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3A" w:rsidRDefault="00615B3A" w:rsidP="00615B3A">
      <w:pPr>
        <w:pStyle w:val="a3"/>
        <w:spacing w:before="0" w:after="0" w:line="360" w:lineRule="auto"/>
        <w:rPr>
          <w:rFonts w:ascii="Times New Roman" w:hAnsi="Times New Roman" w:cs="Times New Roman"/>
        </w:rPr>
      </w:pPr>
      <w:bookmarkStart w:id="0" w:name="_Hlk67598769"/>
      <w:bookmarkEnd w:id="0"/>
      <w:r>
        <w:rPr>
          <w:rFonts w:ascii="Times New Roman" w:hAnsi="Times New Roman" w:cs="Times New Roman"/>
        </w:rPr>
        <w:t xml:space="preserve">Main Improvements of </w:t>
      </w:r>
      <w:r w:rsidR="00731019">
        <w:rPr>
          <w:rFonts w:ascii="Times New Roman" w:hAnsi="Times New Roman" w:cs="Times New Roman" w:hint="eastAsia"/>
        </w:rPr>
        <w:t>Data</w:t>
      </w:r>
      <w:r w:rsidR="006B7041">
        <w:rPr>
          <w:rFonts w:ascii="Times New Roman" w:hAnsi="Times New Roman" w:cs="Times New Roman"/>
        </w:rPr>
        <w:t xml:space="preserve"> </w:t>
      </w:r>
      <w:r w:rsidR="00731019">
        <w:rPr>
          <w:rFonts w:ascii="Times New Roman" w:hAnsi="Times New Roman" w:cs="Times New Roman"/>
        </w:rPr>
        <w:t>Fusion</w:t>
      </w:r>
      <w:r w:rsidR="00CA266E">
        <w:rPr>
          <w:rFonts w:ascii="Times New Roman" w:hAnsi="Times New Roman" w:cs="Times New Roman"/>
        </w:rPr>
        <w:t xml:space="preserve"> 2.</w:t>
      </w:r>
      <w:r w:rsidR="00731019">
        <w:rPr>
          <w:rFonts w:ascii="Times New Roman" w:hAnsi="Times New Roman" w:cs="Times New Roman"/>
        </w:rPr>
        <w:t>2</w:t>
      </w:r>
    </w:p>
    <w:p w:rsidR="00615B3A" w:rsidRDefault="00615B3A" w:rsidP="00615B3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By SCUT, 2021-</w:t>
      </w:r>
      <w:r w:rsidR="00731019">
        <w:rPr>
          <w:rFonts w:ascii="Times New Roman" w:hAnsi="Times New Roman" w:cs="Times New Roman"/>
          <w:i/>
          <w:iCs/>
        </w:rPr>
        <w:t>10</w:t>
      </w:r>
      <w:r>
        <w:rPr>
          <w:rFonts w:ascii="Times New Roman" w:hAnsi="Times New Roman" w:cs="Times New Roman"/>
          <w:i/>
          <w:iCs/>
        </w:rPr>
        <w:t>-</w:t>
      </w:r>
      <w:r w:rsidR="00731019">
        <w:rPr>
          <w:rFonts w:ascii="Times New Roman" w:hAnsi="Times New Roman" w:cs="Times New Roman"/>
          <w:i/>
          <w:iCs/>
        </w:rPr>
        <w:t>1</w:t>
      </w:r>
      <w:r w:rsidR="00A4046C">
        <w:rPr>
          <w:rFonts w:ascii="Times New Roman" w:hAnsi="Times New Roman" w:cs="Times New Roman"/>
          <w:i/>
          <w:iCs/>
        </w:rPr>
        <w:t>0</w:t>
      </w:r>
      <w:bookmarkStart w:id="1" w:name="_GoBack"/>
      <w:bookmarkEnd w:id="1"/>
    </w:p>
    <w:p w:rsidR="00615B3A" w:rsidRPr="00171E77" w:rsidRDefault="00615B3A" w:rsidP="00615B3A">
      <w:pPr>
        <w:pStyle w:val="2"/>
      </w:pPr>
      <w:r w:rsidRPr="00171E77">
        <w:rPr>
          <w:rFonts w:ascii="Times New Roman" w:hAnsi="Times New Roman" w:cs="Times New Roman"/>
          <w:sz w:val="28"/>
          <w:szCs w:val="28"/>
        </w:rPr>
        <w:t>Main Improvements:</w:t>
      </w:r>
    </w:p>
    <w:p w:rsidR="00BD1164" w:rsidRDefault="006B7041" w:rsidP="006B7041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We have </w:t>
      </w:r>
      <w:r w:rsidR="00BD1164" w:rsidRPr="004600DB">
        <w:rPr>
          <w:rFonts w:ascii="Times New Roman" w:eastAsia="宋体" w:hAnsi="Times New Roman" w:cs="Times New Roman"/>
          <w:kern w:val="0"/>
          <w:sz w:val="24"/>
          <w:szCs w:val="24"/>
        </w:rPr>
        <w:t>developed the</w:t>
      </w:r>
      <w:r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 new “</w:t>
      </w:r>
      <w:r w:rsidR="007823F5" w:rsidRPr="004600DB">
        <w:rPr>
          <w:rFonts w:ascii="Times New Roman" w:eastAsia="宋体" w:hAnsi="Times New Roman" w:cs="Times New Roman" w:hint="eastAsia"/>
          <w:kern w:val="0"/>
          <w:sz w:val="24"/>
          <w:szCs w:val="24"/>
        </w:rPr>
        <w:t>Batch</w:t>
      </w:r>
      <w:r w:rsidR="007823F5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 Job</w:t>
      </w:r>
      <w:r w:rsidRPr="004600DB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7823F5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function for DF tool.   </w:t>
      </w:r>
    </w:p>
    <w:p w:rsidR="007823F5" w:rsidRPr="004600DB" w:rsidRDefault="00A4046C" w:rsidP="004600DB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onfiguration </w:t>
      </w:r>
      <w:r w:rsidR="00BD1164">
        <w:rPr>
          <w:rFonts w:ascii="Times New Roman" w:eastAsia="宋体" w:hAnsi="Times New Roman" w:cs="Times New Roman"/>
          <w:kern w:val="0"/>
          <w:sz w:val="24"/>
          <w:szCs w:val="24"/>
        </w:rPr>
        <w:t>f</w:t>
      </w:r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>ile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 (*.</w:t>
      </w:r>
      <w:proofErr w:type="spellStart"/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>cfg</w:t>
      </w:r>
      <w:proofErr w:type="spellEnd"/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are</w:t>
      </w:r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 used to define the setting</w:t>
      </w:r>
      <w:r w:rsidR="00BD1164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 for analys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es</w:t>
      </w:r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.   </w:t>
      </w:r>
      <w:r w:rsidR="007823F5" w:rsidRPr="004600DB">
        <w:rPr>
          <w:rFonts w:ascii="Times New Roman" w:eastAsia="宋体" w:hAnsi="Times New Roman" w:cs="Times New Roman" w:hint="eastAsia"/>
          <w:kern w:val="0"/>
          <w:sz w:val="24"/>
          <w:szCs w:val="24"/>
        </w:rPr>
        <w:t>T</w:t>
      </w:r>
      <w:r w:rsidR="007823F5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here are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two</w:t>
      </w:r>
      <w:r w:rsidR="007823F5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 ways to </w:t>
      </w:r>
      <w:r w:rsidR="006B7041" w:rsidRPr="004600DB">
        <w:rPr>
          <w:rFonts w:ascii="Times New Roman" w:eastAsia="宋体" w:hAnsi="Times New Roman" w:cs="Times New Roman"/>
          <w:kern w:val="0"/>
          <w:sz w:val="24"/>
          <w:szCs w:val="24"/>
        </w:rPr>
        <w:t>export</w:t>
      </w:r>
      <w:r w:rsidR="007823F5" w:rsidRPr="004600DB">
        <w:rPr>
          <w:rFonts w:ascii="Times New Roman" w:eastAsia="宋体" w:hAnsi="Times New Roman" w:cs="Times New Roman"/>
          <w:kern w:val="0"/>
          <w:sz w:val="24"/>
          <w:szCs w:val="24"/>
        </w:rPr>
        <w:t xml:space="preserve">/edit a </w:t>
      </w:r>
      <w:r w:rsidR="00BD1164">
        <w:rPr>
          <w:rFonts w:ascii="Times New Roman" w:eastAsia="宋体" w:hAnsi="Times New Roman" w:cs="Times New Roman"/>
          <w:b/>
          <w:kern w:val="0"/>
          <w:sz w:val="24"/>
          <w:szCs w:val="24"/>
        </w:rPr>
        <w:t>C</w:t>
      </w:r>
      <w:r w:rsidR="007823F5" w:rsidRPr="00BD116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onfiguration </w:t>
      </w:r>
      <w:r w:rsidR="00BD1164">
        <w:rPr>
          <w:rFonts w:ascii="Times New Roman" w:eastAsia="宋体" w:hAnsi="Times New Roman" w:cs="Times New Roman"/>
          <w:b/>
          <w:kern w:val="0"/>
          <w:sz w:val="24"/>
          <w:szCs w:val="24"/>
        </w:rPr>
        <w:t>F</w:t>
      </w:r>
      <w:r w:rsidR="007823F5" w:rsidRPr="00BD1164">
        <w:rPr>
          <w:rFonts w:ascii="Times New Roman" w:eastAsia="宋体" w:hAnsi="Times New Roman" w:cs="Times New Roman"/>
          <w:b/>
          <w:kern w:val="0"/>
          <w:sz w:val="24"/>
          <w:szCs w:val="24"/>
        </w:rPr>
        <w:t>ile</w:t>
      </w:r>
      <w:r w:rsidR="00BD1164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</w:p>
    <w:p w:rsidR="007823F5" w:rsidRDefault="006B7041" w:rsidP="004600D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 pre-run project,</w:t>
      </w:r>
      <w:r w:rsidR="004600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user can </w:t>
      </w:r>
      <w:r w:rsidR="004600DB">
        <w:rPr>
          <w:rFonts w:ascii="Times New Roman" w:hAnsi="Times New Roman" w:cs="Times New Roman"/>
        </w:rPr>
        <w:t xml:space="preserve">modify the analysis options and </w:t>
      </w:r>
      <w:r>
        <w:rPr>
          <w:rFonts w:ascii="Times New Roman" w:hAnsi="Times New Roman" w:cs="Times New Roman"/>
        </w:rPr>
        <w:t xml:space="preserve">save current configuration into a single file by clicking the button </w:t>
      </w:r>
      <w:r>
        <w:rPr>
          <w:rFonts w:ascii="Times New Roman" w:hAnsi="Times New Roman" w:cs="Times New Roman"/>
          <w:b/>
        </w:rPr>
        <w:t>File – Save Configuration file (*.</w:t>
      </w:r>
      <w:proofErr w:type="spellStart"/>
      <w:r>
        <w:rPr>
          <w:rFonts w:ascii="Times New Roman" w:hAnsi="Times New Roman" w:cs="Times New Roman"/>
          <w:b/>
        </w:rPr>
        <w:t>cfg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.</w:t>
      </w:r>
    </w:p>
    <w:p w:rsidR="004600DB" w:rsidRPr="004600DB" w:rsidRDefault="004600DB" w:rsidP="004600DB">
      <w:pPr>
        <w:spacing w:line="360" w:lineRule="auto"/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7787787A" wp14:editId="183C63FC">
            <wp:extent cx="5274310" cy="30403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B50" w:rsidRDefault="004600DB" w:rsidP="004600D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 pre-run project, click “Config/Batch”. Under this page, user can view/edit the project settings and export as *.</w:t>
      </w:r>
      <w:proofErr w:type="spellStart"/>
      <w:r>
        <w:rPr>
          <w:rFonts w:ascii="Times New Roman" w:hAnsi="Times New Roman" w:cs="Times New Roman"/>
        </w:rPr>
        <w:t>cfg</w:t>
      </w:r>
      <w:proofErr w:type="spellEnd"/>
      <w:r>
        <w:rPr>
          <w:rFonts w:ascii="Times New Roman" w:hAnsi="Times New Roman" w:cs="Times New Roman"/>
        </w:rPr>
        <w:t xml:space="preserve"> file.</w:t>
      </w:r>
    </w:p>
    <w:p w:rsidR="004600DB" w:rsidRPr="004600DB" w:rsidRDefault="004600DB" w:rsidP="004600DB">
      <w:pPr>
        <w:spacing w:line="360" w:lineRule="auto"/>
        <w:rPr>
          <w:rFonts w:ascii="Times New Roman" w:hAnsi="Times New Roman" w:cs="Times New Roman" w:hint="eastAsia"/>
        </w:rPr>
      </w:pPr>
      <w:r>
        <w:rPr>
          <w:noProof/>
        </w:rPr>
        <w:lastRenderedPageBreak/>
        <w:drawing>
          <wp:inline distT="0" distB="0" distL="0" distR="0" wp14:anchorId="697BFAE8" wp14:editId="4C2BC662">
            <wp:extent cx="5274310" cy="39763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EB0" w:rsidRDefault="00A4046C" w:rsidP="00BD116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User</w:t>
      </w:r>
      <w:r w:rsidR="00BD1164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can </w:t>
      </w:r>
      <w:r w:rsidR="00BD1164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use </w:t>
      </w:r>
      <w:r w:rsidR="00731019" w:rsidRPr="00BD1164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Windows batch </w:t>
      </w:r>
      <w:r w:rsidR="00BD1164" w:rsidRPr="00BD1164">
        <w:rPr>
          <w:rFonts w:ascii="Times New Roman" w:eastAsia="宋体" w:hAnsi="Times New Roman" w:cs="Times New Roman"/>
          <w:b/>
          <w:kern w:val="0"/>
          <w:sz w:val="24"/>
          <w:szCs w:val="24"/>
        </w:rPr>
        <w:t>scripts (*.bat)</w:t>
      </w:r>
      <w:r w:rsidR="00BD1164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to </w:t>
      </w:r>
      <w:r w:rsidR="00731019" w:rsidRPr="00BD1164">
        <w:rPr>
          <w:rFonts w:ascii="Times New Roman" w:eastAsia="宋体" w:hAnsi="Times New Roman" w:cs="Times New Roman"/>
          <w:kern w:val="0"/>
          <w:sz w:val="24"/>
          <w:szCs w:val="24"/>
        </w:rPr>
        <w:t>run several Data</w:t>
      </w:r>
      <w:r w:rsidR="00BD1164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731019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Fusion </w:t>
      </w:r>
      <w:r w:rsidR="00BD1164" w:rsidRPr="00BD1164">
        <w:rPr>
          <w:rFonts w:ascii="Times New Roman" w:eastAsia="宋体" w:hAnsi="Times New Roman" w:cs="Times New Roman"/>
          <w:kern w:val="0"/>
          <w:sz w:val="24"/>
          <w:szCs w:val="24"/>
        </w:rPr>
        <w:t>analys</w:t>
      </w:r>
      <w:r w:rsidR="00BD1164">
        <w:rPr>
          <w:rFonts w:ascii="Times New Roman" w:eastAsia="宋体" w:hAnsi="Times New Roman" w:cs="Times New Roman"/>
          <w:kern w:val="0"/>
          <w:sz w:val="24"/>
          <w:szCs w:val="24"/>
        </w:rPr>
        <w:t>es</w:t>
      </w:r>
      <w:r w:rsidR="00731019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 sequence.  The batch script can string together a list of *.</w:t>
      </w:r>
      <w:proofErr w:type="spellStart"/>
      <w:r w:rsidR="00731019" w:rsidRPr="00BD1164">
        <w:rPr>
          <w:rFonts w:ascii="Times New Roman" w:eastAsia="宋体" w:hAnsi="Times New Roman" w:cs="Times New Roman"/>
          <w:kern w:val="0"/>
          <w:sz w:val="24"/>
          <w:szCs w:val="24"/>
        </w:rPr>
        <w:t>cfg</w:t>
      </w:r>
      <w:proofErr w:type="spellEnd"/>
      <w:r w:rsid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file</w:t>
      </w:r>
      <w:r w:rsidR="00731019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to </w:t>
      </w:r>
      <w:r w:rsidR="00BD1164">
        <w:rPr>
          <w:rFonts w:ascii="Times New Roman" w:eastAsia="宋体" w:hAnsi="Times New Roman" w:cs="Times New Roman"/>
          <w:kern w:val="0"/>
          <w:sz w:val="24"/>
          <w:szCs w:val="24"/>
        </w:rPr>
        <w:t>conduct</w:t>
      </w:r>
      <w:r w:rsidR="00731019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each analysis.</w:t>
      </w:r>
    </w:p>
    <w:p w:rsidR="00792F6B" w:rsidRDefault="00BD1164" w:rsidP="00BD116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W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 have provided a</w:t>
      </w:r>
      <w:r w:rsidR="00792F6B" w:rsidRPr="00BD1164">
        <w:rPr>
          <w:rFonts w:ascii="Times New Roman" w:eastAsia="宋体" w:hAnsi="Times New Roman" w:cs="Times New Roman"/>
          <w:kern w:val="0"/>
          <w:sz w:val="24"/>
          <w:szCs w:val="24"/>
        </w:rPr>
        <w:t>n</w:t>
      </w:r>
      <w:r w:rsidR="008159EB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example batch script and </w:t>
      </w:r>
      <w:r w:rsidR="00A4046C">
        <w:rPr>
          <w:rFonts w:ascii="Times New Roman" w:eastAsia="宋体" w:hAnsi="Times New Roman" w:cs="Times New Roman"/>
          <w:kern w:val="0"/>
          <w:sz w:val="24"/>
          <w:szCs w:val="24"/>
        </w:rPr>
        <w:t xml:space="preserve">several </w:t>
      </w:r>
      <w:r w:rsidR="008159EB" w:rsidRPr="00BD1164">
        <w:rPr>
          <w:rFonts w:ascii="Times New Roman" w:eastAsia="宋体" w:hAnsi="Times New Roman" w:cs="Times New Roman"/>
          <w:kern w:val="0"/>
          <w:sz w:val="24"/>
          <w:szCs w:val="24"/>
        </w:rPr>
        <w:t>configuration files</w:t>
      </w:r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BD1164">
        <w:rPr>
          <w:rFonts w:ascii="Times New Roman" w:eastAsia="宋体" w:hAnsi="Times New Roman" w:cs="Times New Roman"/>
          <w:kern w:val="0"/>
          <w:sz w:val="24"/>
          <w:szCs w:val="24"/>
        </w:rPr>
        <w:t>under the path of</w:t>
      </w:r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“My </w:t>
      </w:r>
      <w:proofErr w:type="spellStart"/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>DataFus</w:t>
      </w:r>
      <w:r w:rsidR="0088273D">
        <w:rPr>
          <w:rFonts w:ascii="Times New Roman" w:eastAsia="宋体" w:hAnsi="Times New Roman" w:cs="Times New Roman"/>
          <w:kern w:val="0"/>
          <w:sz w:val="24"/>
          <w:szCs w:val="24"/>
        </w:rPr>
        <w:t>i</w:t>
      </w:r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>on</w:t>
      </w:r>
      <w:proofErr w:type="spellEnd"/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Tool\Result\</w:t>
      </w:r>
      <w:proofErr w:type="spellStart"/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>Batchjob</w:t>
      </w:r>
      <w:proofErr w:type="spellEnd"/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\”.  The script </w:t>
      </w:r>
      <w:r w:rsidR="00AD3B60" w:rsidRPr="008B43EA">
        <w:rPr>
          <w:rFonts w:ascii="Times New Roman" w:eastAsia="宋体" w:hAnsi="Times New Roman" w:cs="Times New Roman"/>
          <w:b/>
          <w:kern w:val="0"/>
          <w:sz w:val="24"/>
          <w:szCs w:val="24"/>
        </w:rPr>
        <w:t>“</w:t>
      </w:r>
      <w:r w:rsidRPr="008B43EA">
        <w:rPr>
          <w:rFonts w:ascii="Times New Roman" w:eastAsia="宋体" w:hAnsi="Times New Roman" w:cs="Times New Roman"/>
          <w:b/>
          <w:kern w:val="0"/>
          <w:sz w:val="24"/>
          <w:szCs w:val="24"/>
        </w:rPr>
        <w:t>batch_example</w:t>
      </w:r>
      <w:r w:rsidR="008B43EA" w:rsidRPr="008B43EA">
        <w:rPr>
          <w:rFonts w:ascii="Times New Roman" w:eastAsia="宋体" w:hAnsi="Times New Roman" w:cs="Times New Roman"/>
          <w:b/>
          <w:kern w:val="0"/>
          <w:sz w:val="24"/>
          <w:szCs w:val="24"/>
        </w:rPr>
        <w:t>s</w:t>
      </w:r>
      <w:r w:rsidR="00AD3B60" w:rsidRPr="008B43EA">
        <w:rPr>
          <w:rFonts w:ascii="Times New Roman" w:eastAsia="宋体" w:hAnsi="Times New Roman" w:cs="Times New Roman"/>
          <w:b/>
          <w:kern w:val="0"/>
          <w:sz w:val="24"/>
          <w:szCs w:val="24"/>
        </w:rPr>
        <w:t>.bat”</w:t>
      </w:r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 xml:space="preserve"> includes a list of </w:t>
      </w:r>
      <w:r w:rsidR="00A4046C">
        <w:rPr>
          <w:rFonts w:ascii="Times New Roman" w:eastAsia="宋体" w:hAnsi="Times New Roman" w:cs="Times New Roman"/>
          <w:kern w:val="0"/>
          <w:sz w:val="24"/>
          <w:szCs w:val="24"/>
        </w:rPr>
        <w:t>example cases</w:t>
      </w:r>
      <w:r w:rsidR="00AD3B60" w:rsidRPr="00BD1164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:rsidR="00A4046C" w:rsidRDefault="00A4046C" w:rsidP="00BD1164">
      <w:pPr>
        <w:spacing w:line="360" w:lineRule="auto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895350</wp:posOffset>
                </wp:positionV>
                <wp:extent cx="2514600" cy="1524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F2A00" id="矩形 7" o:spid="_x0000_s1026" style="position:absolute;left:0;text-align:left;margin-left:1.5pt;margin-top:70.5pt;width:198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" filled="f" strokecolor="red">
                <v:stroke joinstyle="round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3038273" wp14:editId="48B065A5">
            <wp:extent cx="5274310" cy="1231265"/>
            <wp:effectExtent l="19050" t="19050" r="21590" b="260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44105"/>
                    <a:stretch/>
                  </pic:blipFill>
                  <pic:spPr bwMode="auto">
                    <a:xfrm>
                      <a:off x="0" y="0"/>
                      <a:ext cx="5274310" cy="12312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3EA" w:rsidRPr="008B43EA" w:rsidRDefault="00BD1164" w:rsidP="008B43EA">
      <w:pPr>
        <w:spacing w:line="360" w:lineRule="auto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B15D0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N</w:t>
      </w:r>
      <w:r w:rsidRPr="00B15D05">
        <w:rPr>
          <w:rFonts w:ascii="Times New Roman" w:eastAsia="宋体" w:hAnsi="Times New Roman" w:cs="Times New Roman"/>
          <w:b/>
          <w:kern w:val="0"/>
          <w:sz w:val="24"/>
          <w:szCs w:val="24"/>
        </w:rPr>
        <w:t>otes:</w:t>
      </w:r>
    </w:p>
    <w:p w:rsidR="008B43EA" w:rsidRPr="00A4046C" w:rsidRDefault="008B43EA" w:rsidP="00A4046C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User can </w:t>
      </w:r>
      <w:r w:rsidRPr="008B43EA">
        <w:rPr>
          <w:rFonts w:ascii="Times New Roman" w:hAnsi="Times New Roman" w:cs="Times New Roman"/>
          <w:b/>
        </w:rPr>
        <w:t>“</w:t>
      </w:r>
      <w:r w:rsidRPr="008B43EA">
        <w:rPr>
          <w:rFonts w:ascii="Times New Roman" w:hAnsi="Times New Roman" w:cs="Times New Roman" w:hint="eastAsia"/>
          <w:b/>
        </w:rPr>
        <w:t>R</w:t>
      </w:r>
      <w:r w:rsidRPr="008B43EA">
        <w:rPr>
          <w:rFonts w:ascii="Times New Roman" w:hAnsi="Times New Roman" w:cs="Times New Roman"/>
          <w:b/>
        </w:rPr>
        <w:t xml:space="preserve">ight-Click </w:t>
      </w:r>
      <w:r w:rsidRPr="008B43EA">
        <w:rPr>
          <w:rFonts w:ascii="Times New Roman" w:hAnsi="Times New Roman" w:cs="Times New Roman"/>
          <w:b/>
        </w:rPr>
        <w:sym w:font="Wingdings" w:char="F0E0"/>
      </w:r>
      <w:r w:rsidRPr="008B43EA">
        <w:rPr>
          <w:rFonts w:ascii="Times New Roman" w:hAnsi="Times New Roman" w:cs="Times New Roman"/>
          <w:b/>
        </w:rPr>
        <w:t xml:space="preserve"> Edit</w:t>
      </w:r>
      <w:r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</w:t>
      </w:r>
      <w:r w:rsidR="00A4046C">
        <w:rPr>
          <w:rFonts w:ascii="Times New Roman" w:hAnsi="Times New Roman" w:cs="Times New Roman"/>
        </w:rPr>
        <w:t xml:space="preserve">to view/modify </w:t>
      </w:r>
      <w:r>
        <w:rPr>
          <w:rFonts w:ascii="Times New Roman" w:hAnsi="Times New Roman" w:cs="Times New Roman"/>
        </w:rPr>
        <w:t>the “</w:t>
      </w:r>
      <w:r w:rsidRPr="008B43EA">
        <w:rPr>
          <w:rFonts w:ascii="Times New Roman" w:hAnsi="Times New Roman" w:cs="Times New Roman"/>
          <w:b/>
        </w:rPr>
        <w:t>batch_examples.bat</w:t>
      </w:r>
      <w:r>
        <w:rPr>
          <w:rFonts w:ascii="Times New Roman" w:hAnsi="Times New Roman" w:cs="Times New Roman"/>
          <w:b/>
        </w:rPr>
        <w:t>”</w:t>
      </w:r>
      <w:r w:rsidR="00A4046C">
        <w:rPr>
          <w:rFonts w:ascii="Times New Roman" w:hAnsi="Times New Roman" w:cs="Times New Roman"/>
          <w:b/>
        </w:rPr>
        <w:t xml:space="preserve"> </w:t>
      </w:r>
      <w:r w:rsidR="00A4046C" w:rsidRPr="00A4046C">
        <w:rPr>
          <w:rFonts w:ascii="Times New Roman" w:hAnsi="Times New Roman" w:cs="Times New Roman"/>
        </w:rPr>
        <w:t>file.</w:t>
      </w:r>
    </w:p>
    <w:p w:rsidR="00B15D05" w:rsidRDefault="00B15D05" w:rsidP="00792F6B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run a batch job case, user can add a new line with the same format `</w:t>
      </w:r>
      <w:r w:rsidRPr="00B15D05">
        <w:rPr>
          <w:rFonts w:ascii="Times New Roman" w:hAnsi="Times New Roman" w:cs="Times New Roman"/>
          <w:b/>
        </w:rPr>
        <w:t>start /wait ../../Tool/</w:t>
      </w:r>
      <w:proofErr w:type="spellStart"/>
      <w:r w:rsidRPr="00B15D05">
        <w:rPr>
          <w:rFonts w:ascii="Times New Roman" w:hAnsi="Times New Roman" w:cs="Times New Roman"/>
          <w:b/>
        </w:rPr>
        <w:t>DataFusion</w:t>
      </w:r>
      <w:proofErr w:type="spellEnd"/>
      <w:r w:rsidRPr="00B15D05">
        <w:rPr>
          <w:rFonts w:ascii="Times New Roman" w:hAnsi="Times New Roman" w:cs="Times New Roman"/>
          <w:b/>
        </w:rPr>
        <w:t>/DataFusion.exe “[Configuration File</w:t>
      </w:r>
      <w:proofErr w:type="gramStart"/>
      <w:r w:rsidRPr="00B15D05">
        <w:rPr>
          <w:rFonts w:ascii="Times New Roman" w:hAnsi="Times New Roman" w:cs="Times New Roman"/>
          <w:b/>
        </w:rPr>
        <w:t>]”</w:t>
      </w:r>
      <w:r>
        <w:rPr>
          <w:rFonts w:ascii="Times New Roman" w:hAnsi="Times New Roman" w:cs="Times New Roman"/>
        </w:rPr>
        <w:t>`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A4046C" w:rsidRPr="00A4046C" w:rsidRDefault="00B15D05" w:rsidP="008B43EA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window batch script will skip the line</w:t>
      </w:r>
      <w:r w:rsidR="00A404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which start with </w:t>
      </w:r>
      <w:proofErr w:type="gramStart"/>
      <w:r>
        <w:rPr>
          <w:rFonts w:ascii="Times New Roman" w:hAnsi="Times New Roman" w:cs="Times New Roman"/>
        </w:rPr>
        <w:t>“::</w:t>
      </w:r>
      <w:proofErr w:type="gramEnd"/>
      <w:r>
        <w:rPr>
          <w:rFonts w:ascii="Times New Roman" w:hAnsi="Times New Roman" w:cs="Times New Roman"/>
        </w:rPr>
        <w:t>”.</w:t>
      </w:r>
      <w:r w:rsidR="00A4046C" w:rsidRPr="00A4046C">
        <w:rPr>
          <w:noProof/>
        </w:rPr>
        <w:t xml:space="preserve"> </w:t>
      </w:r>
    </w:p>
    <w:p w:rsidR="0088273D" w:rsidRPr="00A4046C" w:rsidRDefault="00A4046C" w:rsidP="00A4046C">
      <w:pPr>
        <w:spacing w:line="360" w:lineRule="auto"/>
        <w:ind w:left="420"/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66340038" wp14:editId="73F941ED">
            <wp:extent cx="5274310" cy="1798320"/>
            <wp:effectExtent l="19050" t="19050" r="215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8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D3B60" w:rsidRDefault="00AD3B60" w:rsidP="00792F6B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editing the batch script, double</w:t>
      </w:r>
      <w:r w:rsidR="008827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click on the script file to begin analysis.</w:t>
      </w:r>
    </w:p>
    <w:p w:rsidR="0088273D" w:rsidRPr="0088273D" w:rsidRDefault="0088273D" w:rsidP="0088273D">
      <w:pPr>
        <w:spacing w:line="360" w:lineRule="auto"/>
        <w:ind w:left="420"/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0353476D" wp14:editId="24621186">
            <wp:extent cx="5274310" cy="26473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D05" w:rsidRDefault="00B15D05" w:rsidP="00792F6B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he output files of a batch job case are also </w:t>
      </w:r>
      <w:r w:rsidR="0088273D">
        <w:rPr>
          <w:rFonts w:ascii="Times New Roman" w:hAnsi="Times New Roman" w:cs="Times New Roman"/>
        </w:rPr>
        <w:t>placed</w:t>
      </w:r>
      <w:r>
        <w:rPr>
          <w:rFonts w:ascii="Times New Roman" w:hAnsi="Times New Roman" w:cs="Times New Roman"/>
        </w:rPr>
        <w:t xml:space="preserve"> under the directory of </w:t>
      </w:r>
      <w:r w:rsidRPr="00BD1164">
        <w:rPr>
          <w:rFonts w:ascii="Times New Roman" w:hAnsi="Times New Roman" w:cs="Times New Roman"/>
        </w:rPr>
        <w:t xml:space="preserve">“My </w:t>
      </w:r>
      <w:proofErr w:type="spellStart"/>
      <w:r w:rsidRPr="00BD1164">
        <w:rPr>
          <w:rFonts w:ascii="Times New Roman" w:hAnsi="Times New Roman" w:cs="Times New Roman"/>
        </w:rPr>
        <w:t>DataFus</w:t>
      </w:r>
      <w:r w:rsidR="0088273D">
        <w:rPr>
          <w:rFonts w:ascii="Times New Roman" w:hAnsi="Times New Roman" w:cs="Times New Roman"/>
        </w:rPr>
        <w:t>i</w:t>
      </w:r>
      <w:r w:rsidRPr="00BD1164">
        <w:rPr>
          <w:rFonts w:ascii="Times New Roman" w:hAnsi="Times New Roman" w:cs="Times New Roman"/>
        </w:rPr>
        <w:t>on</w:t>
      </w:r>
      <w:proofErr w:type="spellEnd"/>
      <w:r w:rsidRPr="00BD1164">
        <w:rPr>
          <w:rFonts w:ascii="Times New Roman" w:hAnsi="Times New Roman" w:cs="Times New Roman"/>
        </w:rPr>
        <w:t xml:space="preserve"> Tool\Result\</w:t>
      </w:r>
      <w:proofErr w:type="spellStart"/>
      <w:r w:rsidRPr="00BD1164">
        <w:rPr>
          <w:rFonts w:ascii="Times New Roman" w:hAnsi="Times New Roman" w:cs="Times New Roman"/>
        </w:rPr>
        <w:t>Batchjob</w:t>
      </w:r>
      <w:proofErr w:type="spellEnd"/>
      <w:r w:rsidRPr="00BD1164">
        <w:rPr>
          <w:rFonts w:ascii="Times New Roman" w:hAnsi="Times New Roman" w:cs="Times New Roman"/>
        </w:rPr>
        <w:t>\”</w:t>
      </w:r>
      <w:r>
        <w:rPr>
          <w:rFonts w:ascii="Times New Roman" w:hAnsi="Times New Roman" w:cs="Times New Roman"/>
        </w:rPr>
        <w:t>.</w:t>
      </w:r>
    </w:p>
    <w:p w:rsidR="0088273D" w:rsidRDefault="0088273D" w:rsidP="0088273D">
      <w:pPr>
        <w:spacing w:line="360" w:lineRule="auto"/>
        <w:ind w:left="4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C384697" wp14:editId="141A20B8">
            <wp:extent cx="5274310" cy="2202815"/>
            <wp:effectExtent l="19050" t="19050" r="21590" b="260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B43EA" w:rsidRDefault="008B43EA" w:rsidP="008B43EA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>ser can open the batch projects and view the results in Data Fusion 2.2.</w:t>
      </w:r>
    </w:p>
    <w:p w:rsidR="008B43EA" w:rsidRPr="008B43EA" w:rsidRDefault="008B43EA" w:rsidP="008B43EA">
      <w:pPr>
        <w:spacing w:line="360" w:lineRule="auto"/>
        <w:ind w:left="420"/>
        <w:rPr>
          <w:rFonts w:ascii="Times New Roman" w:hAnsi="Times New Roman" w:cs="Times New Roman" w:hint="eastAsia"/>
        </w:rPr>
      </w:pPr>
    </w:p>
    <w:p w:rsidR="00615B3A" w:rsidRPr="00260D82" w:rsidRDefault="00615B3A" w:rsidP="00615B3A">
      <w:pPr>
        <w:pStyle w:val="1"/>
        <w:rPr>
          <w:sz w:val="28"/>
          <w:szCs w:val="28"/>
        </w:rPr>
      </w:pPr>
      <w:r w:rsidRPr="00260D82">
        <w:rPr>
          <w:rFonts w:hint="eastAsia"/>
          <w:sz w:val="28"/>
          <w:szCs w:val="28"/>
        </w:rPr>
        <w:lastRenderedPageBreak/>
        <w:t>T</w:t>
      </w:r>
      <w:r w:rsidRPr="00260D82">
        <w:rPr>
          <w:sz w:val="28"/>
          <w:szCs w:val="28"/>
        </w:rPr>
        <w:t xml:space="preserve">o </w:t>
      </w:r>
      <w:r w:rsidRPr="00260D82">
        <w:rPr>
          <w:rFonts w:hint="eastAsia"/>
          <w:sz w:val="28"/>
          <w:szCs w:val="28"/>
        </w:rPr>
        <w:t>Do</w:t>
      </w:r>
      <w:r w:rsidRPr="00260D82">
        <w:rPr>
          <w:sz w:val="28"/>
          <w:szCs w:val="28"/>
        </w:rPr>
        <w:t xml:space="preserve"> List:</w:t>
      </w:r>
    </w:p>
    <w:p w:rsidR="00617A4E" w:rsidRDefault="007B0F79" w:rsidP="00AD3B60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="00AD3B60">
        <w:rPr>
          <w:rFonts w:ascii="Times New Roman" w:hAnsi="Times New Roman" w:cs="Times New Roman"/>
        </w:rPr>
        <w:t>more warn/error message for in batch job mode.</w:t>
      </w:r>
    </w:p>
    <w:p w:rsidR="003E5441" w:rsidRPr="003E5441" w:rsidRDefault="003E5441" w:rsidP="003C6EF5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3E5441">
        <w:rPr>
          <w:rFonts w:ascii="Times New Roman" w:hAnsi="Times New Roman" w:cs="Times New Roman" w:hint="eastAsia"/>
        </w:rPr>
        <w:t>Up</w:t>
      </w:r>
      <w:r w:rsidRPr="003E5441">
        <w:rPr>
          <w:rFonts w:ascii="Times New Roman" w:hAnsi="Times New Roman" w:cs="Times New Roman"/>
        </w:rPr>
        <w:t xml:space="preserve">date the online user guide </w:t>
      </w:r>
      <w:r>
        <w:rPr>
          <w:rFonts w:ascii="Times New Roman" w:hAnsi="Times New Roman" w:cs="Times New Roman"/>
        </w:rPr>
        <w:t>with new functions.</w:t>
      </w:r>
    </w:p>
    <w:sectPr w:rsidR="003E5441" w:rsidRPr="003E544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6A2" w:rsidRDefault="00D166A2">
      <w:r>
        <w:separator/>
      </w:r>
    </w:p>
  </w:endnote>
  <w:endnote w:type="continuationSeparator" w:id="0">
    <w:p w:rsidR="00D166A2" w:rsidRDefault="00D1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3168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6EF5" w:rsidRDefault="0091695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EF5" w:rsidRDefault="003C6E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6A2" w:rsidRDefault="00D166A2">
      <w:r>
        <w:separator/>
      </w:r>
    </w:p>
  </w:footnote>
  <w:footnote w:type="continuationSeparator" w:id="0">
    <w:p w:rsidR="00D166A2" w:rsidRDefault="00D1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4224"/>
    <w:multiLevelType w:val="multilevel"/>
    <w:tmpl w:val="49A2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44A3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E3232"/>
    <w:multiLevelType w:val="hybridMultilevel"/>
    <w:tmpl w:val="95EE7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0" w:hanging="420"/>
      </w:pPr>
    </w:lvl>
    <w:lvl w:ilvl="2" w:tplc="0409001B">
      <w:start w:val="1"/>
      <w:numFmt w:val="lowerRoman"/>
      <w:lvlText w:val="%3."/>
      <w:lvlJc w:val="right"/>
      <w:pPr>
        <w:ind w:left="420" w:hanging="420"/>
      </w:pPr>
    </w:lvl>
    <w:lvl w:ilvl="3" w:tplc="0409000F">
      <w:start w:val="1"/>
      <w:numFmt w:val="decimal"/>
      <w:lvlText w:val="%4."/>
      <w:lvlJc w:val="left"/>
      <w:pPr>
        <w:ind w:left="840" w:hanging="420"/>
      </w:pPr>
    </w:lvl>
    <w:lvl w:ilvl="4" w:tplc="04090019">
      <w:start w:val="1"/>
      <w:numFmt w:val="lowerLetter"/>
      <w:lvlText w:val="%5)"/>
      <w:lvlJc w:val="left"/>
      <w:pPr>
        <w:ind w:left="1260" w:hanging="420"/>
      </w:pPr>
    </w:lvl>
    <w:lvl w:ilvl="5" w:tplc="0409001B" w:tentative="1">
      <w:start w:val="1"/>
      <w:numFmt w:val="lowerRoman"/>
      <w:lvlText w:val="%6."/>
      <w:lvlJc w:val="righ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9" w:tentative="1">
      <w:start w:val="1"/>
      <w:numFmt w:val="lowerLetter"/>
      <w:lvlText w:val="%8)"/>
      <w:lvlJc w:val="left"/>
      <w:pPr>
        <w:ind w:left="2520" w:hanging="420"/>
      </w:pPr>
    </w:lvl>
    <w:lvl w:ilvl="8" w:tplc="0409001B" w:tentative="1">
      <w:start w:val="1"/>
      <w:numFmt w:val="lowerRoman"/>
      <w:lvlText w:val="%9."/>
      <w:lvlJc w:val="right"/>
      <w:pPr>
        <w:ind w:left="2940" w:hanging="420"/>
      </w:pPr>
    </w:lvl>
  </w:abstractNum>
  <w:abstractNum w:abstractNumId="3" w15:restartNumberingAfterBreak="0">
    <w:nsid w:val="365E69EA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11EC0"/>
    <w:multiLevelType w:val="hybridMultilevel"/>
    <w:tmpl w:val="E6FE2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6270F1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A2E62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F61832"/>
    <w:multiLevelType w:val="hybridMultilevel"/>
    <w:tmpl w:val="B284E734"/>
    <w:lvl w:ilvl="0" w:tplc="A35A4F9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AA92E8B"/>
    <w:multiLevelType w:val="hybridMultilevel"/>
    <w:tmpl w:val="A210B020"/>
    <w:lvl w:ilvl="0" w:tplc="A35A4F9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77501CB3"/>
    <w:multiLevelType w:val="hybridMultilevel"/>
    <w:tmpl w:val="B7CA714A"/>
    <w:lvl w:ilvl="0" w:tplc="A35A4F9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79C016FB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A"/>
    <w:rsid w:val="000678FD"/>
    <w:rsid w:val="00072EB0"/>
    <w:rsid w:val="000D1D53"/>
    <w:rsid w:val="001024F4"/>
    <w:rsid w:val="00143AFF"/>
    <w:rsid w:val="001A4A1C"/>
    <w:rsid w:val="001A4AF5"/>
    <w:rsid w:val="001E4E01"/>
    <w:rsid w:val="00277B67"/>
    <w:rsid w:val="002B3B5E"/>
    <w:rsid w:val="002E23D5"/>
    <w:rsid w:val="003938A6"/>
    <w:rsid w:val="003C6EF5"/>
    <w:rsid w:val="003E5441"/>
    <w:rsid w:val="003F19A8"/>
    <w:rsid w:val="003F5B4A"/>
    <w:rsid w:val="004277C3"/>
    <w:rsid w:val="00437EDD"/>
    <w:rsid w:val="004600DB"/>
    <w:rsid w:val="004725F8"/>
    <w:rsid w:val="004C1072"/>
    <w:rsid w:val="004E3124"/>
    <w:rsid w:val="004E5180"/>
    <w:rsid w:val="00505008"/>
    <w:rsid w:val="00545ACF"/>
    <w:rsid w:val="00573458"/>
    <w:rsid w:val="005C2F12"/>
    <w:rsid w:val="005C6F09"/>
    <w:rsid w:val="005E5880"/>
    <w:rsid w:val="00607673"/>
    <w:rsid w:val="00615B3A"/>
    <w:rsid w:val="00617A4E"/>
    <w:rsid w:val="006B7041"/>
    <w:rsid w:val="006E52C8"/>
    <w:rsid w:val="00731019"/>
    <w:rsid w:val="00767A4E"/>
    <w:rsid w:val="007823F5"/>
    <w:rsid w:val="00792B65"/>
    <w:rsid w:val="00792F6B"/>
    <w:rsid w:val="007A1CAE"/>
    <w:rsid w:val="007B0F79"/>
    <w:rsid w:val="008159EB"/>
    <w:rsid w:val="0088273D"/>
    <w:rsid w:val="008B43EA"/>
    <w:rsid w:val="008B4D73"/>
    <w:rsid w:val="0091695E"/>
    <w:rsid w:val="00924660"/>
    <w:rsid w:val="00927666"/>
    <w:rsid w:val="00932ACA"/>
    <w:rsid w:val="009335D9"/>
    <w:rsid w:val="009459B3"/>
    <w:rsid w:val="009D1899"/>
    <w:rsid w:val="009D3904"/>
    <w:rsid w:val="00A0246E"/>
    <w:rsid w:val="00A32E7D"/>
    <w:rsid w:val="00A4046C"/>
    <w:rsid w:val="00AA52D8"/>
    <w:rsid w:val="00AD3B60"/>
    <w:rsid w:val="00AE2AA4"/>
    <w:rsid w:val="00B15D05"/>
    <w:rsid w:val="00B22799"/>
    <w:rsid w:val="00B52124"/>
    <w:rsid w:val="00B53978"/>
    <w:rsid w:val="00B6707D"/>
    <w:rsid w:val="00BD1164"/>
    <w:rsid w:val="00BD7C52"/>
    <w:rsid w:val="00C57E89"/>
    <w:rsid w:val="00CA266E"/>
    <w:rsid w:val="00CC0CBD"/>
    <w:rsid w:val="00D166A2"/>
    <w:rsid w:val="00D7456A"/>
    <w:rsid w:val="00D92991"/>
    <w:rsid w:val="00DA2BA4"/>
    <w:rsid w:val="00DC5A47"/>
    <w:rsid w:val="00E70DC0"/>
    <w:rsid w:val="00E876A4"/>
    <w:rsid w:val="00F16B50"/>
    <w:rsid w:val="00F357E7"/>
    <w:rsid w:val="00F4313F"/>
    <w:rsid w:val="00F86A70"/>
    <w:rsid w:val="00FB367D"/>
    <w:rsid w:val="00F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18B02"/>
  <w15:chartTrackingRefBased/>
  <w15:docId w15:val="{7931F3E5-2801-4A66-BC96-AD85735E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B3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15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5B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3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615B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615B3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B3A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A1CA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A1CAE"/>
    <w:rPr>
      <w:b/>
      <w:bCs/>
    </w:rPr>
  </w:style>
  <w:style w:type="paragraph" w:styleId="aa">
    <w:name w:val="header"/>
    <w:basedOn w:val="a"/>
    <w:link w:val="ab"/>
    <w:uiPriority w:val="99"/>
    <w:unhideWhenUsed/>
    <w:rsid w:val="00143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43A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7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0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</dc:creator>
  <cp:keywords/>
  <dc:description/>
  <cp:lastModifiedBy>Wenwei Yang</cp:lastModifiedBy>
  <cp:revision>1</cp:revision>
  <dcterms:created xsi:type="dcterms:W3CDTF">2021-10-09T13:40:00Z</dcterms:created>
  <dcterms:modified xsi:type="dcterms:W3CDTF">2021-10-09T19:13:00Z</dcterms:modified>
</cp:coreProperties>
</file>