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EAE7" w14:textId="3E1181FE" w:rsidR="00327BAA" w:rsidRPr="008C714F" w:rsidRDefault="008C714F">
      <w:pPr>
        <w:rPr>
          <w:b/>
          <w:bCs/>
        </w:rPr>
      </w:pPr>
      <w:r>
        <w:rPr>
          <w:b/>
          <w:bCs/>
        </w:rPr>
        <w:t>DRAFT_</w:t>
      </w:r>
      <w:r w:rsidR="007E4829" w:rsidRPr="008C714F">
        <w:rPr>
          <w:b/>
          <w:bCs/>
        </w:rPr>
        <w:t>NEXUS Development Meetings</w:t>
      </w:r>
    </w:p>
    <w:tbl>
      <w:tblPr>
        <w:tblStyle w:val="TableGrid"/>
        <w:tblW w:w="5033" w:type="pct"/>
        <w:tblLook w:val="04A0" w:firstRow="1" w:lastRow="0" w:firstColumn="1" w:lastColumn="0" w:noHBand="0" w:noVBand="1"/>
      </w:tblPr>
      <w:tblGrid>
        <w:gridCol w:w="559"/>
        <w:gridCol w:w="2045"/>
        <w:gridCol w:w="4589"/>
        <w:gridCol w:w="2790"/>
        <w:gridCol w:w="1906"/>
        <w:gridCol w:w="2596"/>
      </w:tblGrid>
      <w:tr w:rsidR="00060841" w:rsidRPr="003524DE" w14:paraId="6ABF214B" w14:textId="77777777" w:rsidTr="003524DE">
        <w:trPr>
          <w:trHeight w:val="796"/>
        </w:trPr>
        <w:tc>
          <w:tcPr>
            <w:tcW w:w="899" w:type="pct"/>
            <w:gridSpan w:val="2"/>
            <w:shd w:val="clear" w:color="auto" w:fill="2F5496" w:themeFill="accent1" w:themeFillShade="BF"/>
            <w:vAlign w:val="center"/>
          </w:tcPr>
          <w:p w14:paraId="01E35208" w14:textId="1D6CF50D" w:rsidR="00060841" w:rsidRPr="003524DE" w:rsidRDefault="00060841" w:rsidP="000A20D4">
            <w:pPr>
              <w:jc w:val="center"/>
              <w:rPr>
                <w:color w:val="FFFFFF" w:themeColor="background1"/>
              </w:rPr>
            </w:pPr>
            <w:r w:rsidRPr="003524DE">
              <w:rPr>
                <w:color w:val="FFFFFF" w:themeColor="background1"/>
              </w:rPr>
              <w:t>Topic</w:t>
            </w:r>
          </w:p>
        </w:tc>
        <w:tc>
          <w:tcPr>
            <w:tcW w:w="1584" w:type="pct"/>
            <w:shd w:val="clear" w:color="auto" w:fill="2F5496" w:themeFill="accent1" w:themeFillShade="BF"/>
            <w:vAlign w:val="center"/>
          </w:tcPr>
          <w:p w14:paraId="08CEA5BF" w14:textId="5BA669B6" w:rsidR="00060841" w:rsidRPr="003524DE" w:rsidRDefault="00060841" w:rsidP="000A20D4">
            <w:pPr>
              <w:jc w:val="center"/>
              <w:rPr>
                <w:color w:val="FFFFFF" w:themeColor="background1"/>
              </w:rPr>
            </w:pPr>
            <w:r w:rsidRPr="003524DE">
              <w:rPr>
                <w:color w:val="FFFFFF" w:themeColor="background1"/>
              </w:rPr>
              <w:t>Purpose</w:t>
            </w:r>
          </w:p>
        </w:tc>
        <w:tc>
          <w:tcPr>
            <w:tcW w:w="963" w:type="pct"/>
            <w:shd w:val="clear" w:color="auto" w:fill="2F5496" w:themeFill="accent1" w:themeFillShade="BF"/>
            <w:vAlign w:val="center"/>
          </w:tcPr>
          <w:p w14:paraId="7AB943A3" w14:textId="372545F5" w:rsidR="00060841" w:rsidRPr="003524DE" w:rsidRDefault="00060841" w:rsidP="000A20D4">
            <w:pPr>
              <w:jc w:val="center"/>
              <w:rPr>
                <w:color w:val="FFFFFF" w:themeColor="background1"/>
              </w:rPr>
            </w:pPr>
            <w:r w:rsidRPr="003524DE">
              <w:rPr>
                <w:color w:val="FFFFFF" w:themeColor="background1"/>
              </w:rPr>
              <w:t>Frequency</w:t>
            </w:r>
          </w:p>
        </w:tc>
        <w:tc>
          <w:tcPr>
            <w:tcW w:w="658" w:type="pct"/>
            <w:shd w:val="clear" w:color="auto" w:fill="2F5496" w:themeFill="accent1" w:themeFillShade="BF"/>
            <w:vAlign w:val="center"/>
          </w:tcPr>
          <w:p w14:paraId="3064BE57" w14:textId="4D4BE143" w:rsidR="00060841" w:rsidRPr="003524DE" w:rsidRDefault="00060841" w:rsidP="000A20D4">
            <w:pPr>
              <w:jc w:val="center"/>
              <w:rPr>
                <w:color w:val="FFFFFF" w:themeColor="background1"/>
              </w:rPr>
            </w:pPr>
            <w:r w:rsidRPr="003524DE">
              <w:rPr>
                <w:color w:val="FFFFFF" w:themeColor="background1"/>
              </w:rPr>
              <w:t>Point of Contact/</w:t>
            </w:r>
            <w:r w:rsidR="000A20D4" w:rsidRPr="003524DE">
              <w:rPr>
                <w:color w:val="FFFFFF" w:themeColor="background1"/>
              </w:rPr>
              <w:t xml:space="preserve"> </w:t>
            </w:r>
            <w:r w:rsidRPr="003524DE">
              <w:rPr>
                <w:color w:val="FFFFFF" w:themeColor="background1"/>
              </w:rPr>
              <w:t>Scheduler</w:t>
            </w:r>
          </w:p>
        </w:tc>
        <w:tc>
          <w:tcPr>
            <w:tcW w:w="896" w:type="pct"/>
            <w:shd w:val="clear" w:color="auto" w:fill="2F5496" w:themeFill="accent1" w:themeFillShade="BF"/>
            <w:vAlign w:val="center"/>
          </w:tcPr>
          <w:p w14:paraId="23E6DD29" w14:textId="5163990D" w:rsidR="00060841" w:rsidRPr="003524DE" w:rsidRDefault="00060841" w:rsidP="000A20D4">
            <w:pPr>
              <w:jc w:val="center"/>
              <w:rPr>
                <w:color w:val="FFFFFF" w:themeColor="background1"/>
              </w:rPr>
            </w:pPr>
            <w:r w:rsidRPr="003524DE">
              <w:rPr>
                <w:color w:val="FFFFFF" w:themeColor="background1"/>
              </w:rPr>
              <w:t>Attendees</w:t>
            </w:r>
          </w:p>
        </w:tc>
      </w:tr>
      <w:tr w:rsidR="00060841" w:rsidRPr="003524DE" w14:paraId="72E0BA5E" w14:textId="77777777" w:rsidTr="003524DE">
        <w:trPr>
          <w:trHeight w:val="540"/>
        </w:trPr>
        <w:tc>
          <w:tcPr>
            <w:tcW w:w="899" w:type="pct"/>
            <w:gridSpan w:val="2"/>
          </w:tcPr>
          <w:p w14:paraId="416D2B50" w14:textId="740A8F17" w:rsidR="00060841" w:rsidRPr="003524DE" w:rsidRDefault="00060841">
            <w:r w:rsidRPr="003524DE">
              <w:t>Status Update for GLs</w:t>
            </w:r>
          </w:p>
        </w:tc>
        <w:tc>
          <w:tcPr>
            <w:tcW w:w="1584" w:type="pct"/>
          </w:tcPr>
          <w:p w14:paraId="14237993" w14:textId="6E0126F7" w:rsidR="00060841" w:rsidRPr="003524DE" w:rsidRDefault="000A20D4">
            <w:r w:rsidRPr="003524DE">
              <w:t>S</w:t>
            </w:r>
            <w:r w:rsidR="00060841" w:rsidRPr="003524DE">
              <w:t xml:space="preserve">tatus </w:t>
            </w:r>
            <w:proofErr w:type="gramStart"/>
            <w:r w:rsidR="00060841" w:rsidRPr="003524DE">
              <w:t>update;</w:t>
            </w:r>
            <w:proofErr w:type="gramEnd"/>
            <w:r w:rsidR="00060841" w:rsidRPr="003524DE">
              <w:t xml:space="preserve"> obtain GL input as needed</w:t>
            </w:r>
          </w:p>
        </w:tc>
        <w:tc>
          <w:tcPr>
            <w:tcW w:w="963" w:type="pct"/>
          </w:tcPr>
          <w:p w14:paraId="2FFBCA41" w14:textId="4D432DAD" w:rsidR="00060841" w:rsidRPr="003524DE" w:rsidRDefault="00060841">
            <w:r w:rsidRPr="003524DE">
              <w:t>Monthly</w:t>
            </w:r>
            <w:r w:rsidR="00FD079A" w:rsidRPr="003524DE">
              <w:t>; schedule 1.5 hr comprehensive status first meeting</w:t>
            </w:r>
          </w:p>
        </w:tc>
        <w:tc>
          <w:tcPr>
            <w:tcW w:w="658" w:type="pct"/>
          </w:tcPr>
          <w:p w14:paraId="698AEEE3" w14:textId="7AA62A45" w:rsidR="00060841" w:rsidRPr="003524DE" w:rsidRDefault="00FD079A">
            <w:r w:rsidRPr="003524DE">
              <w:t>Carrie</w:t>
            </w:r>
          </w:p>
        </w:tc>
        <w:tc>
          <w:tcPr>
            <w:tcW w:w="896" w:type="pct"/>
          </w:tcPr>
          <w:p w14:paraId="11FB5B0D" w14:textId="1813E391" w:rsidR="00060841" w:rsidRPr="003524DE" w:rsidRDefault="00FD079A">
            <w:r w:rsidRPr="003524DE">
              <w:t xml:space="preserve">Pat, </w:t>
            </w:r>
            <w:r w:rsidR="00060841" w:rsidRPr="003524DE">
              <w:t>Rhea, Tyler, Kayla, Layne, Carey, Carrie</w:t>
            </w:r>
            <w:r w:rsidR="00266E69" w:rsidRPr="003524DE">
              <w:t xml:space="preserve"> </w:t>
            </w:r>
            <w:r w:rsidRPr="003524DE">
              <w:t>(</w:t>
            </w:r>
            <w:r w:rsidR="00266E69" w:rsidRPr="003524DE">
              <w:t>initial mtg</w:t>
            </w:r>
            <w:r w:rsidR="002104B6" w:rsidRPr="003524DE">
              <w:t xml:space="preserve"> also</w:t>
            </w:r>
            <w:r w:rsidR="00266E69" w:rsidRPr="003524DE">
              <w:t xml:space="preserve">: </w:t>
            </w:r>
            <w:r w:rsidRPr="003524DE">
              <w:t>Karen, Bob, Darryl, Kelly)</w:t>
            </w:r>
          </w:p>
        </w:tc>
      </w:tr>
      <w:tr w:rsidR="00060841" w:rsidRPr="003524DE" w14:paraId="71B5CC40" w14:textId="77777777" w:rsidTr="003524DE">
        <w:trPr>
          <w:trHeight w:val="796"/>
        </w:trPr>
        <w:tc>
          <w:tcPr>
            <w:tcW w:w="899" w:type="pct"/>
            <w:gridSpan w:val="2"/>
            <w:shd w:val="clear" w:color="auto" w:fill="D9E2F3" w:themeFill="accent1" w:themeFillTint="33"/>
          </w:tcPr>
          <w:p w14:paraId="325A8E47" w14:textId="6B0A910D" w:rsidR="00060841" w:rsidRPr="003524DE" w:rsidRDefault="00060841">
            <w:r w:rsidRPr="003524DE">
              <w:t>Web</w:t>
            </w:r>
            <w:r w:rsidR="0EAAFF0F" w:rsidRPr="003524DE">
              <w:t xml:space="preserve"> </w:t>
            </w:r>
            <w:r w:rsidRPr="003524DE">
              <w:t>Development</w:t>
            </w:r>
            <w:r w:rsidR="74B9F2BA" w:rsidRPr="003524DE">
              <w:t xml:space="preserve"> and Upgrades</w:t>
            </w:r>
          </w:p>
        </w:tc>
        <w:tc>
          <w:tcPr>
            <w:tcW w:w="1584" w:type="pct"/>
            <w:shd w:val="clear" w:color="auto" w:fill="D9E2F3" w:themeFill="accent1" w:themeFillTint="33"/>
          </w:tcPr>
          <w:p w14:paraId="57110372" w14:textId="78EB24C7" w:rsidR="00060841" w:rsidRPr="003524DE" w:rsidRDefault="000A20D4">
            <w:r w:rsidRPr="003524DE">
              <w:t>D</w:t>
            </w:r>
            <w:r w:rsidR="00060841" w:rsidRPr="003524DE">
              <w:t xml:space="preserve">iscuss </w:t>
            </w:r>
            <w:r w:rsidRPr="003524DE">
              <w:t>status</w:t>
            </w:r>
            <w:r w:rsidR="00060841" w:rsidRPr="003524DE">
              <w:t>, identify POCs along with roles/resp, and work going forward and schedule</w:t>
            </w:r>
          </w:p>
        </w:tc>
        <w:tc>
          <w:tcPr>
            <w:tcW w:w="963" w:type="pct"/>
            <w:shd w:val="clear" w:color="auto" w:fill="D9E2F3" w:themeFill="accent1" w:themeFillTint="33"/>
          </w:tcPr>
          <w:p w14:paraId="42BE1B75" w14:textId="28F1746D" w:rsidR="00060841" w:rsidRPr="003524DE" w:rsidRDefault="00060841">
            <w:r w:rsidRPr="003524DE">
              <w:t>One</w:t>
            </w:r>
            <w:r w:rsidR="00FD079A" w:rsidRPr="003524DE">
              <w:t xml:space="preserve"> </w:t>
            </w:r>
            <w:r w:rsidRPr="003524DE">
              <w:t xml:space="preserve">near-term then </w:t>
            </w:r>
            <w:r w:rsidR="00FD079A" w:rsidRPr="003524DE">
              <w:t>regular standing monthly meetings</w:t>
            </w:r>
          </w:p>
        </w:tc>
        <w:tc>
          <w:tcPr>
            <w:tcW w:w="658" w:type="pct"/>
            <w:shd w:val="clear" w:color="auto" w:fill="D9E2F3" w:themeFill="accent1" w:themeFillTint="33"/>
          </w:tcPr>
          <w:p w14:paraId="123038B0" w14:textId="39A0AF5D" w:rsidR="00060841" w:rsidRPr="003524DE" w:rsidRDefault="47A5A1D0">
            <w:r w:rsidRPr="003524DE">
              <w:t>Carey</w:t>
            </w:r>
            <w:r w:rsidR="00FD079A" w:rsidRPr="003524DE">
              <w:t>; Kayla to schedule standing mtgs</w:t>
            </w:r>
          </w:p>
        </w:tc>
        <w:tc>
          <w:tcPr>
            <w:tcW w:w="896" w:type="pct"/>
            <w:shd w:val="clear" w:color="auto" w:fill="D9E2F3" w:themeFill="accent1" w:themeFillTint="33"/>
          </w:tcPr>
          <w:p w14:paraId="5EFB81F7" w14:textId="1BCD2581" w:rsidR="00060841" w:rsidRPr="003524DE" w:rsidRDefault="00FD079A">
            <w:r w:rsidRPr="003524DE">
              <w:t xml:space="preserve">Pat, </w:t>
            </w:r>
            <w:r w:rsidR="00060841" w:rsidRPr="003524DE">
              <w:t>Rhea, Tyler, Kayla, Layne, Carey, Carrie</w:t>
            </w:r>
            <w:r w:rsidRPr="003524DE">
              <w:t>, others as needed</w:t>
            </w:r>
          </w:p>
        </w:tc>
      </w:tr>
      <w:tr w:rsidR="00060841" w:rsidRPr="003524DE" w14:paraId="14F2877A" w14:textId="77777777" w:rsidTr="003524DE">
        <w:trPr>
          <w:trHeight w:val="811"/>
        </w:trPr>
        <w:tc>
          <w:tcPr>
            <w:tcW w:w="899" w:type="pct"/>
            <w:gridSpan w:val="2"/>
          </w:tcPr>
          <w:p w14:paraId="6669A630" w14:textId="5222D491" w:rsidR="00060841" w:rsidRPr="003524DE" w:rsidRDefault="00060841">
            <w:r w:rsidRPr="003524DE">
              <w:t>Public Release (note: will likely occur after other meetings)</w:t>
            </w:r>
          </w:p>
        </w:tc>
        <w:tc>
          <w:tcPr>
            <w:tcW w:w="1584" w:type="pct"/>
          </w:tcPr>
          <w:p w14:paraId="7E1971D9" w14:textId="037D3EA7" w:rsidR="00060841" w:rsidRPr="003524DE" w:rsidRDefault="00060841">
            <w:r w:rsidRPr="003524DE">
              <w:t xml:space="preserve">Broad overview of expectations, required work, </w:t>
            </w:r>
            <w:proofErr w:type="spellStart"/>
            <w:r w:rsidR="304802E4" w:rsidRPr="003524DE">
              <w:t>BenMAP</w:t>
            </w:r>
            <w:proofErr w:type="spellEnd"/>
            <w:r w:rsidR="304802E4" w:rsidRPr="003524DE">
              <w:t xml:space="preserve"> </w:t>
            </w:r>
            <w:r w:rsidR="05BABAC6" w:rsidRPr="003524DE">
              <w:t xml:space="preserve">census tract </w:t>
            </w:r>
            <w:r w:rsidR="304802E4" w:rsidRPr="003524DE">
              <w:t xml:space="preserve">data availability, </w:t>
            </w:r>
            <w:r w:rsidRPr="003524DE">
              <w:t>and schedule for public release by end of year 2023</w:t>
            </w:r>
          </w:p>
        </w:tc>
        <w:tc>
          <w:tcPr>
            <w:tcW w:w="963" w:type="pct"/>
          </w:tcPr>
          <w:p w14:paraId="3131A00C" w14:textId="447B2ABA" w:rsidR="00060841" w:rsidRPr="003524DE" w:rsidRDefault="00060841">
            <w:r w:rsidRPr="003524DE">
              <w:t>One near-term then as needed</w:t>
            </w:r>
          </w:p>
        </w:tc>
        <w:tc>
          <w:tcPr>
            <w:tcW w:w="658" w:type="pct"/>
          </w:tcPr>
          <w:p w14:paraId="57D5BCE8" w14:textId="50320653" w:rsidR="00060841" w:rsidRPr="003524DE" w:rsidRDefault="00060841"/>
        </w:tc>
        <w:tc>
          <w:tcPr>
            <w:tcW w:w="896" w:type="pct"/>
          </w:tcPr>
          <w:p w14:paraId="3DBCF43C" w14:textId="6DCDF3DA" w:rsidR="00060841" w:rsidRPr="003524DE" w:rsidRDefault="00FD079A">
            <w:r w:rsidRPr="003524DE">
              <w:t xml:space="preserve">Pat, </w:t>
            </w:r>
            <w:r w:rsidR="00060841" w:rsidRPr="003524DE">
              <w:t xml:space="preserve">Rhea, Tyler, Kayla, Layne, Carey, Carrie, </w:t>
            </w:r>
            <w:proofErr w:type="spellStart"/>
            <w:r w:rsidR="575E590F" w:rsidRPr="003524DE">
              <w:t>BenMAP</w:t>
            </w:r>
            <w:proofErr w:type="spellEnd"/>
            <w:r w:rsidR="575E590F" w:rsidRPr="003524DE">
              <w:t xml:space="preserve"> team, </w:t>
            </w:r>
            <w:r w:rsidR="00060841" w:rsidRPr="003524DE">
              <w:t>othe</w:t>
            </w:r>
            <w:r w:rsidRPr="003524DE">
              <w:t>rs as needed</w:t>
            </w:r>
          </w:p>
        </w:tc>
      </w:tr>
      <w:tr w:rsidR="00060841" w:rsidRPr="003524DE" w14:paraId="52732391" w14:textId="77777777" w:rsidTr="007326A6">
        <w:trPr>
          <w:trHeight w:val="962"/>
        </w:trPr>
        <w:tc>
          <w:tcPr>
            <w:tcW w:w="899" w:type="pct"/>
            <w:gridSpan w:val="2"/>
            <w:shd w:val="clear" w:color="auto" w:fill="D9E2F3" w:themeFill="accent1" w:themeFillTint="33"/>
          </w:tcPr>
          <w:p w14:paraId="37441974" w14:textId="79B863C9" w:rsidR="00060841" w:rsidRPr="003524DE" w:rsidRDefault="00060841">
            <w:r w:rsidRPr="003524DE">
              <w:t>Data Products in NEXUS</w:t>
            </w:r>
          </w:p>
        </w:tc>
        <w:tc>
          <w:tcPr>
            <w:tcW w:w="1584" w:type="pct"/>
            <w:shd w:val="clear" w:color="auto" w:fill="D9E2F3" w:themeFill="accent1" w:themeFillTint="33"/>
          </w:tcPr>
          <w:p w14:paraId="4A915194" w14:textId="09DFE171" w:rsidR="00060841" w:rsidRPr="003524DE" w:rsidRDefault="00060841">
            <w:r w:rsidRPr="003524DE">
              <w:t xml:space="preserve">General discussion to introduce the data </w:t>
            </w:r>
            <w:r w:rsidR="000A20D4" w:rsidRPr="003524DE">
              <w:t>inputs</w:t>
            </w:r>
            <w:r w:rsidRPr="003524DE">
              <w:t xml:space="preserve"> to NEXUS</w:t>
            </w:r>
            <w:r w:rsidR="000A20D4" w:rsidRPr="003524DE">
              <w:t>,</w:t>
            </w:r>
            <w:r w:rsidRPr="003524DE">
              <w:t xml:space="preserve"> identify POCs and process/schedule for </w:t>
            </w:r>
            <w:r w:rsidR="000A20D4" w:rsidRPr="003524DE">
              <w:t>each</w:t>
            </w:r>
            <w:r w:rsidRPr="003524DE">
              <w:t xml:space="preserve"> input to tool  </w:t>
            </w:r>
          </w:p>
        </w:tc>
        <w:tc>
          <w:tcPr>
            <w:tcW w:w="963" w:type="pct"/>
            <w:shd w:val="clear" w:color="auto" w:fill="D9E2F3" w:themeFill="accent1" w:themeFillTint="33"/>
          </w:tcPr>
          <w:p w14:paraId="43F37DD2" w14:textId="1853AE42" w:rsidR="00060841" w:rsidRPr="003524DE" w:rsidRDefault="00060841">
            <w:r w:rsidRPr="003524DE">
              <w:t>One meeting, with separate meetings on individual data products to follow</w:t>
            </w:r>
          </w:p>
        </w:tc>
        <w:tc>
          <w:tcPr>
            <w:tcW w:w="658" w:type="pct"/>
            <w:shd w:val="clear" w:color="auto" w:fill="D9E2F3" w:themeFill="accent1" w:themeFillTint="33"/>
          </w:tcPr>
          <w:p w14:paraId="6F2EC012" w14:textId="138DB3B1" w:rsidR="00060841" w:rsidRPr="003524DE" w:rsidRDefault="00060841"/>
        </w:tc>
        <w:tc>
          <w:tcPr>
            <w:tcW w:w="896" w:type="pct"/>
            <w:shd w:val="clear" w:color="auto" w:fill="D9E2F3" w:themeFill="accent1" w:themeFillTint="33"/>
          </w:tcPr>
          <w:p w14:paraId="6F8B6A1F" w14:textId="135D63B8" w:rsidR="00060841" w:rsidRPr="003524DE" w:rsidRDefault="00FD079A">
            <w:r w:rsidRPr="003524DE">
              <w:t xml:space="preserve">Pat, </w:t>
            </w:r>
            <w:r w:rsidR="00060841" w:rsidRPr="003524DE">
              <w:t>Rhea, Tyler, Kayla, Layne, Carey, Carrie, others?</w:t>
            </w:r>
          </w:p>
        </w:tc>
      </w:tr>
      <w:tr w:rsidR="00060841" w:rsidRPr="003524DE" w14:paraId="546B37A2" w14:textId="77777777" w:rsidTr="003524DE">
        <w:trPr>
          <w:trHeight w:val="525"/>
        </w:trPr>
        <w:tc>
          <w:tcPr>
            <w:tcW w:w="193" w:type="pct"/>
            <w:vMerge w:val="restart"/>
            <w:shd w:val="clear" w:color="auto" w:fill="D9E2F3" w:themeFill="accent1" w:themeFillTint="33"/>
            <w:textDirection w:val="btLr"/>
          </w:tcPr>
          <w:p w14:paraId="5EF8F2F2" w14:textId="2FF27F7B" w:rsidR="00060841" w:rsidRPr="003524DE" w:rsidRDefault="00060841" w:rsidP="00060841">
            <w:pPr>
              <w:ind w:left="113" w:right="113"/>
              <w:jc w:val="center"/>
            </w:pPr>
            <w:r w:rsidRPr="003524DE">
              <w:t xml:space="preserve">Data </w:t>
            </w:r>
            <w:r w:rsidR="00CE34E5" w:rsidRPr="003524DE">
              <w:t>Products -</w:t>
            </w:r>
            <w:r w:rsidR="00CE34E5">
              <w:t xml:space="preserve"> </w:t>
            </w:r>
            <w:r w:rsidRPr="003524DE">
              <w:t>Follow-up Meetings</w:t>
            </w:r>
          </w:p>
        </w:tc>
        <w:tc>
          <w:tcPr>
            <w:tcW w:w="706" w:type="pct"/>
            <w:shd w:val="clear" w:color="auto" w:fill="D9E2F3" w:themeFill="accent1" w:themeFillTint="33"/>
          </w:tcPr>
          <w:p w14:paraId="262858B4" w14:textId="6D4DDBDF" w:rsidR="00060841" w:rsidRPr="003524DE" w:rsidRDefault="00060841" w:rsidP="00874616">
            <w:r w:rsidRPr="003524DE">
              <w:t>Air Tox Screen</w:t>
            </w:r>
          </w:p>
        </w:tc>
        <w:tc>
          <w:tcPr>
            <w:tcW w:w="1584" w:type="pct"/>
            <w:shd w:val="clear" w:color="auto" w:fill="D9E2F3" w:themeFill="accent1" w:themeFillTint="33"/>
          </w:tcPr>
          <w:p w14:paraId="74DFC1DC" w14:textId="7CA46AE9" w:rsidR="00060841" w:rsidRPr="003524DE" w:rsidRDefault="00955882" w:rsidP="00874616">
            <w:r w:rsidRPr="003524DE">
              <w:t>I</w:t>
            </w:r>
            <w:r w:rsidR="00060841" w:rsidRPr="003524DE">
              <w:t>dentify data products, POCs, schedule and process for input to NEXUS</w:t>
            </w:r>
          </w:p>
        </w:tc>
        <w:tc>
          <w:tcPr>
            <w:tcW w:w="963" w:type="pct"/>
            <w:shd w:val="clear" w:color="auto" w:fill="D9E2F3" w:themeFill="accent1" w:themeFillTint="33"/>
          </w:tcPr>
          <w:p w14:paraId="471D1845" w14:textId="2ECCA526" w:rsidR="00060841" w:rsidRPr="003524DE" w:rsidRDefault="00955882" w:rsidP="00874616">
            <w:r w:rsidRPr="003524DE">
              <w:t>One, then as needed</w:t>
            </w:r>
          </w:p>
        </w:tc>
        <w:tc>
          <w:tcPr>
            <w:tcW w:w="658" w:type="pct"/>
            <w:shd w:val="clear" w:color="auto" w:fill="D9E2F3" w:themeFill="accent1" w:themeFillTint="33"/>
          </w:tcPr>
          <w:p w14:paraId="4238F8F1" w14:textId="77777777" w:rsidR="00060841" w:rsidRPr="003524DE" w:rsidRDefault="00060841" w:rsidP="00874616"/>
        </w:tc>
        <w:tc>
          <w:tcPr>
            <w:tcW w:w="896" w:type="pct"/>
            <w:shd w:val="clear" w:color="auto" w:fill="D9E2F3" w:themeFill="accent1" w:themeFillTint="33"/>
          </w:tcPr>
          <w:p w14:paraId="1EB30248" w14:textId="1055848D" w:rsidR="00060841" w:rsidRPr="003524DE" w:rsidRDefault="00FD079A" w:rsidP="00874616">
            <w:r w:rsidRPr="003524DE">
              <w:t xml:space="preserve">Pat, </w:t>
            </w:r>
            <w:r w:rsidR="00060841" w:rsidRPr="003524DE">
              <w:t xml:space="preserve">Rhea, Tyler, Kayla, Layne, Carey, Carrie, </w:t>
            </w:r>
            <w:r w:rsidR="53ABC5E8" w:rsidRPr="003524DE">
              <w:t xml:space="preserve">Matt, </w:t>
            </w:r>
            <w:r w:rsidR="00060841" w:rsidRPr="003524DE">
              <w:t>others</w:t>
            </w:r>
            <w:r w:rsidR="00266E69" w:rsidRPr="003524DE">
              <w:t>?</w:t>
            </w:r>
          </w:p>
        </w:tc>
      </w:tr>
      <w:tr w:rsidR="00060841" w:rsidRPr="003524DE" w14:paraId="06A91712" w14:textId="77777777" w:rsidTr="003524DE">
        <w:trPr>
          <w:trHeight w:val="826"/>
        </w:trPr>
        <w:tc>
          <w:tcPr>
            <w:tcW w:w="193" w:type="pct"/>
            <w:vMerge/>
          </w:tcPr>
          <w:p w14:paraId="316C3D68" w14:textId="77777777" w:rsidR="00060841" w:rsidRPr="003524DE" w:rsidRDefault="00060841" w:rsidP="00874616"/>
        </w:tc>
        <w:tc>
          <w:tcPr>
            <w:tcW w:w="706" w:type="pct"/>
            <w:shd w:val="clear" w:color="auto" w:fill="D9E2F3" w:themeFill="accent1" w:themeFillTint="33"/>
          </w:tcPr>
          <w:p w14:paraId="30421386" w14:textId="0F8D0E5A" w:rsidR="00060841" w:rsidRPr="003524DE" w:rsidRDefault="00060841" w:rsidP="00874616">
            <w:r w:rsidRPr="003524DE">
              <w:t>O</w:t>
            </w:r>
            <w:r w:rsidRPr="003524DE">
              <w:rPr>
                <w:vertAlign w:val="subscript"/>
              </w:rPr>
              <w:t>3</w:t>
            </w:r>
            <w:r w:rsidRPr="003524DE">
              <w:t>/PM</w:t>
            </w:r>
            <w:r w:rsidRPr="003524DE">
              <w:rPr>
                <w:vertAlign w:val="subscript"/>
              </w:rPr>
              <w:t xml:space="preserve">2.5 </w:t>
            </w:r>
            <w:r w:rsidRPr="003524DE">
              <w:t>concentration and risk data</w:t>
            </w:r>
          </w:p>
        </w:tc>
        <w:tc>
          <w:tcPr>
            <w:tcW w:w="1584" w:type="pct"/>
            <w:shd w:val="clear" w:color="auto" w:fill="D9E2F3" w:themeFill="accent1" w:themeFillTint="33"/>
          </w:tcPr>
          <w:p w14:paraId="71F3D511" w14:textId="6C6E60CD" w:rsidR="00060841" w:rsidRPr="003524DE" w:rsidRDefault="00955882" w:rsidP="00874616">
            <w:r w:rsidRPr="003524DE">
              <w:t>I</w:t>
            </w:r>
            <w:r w:rsidR="00060841" w:rsidRPr="003524DE">
              <w:t>dentify data products, POCs, schedule and process for input to NEXUS</w:t>
            </w:r>
          </w:p>
        </w:tc>
        <w:tc>
          <w:tcPr>
            <w:tcW w:w="963" w:type="pct"/>
            <w:shd w:val="clear" w:color="auto" w:fill="D9E2F3" w:themeFill="accent1" w:themeFillTint="33"/>
          </w:tcPr>
          <w:p w14:paraId="3241E1C4" w14:textId="239E7845" w:rsidR="00060841" w:rsidRPr="003524DE" w:rsidRDefault="00955882" w:rsidP="00874616">
            <w:r w:rsidRPr="003524DE">
              <w:t>One, then as needed</w:t>
            </w:r>
          </w:p>
        </w:tc>
        <w:tc>
          <w:tcPr>
            <w:tcW w:w="658" w:type="pct"/>
            <w:shd w:val="clear" w:color="auto" w:fill="D9E2F3" w:themeFill="accent1" w:themeFillTint="33"/>
          </w:tcPr>
          <w:p w14:paraId="247EE7F5" w14:textId="77777777" w:rsidR="00060841" w:rsidRPr="003524DE" w:rsidRDefault="00060841" w:rsidP="00874616"/>
        </w:tc>
        <w:tc>
          <w:tcPr>
            <w:tcW w:w="896" w:type="pct"/>
            <w:shd w:val="clear" w:color="auto" w:fill="D9E2F3" w:themeFill="accent1" w:themeFillTint="33"/>
          </w:tcPr>
          <w:p w14:paraId="33956DFB" w14:textId="3B700E50" w:rsidR="00060841" w:rsidRPr="003524DE" w:rsidRDefault="00FD079A" w:rsidP="00874616">
            <w:r w:rsidRPr="003524DE">
              <w:t xml:space="preserve">Pat, </w:t>
            </w:r>
            <w:r w:rsidR="00060841" w:rsidRPr="003524DE">
              <w:t xml:space="preserve">Rhea, Tyler, Kayla, Layne, Carey, Carrie, </w:t>
            </w:r>
            <w:r w:rsidR="0ACFF43A" w:rsidRPr="003524DE">
              <w:t xml:space="preserve">Neal, Jen, </w:t>
            </w:r>
            <w:r w:rsidR="00060841" w:rsidRPr="003524DE">
              <w:t>others?</w:t>
            </w:r>
          </w:p>
        </w:tc>
      </w:tr>
      <w:tr w:rsidR="00060841" w:rsidRPr="003524DE" w14:paraId="58A3DB21" w14:textId="77777777" w:rsidTr="003524DE">
        <w:trPr>
          <w:trHeight w:val="540"/>
        </w:trPr>
        <w:tc>
          <w:tcPr>
            <w:tcW w:w="193" w:type="pct"/>
            <w:vMerge/>
          </w:tcPr>
          <w:p w14:paraId="644BBC36" w14:textId="77777777" w:rsidR="00060841" w:rsidRPr="003524DE" w:rsidRDefault="00060841" w:rsidP="00874616"/>
        </w:tc>
        <w:tc>
          <w:tcPr>
            <w:tcW w:w="706" w:type="pct"/>
            <w:shd w:val="clear" w:color="auto" w:fill="D9E2F3" w:themeFill="accent1" w:themeFillTint="33"/>
          </w:tcPr>
          <w:p w14:paraId="1FE6BBB2" w14:textId="207C86CA" w:rsidR="00060841" w:rsidRPr="003524DE" w:rsidRDefault="00060841" w:rsidP="00874616">
            <w:r w:rsidRPr="003524DE">
              <w:t>Emissions Data</w:t>
            </w:r>
          </w:p>
        </w:tc>
        <w:tc>
          <w:tcPr>
            <w:tcW w:w="1584" w:type="pct"/>
            <w:shd w:val="clear" w:color="auto" w:fill="D9E2F3" w:themeFill="accent1" w:themeFillTint="33"/>
          </w:tcPr>
          <w:p w14:paraId="71BB714E" w14:textId="36CDD76D" w:rsidR="00060841" w:rsidRPr="003524DE" w:rsidRDefault="00955882" w:rsidP="00874616">
            <w:r w:rsidRPr="003524DE">
              <w:t>I</w:t>
            </w:r>
            <w:r w:rsidR="00060841" w:rsidRPr="003524DE">
              <w:t>dentify data products, POCs, schedule and process for input to NEXUS</w:t>
            </w:r>
          </w:p>
        </w:tc>
        <w:tc>
          <w:tcPr>
            <w:tcW w:w="963" w:type="pct"/>
            <w:shd w:val="clear" w:color="auto" w:fill="D9E2F3" w:themeFill="accent1" w:themeFillTint="33"/>
          </w:tcPr>
          <w:p w14:paraId="3EF6AEC7" w14:textId="1178C6F6" w:rsidR="00060841" w:rsidRPr="003524DE" w:rsidRDefault="00955882" w:rsidP="00874616">
            <w:r w:rsidRPr="003524DE">
              <w:t>One, then as needed</w:t>
            </w:r>
          </w:p>
        </w:tc>
        <w:tc>
          <w:tcPr>
            <w:tcW w:w="658" w:type="pct"/>
            <w:shd w:val="clear" w:color="auto" w:fill="D9E2F3" w:themeFill="accent1" w:themeFillTint="33"/>
          </w:tcPr>
          <w:p w14:paraId="189BE26F" w14:textId="77777777" w:rsidR="00060841" w:rsidRPr="003524DE" w:rsidRDefault="00060841" w:rsidP="00874616"/>
        </w:tc>
        <w:tc>
          <w:tcPr>
            <w:tcW w:w="896" w:type="pct"/>
            <w:shd w:val="clear" w:color="auto" w:fill="D9E2F3" w:themeFill="accent1" w:themeFillTint="33"/>
          </w:tcPr>
          <w:p w14:paraId="2F4A8382" w14:textId="70EAB4D7" w:rsidR="00060841" w:rsidRPr="003524DE" w:rsidRDefault="00FD079A" w:rsidP="00874616">
            <w:r w:rsidRPr="003524DE">
              <w:t xml:space="preserve">Pat, </w:t>
            </w:r>
            <w:r w:rsidR="00060841" w:rsidRPr="003524DE">
              <w:t xml:space="preserve">Rhea, Tyler, Kayla, Layne, Carey, Carrie, </w:t>
            </w:r>
            <w:r w:rsidR="443ED172" w:rsidRPr="003524DE">
              <w:t xml:space="preserve">EIAG, </w:t>
            </w:r>
            <w:r w:rsidR="00060841" w:rsidRPr="003524DE">
              <w:t>others?</w:t>
            </w:r>
          </w:p>
        </w:tc>
      </w:tr>
      <w:tr w:rsidR="00060841" w:rsidRPr="003524DE" w14:paraId="6EF96DD1" w14:textId="77777777" w:rsidTr="003524DE">
        <w:trPr>
          <w:trHeight w:val="555"/>
        </w:trPr>
        <w:tc>
          <w:tcPr>
            <w:tcW w:w="193" w:type="pct"/>
            <w:vMerge/>
          </w:tcPr>
          <w:p w14:paraId="7DF2DE72" w14:textId="77777777" w:rsidR="00060841" w:rsidRPr="003524DE" w:rsidRDefault="00060841" w:rsidP="00874616"/>
        </w:tc>
        <w:tc>
          <w:tcPr>
            <w:tcW w:w="706" w:type="pct"/>
            <w:shd w:val="clear" w:color="auto" w:fill="D9E2F3" w:themeFill="accent1" w:themeFillTint="33"/>
          </w:tcPr>
          <w:p w14:paraId="2EA73D55" w14:textId="488052BC" w:rsidR="00060841" w:rsidRPr="003524DE" w:rsidRDefault="00060841" w:rsidP="00874616">
            <w:r w:rsidRPr="003524DE">
              <w:t>Climate Indicators</w:t>
            </w:r>
          </w:p>
        </w:tc>
        <w:tc>
          <w:tcPr>
            <w:tcW w:w="1584" w:type="pct"/>
            <w:shd w:val="clear" w:color="auto" w:fill="D9E2F3" w:themeFill="accent1" w:themeFillTint="33"/>
          </w:tcPr>
          <w:p w14:paraId="60E8B6F3" w14:textId="308C2D90" w:rsidR="00060841" w:rsidRPr="003524DE" w:rsidRDefault="00955882" w:rsidP="00874616">
            <w:r w:rsidRPr="003524DE">
              <w:t>I</w:t>
            </w:r>
            <w:r w:rsidR="00060841" w:rsidRPr="003524DE">
              <w:t>dentify data products, POCs, schedule and process for input to NEXUS</w:t>
            </w:r>
          </w:p>
        </w:tc>
        <w:tc>
          <w:tcPr>
            <w:tcW w:w="963" w:type="pct"/>
            <w:shd w:val="clear" w:color="auto" w:fill="D9E2F3" w:themeFill="accent1" w:themeFillTint="33"/>
          </w:tcPr>
          <w:p w14:paraId="5ABF76A5" w14:textId="61758150" w:rsidR="00060841" w:rsidRPr="003524DE" w:rsidRDefault="00955882" w:rsidP="00874616">
            <w:r w:rsidRPr="003524DE">
              <w:t>One, then as needed</w:t>
            </w:r>
          </w:p>
        </w:tc>
        <w:tc>
          <w:tcPr>
            <w:tcW w:w="658" w:type="pct"/>
            <w:shd w:val="clear" w:color="auto" w:fill="D9E2F3" w:themeFill="accent1" w:themeFillTint="33"/>
          </w:tcPr>
          <w:p w14:paraId="7E378722" w14:textId="77777777" w:rsidR="00060841" w:rsidRPr="003524DE" w:rsidRDefault="00060841" w:rsidP="00874616"/>
        </w:tc>
        <w:tc>
          <w:tcPr>
            <w:tcW w:w="896" w:type="pct"/>
            <w:shd w:val="clear" w:color="auto" w:fill="D9E2F3" w:themeFill="accent1" w:themeFillTint="33"/>
          </w:tcPr>
          <w:p w14:paraId="33481279" w14:textId="7D3E90ED" w:rsidR="00060841" w:rsidRPr="003524DE" w:rsidRDefault="00FD079A" w:rsidP="3494E8FA">
            <w:r w:rsidRPr="003524DE">
              <w:t xml:space="preserve">Pat, </w:t>
            </w:r>
            <w:r w:rsidR="00060841" w:rsidRPr="003524DE">
              <w:t xml:space="preserve">Rhea, Tyler, Kayla, Layne, Carey, </w:t>
            </w:r>
            <w:r w:rsidR="6EAF46DF" w:rsidRPr="003524DE">
              <w:t xml:space="preserve">Shannon, </w:t>
            </w:r>
            <w:r w:rsidR="00060841" w:rsidRPr="003524DE">
              <w:t>Carrie, others?</w:t>
            </w:r>
          </w:p>
        </w:tc>
      </w:tr>
      <w:tr w:rsidR="00060841" w:rsidRPr="003524DE" w14:paraId="2E8A7FEE" w14:textId="77777777" w:rsidTr="003524DE">
        <w:trPr>
          <w:trHeight w:val="811"/>
        </w:trPr>
        <w:tc>
          <w:tcPr>
            <w:tcW w:w="193" w:type="pct"/>
            <w:vMerge/>
          </w:tcPr>
          <w:p w14:paraId="3CC9D08C" w14:textId="77777777" w:rsidR="00060841" w:rsidRPr="003524DE" w:rsidRDefault="00060841" w:rsidP="00874616"/>
        </w:tc>
        <w:tc>
          <w:tcPr>
            <w:tcW w:w="706" w:type="pct"/>
            <w:shd w:val="clear" w:color="auto" w:fill="D9E2F3" w:themeFill="accent1" w:themeFillTint="33"/>
          </w:tcPr>
          <w:p w14:paraId="3716FA40" w14:textId="0FEC3A96" w:rsidR="00060841" w:rsidRPr="003524DE" w:rsidRDefault="272EBB41" w:rsidP="00874616">
            <w:r w:rsidRPr="003524DE">
              <w:t xml:space="preserve">EJ and </w:t>
            </w:r>
            <w:r w:rsidR="00060841" w:rsidRPr="003524DE">
              <w:t>Other Data</w:t>
            </w:r>
          </w:p>
        </w:tc>
        <w:tc>
          <w:tcPr>
            <w:tcW w:w="1584" w:type="pct"/>
            <w:shd w:val="clear" w:color="auto" w:fill="D9E2F3" w:themeFill="accent1" w:themeFillTint="33"/>
          </w:tcPr>
          <w:p w14:paraId="078B3289" w14:textId="6037ED8E" w:rsidR="00060841" w:rsidRPr="003524DE" w:rsidRDefault="00955882" w:rsidP="00874616">
            <w:r w:rsidRPr="003524DE">
              <w:t>D</w:t>
            </w:r>
            <w:r w:rsidR="00060841" w:rsidRPr="003524DE">
              <w:t xml:space="preserve">iscuss </w:t>
            </w:r>
            <w:r w:rsidR="5E33C25C" w:rsidRPr="003524DE">
              <w:t xml:space="preserve">EJ and </w:t>
            </w:r>
            <w:r w:rsidR="00060841" w:rsidRPr="003524DE">
              <w:t>other data elements and who</w:t>
            </w:r>
            <w:r w:rsidRPr="003524DE">
              <w:t>/</w:t>
            </w:r>
            <w:r w:rsidR="00060841" w:rsidRPr="003524DE">
              <w:t>how we bring those in from other EPA and external sources</w:t>
            </w:r>
          </w:p>
        </w:tc>
        <w:tc>
          <w:tcPr>
            <w:tcW w:w="963" w:type="pct"/>
            <w:shd w:val="clear" w:color="auto" w:fill="D9E2F3" w:themeFill="accent1" w:themeFillTint="33"/>
          </w:tcPr>
          <w:p w14:paraId="021E579D" w14:textId="73EED1DF" w:rsidR="00060841" w:rsidRPr="003524DE" w:rsidRDefault="00955882" w:rsidP="00874616">
            <w:r w:rsidRPr="003524DE">
              <w:t>One, then as needed</w:t>
            </w:r>
          </w:p>
        </w:tc>
        <w:tc>
          <w:tcPr>
            <w:tcW w:w="658" w:type="pct"/>
            <w:shd w:val="clear" w:color="auto" w:fill="D9E2F3" w:themeFill="accent1" w:themeFillTint="33"/>
          </w:tcPr>
          <w:p w14:paraId="6113CB18" w14:textId="77777777" w:rsidR="00060841" w:rsidRPr="003524DE" w:rsidRDefault="00060841" w:rsidP="00874616"/>
        </w:tc>
        <w:tc>
          <w:tcPr>
            <w:tcW w:w="896" w:type="pct"/>
            <w:shd w:val="clear" w:color="auto" w:fill="D9E2F3" w:themeFill="accent1" w:themeFillTint="33"/>
          </w:tcPr>
          <w:p w14:paraId="4F63463D" w14:textId="0006500A" w:rsidR="00060841" w:rsidRPr="003524DE" w:rsidRDefault="00FD079A" w:rsidP="00874616">
            <w:r w:rsidRPr="003524DE">
              <w:t xml:space="preserve">Pat, </w:t>
            </w:r>
            <w:r w:rsidR="00060841" w:rsidRPr="003524DE">
              <w:t>Rhea, Tyler, Kayla, Layne, Carey, Carrie, others?</w:t>
            </w:r>
          </w:p>
        </w:tc>
      </w:tr>
      <w:tr w:rsidR="00060841" w:rsidRPr="003524DE" w14:paraId="59D63A1D" w14:textId="77777777" w:rsidTr="007326A6">
        <w:trPr>
          <w:trHeight w:val="1187"/>
        </w:trPr>
        <w:tc>
          <w:tcPr>
            <w:tcW w:w="899" w:type="pct"/>
            <w:gridSpan w:val="2"/>
          </w:tcPr>
          <w:p w14:paraId="19AD32E1" w14:textId="25525AE2" w:rsidR="00060841" w:rsidRPr="003524DE" w:rsidRDefault="00060841" w:rsidP="00874616">
            <w:r w:rsidRPr="003524DE">
              <w:t>NEXUS Coordination and Use</w:t>
            </w:r>
          </w:p>
        </w:tc>
        <w:tc>
          <w:tcPr>
            <w:tcW w:w="1584" w:type="pct"/>
          </w:tcPr>
          <w:p w14:paraId="2485A181" w14:textId="4E0DFDF4" w:rsidR="00060841" w:rsidRPr="003524DE" w:rsidRDefault="00060841" w:rsidP="00874616">
            <w:r w:rsidRPr="003524DE">
              <w:t xml:space="preserve">MP team efforts (per </w:t>
            </w:r>
            <w:proofErr w:type="gramStart"/>
            <w:r w:rsidRPr="003524DE">
              <w:t>Regional</w:t>
            </w:r>
            <w:proofErr w:type="gramEnd"/>
            <w:r w:rsidRPr="003524DE">
              <w:t xml:space="preserve"> packets), Regional Beta Team, and other OAQPS use (per AQPD Advance program, etc) that will focus on the use of NEXUS tool across EPA programs</w:t>
            </w:r>
          </w:p>
        </w:tc>
        <w:tc>
          <w:tcPr>
            <w:tcW w:w="963" w:type="pct"/>
          </w:tcPr>
          <w:p w14:paraId="35919B72" w14:textId="330B97E6" w:rsidR="00060841" w:rsidRPr="003524DE" w:rsidRDefault="000A20D4" w:rsidP="00874616">
            <w:r w:rsidRPr="003524DE">
              <w:t>One near-term, then as needed</w:t>
            </w:r>
          </w:p>
        </w:tc>
        <w:tc>
          <w:tcPr>
            <w:tcW w:w="658" w:type="pct"/>
          </w:tcPr>
          <w:p w14:paraId="2E052621" w14:textId="41C12470" w:rsidR="00060841" w:rsidRPr="003524DE" w:rsidRDefault="00FD079A" w:rsidP="00874616">
            <w:r w:rsidRPr="003524DE">
              <w:t>Kayla</w:t>
            </w:r>
          </w:p>
        </w:tc>
        <w:tc>
          <w:tcPr>
            <w:tcW w:w="896" w:type="pct"/>
          </w:tcPr>
          <w:p w14:paraId="16947EEE" w14:textId="0FCFEE92" w:rsidR="00060841" w:rsidRPr="003524DE" w:rsidRDefault="00FD079A" w:rsidP="00874616">
            <w:r w:rsidRPr="003524DE">
              <w:t xml:space="preserve">Pat, </w:t>
            </w:r>
            <w:r w:rsidR="00060841" w:rsidRPr="003524DE">
              <w:t>Rhea, Tyler, Kayla, Layne, Carey, Carrie, others</w:t>
            </w:r>
            <w:r w:rsidR="00266E69" w:rsidRPr="003524DE">
              <w:t xml:space="preserve"> as needed</w:t>
            </w:r>
          </w:p>
        </w:tc>
      </w:tr>
    </w:tbl>
    <w:p w14:paraId="5E6FB6E1" w14:textId="77777777" w:rsidR="007E4829" w:rsidRDefault="007E4829"/>
    <w:sectPr w:rsidR="007E4829" w:rsidSect="0006084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29"/>
    <w:rsid w:val="00060841"/>
    <w:rsid w:val="00063DD0"/>
    <w:rsid w:val="000A20D4"/>
    <w:rsid w:val="002104B6"/>
    <w:rsid w:val="00266E69"/>
    <w:rsid w:val="00327BAA"/>
    <w:rsid w:val="003524DE"/>
    <w:rsid w:val="00496334"/>
    <w:rsid w:val="006D2BA1"/>
    <w:rsid w:val="007326A6"/>
    <w:rsid w:val="007E4829"/>
    <w:rsid w:val="00874616"/>
    <w:rsid w:val="008C714F"/>
    <w:rsid w:val="00955882"/>
    <w:rsid w:val="009E396C"/>
    <w:rsid w:val="00A80BCE"/>
    <w:rsid w:val="00CE34E5"/>
    <w:rsid w:val="00D25003"/>
    <w:rsid w:val="00FD079A"/>
    <w:rsid w:val="018D68C3"/>
    <w:rsid w:val="05BABAC6"/>
    <w:rsid w:val="0ACFF43A"/>
    <w:rsid w:val="0EAAFF0F"/>
    <w:rsid w:val="272EBB41"/>
    <w:rsid w:val="2F06882E"/>
    <w:rsid w:val="304802E4"/>
    <w:rsid w:val="3494E8FA"/>
    <w:rsid w:val="3871A2CD"/>
    <w:rsid w:val="443ED172"/>
    <w:rsid w:val="47A5A1D0"/>
    <w:rsid w:val="53ABC5E8"/>
    <w:rsid w:val="575E590F"/>
    <w:rsid w:val="5E33C25C"/>
    <w:rsid w:val="6C6107F5"/>
    <w:rsid w:val="6EAF46DF"/>
    <w:rsid w:val="746C19DA"/>
    <w:rsid w:val="74B9F2BA"/>
    <w:rsid w:val="774FB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7DF0"/>
  <w15:chartTrackingRefBased/>
  <w15:docId w15:val="{EF8C6755-5F25-48FE-B871-8EBBC506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E48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E48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2023-02-06T17:42:29+00:00</Document_x0020_Creation_x0020_Date>
    <EPA_x0020_Office xmlns="4ffa91fb-a0ff-4ac5-b2db-65c790d184a4" xsi:nil="true"/>
    <lcf76f155ced4ddcb4097134ff3c332f xmlns="27f4ad48-b36f-41f7-be1f-1dd64aff9f9f">
      <Terms xmlns="http://schemas.microsoft.com/office/infopath/2007/PartnerControls"/>
    </lcf76f155ced4ddcb4097134ff3c332f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SharedWithUsers xmlns="d354460a-84a6-43e7-9be2-b8e6aec8910a">
      <UserInfo>
        <DisplayName>Fox, Tyler</DisplayName>
        <AccountId>19</AccountId>
        <AccountType/>
      </UserInfo>
      <UserInfo>
        <DisplayName>Jang, Carey</DisplayName>
        <AccountId>15</AccountId>
        <AccountType/>
      </UserInfo>
      <UserInfo>
        <DisplayName>Jones, Rhea</DisplayName>
        <AccountId>20</AccountId>
        <AccountType/>
      </UserInfo>
      <UserInfo>
        <DisplayName>McCauley, Kayla</DisplayName>
        <AccountId>14</AccountId>
        <AccountType/>
      </UserInfo>
      <UserInfo>
        <DisplayName>Marshall, Layne</DisplayName>
        <AccountId>30</AccountId>
        <AccountType/>
      </UserInfo>
      <UserInfo>
        <DisplayName>Dolwick, Pat</DisplayName>
        <AccountId>48</AccountId>
        <AccountType/>
      </UserInfo>
      <UserInfo>
        <DisplayName>Rimer, Kelly</DisplayName>
        <AccountId>46</AccountId>
        <AccountType/>
      </UserInfo>
      <UserInfo>
        <DisplayName>Wayland, Robertj</DisplayName>
        <AccountId>49</AccountId>
        <AccountType/>
      </UserInfo>
      <UserInfo>
        <DisplayName>Weatherhead, Darryl (she/her/hers)</DisplayName>
        <AccountId>45</AccountId>
        <AccountType/>
      </UserInfo>
      <UserInfo>
        <DisplayName>Wesson, Karen</DisplayName>
        <AccountId>50</AccountId>
        <AccountType/>
      </UserInfo>
      <UserInfo>
        <DisplayName>Fann, Neal</DisplayName>
        <AccountId>51</AccountId>
        <AccountType/>
      </UserInfo>
      <UserInfo>
        <DisplayName>Woody, Matt</DisplayName>
        <AccountId>43</AccountId>
        <AccountType/>
      </UserInfo>
      <UserInfo>
        <DisplayName>Lamichhane, Archana</DisplayName>
        <AccountId>52</AccountId>
        <AccountType/>
      </UserInfo>
      <UserInfo>
        <DisplayName>Perlmutt, Lars</DisplayName>
        <AccountId>53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B9808E72C9A40826086E769A44E2D" ma:contentTypeVersion="11" ma:contentTypeDescription="Create a new document." ma:contentTypeScope="" ma:versionID="893ccac1fedf48d2dd272b9e4714877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27f4ad48-b36f-41f7-be1f-1dd64aff9f9f" xmlns:ns6="d354460a-84a6-43e7-9be2-b8e6aec8910a" targetNamespace="http://schemas.microsoft.com/office/2006/metadata/properties" ma:root="true" ma:fieldsID="2e708b075c7b57e2777536722c0b92b5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7f4ad48-b36f-41f7-be1f-1dd64aff9f9f"/>
    <xsd:import namespace="d354460a-84a6-43e7-9be2-b8e6aec8910a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9463e69-2bef-45c4-b7d7-7c3f28feb708}" ma:internalName="TaxCatchAllLabel" ma:readOnly="true" ma:showField="CatchAllDataLabel" ma:web="d354460a-84a6-43e7-9be2-b8e6aec89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a9463e69-2bef-45c4-b7d7-7c3f28feb708}" ma:internalName="TaxCatchAll" ma:showField="CatchAllData" ma:web="d354460a-84a6-43e7-9be2-b8e6aec89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4ad48-b36f-41f7-be1f-1dd64aff9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4460a-84a6-43e7-9be2-b8e6aec8910a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0AD41-C1E1-4A0D-A140-3A999088991E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sharepoint/v3"/>
    <ds:schemaRef ds:uri="http://schemas.microsoft.com/sharepoint/v3/fields"/>
    <ds:schemaRef ds:uri="http://schemas.openxmlformats.org/package/2006/metadata/core-properties"/>
    <ds:schemaRef ds:uri="d354460a-84a6-43e7-9be2-b8e6aec8910a"/>
    <ds:schemaRef ds:uri="27f4ad48-b36f-41f7-be1f-1dd64aff9f9f"/>
    <ds:schemaRef ds:uri="4ffa91fb-a0ff-4ac5-b2db-65c790d184a4"/>
    <ds:schemaRef ds:uri="http://schemas.microsoft.com/office/2006/metadata/properties"/>
    <ds:schemaRef ds:uri="http://purl.org/dc/elements/1.1/"/>
    <ds:schemaRef ds:uri="http://schemas.microsoft.com/sharepoint.v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DE7052-4A5A-4D4D-82AB-524DB36BE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5F03E-D90F-476C-BBDF-BDF6C09FCB6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AB222F4-FB1E-4BEC-9BD8-CBEBCB2E7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27f4ad48-b36f-41f7-be1f-1dd64aff9f9f"/>
    <ds:schemaRef ds:uri="d354460a-84a6-43e7-9be2-b8e6aec89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Carrie</dc:creator>
  <cp:keywords/>
  <dc:description/>
  <cp:lastModifiedBy>Wheeler, Carrie</cp:lastModifiedBy>
  <cp:revision>15</cp:revision>
  <dcterms:created xsi:type="dcterms:W3CDTF">2023-02-06T00:44:00Z</dcterms:created>
  <dcterms:modified xsi:type="dcterms:W3CDTF">2023-02-15T22:13:00Z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0x010100974B9808E72C9A40826086E769A44E2D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e3f09c3df709400db2417a7161762d62">
    <vt:lpwstr/>
  </property>
  <property fmtid="{D5CDD505-2E9C-101B-9397-08002B2CF9AE}" pid="6" name="EPA_x0020_Subject">
    <vt:lpwstr/>
  </property>
  <property fmtid="{D5CDD505-2E9C-101B-9397-08002B2CF9AE}" pid="7" name="Document Type">
    <vt:lpwstr/>
  </property>
  <property fmtid="{D5CDD505-2E9C-101B-9397-08002B2CF9AE}" pid="8" name="EPA Subject">
    <vt:lpwstr/>
  </property>
</Properties>
</file>