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4BD" w:rsidRPr="006D5536" w:rsidRDefault="007C6C85" w:rsidP="006D5536">
      <w:pPr>
        <w:spacing w:after="0"/>
        <w:jc w:val="center"/>
        <w:rPr>
          <w:b/>
          <w:bCs/>
          <w:sz w:val="28"/>
          <w:szCs w:val="28"/>
        </w:rPr>
      </w:pPr>
      <w:r w:rsidRPr="006D5536">
        <w:rPr>
          <w:b/>
          <w:bCs/>
          <w:sz w:val="28"/>
          <w:szCs w:val="28"/>
        </w:rPr>
        <w:t>EJSCREEN Demonstration</w:t>
      </w:r>
      <w:r w:rsidR="00E207BC">
        <w:rPr>
          <w:b/>
          <w:bCs/>
          <w:sz w:val="28"/>
          <w:szCs w:val="28"/>
        </w:rPr>
        <w:t xml:space="preserve"> Notes</w:t>
      </w:r>
    </w:p>
    <w:p w:rsidR="006D5536" w:rsidRPr="006D5536" w:rsidRDefault="006D5536" w:rsidP="006D5536">
      <w:pPr>
        <w:jc w:val="center"/>
        <w:rPr>
          <w:sz w:val="28"/>
          <w:szCs w:val="28"/>
        </w:rPr>
      </w:pPr>
      <w:r w:rsidRPr="006D5536">
        <w:rPr>
          <w:sz w:val="28"/>
          <w:szCs w:val="28"/>
        </w:rPr>
        <w:t>October 29, 2020</w:t>
      </w:r>
    </w:p>
    <w:p w:rsidR="006D5536" w:rsidRDefault="006D5536"/>
    <w:p w:rsidR="007C6C85" w:rsidRPr="003570E0" w:rsidRDefault="003570E0" w:rsidP="00E207BC">
      <w:pPr>
        <w:spacing w:after="0"/>
        <w:rPr>
          <w:b/>
          <w:bCs/>
        </w:rPr>
      </w:pPr>
      <w:r>
        <w:rPr>
          <w:b/>
          <w:bCs/>
        </w:rPr>
        <w:t>Quick s</w:t>
      </w:r>
      <w:r w:rsidR="006D5536" w:rsidRPr="003570E0">
        <w:rPr>
          <w:b/>
          <w:bCs/>
        </w:rPr>
        <w:t xml:space="preserve">uggestions: </w:t>
      </w:r>
    </w:p>
    <w:p w:rsidR="007C6C85" w:rsidRDefault="007C6C85" w:rsidP="003570E0">
      <w:pPr>
        <w:pStyle w:val="ListParagraph"/>
        <w:numPr>
          <w:ilvl w:val="0"/>
          <w:numId w:val="1"/>
        </w:numPr>
      </w:pPr>
      <w:r>
        <w:t xml:space="preserve">Start </w:t>
      </w:r>
      <w:r w:rsidR="006D5536">
        <w:t xml:space="preserve">the demonstration from the </w:t>
      </w:r>
      <w:r w:rsidR="003570E0">
        <w:t xml:space="preserve">EJSCREEN </w:t>
      </w:r>
      <w:r w:rsidR="006D5536">
        <w:t>web</w:t>
      </w:r>
      <w:r w:rsidR="003570E0">
        <w:t xml:space="preserve">page </w:t>
      </w:r>
    </w:p>
    <w:p w:rsidR="003570E0" w:rsidRDefault="003570E0" w:rsidP="003570E0">
      <w:pPr>
        <w:pStyle w:val="ListParagraph"/>
        <w:numPr>
          <w:ilvl w:val="0"/>
          <w:numId w:val="1"/>
        </w:numPr>
      </w:pPr>
      <w:r>
        <w:t xml:space="preserve">Talk to the </w:t>
      </w:r>
      <w:r w:rsidR="00CC675B">
        <w:t>host</w:t>
      </w:r>
      <w:r>
        <w:t xml:space="preserve"> in advance of the presentation to identify sites relevant to the group</w:t>
      </w:r>
    </w:p>
    <w:p w:rsidR="003570E0" w:rsidRDefault="003570E0" w:rsidP="00E207BC">
      <w:pPr>
        <w:pStyle w:val="ListParagraph"/>
        <w:numPr>
          <w:ilvl w:val="0"/>
          <w:numId w:val="1"/>
        </w:numPr>
        <w:spacing w:after="240"/>
      </w:pPr>
      <w:r>
        <w:t>Preload some reports and/or bookmark locations</w:t>
      </w:r>
    </w:p>
    <w:p w:rsidR="003570E0" w:rsidRPr="00F16AD4" w:rsidRDefault="003570E0" w:rsidP="00E207BC">
      <w:pPr>
        <w:spacing w:after="0"/>
        <w:rPr>
          <w:b/>
          <w:bCs/>
        </w:rPr>
      </w:pPr>
      <w:r w:rsidRPr="00F16AD4">
        <w:rPr>
          <w:b/>
          <w:bCs/>
        </w:rPr>
        <w:t xml:space="preserve">Features to highlight: </w:t>
      </w:r>
    </w:p>
    <w:p w:rsidR="003570E0" w:rsidRDefault="003570E0" w:rsidP="00F16AD4">
      <w:pPr>
        <w:pStyle w:val="ListParagraph"/>
        <w:numPr>
          <w:ilvl w:val="0"/>
          <w:numId w:val="2"/>
        </w:numPr>
      </w:pPr>
      <w:r>
        <w:t>Tool bar (</w:t>
      </w:r>
      <w:proofErr w:type="spellStart"/>
      <w:r>
        <w:t>basemaps</w:t>
      </w:r>
      <w:proofErr w:type="spellEnd"/>
      <w:r>
        <w:t>, bookmarks, measure, print and clear selected location)</w:t>
      </w:r>
    </w:p>
    <w:p w:rsidR="00CE0220" w:rsidRDefault="003570E0" w:rsidP="00F16AD4">
      <w:pPr>
        <w:pStyle w:val="ListParagraph"/>
        <w:numPr>
          <w:ilvl w:val="0"/>
          <w:numId w:val="2"/>
        </w:numPr>
      </w:pPr>
      <w:r>
        <w:t>Navigation</w:t>
      </w:r>
    </w:p>
    <w:p w:rsidR="003570E0" w:rsidRDefault="003570E0" w:rsidP="00F16AD4">
      <w:pPr>
        <w:pStyle w:val="ListParagraph"/>
        <w:numPr>
          <w:ilvl w:val="0"/>
          <w:numId w:val="2"/>
        </w:numPr>
      </w:pPr>
      <w:r>
        <w:t>Selection location (various methods):</w:t>
      </w:r>
    </w:p>
    <w:p w:rsidR="003570E0" w:rsidRDefault="003570E0" w:rsidP="00F16AD4">
      <w:pPr>
        <w:pStyle w:val="ListParagraph"/>
        <w:numPr>
          <w:ilvl w:val="1"/>
          <w:numId w:val="2"/>
        </w:numPr>
      </w:pPr>
      <w:r>
        <w:t>Tool bar entry</w:t>
      </w:r>
    </w:p>
    <w:p w:rsidR="003570E0" w:rsidRDefault="003570E0" w:rsidP="00F16AD4">
      <w:pPr>
        <w:pStyle w:val="ListParagraph"/>
        <w:numPr>
          <w:ilvl w:val="1"/>
          <w:numId w:val="2"/>
        </w:numPr>
      </w:pPr>
      <w:r>
        <w:t xml:space="preserve">Pin, line, polygon, </w:t>
      </w:r>
      <w:proofErr w:type="spellStart"/>
      <w:r>
        <w:t>lat</w:t>
      </w:r>
      <w:proofErr w:type="spellEnd"/>
      <w:r>
        <w:t>/long, block group</w:t>
      </w:r>
    </w:p>
    <w:p w:rsidR="00E207BC" w:rsidRDefault="00E207BC" w:rsidP="00F16AD4">
      <w:pPr>
        <w:pStyle w:val="ListParagraph"/>
        <w:numPr>
          <w:ilvl w:val="1"/>
          <w:numId w:val="2"/>
        </w:numPr>
      </w:pPr>
      <w:r>
        <w:t>Buffers</w:t>
      </w:r>
    </w:p>
    <w:p w:rsidR="003570E0" w:rsidRDefault="003570E0" w:rsidP="00F16AD4">
      <w:pPr>
        <w:pStyle w:val="ListParagraph"/>
        <w:numPr>
          <w:ilvl w:val="1"/>
          <w:numId w:val="2"/>
        </w:numPr>
      </w:pPr>
      <w:r>
        <w:t>Known geographies</w:t>
      </w:r>
    </w:p>
    <w:p w:rsidR="003570E0" w:rsidRDefault="003570E0" w:rsidP="00F16AD4">
      <w:pPr>
        <w:pStyle w:val="ListParagraph"/>
        <w:numPr>
          <w:ilvl w:val="0"/>
          <w:numId w:val="2"/>
        </w:numPr>
      </w:pPr>
      <w:r>
        <w:t xml:space="preserve">Adding maps: </w:t>
      </w:r>
    </w:p>
    <w:p w:rsidR="00F16AD4" w:rsidRDefault="003570E0" w:rsidP="00F16AD4">
      <w:pPr>
        <w:pStyle w:val="ListParagraph"/>
        <w:numPr>
          <w:ilvl w:val="1"/>
          <w:numId w:val="2"/>
        </w:numPr>
      </w:pPr>
      <w:r>
        <w:t>EJSCREEN maps</w:t>
      </w:r>
      <w:r w:rsidR="00F16AD4">
        <w:t xml:space="preserve">: </w:t>
      </w:r>
    </w:p>
    <w:p w:rsidR="003570E0" w:rsidRDefault="00F16AD4" w:rsidP="00F16AD4">
      <w:pPr>
        <w:pStyle w:val="ListParagraph"/>
        <w:numPr>
          <w:ilvl w:val="2"/>
          <w:numId w:val="2"/>
        </w:numPr>
      </w:pPr>
      <w:r>
        <w:t>I usually demonstrate the demographic data, then the environmental, then the EJ indicators</w:t>
      </w:r>
      <w:bookmarkStart w:id="0" w:name="_GoBack"/>
      <w:bookmarkEnd w:id="0"/>
      <w:r>
        <w:t xml:space="preserve"> which combine both</w:t>
      </w:r>
    </w:p>
    <w:p w:rsidR="00F16AD4" w:rsidRDefault="00F16AD4" w:rsidP="00F16AD4">
      <w:pPr>
        <w:pStyle w:val="ListParagraph"/>
        <w:numPr>
          <w:ilvl w:val="2"/>
          <w:numId w:val="2"/>
        </w:numPr>
      </w:pPr>
      <w:r>
        <w:t>Traffic and lead paint are interesting and easy to understand</w:t>
      </w:r>
    </w:p>
    <w:p w:rsidR="00F16AD4" w:rsidRDefault="00F16AD4" w:rsidP="00F16AD4">
      <w:pPr>
        <w:pStyle w:val="ListParagraph"/>
        <w:numPr>
          <w:ilvl w:val="1"/>
          <w:numId w:val="2"/>
        </w:numPr>
      </w:pPr>
      <w:r>
        <w:t xml:space="preserve">More demographics: </w:t>
      </w:r>
    </w:p>
    <w:p w:rsidR="00F16AD4" w:rsidRDefault="00F16AD4" w:rsidP="00F16AD4">
      <w:pPr>
        <w:pStyle w:val="ListParagraph"/>
        <w:numPr>
          <w:ilvl w:val="2"/>
          <w:numId w:val="2"/>
        </w:numPr>
      </w:pPr>
      <w:r>
        <w:t>Wealth of Census data available in this widget</w:t>
      </w:r>
    </w:p>
    <w:p w:rsidR="00F16AD4" w:rsidRDefault="00F16AD4" w:rsidP="00F16AD4">
      <w:pPr>
        <w:pStyle w:val="ListParagraph"/>
        <w:numPr>
          <w:ilvl w:val="2"/>
          <w:numId w:val="2"/>
        </w:numPr>
      </w:pPr>
      <w:r>
        <w:t>I usually demonstrate how to identify the languages spoken in a community for outreach efforts</w:t>
      </w:r>
    </w:p>
    <w:p w:rsidR="00F16AD4" w:rsidRDefault="00F16AD4" w:rsidP="00F16AD4">
      <w:pPr>
        <w:pStyle w:val="ListParagraph"/>
        <w:numPr>
          <w:ilvl w:val="1"/>
          <w:numId w:val="2"/>
        </w:numPr>
      </w:pPr>
      <w:r>
        <w:t>Additional maps:</w:t>
      </w:r>
    </w:p>
    <w:p w:rsidR="00F16AD4" w:rsidRDefault="00F16AD4" w:rsidP="00F16AD4">
      <w:pPr>
        <w:pStyle w:val="ListParagraph"/>
        <w:numPr>
          <w:ilvl w:val="2"/>
          <w:numId w:val="2"/>
        </w:numPr>
      </w:pPr>
      <w:r>
        <w:t>Site reporting to EPA is important to demonstrate</w:t>
      </w:r>
    </w:p>
    <w:p w:rsidR="00F16AD4" w:rsidRDefault="00F16AD4" w:rsidP="00F16AD4">
      <w:pPr>
        <w:pStyle w:val="ListParagraph"/>
        <w:numPr>
          <w:ilvl w:val="2"/>
          <w:numId w:val="2"/>
        </w:numPr>
      </w:pPr>
      <w:r>
        <w:t xml:space="preserve">Show how EJSCREEN links to other EPA systems such as SEMS </w:t>
      </w:r>
    </w:p>
    <w:p w:rsidR="00F16AD4" w:rsidRDefault="00F16AD4" w:rsidP="00F16AD4">
      <w:pPr>
        <w:pStyle w:val="ListParagraph"/>
        <w:numPr>
          <w:ilvl w:val="2"/>
          <w:numId w:val="2"/>
        </w:numPr>
      </w:pPr>
      <w:r>
        <w:t>Other map layers to demonstrate will depend on your audience and their needs</w:t>
      </w:r>
    </w:p>
    <w:p w:rsidR="00F16AD4" w:rsidRDefault="00F16AD4" w:rsidP="00F16AD4">
      <w:pPr>
        <w:pStyle w:val="ListParagraph"/>
        <w:numPr>
          <w:ilvl w:val="1"/>
          <w:numId w:val="2"/>
        </w:numPr>
      </w:pPr>
      <w:r>
        <w:t xml:space="preserve">Search for maps: </w:t>
      </w:r>
    </w:p>
    <w:p w:rsidR="00F16AD4" w:rsidRDefault="00F16AD4" w:rsidP="00F16AD4">
      <w:pPr>
        <w:pStyle w:val="ListParagraph"/>
        <w:numPr>
          <w:ilvl w:val="2"/>
          <w:numId w:val="2"/>
        </w:numPr>
      </w:pPr>
      <w:r>
        <w:t xml:space="preserve">May want to demonstrate how to access maps via the </w:t>
      </w:r>
      <w:proofErr w:type="spellStart"/>
      <w:r>
        <w:t>GeoPlatform</w:t>
      </w:r>
      <w:proofErr w:type="spellEnd"/>
      <w:r>
        <w:t xml:space="preserve"> and adding map services</w:t>
      </w:r>
    </w:p>
    <w:p w:rsidR="00F16AD4" w:rsidRDefault="00F16AD4" w:rsidP="00F16AD4">
      <w:pPr>
        <w:pStyle w:val="ListParagraph"/>
        <w:numPr>
          <w:ilvl w:val="2"/>
          <w:numId w:val="2"/>
        </w:numPr>
      </w:pPr>
      <w:r>
        <w:t>Depending on the level of the participants</w:t>
      </w:r>
    </w:p>
    <w:p w:rsidR="00F16AD4" w:rsidRDefault="00F16AD4" w:rsidP="00F16AD4">
      <w:pPr>
        <w:pStyle w:val="ListParagraph"/>
        <w:numPr>
          <w:ilvl w:val="1"/>
          <w:numId w:val="2"/>
        </w:numPr>
      </w:pPr>
      <w:r>
        <w:t>Demonstrate side-by-side maps (if there is time</w:t>
      </w:r>
      <w:r w:rsidR="00E207BC">
        <w:t xml:space="preserve">) </w:t>
      </w:r>
    </w:p>
    <w:p w:rsidR="00F16AD4" w:rsidRDefault="00E207BC" w:rsidP="00F16AD4">
      <w:pPr>
        <w:pStyle w:val="ListParagraph"/>
        <w:numPr>
          <w:ilvl w:val="0"/>
          <w:numId w:val="2"/>
        </w:numPr>
      </w:pPr>
      <w:r>
        <w:t xml:space="preserve">Chart or report: </w:t>
      </w:r>
    </w:p>
    <w:p w:rsidR="00E207BC" w:rsidRDefault="00E207BC" w:rsidP="00E207BC">
      <w:pPr>
        <w:pStyle w:val="ListParagraph"/>
        <w:numPr>
          <w:ilvl w:val="1"/>
          <w:numId w:val="2"/>
        </w:numPr>
      </w:pPr>
      <w:r>
        <w:t>Explore reports (for quick information)</w:t>
      </w:r>
    </w:p>
    <w:p w:rsidR="00E207BC" w:rsidRDefault="00E207BC" w:rsidP="00E207BC">
      <w:pPr>
        <w:pStyle w:val="ListParagraph"/>
        <w:numPr>
          <w:ilvl w:val="1"/>
          <w:numId w:val="2"/>
        </w:numPr>
      </w:pPr>
      <w:r>
        <w:t>Printable Standard Report:</w:t>
      </w:r>
    </w:p>
    <w:p w:rsidR="00E207BC" w:rsidRDefault="00E207BC" w:rsidP="00E207BC">
      <w:pPr>
        <w:pStyle w:val="ListParagraph"/>
        <w:numPr>
          <w:ilvl w:val="2"/>
          <w:numId w:val="2"/>
        </w:numPr>
      </w:pPr>
      <w:r>
        <w:t>Most used EJSCREEN report</w:t>
      </w:r>
    </w:p>
    <w:p w:rsidR="00E207BC" w:rsidRDefault="00E207BC" w:rsidP="00E207BC">
      <w:pPr>
        <w:pStyle w:val="ListParagraph"/>
        <w:numPr>
          <w:ilvl w:val="2"/>
          <w:numId w:val="2"/>
        </w:numPr>
      </w:pPr>
      <w:r>
        <w:t>Walk through the elements on it</w:t>
      </w:r>
    </w:p>
    <w:p w:rsidR="00E207BC" w:rsidRDefault="00E207BC" w:rsidP="00E207BC">
      <w:pPr>
        <w:pStyle w:val="ListParagraph"/>
        <w:numPr>
          <w:ilvl w:val="1"/>
          <w:numId w:val="2"/>
        </w:numPr>
      </w:pPr>
      <w:r>
        <w:t xml:space="preserve">Census reports (ACS and decennial for more in depth demographic data) </w:t>
      </w:r>
    </w:p>
    <w:p w:rsidR="00CE0220" w:rsidRDefault="00E207BC" w:rsidP="00E207BC">
      <w:pPr>
        <w:pStyle w:val="ListParagraph"/>
        <w:numPr>
          <w:ilvl w:val="1"/>
          <w:numId w:val="2"/>
        </w:numPr>
      </w:pPr>
      <w:r>
        <w:t xml:space="preserve">CDC report </w:t>
      </w:r>
    </w:p>
    <w:sectPr w:rsidR="00CE0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E652F"/>
    <w:multiLevelType w:val="hybridMultilevel"/>
    <w:tmpl w:val="EBBC2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13AD2"/>
    <w:multiLevelType w:val="hybridMultilevel"/>
    <w:tmpl w:val="AB0E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85"/>
    <w:rsid w:val="003570E0"/>
    <w:rsid w:val="006D5536"/>
    <w:rsid w:val="007C6C85"/>
    <w:rsid w:val="00BC14BD"/>
    <w:rsid w:val="00CC675B"/>
    <w:rsid w:val="00CE0220"/>
    <w:rsid w:val="00E207BC"/>
    <w:rsid w:val="00F1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04134"/>
  <w15:chartTrackingRefBased/>
  <w15:docId w15:val="{CD98CA78-187E-4834-A263-1C4D9373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Lung, Tai</dc:creator>
  <cp:keywords/>
  <dc:description/>
  <cp:lastModifiedBy>Lung, Tai</cp:lastModifiedBy>
  <cp:revision>2</cp:revision>
  <dcterms:created xsi:type="dcterms:W3CDTF">2020-10-05T14:41:00Z</dcterms:created>
  <dcterms:modified xsi:type="dcterms:W3CDTF">2020-10-21T17:45:00Z</dcterms:modified>
</cp:coreProperties>
</file>