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2FA2C5D1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Gibson,</w:t>
      </w:r>
      <w:r w:rsidR="003E106B" w:rsidRPr="009E589C">
        <w:t xml:space="preserve"> Amy Vasu,</w:t>
      </w:r>
      <w:r w:rsidRPr="009E589C">
        <w:t xml:space="preserve"> Kimber Scavo, Darryl Weatherhead</w:t>
      </w:r>
    </w:p>
    <w:p w14:paraId="7D24C929" w14:textId="1C9CEF1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</w:p>
    <w:p w14:paraId="3E708D11" w14:textId="2FE3789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Joe Mangi</w:t>
      </w:r>
      <w:r w:rsidR="009E589C" w:rsidRPr="009E589C">
        <w:t>no</w:t>
      </w:r>
      <w:r w:rsidR="00D45C6C" w:rsidRPr="009E589C">
        <w:t>,</w:t>
      </w:r>
      <w:r w:rsidRPr="009E589C">
        <w:t xml:space="preserve"> Tyler Fox</w:t>
      </w:r>
    </w:p>
    <w:p w14:paraId="1FD7A726" w14:textId="1C7FFB59" w:rsidR="003E106B" w:rsidRPr="009E589C" w:rsidRDefault="003E106B" w:rsidP="003378B9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 w:rsidRPr="009E589C">
        <w:rPr>
          <w:lang w:val="es-MX"/>
        </w:rPr>
        <w:t>OID – Amanda Kaufman</w:t>
      </w:r>
    </w:p>
    <w:p w14:paraId="1540724C" w14:textId="77777777" w:rsidR="00AD769F" w:rsidRPr="00A96ADF" w:rsidRDefault="00AD769F" w:rsidP="00AD769F">
      <w:pPr>
        <w:rPr>
          <w:rFonts w:cstheme="minorHAnsi"/>
          <w:b/>
          <w:u w:val="single"/>
        </w:rPr>
      </w:pPr>
      <w:bookmarkStart w:id="0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46D8282" w14:textId="697AD7E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bookmarkStart w:id="1" w:name="_Hlk44336795"/>
      <w:r>
        <w:rPr>
          <w:rFonts w:cstheme="minorHAnsi"/>
          <w:b/>
          <w:i/>
          <w:iCs/>
        </w:rPr>
        <w:t>Update</w:t>
      </w:r>
    </w:p>
    <w:p w14:paraId="4C1E1A5C" w14:textId="77777777" w:rsidR="001A5BF2" w:rsidRDefault="001A5BF2" w:rsidP="00BC624B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BenMAP</w:t>
      </w:r>
    </w:p>
    <w:p w14:paraId="1F90576B" w14:textId="5F506BA8" w:rsidR="00BC624B" w:rsidRDefault="007D1143" w:rsidP="001A5BF2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Higher</w:t>
      </w:r>
      <w:r w:rsidR="00BC624B">
        <w:rPr>
          <w:rFonts w:cstheme="minorHAnsi"/>
        </w:rPr>
        <w:t xml:space="preserve"> spatial resolution </w:t>
      </w:r>
      <w:r w:rsidR="0009315D">
        <w:rPr>
          <w:rFonts w:cstheme="minorHAnsi"/>
        </w:rPr>
        <w:t xml:space="preserve">data provided from </w:t>
      </w:r>
      <w:r w:rsidR="00BC624B">
        <w:rPr>
          <w:rFonts w:cstheme="minorHAnsi"/>
        </w:rPr>
        <w:t>LMHD</w:t>
      </w:r>
      <w:r>
        <w:rPr>
          <w:rFonts w:cstheme="minorHAnsi"/>
        </w:rPr>
        <w:t xml:space="preserve"> has been QA’d</w:t>
      </w:r>
    </w:p>
    <w:p w14:paraId="6CD100B2" w14:textId="207130A1" w:rsidR="00BC624B" w:rsidRPr="001A5BF2" w:rsidRDefault="00BC624B" w:rsidP="001A5BF2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t>Initial</w:t>
      </w:r>
      <w:r>
        <w:t xml:space="preserve"> BenMAP run using </w:t>
      </w:r>
      <w:r w:rsidR="001A5BF2">
        <w:t xml:space="preserve">county level </w:t>
      </w:r>
      <w:r>
        <w:t xml:space="preserve">health data </w:t>
      </w:r>
      <w:r w:rsidR="00FC1E57">
        <w:t>is</w:t>
      </w:r>
      <w:r>
        <w:t xml:space="preserve"> promising </w:t>
      </w:r>
      <w:r w:rsidR="00FC1E57">
        <w:t>and</w:t>
      </w:r>
      <w:r>
        <w:t xml:space="preserve"> </w:t>
      </w:r>
      <w:r w:rsidR="001A5BF2">
        <w:t xml:space="preserve">a </w:t>
      </w:r>
      <w:r>
        <w:t>significan</w:t>
      </w:r>
      <w:r w:rsidR="001A5BF2">
        <w:t>t</w:t>
      </w:r>
      <w:r>
        <w:t xml:space="preserve"> </w:t>
      </w:r>
      <w:r w:rsidR="001A5BF2">
        <w:t>improvement over</w:t>
      </w:r>
      <w:r>
        <w:t xml:space="preserve"> what was already in BenMAP</w:t>
      </w:r>
    </w:p>
    <w:p w14:paraId="3954D7A3" w14:textId="471C4C16" w:rsidR="0057565B" w:rsidRDefault="001A5BF2" w:rsidP="0057565B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October Meeting with</w:t>
      </w:r>
      <w:r w:rsidR="00C03628">
        <w:rPr>
          <w:rFonts w:cstheme="minorHAnsi"/>
        </w:rPr>
        <w:t xml:space="preserve"> LMAPCD</w:t>
      </w:r>
    </w:p>
    <w:p w14:paraId="1CD18F25" w14:textId="055595CC" w:rsidR="007D1143" w:rsidRDefault="007D1143" w:rsidP="007D1143">
      <w:pPr>
        <w:pStyle w:val="ListParagraph"/>
        <w:numPr>
          <w:ilvl w:val="2"/>
          <w:numId w:val="4"/>
        </w:numPr>
        <w:spacing w:after="0" w:line="240" w:lineRule="auto"/>
        <w:ind w:left="1440" w:hanging="360"/>
        <w:contextualSpacing w:val="0"/>
        <w:rPr>
          <w:rFonts w:eastAsia="Times New Roman"/>
        </w:rPr>
      </w:pPr>
      <w:r>
        <w:rPr>
          <w:rFonts w:eastAsia="Times New Roman"/>
        </w:rPr>
        <w:t xml:space="preserve">LG&amp;E upheld their commitment </w:t>
      </w:r>
      <w:r w:rsidRPr="007D1143">
        <w:rPr>
          <w:rFonts w:eastAsia="Times New Roman"/>
        </w:rPr>
        <w:t xml:space="preserve">to maintaining total NOx emissions from Mill Creek’s four units </w:t>
      </w:r>
      <w:r w:rsidR="00FC1E57">
        <w:rPr>
          <w:rFonts w:eastAsia="Times New Roman" w:cstheme="minorHAnsi"/>
        </w:rPr>
        <w:t>≤</w:t>
      </w:r>
      <w:r w:rsidRPr="007D1143">
        <w:rPr>
          <w:rFonts w:eastAsia="Times New Roman"/>
        </w:rPr>
        <w:t xml:space="preserve"> 15 tons per day during the </w:t>
      </w:r>
      <w:r>
        <w:rPr>
          <w:rFonts w:eastAsia="Times New Roman"/>
        </w:rPr>
        <w:t>2020</w:t>
      </w:r>
      <w:r w:rsidRPr="007D1143">
        <w:rPr>
          <w:rFonts w:eastAsia="Times New Roman"/>
        </w:rPr>
        <w:t xml:space="preserve"> ozone season (April 1</w:t>
      </w:r>
      <w:r>
        <w:rPr>
          <w:rFonts w:eastAsia="Times New Roman"/>
        </w:rPr>
        <w:t>-</w:t>
      </w:r>
      <w:r w:rsidRPr="007D1143">
        <w:rPr>
          <w:rFonts w:eastAsia="Times New Roman"/>
        </w:rPr>
        <w:t xml:space="preserve"> October 31)</w:t>
      </w:r>
    </w:p>
    <w:p w14:paraId="2E6D4C71" w14:textId="7CCDF091" w:rsidR="007D1143" w:rsidRDefault="007D1143" w:rsidP="00D03100">
      <w:pPr>
        <w:pStyle w:val="ListParagraph"/>
        <w:numPr>
          <w:ilvl w:val="4"/>
          <w:numId w:val="4"/>
        </w:numPr>
        <w:spacing w:after="0" w:line="240" w:lineRule="auto"/>
        <w:ind w:left="1800"/>
        <w:contextualSpacing w:val="0"/>
        <w:rPr>
          <w:rFonts w:eastAsia="Times New Roman"/>
        </w:rPr>
      </w:pPr>
      <w:r>
        <w:rPr>
          <w:rFonts w:eastAsia="Times New Roman"/>
        </w:rPr>
        <w:t>On O</w:t>
      </w:r>
      <w:r w:rsidRPr="00FC1E57">
        <w:rPr>
          <w:rFonts w:eastAsia="Times New Roman"/>
          <w:vertAlign w:val="subscript"/>
        </w:rPr>
        <w:t>3</w:t>
      </w:r>
      <w:r>
        <w:rPr>
          <w:rFonts w:eastAsia="Times New Roman"/>
        </w:rPr>
        <w:t xml:space="preserve"> exceedance days from 2016-2019, </w:t>
      </w:r>
      <w:r w:rsidRPr="007D1143">
        <w:rPr>
          <w:rFonts w:eastAsia="Times New Roman"/>
        </w:rPr>
        <w:t>NOx emissions from these units ranged from just over 15 to as high as 36 tons per day</w:t>
      </w:r>
    </w:p>
    <w:p w14:paraId="4586B4F8" w14:textId="3F605B7F" w:rsidR="007D1143" w:rsidRPr="007D1143" w:rsidRDefault="007D1143" w:rsidP="007D1143">
      <w:pPr>
        <w:pStyle w:val="ListParagraph"/>
        <w:numPr>
          <w:ilvl w:val="2"/>
          <w:numId w:val="4"/>
        </w:numPr>
        <w:spacing w:after="0" w:line="240" w:lineRule="auto"/>
        <w:ind w:left="1440" w:hanging="360"/>
        <w:contextualSpacing w:val="0"/>
        <w:rPr>
          <w:rFonts w:eastAsia="Times New Roman"/>
        </w:rPr>
      </w:pPr>
      <w:r>
        <w:rPr>
          <w:rFonts w:eastAsia="Times New Roman"/>
        </w:rPr>
        <w:t>Saw a 30% reduction in VMT during the peak of COVID – it has largely rebounded but peak hours are still off</w:t>
      </w:r>
    </w:p>
    <w:p w14:paraId="77F1FA26" w14:textId="4477EA0C" w:rsidR="0057565B" w:rsidRDefault="007D1143" w:rsidP="007D1143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Despite the LG&amp;E agreement &amp; VMT reductions,</w:t>
      </w:r>
      <w:r w:rsidR="0057565B">
        <w:rPr>
          <w:rFonts w:cstheme="minorHAnsi"/>
        </w:rPr>
        <w:t xml:space="preserve"> preliminary numbers show </w:t>
      </w:r>
      <w:r>
        <w:rPr>
          <w:rFonts w:cstheme="minorHAnsi"/>
        </w:rPr>
        <w:t>one</w:t>
      </w:r>
      <w:r w:rsidR="0057565B">
        <w:rPr>
          <w:rFonts w:cstheme="minorHAnsi"/>
        </w:rPr>
        <w:t xml:space="preserve"> site (Cannon’s Lane) with a 4</w:t>
      </w:r>
      <w:r w:rsidR="0057565B" w:rsidRPr="0057565B">
        <w:rPr>
          <w:rFonts w:cstheme="minorHAnsi"/>
          <w:vertAlign w:val="superscript"/>
        </w:rPr>
        <w:t>th</w:t>
      </w:r>
      <w:r w:rsidR="0057565B">
        <w:rPr>
          <w:rFonts w:cstheme="minorHAnsi"/>
        </w:rPr>
        <w:t xml:space="preserve"> highest truncated value over the standard </w:t>
      </w:r>
    </w:p>
    <w:p w14:paraId="1C5A05B8" w14:textId="77777777" w:rsidR="00D03100" w:rsidRPr="00D03100" w:rsidRDefault="004A356A" w:rsidP="00D03100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Preparing to move from marginal to moderate nonattainment for O</w:t>
      </w:r>
      <w:r w:rsidRPr="007D1143">
        <w:rPr>
          <w:rFonts w:cstheme="minorHAnsi"/>
          <w:vertAlign w:val="subscript"/>
        </w:rPr>
        <w:t>3</w:t>
      </w:r>
    </w:p>
    <w:p w14:paraId="1CF5B864" w14:textId="3795FAAA" w:rsidR="00D03100" w:rsidRDefault="007D1143" w:rsidP="00D03100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D03100">
        <w:rPr>
          <w:rFonts w:cstheme="minorHAnsi"/>
        </w:rPr>
        <w:t>I</w:t>
      </w:r>
      <w:r w:rsidR="001A5BF2" w:rsidRPr="00D03100">
        <w:rPr>
          <w:rFonts w:cstheme="minorHAnsi"/>
        </w:rPr>
        <w:t>f summer</w:t>
      </w:r>
      <w:r w:rsidR="00FC1E57">
        <w:rPr>
          <w:rFonts w:cstheme="minorHAnsi"/>
        </w:rPr>
        <w:t xml:space="preserve"> 2021</w:t>
      </w:r>
      <w:r w:rsidR="001A5BF2" w:rsidRPr="00D03100">
        <w:rPr>
          <w:rFonts w:cstheme="minorHAnsi"/>
        </w:rPr>
        <w:t xml:space="preserve"> is </w:t>
      </w:r>
      <w:r w:rsidR="001A5BF2" w:rsidRPr="00D03100">
        <w:rPr>
          <w:rFonts w:cstheme="minorHAnsi"/>
          <w:i/>
          <w:iCs/>
        </w:rPr>
        <w:t>really</w:t>
      </w:r>
      <w:r w:rsidR="001A5BF2" w:rsidRPr="00D03100">
        <w:rPr>
          <w:rFonts w:cstheme="minorHAnsi"/>
        </w:rPr>
        <w:t xml:space="preserve"> good, they could request early certification for clean data</w:t>
      </w:r>
      <w:r w:rsidRPr="00D03100">
        <w:rPr>
          <w:rFonts w:cstheme="minorHAnsi"/>
        </w:rPr>
        <w:t xml:space="preserve"> because they will be dropping a high value (77 ppb</w:t>
      </w:r>
      <w:r w:rsidR="00FC1E57">
        <w:rPr>
          <w:rFonts w:cstheme="minorHAnsi"/>
        </w:rPr>
        <w:t xml:space="preserve"> for 2018</w:t>
      </w:r>
      <w:r w:rsidRPr="00D03100">
        <w:rPr>
          <w:rFonts w:cstheme="minorHAnsi"/>
        </w:rPr>
        <w:t xml:space="preserve">) </w:t>
      </w:r>
    </w:p>
    <w:p w14:paraId="3621ACAD" w14:textId="072120D8" w:rsidR="0057565B" w:rsidRPr="00D03100" w:rsidRDefault="0057565B" w:rsidP="00D03100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D03100">
        <w:rPr>
          <w:rFonts w:cstheme="minorHAnsi"/>
        </w:rPr>
        <w:t>Cannon’s lane is the only site remaining above the standard</w:t>
      </w:r>
    </w:p>
    <w:p w14:paraId="79727B09" w14:textId="7A36C1D4" w:rsidR="007D1143" w:rsidRDefault="00D03100" w:rsidP="00D0310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Meteorology is key, and it is becoming more apparent that coordination with IN and the state of KY are necessary to </w:t>
      </w:r>
      <w:r w:rsidR="00FC1E57">
        <w:rPr>
          <w:rFonts w:cstheme="minorHAnsi"/>
        </w:rPr>
        <w:t>reach necessary</w:t>
      </w:r>
      <w:r>
        <w:rPr>
          <w:rFonts w:cstheme="minorHAnsi"/>
        </w:rPr>
        <w:t xml:space="preserve"> O</w:t>
      </w:r>
      <w:r w:rsidRPr="00FC1E57">
        <w:rPr>
          <w:rFonts w:cstheme="minorHAnsi"/>
          <w:vertAlign w:val="subscript"/>
        </w:rPr>
        <w:t>3</w:t>
      </w:r>
      <w:r>
        <w:rPr>
          <w:rFonts w:cstheme="minorHAnsi"/>
        </w:rPr>
        <w:t xml:space="preserve"> reductions in Jefferson County</w:t>
      </w:r>
    </w:p>
    <w:p w14:paraId="72342B66" w14:textId="23EB80DB" w:rsidR="0057565B" w:rsidRPr="009E3211" w:rsidRDefault="009E3211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Updates from MPSG leads</w:t>
      </w:r>
    </w:p>
    <w:p w14:paraId="4555CA55" w14:textId="77777777" w:rsidR="00AD769F" w:rsidRPr="007C4D00" w:rsidRDefault="00AD769F" w:rsidP="00AD769F">
      <w:pPr>
        <w:spacing w:after="0"/>
        <w:ind w:left="360"/>
        <w:rPr>
          <w:rFonts w:cstheme="minorHAnsi"/>
          <w:b/>
          <w:i/>
          <w:iCs/>
        </w:rPr>
      </w:pPr>
      <w:bookmarkStart w:id="2" w:name="_Hlk44338259"/>
      <w:bookmarkEnd w:id="1"/>
      <w:r w:rsidRPr="007C4D00">
        <w:rPr>
          <w:rFonts w:cstheme="minorHAnsi"/>
          <w:b/>
          <w:i/>
          <w:iCs/>
        </w:rPr>
        <w:t>Next Steps</w:t>
      </w:r>
    </w:p>
    <w:p w14:paraId="75F13CBA" w14:textId="77777777" w:rsidR="001A5BF2" w:rsidRDefault="001A5BF2" w:rsidP="001A5BF2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BenMAP</w:t>
      </w:r>
    </w:p>
    <w:p w14:paraId="0255D6BB" w14:textId="3641556B" w:rsidR="001A5BF2" w:rsidRDefault="001A5BF2" w:rsidP="001A5BF2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Divide</w:t>
      </w:r>
      <w:r w:rsidRPr="001A5BF2">
        <w:rPr>
          <w:rFonts w:cstheme="minorHAnsi"/>
        </w:rPr>
        <w:t xml:space="preserve"> health data into east/west bins</w:t>
      </w:r>
      <w:r>
        <w:rPr>
          <w:rFonts w:cstheme="minorHAnsi"/>
        </w:rPr>
        <w:t xml:space="preserve"> </w:t>
      </w:r>
    </w:p>
    <w:p w14:paraId="1B7F845C" w14:textId="77777777" w:rsidR="009E3211" w:rsidRDefault="009E3211" w:rsidP="009E3211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November Call with LMAPCD</w:t>
      </w:r>
    </w:p>
    <w:p w14:paraId="641119B0" w14:textId="7647287B" w:rsidR="001A5BF2" w:rsidRDefault="009E3211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S</w:t>
      </w:r>
      <w:r w:rsidR="001A5BF2">
        <w:rPr>
          <w:rFonts w:cstheme="minorHAnsi"/>
        </w:rPr>
        <w:t xml:space="preserve">hare &amp; discuss </w:t>
      </w:r>
      <w:r>
        <w:rPr>
          <w:rFonts w:cstheme="minorHAnsi"/>
        </w:rPr>
        <w:t>BenMAP r</w:t>
      </w:r>
      <w:r w:rsidR="001A5BF2">
        <w:rPr>
          <w:rFonts w:cstheme="minorHAnsi"/>
        </w:rPr>
        <w:t xml:space="preserve">esults </w:t>
      </w:r>
      <w:r>
        <w:rPr>
          <w:rFonts w:cstheme="minorHAnsi"/>
        </w:rPr>
        <w:t>and d</w:t>
      </w:r>
      <w:r w:rsidR="001A5BF2" w:rsidRPr="009E3211">
        <w:rPr>
          <w:rFonts w:cstheme="minorHAnsi"/>
        </w:rPr>
        <w:t>etermine next steps for communicating results</w:t>
      </w:r>
    </w:p>
    <w:p w14:paraId="22E8EA26" w14:textId="007C899F" w:rsidR="009E3211" w:rsidRDefault="009E3211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Next steps for implementing recommendations from MPSG</w:t>
      </w:r>
    </w:p>
    <w:p w14:paraId="44B85275" w14:textId="2E9A1B45" w:rsidR="009E3211" w:rsidRDefault="009E3211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Next steps for determining control strategies</w:t>
      </w:r>
    </w:p>
    <w:p w14:paraId="6914F6D6" w14:textId="39988C77" w:rsidR="009E3211" w:rsidRPr="009E3211" w:rsidRDefault="009E3211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Discuss AQMP plans</w:t>
      </w:r>
    </w:p>
    <w:bookmarkEnd w:id="0"/>
    <w:bookmarkEnd w:id="2"/>
    <w:p w14:paraId="5386C231" w14:textId="1FAE1B1F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General Multi-Pollutant</w:t>
      </w:r>
    </w:p>
    <w:p w14:paraId="73D4AC63" w14:textId="725B1AD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21BC89DC" w14:textId="6BABEBF5" w:rsidR="00913C58" w:rsidRDefault="00913C58" w:rsidP="00D903B2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Possible Future MP Work</w:t>
      </w:r>
      <w:r w:rsidR="00640789">
        <w:rPr>
          <w:rFonts w:cstheme="minorHAnsi"/>
        </w:rPr>
        <w:t>:</w:t>
      </w:r>
    </w:p>
    <w:p w14:paraId="7E3FBB29" w14:textId="15E87FC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FL and/or TN – raised by R4 as possibilities – </w:t>
      </w:r>
      <w:r w:rsidR="00640789">
        <w:rPr>
          <w:rFonts w:cstheme="minorHAnsi"/>
        </w:rPr>
        <w:t xml:space="preserve">R4 </w:t>
      </w:r>
      <w:r>
        <w:rPr>
          <w:rFonts w:cstheme="minorHAnsi"/>
        </w:rPr>
        <w:t>currently exploring interest</w:t>
      </w:r>
    </w:p>
    <w:p w14:paraId="262B7845" w14:textId="51291F9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</w:rPr>
        <w:lastRenderedPageBreak/>
        <w:t xml:space="preserve">Detroit, MI – raised by R5/MEGLE as possibly interested in MP work in conjunction with </w:t>
      </w:r>
      <w:r w:rsidRPr="00913C58">
        <w:rPr>
          <w:rFonts w:cstheme="minorHAnsi"/>
          <w:bCs/>
        </w:rPr>
        <w:t>Michigan-Ontario Ozone Source Experiment</w:t>
      </w:r>
      <w:r>
        <w:rPr>
          <w:rFonts w:cstheme="minorHAnsi"/>
          <w:bCs/>
        </w:rPr>
        <w:t xml:space="preserve"> (MOOSE) – trying to reschedule to summer 2021 due to Covid-19</w:t>
      </w:r>
    </w:p>
    <w:p w14:paraId="19732E86" w14:textId="610D4C7D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  <w:bCs/>
        </w:rPr>
        <w:t>Portland, OR – raised by R10 as potential partner worth exploring during Advance Workgroup Call – sent materials to Karl Pepple</w:t>
      </w:r>
      <w:r w:rsidR="00640789">
        <w:rPr>
          <w:rFonts w:cstheme="minorHAnsi"/>
          <w:bCs/>
        </w:rPr>
        <w:t xml:space="preserve"> to determine interest</w:t>
      </w:r>
    </w:p>
    <w:p w14:paraId="343F96A4" w14:textId="380EFF0A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 w:rsidRPr="00913C58">
        <w:rPr>
          <w:rFonts w:cstheme="minorHAnsi"/>
          <w:bCs/>
        </w:rPr>
        <w:t xml:space="preserve">US/Mexico Border - </w:t>
      </w:r>
      <w:r>
        <w:rPr>
          <w:rFonts w:cstheme="minorHAnsi"/>
          <w:bCs/>
        </w:rPr>
        <w:t>c</w:t>
      </w:r>
      <w:r w:rsidRPr="00913C58">
        <w:rPr>
          <w:rFonts w:cstheme="minorHAnsi"/>
          <w:bCs/>
        </w:rPr>
        <w:t xml:space="preserve">ross-border multi-pollutant pilot program possible after success </w:t>
      </w:r>
      <w:r>
        <w:rPr>
          <w:rFonts w:cstheme="minorHAnsi"/>
          <w:bCs/>
        </w:rPr>
        <w:t xml:space="preserve">is demonstrated </w:t>
      </w:r>
      <w:r w:rsidRPr="00913C58">
        <w:rPr>
          <w:rFonts w:cstheme="minorHAnsi"/>
          <w:bCs/>
        </w:rPr>
        <w:t>with smaller projects</w:t>
      </w:r>
      <w:r>
        <w:rPr>
          <w:rFonts w:cstheme="minorHAnsi"/>
          <w:bCs/>
        </w:rPr>
        <w:t xml:space="preserve"> (e.g. EI development, improved monitoring, trainings)</w:t>
      </w:r>
    </w:p>
    <w:p w14:paraId="325B02FE" w14:textId="7FEEFB5F" w:rsidR="00FB6E2E" w:rsidRPr="00913C58" w:rsidRDefault="00640789" w:rsidP="00FB6E2E">
      <w:pPr>
        <w:pStyle w:val="ListParagraph"/>
        <w:numPr>
          <w:ilvl w:val="1"/>
          <w:numId w:val="4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 xml:space="preserve">August 2020 - </w:t>
      </w:r>
      <w:r w:rsidR="00FB6E2E">
        <w:rPr>
          <w:rFonts w:cstheme="minorHAnsi"/>
          <w:bCs/>
        </w:rPr>
        <w:t>Drafted email that gives Regional contacts a heads up about collective efforts in the MP and Advance programs that will be coming this fall</w:t>
      </w:r>
    </w:p>
    <w:p w14:paraId="68C1E8E5" w14:textId="77777777" w:rsidR="00AD769F" w:rsidRPr="007C4D00" w:rsidRDefault="00AD769F" w:rsidP="00AD769F">
      <w:pPr>
        <w:spacing w:after="0"/>
        <w:ind w:left="360"/>
        <w:rPr>
          <w:rFonts w:cstheme="minorHAnsi"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516433B6" w14:textId="3E658149" w:rsidR="00913C58" w:rsidRDefault="00913C58" w:rsidP="009D0D55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Fall</w:t>
      </w:r>
      <w:r w:rsidR="00640789">
        <w:rPr>
          <w:rFonts w:cstheme="minorHAnsi"/>
        </w:rPr>
        <w:t>/Winter</w:t>
      </w:r>
      <w:r>
        <w:rPr>
          <w:rFonts w:cstheme="minorHAnsi"/>
        </w:rPr>
        <w:t xml:space="preserve"> 2020</w:t>
      </w:r>
    </w:p>
    <w:p w14:paraId="40F7C353" w14:textId="0E2E7AB4" w:rsidR="0067526F" w:rsidRDefault="00913C58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D903B2">
        <w:rPr>
          <w:rFonts w:cstheme="minorHAnsi"/>
        </w:rPr>
        <w:t>ontinue gauging interest in MP partnerships in FL, TN</w:t>
      </w:r>
      <w:r>
        <w:rPr>
          <w:rFonts w:cstheme="minorHAnsi"/>
        </w:rPr>
        <w:t>, Detroit, Portland</w:t>
      </w:r>
      <w:r w:rsidR="00D903B2">
        <w:rPr>
          <w:rFonts w:cstheme="minorHAnsi"/>
        </w:rPr>
        <w:t xml:space="preserve"> and/or </w:t>
      </w:r>
      <w:r>
        <w:rPr>
          <w:rFonts w:cstheme="minorHAnsi"/>
        </w:rPr>
        <w:t>US/Mexico Border</w:t>
      </w:r>
      <w:r w:rsidR="00D903B2">
        <w:rPr>
          <w:rFonts w:cstheme="minorHAnsi"/>
        </w:rPr>
        <w:t xml:space="preserve"> </w:t>
      </w:r>
    </w:p>
    <w:p w14:paraId="7487E351" w14:textId="789FD232" w:rsidR="00640789" w:rsidRPr="00C03628" w:rsidRDefault="00640789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Send MP/Advance email to regions so they are aware of next steps and can prepare to engage</w:t>
      </w:r>
    </w:p>
    <w:p w14:paraId="2F7E220D" w14:textId="31AD847D" w:rsidR="003F6AE7" w:rsidRDefault="009D0D55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Develop regional packets using NEXUS</w:t>
      </w:r>
      <w:r w:rsidR="00835A95">
        <w:rPr>
          <w:rFonts w:cstheme="minorHAnsi"/>
        </w:rPr>
        <w:t xml:space="preserve"> Tool</w:t>
      </w:r>
    </w:p>
    <w:p w14:paraId="7653CDBA" w14:textId="77777777" w:rsidR="0022193F" w:rsidRPr="0022193F" w:rsidRDefault="0022193F" w:rsidP="0022193F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7ABE424A" w14:textId="77777777" w:rsidR="00913C58" w:rsidRPr="00343AE5" w:rsidRDefault="00913C58" w:rsidP="00913C58">
      <w:pPr>
        <w:rPr>
          <w:rFonts w:cstheme="minorHAnsi"/>
          <w:b/>
          <w:u w:val="single"/>
        </w:rPr>
      </w:pPr>
      <w:bookmarkStart w:id="3" w:name="_Hlk39499119"/>
      <w:r w:rsidRPr="00A96ADF">
        <w:rPr>
          <w:rFonts w:cstheme="minorHAnsi"/>
          <w:b/>
          <w:u w:val="single"/>
        </w:rPr>
        <w:t>NEXUS</w:t>
      </w:r>
    </w:p>
    <w:p w14:paraId="70020924" w14:textId="77777777" w:rsidR="00913C58" w:rsidRPr="007C4D00" w:rsidRDefault="00913C58" w:rsidP="00913C58">
      <w:pPr>
        <w:spacing w:after="0"/>
        <w:ind w:left="360"/>
        <w:rPr>
          <w:rFonts w:cstheme="minorHAnsi"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52563CAF" w14:textId="2985ED93" w:rsidR="00913C58" w:rsidRPr="00FB6E2E" w:rsidRDefault="009E3211" w:rsidP="00FB6E2E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Developed</w:t>
      </w:r>
      <w:r w:rsidR="00913C58" w:rsidRPr="00FB6E2E">
        <w:rPr>
          <w:rFonts w:cstheme="minorHAnsi"/>
        </w:rPr>
        <w:t xml:space="preserve"> the NEXUS prototype (alpha version) to provide visualization and analysis functions of multi-pollutant air quality issues (PM</w:t>
      </w:r>
      <w:r w:rsidR="00913C58" w:rsidRPr="00FB6E2E">
        <w:rPr>
          <w:rFonts w:cstheme="minorHAnsi"/>
          <w:vertAlign w:val="subscript"/>
        </w:rPr>
        <w:t>2.5</w:t>
      </w:r>
      <w:r w:rsidR="00913C58" w:rsidRPr="00FB6E2E">
        <w:rPr>
          <w:rFonts w:cstheme="minorHAnsi"/>
        </w:rPr>
        <w:t>, O</w:t>
      </w:r>
      <w:r w:rsidR="00913C58" w:rsidRPr="00FB6E2E">
        <w:rPr>
          <w:rFonts w:cstheme="minorHAnsi"/>
          <w:vertAlign w:val="subscript"/>
        </w:rPr>
        <w:t>3</w:t>
      </w:r>
      <w:r w:rsidR="00913C58" w:rsidRPr="00FB6E2E">
        <w:rPr>
          <w:rFonts w:cstheme="minorHAnsi"/>
        </w:rPr>
        <w:t xml:space="preserve"> and air toxics) on a national level</w:t>
      </w:r>
    </w:p>
    <w:p w14:paraId="23514DC8" w14:textId="621E28D6" w:rsidR="00FB6E2E" w:rsidRPr="009E3211" w:rsidRDefault="00913C58" w:rsidP="009E3211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9E3211">
        <w:rPr>
          <w:rFonts w:cstheme="minorHAnsi"/>
        </w:rPr>
        <w:t xml:space="preserve">Developed the NEXUS beta-version with new design of the three key modules </w:t>
      </w:r>
      <w:r w:rsidR="00FB6E2E" w:rsidRPr="009E3211">
        <w:rPr>
          <w:rFonts w:cstheme="minorHAnsi"/>
        </w:rPr>
        <w:t xml:space="preserve">(Data Viewer, Data Query, and Data Input) </w:t>
      </w:r>
      <w:r w:rsidRPr="009E3211">
        <w:rPr>
          <w:rFonts w:cstheme="minorHAnsi"/>
        </w:rPr>
        <w:t>and regional analysis</w:t>
      </w:r>
      <w:r w:rsidR="00FB6E2E" w:rsidRPr="009E3211">
        <w:rPr>
          <w:rFonts w:cstheme="minorHAnsi"/>
        </w:rPr>
        <w:t xml:space="preserve"> (Phase 2)</w:t>
      </w:r>
      <w:r w:rsidR="00640789" w:rsidRPr="009E3211">
        <w:rPr>
          <w:rFonts w:cstheme="minorHAnsi"/>
        </w:rPr>
        <w:t>,</w:t>
      </w:r>
      <w:r w:rsidR="00FB6E2E" w:rsidRPr="009E3211">
        <w:rPr>
          <w:rFonts w:cstheme="minorHAnsi"/>
        </w:rPr>
        <w:t xml:space="preserve"> based on team’s feedback</w:t>
      </w:r>
    </w:p>
    <w:p w14:paraId="579DA8A3" w14:textId="2A0A1B86" w:rsidR="00913C58" w:rsidRDefault="00FB6E2E" w:rsidP="009E3211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Demoed NEXUS at the July MP Team Meeting</w:t>
      </w:r>
    </w:p>
    <w:p w14:paraId="60CEB6EC" w14:textId="6231BD74" w:rsidR="00FB6E2E" w:rsidRDefault="00FB6E2E" w:rsidP="009E3211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Continued testing, debugging and improving NEXUS Tool based on feedback received</w:t>
      </w:r>
    </w:p>
    <w:p w14:paraId="293E07C0" w14:textId="553A81E6" w:rsidR="00FB6E2E" w:rsidRDefault="00FB6E2E" w:rsidP="009E3211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Drafted online User’s Manual</w:t>
      </w:r>
    </w:p>
    <w:p w14:paraId="4096392F" w14:textId="4090F79A" w:rsidR="009E3211" w:rsidRDefault="009E3211" w:rsidP="009E3211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Briefed Chet &amp; Erika in September AQAD Technical Meeting</w:t>
      </w:r>
    </w:p>
    <w:p w14:paraId="50005B52" w14:textId="037E9867" w:rsidR="009E3211" w:rsidRPr="009E3211" w:rsidRDefault="009E3211" w:rsidP="009E3211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Success downloading NEXUS 1.5 through request to EISD</w:t>
      </w:r>
    </w:p>
    <w:p w14:paraId="565B61DC" w14:textId="77777777" w:rsidR="00913C58" w:rsidRPr="007C4D00" w:rsidRDefault="00913C58" w:rsidP="00913C58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05D7ADDB" w14:textId="08EE3139" w:rsidR="00140791" w:rsidRDefault="009E3211" w:rsidP="00140791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>
        <w:rPr>
          <w:rFonts w:cstheme="minorHAnsi"/>
        </w:rPr>
        <w:t>Fall/Winter 2020 –</w:t>
      </w:r>
    </w:p>
    <w:p w14:paraId="67497070" w14:textId="30F99370" w:rsidR="00640789" w:rsidRPr="009E3211" w:rsidRDefault="009E3211" w:rsidP="009E3211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>
        <w:rPr>
          <w:rFonts w:cstheme="minorHAnsi"/>
        </w:rPr>
        <w:t>MP Team Members - download NEXUS 1.5 via EISD and provide feedback</w:t>
      </w:r>
    </w:p>
    <w:p w14:paraId="0AC61D4D" w14:textId="52C83FEE" w:rsidR="00913C58" w:rsidRDefault="00FB6E2E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Begin briefings/demos for:</w:t>
      </w:r>
    </w:p>
    <w:p w14:paraId="099CDDE3" w14:textId="77777777" w:rsidR="003107AE" w:rsidRDefault="00FB6E2E" w:rsidP="003107AE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FB6E2E">
        <w:rPr>
          <w:rFonts w:cstheme="minorHAnsi"/>
        </w:rPr>
        <w:t>Peter</w:t>
      </w:r>
    </w:p>
    <w:p w14:paraId="33BCF615" w14:textId="77777777" w:rsidR="003107AE" w:rsidRDefault="00FB6E2E" w:rsidP="003107AE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Region 4/Louisville</w:t>
      </w:r>
    </w:p>
    <w:p w14:paraId="3489893A" w14:textId="77777777" w:rsidR="003107AE" w:rsidRDefault="00FB6E2E" w:rsidP="003107AE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APMs</w:t>
      </w:r>
    </w:p>
    <w:p w14:paraId="0F66EDD2" w14:textId="1CCE61C5" w:rsidR="00913C58" w:rsidRPr="003107AE" w:rsidRDefault="00FB6E2E" w:rsidP="003107AE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MJOs</w:t>
      </w:r>
      <w:bookmarkEnd w:id="3"/>
    </w:p>
    <w:p w14:paraId="2E915711" w14:textId="326C5E44" w:rsidR="00640789" w:rsidRPr="00FB6E2E" w:rsidRDefault="00640789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Finalize online User’s Manual</w:t>
      </w:r>
    </w:p>
    <w:p w14:paraId="2F3B6575" w14:textId="2AA17735" w:rsidR="00E85684" w:rsidRPr="00A96ADF" w:rsidRDefault="00E85684" w:rsidP="00E85684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Mobile Control Measures Project</w:t>
      </w:r>
    </w:p>
    <w:p w14:paraId="14B00436" w14:textId="39363B5A" w:rsidR="00E85684" w:rsidRPr="007C4D00" w:rsidRDefault="002C2FF5" w:rsidP="00E85684">
      <w:pPr>
        <w:spacing w:after="0"/>
        <w:ind w:left="36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Update</w:t>
      </w:r>
    </w:p>
    <w:p w14:paraId="1A738737" w14:textId="7D6AC5DE" w:rsidR="00CB2AC3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033E8A">
        <w:rPr>
          <w:rFonts w:cstheme="minorHAnsi"/>
        </w:rPr>
        <w:t xml:space="preserve"> 2020 - Request</w:t>
      </w:r>
      <w:r w:rsidR="00C71D42">
        <w:rPr>
          <w:rFonts w:cstheme="minorHAnsi"/>
        </w:rPr>
        <w:t>ed</w:t>
      </w:r>
      <w:r w:rsidR="00033E8A">
        <w:rPr>
          <w:rFonts w:cstheme="minorHAnsi"/>
        </w:rPr>
        <w:t xml:space="preserve"> courtesy review of results by OTAQ</w:t>
      </w:r>
      <w:r w:rsidR="00CB2AC3" w:rsidRPr="00CB2AC3">
        <w:rPr>
          <w:rFonts w:cstheme="minorHAnsi"/>
        </w:rPr>
        <w:t xml:space="preserve"> </w:t>
      </w:r>
    </w:p>
    <w:p w14:paraId="55EE9C90" w14:textId="77777777" w:rsidR="00FB6E2E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lastRenderedPageBreak/>
        <w:t>Summer</w:t>
      </w:r>
      <w:r w:rsidR="00CB2AC3">
        <w:rPr>
          <w:rFonts w:cstheme="minorHAnsi"/>
        </w:rPr>
        <w:t xml:space="preserve"> 2020 – </w:t>
      </w:r>
    </w:p>
    <w:p w14:paraId="78A2AC72" w14:textId="12B19DC6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CB2AC3">
        <w:rPr>
          <w:rFonts w:cstheme="minorHAnsi"/>
        </w:rPr>
        <w:t xml:space="preserve">all with OTAQ to provide </w:t>
      </w:r>
      <w:r w:rsidR="00CB2AC3">
        <w:rPr>
          <w:rFonts w:ascii="Calibri" w:hAnsi="Calibri"/>
        </w:rPr>
        <w:t>background on the purpose of the project, what it is intended to be use</w:t>
      </w:r>
      <w:r w:rsidR="003F6AE7">
        <w:rPr>
          <w:rFonts w:ascii="Calibri" w:hAnsi="Calibri"/>
        </w:rPr>
        <w:t>d</w:t>
      </w:r>
      <w:r w:rsidR="00CB2AC3">
        <w:rPr>
          <w:rFonts w:ascii="Calibri" w:hAnsi="Calibri"/>
        </w:rPr>
        <w:t xml:space="preserve"> for, who the audience would be, etc.  </w:t>
      </w:r>
    </w:p>
    <w:p w14:paraId="5FCAFEBB" w14:textId="42FE7CA3" w:rsidR="00C2328A" w:rsidRPr="00FB6E2E" w:rsidRDefault="00C2328A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FB6E2E">
        <w:rPr>
          <w:rFonts w:ascii="Calibri" w:hAnsi="Calibri"/>
        </w:rPr>
        <w:t>OTAQ provided feedback</w:t>
      </w:r>
    </w:p>
    <w:p w14:paraId="38004C89" w14:textId="311248AC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Began reviewing comments from OTAQ to determine best way to incorporate</w:t>
      </w:r>
    </w:p>
    <w:p w14:paraId="440B135C" w14:textId="77777777" w:rsidR="00E85684" w:rsidRPr="007C4D00" w:rsidRDefault="00E85684" w:rsidP="00E85684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0DF8A3F8" w14:textId="0038E2AC" w:rsidR="00CB2AC3" w:rsidRDefault="00FB6E2E" w:rsidP="00E85684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Fall</w:t>
      </w:r>
      <w:r w:rsidR="00C2328A">
        <w:rPr>
          <w:rFonts w:cstheme="minorHAnsi"/>
        </w:rPr>
        <w:t xml:space="preserve"> 2020 – </w:t>
      </w:r>
    </w:p>
    <w:p w14:paraId="4CAC54D0" w14:textId="77777777" w:rsid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Finish incorporating comments from OTAQ</w:t>
      </w:r>
    </w:p>
    <w:p w14:paraId="2FB1B260" w14:textId="1D3DF9AD" w:rsidR="00E85684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M</w:t>
      </w:r>
      <w:r w:rsidR="00CA2E82" w:rsidRPr="00FB6E2E">
        <w:rPr>
          <w:rFonts w:cstheme="minorHAnsi"/>
        </w:rPr>
        <w:t xml:space="preserve">ore broadly </w:t>
      </w:r>
      <w:r w:rsidR="00E85684" w:rsidRPr="00FB6E2E">
        <w:rPr>
          <w:rFonts w:cstheme="minorHAnsi"/>
        </w:rPr>
        <w:t xml:space="preserve">share </w:t>
      </w:r>
      <w:r w:rsidR="00CA2E82" w:rsidRPr="00FB6E2E">
        <w:rPr>
          <w:rFonts w:cstheme="minorHAnsi"/>
        </w:rPr>
        <w:t>workbook</w:t>
      </w:r>
    </w:p>
    <w:p w14:paraId="78C406EB" w14:textId="77777777" w:rsidR="00E85684" w:rsidRDefault="00E85684">
      <w:pPr>
        <w:rPr>
          <w:b/>
        </w:rPr>
      </w:pPr>
    </w:p>
    <w:p w14:paraId="766C8680" w14:textId="59C90127" w:rsidR="00335A93" w:rsidRPr="00C2328A" w:rsidRDefault="00E85684" w:rsidP="00C2328A">
      <w:pPr>
        <w:jc w:val="center"/>
        <w:rPr>
          <w:b/>
          <w:bCs/>
        </w:rPr>
      </w:pPr>
      <w:r>
        <w:rPr>
          <w:b/>
          <w:bCs/>
        </w:rPr>
        <w:t>Next Team Meeting Scheduled f</w:t>
      </w:r>
      <w:bookmarkStart w:id="4" w:name="_GoBack"/>
      <w:bookmarkEnd w:id="4"/>
      <w:r>
        <w:rPr>
          <w:b/>
          <w:bCs/>
        </w:rPr>
        <w:t xml:space="preserve">or Tuesday, </w:t>
      </w:r>
      <w:r w:rsidR="009E3211">
        <w:rPr>
          <w:b/>
          <w:bCs/>
        </w:rPr>
        <w:t>November 17</w:t>
      </w:r>
      <w:r w:rsidR="009E3211" w:rsidRPr="009E3211">
        <w:rPr>
          <w:b/>
          <w:bCs/>
          <w:vertAlign w:val="superscript"/>
        </w:rPr>
        <w:t>th</w:t>
      </w:r>
      <w:r w:rsidR="009E3211">
        <w:rPr>
          <w:b/>
          <w:bCs/>
        </w:rPr>
        <w:t xml:space="preserve"> </w:t>
      </w:r>
      <w:r>
        <w:rPr>
          <w:b/>
          <w:bCs/>
        </w:rPr>
        <w:t>at 11am</w:t>
      </w:r>
    </w:p>
    <w:sectPr w:rsidR="00335A93" w:rsidRPr="00C232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0221C" w14:textId="77777777" w:rsidR="000A34ED" w:rsidRDefault="000A34ED" w:rsidP="00F24721">
      <w:pPr>
        <w:spacing w:after="0" w:line="240" w:lineRule="auto"/>
      </w:pPr>
      <w:r>
        <w:separator/>
      </w:r>
    </w:p>
  </w:endnote>
  <w:endnote w:type="continuationSeparator" w:id="0">
    <w:p w14:paraId="42B3C0B6" w14:textId="77777777" w:rsidR="000A34ED" w:rsidRDefault="000A34ED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903D9" w14:textId="77777777" w:rsidR="000A34ED" w:rsidRDefault="000A34ED" w:rsidP="00F24721">
      <w:pPr>
        <w:spacing w:after="0" w:line="240" w:lineRule="auto"/>
      </w:pPr>
      <w:r>
        <w:separator/>
      </w:r>
    </w:p>
  </w:footnote>
  <w:footnote w:type="continuationSeparator" w:id="0">
    <w:p w14:paraId="50590FCA" w14:textId="77777777" w:rsidR="000A34ED" w:rsidRDefault="000A34ED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C3634" w14:textId="68004851" w:rsidR="00E85684" w:rsidRPr="00E85684" w:rsidRDefault="005B5C38" w:rsidP="003E106B">
    <w:pPr>
      <w:spacing w:after="0"/>
      <w:jc w:val="right"/>
      <w:rPr>
        <w:bCs/>
        <w:iCs/>
      </w:rPr>
    </w:pPr>
    <w:r>
      <w:rPr>
        <w:bCs/>
        <w:iCs/>
      </w:rPr>
      <w:t>10/20</w:t>
    </w:r>
    <w:r w:rsidR="00E85684" w:rsidRPr="00E85684">
      <w:rPr>
        <w:bCs/>
        <w:iCs/>
      </w:rPr>
      <w:t>/2020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4F5F"/>
    <w:multiLevelType w:val="hybridMultilevel"/>
    <w:tmpl w:val="0724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765F5"/>
    <w:multiLevelType w:val="hybridMultilevel"/>
    <w:tmpl w:val="61F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3"/>
  </w:num>
  <w:num w:numId="10">
    <w:abstractNumId w:val="8"/>
  </w:num>
  <w:num w:numId="11">
    <w:abstractNumId w:val="6"/>
  </w:num>
  <w:num w:numId="12">
    <w:abstractNumId w:val="11"/>
  </w:num>
  <w:num w:numId="13">
    <w:abstractNumId w:val="0"/>
  </w:num>
  <w:num w:numId="1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33E8A"/>
    <w:rsid w:val="0004593A"/>
    <w:rsid w:val="00046247"/>
    <w:rsid w:val="00064DB8"/>
    <w:rsid w:val="00083E20"/>
    <w:rsid w:val="0009315D"/>
    <w:rsid w:val="000A34ED"/>
    <w:rsid w:val="000C126D"/>
    <w:rsid w:val="000F7B48"/>
    <w:rsid w:val="00116D12"/>
    <w:rsid w:val="00140791"/>
    <w:rsid w:val="00147674"/>
    <w:rsid w:val="001679E0"/>
    <w:rsid w:val="001A5BF2"/>
    <w:rsid w:val="00204F3E"/>
    <w:rsid w:val="0022193F"/>
    <w:rsid w:val="002C2FF5"/>
    <w:rsid w:val="002E0371"/>
    <w:rsid w:val="002E6F85"/>
    <w:rsid w:val="003058BD"/>
    <w:rsid w:val="003107AE"/>
    <w:rsid w:val="0033440F"/>
    <w:rsid w:val="00335A93"/>
    <w:rsid w:val="003378B9"/>
    <w:rsid w:val="00343AE5"/>
    <w:rsid w:val="00364133"/>
    <w:rsid w:val="003847B5"/>
    <w:rsid w:val="003B3A47"/>
    <w:rsid w:val="003B6141"/>
    <w:rsid w:val="003C60B5"/>
    <w:rsid w:val="003E106B"/>
    <w:rsid w:val="003E3775"/>
    <w:rsid w:val="003F6AE7"/>
    <w:rsid w:val="0040053E"/>
    <w:rsid w:val="00415DC8"/>
    <w:rsid w:val="004542A3"/>
    <w:rsid w:val="00467201"/>
    <w:rsid w:val="00492908"/>
    <w:rsid w:val="004A356A"/>
    <w:rsid w:val="004C1B48"/>
    <w:rsid w:val="004F18A0"/>
    <w:rsid w:val="004F446E"/>
    <w:rsid w:val="004F61D8"/>
    <w:rsid w:val="0052034B"/>
    <w:rsid w:val="00520815"/>
    <w:rsid w:val="005519B2"/>
    <w:rsid w:val="0056022F"/>
    <w:rsid w:val="005679C8"/>
    <w:rsid w:val="0057565B"/>
    <w:rsid w:val="00576AA1"/>
    <w:rsid w:val="005854E3"/>
    <w:rsid w:val="005A22A7"/>
    <w:rsid w:val="005B5C38"/>
    <w:rsid w:val="005B5CCF"/>
    <w:rsid w:val="005E2F68"/>
    <w:rsid w:val="005E3636"/>
    <w:rsid w:val="00626CA3"/>
    <w:rsid w:val="00640789"/>
    <w:rsid w:val="0067526F"/>
    <w:rsid w:val="006B7445"/>
    <w:rsid w:val="006C20D3"/>
    <w:rsid w:val="00704BC1"/>
    <w:rsid w:val="00706067"/>
    <w:rsid w:val="00717F9D"/>
    <w:rsid w:val="00722458"/>
    <w:rsid w:val="007457F5"/>
    <w:rsid w:val="007D1143"/>
    <w:rsid w:val="007E3272"/>
    <w:rsid w:val="00811107"/>
    <w:rsid w:val="00835A95"/>
    <w:rsid w:val="00860572"/>
    <w:rsid w:val="008631AA"/>
    <w:rsid w:val="00882F55"/>
    <w:rsid w:val="00886295"/>
    <w:rsid w:val="00892A0A"/>
    <w:rsid w:val="00897EED"/>
    <w:rsid w:val="00906FEF"/>
    <w:rsid w:val="00913C58"/>
    <w:rsid w:val="00977367"/>
    <w:rsid w:val="00984AB1"/>
    <w:rsid w:val="009A6847"/>
    <w:rsid w:val="009D0D55"/>
    <w:rsid w:val="009E3211"/>
    <w:rsid w:val="009E589C"/>
    <w:rsid w:val="00A0268D"/>
    <w:rsid w:val="00A05744"/>
    <w:rsid w:val="00A62D70"/>
    <w:rsid w:val="00A85078"/>
    <w:rsid w:val="00A94DDD"/>
    <w:rsid w:val="00AC0716"/>
    <w:rsid w:val="00AD3F92"/>
    <w:rsid w:val="00AD62A9"/>
    <w:rsid w:val="00AD769F"/>
    <w:rsid w:val="00B14294"/>
    <w:rsid w:val="00B5483F"/>
    <w:rsid w:val="00BC27B1"/>
    <w:rsid w:val="00BC624B"/>
    <w:rsid w:val="00C03628"/>
    <w:rsid w:val="00C05364"/>
    <w:rsid w:val="00C2147D"/>
    <w:rsid w:val="00C2328A"/>
    <w:rsid w:val="00C26716"/>
    <w:rsid w:val="00C578C7"/>
    <w:rsid w:val="00C71D42"/>
    <w:rsid w:val="00C900D7"/>
    <w:rsid w:val="00C907D4"/>
    <w:rsid w:val="00CA2E82"/>
    <w:rsid w:val="00CB2AC3"/>
    <w:rsid w:val="00CE7A7C"/>
    <w:rsid w:val="00D03100"/>
    <w:rsid w:val="00D140A9"/>
    <w:rsid w:val="00D27F8E"/>
    <w:rsid w:val="00D45C6C"/>
    <w:rsid w:val="00D65C1D"/>
    <w:rsid w:val="00D824CE"/>
    <w:rsid w:val="00D903B2"/>
    <w:rsid w:val="00D90D8B"/>
    <w:rsid w:val="00DD6157"/>
    <w:rsid w:val="00E03462"/>
    <w:rsid w:val="00E1195A"/>
    <w:rsid w:val="00E369FD"/>
    <w:rsid w:val="00E51E29"/>
    <w:rsid w:val="00E522B2"/>
    <w:rsid w:val="00E60BF4"/>
    <w:rsid w:val="00E72321"/>
    <w:rsid w:val="00E85684"/>
    <w:rsid w:val="00EA0E61"/>
    <w:rsid w:val="00EC0997"/>
    <w:rsid w:val="00F0094F"/>
    <w:rsid w:val="00F04A68"/>
    <w:rsid w:val="00F24721"/>
    <w:rsid w:val="00F24A2A"/>
    <w:rsid w:val="00FB6E2E"/>
    <w:rsid w:val="00FC118A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08EE219C"/>
  <w15:chartTrackingRefBased/>
  <w15:docId w15:val="{CBEA153A-167D-4B98-92E4-97D772F6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5</cp:revision>
  <cp:lastPrinted>2018-07-25T19:48:00Z</cp:lastPrinted>
  <dcterms:created xsi:type="dcterms:W3CDTF">2020-10-19T15:34:00Z</dcterms:created>
  <dcterms:modified xsi:type="dcterms:W3CDTF">2020-10-20T01:23:00Z</dcterms:modified>
</cp:coreProperties>
</file>