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F3E6" w14:textId="1C8B1DE2" w:rsidR="00216A5C" w:rsidRPr="009D03FC" w:rsidRDefault="00A806C5" w:rsidP="00F35E9F">
      <w:pPr>
        <w:rPr>
          <w:sz w:val="32"/>
          <w:szCs w:val="32"/>
        </w:rPr>
      </w:pPr>
      <w:bookmarkStart w:id="0" w:name="_Hlk45198424"/>
      <w:bookmarkStart w:id="1" w:name="_Hlk49771138"/>
      <w:bookmarkStart w:id="2" w:name="_Hlk46506052"/>
      <w:r w:rsidRPr="00A806C5">
        <w:rPr>
          <w:sz w:val="32"/>
          <w:szCs w:val="32"/>
        </w:rPr>
        <w:t xml:space="preserve">Characterizing the </w:t>
      </w:r>
      <w:r w:rsidR="006630CC">
        <w:rPr>
          <w:sz w:val="32"/>
          <w:szCs w:val="32"/>
        </w:rPr>
        <w:t xml:space="preserve">air </w:t>
      </w:r>
      <w:r w:rsidRPr="00A806C5">
        <w:rPr>
          <w:sz w:val="32"/>
          <w:szCs w:val="32"/>
        </w:rPr>
        <w:t>emissions, transport, and deposition of per- and polyfluoroalkyl substances from a fluoropolymer manufacturing facility</w:t>
      </w:r>
      <w:bookmarkEnd w:id="0"/>
    </w:p>
    <w:p w14:paraId="04D784E4" w14:textId="537455B0" w:rsidR="00216A5C" w:rsidRPr="00216A5C" w:rsidRDefault="00216A5C" w:rsidP="00F35E9F">
      <w:pPr>
        <w:rPr>
          <w:rFonts w:cstheme="minorHAnsi"/>
          <w:sz w:val="24"/>
          <w:szCs w:val="24"/>
        </w:rPr>
      </w:pPr>
      <w:bookmarkStart w:id="3" w:name="_Hlk45198437"/>
      <w:bookmarkStart w:id="4" w:name="_Hlk49865857"/>
      <w:bookmarkEnd w:id="1"/>
      <w:r w:rsidRPr="00216A5C">
        <w:rPr>
          <w:rFonts w:cstheme="minorHAnsi"/>
          <w:sz w:val="24"/>
          <w:szCs w:val="24"/>
        </w:rPr>
        <w:t>Emma L. D’Ambro</w:t>
      </w:r>
      <w:r w:rsidRPr="00216A5C">
        <w:rPr>
          <w:rFonts w:cstheme="minorHAnsi"/>
          <w:sz w:val="24"/>
          <w:szCs w:val="24"/>
          <w:vertAlign w:val="superscript"/>
        </w:rPr>
        <w:t>1,</w:t>
      </w:r>
      <w:proofErr w:type="gramStart"/>
      <w:r w:rsidRPr="00216A5C">
        <w:rPr>
          <w:rFonts w:cstheme="minorHAnsi"/>
          <w:sz w:val="24"/>
          <w:szCs w:val="24"/>
          <w:vertAlign w:val="superscript"/>
        </w:rPr>
        <w:t>2</w:t>
      </w:r>
      <w:r w:rsidR="00305B3E">
        <w:rPr>
          <w:rFonts w:cstheme="minorHAnsi"/>
          <w:sz w:val="24"/>
          <w:szCs w:val="24"/>
          <w:vertAlign w:val="superscript"/>
        </w:rPr>
        <w:t>,</w:t>
      </w:r>
      <w:r w:rsidR="00305B3E" w:rsidRPr="00305B3E">
        <w:rPr>
          <w:rFonts w:cstheme="minorHAnsi"/>
          <w:sz w:val="24"/>
          <w:szCs w:val="24"/>
          <w:vertAlign w:val="superscript"/>
        </w:rPr>
        <w:t>*</w:t>
      </w:r>
      <w:proofErr w:type="gramEnd"/>
      <w:r w:rsidR="00A806C5" w:rsidRPr="00216A5C">
        <w:rPr>
          <w:rFonts w:cstheme="minorHAnsi"/>
          <w:sz w:val="24"/>
          <w:szCs w:val="24"/>
        </w:rPr>
        <w:t>, Havala O. T. Pye</w:t>
      </w:r>
      <w:r w:rsidR="00A806C5" w:rsidRPr="00216A5C">
        <w:rPr>
          <w:rFonts w:cstheme="minorHAnsi"/>
          <w:sz w:val="24"/>
          <w:szCs w:val="24"/>
          <w:vertAlign w:val="superscript"/>
        </w:rPr>
        <w:t>2</w:t>
      </w:r>
      <w:r w:rsidRPr="00216A5C">
        <w:rPr>
          <w:rFonts w:cstheme="minorHAnsi"/>
          <w:sz w:val="24"/>
          <w:szCs w:val="24"/>
        </w:rPr>
        <w:t>, Jesse</w:t>
      </w:r>
      <w:r w:rsidR="009D03FC">
        <w:rPr>
          <w:rFonts w:cstheme="minorHAnsi"/>
          <w:sz w:val="24"/>
          <w:szCs w:val="24"/>
        </w:rPr>
        <w:t xml:space="preserve"> O.</w:t>
      </w:r>
      <w:r w:rsidRPr="00216A5C">
        <w:rPr>
          <w:rFonts w:cstheme="minorHAnsi"/>
          <w:sz w:val="24"/>
          <w:szCs w:val="24"/>
        </w:rPr>
        <w:t xml:space="preserve"> Bash</w:t>
      </w:r>
      <w:r w:rsidRPr="00216A5C">
        <w:rPr>
          <w:rFonts w:cstheme="minorHAnsi"/>
          <w:sz w:val="24"/>
          <w:szCs w:val="24"/>
          <w:vertAlign w:val="superscript"/>
        </w:rPr>
        <w:t>2</w:t>
      </w:r>
      <w:r w:rsidRPr="00216A5C">
        <w:rPr>
          <w:rFonts w:cstheme="minorHAnsi"/>
          <w:sz w:val="24"/>
          <w:szCs w:val="24"/>
        </w:rPr>
        <w:t>, J</w:t>
      </w:r>
      <w:r w:rsidR="0017399A">
        <w:rPr>
          <w:rFonts w:cstheme="minorHAnsi"/>
          <w:sz w:val="24"/>
          <w:szCs w:val="24"/>
        </w:rPr>
        <w:t>ames</w:t>
      </w:r>
      <w:r w:rsidRPr="00216A5C">
        <w:rPr>
          <w:rFonts w:cstheme="minorHAnsi"/>
          <w:sz w:val="24"/>
          <w:szCs w:val="24"/>
        </w:rPr>
        <w:t xml:space="preserve"> Bowyer</w:t>
      </w:r>
      <w:r w:rsidR="002A3919" w:rsidRPr="002A3919">
        <w:rPr>
          <w:rFonts w:cstheme="minorHAnsi"/>
          <w:sz w:val="24"/>
          <w:szCs w:val="24"/>
          <w:vertAlign w:val="superscript"/>
        </w:rPr>
        <w:t>3</w:t>
      </w:r>
      <w:r w:rsidRPr="00216A5C">
        <w:rPr>
          <w:rFonts w:cstheme="minorHAnsi"/>
          <w:sz w:val="24"/>
          <w:szCs w:val="24"/>
        </w:rPr>
        <w:t>, Chris Allen</w:t>
      </w:r>
      <w:r w:rsidR="002A3919" w:rsidRPr="002A3919">
        <w:rPr>
          <w:rFonts w:cstheme="minorHAnsi"/>
          <w:sz w:val="24"/>
          <w:szCs w:val="24"/>
          <w:vertAlign w:val="superscript"/>
        </w:rPr>
        <w:t>4</w:t>
      </w:r>
      <w:r w:rsidRPr="00216A5C">
        <w:rPr>
          <w:rFonts w:cstheme="minorHAnsi"/>
          <w:sz w:val="24"/>
          <w:szCs w:val="24"/>
        </w:rPr>
        <w:t xml:space="preserve">, </w:t>
      </w:r>
      <w:r w:rsidR="00400660">
        <w:rPr>
          <w:rFonts w:cstheme="minorHAnsi"/>
          <w:sz w:val="24"/>
          <w:szCs w:val="24"/>
        </w:rPr>
        <w:t xml:space="preserve">                            </w:t>
      </w:r>
      <w:r w:rsidRPr="00216A5C">
        <w:rPr>
          <w:rFonts w:cstheme="minorHAnsi"/>
          <w:sz w:val="24"/>
          <w:szCs w:val="24"/>
        </w:rPr>
        <w:t xml:space="preserve">Christos </w:t>
      </w:r>
      <w:r w:rsidRPr="00216A5C">
        <w:rPr>
          <w:rFonts w:ascii="Segoe UI" w:eastAsia="Times New Roman" w:hAnsi="Segoe UI" w:cs="Segoe UI"/>
          <w:sz w:val="21"/>
          <w:szCs w:val="21"/>
        </w:rPr>
        <w:t>Efstathiou</w:t>
      </w:r>
      <w:r w:rsidR="002A3919" w:rsidRPr="002A3919">
        <w:rPr>
          <w:rFonts w:ascii="Segoe UI" w:eastAsia="Times New Roman" w:hAnsi="Segoe UI" w:cs="Segoe UI"/>
          <w:sz w:val="21"/>
          <w:szCs w:val="21"/>
          <w:vertAlign w:val="superscript"/>
        </w:rPr>
        <w:t>4</w:t>
      </w:r>
      <w:r w:rsidRPr="00216A5C">
        <w:rPr>
          <w:rFonts w:ascii="Segoe UI" w:eastAsia="Times New Roman" w:hAnsi="Segoe UI" w:cs="Segoe UI"/>
          <w:sz w:val="21"/>
          <w:szCs w:val="21"/>
        </w:rPr>
        <w:t xml:space="preserve">, </w:t>
      </w:r>
      <w:r w:rsidRPr="00216A5C">
        <w:rPr>
          <w:rFonts w:cstheme="minorHAnsi"/>
          <w:sz w:val="24"/>
          <w:szCs w:val="24"/>
        </w:rPr>
        <w:t>Rob</w:t>
      </w:r>
      <w:r w:rsidR="00890B53">
        <w:rPr>
          <w:rFonts w:cstheme="minorHAnsi"/>
          <w:sz w:val="24"/>
          <w:szCs w:val="24"/>
        </w:rPr>
        <w:t>ert</w:t>
      </w:r>
      <w:r w:rsidRPr="00216A5C">
        <w:rPr>
          <w:rFonts w:cstheme="minorHAnsi"/>
          <w:sz w:val="24"/>
          <w:szCs w:val="24"/>
        </w:rPr>
        <w:t xml:space="preserve"> </w:t>
      </w:r>
      <w:r w:rsidR="00711C93">
        <w:rPr>
          <w:rFonts w:cstheme="minorHAnsi"/>
          <w:sz w:val="24"/>
          <w:szCs w:val="24"/>
        </w:rPr>
        <w:t xml:space="preserve">C. </w:t>
      </w:r>
      <w:r w:rsidRPr="00216A5C">
        <w:rPr>
          <w:rFonts w:cstheme="minorHAnsi"/>
          <w:sz w:val="24"/>
          <w:szCs w:val="24"/>
        </w:rPr>
        <w:t>Gilliam</w:t>
      </w:r>
      <w:r w:rsidR="00A806C5" w:rsidRPr="00A806C5">
        <w:rPr>
          <w:rFonts w:cstheme="minorHAnsi"/>
          <w:sz w:val="24"/>
          <w:szCs w:val="24"/>
          <w:vertAlign w:val="superscript"/>
        </w:rPr>
        <w:t>2</w:t>
      </w:r>
      <w:r w:rsidRPr="00216A5C">
        <w:rPr>
          <w:rFonts w:cstheme="minorHAnsi"/>
          <w:sz w:val="24"/>
          <w:szCs w:val="24"/>
        </w:rPr>
        <w:t>, Lara Reynolds</w:t>
      </w:r>
      <w:r w:rsidR="002A3919" w:rsidRPr="002A3919">
        <w:rPr>
          <w:rFonts w:cstheme="minorHAnsi"/>
          <w:sz w:val="24"/>
          <w:szCs w:val="24"/>
          <w:vertAlign w:val="superscript"/>
        </w:rPr>
        <w:t>4</w:t>
      </w:r>
      <w:r w:rsidRPr="00216A5C">
        <w:rPr>
          <w:rFonts w:cstheme="minorHAnsi"/>
          <w:sz w:val="24"/>
          <w:szCs w:val="24"/>
        </w:rPr>
        <w:t>, Kevin Talgo</w:t>
      </w:r>
      <w:r w:rsidR="002A3919" w:rsidRPr="002A3919">
        <w:rPr>
          <w:rFonts w:cstheme="minorHAnsi"/>
          <w:sz w:val="24"/>
          <w:szCs w:val="24"/>
          <w:vertAlign w:val="superscript"/>
        </w:rPr>
        <w:t>4</w:t>
      </w:r>
      <w:r w:rsidR="00A806C5" w:rsidRPr="00216A5C">
        <w:rPr>
          <w:rFonts w:cstheme="minorHAnsi"/>
          <w:sz w:val="24"/>
          <w:szCs w:val="24"/>
        </w:rPr>
        <w:t>, Benjamin N. Murphy</w:t>
      </w:r>
      <w:r w:rsidR="00A806C5" w:rsidRPr="00216A5C">
        <w:rPr>
          <w:rFonts w:cstheme="minorHAnsi"/>
          <w:sz w:val="24"/>
          <w:szCs w:val="24"/>
          <w:vertAlign w:val="superscript"/>
        </w:rPr>
        <w:t>2,*</w:t>
      </w:r>
    </w:p>
    <w:bookmarkEnd w:id="3"/>
    <w:p w14:paraId="5B11E1D0" w14:textId="77777777" w:rsidR="00216A5C" w:rsidRPr="008D107D" w:rsidRDefault="00216A5C" w:rsidP="00F35E9F">
      <w:pPr>
        <w:spacing w:after="0"/>
        <w:rPr>
          <w:rFonts w:cstheme="minorHAnsi"/>
          <w:sz w:val="24"/>
          <w:szCs w:val="24"/>
        </w:rPr>
      </w:pPr>
      <w:r w:rsidRPr="008D107D">
        <w:rPr>
          <w:rFonts w:cstheme="minorHAnsi"/>
          <w:sz w:val="24"/>
          <w:szCs w:val="24"/>
          <w:vertAlign w:val="superscript"/>
        </w:rPr>
        <w:t>1</w:t>
      </w:r>
      <w:r w:rsidRPr="008D107D">
        <w:rPr>
          <w:rFonts w:cstheme="minorHAnsi"/>
          <w:sz w:val="24"/>
          <w:szCs w:val="24"/>
        </w:rPr>
        <w:t>Oak Ridge Institute for Science Education, Oak Ridge, TN</w:t>
      </w:r>
    </w:p>
    <w:p w14:paraId="5810D13C" w14:textId="65F0AC4D" w:rsidR="00216A5C" w:rsidRPr="008D107D" w:rsidRDefault="00216A5C" w:rsidP="00F35E9F">
      <w:pPr>
        <w:spacing w:after="0"/>
        <w:rPr>
          <w:rFonts w:cstheme="minorHAnsi"/>
          <w:sz w:val="24"/>
          <w:szCs w:val="24"/>
        </w:rPr>
      </w:pPr>
      <w:r w:rsidRPr="008D107D">
        <w:rPr>
          <w:rFonts w:cstheme="minorHAnsi"/>
          <w:sz w:val="24"/>
          <w:szCs w:val="24"/>
          <w:vertAlign w:val="superscript"/>
        </w:rPr>
        <w:t>2</w:t>
      </w:r>
      <w:r w:rsidRPr="008D107D">
        <w:rPr>
          <w:rFonts w:cstheme="minorHAnsi"/>
          <w:sz w:val="24"/>
          <w:szCs w:val="24"/>
        </w:rPr>
        <w:t>Center for Environmental Measurement and Modeling, U.S. EPA, Research Triangle Park, NC</w:t>
      </w:r>
    </w:p>
    <w:p w14:paraId="5D0EFF35" w14:textId="0758C952" w:rsidR="002A3919" w:rsidRDefault="002A3919" w:rsidP="00F35E9F">
      <w:pPr>
        <w:spacing w:after="0"/>
        <w:rPr>
          <w:rFonts w:cstheme="minorHAnsi"/>
          <w:sz w:val="24"/>
          <w:szCs w:val="24"/>
        </w:rPr>
      </w:pPr>
      <w:r w:rsidRPr="008D107D">
        <w:rPr>
          <w:rFonts w:cstheme="minorHAnsi"/>
          <w:sz w:val="24"/>
          <w:szCs w:val="24"/>
          <w:vertAlign w:val="superscript"/>
        </w:rPr>
        <w:t>3</w:t>
      </w:r>
      <w:r w:rsidR="008D107D" w:rsidRPr="008D107D">
        <w:rPr>
          <w:rFonts w:cstheme="minorHAnsi"/>
          <w:color w:val="000000"/>
          <w:sz w:val="24"/>
          <w:szCs w:val="24"/>
        </w:rPr>
        <w:t>North Carolina Division of Air Quality, NC DEQ, Raleigh, NC</w:t>
      </w:r>
    </w:p>
    <w:p w14:paraId="64A95F9F" w14:textId="2C602656" w:rsidR="002A3919" w:rsidRPr="002A3919" w:rsidRDefault="002A3919" w:rsidP="00F35E9F">
      <w:pPr>
        <w:spacing w:after="0"/>
        <w:rPr>
          <w:rFonts w:cstheme="minorHAnsi"/>
          <w:sz w:val="24"/>
          <w:szCs w:val="24"/>
        </w:rPr>
      </w:pPr>
      <w:r w:rsidRPr="002A3919">
        <w:rPr>
          <w:rFonts w:cstheme="minorHAnsi"/>
          <w:sz w:val="24"/>
          <w:szCs w:val="24"/>
          <w:vertAlign w:val="superscript"/>
        </w:rPr>
        <w:t>4</w:t>
      </w:r>
      <w:r w:rsidRPr="002A3919">
        <w:rPr>
          <w:sz w:val="24"/>
          <w:szCs w:val="24"/>
        </w:rPr>
        <w:t>General Dynamics Information Technology, Research Triangle Park, NC</w:t>
      </w:r>
    </w:p>
    <w:p w14:paraId="28895F89" w14:textId="77777777" w:rsidR="00AD1B57" w:rsidRDefault="00AD1B57" w:rsidP="008B4AC8">
      <w:pPr>
        <w:spacing w:after="0"/>
        <w:jc w:val="both"/>
        <w:rPr>
          <w:rFonts w:cstheme="minorHAnsi"/>
          <w:sz w:val="24"/>
          <w:szCs w:val="24"/>
          <w:vertAlign w:val="superscript"/>
        </w:rPr>
      </w:pPr>
    </w:p>
    <w:bookmarkEnd w:id="4"/>
    <w:p w14:paraId="1837E17C" w14:textId="26AF0C1B" w:rsidR="00216A5C" w:rsidRPr="009800E6" w:rsidRDefault="00216A5C" w:rsidP="008B4AC8">
      <w:pPr>
        <w:spacing w:after="0"/>
        <w:jc w:val="both"/>
        <w:rPr>
          <w:rFonts w:cstheme="minorHAnsi"/>
          <w:bCs/>
          <w:sz w:val="24"/>
          <w:szCs w:val="24"/>
        </w:rPr>
      </w:pPr>
      <w:r w:rsidRPr="00216A5C">
        <w:rPr>
          <w:rFonts w:cstheme="minorHAnsi"/>
          <w:sz w:val="24"/>
          <w:szCs w:val="24"/>
          <w:vertAlign w:val="superscript"/>
        </w:rPr>
        <w:t>*</w:t>
      </w:r>
      <w:r w:rsidRPr="00216A5C">
        <w:rPr>
          <w:rFonts w:cstheme="minorHAnsi"/>
          <w:sz w:val="24"/>
          <w:szCs w:val="24"/>
        </w:rPr>
        <w:t>Corresponding Author</w:t>
      </w:r>
      <w:r w:rsidR="00305B3E">
        <w:rPr>
          <w:rFonts w:cstheme="minorHAnsi"/>
          <w:sz w:val="24"/>
          <w:szCs w:val="24"/>
        </w:rPr>
        <w:t>s</w:t>
      </w:r>
    </w:p>
    <w:p w14:paraId="55F07579" w14:textId="3C5C51CC" w:rsidR="00216A5C" w:rsidRPr="009800E6" w:rsidRDefault="009800E6" w:rsidP="008B4AC8">
      <w:pPr>
        <w:jc w:val="both"/>
        <w:rPr>
          <w:bCs/>
        </w:rPr>
      </w:pPr>
      <w:r w:rsidRPr="009800E6">
        <w:rPr>
          <w:bCs/>
        </w:rPr>
        <w:t>Email:</w:t>
      </w:r>
      <w:r w:rsidR="00E3659E">
        <w:rPr>
          <w:bCs/>
        </w:rPr>
        <w:t xml:space="preserve"> </w:t>
      </w:r>
      <w:r w:rsidR="00305B3E" w:rsidRPr="00305B3E">
        <w:rPr>
          <w:bCs/>
        </w:rPr>
        <w:t>dambro.emma@epa.gov</w:t>
      </w:r>
      <w:r w:rsidR="00305B3E">
        <w:rPr>
          <w:bCs/>
        </w:rPr>
        <w:t xml:space="preserve">, </w:t>
      </w:r>
      <w:r w:rsidRPr="009800E6">
        <w:rPr>
          <w:bCs/>
        </w:rPr>
        <w:t>murphy.benjamin@epa.gov</w:t>
      </w:r>
    </w:p>
    <w:bookmarkEnd w:id="2"/>
    <w:p w14:paraId="4614CAD0" w14:textId="35116307" w:rsidR="000B3422" w:rsidRPr="00216A5C" w:rsidRDefault="000B3422" w:rsidP="008B4AC8">
      <w:pPr>
        <w:jc w:val="both"/>
        <w:rPr>
          <w:bCs/>
          <w:color w:val="FF0000"/>
        </w:rPr>
      </w:pPr>
      <w:r w:rsidRPr="00B154E9">
        <w:rPr>
          <w:b/>
        </w:rPr>
        <w:t>Abstract:</w:t>
      </w:r>
    </w:p>
    <w:p w14:paraId="1CDA4F4F" w14:textId="3CA56F09" w:rsidR="00803780" w:rsidRDefault="0006610A" w:rsidP="008B4AC8">
      <w:pPr>
        <w:spacing w:after="0"/>
        <w:jc w:val="both"/>
      </w:pPr>
      <w:bookmarkStart w:id="5" w:name="_Hlk49771782"/>
      <w:r w:rsidRPr="0006610A">
        <w:rPr>
          <w:bCs/>
        </w:rPr>
        <w:t>Per- and polyflu</w:t>
      </w:r>
      <w:r>
        <w:rPr>
          <w:bCs/>
        </w:rPr>
        <w:t>o</w:t>
      </w:r>
      <w:r w:rsidRPr="0006610A">
        <w:rPr>
          <w:bCs/>
        </w:rPr>
        <w:t xml:space="preserve">roalkyl substances (PFAS) have been released into the environment for decades, yet </w:t>
      </w:r>
      <w:r w:rsidR="001D6901">
        <w:rPr>
          <w:bCs/>
        </w:rPr>
        <w:t>contributions</w:t>
      </w:r>
      <w:r w:rsidRPr="0006610A">
        <w:rPr>
          <w:bCs/>
        </w:rPr>
        <w:t xml:space="preserve"> of air emissions </w:t>
      </w:r>
      <w:r w:rsidR="001D6901">
        <w:rPr>
          <w:bCs/>
        </w:rPr>
        <w:t>to total</w:t>
      </w:r>
      <w:r w:rsidRPr="0006610A">
        <w:rPr>
          <w:bCs/>
        </w:rPr>
        <w:t xml:space="preserve"> </w:t>
      </w:r>
      <w:r w:rsidR="003F5841">
        <w:rPr>
          <w:bCs/>
        </w:rPr>
        <w:t xml:space="preserve">human </w:t>
      </w:r>
      <w:r w:rsidRPr="0006610A">
        <w:rPr>
          <w:bCs/>
        </w:rPr>
        <w:t>exposure</w:t>
      </w:r>
      <w:r w:rsidR="001D6901">
        <w:rPr>
          <w:bCs/>
        </w:rPr>
        <w:t xml:space="preserve">, from inhalation and drinking water contamination via deposition, </w:t>
      </w:r>
      <w:r w:rsidRPr="0006610A">
        <w:rPr>
          <w:bCs/>
        </w:rPr>
        <w:t>are poorly constrained.</w:t>
      </w:r>
      <w:r>
        <w:rPr>
          <w:bCs/>
        </w:rPr>
        <w:t xml:space="preserve"> The</w:t>
      </w:r>
      <w:r w:rsidR="00FF6003">
        <w:rPr>
          <w:bCs/>
        </w:rPr>
        <w:t xml:space="preserve"> atmospheric</w:t>
      </w:r>
      <w:r>
        <w:rPr>
          <w:bCs/>
        </w:rPr>
        <w:t xml:space="preserve"> transport and fate of </w:t>
      </w:r>
      <w:r w:rsidR="00487F24">
        <w:rPr>
          <w:bCs/>
        </w:rPr>
        <w:t xml:space="preserve">a </w:t>
      </w:r>
      <w:r>
        <w:rPr>
          <w:bCs/>
        </w:rPr>
        <w:t xml:space="preserve">PFAS </w:t>
      </w:r>
      <w:r w:rsidR="00487F24">
        <w:rPr>
          <w:bCs/>
        </w:rPr>
        <w:t xml:space="preserve">mixture </w:t>
      </w:r>
      <w:r>
        <w:rPr>
          <w:bCs/>
        </w:rPr>
        <w:t>from a fluoropolymer manufacturing facility in North Carolina</w:t>
      </w:r>
      <w:r w:rsidR="00D2507F">
        <w:rPr>
          <w:bCs/>
        </w:rPr>
        <w:t xml:space="preserve"> </w:t>
      </w:r>
      <w:r w:rsidR="003F5841">
        <w:rPr>
          <w:bCs/>
        </w:rPr>
        <w:t>wa</w:t>
      </w:r>
      <w:r>
        <w:rPr>
          <w:bCs/>
        </w:rPr>
        <w:t>s investigated</w:t>
      </w:r>
      <w:r w:rsidR="00487F24">
        <w:rPr>
          <w:bCs/>
        </w:rPr>
        <w:t xml:space="preserve"> with t</w:t>
      </w:r>
      <w:r>
        <w:rPr>
          <w:bCs/>
        </w:rPr>
        <w:t xml:space="preserve">he Community Multiscale Air Quality (CMAQ) model </w:t>
      </w:r>
      <w:r w:rsidR="00D2507F">
        <w:rPr>
          <w:bCs/>
        </w:rPr>
        <w:t xml:space="preserve">applied </w:t>
      </w:r>
      <w:r>
        <w:rPr>
          <w:bCs/>
        </w:rPr>
        <w:t xml:space="preserve">at high resolution (1 km) </w:t>
      </w:r>
      <w:r w:rsidR="00487F24">
        <w:rPr>
          <w:bCs/>
        </w:rPr>
        <w:t>and extending ~1</w:t>
      </w:r>
      <w:r w:rsidR="0046757D">
        <w:rPr>
          <w:bCs/>
        </w:rPr>
        <w:t>5</w:t>
      </w:r>
      <w:r w:rsidR="00487F24">
        <w:rPr>
          <w:bCs/>
        </w:rPr>
        <w:t xml:space="preserve">0 km from the facility. Twenty-six explicit </w:t>
      </w:r>
      <w:r>
        <w:rPr>
          <w:bCs/>
        </w:rPr>
        <w:t>PFAS compounds</w:t>
      </w:r>
      <w:r w:rsidR="004E562D">
        <w:rPr>
          <w:bCs/>
        </w:rPr>
        <w:t>,</w:t>
      </w:r>
      <w:r w:rsidR="003F5841">
        <w:rPr>
          <w:bCs/>
        </w:rPr>
        <w:t xml:space="preserve"> including</w:t>
      </w:r>
      <w:r w:rsidR="004E562D">
        <w:rPr>
          <w:bCs/>
        </w:rPr>
        <w:t xml:space="preserve"> </w:t>
      </w:r>
      <w:r w:rsidR="00487F24">
        <w:rPr>
          <w:bCs/>
        </w:rPr>
        <w:t>GenX</w:t>
      </w:r>
      <w:r w:rsidR="004E562D">
        <w:rPr>
          <w:bCs/>
        </w:rPr>
        <w:t>,</w:t>
      </w:r>
      <w:r>
        <w:rPr>
          <w:bCs/>
        </w:rPr>
        <w:t xml:space="preserve"> </w:t>
      </w:r>
      <w:r w:rsidR="003F5841">
        <w:rPr>
          <w:bCs/>
        </w:rPr>
        <w:t>we</w:t>
      </w:r>
      <w:r>
        <w:rPr>
          <w:bCs/>
        </w:rPr>
        <w:t>re added to CMAQ</w:t>
      </w:r>
      <w:r w:rsidR="00487F24">
        <w:rPr>
          <w:bCs/>
        </w:rPr>
        <w:t xml:space="preserve"> using current best estimates of air emissions and relevant physicochemical properties. The new model, CMAQ-</w:t>
      </w:r>
      <w:r w:rsidR="00487F24" w:rsidRPr="00D03256">
        <w:rPr>
          <w:bCs/>
        </w:rPr>
        <w:t xml:space="preserve">PFAS, predicts </w:t>
      </w:r>
      <w:r w:rsidR="0046757D" w:rsidRPr="00D03256">
        <w:rPr>
          <w:bCs/>
        </w:rPr>
        <w:t>5</w:t>
      </w:r>
      <w:r w:rsidR="00487F24" w:rsidRPr="00D03256">
        <w:rPr>
          <w:bCs/>
        </w:rPr>
        <w:t>% by mass of total</w:t>
      </w:r>
      <w:r w:rsidR="004E562D">
        <w:rPr>
          <w:bCs/>
        </w:rPr>
        <w:t xml:space="preserve"> emitted</w:t>
      </w:r>
      <w:r w:rsidR="00487F24" w:rsidRPr="00D03256">
        <w:rPr>
          <w:bCs/>
        </w:rPr>
        <w:t xml:space="preserve"> PFAS and</w:t>
      </w:r>
      <w:r w:rsidR="0046757D" w:rsidRPr="00D03256">
        <w:rPr>
          <w:bCs/>
        </w:rPr>
        <w:t xml:space="preserve"> </w:t>
      </w:r>
      <w:r w:rsidR="00D03256">
        <w:rPr>
          <w:bCs/>
        </w:rPr>
        <w:t>2</w:t>
      </w:r>
      <w:r w:rsidR="0046757D" w:rsidRPr="00D03256">
        <w:rPr>
          <w:bCs/>
        </w:rPr>
        <w:t>.5% of</w:t>
      </w:r>
      <w:r w:rsidR="00487F24" w:rsidRPr="00D03256">
        <w:rPr>
          <w:bCs/>
        </w:rPr>
        <w:t xml:space="preserve"> </w:t>
      </w:r>
      <w:r w:rsidR="00655D0F">
        <w:rPr>
          <w:bCs/>
        </w:rPr>
        <w:t xml:space="preserve">total </w:t>
      </w:r>
      <w:r w:rsidR="00487F24" w:rsidRPr="00D03256">
        <w:rPr>
          <w:bCs/>
        </w:rPr>
        <w:t xml:space="preserve">GenX are deposited </w:t>
      </w:r>
      <w:r w:rsidR="00487F24">
        <w:rPr>
          <w:bCs/>
        </w:rPr>
        <w:t xml:space="preserve">within </w:t>
      </w:r>
      <w:r w:rsidR="003F5841">
        <w:rPr>
          <w:bCs/>
        </w:rPr>
        <w:t xml:space="preserve">~150 km </w:t>
      </w:r>
      <w:r w:rsidR="00F35E9F">
        <w:rPr>
          <w:bCs/>
        </w:rPr>
        <w:t>of</w:t>
      </w:r>
      <w:r w:rsidR="003F5841">
        <w:rPr>
          <w:bCs/>
        </w:rPr>
        <w:t xml:space="preserve"> the facility</w:t>
      </w:r>
      <w:r w:rsidR="00487F24">
        <w:rPr>
          <w:bCs/>
        </w:rPr>
        <w:t>,</w:t>
      </w:r>
      <w:r w:rsidR="004A3F35" w:rsidRPr="00703359">
        <w:t xml:space="preserve"> </w:t>
      </w:r>
      <w:r w:rsidR="00703359" w:rsidRPr="00703359">
        <w:t>with the remainder</w:t>
      </w:r>
      <w:r w:rsidR="004A3F35" w:rsidRPr="007A1AB4">
        <w:t xml:space="preserve"> transported out.</w:t>
      </w:r>
      <w:r w:rsidR="00703359">
        <w:t xml:space="preserve"> Air concentrations</w:t>
      </w:r>
      <w:r w:rsidR="00D2507F">
        <w:t xml:space="preserve"> of </w:t>
      </w:r>
      <w:r w:rsidR="00655D0F">
        <w:t xml:space="preserve">total </w:t>
      </w:r>
      <w:r w:rsidR="00E75E04">
        <w:t>GenX</w:t>
      </w:r>
      <w:r w:rsidR="00703359">
        <w:t xml:space="preserve"> </w:t>
      </w:r>
      <w:r w:rsidR="00F26E64">
        <w:t xml:space="preserve">and total PFAS </w:t>
      </w:r>
      <w:r w:rsidR="00703359">
        <w:t xml:space="preserve">around the facility can </w:t>
      </w:r>
      <w:r w:rsidR="00703359" w:rsidRPr="00E75E04">
        <w:t xml:space="preserve">reach </w:t>
      </w:r>
      <w:r w:rsidR="00E75E04" w:rsidRPr="00E75E04">
        <w:t>24.6</w:t>
      </w:r>
      <w:r w:rsidR="00703359" w:rsidRPr="00E75E04">
        <w:t xml:space="preserve"> ng m</w:t>
      </w:r>
      <w:r w:rsidR="00703359" w:rsidRPr="00E75E04">
        <w:rPr>
          <w:vertAlign w:val="superscript"/>
        </w:rPr>
        <w:t>-3</w:t>
      </w:r>
      <w:r w:rsidR="00703359" w:rsidRPr="00E75E04">
        <w:t xml:space="preserve"> </w:t>
      </w:r>
      <w:r w:rsidR="00F26E64">
        <w:t xml:space="preserve">and 8.5 </w:t>
      </w:r>
      <w:r w:rsidR="00F26E64">
        <w:rPr>
          <w:rFonts w:cstheme="minorHAnsi"/>
        </w:rPr>
        <w:t>µ</w:t>
      </w:r>
      <w:r w:rsidR="00F26E64">
        <w:t>g m</w:t>
      </w:r>
      <w:r w:rsidR="00F26E64" w:rsidRPr="00F26E64">
        <w:rPr>
          <w:vertAlign w:val="superscript"/>
        </w:rPr>
        <w:t>-3</w:t>
      </w:r>
      <w:r w:rsidR="00F26E64">
        <w:t xml:space="preserve"> </w:t>
      </w:r>
      <w:r w:rsidR="00703359" w:rsidRPr="00E75E04">
        <w:t>but d</w:t>
      </w:r>
      <w:r w:rsidR="00487F24" w:rsidRPr="00E75E04">
        <w:t xml:space="preserve">ecrease to ~0.1 ng </w:t>
      </w:r>
      <w:r w:rsidR="00703359" w:rsidRPr="00E75E04">
        <w:t>m</w:t>
      </w:r>
      <w:r w:rsidR="00703359" w:rsidRPr="00E75E04">
        <w:rPr>
          <w:vertAlign w:val="superscript"/>
        </w:rPr>
        <w:t>-3</w:t>
      </w:r>
      <w:r w:rsidR="00703359" w:rsidRPr="00E75E04">
        <w:t xml:space="preserve"> </w:t>
      </w:r>
      <w:r w:rsidR="00F26E64">
        <w:t xml:space="preserve">and </w:t>
      </w:r>
      <w:r w:rsidR="006B6618">
        <w:t>~1</w:t>
      </w:r>
      <w:r w:rsidR="00981C3A">
        <w:t>0</w:t>
      </w:r>
      <w:r w:rsidR="00F26E64">
        <w:t xml:space="preserve"> ng</w:t>
      </w:r>
      <w:r w:rsidR="004A4A39">
        <w:t xml:space="preserve"> </w:t>
      </w:r>
      <w:r w:rsidR="00F26E64">
        <w:t>m</w:t>
      </w:r>
      <w:r w:rsidR="00F26E64" w:rsidRPr="00F26E64">
        <w:rPr>
          <w:vertAlign w:val="superscript"/>
        </w:rPr>
        <w:t>-3</w:t>
      </w:r>
      <w:r w:rsidR="00F26E64">
        <w:t xml:space="preserve"> </w:t>
      </w:r>
      <w:r w:rsidR="003F5841">
        <w:t xml:space="preserve">at </w:t>
      </w:r>
      <w:r w:rsidR="00941FB7" w:rsidRPr="00E75E04">
        <w:t>35 km downwind</w:t>
      </w:r>
      <w:r w:rsidR="00F26E64">
        <w:t>, respectively</w:t>
      </w:r>
      <w:r w:rsidR="00703359" w:rsidRPr="00E75E04">
        <w:t>.</w:t>
      </w:r>
      <w:r w:rsidR="00941FB7" w:rsidRPr="00E75E04">
        <w:t xml:space="preserve"> We </w:t>
      </w:r>
      <w:r w:rsidR="00941FB7">
        <w:t>find that compounds with acid functionality have higher deposition due to enhanced water solubility and pH-driven partitioning to aqueous media.</w:t>
      </w:r>
      <w:r w:rsidR="004A3F35" w:rsidRPr="007A1AB4">
        <w:t xml:space="preserve"> </w:t>
      </w:r>
      <w:r w:rsidR="004A3F35">
        <w:t xml:space="preserve">To our knowledge, this is the first </w:t>
      </w:r>
      <w:r w:rsidR="00603F82">
        <w:t>exploration of the fate of</w:t>
      </w:r>
      <w:r w:rsidR="00941FB7">
        <w:t xml:space="preserve"> chemical</w:t>
      </w:r>
      <w:r w:rsidR="00603F82">
        <w:t>ly resolved</w:t>
      </w:r>
      <w:r w:rsidR="004A3F35">
        <w:t xml:space="preserve"> total PFAS </w:t>
      </w:r>
      <w:r w:rsidR="00941FB7">
        <w:t xml:space="preserve">air </w:t>
      </w:r>
      <w:r w:rsidR="004A3F35">
        <w:t xml:space="preserve">emissions from a </w:t>
      </w:r>
      <w:r w:rsidR="00941FB7">
        <w:t xml:space="preserve">manufacturing </w:t>
      </w:r>
      <w:r w:rsidR="004A3F35">
        <w:t xml:space="preserve">source. </w:t>
      </w:r>
    </w:p>
    <w:bookmarkEnd w:id="5"/>
    <w:p w14:paraId="12CA8085" w14:textId="3922C6A3" w:rsidR="00FC60DD" w:rsidRDefault="00FC60DD" w:rsidP="008B4AC8">
      <w:pPr>
        <w:spacing w:after="0"/>
        <w:jc w:val="both"/>
      </w:pPr>
    </w:p>
    <w:p w14:paraId="062B3A14" w14:textId="435FC318" w:rsidR="00AD1B57" w:rsidRDefault="00AD1B57" w:rsidP="008B4AC8">
      <w:pPr>
        <w:spacing w:after="0"/>
        <w:jc w:val="both"/>
      </w:pPr>
    </w:p>
    <w:p w14:paraId="4BCC418A" w14:textId="75FB3275" w:rsidR="00AD1B57" w:rsidRDefault="00AD1B57" w:rsidP="008B4AC8">
      <w:pPr>
        <w:spacing w:after="0"/>
        <w:jc w:val="both"/>
      </w:pPr>
    </w:p>
    <w:p w14:paraId="40CB9EDA" w14:textId="5E99DDD8" w:rsidR="00AD1B57" w:rsidRDefault="00AD1B57" w:rsidP="008B4AC8">
      <w:pPr>
        <w:spacing w:after="0"/>
        <w:jc w:val="both"/>
      </w:pPr>
    </w:p>
    <w:p w14:paraId="4FE0A0B4" w14:textId="7781EF2E" w:rsidR="00AD1B57" w:rsidRDefault="00AD1B57" w:rsidP="008B4AC8">
      <w:pPr>
        <w:spacing w:after="0"/>
        <w:jc w:val="both"/>
      </w:pPr>
    </w:p>
    <w:p w14:paraId="4EC1B717" w14:textId="7899BF19" w:rsidR="00AD1B57" w:rsidRDefault="00AD1B57" w:rsidP="008B4AC8">
      <w:pPr>
        <w:spacing w:after="0"/>
        <w:jc w:val="both"/>
      </w:pPr>
      <w:bookmarkStart w:id="6" w:name="_GoBack"/>
      <w:bookmarkEnd w:id="6"/>
    </w:p>
    <w:p w14:paraId="3D4528CE" w14:textId="213B3118" w:rsidR="00AD1B57" w:rsidRDefault="00AD1B57" w:rsidP="008B4AC8">
      <w:pPr>
        <w:spacing w:after="0"/>
        <w:jc w:val="both"/>
      </w:pPr>
    </w:p>
    <w:p w14:paraId="76D7196B" w14:textId="34F70473" w:rsidR="00AD1B57" w:rsidRDefault="00AD1B57" w:rsidP="008B4AC8">
      <w:pPr>
        <w:spacing w:after="0"/>
        <w:jc w:val="both"/>
      </w:pPr>
    </w:p>
    <w:p w14:paraId="03727CE2" w14:textId="5A2D9A0E" w:rsidR="00AD1B57" w:rsidRDefault="00AD1B57" w:rsidP="008B4AC8">
      <w:pPr>
        <w:spacing w:after="0"/>
        <w:jc w:val="both"/>
      </w:pPr>
    </w:p>
    <w:p w14:paraId="227BEE85" w14:textId="077A1938" w:rsidR="00AD1B57" w:rsidRDefault="00AD1B57" w:rsidP="008B4AC8">
      <w:pPr>
        <w:spacing w:after="0"/>
        <w:jc w:val="both"/>
      </w:pPr>
    </w:p>
    <w:p w14:paraId="722635F5" w14:textId="6AA7E344" w:rsidR="00AD1B57" w:rsidRDefault="00AD1B57" w:rsidP="008B4AC8">
      <w:pPr>
        <w:spacing w:after="0"/>
        <w:jc w:val="both"/>
      </w:pPr>
    </w:p>
    <w:p w14:paraId="45C6A0B6" w14:textId="77777777" w:rsidR="00970FE0" w:rsidRDefault="00970FE0" w:rsidP="008B4AC8">
      <w:pPr>
        <w:spacing w:after="0"/>
        <w:jc w:val="both"/>
      </w:pPr>
    </w:p>
    <w:p w14:paraId="3D213E6B" w14:textId="3F646471" w:rsidR="00AD1B57" w:rsidRDefault="00AD1B57" w:rsidP="008B4AC8">
      <w:pPr>
        <w:spacing w:after="0"/>
        <w:jc w:val="both"/>
      </w:pPr>
    </w:p>
    <w:p w14:paraId="1EF59B99" w14:textId="7679272E" w:rsidR="00AD1B57" w:rsidRDefault="00AD1B57" w:rsidP="008B4AC8">
      <w:pPr>
        <w:spacing w:after="0"/>
        <w:jc w:val="both"/>
      </w:pPr>
    </w:p>
    <w:p w14:paraId="20E0F9A9" w14:textId="77777777" w:rsidR="006B72B7" w:rsidRDefault="006B72B7" w:rsidP="008B4AC8">
      <w:pPr>
        <w:spacing w:after="0"/>
        <w:jc w:val="both"/>
      </w:pPr>
    </w:p>
    <w:p w14:paraId="26B56501" w14:textId="1620EF42" w:rsidR="002F1C88" w:rsidRDefault="002F1C88" w:rsidP="008B4AC8">
      <w:pPr>
        <w:pStyle w:val="ListParagraph"/>
        <w:numPr>
          <w:ilvl w:val="0"/>
          <w:numId w:val="2"/>
        </w:numPr>
        <w:ind w:left="360"/>
        <w:jc w:val="both"/>
      </w:pPr>
      <w:r w:rsidRPr="008437C5">
        <w:rPr>
          <w:b/>
        </w:rPr>
        <w:lastRenderedPageBreak/>
        <w:t>Introduction</w:t>
      </w:r>
    </w:p>
    <w:p w14:paraId="26C8EC7D" w14:textId="795351C7" w:rsidR="0083304D" w:rsidRDefault="0083304D" w:rsidP="008B4AC8">
      <w:pPr>
        <w:spacing w:after="0"/>
        <w:ind w:firstLine="360"/>
        <w:jc w:val="both"/>
      </w:pPr>
      <w:r>
        <w:t xml:space="preserve">Per- and polyfluoroalkyl substances (PFAS) are an </w:t>
      </w:r>
      <w:r w:rsidR="00047AD0">
        <w:t>evolving</w:t>
      </w:r>
      <w:r>
        <w:t xml:space="preserve"> class of man-made compounds, </w:t>
      </w:r>
      <w:r w:rsidR="00C24A54">
        <w:t xml:space="preserve">with unique chemical structures </w:t>
      </w:r>
      <w:r>
        <w:t>estimated to number in the thousands</w:t>
      </w:r>
      <w:r w:rsidR="00A233F6">
        <w:fldChar w:fldCharType="begin"/>
      </w:r>
      <w:r w:rsidR="006B72B7">
        <w:instrText xml:space="preserve"> ADDIN EN.CITE &lt;EndNote&gt;&lt;Cite ExcludeAuth="1"&gt;&lt;Author&gt;OECD (The Organisation for Economic Co-operation and Development)&lt;/Author&gt;&lt;Year&gt;2018&lt;/Year&gt;&lt;RecNum&gt;15&lt;/RecNum&gt;&lt;DisplayText&gt;&lt;style face="superscript"&gt;1&lt;/style&gt;&lt;/DisplayText&gt;&lt;record&gt;&lt;rec-number&gt;15&lt;/rec-number&gt;&lt;foreign-keys&gt;&lt;key app="EN" db-id="dda0drsatfxffxedr25prf27evppx2x02dsw" timestamp="1560535278"&gt;15&lt;/key&gt;&lt;/foreign-keys&gt;&lt;ref-type name="Report"&gt;27&lt;/ref-type&gt;&lt;contributors&gt;&lt;authors&gt;&lt;author&gt;OECD (The Organisation for Economic Co-operation and Development),&lt;/author&gt;&lt;/authors&gt;&lt;/contributors&gt;&lt;titles&gt;&lt;title&gt;Toward a new comprehensive global database of per- and polyfluoroalkyl substances (PFASs): summary report on updating the OECD 2007 list of per and polyfluoroalkyl substances (PFASs)&lt;/title&gt;&lt;/titles&gt;&lt;dates&gt;&lt;year&gt;2018&lt;/year&gt;&lt;/dates&gt;&lt;urls&gt;&lt;related-urls&gt;&lt;url&gt;https://www.oecd.org/officialdocuments/publicdisplaydocumentpdf/?cote=ENV-JM-MONO(2018)7&amp;amp;doclanguage=en&lt;/url&gt;&lt;/related-urls&gt;&lt;/urls&gt;&lt;/record&gt;&lt;/Cite&gt;&lt;/EndNote&gt;</w:instrText>
      </w:r>
      <w:r w:rsidR="00A233F6">
        <w:fldChar w:fldCharType="separate"/>
      </w:r>
      <w:r w:rsidR="006B72B7" w:rsidRPr="006B72B7">
        <w:rPr>
          <w:noProof/>
          <w:vertAlign w:val="superscript"/>
        </w:rPr>
        <w:t>1</w:t>
      </w:r>
      <w:r w:rsidR="00A233F6">
        <w:fldChar w:fldCharType="end"/>
      </w:r>
      <w:r>
        <w:t xml:space="preserve">. They are used extensively </w:t>
      </w:r>
      <w:r w:rsidR="002C2FBB">
        <w:t>in consumer products and</w:t>
      </w:r>
      <w:r>
        <w:t xml:space="preserve"> </w:t>
      </w:r>
      <w:r w:rsidR="002C2FBB">
        <w:t xml:space="preserve">for </w:t>
      </w:r>
      <w:r>
        <w:t>industrial applications</w:t>
      </w:r>
      <w:r w:rsidR="009009EE">
        <w:fldChar w:fldCharType="begin"/>
      </w:r>
      <w:r w:rsidR="008B4AC8">
        <w:instrText xml:space="preserve"> ADDIN EN.CITE &lt;EndNote&gt;&lt;Cite&gt;&lt;Author&gt;Lindstrom&lt;/Author&gt;&lt;Year&gt;2011&lt;/Year&gt;&lt;RecNum&gt;99&lt;/RecNum&gt;&lt;DisplayText&gt;&lt;style face="superscript"&gt;2&lt;/style&gt;&lt;/DisplayText&gt;&lt;record&gt;&lt;rec-number&gt;99&lt;/rec-number&gt;&lt;foreign-keys&gt;&lt;key app="EN" db-id="dda0drsatfxffxedr25prf27evppx2x02dsw" timestamp="1594920971"&gt;99&lt;/key&gt;&lt;/foreign-keys&gt;&lt;ref-type name="Journal Article"&gt;17&lt;/ref-type&gt;&lt;contributors&gt;&lt;authors&gt;&lt;author&gt;Lindstrom, Andrew B.&lt;/author&gt;&lt;author&gt;Strynar, Mark J.&lt;/author&gt;&lt;author&gt;Libelo, E. Laurence&lt;/author&gt;&lt;/authors&gt;&lt;/contributors&gt;&lt;titles&gt;&lt;title&gt;Polyfluorinated Compounds: Past, Present, and Future&lt;/title&gt;&lt;secondary-title&gt;Environmental Science &amp;amp; Technology&lt;/secondary-title&gt;&lt;/titles&gt;&lt;periodical&gt;&lt;full-title&gt;Environmental Science &amp;amp; Technology&lt;/full-title&gt;&lt;/periodical&gt;&lt;pages&gt;7954-7961&lt;/pages&gt;&lt;volume&gt;45&lt;/volume&gt;&lt;number&gt;19&lt;/number&gt;&lt;dates&gt;&lt;year&gt;2011&lt;/year&gt;&lt;pub-dates&gt;&lt;date&gt;2011/10/01&lt;/date&gt;&lt;/pub-dates&gt;&lt;/dates&gt;&lt;publisher&gt;American Chemical Society&lt;/publisher&gt;&lt;isbn&gt;0013-936X&lt;/isbn&gt;&lt;urls&gt;&lt;related-urls&gt;&lt;url&gt;https://doi.org/10.1021/es2011622&lt;/url&gt;&lt;/related-urls&gt;&lt;/urls&gt;&lt;electronic-resource-num&gt;10.1021/es2011622&lt;/electronic-resource-num&gt;&lt;/record&gt;&lt;/Cite&gt;&lt;/EndNote&gt;</w:instrText>
      </w:r>
      <w:r w:rsidR="009009EE">
        <w:fldChar w:fldCharType="separate"/>
      </w:r>
      <w:r w:rsidR="008B4AC8" w:rsidRPr="008B4AC8">
        <w:rPr>
          <w:noProof/>
          <w:vertAlign w:val="superscript"/>
        </w:rPr>
        <w:t>2</w:t>
      </w:r>
      <w:r w:rsidR="009009EE">
        <w:fldChar w:fldCharType="end"/>
      </w:r>
      <w:r w:rsidR="009009EE">
        <w:t xml:space="preserve"> </w:t>
      </w:r>
      <w:r>
        <w:t>and as a result</w:t>
      </w:r>
      <w:r w:rsidR="003F5841">
        <w:t>,</w:t>
      </w:r>
      <w:r>
        <w:t xml:space="preserve"> have been found throughout the environment</w:t>
      </w:r>
      <w:r w:rsidR="002C2FBB">
        <w:fldChar w:fldCharType="begin">
          <w:fldData xml:space="preserve">PEVuZE5vdGU+PENpdGU+PEF1dGhvcj5HaGlzaTwvQXV0aG9yPjxZZWFyPjIwMTk8L1llYXI+PFJl
Y051bT4xNzwvUmVjTnVtPjxEaXNwbGF5VGV4dD48c3R5bGUgZmFjZT0ic3VwZXJzY3JpcHQiPjMt
Njwvc3R5bGU+PC9EaXNwbGF5VGV4dD48cmVjb3JkPjxyZWMtbnVtYmVyPjE3PC9yZWMtbnVtYmVy
Pjxmb3JlaWduLWtleXM+PGtleSBhcHA9IkVOIiBkYi1pZD0iZGRhMGRyc2F0ZnhmZnhlZHIyNXBy
ZjI3ZXZwcHgyeDAyZHN3IiB0aW1lc3RhbXA9IjE1NjA1Mzc2MzYiPjE3PC9rZXk+PC9mb3JlaWdu
LWtleXM+PHJlZi10eXBlIG5hbWU9IkpvdXJuYWwgQXJ0aWNsZSI+MTc8L3JlZi10eXBlPjxjb250
cmlidXRvcnM+PGF1dGhvcnM+PGF1dGhvcj5HaGlzaSwgUi48L2F1dGhvcj48YXV0aG9yPlZhbWVy
YWxpLCBULjwvYXV0aG9yPjxhdXRob3I+TWFuemV0dGksIFMuPC9hdXRob3I+PC9hdXRob3JzPjwv
Y29udHJpYnV0b3JzPjx0aXRsZXM+PHRpdGxlPkFjY3VtdWxhdGlvbiBvZiBwZXJmbHVvcmluYXRl
ZCBhbGt5bCBzdWJzdGFuY2VzIChQRkFTKSBpbiBhZ3JpY3VsdHVyYWwgcGxhbnRzOiBBIHJldmll
dzwvdGl0bGU+PHNlY29uZGFyeS10aXRsZT5FbnZpcm9ubWVudGFsIFJlc2VhcmNoPC9zZWNvbmRh
cnktdGl0bGU+PC90aXRsZXM+PHBlcmlvZGljYWw+PGZ1bGwtdGl0bGU+RW52aXJvbm1lbnRhbCBS
ZXNlYXJjaDwvZnVsbC10aXRsZT48L3BlcmlvZGljYWw+PHBhZ2VzPjMyNi0zNDE8L3BhZ2VzPjx2
b2x1bWU+MTY5PC92b2x1bWU+PGRhdGVzPjx5ZWFyPjIwMTk8L3llYXI+PHB1Yi1kYXRlcz48ZGF0
ZT5GZWI8L2RhdGU+PC9wdWItZGF0ZXM+PC9kYXRlcz48aXNibj4wMDEzLTkzNTE8L2lzYm4+PGFj
Y2Vzc2lvbi1udW0+V09TOjAwMDQ1ODU5MjIwMDAzNTwvYWNjZXNzaW9uLW51bT48dXJscz48cmVs
YXRlZC11cmxzPjx1cmw+Jmx0O0dvIHRvIElTSSZndDs6Ly9XT1M6MDAwNDU4NTkyMjAwMDM1PC91
cmw+PC9yZWxhdGVkLXVybHM+PC91cmxzPjxlbGVjdHJvbmljLXJlc291cmNlLW51bT4xMC4xMDE2
L2ouZW52cmVzLjIwMTguMTAuMDIzPC9lbGVjdHJvbmljLXJlc291cmNlLW51bT48L3JlY29yZD48
L0NpdGU+PENpdGU+PEF1dGhvcj5IYXJyYWQ8L0F1dGhvcj48WWVhcj4yMDEwPC9ZZWFyPjxSZWNO
dW0+MTAwPC9SZWNOdW0+PHJlY29yZD48cmVjLW51bWJlcj4xMDA8L3JlYy1udW1iZXI+PGZvcmVp
Z24ta2V5cz48a2V5IGFwcD0iRU4iIGRiLWlkPSJkZGEwZHJzYXRmeGZmeGVkcjI1cHJmMjdldnBw
eDJ4MDJkc3ciIHRpbWVzdGFtcD0iMTU5NDkyMTI1OSI+MTAwPC9rZXk+PC9mb3JlaWduLWtleXM+
PHJlZi10eXBlIG5hbWU9IkpvdXJuYWwgQXJ0aWNsZSI+MTc8L3JlZi10eXBlPjxjb250cmlidXRv
cnM+PGF1dGhvcnM+PGF1dGhvcj5IYXJyYWQsIFN0dWFydDwvYXV0aG9yPjxhdXRob3I+ZGUgV2l0
LCBDeW50aGlhIEEuPC9hdXRob3I+PGF1dGhvcj5BYmRhbGxhaCwgTW9oYW1lZCBBYm91LUVsd2Fm
YTwvYXV0aG9yPjxhdXRob3I+QmVyZ2gsIENhcm9saW5lPC9hdXRob3I+PGF1dGhvcj5CasO2cmts
dW5kLCBKdXN0aW5hIEEuPC9hdXRob3I+PGF1dGhvcj5Db3ZhY2ksIEFkcmlhbjwvYXV0aG9yPjxh
dXRob3I+RGFybmVydWQsIFBlciBPbGE8L2F1dGhvcj48YXV0aG9yPmRlIEJvZXIsIEphY29iPC9h
dXRob3I+PGF1dGhvcj5EaWFtb25kLCBNaXJpYW08L2F1dGhvcj48YXV0aG9yPkh1YmVyLCBTYW5k
cmE8L2F1dGhvcj48YXV0aG9yPkxlb25hcmRzLCBQaW08L2F1dGhvcj48YXV0aG9yPk1hbmRhbGFr
aXMsIE1hbm9saXM8L2F1dGhvcj48YXV0aG9yPsOWc3RtYW4sIENvbm55PC9hdXRob3I+PGF1dGhv
cj5IYXVnLCBMaW5lIFNtw6VzdHVlbjwvYXV0aG9yPjxhdXRob3I+VGhvbXNlbiwgQ2F0aHJpbmU8
L2F1dGhvcj48YXV0aG9yPldlYnN0ZXIsIFRob21hcyBGLjwvYXV0aG9yPjwvYXV0aG9ycz48L2Nv
bnRyaWJ1dG9ycz48dGl0bGVzPjx0aXRsZT5JbmRvb3IgQ29udGFtaW5hdGlvbiB3aXRoIEhleGFi
cm9tb2N5Y2xvZG9kZWNhbmVzLCBQb2x5YnJvbWluYXRlZCBEaXBoZW55bCBFdGhlcnMsIGFuZCBQ
ZXJmbHVvcm9hbGt5bCBDb21wb3VuZHM6IEFuIEltcG9ydGFudCBFeHBvc3VyZSBQYXRod2F5IGZv
ciBQZW9wbGU/PC90aXRsZT48c2Vjb25kYXJ5LXRpdGxlPkVudmlyb25tZW50YWwgU2NpZW5jZSAm
YW1wOyBUZWNobm9sb2d5PC9zZWNvbmRhcnktdGl0bGU+PC90aXRsZXM+PHBlcmlvZGljYWw+PGZ1
bGwtdGl0bGU+RW52aXJvbm1lbnRhbCBTY2llbmNlICZhbXA7IFRlY2hub2xvZ3k8L2Z1bGwtdGl0
bGU+PC9wZXJpb2RpY2FsPjxwYWdlcz4zMjIxLTMyMzE8L3BhZ2VzPjx2b2x1bWU+NDQ8L3ZvbHVt
ZT48bnVtYmVyPjk8L251bWJlcj48ZGF0ZXM+PHllYXI+MjAxMDwveWVhcj48cHViLWRhdGVzPjxk
YXRlPjIwMTAvMDUvMDE8L2RhdGU+PC9wdWItZGF0ZXM+PC9kYXRlcz48cHVibGlzaGVyPkFtZXJp
Y2FuIENoZW1pY2FsIFNvY2lldHk8L3B1Ymxpc2hlcj48aXNibj4wMDEzLTkzNlg8L2lzYm4+PHVy
bHM+PHJlbGF0ZWQtdXJscz48dXJsPmh0dHBzOi8vZG9pLm9yZy8xMC4xMDIxL2VzOTAzNDc2dDwv
dXJsPjwvcmVsYXRlZC11cmxzPjwvdXJscz48ZWxlY3Ryb25pYy1yZXNvdXJjZS1udW0+MTAuMTAy
MS9lczkwMzQ3NnQ8L2VsZWN0cm9uaWMtcmVzb3VyY2UtbnVtPjwvcmVjb3JkPjwvQ2l0ZT48Q2l0
ZT48QXV0aG9yPkhvdWRlPC9BdXRob3I+PFllYXI+MjAxMTwvWWVhcj48UmVjTnVtPjEwMTwvUmVj
TnVtPjxyZWNvcmQ+PHJlYy1udW1iZXI+MTAxPC9yZWMtbnVtYmVyPjxmb3JlaWduLWtleXM+PGtl
eSBhcHA9IkVOIiBkYi1pZD0iZGRhMGRyc2F0ZnhmZnhlZHIyNXByZjI3ZXZwcHgyeDAyZHN3IiB0
aW1lc3RhbXA9IjE1OTQ5MjE3MzciPjEwMTwva2V5PjwvZm9yZWlnbi1rZXlzPjxyZWYtdHlwZSBu
YW1lPSJKb3VybmFsIEFydGljbGUiPjE3PC9yZWYtdHlwZT48Y29udHJpYnV0b3JzPjxhdXRob3Jz
PjxhdXRob3I+SG91ZGUsIE1hZ2FsaTwvYXV0aG9yPjxhdXRob3I+RGUgU2lsdmEsIEFtaWxhIE8u
PC9hdXRob3I+PGF1dGhvcj5NdWlyLCBEZXJlayBDLiBHLjwvYXV0aG9yPjxhdXRob3I+TGV0Y2hl
ciwgUm9iZXJ0IEouPC9hdXRob3I+PC9hdXRob3JzPjwvY29udHJpYnV0b3JzPjx0aXRsZXM+PHRp
dGxlPk1vbml0b3Jpbmcgb2YgUGVyZmx1b3JpbmF0ZWQgQ29tcG91bmRzIGluIEFxdWF0aWMgQmlv
dGE6IEFuIFVwZGF0ZWQgUmV2aWV3PC90aXRsZT48c2Vjb25kYXJ5LXRpdGxlPkVudmlyb25tZW50
YWwgU2NpZW5jZSAmYW1wOyBUZWNobm9sb2d5PC9zZWNvbmRhcnktdGl0bGU+PC90aXRsZXM+PHBl
cmlvZGljYWw+PGZ1bGwtdGl0bGU+RW52aXJvbm1lbnRhbCBTY2llbmNlICZhbXA7IFRlY2hub2xv
Z3k8L2Z1bGwtdGl0bGU+PC9wZXJpb2RpY2FsPjxwYWdlcz43OTYyLTc5NzM8L3BhZ2VzPjx2b2x1
bWU+NDU8L3ZvbHVtZT48bnVtYmVyPjE5PC9udW1iZXI+PGRhdGVzPjx5ZWFyPjIwMTE8L3llYXI+
PHB1Yi1kYXRlcz48ZGF0ZT4yMDExLzEwLzAxPC9kYXRlPjwvcHViLWRhdGVzPjwvZGF0ZXM+PHB1
Ymxpc2hlcj5BbWVyaWNhbiBDaGVtaWNhbCBTb2NpZXR5PC9wdWJsaXNoZXI+PGlzYm4+MDAxMy05
MzZYPC9pc2JuPjx1cmxzPjxyZWxhdGVkLXVybHM+PHVybD5odHRwczovL2RvaS5vcmcvMTAuMTAy
MS9lczEwNDMyNnc8L3VybD48L3JlbGF0ZWQtdXJscz48L3VybHM+PGVsZWN0cm9uaWMtcmVzb3Vy
Y2UtbnVtPjEwLjEwMjEvZXMxMDQzMjZ3PC9lbGVjdHJvbmljLXJlc291cmNlLW51bT48L3JlY29y
ZD48L0NpdGU+PENpdGU+PEF1dGhvcj5ZYW1hc2hpdGE8L0F1dGhvcj48WWVhcj4yMDA1PC9ZZWFy
PjxSZWNOdW0+MTAyPC9SZWNOdW0+PHJlY29yZD48cmVjLW51bWJlcj4xMDI8L3JlYy1udW1iZXI+
PGZvcmVpZ24ta2V5cz48a2V5IGFwcD0iRU4iIGRiLWlkPSJkZGEwZHJzYXRmeGZmeGVkcjI1cHJm
MjdldnBweDJ4MDJkc3ciIHRpbWVzdGFtcD0iMTU5NDkyMjAwOCI+MTAyPC9rZXk+PC9mb3JlaWdu
LWtleXM+PHJlZi10eXBlIG5hbWU9IkpvdXJuYWwgQXJ0aWNsZSI+MTc8L3JlZi10eXBlPjxjb250
cmlidXRvcnM+PGF1dGhvcnM+PGF1dGhvcj5ZYW1hc2hpdGEsIE4uPC9hdXRob3I+PGF1dGhvcj5L
YW5uYW4sIEsuPC9hdXRob3I+PGF1dGhvcj5UYW5peWFzdSwgUy48L2F1dGhvcj48YXV0aG9yPkhv
cmlpLCBZLjwvYXV0aG9yPjxhdXRob3I+UGV0cmljaywgRy48L2F1dGhvcj48YXV0aG9yPkdhbW8s
IFQuPC9hdXRob3I+PC9hdXRob3JzPjwvY29udHJpYnV0b3JzPjxhdXRoLWFkZHJlc3M+TmF0bCBJ
bnN0IEFkdiBJbmQgU2NpICZhbXA7IFRlY2hub2wsIEFJU1QsIFRzdWt1YmEsIEliYXJha2kgMzA1
ODU2OSwgSmFwYW4uIFNVTlkgQWxiYW55LCBEZXB0IEVudmlyb25tIEhsdGggJmFtcDsgVG94aWNv
bCwgV2Fkc3dvcnRoIEN0ciwgTmV3IFlvcmsgU3RhdGUgRGVwdCBIbHRoLCBBbGJhbnksIE5ZIDEy
MjAxIFVTQS4gTGVpYm5peiBJbnN0IE1hcmluZSBTY2ksIElGTSwgR0VPTUFSLCBELTI0MTA1IEtp
ZWwsIEdlcm1hbnkuIFVuaXYgVG9reW8sIE9jZWFuIFJlcyBJbnN0LCBOYWthbm8gS3UsIFRva3lv
IDE2NDg2MzksIEphcGFuLiYjeEQ7WWFtYXNoaXRhLCBOIChjb3JyZXNwb25kaW5nIGF1dGhvciks
IE5hdGwgSW5zdCBBZHYgSW5kIFNjaSAmYW1wOyBUZWNobm9sLCBBSVNULCAxNi0xIE9ub2dhd2Es
IFRzdWt1YmEsIEliYXJha2kgMzA1ODU2OSwgSmFwYW4uJiN4RDtub2IueWFtYXNoaXRhQGFpc3Qu
Z28uanA8L2F1dGgtYWRkcmVzcz48dGl0bGVzPjx0aXRsZT5BIGdsb2JhbCBzdXJ2ZXkgb2YgcGVy
Zmx1b3JpbmF0ZWQgYWNpZHMgaW4gb2NlYW5zPC90aXRsZT48c2Vjb25kYXJ5LXRpdGxlPk1hcmlu
ZSBQb2xsdXRpb24gQnVsbGV0aW48L3NlY29uZGFyeS10aXRsZT48YWx0LXRpdGxlPk1hci4gUG9s
bHV0LiBCdWxsLjwvYWx0LXRpdGxlPjwvdGl0bGVzPjxwZXJpb2RpY2FsPjxmdWxsLXRpdGxlPk1h
cmluZSBQb2xsdXRpb24gQnVsbGV0aW48L2Z1bGwtdGl0bGU+PGFiYnItMT5NYXIuIFBvbGx1dC4g
QnVsbC48L2FiYnItMT48L3BlcmlvZGljYWw+PGFsdC1wZXJpb2RpY2FsPjxmdWxsLXRpdGxlPk1h
cmluZSBQb2xsdXRpb24gQnVsbGV0aW48L2Z1bGwtdGl0bGU+PGFiYnItMT5NYXIuIFBvbGx1dC4g
QnVsbC48L2FiYnItMT48L2FsdC1wZXJpb2RpY2FsPjxwYWdlcz42NTgtNjY4PC9wYWdlcz48dm9s
dW1lPjUxPC92b2x1bWU+PG51bWJlcj44LTEyPC9udW1iZXI+PGtleXdvcmRzPjxrZXl3b3JkPnN1
cmZhY2Utd2F0ZXIgc2FtcGxlczwva2V5d29yZD48a2V5d29yZD5wZXJmbHVvcm9vY3RhbmUgc3Vs
Zm9uYXRlPC9rZXl3b3JkPjxrZXl3b3JkPmZsdW9yaW5hdGVkPC9rZXl3b3JkPjxrZXl3b3JkPmh5
ZHJvY2FyYm9uczwva2V5d29yZD48a2V5d29yZD5iaXJkczwva2V5d29yZD48a2V5d29yZD5iaW90
YTwva2V5d29yZD48a2V5d29yZD5maXNoPC9rZXl3b3JkPjxrZXl3b3JkPkVudmlyb25tZW50YWwg
U2NpZW5jZXMgJmFtcDsgRWNvbG9neTwva2V5d29yZD48a2V5d29yZD5NYXJpbmUgJmFtcDsgRnJl
c2h3YXRlciBCaW9sb2d5PC9rZXl3b3JkPjwva2V5d29yZHM+PGRhdGVzPjx5ZWFyPjIwMDU8L3ll
YXI+PC9kYXRlcz48aXNibj4wMDI1LTMyNlg8L2lzYm4+PGFjY2Vzc2lvbi1udW0+V09TOjAwMDIz
NDA3OTcwMDAwNTwvYWNjZXNzaW9uLW51bT48d29yay10eXBlPkFydGljbGU7IFByb2NlZWRpbmdz
IFBhcGVyPC93b3JrLXR5cGU+PHVybHM+PHJlbGF0ZWQtdXJscz48dXJsPiZsdDtHbyB0byBJU0km
Z3Q7Oi8vV09TOjAwMDIzNDA3OTcwMDAwNTwvdXJsPjwvcmVsYXRlZC11cmxzPjwvdXJscz48ZWxl
Y3Ryb25pYy1yZXNvdXJjZS1udW0+MTAuMTAxNi9qLm1hcnBvbGJ1bC4yMDA1LjA0LjAyNjwvZWxl
Y3Ryb25pYy1yZXNvdXJjZS1udW0+PGxhbmd1YWdlPkVuZ2xpc2g8L2xhbmd1YWdlPjwvcmVjb3Jk
PjwvQ2l0ZT48L0VuZE5vdGU+
</w:fldData>
        </w:fldChar>
      </w:r>
      <w:r w:rsidR="008B4AC8">
        <w:instrText xml:space="preserve"> ADDIN EN.CITE </w:instrText>
      </w:r>
      <w:r w:rsidR="008B4AC8">
        <w:fldChar w:fldCharType="begin">
          <w:fldData xml:space="preserve">PEVuZE5vdGU+PENpdGU+PEF1dGhvcj5HaGlzaTwvQXV0aG9yPjxZZWFyPjIwMTk8L1llYXI+PFJl
Y051bT4xNzwvUmVjTnVtPjxEaXNwbGF5VGV4dD48c3R5bGUgZmFjZT0ic3VwZXJzY3JpcHQiPjMt
Njwvc3R5bGU+PC9EaXNwbGF5VGV4dD48cmVjb3JkPjxyZWMtbnVtYmVyPjE3PC9yZWMtbnVtYmVy
Pjxmb3JlaWduLWtleXM+PGtleSBhcHA9IkVOIiBkYi1pZD0iZGRhMGRyc2F0ZnhmZnhlZHIyNXBy
ZjI3ZXZwcHgyeDAyZHN3IiB0aW1lc3RhbXA9IjE1NjA1Mzc2MzYiPjE3PC9rZXk+PC9mb3JlaWdu
LWtleXM+PHJlZi10eXBlIG5hbWU9IkpvdXJuYWwgQXJ0aWNsZSI+MTc8L3JlZi10eXBlPjxjb250
cmlidXRvcnM+PGF1dGhvcnM+PGF1dGhvcj5HaGlzaSwgUi48L2F1dGhvcj48YXV0aG9yPlZhbWVy
YWxpLCBULjwvYXV0aG9yPjxhdXRob3I+TWFuemV0dGksIFMuPC9hdXRob3I+PC9hdXRob3JzPjwv
Y29udHJpYnV0b3JzPjx0aXRsZXM+PHRpdGxlPkFjY3VtdWxhdGlvbiBvZiBwZXJmbHVvcmluYXRl
ZCBhbGt5bCBzdWJzdGFuY2VzIChQRkFTKSBpbiBhZ3JpY3VsdHVyYWwgcGxhbnRzOiBBIHJldmll
dzwvdGl0bGU+PHNlY29uZGFyeS10aXRsZT5FbnZpcm9ubWVudGFsIFJlc2VhcmNoPC9zZWNvbmRh
cnktdGl0bGU+PC90aXRsZXM+PHBlcmlvZGljYWw+PGZ1bGwtdGl0bGU+RW52aXJvbm1lbnRhbCBS
ZXNlYXJjaDwvZnVsbC10aXRsZT48L3BlcmlvZGljYWw+PHBhZ2VzPjMyNi0zNDE8L3BhZ2VzPjx2
b2x1bWU+MTY5PC92b2x1bWU+PGRhdGVzPjx5ZWFyPjIwMTk8L3llYXI+PHB1Yi1kYXRlcz48ZGF0
ZT5GZWI8L2RhdGU+PC9wdWItZGF0ZXM+PC9kYXRlcz48aXNibj4wMDEzLTkzNTE8L2lzYm4+PGFj
Y2Vzc2lvbi1udW0+V09TOjAwMDQ1ODU5MjIwMDAzNTwvYWNjZXNzaW9uLW51bT48dXJscz48cmVs
YXRlZC11cmxzPjx1cmw+Jmx0O0dvIHRvIElTSSZndDs6Ly9XT1M6MDAwNDU4NTkyMjAwMDM1PC91
cmw+PC9yZWxhdGVkLXVybHM+PC91cmxzPjxlbGVjdHJvbmljLXJlc291cmNlLW51bT4xMC4xMDE2
L2ouZW52cmVzLjIwMTguMTAuMDIzPC9lbGVjdHJvbmljLXJlc291cmNlLW51bT48L3JlY29yZD48
L0NpdGU+PENpdGU+PEF1dGhvcj5IYXJyYWQ8L0F1dGhvcj48WWVhcj4yMDEwPC9ZZWFyPjxSZWNO
dW0+MTAwPC9SZWNOdW0+PHJlY29yZD48cmVjLW51bWJlcj4xMDA8L3JlYy1udW1iZXI+PGZvcmVp
Z24ta2V5cz48a2V5IGFwcD0iRU4iIGRiLWlkPSJkZGEwZHJzYXRmeGZmeGVkcjI1cHJmMjdldnBw
eDJ4MDJkc3ciIHRpbWVzdGFtcD0iMTU5NDkyMTI1OSI+MTAwPC9rZXk+PC9mb3JlaWduLWtleXM+
PHJlZi10eXBlIG5hbWU9IkpvdXJuYWwgQXJ0aWNsZSI+MTc8L3JlZi10eXBlPjxjb250cmlidXRv
cnM+PGF1dGhvcnM+PGF1dGhvcj5IYXJyYWQsIFN0dWFydDwvYXV0aG9yPjxhdXRob3I+ZGUgV2l0
LCBDeW50aGlhIEEuPC9hdXRob3I+PGF1dGhvcj5BYmRhbGxhaCwgTW9oYW1lZCBBYm91LUVsd2Fm
YTwvYXV0aG9yPjxhdXRob3I+QmVyZ2gsIENhcm9saW5lPC9hdXRob3I+PGF1dGhvcj5CasO2cmts
dW5kLCBKdXN0aW5hIEEuPC9hdXRob3I+PGF1dGhvcj5Db3ZhY2ksIEFkcmlhbjwvYXV0aG9yPjxh
dXRob3I+RGFybmVydWQsIFBlciBPbGE8L2F1dGhvcj48YXV0aG9yPmRlIEJvZXIsIEphY29iPC9h
dXRob3I+PGF1dGhvcj5EaWFtb25kLCBNaXJpYW08L2F1dGhvcj48YXV0aG9yPkh1YmVyLCBTYW5k
cmE8L2F1dGhvcj48YXV0aG9yPkxlb25hcmRzLCBQaW08L2F1dGhvcj48YXV0aG9yPk1hbmRhbGFr
aXMsIE1hbm9saXM8L2F1dGhvcj48YXV0aG9yPsOWc3RtYW4sIENvbm55PC9hdXRob3I+PGF1dGhv
cj5IYXVnLCBMaW5lIFNtw6VzdHVlbjwvYXV0aG9yPjxhdXRob3I+VGhvbXNlbiwgQ2F0aHJpbmU8
L2F1dGhvcj48YXV0aG9yPldlYnN0ZXIsIFRob21hcyBGLjwvYXV0aG9yPjwvYXV0aG9ycz48L2Nv
bnRyaWJ1dG9ycz48dGl0bGVzPjx0aXRsZT5JbmRvb3IgQ29udGFtaW5hdGlvbiB3aXRoIEhleGFi
cm9tb2N5Y2xvZG9kZWNhbmVzLCBQb2x5YnJvbWluYXRlZCBEaXBoZW55bCBFdGhlcnMsIGFuZCBQ
ZXJmbHVvcm9hbGt5bCBDb21wb3VuZHM6IEFuIEltcG9ydGFudCBFeHBvc3VyZSBQYXRod2F5IGZv
ciBQZW9wbGU/PC90aXRsZT48c2Vjb25kYXJ5LXRpdGxlPkVudmlyb25tZW50YWwgU2NpZW5jZSAm
YW1wOyBUZWNobm9sb2d5PC9zZWNvbmRhcnktdGl0bGU+PC90aXRsZXM+PHBlcmlvZGljYWw+PGZ1
bGwtdGl0bGU+RW52aXJvbm1lbnRhbCBTY2llbmNlICZhbXA7IFRlY2hub2xvZ3k8L2Z1bGwtdGl0
bGU+PC9wZXJpb2RpY2FsPjxwYWdlcz4zMjIxLTMyMzE8L3BhZ2VzPjx2b2x1bWU+NDQ8L3ZvbHVt
ZT48bnVtYmVyPjk8L251bWJlcj48ZGF0ZXM+PHllYXI+MjAxMDwveWVhcj48cHViLWRhdGVzPjxk
YXRlPjIwMTAvMDUvMDE8L2RhdGU+PC9wdWItZGF0ZXM+PC9kYXRlcz48cHVibGlzaGVyPkFtZXJp
Y2FuIENoZW1pY2FsIFNvY2lldHk8L3B1Ymxpc2hlcj48aXNibj4wMDEzLTkzNlg8L2lzYm4+PHVy
bHM+PHJlbGF0ZWQtdXJscz48dXJsPmh0dHBzOi8vZG9pLm9yZy8xMC4xMDIxL2VzOTAzNDc2dDwv
dXJsPjwvcmVsYXRlZC11cmxzPjwvdXJscz48ZWxlY3Ryb25pYy1yZXNvdXJjZS1udW0+MTAuMTAy
MS9lczkwMzQ3NnQ8L2VsZWN0cm9uaWMtcmVzb3VyY2UtbnVtPjwvcmVjb3JkPjwvQ2l0ZT48Q2l0
ZT48QXV0aG9yPkhvdWRlPC9BdXRob3I+PFllYXI+MjAxMTwvWWVhcj48UmVjTnVtPjEwMTwvUmVj
TnVtPjxyZWNvcmQ+PHJlYy1udW1iZXI+MTAxPC9yZWMtbnVtYmVyPjxmb3JlaWduLWtleXM+PGtl
eSBhcHA9IkVOIiBkYi1pZD0iZGRhMGRyc2F0ZnhmZnhlZHIyNXByZjI3ZXZwcHgyeDAyZHN3IiB0
aW1lc3RhbXA9IjE1OTQ5MjE3MzciPjEwMTwva2V5PjwvZm9yZWlnbi1rZXlzPjxyZWYtdHlwZSBu
YW1lPSJKb3VybmFsIEFydGljbGUiPjE3PC9yZWYtdHlwZT48Y29udHJpYnV0b3JzPjxhdXRob3Jz
PjxhdXRob3I+SG91ZGUsIE1hZ2FsaTwvYXV0aG9yPjxhdXRob3I+RGUgU2lsdmEsIEFtaWxhIE8u
PC9hdXRob3I+PGF1dGhvcj5NdWlyLCBEZXJlayBDLiBHLjwvYXV0aG9yPjxhdXRob3I+TGV0Y2hl
ciwgUm9iZXJ0IEouPC9hdXRob3I+PC9hdXRob3JzPjwvY29udHJpYnV0b3JzPjx0aXRsZXM+PHRp
dGxlPk1vbml0b3Jpbmcgb2YgUGVyZmx1b3JpbmF0ZWQgQ29tcG91bmRzIGluIEFxdWF0aWMgQmlv
dGE6IEFuIFVwZGF0ZWQgUmV2aWV3PC90aXRsZT48c2Vjb25kYXJ5LXRpdGxlPkVudmlyb25tZW50
YWwgU2NpZW5jZSAmYW1wOyBUZWNobm9sb2d5PC9zZWNvbmRhcnktdGl0bGU+PC90aXRsZXM+PHBl
cmlvZGljYWw+PGZ1bGwtdGl0bGU+RW52aXJvbm1lbnRhbCBTY2llbmNlICZhbXA7IFRlY2hub2xv
Z3k8L2Z1bGwtdGl0bGU+PC9wZXJpb2RpY2FsPjxwYWdlcz43OTYyLTc5NzM8L3BhZ2VzPjx2b2x1
bWU+NDU8L3ZvbHVtZT48bnVtYmVyPjE5PC9udW1iZXI+PGRhdGVzPjx5ZWFyPjIwMTE8L3llYXI+
PHB1Yi1kYXRlcz48ZGF0ZT4yMDExLzEwLzAxPC9kYXRlPjwvcHViLWRhdGVzPjwvZGF0ZXM+PHB1
Ymxpc2hlcj5BbWVyaWNhbiBDaGVtaWNhbCBTb2NpZXR5PC9wdWJsaXNoZXI+PGlzYm4+MDAxMy05
MzZYPC9pc2JuPjx1cmxzPjxyZWxhdGVkLXVybHM+PHVybD5odHRwczovL2RvaS5vcmcvMTAuMTAy
MS9lczEwNDMyNnc8L3VybD48L3JlbGF0ZWQtdXJscz48L3VybHM+PGVsZWN0cm9uaWMtcmVzb3Vy
Y2UtbnVtPjEwLjEwMjEvZXMxMDQzMjZ3PC9lbGVjdHJvbmljLXJlc291cmNlLW51bT48L3JlY29y
ZD48L0NpdGU+PENpdGU+PEF1dGhvcj5ZYW1hc2hpdGE8L0F1dGhvcj48WWVhcj4yMDA1PC9ZZWFy
PjxSZWNOdW0+MTAyPC9SZWNOdW0+PHJlY29yZD48cmVjLW51bWJlcj4xMDI8L3JlYy1udW1iZXI+
PGZvcmVpZ24ta2V5cz48a2V5IGFwcD0iRU4iIGRiLWlkPSJkZGEwZHJzYXRmeGZmeGVkcjI1cHJm
MjdldnBweDJ4MDJkc3ciIHRpbWVzdGFtcD0iMTU5NDkyMjAwOCI+MTAyPC9rZXk+PC9mb3JlaWdu
LWtleXM+PHJlZi10eXBlIG5hbWU9IkpvdXJuYWwgQXJ0aWNsZSI+MTc8L3JlZi10eXBlPjxjb250
cmlidXRvcnM+PGF1dGhvcnM+PGF1dGhvcj5ZYW1hc2hpdGEsIE4uPC9hdXRob3I+PGF1dGhvcj5L
YW5uYW4sIEsuPC9hdXRob3I+PGF1dGhvcj5UYW5peWFzdSwgUy48L2F1dGhvcj48YXV0aG9yPkhv
cmlpLCBZLjwvYXV0aG9yPjxhdXRob3I+UGV0cmljaywgRy48L2F1dGhvcj48YXV0aG9yPkdhbW8s
IFQuPC9hdXRob3I+PC9hdXRob3JzPjwvY29udHJpYnV0b3JzPjxhdXRoLWFkZHJlc3M+TmF0bCBJ
bnN0IEFkdiBJbmQgU2NpICZhbXA7IFRlY2hub2wsIEFJU1QsIFRzdWt1YmEsIEliYXJha2kgMzA1
ODU2OSwgSmFwYW4uIFNVTlkgQWxiYW55LCBEZXB0IEVudmlyb25tIEhsdGggJmFtcDsgVG94aWNv
bCwgV2Fkc3dvcnRoIEN0ciwgTmV3IFlvcmsgU3RhdGUgRGVwdCBIbHRoLCBBbGJhbnksIE5ZIDEy
MjAxIFVTQS4gTGVpYm5peiBJbnN0IE1hcmluZSBTY2ksIElGTSwgR0VPTUFSLCBELTI0MTA1IEtp
ZWwsIEdlcm1hbnkuIFVuaXYgVG9reW8sIE9jZWFuIFJlcyBJbnN0LCBOYWthbm8gS3UsIFRva3lv
IDE2NDg2MzksIEphcGFuLiYjeEQ7WWFtYXNoaXRhLCBOIChjb3JyZXNwb25kaW5nIGF1dGhvciks
IE5hdGwgSW5zdCBBZHYgSW5kIFNjaSAmYW1wOyBUZWNobm9sLCBBSVNULCAxNi0xIE9ub2dhd2Es
IFRzdWt1YmEsIEliYXJha2kgMzA1ODU2OSwgSmFwYW4uJiN4RDtub2IueWFtYXNoaXRhQGFpc3Qu
Z28uanA8L2F1dGgtYWRkcmVzcz48dGl0bGVzPjx0aXRsZT5BIGdsb2JhbCBzdXJ2ZXkgb2YgcGVy
Zmx1b3JpbmF0ZWQgYWNpZHMgaW4gb2NlYW5zPC90aXRsZT48c2Vjb25kYXJ5LXRpdGxlPk1hcmlu
ZSBQb2xsdXRpb24gQnVsbGV0aW48L3NlY29uZGFyeS10aXRsZT48YWx0LXRpdGxlPk1hci4gUG9s
bHV0LiBCdWxsLjwvYWx0LXRpdGxlPjwvdGl0bGVzPjxwZXJpb2RpY2FsPjxmdWxsLXRpdGxlPk1h
cmluZSBQb2xsdXRpb24gQnVsbGV0aW48L2Z1bGwtdGl0bGU+PGFiYnItMT5NYXIuIFBvbGx1dC4g
QnVsbC48L2FiYnItMT48L3BlcmlvZGljYWw+PGFsdC1wZXJpb2RpY2FsPjxmdWxsLXRpdGxlPk1h
cmluZSBQb2xsdXRpb24gQnVsbGV0aW48L2Z1bGwtdGl0bGU+PGFiYnItMT5NYXIuIFBvbGx1dC4g
QnVsbC48L2FiYnItMT48L2FsdC1wZXJpb2RpY2FsPjxwYWdlcz42NTgtNjY4PC9wYWdlcz48dm9s
dW1lPjUxPC92b2x1bWU+PG51bWJlcj44LTEyPC9udW1iZXI+PGtleXdvcmRzPjxrZXl3b3JkPnN1
cmZhY2Utd2F0ZXIgc2FtcGxlczwva2V5d29yZD48a2V5d29yZD5wZXJmbHVvcm9vY3RhbmUgc3Vs
Zm9uYXRlPC9rZXl3b3JkPjxrZXl3b3JkPmZsdW9yaW5hdGVkPC9rZXl3b3JkPjxrZXl3b3JkPmh5
ZHJvY2FyYm9uczwva2V5d29yZD48a2V5d29yZD5iaXJkczwva2V5d29yZD48a2V5d29yZD5iaW90
YTwva2V5d29yZD48a2V5d29yZD5maXNoPC9rZXl3b3JkPjxrZXl3b3JkPkVudmlyb25tZW50YWwg
U2NpZW5jZXMgJmFtcDsgRWNvbG9neTwva2V5d29yZD48a2V5d29yZD5NYXJpbmUgJmFtcDsgRnJl
c2h3YXRlciBCaW9sb2d5PC9rZXl3b3JkPjwva2V5d29yZHM+PGRhdGVzPjx5ZWFyPjIwMDU8L3ll
YXI+PC9kYXRlcz48aXNibj4wMDI1LTMyNlg8L2lzYm4+PGFjY2Vzc2lvbi1udW0+V09TOjAwMDIz
NDA3OTcwMDAwNTwvYWNjZXNzaW9uLW51bT48d29yay10eXBlPkFydGljbGU7IFByb2NlZWRpbmdz
IFBhcGVyPC93b3JrLXR5cGU+PHVybHM+PHJlbGF0ZWQtdXJscz48dXJsPiZsdDtHbyB0byBJU0km
Z3Q7Oi8vV09TOjAwMDIzNDA3OTcwMDAwNTwvdXJsPjwvcmVsYXRlZC11cmxzPjwvdXJscz48ZWxl
Y3Ryb25pYy1yZXNvdXJjZS1udW0+MTAuMTAxNi9qLm1hcnBvbGJ1bC4yMDA1LjA0LjAyNjwvZWxl
Y3Ryb25pYy1yZXNvdXJjZS1udW0+PGxhbmd1YWdlPkVuZ2xpc2g8L2xhbmd1YWdlPjwvcmVjb3Jk
PjwvQ2l0ZT48L0VuZE5vdGU+
</w:fldData>
        </w:fldChar>
      </w:r>
      <w:r w:rsidR="008B4AC8">
        <w:instrText xml:space="preserve"> ADDIN EN.CITE.DATA </w:instrText>
      </w:r>
      <w:r w:rsidR="008B4AC8">
        <w:fldChar w:fldCharType="end"/>
      </w:r>
      <w:r w:rsidR="002C2FBB">
        <w:fldChar w:fldCharType="separate"/>
      </w:r>
      <w:r w:rsidR="008B4AC8" w:rsidRPr="008B4AC8">
        <w:rPr>
          <w:noProof/>
          <w:vertAlign w:val="superscript"/>
        </w:rPr>
        <w:t>3-6</w:t>
      </w:r>
      <w:r w:rsidR="002C2FBB">
        <w:fldChar w:fldCharType="end"/>
      </w:r>
      <w:r>
        <w:t xml:space="preserve">. Much </w:t>
      </w:r>
      <w:r w:rsidR="00B845E3">
        <w:t>research has focused on</w:t>
      </w:r>
      <w:r>
        <w:t xml:space="preserve"> the </w:t>
      </w:r>
      <w:r w:rsidR="00155B36">
        <w:t xml:space="preserve">occurrence </w:t>
      </w:r>
      <w:r w:rsidR="000C72E9">
        <w:t>of</w:t>
      </w:r>
      <w:r>
        <w:t xml:space="preserve"> </w:t>
      </w:r>
      <w:r w:rsidR="000C72E9">
        <w:t xml:space="preserve">PFAS in </w:t>
      </w:r>
      <w:r>
        <w:t>ground, surface, and drinking water</w:t>
      </w:r>
      <w:r w:rsidR="00B845E3">
        <w:fldChar w:fldCharType="begin">
          <w:fldData xml:space="preserve">PEVuZE5vdGU+PENpdGU+PEF1dGhvcj5SYWhtYW48L0F1dGhvcj48WWVhcj4yMDE0PC9ZZWFyPjxS
ZWNOdW0+MTAzPC9SZWNOdW0+PERpc3BsYXlUZXh0PjxzdHlsZSBmYWNlPSJzdXBlcnNjcmlwdCI+
Nzwvc3R5bGU+PC9EaXNwbGF5VGV4dD48cmVjb3JkPjxyZWMtbnVtYmVyPjEwMzwvcmVjLW51bWJl
cj48Zm9yZWlnbi1rZXlzPjxrZXkgYXBwPSJFTiIgZGItaWQ9ImRkYTBkcnNhdGZ4ZmZ4ZWRyMjVw
cmYyN2V2cHB4MngwMmRzdyIgdGltZXN0YW1wPSIxNTk0OTI1NjE4Ij4xMDM8L2tleT48L2ZvcmVp
Z24ta2V5cz48cmVmLXR5cGUgbmFtZT0iSm91cm5hbCBBcnRpY2xlIj4xNzwvcmVmLXR5cGU+PGNv
bnRyaWJ1dG9ycz48YXV0aG9ycz48YXV0aG9yPlJhaG1hbiwgTS4gRi48L2F1dGhvcj48YXV0aG9y
PlBlbGRzenVzLCBTLjwvYXV0aG9yPjxhdXRob3I+QW5kZXJzb24sIFcuIEIuPC9hdXRob3I+PC9h
dXRob3JzPjwvY29udHJpYnV0b3JzPjxhdXRoLWFkZHJlc3M+W1JhaG1hbiwgTW9oYW1tYWQgRmVp
c2FsOyBQZWxkc3p1cywgU2lncmlkOyBBbmRlcnNvbiwgV2lsbGlhbSBCLl0gVW5pdiBXYXRlcmxv
bywgRGVwdCBDaXZpbCAmYW1wOyBFbnZpcm9ubSBFbmduLCBOU0VSQyBJbmQgUmVzIENoYWlyIFdh
dGVyIFRyZWF0bWVudCwgV2F0ZXJsb28sIE9OIE4yTCAzRzEsIENhbmFkYS4mI3hEO1JhaG1hbiwg
TUYgKGNvcnJlc3BvbmRpbmcgYXV0aG9yKSwgVW5pdiBXYXRlcmxvbywgRGVwdCBDaXZpbCAmYW1w
OyBFbnZpcm9ubSBFbmduLCBOU0VSQyBJbmQgUmVzIENoYWlyIFdhdGVyIFRyZWF0bWVudCwgMjAw
IFVuaXYgQXZlIFdlc3QsIFdhdGVybG9vLCBPTiBOMkwgM0cxLCBDYW5hZGEuJiN4RDttZjJyYWht
YUB1d2F0ZXJsb28uY2E8L2F1dGgtYWRkcmVzcz48dGl0bGVzPjx0aXRsZT5CZWhhdmlvdXIgYW5k
IGZhdGUgb2YgcGVyZmx1b3JvYWxreWwgYW5kIHBvbHlmbHVvcm9hbGt5bCBzdWJzdGFuY2VzIChQ
RkFTcykgaW4gZHJpbmtpbmcgd2F0ZXIgdHJlYXRtZW50OiBBIHJldmlldzwvdGl0bGU+PHNlY29u
ZGFyeS10aXRsZT5XYXRlciBSZXNlYXJjaDwvc2Vjb25kYXJ5LXRpdGxlPjxhbHQtdGl0bGU+V2F0
ZXIgUmVzLjwvYWx0LXRpdGxlPjwvdGl0bGVzPjxwZXJpb2RpY2FsPjxmdWxsLXRpdGxlPldhdGVy
IFJlc2VhcmNoPC9mdWxsLXRpdGxlPjwvcGVyaW9kaWNhbD48cGFnZXM+MzE4LTM0MDwvcGFnZXM+
PHZvbHVtZT41MDwvdm9sdW1lPjxrZXl3b3Jkcz48a2V5d29yZD5BY3RpdmF0ZWQgY2FyYm9uPC9r
ZXl3b3JkPjxrZXl3b3JkPkRyaW5raW5nIHdhdGVyIHRyZWF0bWVudDwva2V5d29yZD48a2V5d29y
ZD5Jb24gZXhjaGFuZ2U8L2tleXdvcmQ+PGtleXdvcmQ+TWVtYnJhbmU8L2tleXdvcmQ+PGtleXdv
cmQ+ZmlsdHJhdGlvbjwva2V5d29yZD48a2V5d29yZD5QRkNzPC9rZXl3b3JkPjxrZXl3b3JkPlBG
QVNzPC9rZXl3b3JkPjxrZXl3b3JkPlBGT0EvUEZPUzwva2V5d29yZD48a2V5d29yZD5wZXJmbHVv
cm9vY3Rhbm9pYyBhY2lkIHBmb2E8L2tleXdvcmQ+PGtleXdvcmQ+Zmx1b3JvdGVsb21lciBhbGNv
aG9sIGJpb2RlZ3JhZGF0aW9uPC9rZXl3b3JkPjxrZXl3b3JkPnBlcmZsdW9yaW5hdGVkIGNvbXBv
dW5kczwva2V5d29yZD48a2V5d29yZD53YXN0ZS13YXRlcjwva2V5d29yZD48a2V5d29yZD5zdWxm
b25hdGUgcGZvczwva2V5d29yZD48a2V5d29yZD50cmVhdG1lbnQtcGxhbnQ8L2tleXdvcmQ+PGtl
eXdvcmQ+YWN0aXZhdGVkIGNhcmJvbjwva2V5d29yZD48a2V5d29yZD5yZXZlcnNlLW9zbW9zaXM8
L2tleXdvcmQ+PGtleXdvcmQ+dGFwLXdhdGVyPC9rZXl3b3JkPjxrZXl3b3JkPmFlcm9iaWMgYmlv
dHJhbnNmb3JtYXRpb248L2tleXdvcmQ+PGtleXdvcmQ+RW5naW5lZXJpbmc8L2tleXdvcmQ+PGtl
eXdvcmQ+RW52aXJvbm1lbnRhbCBTY2llbmNlcyAmYW1wOyBFY29sb2d5PC9rZXl3b3JkPjxrZXl3
b3JkPldhdGVyIFJlc291cmNlczwva2V5d29yZD48L2tleXdvcmRzPjxkYXRlcz48eWVhcj4yMDE0
PC95ZWFyPjxwdWItZGF0ZXM+PGRhdGU+TWFyPC9kYXRlPjwvcHViLWRhdGVzPjwvZGF0ZXM+PGlz
Ym4+MDA0My0xMzU0PC9pc2JuPjxhY2Nlc3Npb24tbnVtPldPUzowMDAzMzA5MDk2MDAwMzI8L2Fj
Y2Vzc2lvbi1udW0+PHdvcmstdHlwZT5SZXZpZXc8L3dvcmstdHlwZT48dXJscz48cmVsYXRlZC11
cmxzPjx1cmw+Jmx0O0dvIHRvIElTSSZndDs6Ly9XT1M6MDAwMzMwOTA5NjAwMDMyPC91cmw+PC9y
ZWxhdGVkLXVybHM+PC91cmxzPjxlbGVjdHJvbmljLXJlc291cmNlLW51bT4xMC4xMDE2L2oud2F0
cmVzLjIwMTMuMTAuMDQ1PC9lbGVjdHJvbmljLXJlc291cmNlLW51bT48bGFuZ3VhZ2U+RW5nbGlz
aDwvbGFuZ3VhZ2U+PC9yZWNvcmQ+PC9DaXRlPjwvRW5kTm90ZT4A
</w:fldData>
        </w:fldChar>
      </w:r>
      <w:r w:rsidR="008B4AC8">
        <w:instrText xml:space="preserve"> ADDIN EN.CITE </w:instrText>
      </w:r>
      <w:r w:rsidR="008B4AC8">
        <w:fldChar w:fldCharType="begin">
          <w:fldData xml:space="preserve">PEVuZE5vdGU+PENpdGU+PEF1dGhvcj5SYWhtYW48L0F1dGhvcj48WWVhcj4yMDE0PC9ZZWFyPjxS
ZWNOdW0+MTAzPC9SZWNOdW0+PERpc3BsYXlUZXh0PjxzdHlsZSBmYWNlPSJzdXBlcnNjcmlwdCI+
Nzwvc3R5bGU+PC9EaXNwbGF5VGV4dD48cmVjb3JkPjxyZWMtbnVtYmVyPjEwMzwvcmVjLW51bWJl
cj48Zm9yZWlnbi1rZXlzPjxrZXkgYXBwPSJFTiIgZGItaWQ9ImRkYTBkcnNhdGZ4ZmZ4ZWRyMjVw
cmYyN2V2cHB4MngwMmRzdyIgdGltZXN0YW1wPSIxNTk0OTI1NjE4Ij4xMDM8L2tleT48L2ZvcmVp
Z24ta2V5cz48cmVmLXR5cGUgbmFtZT0iSm91cm5hbCBBcnRpY2xlIj4xNzwvcmVmLXR5cGU+PGNv
bnRyaWJ1dG9ycz48YXV0aG9ycz48YXV0aG9yPlJhaG1hbiwgTS4gRi48L2F1dGhvcj48YXV0aG9y
PlBlbGRzenVzLCBTLjwvYXV0aG9yPjxhdXRob3I+QW5kZXJzb24sIFcuIEIuPC9hdXRob3I+PC9h
dXRob3JzPjwvY29udHJpYnV0b3JzPjxhdXRoLWFkZHJlc3M+W1JhaG1hbiwgTW9oYW1tYWQgRmVp
c2FsOyBQZWxkc3p1cywgU2lncmlkOyBBbmRlcnNvbiwgV2lsbGlhbSBCLl0gVW5pdiBXYXRlcmxv
bywgRGVwdCBDaXZpbCAmYW1wOyBFbnZpcm9ubSBFbmduLCBOU0VSQyBJbmQgUmVzIENoYWlyIFdh
dGVyIFRyZWF0bWVudCwgV2F0ZXJsb28sIE9OIE4yTCAzRzEsIENhbmFkYS4mI3hEO1JhaG1hbiwg
TUYgKGNvcnJlc3BvbmRpbmcgYXV0aG9yKSwgVW5pdiBXYXRlcmxvbywgRGVwdCBDaXZpbCAmYW1w
OyBFbnZpcm9ubSBFbmduLCBOU0VSQyBJbmQgUmVzIENoYWlyIFdhdGVyIFRyZWF0bWVudCwgMjAw
IFVuaXYgQXZlIFdlc3QsIFdhdGVybG9vLCBPTiBOMkwgM0cxLCBDYW5hZGEuJiN4RDttZjJyYWht
YUB1d2F0ZXJsb28uY2E8L2F1dGgtYWRkcmVzcz48dGl0bGVzPjx0aXRsZT5CZWhhdmlvdXIgYW5k
IGZhdGUgb2YgcGVyZmx1b3JvYWxreWwgYW5kIHBvbHlmbHVvcm9hbGt5bCBzdWJzdGFuY2VzIChQ
RkFTcykgaW4gZHJpbmtpbmcgd2F0ZXIgdHJlYXRtZW50OiBBIHJldmlldzwvdGl0bGU+PHNlY29u
ZGFyeS10aXRsZT5XYXRlciBSZXNlYXJjaDwvc2Vjb25kYXJ5LXRpdGxlPjxhbHQtdGl0bGU+V2F0
ZXIgUmVzLjwvYWx0LXRpdGxlPjwvdGl0bGVzPjxwZXJpb2RpY2FsPjxmdWxsLXRpdGxlPldhdGVy
IFJlc2VhcmNoPC9mdWxsLXRpdGxlPjwvcGVyaW9kaWNhbD48cGFnZXM+MzE4LTM0MDwvcGFnZXM+
PHZvbHVtZT41MDwvdm9sdW1lPjxrZXl3b3Jkcz48a2V5d29yZD5BY3RpdmF0ZWQgY2FyYm9uPC9r
ZXl3b3JkPjxrZXl3b3JkPkRyaW5raW5nIHdhdGVyIHRyZWF0bWVudDwva2V5d29yZD48a2V5d29y
ZD5Jb24gZXhjaGFuZ2U8L2tleXdvcmQ+PGtleXdvcmQ+TWVtYnJhbmU8L2tleXdvcmQ+PGtleXdv
cmQ+ZmlsdHJhdGlvbjwva2V5d29yZD48a2V5d29yZD5QRkNzPC9rZXl3b3JkPjxrZXl3b3JkPlBG
QVNzPC9rZXl3b3JkPjxrZXl3b3JkPlBGT0EvUEZPUzwva2V5d29yZD48a2V5d29yZD5wZXJmbHVv
cm9vY3Rhbm9pYyBhY2lkIHBmb2E8L2tleXdvcmQ+PGtleXdvcmQ+Zmx1b3JvdGVsb21lciBhbGNv
aG9sIGJpb2RlZ3JhZGF0aW9uPC9rZXl3b3JkPjxrZXl3b3JkPnBlcmZsdW9yaW5hdGVkIGNvbXBv
dW5kczwva2V5d29yZD48a2V5d29yZD53YXN0ZS13YXRlcjwva2V5d29yZD48a2V5d29yZD5zdWxm
b25hdGUgcGZvczwva2V5d29yZD48a2V5d29yZD50cmVhdG1lbnQtcGxhbnQ8L2tleXdvcmQ+PGtl
eXdvcmQ+YWN0aXZhdGVkIGNhcmJvbjwva2V5d29yZD48a2V5d29yZD5yZXZlcnNlLW9zbW9zaXM8
L2tleXdvcmQ+PGtleXdvcmQ+dGFwLXdhdGVyPC9rZXl3b3JkPjxrZXl3b3JkPmFlcm9iaWMgYmlv
dHJhbnNmb3JtYXRpb248L2tleXdvcmQ+PGtleXdvcmQ+RW5naW5lZXJpbmc8L2tleXdvcmQ+PGtl
eXdvcmQ+RW52aXJvbm1lbnRhbCBTY2llbmNlcyAmYW1wOyBFY29sb2d5PC9rZXl3b3JkPjxrZXl3
b3JkPldhdGVyIFJlc291cmNlczwva2V5d29yZD48L2tleXdvcmRzPjxkYXRlcz48eWVhcj4yMDE0
PC95ZWFyPjxwdWItZGF0ZXM+PGRhdGU+TWFyPC9kYXRlPjwvcHViLWRhdGVzPjwvZGF0ZXM+PGlz
Ym4+MDA0My0xMzU0PC9pc2JuPjxhY2Nlc3Npb24tbnVtPldPUzowMDAzMzA5MDk2MDAwMzI8L2Fj
Y2Vzc2lvbi1udW0+PHdvcmstdHlwZT5SZXZpZXc8L3dvcmstdHlwZT48dXJscz48cmVsYXRlZC11
cmxzPjx1cmw+Jmx0O0dvIHRvIElTSSZndDs6Ly9XT1M6MDAwMzMwOTA5NjAwMDMyPC91cmw+PC9y
ZWxhdGVkLXVybHM+PC91cmxzPjxlbGVjdHJvbmljLXJlc291cmNlLW51bT4xMC4xMDE2L2oud2F0
cmVzLjIwMTMuMTAuMDQ1PC9lbGVjdHJvbmljLXJlc291cmNlLW51bT48bGFuZ3VhZ2U+RW5nbGlz
aDwvbGFuZ3VhZ2U+PC9yZWNvcmQ+PC9DaXRlPjwvRW5kTm90ZT4A
</w:fldData>
        </w:fldChar>
      </w:r>
      <w:r w:rsidR="008B4AC8">
        <w:instrText xml:space="preserve"> ADDIN EN.CITE.DATA </w:instrText>
      </w:r>
      <w:r w:rsidR="008B4AC8">
        <w:fldChar w:fldCharType="end"/>
      </w:r>
      <w:r w:rsidR="00B845E3">
        <w:fldChar w:fldCharType="separate"/>
      </w:r>
      <w:r w:rsidR="008B4AC8" w:rsidRPr="008B4AC8">
        <w:rPr>
          <w:noProof/>
          <w:vertAlign w:val="superscript"/>
        </w:rPr>
        <w:t>7</w:t>
      </w:r>
      <w:r w:rsidR="00B845E3">
        <w:fldChar w:fldCharType="end"/>
      </w:r>
      <w:r w:rsidR="00C8078E">
        <w:t>,</w:t>
      </w:r>
      <w:bookmarkStart w:id="7" w:name="_Hlk48206867"/>
      <w:r w:rsidR="00C8078E">
        <w:t xml:space="preserve"> with PFAS contaminated drinking water correlating positively with human blood PFAS levels</w:t>
      </w:r>
      <w:r w:rsidR="00C8078E">
        <w:fldChar w:fldCharType="begin">
          <w:fldData xml:space="preserve">PEVuZE5vdGU+PENpdGU+PEF1dGhvcj5Ib2ZmbWFuPC9BdXRob3I+PFllYXI+MjAxMTwvWWVhcj48
UmVjTnVtPjEyNzwvUmVjTnVtPjxEaXNwbGF5VGV4dD48c3R5bGUgZmFjZT0ic3VwZXJzY3JpcHQi
PjgtMTA8L3N0eWxlPjwvRGlzcGxheVRleHQ+PHJlY29yZD48cmVjLW51bWJlcj4xMjc8L3JlYy1u
dW1iZXI+PGZvcmVpZ24ta2V5cz48a2V5IGFwcD0iRU4iIGRiLWlkPSJkZGEwZHJzYXRmeGZmeGVk
cjI1cHJmMjdldnBweDJ4MDJkc3ciIHRpbWVzdGFtcD0iMTU5NzMyODcwNCI+MTI3PC9rZXk+PC9m
b3JlaWduLWtleXM+PHJlZi10eXBlIG5hbWU9IkpvdXJuYWwgQXJ0aWNsZSI+MTc8L3JlZi10eXBl
Pjxjb250cmlidXRvcnM+PGF1dGhvcnM+PGF1dGhvcj5Ib2ZmbWFuLCBLLjwvYXV0aG9yPjxhdXRo
b3I+V2Vic3RlciwgVC4gRi48L2F1dGhvcj48YXV0aG9yPkJhcnRlbGwsIFMuIE0uPC9hdXRob3I+
PGF1dGhvcj5XZWlzc2tvcGYsIE0uIEcuPC9hdXRob3I+PGF1dGhvcj5GbGV0Y2hlciwgVC48L2F1
dGhvcj48YXV0aG9yPlZpZWlyYSwgVi4gTS48L2F1dGhvcj48L2F1dGhvcnM+PC9jb250cmlidXRv
cnM+PHRpdGxlcz48dGl0bGU+UHJpdmF0ZSBEcmlua2luZyBXYXRlciBXZWxscyBhcyBhIFNvdXJj
ZSBvZiBFeHBvc3VyZSB0byBQZXJmbHVvcm9vY3Rhbm9pYyBBY2lkIChQRk9BKSBpbiBDb21tdW5p
dGllcyBTdXJyb3VuZGluZyBhIEZsdW9yb3BvbHltZXIgUHJvZHVjdGlvbiBGYWNpbGl0eTwvdGl0
bGU+PHNlY29uZGFyeS10aXRsZT5FbnZpcm9ubWVudGFsIEhlYWx0aCBQZXJzcGVjdGl2ZXM8L3Nl
Y29uZGFyeS10aXRsZT48L3RpdGxlcz48cGVyaW9kaWNhbD48ZnVsbC10aXRsZT5FbnZpcm9ubWVu
dGFsIEhlYWx0aCBQZXJzcGVjdGl2ZXM8L2Z1bGwtdGl0bGU+PC9wZXJpb2RpY2FsPjxwYWdlcz45
Mi05NzwvcGFnZXM+PHZvbHVtZT4xMTk8L3ZvbHVtZT48bnVtYmVyPjE8L251bWJlcj48ZGF0ZXM+
PHllYXI+MjAxMTwveWVhcj48cHViLWRhdGVzPjxkYXRlPkphbjwvZGF0ZT48L3B1Yi1kYXRlcz48
L2RhdGVzPjxpc2JuPjAwOTEtNjc2NTwvaXNibj48YWNjZXNzaW9uLW51bT5XT1M6MDAwMjg1Nzg4
OTAwMDI5PC9hY2Nlc3Npb24tbnVtPjx1cmxzPjxyZWxhdGVkLXVybHM+PHVybD4mbHQ7R28gdG8g
SVNJJmd0OzovL1dPUzowMDAyODU3ODg5MDAwMjk8L3VybD48L3JlbGF0ZWQtdXJscz48L3VybHM+
PGVsZWN0cm9uaWMtcmVzb3VyY2UtbnVtPjEwLjEyODkvZWhwLjEwMDI1MDM8L2VsZWN0cm9uaWMt
cmVzb3VyY2UtbnVtPjwvcmVjb3JkPjwvQ2l0ZT48Q2l0ZT48QXV0aG9yPkVtbWV0dDwvQXV0aG9y
PjxZZWFyPjIwMDY8L1llYXI+PFJlY051bT4xMjY8L1JlY051bT48cmVjb3JkPjxyZWMtbnVtYmVy
PjEyNjwvcmVjLW51bWJlcj48Zm9yZWlnbi1rZXlzPjxrZXkgYXBwPSJFTiIgZGItaWQ9ImRkYTBk
cnNhdGZ4ZmZ4ZWRyMjVwcmYyN2V2cHB4MngwMmRzdyIgdGltZXN0YW1wPSIxNTk3MzI4NzAwIj4x
MjY8L2tleT48L2ZvcmVpZ24ta2V5cz48cmVmLXR5cGUgbmFtZT0iSm91cm5hbCBBcnRpY2xlIj4x
NzwvcmVmLXR5cGU+PGNvbnRyaWJ1dG9ycz48YXV0aG9ycz48YXV0aG9yPkVtbWV0dCwgRS4gQS48
L2F1dGhvcj48YXV0aG9yPlNob2ZlciwgRi4gUy48L2F1dGhvcj48YXV0aG9yPlpoYW5nLCBILjwv
YXV0aG9yPjxhdXRob3I+RnJlZW1hbiwgRC48L2F1dGhvcj48YXV0aG9yPkRlc2FpLCBDLjwvYXV0
aG9yPjxhdXRob3I+U2hhdywgTC4gTS48L2F1dGhvcj48L2F1dGhvcnM+PC9jb250cmlidXRvcnM+
PHRpdGxlcz48dGl0bGU+Q29tbXVuaXR5IGV4cG9zdXJlIHRvIHBlcmZsdW9yb29jdGFub2F0ZTog
UmVsYXRpb25zaGlwcyBiZXR3ZWVuIHNlcnVtIGNvbmNlbnRyYXRpb25zIGFuZCBleHBvc3VyZSBz
b3VyY2VzPC90aXRsZT48c2Vjb25kYXJ5LXRpdGxlPkpvdXJuYWwgb2YgT2NjdXBhdGlvbmFsIGFu
ZCBFbnZpcm9ubWVudGFsIE1lZGljaW5lPC9zZWNvbmRhcnktdGl0bGU+PC90aXRsZXM+PHBlcmlv
ZGljYWw+PGZ1bGwtdGl0bGU+Sm91cm5hbCBvZiBPY2N1cGF0aW9uYWwgYW5kIEVudmlyb25tZW50
YWwgTWVkaWNpbmU8L2Z1bGwtdGl0bGU+PC9wZXJpb2RpY2FsPjxwYWdlcz43NTktNzcwPC9wYWdl
cz48dm9sdW1lPjQ4PC92b2x1bWU+PG51bWJlcj44PC9udW1iZXI+PGRhdGVzPjx5ZWFyPjIwMDY8
L3llYXI+PHB1Yi1kYXRlcz48ZGF0ZT5BdWc8L2RhdGU+PC9wdWItZGF0ZXM+PC9kYXRlcz48aXNi
bj4xMDc2LTI3NTI8L2lzYm4+PGFjY2Vzc2lvbi1udW0+V09TOjAwMDIzOTcwNjcwMDAwNDwvYWNj
ZXNzaW9uLW51bT48dXJscz48cmVsYXRlZC11cmxzPjx1cmw+Jmx0O0dvIHRvIElTSSZndDs6Ly9X
T1M6MDAwMjM5NzA2NzAwMDA0PC91cmw+PC9yZWxhdGVkLXVybHM+PC91cmxzPjxlbGVjdHJvbmlj
LXJlc291cmNlLW51bT4xMC4xMDk3LzAxLmpvbS4wMDAwMjMyNDg2LjA3NjU4Ljc0PC9lbGVjdHJv
bmljLXJlc291cmNlLW51bT48L3JlY29yZD48L0NpdGU+PENpdGU+PEF1dGhvcj5Lb3RsYXJ6PC9B
dXRob3I+PFllYXI+MjAyMDwvWWVhcj48UmVjTnVtPjk4PC9SZWNOdW0+PHJlY29yZD48cmVjLW51
bWJlcj45ODwvcmVjLW51bWJlcj48Zm9yZWlnbi1rZXlzPjxrZXkgYXBwPSJFTiIgZGItaWQ9ImRk
YTBkcnNhdGZ4ZmZ4ZWRyMjVwcmYyN2V2cHB4MngwMmRzdyIgdGltZXN0YW1wPSIxNTk0OTEzMjY4
Ij45ODwva2V5PjwvZm9yZWlnbi1rZXlzPjxyZWYtdHlwZSBuYW1lPSJKb3VybmFsIEFydGljbGUi
PjE3PC9yZWYtdHlwZT48Y29udHJpYnV0b3JzPjxhdXRob3JzPjxhdXRob3I+S290bGFyeiwgTi48
L2F1dGhvcj48YXV0aG9yPk1jQ29yZCwgSi48L2F1dGhvcj48YXV0aG9yPkNvbGxpZXIsIEQuPC9h
dXRob3I+PGF1dGhvcj5MZWEsIEMuUy48L2F1dGhvcj48YXV0aG9yPlN0cnluYXIsIE0uPC9hdXRo
b3I+PGF1dGhvcj5MaW5kc3Ryb20sIEEuQi48L2F1dGhvcj48YXV0aG9yPldpbGtpZSwgQS5BLjwv
YXV0aG9yPjxhdXRob3I+SXNsYW0sIEouWS48L2F1dGhvcj48YXV0aG9yPk1hdG5leSwgSy48L2F1
dGhvcj48YXV0aG9yPlRhcnRlLCBQLjwvYXV0aG9yPjxhdXRob3I+UG9sZXJhLCBNLkUuPC9hdXRo
b3I+PGF1dGhvcj5CdXJkZXR0ZSwgSy48L2F1dGhvcj48YXV0aG9yPkRlV2l0dCwgSi48L2F1dGhv
cj48YXV0aG9yPk1heSwgSy48L2F1dGhvcj48YXV0aG9yPlNtYXJ0LCBSLkMuPC9hdXRob3I+PGF1
dGhvcj5LbmFwcGUsIEQuUi5VLjwvYXV0aG9yPjxhdXRob3I+SG9wcGluLCBKLkEuPC9hdXRob3I+
PC9hdXRob3JzPjwvY29udHJpYnV0b3JzPjx0aXRsZXM+PHRpdGxlPk1lYXN1cmVtZW50IG9mIG5v
dmVsLCBkcmlua2luZyB3YXRlci1hc3NvY2lhdGVkIFBGQVMgaW4gYmxvb2QgZnJvbSBhZHVsdHMg
YW5kIGNoaWxkcmVuIGluIFdpbG1pbmd0b24sIE5vcnRoIENhcm9saW5hPC90aXRsZT48c2Vjb25k
YXJ5LXRpdGxlPkVudmlyb25tZW50YWwgSGVhbHRoIFBlcnNwZWN0aXZlczwvc2Vjb25kYXJ5LXRp
dGxlPjwvdGl0bGVzPjxwZXJpb2RpY2FsPjxmdWxsLXRpdGxlPkVudmlyb25tZW50YWwgSGVhbHRo
IFBlcnNwZWN0aXZlczwvZnVsbC10aXRsZT48L3BlcmlvZGljYWw+PGRhdGVzPjx5ZWFyPjIwMjA8
L3llYXI+PC9kYXRlcz48dXJscz48L3VybHM+PGVsZWN0cm9uaWMtcmVzb3VyY2UtbnVtPjEwLjEy
ODkvRUhQNjgzNzwvZWxlY3Ryb25pYy1yZXNvdXJjZS1udW0+PC9yZWNvcmQ+PC9DaXRlPjwvRW5k
Tm90ZT5=
</w:fldData>
        </w:fldChar>
      </w:r>
      <w:r w:rsidR="008B4AC8">
        <w:instrText xml:space="preserve"> ADDIN EN.CITE </w:instrText>
      </w:r>
      <w:r w:rsidR="008B4AC8">
        <w:fldChar w:fldCharType="begin">
          <w:fldData xml:space="preserve">PEVuZE5vdGU+PENpdGU+PEF1dGhvcj5Ib2ZmbWFuPC9BdXRob3I+PFllYXI+MjAxMTwvWWVhcj48
UmVjTnVtPjEyNzwvUmVjTnVtPjxEaXNwbGF5VGV4dD48c3R5bGUgZmFjZT0ic3VwZXJzY3JpcHQi
PjgtMTA8L3N0eWxlPjwvRGlzcGxheVRleHQ+PHJlY29yZD48cmVjLW51bWJlcj4xMjc8L3JlYy1u
dW1iZXI+PGZvcmVpZ24ta2V5cz48a2V5IGFwcD0iRU4iIGRiLWlkPSJkZGEwZHJzYXRmeGZmeGVk
cjI1cHJmMjdldnBweDJ4MDJkc3ciIHRpbWVzdGFtcD0iMTU5NzMyODcwNCI+MTI3PC9rZXk+PC9m
b3JlaWduLWtleXM+PHJlZi10eXBlIG5hbWU9IkpvdXJuYWwgQXJ0aWNsZSI+MTc8L3JlZi10eXBl
Pjxjb250cmlidXRvcnM+PGF1dGhvcnM+PGF1dGhvcj5Ib2ZmbWFuLCBLLjwvYXV0aG9yPjxhdXRo
b3I+V2Vic3RlciwgVC4gRi48L2F1dGhvcj48YXV0aG9yPkJhcnRlbGwsIFMuIE0uPC9hdXRob3I+
PGF1dGhvcj5XZWlzc2tvcGYsIE0uIEcuPC9hdXRob3I+PGF1dGhvcj5GbGV0Y2hlciwgVC48L2F1
dGhvcj48YXV0aG9yPlZpZWlyYSwgVi4gTS48L2F1dGhvcj48L2F1dGhvcnM+PC9jb250cmlidXRv
cnM+PHRpdGxlcz48dGl0bGU+UHJpdmF0ZSBEcmlua2luZyBXYXRlciBXZWxscyBhcyBhIFNvdXJj
ZSBvZiBFeHBvc3VyZSB0byBQZXJmbHVvcm9vY3Rhbm9pYyBBY2lkIChQRk9BKSBpbiBDb21tdW5p
dGllcyBTdXJyb3VuZGluZyBhIEZsdW9yb3BvbHltZXIgUHJvZHVjdGlvbiBGYWNpbGl0eTwvdGl0
bGU+PHNlY29uZGFyeS10aXRsZT5FbnZpcm9ubWVudGFsIEhlYWx0aCBQZXJzcGVjdGl2ZXM8L3Nl
Y29uZGFyeS10aXRsZT48L3RpdGxlcz48cGVyaW9kaWNhbD48ZnVsbC10aXRsZT5FbnZpcm9ubWVu
dGFsIEhlYWx0aCBQZXJzcGVjdGl2ZXM8L2Z1bGwtdGl0bGU+PC9wZXJpb2RpY2FsPjxwYWdlcz45
Mi05NzwvcGFnZXM+PHZvbHVtZT4xMTk8L3ZvbHVtZT48bnVtYmVyPjE8L251bWJlcj48ZGF0ZXM+
PHllYXI+MjAxMTwveWVhcj48cHViLWRhdGVzPjxkYXRlPkphbjwvZGF0ZT48L3B1Yi1kYXRlcz48
L2RhdGVzPjxpc2JuPjAwOTEtNjc2NTwvaXNibj48YWNjZXNzaW9uLW51bT5XT1M6MDAwMjg1Nzg4
OTAwMDI5PC9hY2Nlc3Npb24tbnVtPjx1cmxzPjxyZWxhdGVkLXVybHM+PHVybD4mbHQ7R28gdG8g
SVNJJmd0OzovL1dPUzowMDAyODU3ODg5MDAwMjk8L3VybD48L3JlbGF0ZWQtdXJscz48L3VybHM+
PGVsZWN0cm9uaWMtcmVzb3VyY2UtbnVtPjEwLjEyODkvZWhwLjEwMDI1MDM8L2VsZWN0cm9uaWMt
cmVzb3VyY2UtbnVtPjwvcmVjb3JkPjwvQ2l0ZT48Q2l0ZT48QXV0aG9yPkVtbWV0dDwvQXV0aG9y
PjxZZWFyPjIwMDY8L1llYXI+PFJlY051bT4xMjY8L1JlY051bT48cmVjb3JkPjxyZWMtbnVtYmVy
PjEyNjwvcmVjLW51bWJlcj48Zm9yZWlnbi1rZXlzPjxrZXkgYXBwPSJFTiIgZGItaWQ9ImRkYTBk
cnNhdGZ4ZmZ4ZWRyMjVwcmYyN2V2cHB4MngwMmRzdyIgdGltZXN0YW1wPSIxNTk3MzI4NzAwIj4x
MjY8L2tleT48L2ZvcmVpZ24ta2V5cz48cmVmLXR5cGUgbmFtZT0iSm91cm5hbCBBcnRpY2xlIj4x
NzwvcmVmLXR5cGU+PGNvbnRyaWJ1dG9ycz48YXV0aG9ycz48YXV0aG9yPkVtbWV0dCwgRS4gQS48
L2F1dGhvcj48YXV0aG9yPlNob2ZlciwgRi4gUy48L2F1dGhvcj48YXV0aG9yPlpoYW5nLCBILjwv
YXV0aG9yPjxhdXRob3I+RnJlZW1hbiwgRC48L2F1dGhvcj48YXV0aG9yPkRlc2FpLCBDLjwvYXV0
aG9yPjxhdXRob3I+U2hhdywgTC4gTS48L2F1dGhvcj48L2F1dGhvcnM+PC9jb250cmlidXRvcnM+
PHRpdGxlcz48dGl0bGU+Q29tbXVuaXR5IGV4cG9zdXJlIHRvIHBlcmZsdW9yb29jdGFub2F0ZTog
UmVsYXRpb25zaGlwcyBiZXR3ZWVuIHNlcnVtIGNvbmNlbnRyYXRpb25zIGFuZCBleHBvc3VyZSBz
b3VyY2VzPC90aXRsZT48c2Vjb25kYXJ5LXRpdGxlPkpvdXJuYWwgb2YgT2NjdXBhdGlvbmFsIGFu
ZCBFbnZpcm9ubWVudGFsIE1lZGljaW5lPC9zZWNvbmRhcnktdGl0bGU+PC90aXRsZXM+PHBlcmlv
ZGljYWw+PGZ1bGwtdGl0bGU+Sm91cm5hbCBvZiBPY2N1cGF0aW9uYWwgYW5kIEVudmlyb25tZW50
YWwgTWVkaWNpbmU8L2Z1bGwtdGl0bGU+PC9wZXJpb2RpY2FsPjxwYWdlcz43NTktNzcwPC9wYWdl
cz48dm9sdW1lPjQ4PC92b2x1bWU+PG51bWJlcj44PC9udW1iZXI+PGRhdGVzPjx5ZWFyPjIwMDY8
L3llYXI+PHB1Yi1kYXRlcz48ZGF0ZT5BdWc8L2RhdGU+PC9wdWItZGF0ZXM+PC9kYXRlcz48aXNi
bj4xMDc2LTI3NTI8L2lzYm4+PGFjY2Vzc2lvbi1udW0+V09TOjAwMDIzOTcwNjcwMDAwNDwvYWNj
ZXNzaW9uLW51bT48dXJscz48cmVsYXRlZC11cmxzPjx1cmw+Jmx0O0dvIHRvIElTSSZndDs6Ly9X
T1M6MDAwMjM5NzA2NzAwMDA0PC91cmw+PC9yZWxhdGVkLXVybHM+PC91cmxzPjxlbGVjdHJvbmlj
LXJlc291cmNlLW51bT4xMC4xMDk3LzAxLmpvbS4wMDAwMjMyNDg2LjA3NjU4Ljc0PC9lbGVjdHJv
bmljLXJlc291cmNlLW51bT48L3JlY29yZD48L0NpdGU+PENpdGU+PEF1dGhvcj5Lb3RsYXJ6PC9B
dXRob3I+PFllYXI+MjAyMDwvWWVhcj48UmVjTnVtPjk4PC9SZWNOdW0+PHJlY29yZD48cmVjLW51
bWJlcj45ODwvcmVjLW51bWJlcj48Zm9yZWlnbi1rZXlzPjxrZXkgYXBwPSJFTiIgZGItaWQ9ImRk
YTBkcnNhdGZ4ZmZ4ZWRyMjVwcmYyN2V2cHB4MngwMmRzdyIgdGltZXN0YW1wPSIxNTk0OTEzMjY4
Ij45ODwva2V5PjwvZm9yZWlnbi1rZXlzPjxyZWYtdHlwZSBuYW1lPSJKb3VybmFsIEFydGljbGUi
PjE3PC9yZWYtdHlwZT48Y29udHJpYnV0b3JzPjxhdXRob3JzPjxhdXRob3I+S290bGFyeiwgTi48
L2F1dGhvcj48YXV0aG9yPk1jQ29yZCwgSi48L2F1dGhvcj48YXV0aG9yPkNvbGxpZXIsIEQuPC9h
dXRob3I+PGF1dGhvcj5MZWEsIEMuUy48L2F1dGhvcj48YXV0aG9yPlN0cnluYXIsIE0uPC9hdXRo
b3I+PGF1dGhvcj5MaW5kc3Ryb20sIEEuQi48L2F1dGhvcj48YXV0aG9yPldpbGtpZSwgQS5BLjwv
YXV0aG9yPjxhdXRob3I+SXNsYW0sIEouWS48L2F1dGhvcj48YXV0aG9yPk1hdG5leSwgSy48L2F1
dGhvcj48YXV0aG9yPlRhcnRlLCBQLjwvYXV0aG9yPjxhdXRob3I+UG9sZXJhLCBNLkUuPC9hdXRo
b3I+PGF1dGhvcj5CdXJkZXR0ZSwgSy48L2F1dGhvcj48YXV0aG9yPkRlV2l0dCwgSi48L2F1dGhv
cj48YXV0aG9yPk1heSwgSy48L2F1dGhvcj48YXV0aG9yPlNtYXJ0LCBSLkMuPC9hdXRob3I+PGF1
dGhvcj5LbmFwcGUsIEQuUi5VLjwvYXV0aG9yPjxhdXRob3I+SG9wcGluLCBKLkEuPC9hdXRob3I+
PC9hdXRob3JzPjwvY29udHJpYnV0b3JzPjx0aXRsZXM+PHRpdGxlPk1lYXN1cmVtZW50IG9mIG5v
dmVsLCBkcmlua2luZyB3YXRlci1hc3NvY2lhdGVkIFBGQVMgaW4gYmxvb2QgZnJvbSBhZHVsdHMg
YW5kIGNoaWxkcmVuIGluIFdpbG1pbmd0b24sIE5vcnRoIENhcm9saW5hPC90aXRsZT48c2Vjb25k
YXJ5LXRpdGxlPkVudmlyb25tZW50YWwgSGVhbHRoIFBlcnNwZWN0aXZlczwvc2Vjb25kYXJ5LXRp
dGxlPjwvdGl0bGVzPjxwZXJpb2RpY2FsPjxmdWxsLXRpdGxlPkVudmlyb25tZW50YWwgSGVhbHRo
IFBlcnNwZWN0aXZlczwvZnVsbC10aXRsZT48L3BlcmlvZGljYWw+PGRhdGVzPjx5ZWFyPjIwMjA8
L3llYXI+PC9kYXRlcz48dXJscz48L3VybHM+PGVsZWN0cm9uaWMtcmVzb3VyY2UtbnVtPjEwLjEy
ODkvRUhQNjgzNzwvZWxlY3Ryb25pYy1yZXNvdXJjZS1udW0+PC9yZWNvcmQ+PC9DaXRlPjwvRW5k
Tm90ZT5=
</w:fldData>
        </w:fldChar>
      </w:r>
      <w:r w:rsidR="008B4AC8">
        <w:instrText xml:space="preserve"> ADDIN EN.CITE.DATA </w:instrText>
      </w:r>
      <w:r w:rsidR="008B4AC8">
        <w:fldChar w:fldCharType="end"/>
      </w:r>
      <w:r w:rsidR="00C8078E">
        <w:fldChar w:fldCharType="separate"/>
      </w:r>
      <w:r w:rsidR="008B4AC8" w:rsidRPr="008B4AC8">
        <w:rPr>
          <w:noProof/>
          <w:vertAlign w:val="superscript"/>
        </w:rPr>
        <w:t>8-10</w:t>
      </w:r>
      <w:r w:rsidR="00C8078E">
        <w:fldChar w:fldCharType="end"/>
      </w:r>
      <w:bookmarkEnd w:id="7"/>
      <w:r w:rsidR="00B845E3">
        <w:t xml:space="preserve">. </w:t>
      </w:r>
      <w:r w:rsidR="00F16EB4">
        <w:t>A</w:t>
      </w:r>
      <w:r w:rsidR="00313035">
        <w:t xml:space="preserve">ir emissions and atmospheric transport </w:t>
      </w:r>
      <w:r w:rsidR="00A92F31">
        <w:t xml:space="preserve">has become a </w:t>
      </w:r>
      <w:r w:rsidR="00313035">
        <w:t>subject of inquiry</w:t>
      </w:r>
      <w:r w:rsidR="00A92F31">
        <w:t xml:space="preserve"> since the discovery of </w:t>
      </w:r>
      <w:r w:rsidR="00B845E3">
        <w:t>soil and water</w:t>
      </w:r>
      <w:r w:rsidR="00A92F31">
        <w:t xml:space="preserve"> contamination</w:t>
      </w:r>
      <w:r w:rsidR="00F62F3E">
        <w:t xml:space="preserve"> with</w:t>
      </w:r>
      <w:r w:rsidR="00A92F31">
        <w:t xml:space="preserve"> likely</w:t>
      </w:r>
      <w:r w:rsidR="00F62F3E">
        <w:t xml:space="preserve"> contributions</w:t>
      </w:r>
      <w:r w:rsidR="00AD57CF">
        <w:t xml:space="preserve"> </w:t>
      </w:r>
      <w:r w:rsidR="00A92F31">
        <w:t>from</w:t>
      </w:r>
      <w:r w:rsidR="00AD57CF">
        <w:t xml:space="preserve"> </w:t>
      </w:r>
      <w:r w:rsidR="00F62F3E">
        <w:t xml:space="preserve">air </w:t>
      </w:r>
      <w:r w:rsidR="00AD57CF">
        <w:t>deposition</w:t>
      </w:r>
      <w:r w:rsidR="009D01BC">
        <w:fldChar w:fldCharType="begin">
          <w:fldData xml:space="preserve">PEVuZE5vdGU+PENpdGU+PEF1dGhvcj5EYXZpczwvQXV0aG9yPjxZZWFyPjIwMDc8L1llYXI+PFJl
Y051bT4yNzwvUmVjTnVtPjxEaXNwbGF5VGV4dD48c3R5bGUgZmFjZT0ic3VwZXJzY3JpcHQiPjEx
LTEzPC9zdHlsZT48L0Rpc3BsYXlUZXh0PjxyZWNvcmQ+PHJlYy1udW1iZXI+Mjc8L3JlYy1udW1i
ZXI+PGZvcmVpZ24ta2V5cz48a2V5IGFwcD0iRU4iIGRiLWlkPSJkZGEwZHJzYXRmeGZmeGVkcjI1
cHJmMjdldnBweDJ4MDJkc3ciIHRpbWVzdGFtcD0iMTU3MzU3NjE4MyI+Mjc8L2tleT48L2ZvcmVp
Z24ta2V5cz48cmVmLXR5cGUgbmFtZT0iSm91cm5hbCBBcnRpY2xlIj4xNzwvcmVmLXR5cGU+PGNv
bnRyaWJ1dG9ycz48YXV0aG9ycz48YXV0aG9yPkRhdmlzLCBLLiBMLjwvYXV0aG9yPjxhdXRob3I+
QXVjb2luLCBNLiBELjwvYXV0aG9yPjxhdXRob3I+TGFyc2VuLCBCLiBTLjwvYXV0aG9yPjxhdXRo
b3I+S2Fpc2VyLCBNLiBBLjwvYXV0aG9yPjxhdXRob3I+SGFydHRlbiwgQS4gUy48L2F1dGhvcj48
L2F1dGhvcnM+PC9jb250cmlidXRvcnM+PHRpdGxlcz48dGl0bGU+VHJhbnNwb3J0IG9mIGFtbW9u
aXVtIHBlcmZsdW9yb29jdGFub2F0ZSBpbiBlbnZpcm9ubWVudGFsIG1lZGlhIG5lYXIgYSBmbHVv
cm9wb2x5bWVyIG1hbnVmYWN0dXJpbmcgZmFjaWxpdHk8L3RpdGxlPjxzZWNvbmRhcnktdGl0bGU+
Q2hlbW9zcGhlcmU8L3NlY29uZGFyeS10aXRsZT48L3RpdGxlcz48cGVyaW9kaWNhbD48ZnVsbC10
aXRsZT5DaGVtb3NwaGVyZTwvZnVsbC10aXRsZT48YWJici0xPkNoZW1vc3BoZXJlPC9hYmJyLTE+
PC9wZXJpb2RpY2FsPjxwYWdlcz4yMDExLTIwMTk8L3BhZ2VzPjx2b2x1bWU+Njc8L3ZvbHVtZT48
bnVtYmVyPjEwPC9udW1iZXI+PGRhdGVzPjx5ZWFyPjIwMDc8L3llYXI+PHB1Yi1kYXRlcz48ZGF0
ZT5NYXk8L2RhdGU+PC9wdWItZGF0ZXM+PC9kYXRlcz48aXNibj4wMDQ1LTY1MzU8L2lzYm4+PGFj
Y2Vzc2lvbi1udW0+V09TOjAwMDI0NjI5MDMwMDAxNTwvYWNjZXNzaW9uLW51bT48dXJscz48cmVs
YXRlZC11cmxzPjx1cmw+Jmx0O0dvIHRvIElTSSZndDs6Ly9XT1M6MDAwMjQ2MjkwMzAwMDE1PC91
cmw+PC9yZWxhdGVkLXVybHM+PC91cmxzPjxlbGVjdHJvbmljLXJlc291cmNlLW51bT4xMC4xMDE2
L2ouY2hlbW9zcGhlcmUuMjAwNi4xMS4wNDk8L2VsZWN0cm9uaWMtcmVzb3VyY2UtbnVtPjwvcmVj
b3JkPjwvQ2l0ZT48Q2l0ZSBFeGNsdWRlQXV0aD0iMSI+PEF1dGhvcj5JVFJDIChJbnRlcnN0YXRl
IFRlY2hub2xvZ3kgJmFtcDsgUmVndWxhdG9yeSBDb3VuY2lsKTwvQXV0aG9yPjxZZWFyPjIwMjA8
L1llYXI+PFJlY051bT45NjwvUmVjTnVtPjxyZWNvcmQ+PHJlYy1udW1iZXI+OTY8L3JlYy1udW1i
ZXI+PGZvcmVpZ24ta2V5cz48a2V5IGFwcD0iRU4iIGRiLWlkPSJkZGEwZHJzYXRmeGZmeGVkcjI1
cHJmMjdldnBweDJ4MDJkc3ciIHRpbWVzdGFtcD0iMTU5NDIzNTA2NiI+OTY8L2tleT48L2ZvcmVp
Z24ta2V5cz48cmVmLXR5cGUgbmFtZT0iR292ZXJubWVudCBEb2N1bWVudCI+NDY8L3JlZi10eXBl
Pjxjb250cmlidXRvcnM+PGF1dGhvcnM+PGF1dGhvcj5JVFJDIChJbnRlcnN0YXRlIFRlY2hub2xv
Z3kgJmFtcDsgUmVndWxhdG9yeSBDb3VuY2lsKSwgPC9hdXRob3I+PC9hdXRob3JzPjxzZWNvbmRh
cnktYXV0aG9ycz48YXV0aG9yPkludGVyc3RhdGUgVGVjaG5vbG9neSAmYW1wOyBSZWd1bGF0b3J5
IENvdW5jaWwsIFBGQVMgVGVhbTwvYXV0aG9yPjwvc2Vjb25kYXJ5LWF1dGhvcnM+PC9jb250cmli
dXRvcnM+PHRpdGxlcz48dGl0bGU+UEZBUyBUZWNobmljYWwgYW5kIFJlZ3VsYXRvcnkgR3VpZGFu
Y2UgRG9jdW1lbnQgYW5kIEZhY3QgU2hlZXRzIFBGQVMtMTwvdGl0bGU+PC90aXRsZXM+PGRhdGVz
Pjx5ZWFyPjIwMjA8L3llYXI+PC9kYXRlcz48cHViLWxvY2F0aW9uPldhc2hpbmd0b24sIEQuQy48
L3B1Yi1sb2NhdGlvbj48dXJscz48cmVsYXRlZC11cmxzPjx1cmw+aHR0cHM6Ly9wZmFzLTEuaXRy
Y3dlYi5vcmcvPC91cmw+PC9yZWxhdGVkLXVybHM+PC91cmxzPjwvcmVjb3JkPjwvQ2l0ZT48Q2l0
ZT48QXV0aG9yPkdhbGxvd2F5PC9BdXRob3I+PFllYXI+MjAyMDwvWWVhcj48UmVjTnVtPjk3PC9S
ZWNOdW0+PHJlY29yZD48cmVjLW51bWJlcj45NzwvcmVjLW51bWJlcj48Zm9yZWlnbi1rZXlzPjxr
ZXkgYXBwPSJFTiIgZGItaWQ9ImRkYTBkcnNhdGZ4ZmZ4ZWRyMjVwcmYyN2V2cHB4MngwMmRzdyIg
dGltZXN0YW1wPSIxNTk0MzI3NTM2Ij45Nzwva2V5PjwvZm9yZWlnbi1rZXlzPjxyZWYtdHlwZSBu
YW1lPSJKb3VybmFsIEFydGljbGUiPjE3PC9yZWYtdHlwZT48Y29udHJpYnV0b3JzPjxhdXRob3Jz
PjxhdXRob3I+R2FsbG93YXksIEphc29uIEUuPC9hdXRob3I+PGF1dGhvcj5Nb3Jlbm8sIEFuamVs
aWNhIFYuIFAuPC9hdXRob3I+PGF1dGhvcj5MaW5kc3Ryb20sIEFuZHJldyBCLjwvYXV0aG9yPjxh
dXRob3I+U3RyeW5hciwgTWFyayBKLjwvYXV0aG9yPjxhdXRob3I+TmV3dG9uLCBTZXRoPC9hdXRo
b3I+PGF1dGhvcj5NYXksIEFuZHJldyBBLjwvYXV0aG9yPjxhdXRob3I+V2VhdmVycywgTGluZGEg
Sy48L2F1dGhvcj48L2F1dGhvcnM+PC9jb250cmlidXRvcnM+PHRpdGxlcz48dGl0bGU+RXZpZGVu
Y2Ugb2YgQWlyIERpc3BlcnNpb246IEhGUE/igJNEQSBhbmQgUEZPQSBpbiBPaGlvIGFuZCBXZXN0
IFZpcmdpbmlhIFN1cmZhY2UgV2F0ZXIgYW5kIFNvaWwgbmVhciBhIEZsdW9yb3BvbHltZXIgUHJv
ZHVjdGlvbiBGYWNpbGl0eTwvdGl0bGU+PHNlY29uZGFyeS10aXRsZT5FbnZpcm9ubWVudGFsIFNj
aWVuY2UgJmFtcDsgVGVjaG5vbG9neTwvc2Vjb25kYXJ5LXRpdGxlPjwvdGl0bGVzPjxwZXJpb2Rp
Y2FsPjxmdWxsLXRpdGxlPkVudmlyb25tZW50YWwgU2NpZW5jZSAmYW1wOyBUZWNobm9sb2d5PC9m
dWxsLXRpdGxlPjwvcGVyaW9kaWNhbD48cGFnZXM+NzE3NS03MTg0PC9wYWdlcz48dm9sdW1lPjU0
PC92b2x1bWU+PG51bWJlcj4xMjwvbnVtYmVyPjxkYXRlcz48eWVhcj4yMDIwPC95ZWFyPjxwdWIt
ZGF0ZXM+PGRhdGU+MjAyMC8wNi8xNjwvZGF0ZT48L3B1Yi1kYXRlcz48L2RhdGVzPjxwdWJsaXNo
ZXI+QW1lcmljYW4gQ2hlbWljYWwgU29jaWV0eTwvcHVibGlzaGVyPjxpc2JuPjAwMTMtOTM2WDwv
aXNibj48dXJscz48cmVsYXRlZC11cmxzPjx1cmw+aHR0cHM6Ly9kb2kub3JnLzEwLjEwMjEvYWNz
LmVzdC45YjA3Mzg0PC91cmw+PC9yZWxhdGVkLXVybHM+PC91cmxzPjxlbGVjdHJvbmljLXJlc291
cmNlLW51bT4xMC4xMDIxL2Fjcy5lc3QuOWIwNzM4NDwvZWxlY3Ryb25pYy1yZXNvdXJjZS1udW0+
PC9yZWNvcmQ+PC9DaXRlPjwvRW5kTm90ZT5=
</w:fldData>
        </w:fldChar>
      </w:r>
      <w:r w:rsidR="00C82898">
        <w:instrText xml:space="preserve"> ADDIN EN.CITE </w:instrText>
      </w:r>
      <w:r w:rsidR="00C82898">
        <w:fldChar w:fldCharType="begin">
          <w:fldData xml:space="preserve">PEVuZE5vdGU+PENpdGU+PEF1dGhvcj5EYXZpczwvQXV0aG9yPjxZZWFyPjIwMDc8L1llYXI+PFJl
Y051bT4yNzwvUmVjTnVtPjxEaXNwbGF5VGV4dD48c3R5bGUgZmFjZT0ic3VwZXJzY3JpcHQiPjEx
LTEzPC9zdHlsZT48L0Rpc3BsYXlUZXh0PjxyZWNvcmQ+PHJlYy1udW1iZXI+Mjc8L3JlYy1udW1i
ZXI+PGZvcmVpZ24ta2V5cz48a2V5IGFwcD0iRU4iIGRiLWlkPSJkZGEwZHJzYXRmeGZmeGVkcjI1
cHJmMjdldnBweDJ4MDJkc3ciIHRpbWVzdGFtcD0iMTU3MzU3NjE4MyI+Mjc8L2tleT48L2ZvcmVp
Z24ta2V5cz48cmVmLXR5cGUgbmFtZT0iSm91cm5hbCBBcnRpY2xlIj4xNzwvcmVmLXR5cGU+PGNv
bnRyaWJ1dG9ycz48YXV0aG9ycz48YXV0aG9yPkRhdmlzLCBLLiBMLjwvYXV0aG9yPjxhdXRob3I+
QXVjb2luLCBNLiBELjwvYXV0aG9yPjxhdXRob3I+TGFyc2VuLCBCLiBTLjwvYXV0aG9yPjxhdXRo
b3I+S2Fpc2VyLCBNLiBBLjwvYXV0aG9yPjxhdXRob3I+SGFydHRlbiwgQS4gUy48L2F1dGhvcj48
L2F1dGhvcnM+PC9jb250cmlidXRvcnM+PHRpdGxlcz48dGl0bGU+VHJhbnNwb3J0IG9mIGFtbW9u
aXVtIHBlcmZsdW9yb29jdGFub2F0ZSBpbiBlbnZpcm9ubWVudGFsIG1lZGlhIG5lYXIgYSBmbHVv
cm9wb2x5bWVyIG1hbnVmYWN0dXJpbmcgZmFjaWxpdHk8L3RpdGxlPjxzZWNvbmRhcnktdGl0bGU+
Q2hlbW9zcGhlcmU8L3NlY29uZGFyeS10aXRsZT48L3RpdGxlcz48cGVyaW9kaWNhbD48ZnVsbC10
aXRsZT5DaGVtb3NwaGVyZTwvZnVsbC10aXRsZT48YWJici0xPkNoZW1vc3BoZXJlPC9hYmJyLTE+
PC9wZXJpb2RpY2FsPjxwYWdlcz4yMDExLTIwMTk8L3BhZ2VzPjx2b2x1bWU+Njc8L3ZvbHVtZT48
bnVtYmVyPjEwPC9udW1iZXI+PGRhdGVzPjx5ZWFyPjIwMDc8L3llYXI+PHB1Yi1kYXRlcz48ZGF0
ZT5NYXk8L2RhdGU+PC9wdWItZGF0ZXM+PC9kYXRlcz48aXNibj4wMDQ1LTY1MzU8L2lzYm4+PGFj
Y2Vzc2lvbi1udW0+V09TOjAwMDI0NjI5MDMwMDAxNTwvYWNjZXNzaW9uLW51bT48dXJscz48cmVs
YXRlZC11cmxzPjx1cmw+Jmx0O0dvIHRvIElTSSZndDs6Ly9XT1M6MDAwMjQ2MjkwMzAwMDE1PC91
cmw+PC9yZWxhdGVkLXVybHM+PC91cmxzPjxlbGVjdHJvbmljLXJlc291cmNlLW51bT4xMC4xMDE2
L2ouY2hlbW9zcGhlcmUuMjAwNi4xMS4wNDk8L2VsZWN0cm9uaWMtcmVzb3VyY2UtbnVtPjwvcmVj
b3JkPjwvQ2l0ZT48Q2l0ZSBFeGNsdWRlQXV0aD0iMSI+PEF1dGhvcj5JVFJDIChJbnRlcnN0YXRl
IFRlY2hub2xvZ3kgJmFtcDsgUmVndWxhdG9yeSBDb3VuY2lsKTwvQXV0aG9yPjxZZWFyPjIwMjA8
L1llYXI+PFJlY051bT45NjwvUmVjTnVtPjxyZWNvcmQ+PHJlYy1udW1iZXI+OTY8L3JlYy1udW1i
ZXI+PGZvcmVpZ24ta2V5cz48a2V5IGFwcD0iRU4iIGRiLWlkPSJkZGEwZHJzYXRmeGZmeGVkcjI1
cHJmMjdldnBweDJ4MDJkc3ciIHRpbWVzdGFtcD0iMTU5NDIzNTA2NiI+OTY8L2tleT48L2ZvcmVp
Z24ta2V5cz48cmVmLXR5cGUgbmFtZT0iR292ZXJubWVudCBEb2N1bWVudCI+NDY8L3JlZi10eXBl
Pjxjb250cmlidXRvcnM+PGF1dGhvcnM+PGF1dGhvcj5JVFJDIChJbnRlcnN0YXRlIFRlY2hub2xv
Z3kgJmFtcDsgUmVndWxhdG9yeSBDb3VuY2lsKSwgPC9hdXRob3I+PC9hdXRob3JzPjxzZWNvbmRh
cnktYXV0aG9ycz48YXV0aG9yPkludGVyc3RhdGUgVGVjaG5vbG9neSAmYW1wOyBSZWd1bGF0b3J5
IENvdW5jaWwsIFBGQVMgVGVhbTwvYXV0aG9yPjwvc2Vjb25kYXJ5LWF1dGhvcnM+PC9jb250cmli
dXRvcnM+PHRpdGxlcz48dGl0bGU+UEZBUyBUZWNobmljYWwgYW5kIFJlZ3VsYXRvcnkgR3VpZGFu
Y2UgRG9jdW1lbnQgYW5kIEZhY3QgU2hlZXRzIFBGQVMtMTwvdGl0bGU+PC90aXRsZXM+PGRhdGVz
Pjx5ZWFyPjIwMjA8L3llYXI+PC9kYXRlcz48cHViLWxvY2F0aW9uPldhc2hpbmd0b24sIEQuQy48
L3B1Yi1sb2NhdGlvbj48dXJscz48cmVsYXRlZC11cmxzPjx1cmw+aHR0cHM6Ly9wZmFzLTEuaXRy
Y3dlYi5vcmcvPC91cmw+PC9yZWxhdGVkLXVybHM+PC91cmxzPjwvcmVjb3JkPjwvQ2l0ZT48Q2l0
ZT48QXV0aG9yPkdhbGxvd2F5PC9BdXRob3I+PFllYXI+MjAyMDwvWWVhcj48UmVjTnVtPjk3PC9S
ZWNOdW0+PHJlY29yZD48cmVjLW51bWJlcj45NzwvcmVjLW51bWJlcj48Zm9yZWlnbi1rZXlzPjxr
ZXkgYXBwPSJFTiIgZGItaWQ9ImRkYTBkcnNhdGZ4ZmZ4ZWRyMjVwcmYyN2V2cHB4MngwMmRzdyIg
dGltZXN0YW1wPSIxNTk0MzI3NTM2Ij45Nzwva2V5PjwvZm9yZWlnbi1rZXlzPjxyZWYtdHlwZSBu
YW1lPSJKb3VybmFsIEFydGljbGUiPjE3PC9yZWYtdHlwZT48Y29udHJpYnV0b3JzPjxhdXRob3Jz
PjxhdXRob3I+R2FsbG93YXksIEphc29uIEUuPC9hdXRob3I+PGF1dGhvcj5Nb3Jlbm8sIEFuamVs
aWNhIFYuIFAuPC9hdXRob3I+PGF1dGhvcj5MaW5kc3Ryb20sIEFuZHJldyBCLjwvYXV0aG9yPjxh
dXRob3I+U3RyeW5hciwgTWFyayBKLjwvYXV0aG9yPjxhdXRob3I+TmV3dG9uLCBTZXRoPC9hdXRo
b3I+PGF1dGhvcj5NYXksIEFuZHJldyBBLjwvYXV0aG9yPjxhdXRob3I+V2VhdmVycywgTGluZGEg
Sy48L2F1dGhvcj48L2F1dGhvcnM+PC9jb250cmlidXRvcnM+PHRpdGxlcz48dGl0bGU+RXZpZGVu
Y2Ugb2YgQWlyIERpc3BlcnNpb246IEhGUE/igJNEQSBhbmQgUEZPQSBpbiBPaGlvIGFuZCBXZXN0
IFZpcmdpbmlhIFN1cmZhY2UgV2F0ZXIgYW5kIFNvaWwgbmVhciBhIEZsdW9yb3BvbHltZXIgUHJv
ZHVjdGlvbiBGYWNpbGl0eTwvdGl0bGU+PHNlY29uZGFyeS10aXRsZT5FbnZpcm9ubWVudGFsIFNj
aWVuY2UgJmFtcDsgVGVjaG5vbG9neTwvc2Vjb25kYXJ5LXRpdGxlPjwvdGl0bGVzPjxwZXJpb2Rp
Y2FsPjxmdWxsLXRpdGxlPkVudmlyb25tZW50YWwgU2NpZW5jZSAmYW1wOyBUZWNobm9sb2d5PC9m
dWxsLXRpdGxlPjwvcGVyaW9kaWNhbD48cGFnZXM+NzE3NS03MTg0PC9wYWdlcz48dm9sdW1lPjU0
PC92b2x1bWU+PG51bWJlcj4xMjwvbnVtYmVyPjxkYXRlcz48eWVhcj4yMDIwPC95ZWFyPjxwdWIt
ZGF0ZXM+PGRhdGU+MjAyMC8wNi8xNjwvZGF0ZT48L3B1Yi1kYXRlcz48L2RhdGVzPjxwdWJsaXNo
ZXI+QW1lcmljYW4gQ2hlbWljYWwgU29jaWV0eTwvcHVibGlzaGVyPjxpc2JuPjAwMTMtOTM2WDwv
aXNibj48dXJscz48cmVsYXRlZC11cmxzPjx1cmw+aHR0cHM6Ly9kb2kub3JnLzEwLjEwMjEvYWNz
LmVzdC45YjA3Mzg0PC91cmw+PC9yZWxhdGVkLXVybHM+PC91cmxzPjxlbGVjdHJvbmljLXJlc291
cmNlLW51bT4xMC4xMDIxL2Fjcy5lc3QuOWIwNzM4NDwvZWxlY3Ryb25pYy1yZXNvdXJjZS1udW0+
PC9yZWNvcmQ+PC9DaXRlPjwvRW5kTm90ZT5=
</w:fldData>
        </w:fldChar>
      </w:r>
      <w:r w:rsidR="00C82898">
        <w:instrText xml:space="preserve"> ADDIN EN.CITE.DATA </w:instrText>
      </w:r>
      <w:r w:rsidR="00C82898">
        <w:fldChar w:fldCharType="end"/>
      </w:r>
      <w:r w:rsidR="009D01BC">
        <w:fldChar w:fldCharType="separate"/>
      </w:r>
      <w:r w:rsidR="00C82898" w:rsidRPr="00C82898">
        <w:rPr>
          <w:noProof/>
          <w:vertAlign w:val="superscript"/>
        </w:rPr>
        <w:t>11-13</w:t>
      </w:r>
      <w:r w:rsidR="009D01BC">
        <w:fldChar w:fldCharType="end"/>
      </w:r>
      <w:r>
        <w:t>.</w:t>
      </w:r>
      <w:r w:rsidR="00AD57CF">
        <w:t xml:space="preserve"> The role of exposure via inhalation is unknown. </w:t>
      </w:r>
    </w:p>
    <w:p w14:paraId="245FEDC3" w14:textId="033158AD" w:rsidR="005671A4" w:rsidRDefault="00941075" w:rsidP="008B4AC8">
      <w:pPr>
        <w:spacing w:after="0"/>
        <w:ind w:firstLine="360"/>
        <w:jc w:val="both"/>
      </w:pPr>
      <w:r>
        <w:t xml:space="preserve">PFAS </w:t>
      </w:r>
      <w:r w:rsidR="009B2883">
        <w:t xml:space="preserve">concentrations </w:t>
      </w:r>
      <w:r w:rsidR="00B92C28">
        <w:t xml:space="preserve">persist at levels </w:t>
      </w:r>
      <w:r w:rsidR="009B2883">
        <w:t xml:space="preserve">high enough for </w:t>
      </w:r>
      <w:r w:rsidR="00F62F3E">
        <w:t>detection</w:t>
      </w:r>
      <w:r w:rsidR="009B2883">
        <w:t xml:space="preserve"> </w:t>
      </w:r>
      <w:r w:rsidR="00F16EB4">
        <w:t xml:space="preserve">in soil and water 7 </w:t>
      </w:r>
      <w:r w:rsidR="003F5841">
        <w:t xml:space="preserve">or more </w:t>
      </w:r>
      <w:r w:rsidR="00F16EB4">
        <w:t>years after release</w:t>
      </w:r>
      <w:r w:rsidR="00F16EB4">
        <w:fldChar w:fldCharType="begin"/>
      </w:r>
      <w:r w:rsidR="008B4AC8">
        <w:instrText xml:space="preserve"> ADDIN EN.CITE &lt;EndNote&gt;&lt;Cite&gt;&lt;Author&gt;Galloway&lt;/Author&gt;&lt;Year&gt;2020&lt;/Year&gt;&lt;RecNum&gt;97&lt;/RecNum&gt;&lt;DisplayText&gt;&lt;style face="superscript"&gt;13&lt;/style&gt;&lt;/DisplayText&gt;&lt;record&gt;&lt;rec-number&gt;97&lt;/rec-number&gt;&lt;foreign-keys&gt;&lt;key app="EN" db-id="dda0drsatfxffxedr25prf27evppx2x02dsw" timestamp="1594327536"&gt;97&lt;/key&gt;&lt;/foreign-keys&gt;&lt;ref-type name="Journal Article"&gt;17&lt;/ref-type&gt;&lt;contributors&gt;&lt;authors&gt;&lt;author&gt;Galloway, Jason E.&lt;/author&gt;&lt;author&gt;Moreno, Anjelica V. P.&lt;/author&gt;&lt;author&gt;Lindstrom, Andrew B.&lt;/author&gt;&lt;author&gt;Strynar, Mark J.&lt;/author&gt;&lt;author&gt;Newton, Seth&lt;/author&gt;&lt;author&gt;May, Andrew A.&lt;/author&gt;&lt;author&gt;Weavers, Linda K.&lt;/author&gt;&lt;/authors&gt;&lt;/contributors&gt;&lt;titles&gt;&lt;title&gt;Evidence of Air Dispersion: HFPO–DA and PFOA in Ohio and West Virginia Surface Water and Soil near a Fluoropolymer Production Facility&lt;/title&gt;&lt;secondary-title&gt;Environmental Science &amp;amp; Technology&lt;/secondary-title&gt;&lt;/titles&gt;&lt;periodical&gt;&lt;full-title&gt;Environmental Science &amp;amp; Technology&lt;/full-title&gt;&lt;/periodical&gt;&lt;pages&gt;7175-7184&lt;/pages&gt;&lt;volume&gt;54&lt;/volume&gt;&lt;number&gt;12&lt;/number&gt;&lt;dates&gt;&lt;year&gt;2020&lt;/year&gt;&lt;pub-dates&gt;&lt;date&gt;2020/06/16&lt;/date&gt;&lt;/pub-dates&gt;&lt;/dates&gt;&lt;publisher&gt;American Chemical Society&lt;/publisher&gt;&lt;isbn&gt;0013-936X&lt;/isbn&gt;&lt;urls&gt;&lt;related-urls&gt;&lt;url&gt;https://doi.org/10.1021/acs.est.9b07384&lt;/url&gt;&lt;/related-urls&gt;&lt;/urls&gt;&lt;electronic-resource-num&gt;10.1021/acs.est.9b07384&lt;/electronic-resource-num&gt;&lt;/record&gt;&lt;/Cite&gt;&lt;/EndNote&gt;</w:instrText>
      </w:r>
      <w:r w:rsidR="00F16EB4">
        <w:fldChar w:fldCharType="separate"/>
      </w:r>
      <w:r w:rsidR="008B4AC8" w:rsidRPr="008B4AC8">
        <w:rPr>
          <w:noProof/>
          <w:vertAlign w:val="superscript"/>
        </w:rPr>
        <w:t>13</w:t>
      </w:r>
      <w:r w:rsidR="00F16EB4">
        <w:fldChar w:fldCharType="end"/>
      </w:r>
      <w:r w:rsidR="00F16EB4">
        <w:t xml:space="preserve"> </w:t>
      </w:r>
      <w:r w:rsidR="009B2883">
        <w:t>due to the strong C-F bond</w:t>
      </w:r>
      <w:r w:rsidR="00A271A6">
        <w:fldChar w:fldCharType="begin"/>
      </w:r>
      <w:r w:rsidR="00A271A6">
        <w:instrText xml:space="preserve"> ADDIN EN.CITE &lt;EndNote&gt;&lt;Cite&gt;&lt;Author&gt;O&amp;apos;Hagan&lt;/Author&gt;&lt;Year&gt;2008&lt;/Year&gt;&lt;RecNum&gt;132&lt;/RecNum&gt;&lt;DisplayText&gt;&lt;style face="superscript"&gt;14&lt;/style&gt;&lt;/DisplayText&gt;&lt;record&gt;&lt;rec-number&gt;132&lt;/rec-number&gt;&lt;foreign-keys&gt;&lt;key app="EN" db-id="dda0drsatfxffxedr25prf27evppx2x02dsw" timestamp="1600791804"&gt;132&lt;/key&gt;&lt;/foreign-keys&gt;&lt;ref-type name="Journal Article"&gt;17&lt;/ref-type&gt;&lt;contributors&gt;&lt;authors&gt;&lt;author&gt;O&amp;apos;Hagan, D.&lt;/author&gt;&lt;/authors&gt;&lt;/contributors&gt;&lt;auth-address&gt;[O&amp;apos;Hagan, David] Univ St Andrews, Sch Chem, St Andrews KY16 9ST, Fife, Scotland. [O&amp;apos;Hagan, David] Univ St Andrews, Ctr Biomol Sci, St Andrews KY16 9ST, Fife, Scotland.&amp;#xD;O&amp;apos;Hagan, D (corresponding author), Univ St Andrews, Sch Chem, St Andrews KY16 9ST, Fife, Scotland.&amp;#xD;do1@st-andrews.ac.uk&lt;/auth-address&gt;&lt;titles&gt;&lt;title&gt;Understanding organofluorine chemistry. An introduction to the C-F bond&lt;/title&gt;&lt;secondary-title&gt;Chemical Society Reviews&lt;/secondary-title&gt;&lt;alt-title&gt;Chem. Soc. Rev.&lt;/alt-title&gt;&lt;/titles&gt;&lt;periodical&gt;&lt;full-title&gt;Chemical Society Reviews&lt;/full-title&gt;&lt;abbr-1&gt;Chem. Soc. Rev.&lt;/abbr-1&gt;&lt;/periodical&gt;&lt;alt-periodical&gt;&lt;full-title&gt;Chemical Society Reviews&lt;/full-title&gt;&lt;abbr-1&gt;Chem. Soc. Rev.&lt;/abbr-1&gt;&lt;/alt-periodical&gt;&lt;pages&gt;308-319&lt;/pages&gt;&lt;volume&gt;37&lt;/volume&gt;&lt;number&gt;2&lt;/number&gt;&lt;keywords&gt;&lt;keyword&gt;conformational-analysis&lt;/keyword&gt;&lt;keyword&gt;bent bonds&lt;/keyword&gt;&lt;keyword&gt;fluorine&lt;/keyword&gt;&lt;keyword&gt;reactivity&lt;/keyword&gt;&lt;keyword&gt;origin&lt;/keyword&gt;&lt;keyword&gt;hyperconjugation&lt;/keyword&gt;&lt;keyword&gt;substitution&lt;/keyword&gt;&lt;keyword&gt;stability&lt;/keyword&gt;&lt;keyword&gt;strength&lt;/keyword&gt;&lt;keyword&gt;analogs&lt;/keyword&gt;&lt;keyword&gt;Chemistry&lt;/keyword&gt;&lt;/keywords&gt;&lt;dates&gt;&lt;year&gt;2008&lt;/year&gt;&lt;/dates&gt;&lt;isbn&gt;0306-0012&lt;/isbn&gt;&lt;accession-num&gt;WOS:000252411800006&lt;/accession-num&gt;&lt;work-type&gt;Review&lt;/work-type&gt;&lt;urls&gt;&lt;related-urls&gt;&lt;url&gt;&amp;lt;Go to ISI&amp;gt;://WOS:000252411800006&lt;/url&gt;&lt;/related-urls&gt;&lt;/urls&gt;&lt;electronic-resource-num&gt;10.1039/b711844a&lt;/electronic-resource-num&gt;&lt;language&gt;English&lt;/language&gt;&lt;/record&gt;&lt;/Cite&gt;&lt;/EndNote&gt;</w:instrText>
      </w:r>
      <w:r w:rsidR="00A271A6">
        <w:fldChar w:fldCharType="separate"/>
      </w:r>
      <w:r w:rsidR="00A271A6" w:rsidRPr="00A271A6">
        <w:rPr>
          <w:noProof/>
          <w:vertAlign w:val="superscript"/>
        </w:rPr>
        <w:t>14</w:t>
      </w:r>
      <w:r w:rsidR="00A271A6">
        <w:fldChar w:fldCharType="end"/>
      </w:r>
      <w:r w:rsidR="009B2883">
        <w:t xml:space="preserve"> that resists degradation</w:t>
      </w:r>
      <w:r w:rsidR="00F16EB4">
        <w:t xml:space="preserve">. </w:t>
      </w:r>
      <w:r w:rsidR="00F62F3E">
        <w:t>The atmosphere</w:t>
      </w:r>
      <w:r>
        <w:t xml:space="preserve"> </w:t>
      </w:r>
      <w:r w:rsidR="004916E5">
        <w:t xml:space="preserve">does not </w:t>
      </w:r>
      <w:r w:rsidR="00D0454A">
        <w:t>act as a reservoir</w:t>
      </w:r>
      <w:r w:rsidR="009B2883">
        <w:t xml:space="preserve"> for</w:t>
      </w:r>
      <w:r w:rsidR="004916E5">
        <w:t xml:space="preserve"> </w:t>
      </w:r>
      <w:r w:rsidR="00D16401">
        <w:t xml:space="preserve">local </w:t>
      </w:r>
      <w:r w:rsidR="004916E5">
        <w:t xml:space="preserve">PFAS </w:t>
      </w:r>
      <w:r>
        <w:t>accumulat</w:t>
      </w:r>
      <w:r w:rsidR="004916E5">
        <w:t>ion, but rather provides a medi</w:t>
      </w:r>
      <w:r w:rsidR="00D0454A">
        <w:t>um</w:t>
      </w:r>
      <w:r w:rsidR="004916E5">
        <w:t xml:space="preserve"> for long-</w:t>
      </w:r>
      <w:r w:rsidR="00CF6187">
        <w:t>range</w:t>
      </w:r>
      <w:r>
        <w:t xml:space="preserve"> transport</w:t>
      </w:r>
      <w:r w:rsidR="00D16401">
        <w:fldChar w:fldCharType="begin">
          <w:fldData xml:space="preserve">PEVuZE5vdGU+PENpdGU+PEF1dGhvcj5Bcm1pdGFnZTwvQXV0aG9yPjxZZWFyPjIwMDk8L1llYXI+
PFJlY051bT41NjwvUmVjTnVtPjxEaXNwbGF5VGV4dD48c3R5bGUgZmFjZT0ic3VwZXJzY3JpcHQi
PjE1LTE3PC9zdHlsZT48L0Rpc3BsYXlUZXh0PjxyZWNvcmQ+PHJlYy1udW1iZXI+NTY8L3JlYy1u
dW1iZXI+PGZvcmVpZ24ta2V5cz48a2V5IGFwcD0iRU4iIGRiLWlkPSJkZGEwZHJzYXRmeGZmeGVk
cjI1cHJmMjdldnBweDJ4MDJkc3ciIHRpbWVzdGFtcD0iMTU4Njk2ODA0OCI+NTY8L2tleT48L2Zv
cmVpZ24ta2V5cz48cmVmLXR5cGUgbmFtZT0iSm91cm5hbCBBcnRpY2xlIj4xNzwvcmVmLXR5cGU+
PGNvbnRyaWJ1dG9ycz48YXV0aG9ycz48YXV0aG9yPkFybWl0YWdlLCBKLiBNLjwvYXV0aG9yPjxh
dXRob3I+TWFjTGVvZCwgTS48L2F1dGhvcj48YXV0aG9yPkNvdXNpbnMsIEkuIFQuPC9hdXRob3I+
PC9hdXRob3JzPjwvY29udHJpYnV0b3JzPjx0aXRsZXM+PHRpdGxlPk1vZGVsaW5nIHRoZSBHbG9i
YWwgRmF0ZSBhbmQgVHJhbnNwb3J0IE9mIFBlcmZsdW9yb29jdGFub2ljIGFjaWQgKFBGT0EpIGFu
ZCBQZXJmbHVvcm9vY3Rhbm9hdGUgKFBGTykgRW1pdHRlZCBmcm9tIERpcmVjdCBTb3VyY2VzIFVz
aW5nIGEgTXVsdGlzcGVjaWVzIE1hc3MgQmFsYW5jZSBNb2RlbCAodm9sIDQzLCBwZyAxMTM0LCAy
MDA5KTwvdGl0bGU+PHNlY29uZGFyeS10aXRsZT5FbnZpcm9ubWVudGFsIFNjaWVuY2UgJmFtcDsg
VGVjaG5vbG9neTwvc2Vjb25kYXJ5LXRpdGxlPjxhbHQtdGl0bGU+RW52aXJvbi4gU2NpLiBUZWNo
bm9sLjwvYWx0LXRpdGxlPjwvdGl0bGVzPjxwZXJpb2RpY2FsPjxmdWxsLXRpdGxlPkVudmlyb25t
ZW50YWwgU2NpZW5jZSAmYW1wOyBUZWNobm9sb2d5PC9mdWxsLXRpdGxlPjwvcGVyaW9kaWNhbD48
cGFnZXM+NjQzOC02NDM5PC9wYWdlcz48dm9sdW1lPjQzPC92b2x1bWU+PG51bWJlcj4xNjwvbnVt
YmVyPjxrZXl3b3Jkcz48a2V5d29yZD5zZWE8L2tleXdvcmQ+PGtleXdvcmQ+RW5naW5lZXJpbmc8
L2tleXdvcmQ+PGtleXdvcmQ+RW52aXJvbm1lbnRhbCBTY2llbmNlcyAmYW1wOyBFY29sb2d5PC9r
ZXl3b3JkPjwva2V5d29yZHM+PGRhdGVzPjx5ZWFyPjIwMDk8L3llYXI+PHB1Yi1kYXRlcz48ZGF0
ZT5BdWc8L2RhdGU+PC9wdWItZGF0ZXM+PC9kYXRlcz48aXNibj4wMDEzLTkzNlg8L2lzYm4+PGFj
Y2Vzc2lvbi1udW0+V09TOjAwMDI2ODkwNzcwMDA1NTwvYWNjZXNzaW9uLW51bT48d29yay10eXBl
PkNvcnJlY3Rpb248L3dvcmstdHlwZT48dXJscz48cmVsYXRlZC11cmxzPjx1cmw+Jmx0O0dvIHRv
IElTSSZndDs6Ly9XT1M6MDAwMjY4OTA3NzAwMDU1PC91cmw+PC9yZWxhdGVkLXVybHM+PC91cmxz
PjxlbGVjdHJvbmljLXJlc291cmNlLW51bT4xMC4xMDIxL2VzOTAxODMyYjwvZWxlY3Ryb25pYy1y
ZXNvdXJjZS1udW0+PGxhbmd1YWdlPkVuZ2xpc2g8L2xhbmd1YWdlPjwvcmVjb3JkPjwvQ2l0ZT48
Q2l0ZT48QXV0aG9yPkphaG5rZTwvQXV0aG9yPjxZZWFyPjIwMDc8L1llYXI+PFJlY051bT4xMTI8
L1JlY051bT48cmVjb3JkPjxyZWMtbnVtYmVyPjExMjwvcmVjLW51bWJlcj48Zm9yZWlnbi1rZXlz
PjxrZXkgYXBwPSJFTiIgZGItaWQ9ImRkYTBkcnNhdGZ4ZmZ4ZWRyMjVwcmYyN2V2cHB4MngwMmRz
dyIgdGltZXN0YW1wPSIxNTk1NjkzMTQ5Ij4xMTI8L2tleT48L2ZvcmVpZ24ta2V5cz48cmVmLXR5
cGUgbmFtZT0iSm91cm5hbCBBcnRpY2xlIj4xNzwvcmVmLXR5cGU+PGNvbnRyaWJ1dG9ycz48YXV0
aG9ycz48YXV0aG9yPkphaG5rZSwgQW5uaWthPC9hdXRob3I+PGF1dGhvcj5CZXJnZXIsIFVyczwv
YXV0aG9yPjxhdXRob3I+RWJpbmdoYXVzLCBSYWxmPC9hdXRob3I+PGF1dGhvcj5UZW1tZSwgQ2hy
aXN0aWFuPC9hdXRob3I+PC9hdXRob3JzPjwvY29udHJpYnV0b3JzPjx0aXRsZXM+PHRpdGxlPkxh
dGl0dWRpbmFsIEdyYWRpZW50IG9mIEFpcmJvcm5lIFBvbHlmbHVvcmluYXRlZCBBbGt5bCBTdWJz
dGFuY2VzIGluIHRoZSBNYXJpbmUgQXRtb3NwaGVyZSBiZXR3ZWVuIEdlcm1hbnkgYW5kIFNvdXRo
IEFmcmljYSAoNTPCsCBO4oiSMzPCsCBTKTwvdGl0bGU+PHNlY29uZGFyeS10aXRsZT5FbnZpcm9u
bWVudGFsIFNjaWVuY2UgJmFtcDsgVGVjaG5vbG9neTwvc2Vjb25kYXJ5LXRpdGxlPjwvdGl0bGVz
PjxwZXJpb2RpY2FsPjxmdWxsLXRpdGxlPkVudmlyb25tZW50YWwgU2NpZW5jZSAmYW1wOyBUZWNo
bm9sb2d5PC9mdWxsLXRpdGxlPjwvcGVyaW9kaWNhbD48cGFnZXM+MzA1NS0zMDYxPC9wYWdlcz48
dm9sdW1lPjQxPC92b2x1bWU+PG51bWJlcj45PC9udW1iZXI+PGRhdGVzPjx5ZWFyPjIwMDc8L3ll
YXI+PHB1Yi1kYXRlcz48ZGF0ZT4yMDA3LzA1LzAxPC9kYXRlPjwvcHViLWRhdGVzPjwvZGF0ZXM+
PHB1Ymxpc2hlcj5BbWVyaWNhbiBDaGVtaWNhbCBTb2NpZXR5PC9wdWJsaXNoZXI+PGlzYm4+MDAx
My05MzZYPC9pc2JuPjx1cmxzPjxyZWxhdGVkLXVybHM+PHVybD5odHRwczovL2RvaS5vcmcvMTAu
MTAyMS9lczA2MjM4OWg8L3VybD48L3JlbGF0ZWQtdXJscz48L3VybHM+PGVsZWN0cm9uaWMtcmVz
b3VyY2UtbnVtPjEwLjEwMjEvZXMwNjIzODloPC9lbGVjdHJvbmljLXJlc291cmNlLW51bT48L3Jl
Y29yZD48L0NpdGU+PENpdGU+PEF1dGhvcj5EcmV5ZXI8L0F1dGhvcj48WWVhcj4yMDA5PC9ZZWFy
PjxSZWNOdW0+MTEzPC9SZWNOdW0+PHJlY29yZD48cmVjLW51bWJlcj4xMTM8L3JlYy1udW1iZXI+
PGZvcmVpZ24ta2V5cz48a2V5IGFwcD0iRU4iIGRiLWlkPSJkZGEwZHJzYXRmeGZmeGVkcjI1cHJm
MjdldnBweDJ4MDJkc3ciIHRpbWVzdGFtcD0iMTU5NTY5MzMwNyI+MTEzPC9rZXk+PC9mb3JlaWdu
LWtleXM+PHJlZi10eXBlIG5hbWU9IkpvdXJuYWwgQXJ0aWNsZSI+MTc8L3JlZi10eXBlPjxjb250
cmlidXRvcnM+PGF1dGhvcnM+PGF1dGhvcj5EcmV5ZXIsIEFubmVrYXRyaW48L2F1dGhvcj48YXV0
aG9yPldlaW5iZXJnLCBJbmdvPC9hdXRob3I+PGF1dGhvcj5UZW1tZSwgQ2hyaXN0aWFuPC9hdXRo
b3I+PGF1dGhvcj5FYmluZ2hhdXMsIFJhbGY8L2F1dGhvcj48L2F1dGhvcnM+PC9jb250cmlidXRv
cnM+PHRpdGxlcz48dGl0bGU+UG9seWZsdW9yaW5hdGVkIENvbXBvdW5kcyBpbiB0aGUgQXRtb3Nw
aGVyZSBvZiB0aGUgQXRsYW50aWMgYW5kIFNvdXRoZXJuIE9jZWFuczogRXZpZGVuY2UgZm9yIGEg
R2xvYmFsIERpc3RyaWJ1dGlvbjwvdGl0bGU+PHNlY29uZGFyeS10aXRsZT5FbnZpcm9ubWVudGFs
IFNjaWVuY2UgJmFtcDsgVGVjaG5vbG9neTwvc2Vjb25kYXJ5LXRpdGxlPjwvdGl0bGVzPjxwZXJp
b2RpY2FsPjxmdWxsLXRpdGxlPkVudmlyb25tZW50YWwgU2NpZW5jZSAmYW1wOyBUZWNobm9sb2d5
PC9mdWxsLXRpdGxlPjwvcGVyaW9kaWNhbD48cGFnZXM+NjUwNy02NTE0PC9wYWdlcz48dm9sdW1l
PjQzPC92b2x1bWU+PG51bWJlcj4xNzwvbnVtYmVyPjxkYXRlcz48eWVhcj4yMDA5PC95ZWFyPjxw
dWItZGF0ZXM+PGRhdGU+MjAwOS8wOS8wMTwvZGF0ZT48L3B1Yi1kYXRlcz48L2RhdGVzPjxwdWJs
aXNoZXI+QW1lcmljYW4gQ2hlbWljYWwgU29jaWV0eTwvcHVibGlzaGVyPjxpc2JuPjAwMTMtOTM2
WDwvaXNibj48dXJscz48cmVsYXRlZC11cmxzPjx1cmw+aHR0cHM6Ly9kb2kub3JnLzEwLjEwMjEv
ZXM5MDEwNDY1PC91cmw+PC9yZWxhdGVkLXVybHM+PC91cmxzPjxlbGVjdHJvbmljLXJlc291cmNl
LW51bT4xMC4xMDIxL2VzOTAxMDQ2NTwvZWxlY3Ryb25pYy1yZXNvdXJjZS1udW0+PC9yZWNvcmQ+
PC9DaXRlPjwvRW5kTm90ZT4A
</w:fldData>
        </w:fldChar>
      </w:r>
      <w:r w:rsidR="00A271A6">
        <w:instrText xml:space="preserve"> ADDIN EN.CITE </w:instrText>
      </w:r>
      <w:r w:rsidR="00A271A6">
        <w:fldChar w:fldCharType="begin">
          <w:fldData xml:space="preserve">PEVuZE5vdGU+PENpdGU+PEF1dGhvcj5Bcm1pdGFnZTwvQXV0aG9yPjxZZWFyPjIwMDk8L1llYXI+
PFJlY051bT41NjwvUmVjTnVtPjxEaXNwbGF5VGV4dD48c3R5bGUgZmFjZT0ic3VwZXJzY3JpcHQi
PjE1LTE3PC9zdHlsZT48L0Rpc3BsYXlUZXh0PjxyZWNvcmQ+PHJlYy1udW1iZXI+NTY8L3JlYy1u
dW1iZXI+PGZvcmVpZ24ta2V5cz48a2V5IGFwcD0iRU4iIGRiLWlkPSJkZGEwZHJzYXRmeGZmeGVk
cjI1cHJmMjdldnBweDJ4MDJkc3ciIHRpbWVzdGFtcD0iMTU4Njk2ODA0OCI+NTY8L2tleT48L2Zv
cmVpZ24ta2V5cz48cmVmLXR5cGUgbmFtZT0iSm91cm5hbCBBcnRpY2xlIj4xNzwvcmVmLXR5cGU+
PGNvbnRyaWJ1dG9ycz48YXV0aG9ycz48YXV0aG9yPkFybWl0YWdlLCBKLiBNLjwvYXV0aG9yPjxh
dXRob3I+TWFjTGVvZCwgTS48L2F1dGhvcj48YXV0aG9yPkNvdXNpbnMsIEkuIFQuPC9hdXRob3I+
PC9hdXRob3JzPjwvY29udHJpYnV0b3JzPjx0aXRsZXM+PHRpdGxlPk1vZGVsaW5nIHRoZSBHbG9i
YWwgRmF0ZSBhbmQgVHJhbnNwb3J0IE9mIFBlcmZsdW9yb29jdGFub2ljIGFjaWQgKFBGT0EpIGFu
ZCBQZXJmbHVvcm9vY3Rhbm9hdGUgKFBGTykgRW1pdHRlZCBmcm9tIERpcmVjdCBTb3VyY2VzIFVz
aW5nIGEgTXVsdGlzcGVjaWVzIE1hc3MgQmFsYW5jZSBNb2RlbCAodm9sIDQzLCBwZyAxMTM0LCAy
MDA5KTwvdGl0bGU+PHNlY29uZGFyeS10aXRsZT5FbnZpcm9ubWVudGFsIFNjaWVuY2UgJmFtcDsg
VGVjaG5vbG9neTwvc2Vjb25kYXJ5LXRpdGxlPjxhbHQtdGl0bGU+RW52aXJvbi4gU2NpLiBUZWNo
bm9sLjwvYWx0LXRpdGxlPjwvdGl0bGVzPjxwZXJpb2RpY2FsPjxmdWxsLXRpdGxlPkVudmlyb25t
ZW50YWwgU2NpZW5jZSAmYW1wOyBUZWNobm9sb2d5PC9mdWxsLXRpdGxlPjwvcGVyaW9kaWNhbD48
cGFnZXM+NjQzOC02NDM5PC9wYWdlcz48dm9sdW1lPjQzPC92b2x1bWU+PG51bWJlcj4xNjwvbnVt
YmVyPjxrZXl3b3Jkcz48a2V5d29yZD5zZWE8L2tleXdvcmQ+PGtleXdvcmQ+RW5naW5lZXJpbmc8
L2tleXdvcmQ+PGtleXdvcmQ+RW52aXJvbm1lbnRhbCBTY2llbmNlcyAmYW1wOyBFY29sb2d5PC9r
ZXl3b3JkPjwva2V5d29yZHM+PGRhdGVzPjx5ZWFyPjIwMDk8L3llYXI+PHB1Yi1kYXRlcz48ZGF0
ZT5BdWc8L2RhdGU+PC9wdWItZGF0ZXM+PC9kYXRlcz48aXNibj4wMDEzLTkzNlg8L2lzYm4+PGFj
Y2Vzc2lvbi1udW0+V09TOjAwMDI2ODkwNzcwMDA1NTwvYWNjZXNzaW9uLW51bT48d29yay10eXBl
PkNvcnJlY3Rpb248L3dvcmstdHlwZT48dXJscz48cmVsYXRlZC11cmxzPjx1cmw+Jmx0O0dvIHRv
IElTSSZndDs6Ly9XT1M6MDAwMjY4OTA3NzAwMDU1PC91cmw+PC9yZWxhdGVkLXVybHM+PC91cmxz
PjxlbGVjdHJvbmljLXJlc291cmNlLW51bT4xMC4xMDIxL2VzOTAxODMyYjwvZWxlY3Ryb25pYy1y
ZXNvdXJjZS1udW0+PGxhbmd1YWdlPkVuZ2xpc2g8L2xhbmd1YWdlPjwvcmVjb3JkPjwvQ2l0ZT48
Q2l0ZT48QXV0aG9yPkphaG5rZTwvQXV0aG9yPjxZZWFyPjIwMDc8L1llYXI+PFJlY051bT4xMTI8
L1JlY051bT48cmVjb3JkPjxyZWMtbnVtYmVyPjExMjwvcmVjLW51bWJlcj48Zm9yZWlnbi1rZXlz
PjxrZXkgYXBwPSJFTiIgZGItaWQ9ImRkYTBkcnNhdGZ4ZmZ4ZWRyMjVwcmYyN2V2cHB4MngwMmRz
dyIgdGltZXN0YW1wPSIxNTk1NjkzMTQ5Ij4xMTI8L2tleT48L2ZvcmVpZ24ta2V5cz48cmVmLXR5
cGUgbmFtZT0iSm91cm5hbCBBcnRpY2xlIj4xNzwvcmVmLXR5cGU+PGNvbnRyaWJ1dG9ycz48YXV0
aG9ycz48YXV0aG9yPkphaG5rZSwgQW5uaWthPC9hdXRob3I+PGF1dGhvcj5CZXJnZXIsIFVyczwv
YXV0aG9yPjxhdXRob3I+RWJpbmdoYXVzLCBSYWxmPC9hdXRob3I+PGF1dGhvcj5UZW1tZSwgQ2hy
aXN0aWFuPC9hdXRob3I+PC9hdXRob3JzPjwvY29udHJpYnV0b3JzPjx0aXRsZXM+PHRpdGxlPkxh
dGl0dWRpbmFsIEdyYWRpZW50IG9mIEFpcmJvcm5lIFBvbHlmbHVvcmluYXRlZCBBbGt5bCBTdWJz
dGFuY2VzIGluIHRoZSBNYXJpbmUgQXRtb3NwaGVyZSBiZXR3ZWVuIEdlcm1hbnkgYW5kIFNvdXRo
IEFmcmljYSAoNTPCsCBO4oiSMzPCsCBTKTwvdGl0bGU+PHNlY29uZGFyeS10aXRsZT5FbnZpcm9u
bWVudGFsIFNjaWVuY2UgJmFtcDsgVGVjaG5vbG9neTwvc2Vjb25kYXJ5LXRpdGxlPjwvdGl0bGVz
PjxwZXJpb2RpY2FsPjxmdWxsLXRpdGxlPkVudmlyb25tZW50YWwgU2NpZW5jZSAmYW1wOyBUZWNo
bm9sb2d5PC9mdWxsLXRpdGxlPjwvcGVyaW9kaWNhbD48cGFnZXM+MzA1NS0zMDYxPC9wYWdlcz48
dm9sdW1lPjQxPC92b2x1bWU+PG51bWJlcj45PC9udW1iZXI+PGRhdGVzPjx5ZWFyPjIwMDc8L3ll
YXI+PHB1Yi1kYXRlcz48ZGF0ZT4yMDA3LzA1LzAxPC9kYXRlPjwvcHViLWRhdGVzPjwvZGF0ZXM+
PHB1Ymxpc2hlcj5BbWVyaWNhbiBDaGVtaWNhbCBTb2NpZXR5PC9wdWJsaXNoZXI+PGlzYm4+MDAx
My05MzZYPC9pc2JuPjx1cmxzPjxyZWxhdGVkLXVybHM+PHVybD5odHRwczovL2RvaS5vcmcvMTAu
MTAyMS9lczA2MjM4OWg8L3VybD48L3JlbGF0ZWQtdXJscz48L3VybHM+PGVsZWN0cm9uaWMtcmVz
b3VyY2UtbnVtPjEwLjEwMjEvZXMwNjIzODloPC9lbGVjdHJvbmljLXJlc291cmNlLW51bT48L3Jl
Y29yZD48L0NpdGU+PENpdGU+PEF1dGhvcj5EcmV5ZXI8L0F1dGhvcj48WWVhcj4yMDA5PC9ZZWFy
PjxSZWNOdW0+MTEzPC9SZWNOdW0+PHJlY29yZD48cmVjLW51bWJlcj4xMTM8L3JlYy1udW1iZXI+
PGZvcmVpZ24ta2V5cz48a2V5IGFwcD0iRU4iIGRiLWlkPSJkZGEwZHJzYXRmeGZmeGVkcjI1cHJm
MjdldnBweDJ4MDJkc3ciIHRpbWVzdGFtcD0iMTU5NTY5MzMwNyI+MTEzPC9rZXk+PC9mb3JlaWdu
LWtleXM+PHJlZi10eXBlIG5hbWU9IkpvdXJuYWwgQXJ0aWNsZSI+MTc8L3JlZi10eXBlPjxjb250
cmlidXRvcnM+PGF1dGhvcnM+PGF1dGhvcj5EcmV5ZXIsIEFubmVrYXRyaW48L2F1dGhvcj48YXV0
aG9yPldlaW5iZXJnLCBJbmdvPC9hdXRob3I+PGF1dGhvcj5UZW1tZSwgQ2hyaXN0aWFuPC9hdXRo
b3I+PGF1dGhvcj5FYmluZ2hhdXMsIFJhbGY8L2F1dGhvcj48L2F1dGhvcnM+PC9jb250cmlidXRv
cnM+PHRpdGxlcz48dGl0bGU+UG9seWZsdW9yaW5hdGVkIENvbXBvdW5kcyBpbiB0aGUgQXRtb3Nw
aGVyZSBvZiB0aGUgQXRsYW50aWMgYW5kIFNvdXRoZXJuIE9jZWFuczogRXZpZGVuY2UgZm9yIGEg
R2xvYmFsIERpc3RyaWJ1dGlvbjwvdGl0bGU+PHNlY29uZGFyeS10aXRsZT5FbnZpcm9ubWVudGFs
IFNjaWVuY2UgJmFtcDsgVGVjaG5vbG9neTwvc2Vjb25kYXJ5LXRpdGxlPjwvdGl0bGVzPjxwZXJp
b2RpY2FsPjxmdWxsLXRpdGxlPkVudmlyb25tZW50YWwgU2NpZW5jZSAmYW1wOyBUZWNobm9sb2d5
PC9mdWxsLXRpdGxlPjwvcGVyaW9kaWNhbD48cGFnZXM+NjUwNy02NTE0PC9wYWdlcz48dm9sdW1l
PjQzPC92b2x1bWU+PG51bWJlcj4xNzwvbnVtYmVyPjxkYXRlcz48eWVhcj4yMDA5PC95ZWFyPjxw
dWItZGF0ZXM+PGRhdGU+MjAwOS8wOS8wMTwvZGF0ZT48L3B1Yi1kYXRlcz48L2RhdGVzPjxwdWJs
aXNoZXI+QW1lcmljYW4gQ2hlbWljYWwgU29jaWV0eTwvcHVibGlzaGVyPjxpc2JuPjAwMTMtOTM2
WDwvaXNibj48dXJscz48cmVsYXRlZC11cmxzPjx1cmw+aHR0cHM6Ly9kb2kub3JnLzEwLjEwMjEv
ZXM5MDEwNDY1PC91cmw+PC9yZWxhdGVkLXVybHM+PC91cmxzPjxlbGVjdHJvbmljLXJlc291cmNl
LW51bT4xMC4xMDIxL2VzOTAxMDQ2NTwvZWxlY3Ryb25pYy1yZXNvdXJjZS1udW0+PC9yZWNvcmQ+
PC9DaXRlPjwvRW5kTm90ZT4A
</w:fldData>
        </w:fldChar>
      </w:r>
      <w:r w:rsidR="00A271A6">
        <w:instrText xml:space="preserve"> ADDIN EN.CITE.DATA </w:instrText>
      </w:r>
      <w:r w:rsidR="00A271A6">
        <w:fldChar w:fldCharType="end"/>
      </w:r>
      <w:r w:rsidR="00D16401">
        <w:fldChar w:fldCharType="separate"/>
      </w:r>
      <w:r w:rsidR="00A271A6" w:rsidRPr="00A271A6">
        <w:rPr>
          <w:noProof/>
          <w:vertAlign w:val="superscript"/>
        </w:rPr>
        <w:t>15-17</w:t>
      </w:r>
      <w:r w:rsidR="00D16401">
        <w:fldChar w:fldCharType="end"/>
      </w:r>
      <w:r w:rsidR="006F25D1">
        <w:t>, resulting</w:t>
      </w:r>
      <w:r>
        <w:t xml:space="preserve"> in diffuse concentrations</w:t>
      </w:r>
      <w:r w:rsidR="004916E5">
        <w:t xml:space="preserve"> </w:t>
      </w:r>
      <w:r w:rsidR="00BD5A51">
        <w:t xml:space="preserve">over large areas </w:t>
      </w:r>
      <w:r w:rsidR="002D6401">
        <w:t>(</w:t>
      </w:r>
      <w:r w:rsidR="003F5841">
        <w:t xml:space="preserve">e.g. </w:t>
      </w:r>
      <w:r w:rsidR="002D6401">
        <w:t>&lt; 1 pg m</w:t>
      </w:r>
      <w:r w:rsidR="002D6401" w:rsidRPr="002D6401">
        <w:rPr>
          <w:vertAlign w:val="superscript"/>
        </w:rPr>
        <w:t>-3</w:t>
      </w:r>
      <w:r w:rsidR="002D6401">
        <w:t xml:space="preserve"> </w:t>
      </w:r>
      <w:r w:rsidR="002D6401">
        <w:fldChar w:fldCharType="begin"/>
      </w:r>
      <w:r w:rsidR="00A271A6">
        <w:instrText xml:space="preserve"> ADDIN EN.CITE &lt;EndNote&gt;&lt;Cite&gt;&lt;Author&gt;Yarwood&lt;/Author&gt;&lt;Year&gt;2007&lt;/Year&gt;&lt;RecNum&gt;6&lt;/RecNum&gt;&lt;DisplayText&gt;&lt;style face="superscript"&gt;18&lt;/style&gt;&lt;/DisplayText&gt;&lt;record&gt;&lt;rec-number&gt;6&lt;/rec-number&gt;&lt;foreign-keys&gt;&lt;key app="EN" db-id="dda0drsatfxffxedr25prf27evppx2x02dsw" timestamp="1559758016"&gt;6&lt;/key&gt;&lt;/foreign-keys&gt;&lt;ref-type name="Journal Article"&gt;17&lt;/ref-type&gt;&lt;contributors&gt;&lt;authors&gt;&lt;author&gt;Yarwood, G.&lt;/author&gt;&lt;author&gt;Kemball-Cook, S.&lt;/author&gt;&lt;author&gt;Keinath, M.&lt;/author&gt;&lt;author&gt;Waterland, R. L.&lt;/author&gt;&lt;author&gt;Korzeniowski, S. H.&lt;/author&gt;&lt;author&gt;Buck, R. C.&lt;/author&gt;&lt;author&gt;Russell, M. H.&lt;/author&gt;&lt;author&gt;Washburn, S. T.&lt;/author&gt;&lt;/authors&gt;&lt;/contributors&gt;&lt;auth-address&gt;ENVIRON Int Corp, Novato, CA 94945 USA. ENVIRON Int Corp, Emeryville, CA 94608 USA. DuPont Co Inc, Wilmington, DE 19805 USA.&amp;#xD;Waterland, RL (reprint author), ENVIRON Int Corp, Golden Gate Plaza,101 Rowland Way, Novato, CA 94945 USA.&amp;#xD;Robert.L.Waterland@usa.dupont.com&lt;/auth-address&gt;&lt;titles&gt;&lt;title&gt;High-resolution atmospheric modeling of fluorotelomer alcohols and perfluorocarboxylic acids in the north American troposphere&lt;/title&gt;&lt;secondary-title&gt;Environmental Science &amp;amp; Technology&lt;/secondary-title&gt;&lt;alt-title&gt;Environ. Sci. Technol.&lt;/alt-title&gt;&lt;/titles&gt;&lt;periodical&gt;&lt;full-title&gt;Environmental Science &amp;amp; Technology&lt;/full-title&gt;&lt;/periodical&gt;&lt;pages&gt;5756-5762&lt;/pages&gt;&lt;volume&gt;41&lt;/volume&gt;&lt;number&gt;16&lt;/number&gt;&lt;keywords&gt;&lt;keyword&gt;chemistry&lt;/keyword&gt;&lt;keyword&gt;oh&lt;/keyword&gt;&lt;keyword&gt;transport&lt;/keyword&gt;&lt;keyword&gt;oxidation&lt;/keyword&gt;&lt;keyword&gt;products&lt;/keyword&gt;&lt;keyword&gt;fate&lt;/keyword&gt;&lt;keyword&gt;Engineering&lt;/keyword&gt;&lt;keyword&gt;Environmental Sciences &amp;amp; Ecology&lt;/keyword&gt;&lt;/keywords&gt;&lt;dates&gt;&lt;year&gt;2007&lt;/year&gt;&lt;pub-dates&gt;&lt;date&gt;Aug&lt;/date&gt;&lt;/pub-dates&gt;&lt;/dates&gt;&lt;isbn&gt;0013-936X&lt;/isbn&gt;&lt;accession-num&gt;WOS:000248886000031&lt;/accession-num&gt;&lt;work-type&gt;Article&lt;/work-type&gt;&lt;urls&gt;&lt;related-urls&gt;&lt;url&gt;&amp;lt;Go to ISI&amp;gt;://WOS:000248886000031&lt;/url&gt;&lt;/related-urls&gt;&lt;/urls&gt;&lt;electronic-resource-num&gt;10.1021/es0708971&lt;/electronic-resource-num&gt;&lt;language&gt;English&lt;/language&gt;&lt;/record&gt;&lt;/Cite&gt;&lt;/EndNote&gt;</w:instrText>
      </w:r>
      <w:r w:rsidR="002D6401">
        <w:fldChar w:fldCharType="separate"/>
      </w:r>
      <w:r w:rsidR="00A271A6" w:rsidRPr="00A271A6">
        <w:rPr>
          <w:noProof/>
          <w:vertAlign w:val="superscript"/>
        </w:rPr>
        <w:t>18</w:t>
      </w:r>
      <w:r w:rsidR="002D6401">
        <w:fldChar w:fldCharType="end"/>
      </w:r>
      <w:r w:rsidR="002D6401">
        <w:t xml:space="preserve">) that are difficult to measure. </w:t>
      </w:r>
      <w:r w:rsidR="00D0454A">
        <w:t>Due to</w:t>
      </w:r>
      <w:r w:rsidR="002D6401">
        <w:t xml:space="preserve"> </w:t>
      </w:r>
      <w:r w:rsidR="004916E5">
        <w:t>low concentrations</w:t>
      </w:r>
      <w:r w:rsidR="002D6401">
        <w:t>, many ambient air studies focus on the area immediately surrounding production facilities</w:t>
      </w:r>
      <w:r w:rsidR="002D6401">
        <w:fldChar w:fldCharType="begin">
          <w:fldData xml:space="preserve">PEVuZE5vdGU+PENpdGU+PEF1dGhvcj5TaGluPC9BdXRob3I+PFllYXI+MjAxMTwvWWVhcj48UmVj
TnVtPjUyPC9SZWNOdW0+PERpc3BsYXlUZXh0PjxzdHlsZSBmYWNlPSJzdXBlcnNjcmlwdCI+MTkt
MjM8L3N0eWxlPjwvRGlzcGxheVRleHQ+PHJlY29yZD48cmVjLW51bWJlcj41MjwvcmVjLW51bWJl
cj48Zm9yZWlnbi1rZXlzPjxrZXkgYXBwPSJFTiIgZGItaWQ9ImRkYTBkcnNhdGZ4ZmZ4ZWRyMjVw
cmYyN2V2cHB4MngwMmRzdyIgdGltZXN0YW1wPSIxNTg2ODk5MTEzIj41Mjwva2V5PjwvZm9yZWln
bi1rZXlzPjxyZWYtdHlwZSBuYW1lPSJKb3VybmFsIEFydGljbGUiPjE3PC9yZWYtdHlwZT48Y29u
dHJpYnV0b3JzPjxhdXRob3JzPjxhdXRob3I+U2hpbiwgSC4gTS48L2F1dGhvcj48YXV0aG9yPlZp
ZWlyYSwgVi4gTS48L2F1dGhvcj48YXV0aG9yPlJ5YW4sIFAuIEIuPC9hdXRob3I+PGF1dGhvcj5E
ZXR3aWxlciwgUi48L2F1dGhvcj48YXV0aG9yPlNhbmRlcnMsIEIuPC9hdXRob3I+PGF1dGhvcj5T
dGVlbmxhbmQsIEsuPC9hdXRob3I+PGF1dGhvcj5CYXJ0ZWxsLCBTLiBNLjwvYXV0aG9yPjwvYXV0
aG9ycz48L2NvbnRyaWJ1dG9ycz48YXV0aC1hZGRyZXNzPltTaGluLCBIeWVvbmctTW9vXSBVbml2
IENhbGlmIElydmluZSwgU2NoIFNvY2lhbCBFY29sLCBJcnZpbmUsIENBIDkyNzE3IFVTQS4gW0Rl
dHdpbGVyLCBSdXNzZWxsOyBTYW5kZXJzLCBCcmV0dF0gVW5pdiBDYWxpZiBJcnZpbmUsIERlcHQg
Q2l2aWwgJmFtcDsgRW52aXJvbm0gRW5nbiwgSXJ2aW5lLCBDQSBVU0EuIFtCYXJ0ZWxsLCBTY290
dCBNLl0gVW5pdiBDYWxpZiBJcnZpbmUsIFByb2dyYW0gUHVibCBIbHRoLCBJcnZpbmUsIENBIFVT
QS4gW1ZpZWlyYSwgVmVyb25pY2EgTS5dIEJvc3RvbiBVbml2LCBEZXB0IEVudmlyb25tIEhsdGgs
IEJvc3RvbiwgTUEgMDIyMTUgVVNBLiBbUnlhbiwgUC4gQmFycnk7IFN0ZWVubGFuZCwgS3lsZV0g
RW1vcnkgVW5pdiwgRGVwdCBFbnZpcm9ubSBIbHRoLCBBdGxhbnRhLCBHQSAzMDMyMiBVU0EuJiN4
RDtTaGluLCBITSAocmVwcmludCBhdXRob3IpLCBVbml2IENhbGlmIElydmluZSwgU2NoIFNvY2lh
bCBFY29sLCBJcnZpbmUsIENBIDkyNzE3IFVTQS4mI3hEO2h5ZW9uZ3NAdWNpLmVkdTwvYXV0aC1h
ZGRyZXNzPjx0aXRsZXM+PHRpdGxlPkVudmlyb25tZW50YWwgRmF0ZSBhbmQgVHJhbnNwb3J0IE1v
ZGVsaW5nIGZvciBQZXJmbHVvcm9vY3Rhbm9pYyBBY2lkIEVtaXR0ZWQgZnJvbSB0aGUgV2FzaGlu
Z3RvbiBXb3JrcyBGYWNpbGl0eSBpbiBXZXN0IFZpcmdpbmlhPC90aXRsZT48c2Vjb25kYXJ5LXRp
dGxlPkVudmlyb25tZW50YWwgU2NpZW5jZSAmYW1wOyBUZWNobm9sb2d5PC9zZWNvbmRhcnktdGl0
bGU+PGFsdC10aXRsZT5FbnZpcm9uLiBTY2kuIFRlY2hub2wuPC9hbHQtdGl0bGU+PC90aXRsZXM+
PHBlcmlvZGljYWw+PGZ1bGwtdGl0bGU+RW52aXJvbm1lbnRhbCBTY2llbmNlICZhbXA7IFRlY2hu
b2xvZ3k8L2Z1bGwtdGl0bGU+PC9wZXJpb2RpY2FsPjxwYWdlcz4xNDM1LTE0NDI8L3BhZ2VzPjx2
b2x1bWU+NDU8L3ZvbHVtZT48bnVtYmVyPjQ8L251bWJlcj48a2V5d29yZHM+PGtleXdvcmQ+Y2Fy
Ym94eWxpYy1hY2lkczwva2V5d29yZD48a2V5d29yZD5wZm9hPC9rZXl3b3JkPjxrZXl3b3JkPmV4
cG9zdXJlPC9rZXl3b3JkPjxrZXl3b3JkPnN1cmZhY3RhbnRzPC9rZXl3b3JkPjxrZXl3b3JkPmRp
c3BlcnNpb248L2tleXdvcmQ+PGtleXdvcmQ+RW5naW5lZXJpbmc8L2tleXdvcmQ+PGtleXdvcmQ+
RW52aXJvbm1lbnRhbCBTY2llbmNlcyAmYW1wOyBFY29sb2d5PC9rZXl3b3JkPjwva2V5d29yZHM+
PGRhdGVzPjx5ZWFyPjIwMTE8L3llYXI+PHB1Yi1kYXRlcz48ZGF0ZT5GZWI8L2RhdGU+PC9wdWIt
ZGF0ZXM+PC9kYXRlcz48aXNibj4wMDEzLTkzNlg8L2lzYm4+PGFjY2Vzc2lvbi1udW0+V09TOjAw
MDI4NzEyMjQwMDA0MTwvYWNjZXNzaW9uLW51bT48d29yay10eXBlPkFydGljbGU8L3dvcmstdHlw
ZT48dXJscz48cmVsYXRlZC11cmxzPjx1cmw+Jmx0O0dvIHRvIElTSSZndDs6Ly9XT1M6MDAwMjg3
MTIyNDAwMDQxPC91cmw+PC9yZWxhdGVkLXVybHM+PC91cmxzPjxlbGVjdHJvbmljLXJlc291cmNl
LW51bT4xMC4xMDIxL2VzMTAyNzY5dDwvZWxlY3Ryb25pYy1yZXNvdXJjZS1udW0+PGxhbmd1YWdl
PkVuZ2xpc2g8L2xhbmd1YWdlPjwvcmVjb3JkPjwvQ2l0ZT48Q2l0ZT48QXV0aG9yPlBhdXN0ZW5i
YWNoPC9BdXRob3I+PFllYXI+MjAwNjwvWWVhcj48UmVjTnVtPjg1PC9SZWNOdW0+PHJlY29yZD48
cmVjLW51bWJlcj44NTwvcmVjLW51bWJlcj48Zm9yZWlnbi1rZXlzPjxrZXkgYXBwPSJFTiIgZGIt
aWQ9ImRkYTBkcnNhdGZ4ZmZ4ZWRyMjVwcmYyN2V2cHB4MngwMmRzdyIgdGltZXN0YW1wPSIxNTg5
MzE3MTk2Ij44NTwva2V5PjwvZm9yZWlnbi1rZXlzPjxyZWYtdHlwZSBuYW1lPSJKb3VybmFsIEFy
dGljbGUiPjE3PC9yZWYtdHlwZT48Y29udHJpYnV0b3JzPjxhdXRob3JzPjxhdXRob3I+UGF1c3Rl
bmJhY2gsIERlbm5pcyBKLjwvYXV0aG9yPjxhdXRob3I+UGFua28sIEp1bGllIE0uPC9hdXRob3I+
PGF1dGhvcj5TY290dCwgUGF1bCBLLjwvYXV0aG9yPjxhdXRob3I+VW5pY2UsIEtlbm5ldGggTS48
L2F1dGhvcj48L2F1dGhvcnM+PC9jb250cmlidXRvcnM+PHRpdGxlcz48dGl0bGU+QSBNZXRob2Rv
bG9neSBmb3IgRXN0aW1hdGluZyBIdW1hbiBFeHBvc3VyZSB0byBQZXJmbHVvcm9vY3Rhbm9pYyBB
Y2lkIChQRk9BKTogQSBSZXRyb3NwZWN0aXZlIEV4cG9zdXJlIEFzc2Vzc21lbnQgb2YgYSBDb21t
dW5pdHkgKDE5NTHigJMyMDAzKTwvdGl0bGU+PHNlY29uZGFyeS10aXRsZT5Kb3VybmFsIG9mIFRv
eGljb2xvZ3kgYW5kIEVudmlyb25tZW50YWwgSGVhbHRoLCBQYXJ0IEE8L3NlY29uZGFyeS10aXRs
ZT48L3RpdGxlcz48cGVyaW9kaWNhbD48ZnVsbC10aXRsZT5Kb3VybmFsIG9mIFRveGljb2xvZ3kg
YW5kIEVudmlyb25tZW50YWwgSGVhbHRoLCBQYXJ0IEE8L2Z1bGwtdGl0bGU+PC9wZXJpb2RpY2Fs
PjxwYWdlcz4yOC01NzwvcGFnZXM+PHZvbHVtZT43MDwvdm9sdW1lPjxudW1iZXI+MTwvbnVtYmVy
PjxkYXRlcz48eWVhcj4yMDA2PC95ZWFyPjxwdWItZGF0ZXM+PGRhdGU+MjAwNi8xMi8wMTwvZGF0
ZT48L3B1Yi1kYXRlcz48L2RhdGVzPjxwdWJsaXNoZXI+VGF5bG9yICZhbXA7IEZyYW5jaXM8L3B1
Ymxpc2hlcj48aXNibj4xNTI4LTczOTQ8L2lzYm4+PHVybHM+PHJlbGF0ZWQtdXJscz48dXJsPmh0
dHBzOi8vZG9pLm9yZy8xMC4xMDgwLzE1Mjg3MzkwNjAwNzQ4ODE1PC91cmw+PC9yZWxhdGVkLXVy
bHM+PC91cmxzPjxlbGVjdHJvbmljLXJlc291cmNlLW51bT4xMC4xMDgwLzE1Mjg3MzkwNjAwNzQ4
ODE1PC9lbGVjdHJvbmljLXJlc291cmNlLW51bT48L3JlY29yZD48L0NpdGU+PENpdGU+PEF1dGhv
cj5CYXJ0b248L0F1dGhvcj48WWVhcj4yMDA2PC9ZZWFyPjxSZWNOdW0+MzQ8L1JlY051bT48cmVj
b3JkPjxyZWMtbnVtYmVyPjM0PC9yZWMtbnVtYmVyPjxmb3JlaWduLWtleXM+PGtleSBhcHA9IkVO
IiBkYi1pZD0iZGRhMGRyc2F0ZnhmZnhlZHIyNXByZjI3ZXZwcHgyeDAyZHN3IiB0aW1lc3RhbXA9
IjE1NzM2Nzk3OTAiPjM0PC9rZXk+PC9mb3JlaWduLWtleXM+PHJlZi10eXBlIG5hbWU9IkpvdXJu
YWwgQXJ0aWNsZSI+MTc8L3JlZi10eXBlPjxjb250cmlidXRvcnM+PGF1dGhvcnM+PGF1dGhvcj5C
YXJ0b24sIEMuIEEuPC9hdXRob3I+PGF1dGhvcj5CdXRsZXIsIEwuIEUuPC9hdXRob3I+PGF1dGhv
cj5aYXJ6ZWNraSwgQy4gSi48L2F1dGhvcj48YXV0aG9yPkZsYWhlcnR5LCBKLjwvYXV0aG9yPjxh
dXRob3I+S2Fpc2VyLCBNLjwvYXV0aG9yPjwvYXV0aG9ycz48L2NvbnRyaWJ1dG9ycz48dGl0bGVz
Pjx0aXRsZT5DaGFyYWN0ZXJpemluZyBwZXJmbHVvcm9vY3Rhbm9hdGUgaW4gYW1iaWVudCBhaXIg
bmVhciB0aGUgZmVuY2UgbGluZSBvZiBhIG1hbnVmYWN0dXJpbmcgZmFjaWxpdHk6IENvbXBhcmlu
ZyBtb2RlbGVkIGFuZCBtb25pdG9yZWQgdmFsdWVzPC90aXRsZT48c2Vjb25kYXJ5LXRpdGxlPkpv
dXJuYWwgb2YgdGhlIEFpciAmYW1wOyBXYXN0ZSBNYW5hZ2VtZW50IEFzc29jaWF0aW9uPC9zZWNv
bmRhcnktdGl0bGU+PC90aXRsZXM+PHBlcmlvZGljYWw+PGZ1bGwtdGl0bGU+Sm91cm5hbCBvZiB0
aGUgQWlyICZhbXA7IFdhc3RlIE1hbmFnZW1lbnQgQXNzb2NpYXRpb248L2Z1bGwtdGl0bGU+PC9w
ZXJpb2RpY2FsPjxwYWdlcz40OC01NTwvcGFnZXM+PHZvbHVtZT41Njwvdm9sdW1lPjxudW1iZXI+
MTwvbnVtYmVyPjxkYXRlcz48eWVhcj4yMDA2PC95ZWFyPjxwdWItZGF0ZXM+PGRhdGU+SmFuPC9k
YXRlPjwvcHViLWRhdGVzPjwvZGF0ZXM+PGlzYm4+MTA0Ny0zMjg5PC9pc2JuPjxhY2Nlc3Npb24t
bnVtPldPUzowMDAyMzQ2MTEzMDAwMDc8L2FjY2Vzc2lvbi1udW0+PHVybHM+PHJlbGF0ZWQtdXJs
cz48dXJsPiZsdDtHbyB0byBJU0kmZ3Q7Oi8vV09TOjAwMDIzNDYxMTMwMDAwNzwvdXJsPjwvcmVs
YXRlZC11cmxzPjwvdXJscz48ZWxlY3Ryb25pYy1yZXNvdXJjZS1udW0+MTAuMTA4MC8xMDQ3MzI4
OS4yMDA2LjEwNDY0NDI5PC9lbGVjdHJvbmljLXJlc291cmNlLW51bT48L3JlY29yZD48L0NpdGU+
PENpdGU+PEF1dGhvcj5CYXJ0b248L0F1dGhvcj48WWVhcj4yMDEwPC9ZZWFyPjxSZWNOdW0+NjQ8
L1JlY051bT48cmVjb3JkPjxyZWMtbnVtYmVyPjY0PC9yZWMtbnVtYmVyPjxmb3JlaWduLWtleXM+
PGtleSBhcHA9IkVOIiBkYi1pZD0iZGRhMGRyc2F0ZnhmZnhlZHIyNXByZjI3ZXZwcHgyeDAyZHN3
IiB0aW1lc3RhbXA9IjE1ODg3MTA3NTciPjY0PC9rZXk+PC9mb3JlaWduLWtleXM+PHJlZi10eXBl
IG5hbWU9IkpvdXJuYWwgQXJ0aWNsZSI+MTc8L3JlZi10eXBlPjxjb250cmlidXRvcnM+PGF1dGhv
cnM+PGF1dGhvcj5CYXJ0b24sIENhdGhlcmluZSBBLjwvYXV0aG9yPjxhdXRob3I+WmFyemVja2ks
IENoYXJsZXMgSi48L2F1dGhvcj48YXV0aG9yPlJ1c3NlbGwsIE1hcmsgSC48L2F1dGhvcj48L2F1
dGhvcnM+PC9jb250cmlidXRvcnM+PHRpdGxlcz48dGl0bGU+QSBTaXRlLVNwZWNpZmljIFNjcmVl
bmluZyBDb21wYXJpc29uIG9mIE1vZGVsZWQgYW5kIE1vbml0b3JlZCBBaXIgRGlzcGVyc2lvbiBh
bmQgRGVwb3NpdGlvbiBmb3IgUGVyZmx1b3Jvb2N0YW5vYXRlPC90aXRsZT48c2Vjb25kYXJ5LXRp
dGxlPkpvdXJuYWwgb2YgdGhlIEFpciAmYW1wOyBXYXN0ZSBNYW5hZ2VtZW50IEFzc29jaWF0aW9u
PC9zZWNvbmRhcnktdGl0bGU+PC90aXRsZXM+PHBlcmlvZGljYWw+PGZ1bGwtdGl0bGU+Sm91cm5h
bCBvZiB0aGUgQWlyICZhbXA7IFdhc3RlIE1hbmFnZW1lbnQgQXNzb2NpYXRpb248L2Z1bGwtdGl0
bGU+PC9wZXJpb2RpY2FsPjxwYWdlcz40MDItNDExPC9wYWdlcz48dm9sdW1lPjYwPC92b2x1bWU+
PG51bWJlcj40PC9udW1iZXI+PGRhdGVzPjx5ZWFyPjIwMTA8L3llYXI+PHB1Yi1kYXRlcz48ZGF0
ZT4yMDEwLzA0LzAxPC9kYXRlPjwvcHViLWRhdGVzPjwvZGF0ZXM+PHB1Ymxpc2hlcj5UYXlsb3Ig
JmFtcDsgRnJhbmNpczwvcHVibGlzaGVyPjxpc2JuPjEwOTYtMjI0NzwvaXNibj48dXJscz48cmVs
YXRlZC11cmxzPjx1cmw+aHR0cHM6Ly9kb2kub3JnLzEwLjMxNTUvMTA0Ny0zMjg5LjYwLjQuNDAy
PC91cmw+PC9yZWxhdGVkLXVybHM+PC91cmxzPjxlbGVjdHJvbmljLXJlc291cmNlLW51bT4xMC4z
MTU1LzEwNDctMzI4OS42MC40LjQwMjwvZWxlY3Ryb25pYy1yZXNvdXJjZS1udW0+PC9yZWNvcmQ+
PC9DaXRlPjxDaXRlPjxBdXRob3I+Q2hlbjwvQXV0aG9yPjxZZWFyPjIwMTg8L1llYXI+PFJlY051
bT4xMTk8L1JlY051bT48cmVjb3JkPjxyZWMtbnVtYmVyPjExOTwvcmVjLW51bWJlcj48Zm9yZWln
bi1rZXlzPjxrZXkgYXBwPSJFTiIgZGItaWQ9ImRkYTBkcnNhdGZ4ZmZ4ZWRyMjVwcmYyN2V2cHB4
MngwMmRzdyIgdGltZXN0YW1wPSIxNTk1ODY2NzYzIj4xMTk8L2tleT48L2ZvcmVpZ24ta2V5cz48
cmVmLXR5cGUgbmFtZT0iSm91cm5hbCBBcnRpY2xlIj4xNzwvcmVmLXR5cGU+PGNvbnRyaWJ1dG9y
cz48YXV0aG9ycz48YXV0aG9yPkNoZW4sIEhhbzwvYXV0aG9yPjxhdXRob3I+WWFvLCBZaW1pbmc8
L2F1dGhvcj48YXV0aG9yPlpoYW8sIFpoZW48L2F1dGhvcj48YXV0aG9yPldhbmcsIFl1PC9hdXRo
b3I+PGF1dGhvcj5XYW5nLCBRaTwvYXV0aG9yPjxhdXRob3I+UmVuLCBDaGFvPC9hdXRob3I+PGF1
dGhvcj5XYW5nLCBCaW48L2F1dGhvcj48YXV0aG9yPlN1biwgSG9uZ3dlbjwvYXV0aG9yPjxhdXRo
b3I+QWxkZXIsIEFsZnJlZG8gQy48L2F1dGhvcj48YXV0aG9yPkthbm5hbiwgS3VydW50aGFjaGFs
YW08L2F1dGhvcj48L2F1dGhvcnM+PC9jb250cmlidXRvcnM+PHRpdGxlcz48dGl0bGU+TXVsdGlt
ZWRpYSBEaXN0cmlidXRpb24gYW5kIFRyYW5zZmVyIG9mIFBlci0gYW5kIFBvbHlmbHVvcm9hbGt5
bCBTdWJzdGFuY2VzIChQRkFTcykgU3Vycm91bmRpbmcgVHdvIEZsdW9yb2NoZW1pY2FsIE1hbnVm
YWN0dXJpbmcgRmFjaWxpdGllcyBpbiBGdXhpbiwgQ2hpbmE8L3RpdGxlPjxzZWNvbmRhcnktdGl0
bGU+RW52aXJvbm1lbnRhbCBTY2llbmNlICZhbXA7IFRlY2hub2xvZ3k8L3NlY29uZGFyeS10aXRs
ZT48L3RpdGxlcz48cGVyaW9kaWNhbD48ZnVsbC10aXRsZT5FbnZpcm9ubWVudGFsIFNjaWVuY2Ug
JmFtcDsgVGVjaG5vbG9neTwvZnVsbC10aXRsZT48L3BlcmlvZGljYWw+PHBhZ2VzPjgyNjMtODI3
MTwvcGFnZXM+PHZvbHVtZT41Mjwvdm9sdW1lPjxudW1iZXI+MTU8L251bWJlcj48ZGF0ZXM+PHll
YXI+MjAxODwveWVhcj48cHViLWRhdGVzPjxkYXRlPjIwMTgvMDgvMDc8L2RhdGU+PC9wdWItZGF0
ZXM+PC9kYXRlcz48cHVibGlzaGVyPkFtZXJpY2FuIENoZW1pY2FsIFNvY2lldHk8L3B1Ymxpc2hl
cj48aXNibj4wMDEzLTkzNlg8L2lzYm4+PHVybHM+PHJlbGF0ZWQtdXJscz48dXJsPmh0dHBzOi8v
ZG9pLm9yZy8xMC4xMDIxL2Fjcy5lc3QuOGIwMDU0NDwvdXJsPjwvcmVsYXRlZC11cmxzPjwvdXJs
cz48ZWxlY3Ryb25pYy1yZXNvdXJjZS1udW0+MTAuMTAyMS9hY3MuZXN0LjhiMDA1NDQ8L2VsZWN0
cm9uaWMtcmVzb3VyY2UtbnVtPjwvcmVjb3JkPjwvQ2l0ZT48L0VuZE5vdGU+AG==
</w:fldData>
        </w:fldChar>
      </w:r>
      <w:r w:rsidR="00A271A6">
        <w:instrText xml:space="preserve"> ADDIN EN.CITE </w:instrText>
      </w:r>
      <w:r w:rsidR="00A271A6">
        <w:fldChar w:fldCharType="begin">
          <w:fldData xml:space="preserve">PEVuZE5vdGU+PENpdGU+PEF1dGhvcj5TaGluPC9BdXRob3I+PFllYXI+MjAxMTwvWWVhcj48UmVj
TnVtPjUyPC9SZWNOdW0+PERpc3BsYXlUZXh0PjxzdHlsZSBmYWNlPSJzdXBlcnNjcmlwdCI+MTkt
MjM8L3N0eWxlPjwvRGlzcGxheVRleHQ+PHJlY29yZD48cmVjLW51bWJlcj41MjwvcmVjLW51bWJl
cj48Zm9yZWlnbi1rZXlzPjxrZXkgYXBwPSJFTiIgZGItaWQ9ImRkYTBkcnNhdGZ4ZmZ4ZWRyMjVw
cmYyN2V2cHB4MngwMmRzdyIgdGltZXN0YW1wPSIxNTg2ODk5MTEzIj41Mjwva2V5PjwvZm9yZWln
bi1rZXlzPjxyZWYtdHlwZSBuYW1lPSJKb3VybmFsIEFydGljbGUiPjE3PC9yZWYtdHlwZT48Y29u
dHJpYnV0b3JzPjxhdXRob3JzPjxhdXRob3I+U2hpbiwgSC4gTS48L2F1dGhvcj48YXV0aG9yPlZp
ZWlyYSwgVi4gTS48L2F1dGhvcj48YXV0aG9yPlJ5YW4sIFAuIEIuPC9hdXRob3I+PGF1dGhvcj5E
ZXR3aWxlciwgUi48L2F1dGhvcj48YXV0aG9yPlNhbmRlcnMsIEIuPC9hdXRob3I+PGF1dGhvcj5T
dGVlbmxhbmQsIEsuPC9hdXRob3I+PGF1dGhvcj5CYXJ0ZWxsLCBTLiBNLjwvYXV0aG9yPjwvYXV0
aG9ycz48L2NvbnRyaWJ1dG9ycz48YXV0aC1hZGRyZXNzPltTaGluLCBIeWVvbmctTW9vXSBVbml2
IENhbGlmIElydmluZSwgU2NoIFNvY2lhbCBFY29sLCBJcnZpbmUsIENBIDkyNzE3IFVTQS4gW0Rl
dHdpbGVyLCBSdXNzZWxsOyBTYW5kZXJzLCBCcmV0dF0gVW5pdiBDYWxpZiBJcnZpbmUsIERlcHQg
Q2l2aWwgJmFtcDsgRW52aXJvbm0gRW5nbiwgSXJ2aW5lLCBDQSBVU0EuIFtCYXJ0ZWxsLCBTY290
dCBNLl0gVW5pdiBDYWxpZiBJcnZpbmUsIFByb2dyYW0gUHVibCBIbHRoLCBJcnZpbmUsIENBIFVT
QS4gW1ZpZWlyYSwgVmVyb25pY2EgTS5dIEJvc3RvbiBVbml2LCBEZXB0IEVudmlyb25tIEhsdGgs
IEJvc3RvbiwgTUEgMDIyMTUgVVNBLiBbUnlhbiwgUC4gQmFycnk7IFN0ZWVubGFuZCwgS3lsZV0g
RW1vcnkgVW5pdiwgRGVwdCBFbnZpcm9ubSBIbHRoLCBBdGxhbnRhLCBHQSAzMDMyMiBVU0EuJiN4
RDtTaGluLCBITSAocmVwcmludCBhdXRob3IpLCBVbml2IENhbGlmIElydmluZSwgU2NoIFNvY2lh
bCBFY29sLCBJcnZpbmUsIENBIDkyNzE3IFVTQS4mI3hEO2h5ZW9uZ3NAdWNpLmVkdTwvYXV0aC1h
ZGRyZXNzPjx0aXRsZXM+PHRpdGxlPkVudmlyb25tZW50YWwgRmF0ZSBhbmQgVHJhbnNwb3J0IE1v
ZGVsaW5nIGZvciBQZXJmbHVvcm9vY3Rhbm9pYyBBY2lkIEVtaXR0ZWQgZnJvbSB0aGUgV2FzaGlu
Z3RvbiBXb3JrcyBGYWNpbGl0eSBpbiBXZXN0IFZpcmdpbmlhPC90aXRsZT48c2Vjb25kYXJ5LXRp
dGxlPkVudmlyb25tZW50YWwgU2NpZW5jZSAmYW1wOyBUZWNobm9sb2d5PC9zZWNvbmRhcnktdGl0
bGU+PGFsdC10aXRsZT5FbnZpcm9uLiBTY2kuIFRlY2hub2wuPC9hbHQtdGl0bGU+PC90aXRsZXM+
PHBlcmlvZGljYWw+PGZ1bGwtdGl0bGU+RW52aXJvbm1lbnRhbCBTY2llbmNlICZhbXA7IFRlY2hu
b2xvZ3k8L2Z1bGwtdGl0bGU+PC9wZXJpb2RpY2FsPjxwYWdlcz4xNDM1LTE0NDI8L3BhZ2VzPjx2
b2x1bWU+NDU8L3ZvbHVtZT48bnVtYmVyPjQ8L251bWJlcj48a2V5d29yZHM+PGtleXdvcmQ+Y2Fy
Ym94eWxpYy1hY2lkczwva2V5d29yZD48a2V5d29yZD5wZm9hPC9rZXl3b3JkPjxrZXl3b3JkPmV4
cG9zdXJlPC9rZXl3b3JkPjxrZXl3b3JkPnN1cmZhY3RhbnRzPC9rZXl3b3JkPjxrZXl3b3JkPmRp
c3BlcnNpb248L2tleXdvcmQ+PGtleXdvcmQ+RW5naW5lZXJpbmc8L2tleXdvcmQ+PGtleXdvcmQ+
RW52aXJvbm1lbnRhbCBTY2llbmNlcyAmYW1wOyBFY29sb2d5PC9rZXl3b3JkPjwva2V5d29yZHM+
PGRhdGVzPjx5ZWFyPjIwMTE8L3llYXI+PHB1Yi1kYXRlcz48ZGF0ZT5GZWI8L2RhdGU+PC9wdWIt
ZGF0ZXM+PC9kYXRlcz48aXNibj4wMDEzLTkzNlg8L2lzYm4+PGFjY2Vzc2lvbi1udW0+V09TOjAw
MDI4NzEyMjQwMDA0MTwvYWNjZXNzaW9uLW51bT48d29yay10eXBlPkFydGljbGU8L3dvcmstdHlw
ZT48dXJscz48cmVsYXRlZC11cmxzPjx1cmw+Jmx0O0dvIHRvIElTSSZndDs6Ly9XT1M6MDAwMjg3
MTIyNDAwMDQxPC91cmw+PC9yZWxhdGVkLXVybHM+PC91cmxzPjxlbGVjdHJvbmljLXJlc291cmNl
LW51bT4xMC4xMDIxL2VzMTAyNzY5dDwvZWxlY3Ryb25pYy1yZXNvdXJjZS1udW0+PGxhbmd1YWdl
PkVuZ2xpc2g8L2xhbmd1YWdlPjwvcmVjb3JkPjwvQ2l0ZT48Q2l0ZT48QXV0aG9yPlBhdXN0ZW5i
YWNoPC9BdXRob3I+PFllYXI+MjAwNjwvWWVhcj48UmVjTnVtPjg1PC9SZWNOdW0+PHJlY29yZD48
cmVjLW51bWJlcj44NTwvcmVjLW51bWJlcj48Zm9yZWlnbi1rZXlzPjxrZXkgYXBwPSJFTiIgZGIt
aWQ9ImRkYTBkcnNhdGZ4ZmZ4ZWRyMjVwcmYyN2V2cHB4MngwMmRzdyIgdGltZXN0YW1wPSIxNTg5
MzE3MTk2Ij44NTwva2V5PjwvZm9yZWlnbi1rZXlzPjxyZWYtdHlwZSBuYW1lPSJKb3VybmFsIEFy
dGljbGUiPjE3PC9yZWYtdHlwZT48Y29udHJpYnV0b3JzPjxhdXRob3JzPjxhdXRob3I+UGF1c3Rl
bmJhY2gsIERlbm5pcyBKLjwvYXV0aG9yPjxhdXRob3I+UGFua28sIEp1bGllIE0uPC9hdXRob3I+
PGF1dGhvcj5TY290dCwgUGF1bCBLLjwvYXV0aG9yPjxhdXRob3I+VW5pY2UsIEtlbm5ldGggTS48
L2F1dGhvcj48L2F1dGhvcnM+PC9jb250cmlidXRvcnM+PHRpdGxlcz48dGl0bGU+QSBNZXRob2Rv
bG9neSBmb3IgRXN0aW1hdGluZyBIdW1hbiBFeHBvc3VyZSB0byBQZXJmbHVvcm9vY3Rhbm9pYyBB
Y2lkIChQRk9BKTogQSBSZXRyb3NwZWN0aXZlIEV4cG9zdXJlIEFzc2Vzc21lbnQgb2YgYSBDb21t
dW5pdHkgKDE5NTHigJMyMDAzKTwvdGl0bGU+PHNlY29uZGFyeS10aXRsZT5Kb3VybmFsIG9mIFRv
eGljb2xvZ3kgYW5kIEVudmlyb25tZW50YWwgSGVhbHRoLCBQYXJ0IEE8L3NlY29uZGFyeS10aXRs
ZT48L3RpdGxlcz48cGVyaW9kaWNhbD48ZnVsbC10aXRsZT5Kb3VybmFsIG9mIFRveGljb2xvZ3kg
YW5kIEVudmlyb25tZW50YWwgSGVhbHRoLCBQYXJ0IEE8L2Z1bGwtdGl0bGU+PC9wZXJpb2RpY2Fs
PjxwYWdlcz4yOC01NzwvcGFnZXM+PHZvbHVtZT43MDwvdm9sdW1lPjxudW1iZXI+MTwvbnVtYmVy
PjxkYXRlcz48eWVhcj4yMDA2PC95ZWFyPjxwdWItZGF0ZXM+PGRhdGU+MjAwNi8xMi8wMTwvZGF0
ZT48L3B1Yi1kYXRlcz48L2RhdGVzPjxwdWJsaXNoZXI+VGF5bG9yICZhbXA7IEZyYW5jaXM8L3B1
Ymxpc2hlcj48aXNibj4xNTI4LTczOTQ8L2lzYm4+PHVybHM+PHJlbGF0ZWQtdXJscz48dXJsPmh0
dHBzOi8vZG9pLm9yZy8xMC4xMDgwLzE1Mjg3MzkwNjAwNzQ4ODE1PC91cmw+PC9yZWxhdGVkLXVy
bHM+PC91cmxzPjxlbGVjdHJvbmljLXJlc291cmNlLW51bT4xMC4xMDgwLzE1Mjg3MzkwNjAwNzQ4
ODE1PC9lbGVjdHJvbmljLXJlc291cmNlLW51bT48L3JlY29yZD48L0NpdGU+PENpdGU+PEF1dGhv
cj5CYXJ0b248L0F1dGhvcj48WWVhcj4yMDA2PC9ZZWFyPjxSZWNOdW0+MzQ8L1JlY051bT48cmVj
b3JkPjxyZWMtbnVtYmVyPjM0PC9yZWMtbnVtYmVyPjxmb3JlaWduLWtleXM+PGtleSBhcHA9IkVO
IiBkYi1pZD0iZGRhMGRyc2F0ZnhmZnhlZHIyNXByZjI3ZXZwcHgyeDAyZHN3IiB0aW1lc3RhbXA9
IjE1NzM2Nzk3OTAiPjM0PC9rZXk+PC9mb3JlaWduLWtleXM+PHJlZi10eXBlIG5hbWU9IkpvdXJu
YWwgQXJ0aWNsZSI+MTc8L3JlZi10eXBlPjxjb250cmlidXRvcnM+PGF1dGhvcnM+PGF1dGhvcj5C
YXJ0b24sIEMuIEEuPC9hdXRob3I+PGF1dGhvcj5CdXRsZXIsIEwuIEUuPC9hdXRob3I+PGF1dGhv
cj5aYXJ6ZWNraSwgQy4gSi48L2F1dGhvcj48YXV0aG9yPkZsYWhlcnR5LCBKLjwvYXV0aG9yPjxh
dXRob3I+S2Fpc2VyLCBNLjwvYXV0aG9yPjwvYXV0aG9ycz48L2NvbnRyaWJ1dG9ycz48dGl0bGVz
Pjx0aXRsZT5DaGFyYWN0ZXJpemluZyBwZXJmbHVvcm9vY3Rhbm9hdGUgaW4gYW1iaWVudCBhaXIg
bmVhciB0aGUgZmVuY2UgbGluZSBvZiBhIG1hbnVmYWN0dXJpbmcgZmFjaWxpdHk6IENvbXBhcmlu
ZyBtb2RlbGVkIGFuZCBtb25pdG9yZWQgdmFsdWVzPC90aXRsZT48c2Vjb25kYXJ5LXRpdGxlPkpv
dXJuYWwgb2YgdGhlIEFpciAmYW1wOyBXYXN0ZSBNYW5hZ2VtZW50IEFzc29jaWF0aW9uPC9zZWNv
bmRhcnktdGl0bGU+PC90aXRsZXM+PHBlcmlvZGljYWw+PGZ1bGwtdGl0bGU+Sm91cm5hbCBvZiB0
aGUgQWlyICZhbXA7IFdhc3RlIE1hbmFnZW1lbnQgQXNzb2NpYXRpb248L2Z1bGwtdGl0bGU+PC9w
ZXJpb2RpY2FsPjxwYWdlcz40OC01NTwvcGFnZXM+PHZvbHVtZT41Njwvdm9sdW1lPjxudW1iZXI+
MTwvbnVtYmVyPjxkYXRlcz48eWVhcj4yMDA2PC95ZWFyPjxwdWItZGF0ZXM+PGRhdGU+SmFuPC9k
YXRlPjwvcHViLWRhdGVzPjwvZGF0ZXM+PGlzYm4+MTA0Ny0zMjg5PC9pc2JuPjxhY2Nlc3Npb24t
bnVtPldPUzowMDAyMzQ2MTEzMDAwMDc8L2FjY2Vzc2lvbi1udW0+PHVybHM+PHJlbGF0ZWQtdXJs
cz48dXJsPiZsdDtHbyB0byBJU0kmZ3Q7Oi8vV09TOjAwMDIzNDYxMTMwMDAwNzwvdXJsPjwvcmVs
YXRlZC11cmxzPjwvdXJscz48ZWxlY3Ryb25pYy1yZXNvdXJjZS1udW0+MTAuMTA4MC8xMDQ3MzI4
OS4yMDA2LjEwNDY0NDI5PC9lbGVjdHJvbmljLXJlc291cmNlLW51bT48L3JlY29yZD48L0NpdGU+
PENpdGU+PEF1dGhvcj5CYXJ0b248L0F1dGhvcj48WWVhcj4yMDEwPC9ZZWFyPjxSZWNOdW0+NjQ8
L1JlY051bT48cmVjb3JkPjxyZWMtbnVtYmVyPjY0PC9yZWMtbnVtYmVyPjxmb3JlaWduLWtleXM+
PGtleSBhcHA9IkVOIiBkYi1pZD0iZGRhMGRyc2F0ZnhmZnhlZHIyNXByZjI3ZXZwcHgyeDAyZHN3
IiB0aW1lc3RhbXA9IjE1ODg3MTA3NTciPjY0PC9rZXk+PC9mb3JlaWduLWtleXM+PHJlZi10eXBl
IG5hbWU9IkpvdXJuYWwgQXJ0aWNsZSI+MTc8L3JlZi10eXBlPjxjb250cmlidXRvcnM+PGF1dGhv
cnM+PGF1dGhvcj5CYXJ0b24sIENhdGhlcmluZSBBLjwvYXV0aG9yPjxhdXRob3I+WmFyemVja2ks
IENoYXJsZXMgSi48L2F1dGhvcj48YXV0aG9yPlJ1c3NlbGwsIE1hcmsgSC48L2F1dGhvcj48L2F1
dGhvcnM+PC9jb250cmlidXRvcnM+PHRpdGxlcz48dGl0bGU+QSBTaXRlLVNwZWNpZmljIFNjcmVl
bmluZyBDb21wYXJpc29uIG9mIE1vZGVsZWQgYW5kIE1vbml0b3JlZCBBaXIgRGlzcGVyc2lvbiBh
bmQgRGVwb3NpdGlvbiBmb3IgUGVyZmx1b3Jvb2N0YW5vYXRlPC90aXRsZT48c2Vjb25kYXJ5LXRp
dGxlPkpvdXJuYWwgb2YgdGhlIEFpciAmYW1wOyBXYXN0ZSBNYW5hZ2VtZW50IEFzc29jaWF0aW9u
PC9zZWNvbmRhcnktdGl0bGU+PC90aXRsZXM+PHBlcmlvZGljYWw+PGZ1bGwtdGl0bGU+Sm91cm5h
bCBvZiB0aGUgQWlyICZhbXA7IFdhc3RlIE1hbmFnZW1lbnQgQXNzb2NpYXRpb248L2Z1bGwtdGl0
bGU+PC9wZXJpb2RpY2FsPjxwYWdlcz40MDItNDExPC9wYWdlcz48dm9sdW1lPjYwPC92b2x1bWU+
PG51bWJlcj40PC9udW1iZXI+PGRhdGVzPjx5ZWFyPjIwMTA8L3llYXI+PHB1Yi1kYXRlcz48ZGF0
ZT4yMDEwLzA0LzAxPC9kYXRlPjwvcHViLWRhdGVzPjwvZGF0ZXM+PHB1Ymxpc2hlcj5UYXlsb3Ig
JmFtcDsgRnJhbmNpczwvcHVibGlzaGVyPjxpc2JuPjEwOTYtMjI0NzwvaXNibj48dXJscz48cmVs
YXRlZC11cmxzPjx1cmw+aHR0cHM6Ly9kb2kub3JnLzEwLjMxNTUvMTA0Ny0zMjg5LjYwLjQuNDAy
PC91cmw+PC9yZWxhdGVkLXVybHM+PC91cmxzPjxlbGVjdHJvbmljLXJlc291cmNlLW51bT4xMC4z
MTU1LzEwNDctMzI4OS42MC40LjQwMjwvZWxlY3Ryb25pYy1yZXNvdXJjZS1udW0+PC9yZWNvcmQ+
PC9DaXRlPjxDaXRlPjxBdXRob3I+Q2hlbjwvQXV0aG9yPjxZZWFyPjIwMTg8L1llYXI+PFJlY051
bT4xMTk8L1JlY051bT48cmVjb3JkPjxyZWMtbnVtYmVyPjExOTwvcmVjLW51bWJlcj48Zm9yZWln
bi1rZXlzPjxrZXkgYXBwPSJFTiIgZGItaWQ9ImRkYTBkcnNhdGZ4ZmZ4ZWRyMjVwcmYyN2V2cHB4
MngwMmRzdyIgdGltZXN0YW1wPSIxNTk1ODY2NzYzIj4xMTk8L2tleT48L2ZvcmVpZ24ta2V5cz48
cmVmLXR5cGUgbmFtZT0iSm91cm5hbCBBcnRpY2xlIj4xNzwvcmVmLXR5cGU+PGNvbnRyaWJ1dG9y
cz48YXV0aG9ycz48YXV0aG9yPkNoZW4sIEhhbzwvYXV0aG9yPjxhdXRob3I+WWFvLCBZaW1pbmc8
L2F1dGhvcj48YXV0aG9yPlpoYW8sIFpoZW48L2F1dGhvcj48YXV0aG9yPldhbmcsIFl1PC9hdXRo
b3I+PGF1dGhvcj5XYW5nLCBRaTwvYXV0aG9yPjxhdXRob3I+UmVuLCBDaGFvPC9hdXRob3I+PGF1
dGhvcj5XYW5nLCBCaW48L2F1dGhvcj48YXV0aG9yPlN1biwgSG9uZ3dlbjwvYXV0aG9yPjxhdXRo
b3I+QWxkZXIsIEFsZnJlZG8gQy48L2F1dGhvcj48YXV0aG9yPkthbm5hbiwgS3VydW50aGFjaGFs
YW08L2F1dGhvcj48L2F1dGhvcnM+PC9jb250cmlidXRvcnM+PHRpdGxlcz48dGl0bGU+TXVsdGlt
ZWRpYSBEaXN0cmlidXRpb24gYW5kIFRyYW5zZmVyIG9mIFBlci0gYW5kIFBvbHlmbHVvcm9hbGt5
bCBTdWJzdGFuY2VzIChQRkFTcykgU3Vycm91bmRpbmcgVHdvIEZsdW9yb2NoZW1pY2FsIE1hbnVm
YWN0dXJpbmcgRmFjaWxpdGllcyBpbiBGdXhpbiwgQ2hpbmE8L3RpdGxlPjxzZWNvbmRhcnktdGl0
bGU+RW52aXJvbm1lbnRhbCBTY2llbmNlICZhbXA7IFRlY2hub2xvZ3k8L3NlY29uZGFyeS10aXRs
ZT48L3RpdGxlcz48cGVyaW9kaWNhbD48ZnVsbC10aXRsZT5FbnZpcm9ubWVudGFsIFNjaWVuY2Ug
JmFtcDsgVGVjaG5vbG9neTwvZnVsbC10aXRsZT48L3BlcmlvZGljYWw+PHBhZ2VzPjgyNjMtODI3
MTwvcGFnZXM+PHZvbHVtZT41Mjwvdm9sdW1lPjxudW1iZXI+MTU8L251bWJlcj48ZGF0ZXM+PHll
YXI+MjAxODwveWVhcj48cHViLWRhdGVzPjxkYXRlPjIwMTgvMDgvMDc8L2RhdGU+PC9wdWItZGF0
ZXM+PC9kYXRlcz48cHVibGlzaGVyPkFtZXJpY2FuIENoZW1pY2FsIFNvY2lldHk8L3B1Ymxpc2hl
cj48aXNibj4wMDEzLTkzNlg8L2lzYm4+PHVybHM+PHJlbGF0ZWQtdXJscz48dXJsPmh0dHBzOi8v
ZG9pLm9yZy8xMC4xMDIxL2Fjcy5lc3QuOGIwMDU0NDwvdXJsPjwvcmVsYXRlZC11cmxzPjwvdXJs
cz48ZWxlY3Ryb25pYy1yZXNvdXJjZS1udW0+MTAuMTAyMS9hY3MuZXN0LjhiMDA1NDQ8L2VsZWN0
cm9uaWMtcmVzb3VyY2UtbnVtPjwvcmVjb3JkPjwvQ2l0ZT48L0VuZE5vdGU+AG==
</w:fldData>
        </w:fldChar>
      </w:r>
      <w:r w:rsidR="00A271A6">
        <w:instrText xml:space="preserve"> ADDIN EN.CITE.DATA </w:instrText>
      </w:r>
      <w:r w:rsidR="00A271A6">
        <w:fldChar w:fldCharType="end"/>
      </w:r>
      <w:r w:rsidR="002D6401">
        <w:fldChar w:fldCharType="separate"/>
      </w:r>
      <w:r w:rsidR="00A271A6" w:rsidRPr="00A271A6">
        <w:rPr>
          <w:noProof/>
          <w:vertAlign w:val="superscript"/>
        </w:rPr>
        <w:t>19-23</w:t>
      </w:r>
      <w:r w:rsidR="002D6401">
        <w:fldChar w:fldCharType="end"/>
      </w:r>
      <w:r w:rsidR="002D6401">
        <w:t>.</w:t>
      </w:r>
    </w:p>
    <w:p w14:paraId="14013AF4" w14:textId="2114A33A" w:rsidR="004C7DDA" w:rsidRPr="00035F32" w:rsidRDefault="006F25D1" w:rsidP="008B4AC8">
      <w:pPr>
        <w:spacing w:after="0"/>
        <w:ind w:firstLine="360"/>
        <w:jc w:val="both"/>
        <w:rPr>
          <w:strike/>
        </w:rPr>
      </w:pPr>
      <w:r>
        <w:t xml:space="preserve">One of these production facilities, </w:t>
      </w:r>
      <w:r w:rsidR="003F5841">
        <w:t>T</w:t>
      </w:r>
      <w:r w:rsidR="00B23CA3">
        <w:t xml:space="preserve">he </w:t>
      </w:r>
      <w:r>
        <w:t>Chemours</w:t>
      </w:r>
      <w:r w:rsidR="00B23CA3">
        <w:t xml:space="preserve"> </w:t>
      </w:r>
      <w:r w:rsidR="003F5841">
        <w:t>Company</w:t>
      </w:r>
      <w:r>
        <w:t xml:space="preserve"> </w:t>
      </w:r>
      <w:r w:rsidR="00D0454A">
        <w:t xml:space="preserve">(formerly DuPont) </w:t>
      </w:r>
      <w:r>
        <w:t xml:space="preserve">Washington Works in West Virginia, USA, </w:t>
      </w:r>
      <w:r w:rsidR="004916E5">
        <w:t>has been the focus of multiple air concentration- and deposition-based studies</w:t>
      </w:r>
      <w:r w:rsidR="00DA57FD">
        <w:t xml:space="preserve"> of PFOA</w:t>
      </w:r>
      <w:r w:rsidR="004916E5">
        <w:t xml:space="preserve"> </w:t>
      </w:r>
      <w:r w:rsidR="00F16EB4">
        <w:t>(perfluorooctanoic acid, a well-known PFAS)</w:t>
      </w:r>
      <w:r w:rsidR="004916E5">
        <w:fldChar w:fldCharType="begin">
          <w:fldData xml:space="preserve">PEVuZE5vdGU+PENpdGU+PEF1dGhvcj5TaGluPC9BdXRob3I+PFllYXI+MjAxMTwvWWVhcj48UmVj
TnVtPjUyPC9SZWNOdW0+PERpc3BsYXlUZXh0PjxzdHlsZSBmYWNlPSJzdXBlcnNjcmlwdCI+MTkt
MjI8L3N0eWxlPjwvRGlzcGxheVRleHQ+PHJlY29yZD48cmVjLW51bWJlcj41MjwvcmVjLW51bWJl
cj48Zm9yZWlnbi1rZXlzPjxrZXkgYXBwPSJFTiIgZGItaWQ9ImRkYTBkcnNhdGZ4ZmZ4ZWRyMjVw
cmYyN2V2cHB4MngwMmRzdyIgdGltZXN0YW1wPSIxNTg2ODk5MTEzIj41Mjwva2V5PjwvZm9yZWln
bi1rZXlzPjxyZWYtdHlwZSBuYW1lPSJKb3VybmFsIEFydGljbGUiPjE3PC9yZWYtdHlwZT48Y29u
dHJpYnV0b3JzPjxhdXRob3JzPjxhdXRob3I+U2hpbiwgSC4gTS48L2F1dGhvcj48YXV0aG9yPlZp
ZWlyYSwgVi4gTS48L2F1dGhvcj48YXV0aG9yPlJ5YW4sIFAuIEIuPC9hdXRob3I+PGF1dGhvcj5E
ZXR3aWxlciwgUi48L2F1dGhvcj48YXV0aG9yPlNhbmRlcnMsIEIuPC9hdXRob3I+PGF1dGhvcj5T
dGVlbmxhbmQsIEsuPC9hdXRob3I+PGF1dGhvcj5CYXJ0ZWxsLCBTLiBNLjwvYXV0aG9yPjwvYXV0
aG9ycz48L2NvbnRyaWJ1dG9ycz48YXV0aC1hZGRyZXNzPltTaGluLCBIeWVvbmctTW9vXSBVbml2
IENhbGlmIElydmluZSwgU2NoIFNvY2lhbCBFY29sLCBJcnZpbmUsIENBIDkyNzE3IFVTQS4gW0Rl
dHdpbGVyLCBSdXNzZWxsOyBTYW5kZXJzLCBCcmV0dF0gVW5pdiBDYWxpZiBJcnZpbmUsIERlcHQg
Q2l2aWwgJmFtcDsgRW52aXJvbm0gRW5nbiwgSXJ2aW5lLCBDQSBVU0EuIFtCYXJ0ZWxsLCBTY290
dCBNLl0gVW5pdiBDYWxpZiBJcnZpbmUsIFByb2dyYW0gUHVibCBIbHRoLCBJcnZpbmUsIENBIFVT
QS4gW1ZpZWlyYSwgVmVyb25pY2EgTS5dIEJvc3RvbiBVbml2LCBEZXB0IEVudmlyb25tIEhsdGgs
IEJvc3RvbiwgTUEgMDIyMTUgVVNBLiBbUnlhbiwgUC4gQmFycnk7IFN0ZWVubGFuZCwgS3lsZV0g
RW1vcnkgVW5pdiwgRGVwdCBFbnZpcm9ubSBIbHRoLCBBdGxhbnRhLCBHQSAzMDMyMiBVU0EuJiN4
RDtTaGluLCBITSAocmVwcmludCBhdXRob3IpLCBVbml2IENhbGlmIElydmluZSwgU2NoIFNvY2lh
bCBFY29sLCBJcnZpbmUsIENBIDkyNzE3IFVTQS4mI3hEO2h5ZW9uZ3NAdWNpLmVkdTwvYXV0aC1h
ZGRyZXNzPjx0aXRsZXM+PHRpdGxlPkVudmlyb25tZW50YWwgRmF0ZSBhbmQgVHJhbnNwb3J0IE1v
ZGVsaW5nIGZvciBQZXJmbHVvcm9vY3Rhbm9pYyBBY2lkIEVtaXR0ZWQgZnJvbSB0aGUgV2FzaGlu
Z3RvbiBXb3JrcyBGYWNpbGl0eSBpbiBXZXN0IFZpcmdpbmlhPC90aXRsZT48c2Vjb25kYXJ5LXRp
dGxlPkVudmlyb25tZW50YWwgU2NpZW5jZSAmYW1wOyBUZWNobm9sb2d5PC9zZWNvbmRhcnktdGl0
bGU+PGFsdC10aXRsZT5FbnZpcm9uLiBTY2kuIFRlY2hub2wuPC9hbHQtdGl0bGU+PC90aXRsZXM+
PHBlcmlvZGljYWw+PGZ1bGwtdGl0bGU+RW52aXJvbm1lbnRhbCBTY2llbmNlICZhbXA7IFRlY2hu
b2xvZ3k8L2Z1bGwtdGl0bGU+PC9wZXJpb2RpY2FsPjxwYWdlcz4xNDM1LTE0NDI8L3BhZ2VzPjx2
b2x1bWU+NDU8L3ZvbHVtZT48bnVtYmVyPjQ8L251bWJlcj48a2V5d29yZHM+PGtleXdvcmQ+Y2Fy
Ym94eWxpYy1hY2lkczwva2V5d29yZD48a2V5d29yZD5wZm9hPC9rZXl3b3JkPjxrZXl3b3JkPmV4
cG9zdXJlPC9rZXl3b3JkPjxrZXl3b3JkPnN1cmZhY3RhbnRzPC9rZXl3b3JkPjxrZXl3b3JkPmRp
c3BlcnNpb248L2tleXdvcmQ+PGtleXdvcmQ+RW5naW5lZXJpbmc8L2tleXdvcmQ+PGtleXdvcmQ+
RW52aXJvbm1lbnRhbCBTY2llbmNlcyAmYW1wOyBFY29sb2d5PC9rZXl3b3JkPjwva2V5d29yZHM+
PGRhdGVzPjx5ZWFyPjIwMTE8L3llYXI+PHB1Yi1kYXRlcz48ZGF0ZT5GZWI8L2RhdGU+PC9wdWIt
ZGF0ZXM+PC9kYXRlcz48aXNibj4wMDEzLTkzNlg8L2lzYm4+PGFjY2Vzc2lvbi1udW0+V09TOjAw
MDI4NzEyMjQwMDA0MTwvYWNjZXNzaW9uLW51bT48d29yay10eXBlPkFydGljbGU8L3dvcmstdHlw
ZT48dXJscz48cmVsYXRlZC11cmxzPjx1cmw+Jmx0O0dvIHRvIElTSSZndDs6Ly9XT1M6MDAwMjg3
MTIyNDAwMDQxPC91cmw+PC9yZWxhdGVkLXVybHM+PC91cmxzPjxlbGVjdHJvbmljLXJlc291cmNl
LW51bT4xMC4xMDIxL2VzMTAyNzY5dDwvZWxlY3Ryb25pYy1yZXNvdXJjZS1udW0+PGxhbmd1YWdl
PkVuZ2xpc2g8L2xhbmd1YWdlPjwvcmVjb3JkPjwvQ2l0ZT48Q2l0ZT48QXV0aG9yPlBhdXN0ZW5i
YWNoPC9BdXRob3I+PFllYXI+MjAwNjwvWWVhcj48UmVjTnVtPjg1PC9SZWNOdW0+PHJlY29yZD48
cmVjLW51bWJlcj44NTwvcmVjLW51bWJlcj48Zm9yZWlnbi1rZXlzPjxrZXkgYXBwPSJFTiIgZGIt
aWQ9ImRkYTBkcnNhdGZ4ZmZ4ZWRyMjVwcmYyN2V2cHB4MngwMmRzdyIgdGltZXN0YW1wPSIxNTg5
MzE3MTk2Ij44NTwva2V5PjwvZm9yZWlnbi1rZXlzPjxyZWYtdHlwZSBuYW1lPSJKb3VybmFsIEFy
dGljbGUiPjE3PC9yZWYtdHlwZT48Y29udHJpYnV0b3JzPjxhdXRob3JzPjxhdXRob3I+UGF1c3Rl
bmJhY2gsIERlbm5pcyBKLjwvYXV0aG9yPjxhdXRob3I+UGFua28sIEp1bGllIE0uPC9hdXRob3I+
PGF1dGhvcj5TY290dCwgUGF1bCBLLjwvYXV0aG9yPjxhdXRob3I+VW5pY2UsIEtlbm5ldGggTS48
L2F1dGhvcj48L2F1dGhvcnM+PC9jb250cmlidXRvcnM+PHRpdGxlcz48dGl0bGU+QSBNZXRob2Rv
bG9neSBmb3IgRXN0aW1hdGluZyBIdW1hbiBFeHBvc3VyZSB0byBQZXJmbHVvcm9vY3Rhbm9pYyBB
Y2lkIChQRk9BKTogQSBSZXRyb3NwZWN0aXZlIEV4cG9zdXJlIEFzc2Vzc21lbnQgb2YgYSBDb21t
dW5pdHkgKDE5NTHigJMyMDAzKTwvdGl0bGU+PHNlY29uZGFyeS10aXRsZT5Kb3VybmFsIG9mIFRv
eGljb2xvZ3kgYW5kIEVudmlyb25tZW50YWwgSGVhbHRoLCBQYXJ0IEE8L3NlY29uZGFyeS10aXRs
ZT48L3RpdGxlcz48cGVyaW9kaWNhbD48ZnVsbC10aXRsZT5Kb3VybmFsIG9mIFRveGljb2xvZ3kg
YW5kIEVudmlyb25tZW50YWwgSGVhbHRoLCBQYXJ0IEE8L2Z1bGwtdGl0bGU+PC9wZXJpb2RpY2Fs
PjxwYWdlcz4yOC01NzwvcGFnZXM+PHZvbHVtZT43MDwvdm9sdW1lPjxudW1iZXI+MTwvbnVtYmVy
PjxkYXRlcz48eWVhcj4yMDA2PC95ZWFyPjxwdWItZGF0ZXM+PGRhdGU+MjAwNi8xMi8wMTwvZGF0
ZT48L3B1Yi1kYXRlcz48L2RhdGVzPjxwdWJsaXNoZXI+VGF5bG9yICZhbXA7IEZyYW5jaXM8L3B1
Ymxpc2hlcj48aXNibj4xNTI4LTczOTQ8L2lzYm4+PHVybHM+PHJlbGF0ZWQtdXJscz48dXJsPmh0
dHBzOi8vZG9pLm9yZy8xMC4xMDgwLzE1Mjg3MzkwNjAwNzQ4ODE1PC91cmw+PC9yZWxhdGVkLXVy
bHM+PC91cmxzPjxlbGVjdHJvbmljLXJlc291cmNlLW51bT4xMC4xMDgwLzE1Mjg3MzkwNjAwNzQ4
ODE1PC9lbGVjdHJvbmljLXJlc291cmNlLW51bT48L3JlY29yZD48L0NpdGU+PENpdGU+PEF1dGhv
cj5CYXJ0b248L0F1dGhvcj48WWVhcj4yMDA2PC9ZZWFyPjxSZWNOdW0+MzQ8L1JlY051bT48cmVj
b3JkPjxyZWMtbnVtYmVyPjM0PC9yZWMtbnVtYmVyPjxmb3JlaWduLWtleXM+PGtleSBhcHA9IkVO
IiBkYi1pZD0iZGRhMGRyc2F0ZnhmZnhlZHIyNXByZjI3ZXZwcHgyeDAyZHN3IiB0aW1lc3RhbXA9
IjE1NzM2Nzk3OTAiPjM0PC9rZXk+PC9mb3JlaWduLWtleXM+PHJlZi10eXBlIG5hbWU9IkpvdXJu
YWwgQXJ0aWNsZSI+MTc8L3JlZi10eXBlPjxjb250cmlidXRvcnM+PGF1dGhvcnM+PGF1dGhvcj5C
YXJ0b24sIEMuIEEuPC9hdXRob3I+PGF1dGhvcj5CdXRsZXIsIEwuIEUuPC9hdXRob3I+PGF1dGhv
cj5aYXJ6ZWNraSwgQy4gSi48L2F1dGhvcj48YXV0aG9yPkZsYWhlcnR5LCBKLjwvYXV0aG9yPjxh
dXRob3I+S2Fpc2VyLCBNLjwvYXV0aG9yPjwvYXV0aG9ycz48L2NvbnRyaWJ1dG9ycz48dGl0bGVz
Pjx0aXRsZT5DaGFyYWN0ZXJpemluZyBwZXJmbHVvcm9vY3Rhbm9hdGUgaW4gYW1iaWVudCBhaXIg
bmVhciB0aGUgZmVuY2UgbGluZSBvZiBhIG1hbnVmYWN0dXJpbmcgZmFjaWxpdHk6IENvbXBhcmlu
ZyBtb2RlbGVkIGFuZCBtb25pdG9yZWQgdmFsdWVzPC90aXRsZT48c2Vjb25kYXJ5LXRpdGxlPkpv
dXJuYWwgb2YgdGhlIEFpciAmYW1wOyBXYXN0ZSBNYW5hZ2VtZW50IEFzc29jaWF0aW9uPC9zZWNv
bmRhcnktdGl0bGU+PC90aXRsZXM+PHBlcmlvZGljYWw+PGZ1bGwtdGl0bGU+Sm91cm5hbCBvZiB0
aGUgQWlyICZhbXA7IFdhc3RlIE1hbmFnZW1lbnQgQXNzb2NpYXRpb248L2Z1bGwtdGl0bGU+PC9w
ZXJpb2RpY2FsPjxwYWdlcz40OC01NTwvcGFnZXM+PHZvbHVtZT41Njwvdm9sdW1lPjxudW1iZXI+
MTwvbnVtYmVyPjxkYXRlcz48eWVhcj4yMDA2PC95ZWFyPjxwdWItZGF0ZXM+PGRhdGU+SmFuPC9k
YXRlPjwvcHViLWRhdGVzPjwvZGF0ZXM+PGlzYm4+MTA0Ny0zMjg5PC9pc2JuPjxhY2Nlc3Npb24t
bnVtPldPUzowMDAyMzQ2MTEzMDAwMDc8L2FjY2Vzc2lvbi1udW0+PHVybHM+PHJlbGF0ZWQtdXJs
cz48dXJsPiZsdDtHbyB0byBJU0kmZ3Q7Oi8vV09TOjAwMDIzNDYxMTMwMDAwNzwvdXJsPjwvcmVs
YXRlZC11cmxzPjwvdXJscz48ZWxlY3Ryb25pYy1yZXNvdXJjZS1udW0+MTAuMTA4MC8xMDQ3MzI4
OS4yMDA2LjEwNDY0NDI5PC9lbGVjdHJvbmljLXJlc291cmNlLW51bT48L3JlY29yZD48L0NpdGU+
PENpdGU+PEF1dGhvcj5CYXJ0b248L0F1dGhvcj48WWVhcj4yMDEwPC9ZZWFyPjxSZWNOdW0+NjQ8
L1JlY051bT48cmVjb3JkPjxyZWMtbnVtYmVyPjY0PC9yZWMtbnVtYmVyPjxmb3JlaWduLWtleXM+
PGtleSBhcHA9IkVOIiBkYi1pZD0iZGRhMGRyc2F0ZnhmZnhlZHIyNXByZjI3ZXZwcHgyeDAyZHN3
IiB0aW1lc3RhbXA9IjE1ODg3MTA3NTciPjY0PC9rZXk+PC9mb3JlaWduLWtleXM+PHJlZi10eXBl
IG5hbWU9IkpvdXJuYWwgQXJ0aWNsZSI+MTc8L3JlZi10eXBlPjxjb250cmlidXRvcnM+PGF1dGhv
cnM+PGF1dGhvcj5CYXJ0b24sIENhdGhlcmluZSBBLjwvYXV0aG9yPjxhdXRob3I+WmFyemVja2ks
IENoYXJsZXMgSi48L2F1dGhvcj48YXV0aG9yPlJ1c3NlbGwsIE1hcmsgSC48L2F1dGhvcj48L2F1
dGhvcnM+PC9jb250cmlidXRvcnM+PHRpdGxlcz48dGl0bGU+QSBTaXRlLVNwZWNpZmljIFNjcmVl
bmluZyBDb21wYXJpc29uIG9mIE1vZGVsZWQgYW5kIE1vbml0b3JlZCBBaXIgRGlzcGVyc2lvbiBh
bmQgRGVwb3NpdGlvbiBmb3IgUGVyZmx1b3Jvb2N0YW5vYXRlPC90aXRsZT48c2Vjb25kYXJ5LXRp
dGxlPkpvdXJuYWwgb2YgdGhlIEFpciAmYW1wOyBXYXN0ZSBNYW5hZ2VtZW50IEFzc29jaWF0aW9u
PC9zZWNvbmRhcnktdGl0bGU+PC90aXRsZXM+PHBlcmlvZGljYWw+PGZ1bGwtdGl0bGU+Sm91cm5h
bCBvZiB0aGUgQWlyICZhbXA7IFdhc3RlIE1hbmFnZW1lbnQgQXNzb2NpYXRpb248L2Z1bGwtdGl0
bGU+PC9wZXJpb2RpY2FsPjxwYWdlcz40MDItNDExPC9wYWdlcz48dm9sdW1lPjYwPC92b2x1bWU+
PG51bWJlcj40PC9udW1iZXI+PGRhdGVzPjx5ZWFyPjIwMTA8L3llYXI+PHB1Yi1kYXRlcz48ZGF0
ZT4yMDEwLzA0LzAxPC9kYXRlPjwvcHViLWRhdGVzPjwvZGF0ZXM+PHB1Ymxpc2hlcj5UYXlsb3Ig
JmFtcDsgRnJhbmNpczwvcHVibGlzaGVyPjxpc2JuPjEwOTYtMjI0NzwvaXNibj48dXJscz48cmVs
YXRlZC11cmxzPjx1cmw+aHR0cHM6Ly9kb2kub3JnLzEwLjMxNTUvMTA0Ny0zMjg5LjYwLjQuNDAy
PC91cmw+PC9yZWxhdGVkLXVybHM+PC91cmxzPjxlbGVjdHJvbmljLXJlc291cmNlLW51bT4xMC4z
MTU1LzEwNDctMzI4OS42MC40LjQwMjwvZWxlY3Ryb25pYy1yZXNvdXJjZS1udW0+PC9yZWNvcmQ+
PC9DaXRlPjwvRW5kTm90ZT5=
</w:fldData>
        </w:fldChar>
      </w:r>
      <w:r w:rsidR="00A271A6">
        <w:instrText xml:space="preserve"> ADDIN EN.CITE </w:instrText>
      </w:r>
      <w:r w:rsidR="00A271A6">
        <w:fldChar w:fldCharType="begin">
          <w:fldData xml:space="preserve">PEVuZE5vdGU+PENpdGU+PEF1dGhvcj5TaGluPC9BdXRob3I+PFllYXI+MjAxMTwvWWVhcj48UmVj
TnVtPjUyPC9SZWNOdW0+PERpc3BsYXlUZXh0PjxzdHlsZSBmYWNlPSJzdXBlcnNjcmlwdCI+MTkt
MjI8L3N0eWxlPjwvRGlzcGxheVRleHQ+PHJlY29yZD48cmVjLW51bWJlcj41MjwvcmVjLW51bWJl
cj48Zm9yZWlnbi1rZXlzPjxrZXkgYXBwPSJFTiIgZGItaWQ9ImRkYTBkcnNhdGZ4ZmZ4ZWRyMjVw
cmYyN2V2cHB4MngwMmRzdyIgdGltZXN0YW1wPSIxNTg2ODk5MTEzIj41Mjwva2V5PjwvZm9yZWln
bi1rZXlzPjxyZWYtdHlwZSBuYW1lPSJKb3VybmFsIEFydGljbGUiPjE3PC9yZWYtdHlwZT48Y29u
dHJpYnV0b3JzPjxhdXRob3JzPjxhdXRob3I+U2hpbiwgSC4gTS48L2F1dGhvcj48YXV0aG9yPlZp
ZWlyYSwgVi4gTS48L2F1dGhvcj48YXV0aG9yPlJ5YW4sIFAuIEIuPC9hdXRob3I+PGF1dGhvcj5E
ZXR3aWxlciwgUi48L2F1dGhvcj48YXV0aG9yPlNhbmRlcnMsIEIuPC9hdXRob3I+PGF1dGhvcj5T
dGVlbmxhbmQsIEsuPC9hdXRob3I+PGF1dGhvcj5CYXJ0ZWxsLCBTLiBNLjwvYXV0aG9yPjwvYXV0
aG9ycz48L2NvbnRyaWJ1dG9ycz48YXV0aC1hZGRyZXNzPltTaGluLCBIeWVvbmctTW9vXSBVbml2
IENhbGlmIElydmluZSwgU2NoIFNvY2lhbCBFY29sLCBJcnZpbmUsIENBIDkyNzE3IFVTQS4gW0Rl
dHdpbGVyLCBSdXNzZWxsOyBTYW5kZXJzLCBCcmV0dF0gVW5pdiBDYWxpZiBJcnZpbmUsIERlcHQg
Q2l2aWwgJmFtcDsgRW52aXJvbm0gRW5nbiwgSXJ2aW5lLCBDQSBVU0EuIFtCYXJ0ZWxsLCBTY290
dCBNLl0gVW5pdiBDYWxpZiBJcnZpbmUsIFByb2dyYW0gUHVibCBIbHRoLCBJcnZpbmUsIENBIFVT
QS4gW1ZpZWlyYSwgVmVyb25pY2EgTS5dIEJvc3RvbiBVbml2LCBEZXB0IEVudmlyb25tIEhsdGgs
IEJvc3RvbiwgTUEgMDIyMTUgVVNBLiBbUnlhbiwgUC4gQmFycnk7IFN0ZWVubGFuZCwgS3lsZV0g
RW1vcnkgVW5pdiwgRGVwdCBFbnZpcm9ubSBIbHRoLCBBdGxhbnRhLCBHQSAzMDMyMiBVU0EuJiN4
RDtTaGluLCBITSAocmVwcmludCBhdXRob3IpLCBVbml2IENhbGlmIElydmluZSwgU2NoIFNvY2lh
bCBFY29sLCBJcnZpbmUsIENBIDkyNzE3IFVTQS4mI3hEO2h5ZW9uZ3NAdWNpLmVkdTwvYXV0aC1h
ZGRyZXNzPjx0aXRsZXM+PHRpdGxlPkVudmlyb25tZW50YWwgRmF0ZSBhbmQgVHJhbnNwb3J0IE1v
ZGVsaW5nIGZvciBQZXJmbHVvcm9vY3Rhbm9pYyBBY2lkIEVtaXR0ZWQgZnJvbSB0aGUgV2FzaGlu
Z3RvbiBXb3JrcyBGYWNpbGl0eSBpbiBXZXN0IFZpcmdpbmlhPC90aXRsZT48c2Vjb25kYXJ5LXRp
dGxlPkVudmlyb25tZW50YWwgU2NpZW5jZSAmYW1wOyBUZWNobm9sb2d5PC9zZWNvbmRhcnktdGl0
bGU+PGFsdC10aXRsZT5FbnZpcm9uLiBTY2kuIFRlY2hub2wuPC9hbHQtdGl0bGU+PC90aXRsZXM+
PHBlcmlvZGljYWw+PGZ1bGwtdGl0bGU+RW52aXJvbm1lbnRhbCBTY2llbmNlICZhbXA7IFRlY2hu
b2xvZ3k8L2Z1bGwtdGl0bGU+PC9wZXJpb2RpY2FsPjxwYWdlcz4xNDM1LTE0NDI8L3BhZ2VzPjx2
b2x1bWU+NDU8L3ZvbHVtZT48bnVtYmVyPjQ8L251bWJlcj48a2V5d29yZHM+PGtleXdvcmQ+Y2Fy
Ym94eWxpYy1hY2lkczwva2V5d29yZD48a2V5d29yZD5wZm9hPC9rZXl3b3JkPjxrZXl3b3JkPmV4
cG9zdXJlPC9rZXl3b3JkPjxrZXl3b3JkPnN1cmZhY3RhbnRzPC9rZXl3b3JkPjxrZXl3b3JkPmRp
c3BlcnNpb248L2tleXdvcmQ+PGtleXdvcmQ+RW5naW5lZXJpbmc8L2tleXdvcmQ+PGtleXdvcmQ+
RW52aXJvbm1lbnRhbCBTY2llbmNlcyAmYW1wOyBFY29sb2d5PC9rZXl3b3JkPjwva2V5d29yZHM+
PGRhdGVzPjx5ZWFyPjIwMTE8L3llYXI+PHB1Yi1kYXRlcz48ZGF0ZT5GZWI8L2RhdGU+PC9wdWIt
ZGF0ZXM+PC9kYXRlcz48aXNibj4wMDEzLTkzNlg8L2lzYm4+PGFjY2Vzc2lvbi1udW0+V09TOjAw
MDI4NzEyMjQwMDA0MTwvYWNjZXNzaW9uLW51bT48d29yay10eXBlPkFydGljbGU8L3dvcmstdHlw
ZT48dXJscz48cmVsYXRlZC11cmxzPjx1cmw+Jmx0O0dvIHRvIElTSSZndDs6Ly9XT1M6MDAwMjg3
MTIyNDAwMDQxPC91cmw+PC9yZWxhdGVkLXVybHM+PC91cmxzPjxlbGVjdHJvbmljLXJlc291cmNl
LW51bT4xMC4xMDIxL2VzMTAyNzY5dDwvZWxlY3Ryb25pYy1yZXNvdXJjZS1udW0+PGxhbmd1YWdl
PkVuZ2xpc2g8L2xhbmd1YWdlPjwvcmVjb3JkPjwvQ2l0ZT48Q2l0ZT48QXV0aG9yPlBhdXN0ZW5i
YWNoPC9BdXRob3I+PFllYXI+MjAwNjwvWWVhcj48UmVjTnVtPjg1PC9SZWNOdW0+PHJlY29yZD48
cmVjLW51bWJlcj44NTwvcmVjLW51bWJlcj48Zm9yZWlnbi1rZXlzPjxrZXkgYXBwPSJFTiIgZGIt
aWQ9ImRkYTBkcnNhdGZ4ZmZ4ZWRyMjVwcmYyN2V2cHB4MngwMmRzdyIgdGltZXN0YW1wPSIxNTg5
MzE3MTk2Ij44NTwva2V5PjwvZm9yZWlnbi1rZXlzPjxyZWYtdHlwZSBuYW1lPSJKb3VybmFsIEFy
dGljbGUiPjE3PC9yZWYtdHlwZT48Y29udHJpYnV0b3JzPjxhdXRob3JzPjxhdXRob3I+UGF1c3Rl
bmJhY2gsIERlbm5pcyBKLjwvYXV0aG9yPjxhdXRob3I+UGFua28sIEp1bGllIE0uPC9hdXRob3I+
PGF1dGhvcj5TY290dCwgUGF1bCBLLjwvYXV0aG9yPjxhdXRob3I+VW5pY2UsIEtlbm5ldGggTS48
L2F1dGhvcj48L2F1dGhvcnM+PC9jb250cmlidXRvcnM+PHRpdGxlcz48dGl0bGU+QSBNZXRob2Rv
bG9neSBmb3IgRXN0aW1hdGluZyBIdW1hbiBFeHBvc3VyZSB0byBQZXJmbHVvcm9vY3Rhbm9pYyBB
Y2lkIChQRk9BKTogQSBSZXRyb3NwZWN0aXZlIEV4cG9zdXJlIEFzc2Vzc21lbnQgb2YgYSBDb21t
dW5pdHkgKDE5NTHigJMyMDAzKTwvdGl0bGU+PHNlY29uZGFyeS10aXRsZT5Kb3VybmFsIG9mIFRv
eGljb2xvZ3kgYW5kIEVudmlyb25tZW50YWwgSGVhbHRoLCBQYXJ0IEE8L3NlY29uZGFyeS10aXRs
ZT48L3RpdGxlcz48cGVyaW9kaWNhbD48ZnVsbC10aXRsZT5Kb3VybmFsIG9mIFRveGljb2xvZ3kg
YW5kIEVudmlyb25tZW50YWwgSGVhbHRoLCBQYXJ0IEE8L2Z1bGwtdGl0bGU+PC9wZXJpb2RpY2Fs
PjxwYWdlcz4yOC01NzwvcGFnZXM+PHZvbHVtZT43MDwvdm9sdW1lPjxudW1iZXI+MTwvbnVtYmVy
PjxkYXRlcz48eWVhcj4yMDA2PC95ZWFyPjxwdWItZGF0ZXM+PGRhdGU+MjAwNi8xMi8wMTwvZGF0
ZT48L3B1Yi1kYXRlcz48L2RhdGVzPjxwdWJsaXNoZXI+VGF5bG9yICZhbXA7IEZyYW5jaXM8L3B1
Ymxpc2hlcj48aXNibj4xNTI4LTczOTQ8L2lzYm4+PHVybHM+PHJlbGF0ZWQtdXJscz48dXJsPmh0
dHBzOi8vZG9pLm9yZy8xMC4xMDgwLzE1Mjg3MzkwNjAwNzQ4ODE1PC91cmw+PC9yZWxhdGVkLXVy
bHM+PC91cmxzPjxlbGVjdHJvbmljLXJlc291cmNlLW51bT4xMC4xMDgwLzE1Mjg3MzkwNjAwNzQ4
ODE1PC9lbGVjdHJvbmljLXJlc291cmNlLW51bT48L3JlY29yZD48L0NpdGU+PENpdGU+PEF1dGhv
cj5CYXJ0b248L0F1dGhvcj48WWVhcj4yMDA2PC9ZZWFyPjxSZWNOdW0+MzQ8L1JlY051bT48cmVj
b3JkPjxyZWMtbnVtYmVyPjM0PC9yZWMtbnVtYmVyPjxmb3JlaWduLWtleXM+PGtleSBhcHA9IkVO
IiBkYi1pZD0iZGRhMGRyc2F0ZnhmZnhlZHIyNXByZjI3ZXZwcHgyeDAyZHN3IiB0aW1lc3RhbXA9
IjE1NzM2Nzk3OTAiPjM0PC9rZXk+PC9mb3JlaWduLWtleXM+PHJlZi10eXBlIG5hbWU9IkpvdXJu
YWwgQXJ0aWNsZSI+MTc8L3JlZi10eXBlPjxjb250cmlidXRvcnM+PGF1dGhvcnM+PGF1dGhvcj5C
YXJ0b24sIEMuIEEuPC9hdXRob3I+PGF1dGhvcj5CdXRsZXIsIEwuIEUuPC9hdXRob3I+PGF1dGhv
cj5aYXJ6ZWNraSwgQy4gSi48L2F1dGhvcj48YXV0aG9yPkZsYWhlcnR5LCBKLjwvYXV0aG9yPjxh
dXRob3I+S2Fpc2VyLCBNLjwvYXV0aG9yPjwvYXV0aG9ycz48L2NvbnRyaWJ1dG9ycz48dGl0bGVz
Pjx0aXRsZT5DaGFyYWN0ZXJpemluZyBwZXJmbHVvcm9vY3Rhbm9hdGUgaW4gYW1iaWVudCBhaXIg
bmVhciB0aGUgZmVuY2UgbGluZSBvZiBhIG1hbnVmYWN0dXJpbmcgZmFjaWxpdHk6IENvbXBhcmlu
ZyBtb2RlbGVkIGFuZCBtb25pdG9yZWQgdmFsdWVzPC90aXRsZT48c2Vjb25kYXJ5LXRpdGxlPkpv
dXJuYWwgb2YgdGhlIEFpciAmYW1wOyBXYXN0ZSBNYW5hZ2VtZW50IEFzc29jaWF0aW9uPC9zZWNv
bmRhcnktdGl0bGU+PC90aXRsZXM+PHBlcmlvZGljYWw+PGZ1bGwtdGl0bGU+Sm91cm5hbCBvZiB0
aGUgQWlyICZhbXA7IFdhc3RlIE1hbmFnZW1lbnQgQXNzb2NpYXRpb248L2Z1bGwtdGl0bGU+PC9w
ZXJpb2RpY2FsPjxwYWdlcz40OC01NTwvcGFnZXM+PHZvbHVtZT41Njwvdm9sdW1lPjxudW1iZXI+
MTwvbnVtYmVyPjxkYXRlcz48eWVhcj4yMDA2PC95ZWFyPjxwdWItZGF0ZXM+PGRhdGU+SmFuPC9k
YXRlPjwvcHViLWRhdGVzPjwvZGF0ZXM+PGlzYm4+MTA0Ny0zMjg5PC9pc2JuPjxhY2Nlc3Npb24t
bnVtPldPUzowMDAyMzQ2MTEzMDAwMDc8L2FjY2Vzc2lvbi1udW0+PHVybHM+PHJlbGF0ZWQtdXJs
cz48dXJsPiZsdDtHbyB0byBJU0kmZ3Q7Oi8vV09TOjAwMDIzNDYxMTMwMDAwNzwvdXJsPjwvcmVs
YXRlZC11cmxzPjwvdXJscz48ZWxlY3Ryb25pYy1yZXNvdXJjZS1udW0+MTAuMTA4MC8xMDQ3MzI4
OS4yMDA2LjEwNDY0NDI5PC9lbGVjdHJvbmljLXJlc291cmNlLW51bT48L3JlY29yZD48L0NpdGU+
PENpdGU+PEF1dGhvcj5CYXJ0b248L0F1dGhvcj48WWVhcj4yMDEwPC9ZZWFyPjxSZWNOdW0+NjQ8
L1JlY051bT48cmVjb3JkPjxyZWMtbnVtYmVyPjY0PC9yZWMtbnVtYmVyPjxmb3JlaWduLWtleXM+
PGtleSBhcHA9IkVOIiBkYi1pZD0iZGRhMGRyc2F0ZnhmZnhlZHIyNXByZjI3ZXZwcHgyeDAyZHN3
IiB0aW1lc3RhbXA9IjE1ODg3MTA3NTciPjY0PC9rZXk+PC9mb3JlaWduLWtleXM+PHJlZi10eXBl
IG5hbWU9IkpvdXJuYWwgQXJ0aWNsZSI+MTc8L3JlZi10eXBlPjxjb250cmlidXRvcnM+PGF1dGhv
cnM+PGF1dGhvcj5CYXJ0b24sIENhdGhlcmluZSBBLjwvYXV0aG9yPjxhdXRob3I+WmFyemVja2ks
IENoYXJsZXMgSi48L2F1dGhvcj48YXV0aG9yPlJ1c3NlbGwsIE1hcmsgSC48L2F1dGhvcj48L2F1
dGhvcnM+PC9jb250cmlidXRvcnM+PHRpdGxlcz48dGl0bGU+QSBTaXRlLVNwZWNpZmljIFNjcmVl
bmluZyBDb21wYXJpc29uIG9mIE1vZGVsZWQgYW5kIE1vbml0b3JlZCBBaXIgRGlzcGVyc2lvbiBh
bmQgRGVwb3NpdGlvbiBmb3IgUGVyZmx1b3Jvb2N0YW5vYXRlPC90aXRsZT48c2Vjb25kYXJ5LXRp
dGxlPkpvdXJuYWwgb2YgdGhlIEFpciAmYW1wOyBXYXN0ZSBNYW5hZ2VtZW50IEFzc29jaWF0aW9u
PC9zZWNvbmRhcnktdGl0bGU+PC90aXRsZXM+PHBlcmlvZGljYWw+PGZ1bGwtdGl0bGU+Sm91cm5h
bCBvZiB0aGUgQWlyICZhbXA7IFdhc3RlIE1hbmFnZW1lbnQgQXNzb2NpYXRpb248L2Z1bGwtdGl0
bGU+PC9wZXJpb2RpY2FsPjxwYWdlcz40MDItNDExPC9wYWdlcz48dm9sdW1lPjYwPC92b2x1bWU+
PG51bWJlcj40PC9udW1iZXI+PGRhdGVzPjx5ZWFyPjIwMTA8L3llYXI+PHB1Yi1kYXRlcz48ZGF0
ZT4yMDEwLzA0LzAxPC9kYXRlPjwvcHViLWRhdGVzPjwvZGF0ZXM+PHB1Ymxpc2hlcj5UYXlsb3Ig
JmFtcDsgRnJhbmNpczwvcHVibGlzaGVyPjxpc2JuPjEwOTYtMjI0NzwvaXNibj48dXJscz48cmVs
YXRlZC11cmxzPjx1cmw+aHR0cHM6Ly9kb2kub3JnLzEwLjMxNTUvMTA0Ny0zMjg5LjYwLjQuNDAy
PC91cmw+PC9yZWxhdGVkLXVybHM+PC91cmxzPjxlbGVjdHJvbmljLXJlc291cmNlLW51bT4xMC4z
MTU1LzEwNDctMzI4OS42MC40LjQwMjwvZWxlY3Ryb25pYy1yZXNvdXJjZS1udW0+PC9yZWNvcmQ+
PC9DaXRlPjwvRW5kTm90ZT5=
</w:fldData>
        </w:fldChar>
      </w:r>
      <w:r w:rsidR="00A271A6">
        <w:instrText xml:space="preserve"> ADDIN EN.CITE.DATA </w:instrText>
      </w:r>
      <w:r w:rsidR="00A271A6">
        <w:fldChar w:fldCharType="end"/>
      </w:r>
      <w:r w:rsidR="004916E5">
        <w:fldChar w:fldCharType="separate"/>
      </w:r>
      <w:r w:rsidR="00A271A6" w:rsidRPr="00A271A6">
        <w:rPr>
          <w:noProof/>
          <w:vertAlign w:val="superscript"/>
        </w:rPr>
        <w:t>19-22</w:t>
      </w:r>
      <w:r w:rsidR="004916E5">
        <w:fldChar w:fldCharType="end"/>
      </w:r>
      <w:r>
        <w:t xml:space="preserve">. </w:t>
      </w:r>
      <w:r w:rsidR="006B4212">
        <w:t>More recently,</w:t>
      </w:r>
      <w:r w:rsidR="009B2883">
        <w:t xml:space="preserve"> </w:t>
      </w:r>
      <w:r w:rsidR="003F5841">
        <w:t>T</w:t>
      </w:r>
      <w:r w:rsidR="009B2883">
        <w:t xml:space="preserve">he Chemours </w:t>
      </w:r>
      <w:r w:rsidR="003F5841">
        <w:t>Company</w:t>
      </w:r>
      <w:r w:rsidR="009B2883">
        <w:t xml:space="preserve"> Fayetteville Works,</w:t>
      </w:r>
      <w:r w:rsidR="006B4212">
        <w:t xml:space="preserve"> </w:t>
      </w:r>
      <w:r w:rsidR="004124D5">
        <w:t xml:space="preserve">located ~25 km south of Fayetteville, </w:t>
      </w:r>
      <w:r w:rsidR="00D0454A">
        <w:t>North Carolina, USA</w:t>
      </w:r>
      <w:r w:rsidR="00B23CA3">
        <w:t>,</w:t>
      </w:r>
      <w:r w:rsidR="009B2883">
        <w:t xml:space="preserve"> </w:t>
      </w:r>
      <w:r w:rsidR="00812E24">
        <w:t xml:space="preserve">has been identified as a source of PFAS to the </w:t>
      </w:r>
      <w:r w:rsidR="00B23CA3">
        <w:t>Cape Fear River</w:t>
      </w:r>
      <w:r w:rsidR="00B23CA3">
        <w:fldChar w:fldCharType="begin">
          <w:fldData xml:space="preserve">PEVuZE5vdGU+PENpdGU+PEF1dGhvcj5TdHJ5bmFyPC9BdXRob3I+PFllYXI+MjAxNTwvWWVhcj48
UmVjTnVtPjE0PC9SZWNOdW0+PERpc3BsYXlUZXh0PjxzdHlsZSBmYWNlPSJzdXBlcnNjcmlwdCI+
MjQtMjY8L3N0eWxlPjwvRGlzcGxheVRleHQ+PHJlY29yZD48cmVjLW51bWJlcj4xNDwvcmVjLW51
bWJlcj48Zm9yZWlnbi1rZXlzPjxrZXkgYXBwPSJFTiIgZGItaWQ9ImRkYTBkcnNhdGZ4ZmZ4ZWRy
MjVwcmYyN2V2cHB4MngwMmRzdyIgdGltZXN0YW1wPSIxNTYwNTMzNTQwIj4xNDwva2V5PjwvZm9y
ZWlnbi1rZXlzPjxyZWYtdHlwZSBuYW1lPSJKb3VybmFsIEFydGljbGUiPjE3PC9yZWYtdHlwZT48
Y29udHJpYnV0b3JzPjxhdXRob3JzPjxhdXRob3I+U3RyeW5hciwgTS48L2F1dGhvcj48YXV0aG9y
PkRhZ25pbm8sIFMuPC9hdXRob3I+PGF1dGhvcj5NY01haGVuLCBSLjwvYXV0aG9yPjxhdXRob3I+
TGlhbmcsIFMuPC9hdXRob3I+PGF1dGhvcj5MaW5kc3Ryb20sIEEuPC9hdXRob3I+PGF1dGhvcj5B
bmRlcnNlbiwgRS48L2F1dGhvcj48YXV0aG9yPk1jTWlsbGFuLCBMLjwvYXV0aG9yPjxhdXRob3I+
VGh1cm1hbiwgTS48L2F1dGhvcj48YXV0aG9yPkZlcnJlciwgSS48L2F1dGhvcj48YXV0aG9yPkJh
bGwsIEMuPC9hdXRob3I+PC9hdXRob3JzPjwvY29udHJpYnV0b3JzPjx0aXRsZXM+PHRpdGxlPklk
ZW50aWZpY2F0aW9uIG9mIE5vdmVsIFBlcmZsdW9yb2Fsa3lsIEV0aGVyIENhcmJveHlsaWMgQWNp
ZHMgKFBGRUNBcykgYW5kIFN1bGZvbmljIEFjaWRzIChQRkVTQXMpIGluIE5hdHVyYWwgV2F0ZXJz
IFVzaW5nIEFjY3VyYXRlIE1hc3MgVGltZS1vZi1GbGlnaHQgTWFzcyBTcGVjdHJvbWV0cnkgKFRP
Rk1TKTwvdGl0bGU+PHNlY29uZGFyeS10aXRsZT5FbnZpcm9ubWVudGFsIFNjaWVuY2UgJmFtcDsg
VGVjaG5vbG9neTwvc2Vjb25kYXJ5LXRpdGxlPjwvdGl0bGVzPjxwZXJpb2RpY2FsPjxmdWxsLXRp
dGxlPkVudmlyb25tZW50YWwgU2NpZW5jZSAmYW1wOyBUZWNobm9sb2d5PC9mdWxsLXRpdGxlPjwv
cGVyaW9kaWNhbD48cGFnZXM+MTE2MjItMTE2MzA8L3BhZ2VzPjx2b2x1bWU+NDk8L3ZvbHVtZT48
bnVtYmVyPjE5PC9udW1iZXI+PGRhdGVzPjx5ZWFyPjIwMTU8L3llYXI+PHB1Yi1kYXRlcz48ZGF0
ZT5PY3Q8L2RhdGU+PC9wdWItZGF0ZXM+PC9kYXRlcz48aXNibj4wMDEzLTkzNlg8L2lzYm4+PGFj
Y2Vzc2lvbi1udW0+V09TOjAwMDM2MjYyOTEwMDA0MzwvYWNjZXNzaW9uLW51bT48dXJscz48cmVs
YXRlZC11cmxzPjx1cmw+Jmx0O0dvIHRvIElTSSZndDs6Ly9XT1M6MDAwMzYyNjI5MTAwMDQzPC91
cmw+PC9yZWxhdGVkLXVybHM+PC91cmxzPjxlbGVjdHJvbmljLXJlc291cmNlLW51bT4xMC4xMDIx
L2Fjcy5lc3QuNWIwMTIxNTwvZWxlY3Ryb25pYy1yZXNvdXJjZS1udW0+PC9yZWNvcmQ+PC9DaXRl
PjxDaXRlPjxBdXRob3I+U3VuPC9BdXRob3I+PFllYXI+MjAxNjwvWWVhcj48UmVjTnVtPjMwPC9S
ZWNOdW0+PHJlY29yZD48cmVjLW51bWJlcj4zMDwvcmVjLW51bWJlcj48Zm9yZWlnbi1rZXlzPjxr
ZXkgYXBwPSJFTiIgZGItaWQ9ImRkYTBkcnNhdGZ4ZmZ4ZWRyMjVwcmYyN2V2cHB4MngwMmRzdyIg
dGltZXN0YW1wPSIxNTczNTg1OTk5Ij4zMDwva2V5PjwvZm9yZWlnbi1rZXlzPjxyZWYtdHlwZSBu
YW1lPSJKb3VybmFsIEFydGljbGUiPjE3PC9yZWYtdHlwZT48Y29udHJpYnV0b3JzPjxhdXRob3Jz
PjxhdXRob3I+U3VuLCBNLjwvYXV0aG9yPjxhdXRob3I+QXJldmFsbywgRS48L2F1dGhvcj48YXV0
aG9yPlN0cnluYXIsIE0uPC9hdXRob3I+PGF1dGhvcj5MaW5kc3Ryb20sIEEuPC9hdXRob3I+PGF1
dGhvcj5SaWNoYXJkc29uLCBNLjwvYXV0aG9yPjxhdXRob3I+S2Vhcm5zLCBCLjwvYXV0aG9yPjxh
dXRob3I+UGlja2V0dCwgQS48L2F1dGhvcj48YXV0aG9yPlNtaXRoLCBDLjwvYXV0aG9yPjxhdXRo
b3I+S25hcHBlLCBELiBSLiBVLjwvYXV0aG9yPjwvYXV0aG9ycz48L2NvbnRyaWJ1dG9ycz48dGl0
bGVzPjx0aXRsZT5MZWdhY3kgYW5kIEVtZXJnaW5nIFBlcmZsdW9yb2Fsa3lsIFN1YnN0YW5jZXMg
QXJlIEltcG9ydGFudCBEcmlua2luZyBXYXRlciBDb250YW1pbmFudHMgaW4gdGhlIENhcGUgRmVh
ciBSaXZlciBXYXRlcnNoZWQgb2YgTm9ydGggQ2Fyb2xpbmE8L3RpdGxlPjxzZWNvbmRhcnktdGl0
bGU+RW52aXJvbm1lbnRhbCBTY2llbmNlICZhbXA7IFRlY2hub2xvZ3kgTGV0dGVyczwvc2Vjb25k
YXJ5LXRpdGxlPjwvdGl0bGVzPjxwZXJpb2RpY2FsPjxmdWxsLXRpdGxlPkVudmlyb25tZW50YWwg
U2NpZW5jZSAmYW1wOyBUZWNobm9sb2d5IExldHRlcnM8L2Z1bGwtdGl0bGU+PC9wZXJpb2RpY2Fs
PjxwYWdlcz40MTUtNDE5PC9wYWdlcz48dm9sdW1lPjM8L3ZvbHVtZT48bnVtYmVyPjEyPC9udW1i
ZXI+PGRhdGVzPjx5ZWFyPjIwMTY8L3llYXI+PHB1Yi1kYXRlcz48ZGF0ZT5EZWM8L2RhdGU+PC9w
dWItZGF0ZXM+PC9kYXRlcz48aXNibj4yMzI4LTg5MzA8L2lzYm4+PGFjY2Vzc2lvbi1udW0+V09T
OjAwMDM4OTg3MTIwMDAwMjwvYWNjZXNzaW9uLW51bT48dXJscz48cmVsYXRlZC11cmxzPjx1cmw+
Jmx0O0dvIHRvIElTSSZndDs6Ly9XT1M6MDAwMzg5ODcxMjAwMDAyPC91cmw+PC9yZWxhdGVkLXVy
bHM+PC91cmxzPjxlbGVjdHJvbmljLXJlc291cmNlLW51bT4xMC4xMDIxL2Fjcy5lc3RsZXR0LjZi
MDAzOTg8L2VsZWN0cm9uaWMtcmVzb3VyY2UtbnVtPjwvcmVjb3JkPjwvQ2l0ZT48Q2l0ZT48QXV0
aG9yPk1jQ29yZDwvQXV0aG9yPjxZZWFyPjIwMTk8L1llYXI+PFJlY051bT44MjwvUmVjTnVtPjxy
ZWNvcmQ+PHJlYy1udW1iZXI+ODI8L3JlYy1udW1iZXI+PGZvcmVpZ24ta2V5cz48a2V5IGFwcD0i
RU4iIGRiLWlkPSJkZGEwZHJzYXRmeGZmeGVkcjI1cHJmMjdldnBweDJ4MDJkc3ciIHRpbWVzdGFt
cD0iMTU4ODc4NDg1MiI+ODI8L2tleT48L2ZvcmVpZ24ta2V5cz48cmVmLXR5cGUgbmFtZT0iSm91
cm5hbCBBcnRpY2xlIj4xNzwvcmVmLXR5cGU+PGNvbnRyaWJ1dG9ycz48YXV0aG9ycz48YXV0aG9y
Pk1jQ29yZCwgSi48L2F1dGhvcj48YXV0aG9yPlN0cnluYXIsIE0uPC9hdXRob3I+PC9hdXRob3Jz
PjwvY29udHJpYnV0b3JzPjx0aXRsZXM+PHRpdGxlPklkZW50aWZpY2F0aW9uIG9mIFBlci0gYW5k
IFBvbHlmbHVvcm9hbGt5bCBTdWJzdGFuY2VzIGluIHRoZSBDYXBlIEZlYXIgUml2ZXIgYnkgSGln
aCBSZXNvbHV0aW9uIE1hc3MgU3BlY3Ryb21ldHJ5IGFuZCBOb250YXJnZXRlZCBTY3JlZW5pbmc8
L3RpdGxlPjxzZWNvbmRhcnktdGl0bGU+RW52aXJvbm1lbnRhbCBTY2llbmNlICZhbXA7IFRlY2hu
b2xvZ3k8L3NlY29uZGFyeS10aXRsZT48L3RpdGxlcz48cGVyaW9kaWNhbD48ZnVsbC10aXRsZT5F
bnZpcm9ubWVudGFsIFNjaWVuY2UgJmFtcDsgVGVjaG5vbG9neTwvZnVsbC10aXRsZT48L3Blcmlv
ZGljYWw+PHBhZ2VzPjQ3MTctNDcyNzwvcGFnZXM+PHZvbHVtZT41Mzwvdm9sdW1lPjxudW1iZXI+
OTwvbnVtYmVyPjxkYXRlcz48eWVhcj4yMDE5PC95ZWFyPjxwdWItZGF0ZXM+PGRhdGU+TWF5PC9k
YXRlPjwvcHViLWRhdGVzPjwvZGF0ZXM+PGlzYm4+MDAxMy05MzZYPC9pc2JuPjxhY2Nlc3Npb24t
bnVtPldPUzowMDA0Njc2NDE4MDAwMDc8L2FjY2Vzc2lvbi1udW0+PHVybHM+PHJlbGF0ZWQtdXJs
cz48dXJsPiZsdDtHbyB0byBJU0kmZ3Q7Oi8vV09TOjAwMDQ2NzY0MTgwMDAwNzwvdXJsPjwvcmVs
YXRlZC11cmxzPjwvdXJscz48ZWxlY3Ryb25pYy1yZXNvdXJjZS1udW0+MTAuMTAyMS9hY3MuZXN0
LjhiMDYwMTc8L2VsZWN0cm9uaWMtcmVzb3VyY2UtbnVtPjwvcmVjb3JkPjwvQ2l0ZT48L0VuZE5v
dGU+
</w:fldData>
        </w:fldChar>
      </w:r>
      <w:r w:rsidR="00A271A6">
        <w:instrText xml:space="preserve"> ADDIN EN.CITE </w:instrText>
      </w:r>
      <w:r w:rsidR="00A271A6">
        <w:fldChar w:fldCharType="begin">
          <w:fldData xml:space="preserve">PEVuZE5vdGU+PENpdGU+PEF1dGhvcj5TdHJ5bmFyPC9BdXRob3I+PFllYXI+MjAxNTwvWWVhcj48
UmVjTnVtPjE0PC9SZWNOdW0+PERpc3BsYXlUZXh0PjxzdHlsZSBmYWNlPSJzdXBlcnNjcmlwdCI+
MjQtMjY8L3N0eWxlPjwvRGlzcGxheVRleHQ+PHJlY29yZD48cmVjLW51bWJlcj4xNDwvcmVjLW51
bWJlcj48Zm9yZWlnbi1rZXlzPjxrZXkgYXBwPSJFTiIgZGItaWQ9ImRkYTBkcnNhdGZ4ZmZ4ZWRy
MjVwcmYyN2V2cHB4MngwMmRzdyIgdGltZXN0YW1wPSIxNTYwNTMzNTQwIj4xNDwva2V5PjwvZm9y
ZWlnbi1rZXlzPjxyZWYtdHlwZSBuYW1lPSJKb3VybmFsIEFydGljbGUiPjE3PC9yZWYtdHlwZT48
Y29udHJpYnV0b3JzPjxhdXRob3JzPjxhdXRob3I+U3RyeW5hciwgTS48L2F1dGhvcj48YXV0aG9y
PkRhZ25pbm8sIFMuPC9hdXRob3I+PGF1dGhvcj5NY01haGVuLCBSLjwvYXV0aG9yPjxhdXRob3I+
TGlhbmcsIFMuPC9hdXRob3I+PGF1dGhvcj5MaW5kc3Ryb20sIEEuPC9hdXRob3I+PGF1dGhvcj5B
bmRlcnNlbiwgRS48L2F1dGhvcj48YXV0aG9yPk1jTWlsbGFuLCBMLjwvYXV0aG9yPjxhdXRob3I+
VGh1cm1hbiwgTS48L2F1dGhvcj48YXV0aG9yPkZlcnJlciwgSS48L2F1dGhvcj48YXV0aG9yPkJh
bGwsIEMuPC9hdXRob3I+PC9hdXRob3JzPjwvY29udHJpYnV0b3JzPjx0aXRsZXM+PHRpdGxlPklk
ZW50aWZpY2F0aW9uIG9mIE5vdmVsIFBlcmZsdW9yb2Fsa3lsIEV0aGVyIENhcmJveHlsaWMgQWNp
ZHMgKFBGRUNBcykgYW5kIFN1bGZvbmljIEFjaWRzIChQRkVTQXMpIGluIE5hdHVyYWwgV2F0ZXJz
IFVzaW5nIEFjY3VyYXRlIE1hc3MgVGltZS1vZi1GbGlnaHQgTWFzcyBTcGVjdHJvbWV0cnkgKFRP
Rk1TKTwvdGl0bGU+PHNlY29uZGFyeS10aXRsZT5FbnZpcm9ubWVudGFsIFNjaWVuY2UgJmFtcDsg
VGVjaG5vbG9neTwvc2Vjb25kYXJ5LXRpdGxlPjwvdGl0bGVzPjxwZXJpb2RpY2FsPjxmdWxsLXRp
dGxlPkVudmlyb25tZW50YWwgU2NpZW5jZSAmYW1wOyBUZWNobm9sb2d5PC9mdWxsLXRpdGxlPjwv
cGVyaW9kaWNhbD48cGFnZXM+MTE2MjItMTE2MzA8L3BhZ2VzPjx2b2x1bWU+NDk8L3ZvbHVtZT48
bnVtYmVyPjE5PC9udW1iZXI+PGRhdGVzPjx5ZWFyPjIwMTU8L3llYXI+PHB1Yi1kYXRlcz48ZGF0
ZT5PY3Q8L2RhdGU+PC9wdWItZGF0ZXM+PC9kYXRlcz48aXNibj4wMDEzLTkzNlg8L2lzYm4+PGFj
Y2Vzc2lvbi1udW0+V09TOjAwMDM2MjYyOTEwMDA0MzwvYWNjZXNzaW9uLW51bT48dXJscz48cmVs
YXRlZC11cmxzPjx1cmw+Jmx0O0dvIHRvIElTSSZndDs6Ly9XT1M6MDAwMzYyNjI5MTAwMDQzPC91
cmw+PC9yZWxhdGVkLXVybHM+PC91cmxzPjxlbGVjdHJvbmljLXJlc291cmNlLW51bT4xMC4xMDIx
L2Fjcy5lc3QuNWIwMTIxNTwvZWxlY3Ryb25pYy1yZXNvdXJjZS1udW0+PC9yZWNvcmQ+PC9DaXRl
PjxDaXRlPjxBdXRob3I+U3VuPC9BdXRob3I+PFllYXI+MjAxNjwvWWVhcj48UmVjTnVtPjMwPC9S
ZWNOdW0+PHJlY29yZD48cmVjLW51bWJlcj4zMDwvcmVjLW51bWJlcj48Zm9yZWlnbi1rZXlzPjxr
ZXkgYXBwPSJFTiIgZGItaWQ9ImRkYTBkcnNhdGZ4ZmZ4ZWRyMjVwcmYyN2V2cHB4MngwMmRzdyIg
dGltZXN0YW1wPSIxNTczNTg1OTk5Ij4zMDwva2V5PjwvZm9yZWlnbi1rZXlzPjxyZWYtdHlwZSBu
YW1lPSJKb3VybmFsIEFydGljbGUiPjE3PC9yZWYtdHlwZT48Y29udHJpYnV0b3JzPjxhdXRob3Jz
PjxhdXRob3I+U3VuLCBNLjwvYXV0aG9yPjxhdXRob3I+QXJldmFsbywgRS48L2F1dGhvcj48YXV0
aG9yPlN0cnluYXIsIE0uPC9hdXRob3I+PGF1dGhvcj5MaW5kc3Ryb20sIEEuPC9hdXRob3I+PGF1
dGhvcj5SaWNoYXJkc29uLCBNLjwvYXV0aG9yPjxhdXRob3I+S2Vhcm5zLCBCLjwvYXV0aG9yPjxh
dXRob3I+UGlja2V0dCwgQS48L2F1dGhvcj48YXV0aG9yPlNtaXRoLCBDLjwvYXV0aG9yPjxhdXRo
b3I+S25hcHBlLCBELiBSLiBVLjwvYXV0aG9yPjwvYXV0aG9ycz48L2NvbnRyaWJ1dG9ycz48dGl0
bGVzPjx0aXRsZT5MZWdhY3kgYW5kIEVtZXJnaW5nIFBlcmZsdW9yb2Fsa3lsIFN1YnN0YW5jZXMg
QXJlIEltcG9ydGFudCBEcmlua2luZyBXYXRlciBDb250YW1pbmFudHMgaW4gdGhlIENhcGUgRmVh
ciBSaXZlciBXYXRlcnNoZWQgb2YgTm9ydGggQ2Fyb2xpbmE8L3RpdGxlPjxzZWNvbmRhcnktdGl0
bGU+RW52aXJvbm1lbnRhbCBTY2llbmNlICZhbXA7IFRlY2hub2xvZ3kgTGV0dGVyczwvc2Vjb25k
YXJ5LXRpdGxlPjwvdGl0bGVzPjxwZXJpb2RpY2FsPjxmdWxsLXRpdGxlPkVudmlyb25tZW50YWwg
U2NpZW5jZSAmYW1wOyBUZWNobm9sb2d5IExldHRlcnM8L2Z1bGwtdGl0bGU+PC9wZXJpb2RpY2Fs
PjxwYWdlcz40MTUtNDE5PC9wYWdlcz48dm9sdW1lPjM8L3ZvbHVtZT48bnVtYmVyPjEyPC9udW1i
ZXI+PGRhdGVzPjx5ZWFyPjIwMTY8L3llYXI+PHB1Yi1kYXRlcz48ZGF0ZT5EZWM8L2RhdGU+PC9w
dWItZGF0ZXM+PC9kYXRlcz48aXNibj4yMzI4LTg5MzA8L2lzYm4+PGFjY2Vzc2lvbi1udW0+V09T
OjAwMDM4OTg3MTIwMDAwMjwvYWNjZXNzaW9uLW51bT48dXJscz48cmVsYXRlZC11cmxzPjx1cmw+
Jmx0O0dvIHRvIElTSSZndDs6Ly9XT1M6MDAwMzg5ODcxMjAwMDAyPC91cmw+PC9yZWxhdGVkLXVy
bHM+PC91cmxzPjxlbGVjdHJvbmljLXJlc291cmNlLW51bT4xMC4xMDIxL2Fjcy5lc3RsZXR0LjZi
MDAzOTg8L2VsZWN0cm9uaWMtcmVzb3VyY2UtbnVtPjwvcmVjb3JkPjwvQ2l0ZT48Q2l0ZT48QXV0
aG9yPk1jQ29yZDwvQXV0aG9yPjxZZWFyPjIwMTk8L1llYXI+PFJlY051bT44MjwvUmVjTnVtPjxy
ZWNvcmQ+PHJlYy1udW1iZXI+ODI8L3JlYy1udW1iZXI+PGZvcmVpZ24ta2V5cz48a2V5IGFwcD0i
RU4iIGRiLWlkPSJkZGEwZHJzYXRmeGZmeGVkcjI1cHJmMjdldnBweDJ4MDJkc3ciIHRpbWVzdGFt
cD0iMTU4ODc4NDg1MiI+ODI8L2tleT48L2ZvcmVpZ24ta2V5cz48cmVmLXR5cGUgbmFtZT0iSm91
cm5hbCBBcnRpY2xlIj4xNzwvcmVmLXR5cGU+PGNvbnRyaWJ1dG9ycz48YXV0aG9ycz48YXV0aG9y
Pk1jQ29yZCwgSi48L2F1dGhvcj48YXV0aG9yPlN0cnluYXIsIE0uPC9hdXRob3I+PC9hdXRob3Jz
PjwvY29udHJpYnV0b3JzPjx0aXRsZXM+PHRpdGxlPklkZW50aWZpY2F0aW9uIG9mIFBlci0gYW5k
IFBvbHlmbHVvcm9hbGt5bCBTdWJzdGFuY2VzIGluIHRoZSBDYXBlIEZlYXIgUml2ZXIgYnkgSGln
aCBSZXNvbHV0aW9uIE1hc3MgU3BlY3Ryb21ldHJ5IGFuZCBOb250YXJnZXRlZCBTY3JlZW5pbmc8
L3RpdGxlPjxzZWNvbmRhcnktdGl0bGU+RW52aXJvbm1lbnRhbCBTY2llbmNlICZhbXA7IFRlY2hu
b2xvZ3k8L3NlY29uZGFyeS10aXRsZT48L3RpdGxlcz48cGVyaW9kaWNhbD48ZnVsbC10aXRsZT5F
bnZpcm9ubWVudGFsIFNjaWVuY2UgJmFtcDsgVGVjaG5vbG9neTwvZnVsbC10aXRsZT48L3Blcmlv
ZGljYWw+PHBhZ2VzPjQ3MTctNDcyNzwvcGFnZXM+PHZvbHVtZT41Mzwvdm9sdW1lPjxudW1iZXI+
OTwvbnVtYmVyPjxkYXRlcz48eWVhcj4yMDE5PC95ZWFyPjxwdWItZGF0ZXM+PGRhdGU+TWF5PC9k
YXRlPjwvcHViLWRhdGVzPjwvZGF0ZXM+PGlzYm4+MDAxMy05MzZYPC9pc2JuPjxhY2Nlc3Npb24t
bnVtPldPUzowMDA0Njc2NDE4MDAwMDc8L2FjY2Vzc2lvbi1udW0+PHVybHM+PHJlbGF0ZWQtdXJs
cz48dXJsPiZsdDtHbyB0byBJU0kmZ3Q7Oi8vV09TOjAwMDQ2NzY0MTgwMDAwNzwvdXJsPjwvcmVs
YXRlZC11cmxzPjwvdXJscz48ZWxlY3Ryb25pYy1yZXNvdXJjZS1udW0+MTAuMTAyMS9hY3MuZXN0
LjhiMDYwMTc8L2VsZWN0cm9uaWMtcmVzb3VyY2UtbnVtPjwvcmVjb3JkPjwvQ2l0ZT48L0VuZE5v
dGU+
</w:fldData>
        </w:fldChar>
      </w:r>
      <w:r w:rsidR="00A271A6">
        <w:instrText xml:space="preserve"> ADDIN EN.CITE.DATA </w:instrText>
      </w:r>
      <w:r w:rsidR="00A271A6">
        <w:fldChar w:fldCharType="end"/>
      </w:r>
      <w:r w:rsidR="00B23CA3">
        <w:fldChar w:fldCharType="separate"/>
      </w:r>
      <w:r w:rsidR="00A271A6" w:rsidRPr="00A271A6">
        <w:rPr>
          <w:noProof/>
          <w:vertAlign w:val="superscript"/>
        </w:rPr>
        <w:t>24-26</w:t>
      </w:r>
      <w:r w:rsidR="00B23CA3">
        <w:fldChar w:fldCharType="end"/>
      </w:r>
      <w:r w:rsidR="004124D5">
        <w:t xml:space="preserve">, although high PFAS concentrations upstream suggest </w:t>
      </w:r>
      <w:r w:rsidR="003E570B">
        <w:t xml:space="preserve">direct water discharge from the facility </w:t>
      </w:r>
      <w:r w:rsidR="004124D5">
        <w:t>is not the only PFAS source to the Cape Fear</w:t>
      </w:r>
      <w:r w:rsidR="004124D5">
        <w:fldChar w:fldCharType="begin">
          <w:fldData xml:space="preserve">PEVuZE5vdGU+PENpdGU+PEF1dGhvcj5OYWtheWFtYTwvQXV0aG9yPjxZZWFyPjIwMDc8L1llYXI+
PFJlY051bT4xMDY8L1JlY051bT48RGlzcGxheVRleHQ+PHN0eWxlIGZhY2U9InN1cGVyc2NyaXB0
Ij4yNSwgMjc8L3N0eWxlPjwvRGlzcGxheVRleHQ+PHJlY29yZD48cmVjLW51bWJlcj4xMDY8L3Jl
Yy1udW1iZXI+PGZvcmVpZ24ta2V5cz48a2V5IGFwcD0iRU4iIGRiLWlkPSJkZGEwZHJzYXRmeGZm
eGVkcjI1cHJmMjdldnBweDJ4MDJkc3ciIHRpbWVzdGFtcD0iMTU5NTAxMDAzMyI+MTA2PC9rZXk+
PC9mb3JlaWduLWtleXM+PHJlZi10eXBlIG5hbWU9IkpvdXJuYWwgQXJ0aWNsZSI+MTc8L3JlZi10
eXBlPjxjb250cmlidXRvcnM+PGF1dGhvcnM+PGF1dGhvcj5OYWtheWFtYSwgU2hvamk8L2F1dGhv
cj48YXV0aG9yPlN0cnluYXIsIE1hcmsgSi48L2F1dGhvcj48YXV0aG9yPkhlbGZhbnQsIExhdXJl
bmNlPC9hdXRob3I+PGF1dGhvcj5FZ2VnaHksIFBldGVyPC9hdXRob3I+PGF1dGhvcj5ZZSwgWGli
aWFvPC9hdXRob3I+PGF1dGhvcj5MaW5kc3Ryb20sIEFuZHJldyBCLjwvYXV0aG9yPjwvYXV0aG9y
cz48L2NvbnRyaWJ1dG9ycz48dGl0bGVzPjx0aXRsZT5QZXJmbHVvcmluYXRlZCBDb21wb3VuZHMg
aW4gdGhlIENhcGUgRmVhciBEcmFpbmFnZSBCYXNpbiBpbiBOb3J0aCBDYXJvbGluYTwvdGl0bGU+
PHNlY29uZGFyeS10aXRsZT5FbnZpcm9ubWVudGFsIFNjaWVuY2UgJmFtcDsgVGVjaG5vbG9neTwv
c2Vjb25kYXJ5LXRpdGxlPjwvdGl0bGVzPjxwZXJpb2RpY2FsPjxmdWxsLXRpdGxlPkVudmlyb25t
ZW50YWwgU2NpZW5jZSAmYW1wOyBUZWNobm9sb2d5PC9mdWxsLXRpdGxlPjwvcGVyaW9kaWNhbD48
cGFnZXM+NTI3MS01Mjc2PC9wYWdlcz48dm9sdW1lPjQxPC92b2x1bWU+PG51bWJlcj4xNTwvbnVt
YmVyPjxkYXRlcz48eWVhcj4yMDA3PC95ZWFyPjxwdWItZGF0ZXM+PGRhdGU+MjAwNy8wOC8wMTwv
ZGF0ZT48L3B1Yi1kYXRlcz48L2RhdGVzPjxwdWJsaXNoZXI+QW1lcmljYW4gQ2hlbWljYWwgU29j
aWV0eTwvcHVibGlzaGVyPjxpc2JuPjAwMTMtOTM2WDwvaXNibj48dXJscz48cmVsYXRlZC11cmxz
Pjx1cmw+aHR0cHM6Ly9kb2kub3JnLzEwLjEwMjEvZXMwNzA3OTJ5PC91cmw+PC9yZWxhdGVkLXVy
bHM+PC91cmxzPjxlbGVjdHJvbmljLXJlc291cmNlLW51bT4xMC4xMDIxL2VzMDcwNzkyeTwvZWxl
Y3Ryb25pYy1yZXNvdXJjZS1udW0+PC9yZWNvcmQ+PC9DaXRlPjxDaXRlPjxBdXRob3I+U3VuPC9B
dXRob3I+PFllYXI+MjAxNjwvWWVhcj48UmVjTnVtPjMwPC9SZWNOdW0+PHJlY29yZD48cmVjLW51
bWJlcj4zMDwvcmVjLW51bWJlcj48Zm9yZWlnbi1rZXlzPjxrZXkgYXBwPSJFTiIgZGItaWQ9ImRk
YTBkcnNhdGZ4ZmZ4ZWRyMjVwcmYyN2V2cHB4MngwMmRzdyIgdGltZXN0YW1wPSIxNTczNTg1OTk5
Ij4zMDwva2V5PjwvZm9yZWlnbi1rZXlzPjxyZWYtdHlwZSBuYW1lPSJKb3VybmFsIEFydGljbGUi
PjE3PC9yZWYtdHlwZT48Y29udHJpYnV0b3JzPjxhdXRob3JzPjxhdXRob3I+U3VuLCBNLjwvYXV0
aG9yPjxhdXRob3I+QXJldmFsbywgRS48L2F1dGhvcj48YXV0aG9yPlN0cnluYXIsIE0uPC9hdXRo
b3I+PGF1dGhvcj5MaW5kc3Ryb20sIEEuPC9hdXRob3I+PGF1dGhvcj5SaWNoYXJkc29uLCBNLjwv
YXV0aG9yPjxhdXRob3I+S2Vhcm5zLCBCLjwvYXV0aG9yPjxhdXRob3I+UGlja2V0dCwgQS48L2F1
dGhvcj48YXV0aG9yPlNtaXRoLCBDLjwvYXV0aG9yPjxhdXRob3I+S25hcHBlLCBELiBSLiBVLjwv
YXV0aG9yPjwvYXV0aG9ycz48L2NvbnRyaWJ1dG9ycz48dGl0bGVzPjx0aXRsZT5MZWdhY3kgYW5k
IEVtZXJnaW5nIFBlcmZsdW9yb2Fsa3lsIFN1YnN0YW5jZXMgQXJlIEltcG9ydGFudCBEcmlua2lu
ZyBXYXRlciBDb250YW1pbmFudHMgaW4gdGhlIENhcGUgRmVhciBSaXZlciBXYXRlcnNoZWQgb2Yg
Tm9ydGggQ2Fyb2xpbmE8L3RpdGxlPjxzZWNvbmRhcnktdGl0bGU+RW52aXJvbm1lbnRhbCBTY2ll
bmNlICZhbXA7IFRlY2hub2xvZ3kgTGV0dGVyczwvc2Vjb25kYXJ5LXRpdGxlPjwvdGl0bGVzPjxw
ZXJpb2RpY2FsPjxmdWxsLXRpdGxlPkVudmlyb25tZW50YWwgU2NpZW5jZSAmYW1wOyBUZWNobm9s
b2d5IExldHRlcnM8L2Z1bGwtdGl0bGU+PC9wZXJpb2RpY2FsPjxwYWdlcz40MTUtNDE5PC9wYWdl
cz48dm9sdW1lPjM8L3ZvbHVtZT48bnVtYmVyPjEyPC9udW1iZXI+PGRhdGVzPjx5ZWFyPjIwMTY8
L3llYXI+PHB1Yi1kYXRlcz48ZGF0ZT5EZWM8L2RhdGU+PC9wdWItZGF0ZXM+PC9kYXRlcz48aXNi
bj4yMzI4LTg5MzA8L2lzYm4+PGFjY2Vzc2lvbi1udW0+V09TOjAwMDM4OTg3MTIwMDAwMjwvYWNj
ZXNzaW9uLW51bT48dXJscz48cmVsYXRlZC11cmxzPjx1cmw+Jmx0O0dvIHRvIElTSSZndDs6Ly9X
T1M6MDAwMzg5ODcxMjAwMDAyPC91cmw+PC9yZWxhdGVkLXVybHM+PC91cmxzPjxlbGVjdHJvbmlj
LXJlc291cmNlLW51bT4xMC4xMDIxL2Fjcy5lc3RsZXR0LjZiMDAzOTg8L2VsZWN0cm9uaWMtcmVz
b3VyY2UtbnVtPjwvcmVjb3JkPjwvQ2l0ZT48L0VuZE5vdGU+
</w:fldData>
        </w:fldChar>
      </w:r>
      <w:r w:rsidR="00A271A6">
        <w:instrText xml:space="preserve"> ADDIN EN.CITE </w:instrText>
      </w:r>
      <w:r w:rsidR="00A271A6">
        <w:fldChar w:fldCharType="begin">
          <w:fldData xml:space="preserve">PEVuZE5vdGU+PENpdGU+PEF1dGhvcj5OYWtheWFtYTwvQXV0aG9yPjxZZWFyPjIwMDc8L1llYXI+
PFJlY051bT4xMDY8L1JlY051bT48RGlzcGxheVRleHQ+PHN0eWxlIGZhY2U9InN1cGVyc2NyaXB0
Ij4yNSwgMjc8L3N0eWxlPjwvRGlzcGxheVRleHQ+PHJlY29yZD48cmVjLW51bWJlcj4xMDY8L3Jl
Yy1udW1iZXI+PGZvcmVpZ24ta2V5cz48a2V5IGFwcD0iRU4iIGRiLWlkPSJkZGEwZHJzYXRmeGZm
eGVkcjI1cHJmMjdldnBweDJ4MDJkc3ciIHRpbWVzdGFtcD0iMTU5NTAxMDAzMyI+MTA2PC9rZXk+
PC9mb3JlaWduLWtleXM+PHJlZi10eXBlIG5hbWU9IkpvdXJuYWwgQXJ0aWNsZSI+MTc8L3JlZi10
eXBlPjxjb250cmlidXRvcnM+PGF1dGhvcnM+PGF1dGhvcj5OYWtheWFtYSwgU2hvamk8L2F1dGhv
cj48YXV0aG9yPlN0cnluYXIsIE1hcmsgSi48L2F1dGhvcj48YXV0aG9yPkhlbGZhbnQsIExhdXJl
bmNlPC9hdXRob3I+PGF1dGhvcj5FZ2VnaHksIFBldGVyPC9hdXRob3I+PGF1dGhvcj5ZZSwgWGli
aWFvPC9hdXRob3I+PGF1dGhvcj5MaW5kc3Ryb20sIEFuZHJldyBCLjwvYXV0aG9yPjwvYXV0aG9y
cz48L2NvbnRyaWJ1dG9ycz48dGl0bGVzPjx0aXRsZT5QZXJmbHVvcmluYXRlZCBDb21wb3VuZHMg
aW4gdGhlIENhcGUgRmVhciBEcmFpbmFnZSBCYXNpbiBpbiBOb3J0aCBDYXJvbGluYTwvdGl0bGU+
PHNlY29uZGFyeS10aXRsZT5FbnZpcm9ubWVudGFsIFNjaWVuY2UgJmFtcDsgVGVjaG5vbG9neTwv
c2Vjb25kYXJ5LXRpdGxlPjwvdGl0bGVzPjxwZXJpb2RpY2FsPjxmdWxsLXRpdGxlPkVudmlyb25t
ZW50YWwgU2NpZW5jZSAmYW1wOyBUZWNobm9sb2d5PC9mdWxsLXRpdGxlPjwvcGVyaW9kaWNhbD48
cGFnZXM+NTI3MS01Mjc2PC9wYWdlcz48dm9sdW1lPjQxPC92b2x1bWU+PG51bWJlcj4xNTwvbnVt
YmVyPjxkYXRlcz48eWVhcj4yMDA3PC95ZWFyPjxwdWItZGF0ZXM+PGRhdGU+MjAwNy8wOC8wMTwv
ZGF0ZT48L3B1Yi1kYXRlcz48L2RhdGVzPjxwdWJsaXNoZXI+QW1lcmljYW4gQ2hlbWljYWwgU29j
aWV0eTwvcHVibGlzaGVyPjxpc2JuPjAwMTMtOTM2WDwvaXNibj48dXJscz48cmVsYXRlZC11cmxz
Pjx1cmw+aHR0cHM6Ly9kb2kub3JnLzEwLjEwMjEvZXMwNzA3OTJ5PC91cmw+PC9yZWxhdGVkLXVy
bHM+PC91cmxzPjxlbGVjdHJvbmljLXJlc291cmNlLW51bT4xMC4xMDIxL2VzMDcwNzkyeTwvZWxl
Y3Ryb25pYy1yZXNvdXJjZS1udW0+PC9yZWNvcmQ+PC9DaXRlPjxDaXRlPjxBdXRob3I+U3VuPC9B
dXRob3I+PFllYXI+MjAxNjwvWWVhcj48UmVjTnVtPjMwPC9SZWNOdW0+PHJlY29yZD48cmVjLW51
bWJlcj4zMDwvcmVjLW51bWJlcj48Zm9yZWlnbi1rZXlzPjxrZXkgYXBwPSJFTiIgZGItaWQ9ImRk
YTBkcnNhdGZ4ZmZ4ZWRyMjVwcmYyN2V2cHB4MngwMmRzdyIgdGltZXN0YW1wPSIxNTczNTg1OTk5
Ij4zMDwva2V5PjwvZm9yZWlnbi1rZXlzPjxyZWYtdHlwZSBuYW1lPSJKb3VybmFsIEFydGljbGUi
PjE3PC9yZWYtdHlwZT48Y29udHJpYnV0b3JzPjxhdXRob3JzPjxhdXRob3I+U3VuLCBNLjwvYXV0
aG9yPjxhdXRob3I+QXJldmFsbywgRS48L2F1dGhvcj48YXV0aG9yPlN0cnluYXIsIE0uPC9hdXRo
b3I+PGF1dGhvcj5MaW5kc3Ryb20sIEEuPC9hdXRob3I+PGF1dGhvcj5SaWNoYXJkc29uLCBNLjwv
YXV0aG9yPjxhdXRob3I+S2Vhcm5zLCBCLjwvYXV0aG9yPjxhdXRob3I+UGlja2V0dCwgQS48L2F1
dGhvcj48YXV0aG9yPlNtaXRoLCBDLjwvYXV0aG9yPjxhdXRob3I+S25hcHBlLCBELiBSLiBVLjwv
YXV0aG9yPjwvYXV0aG9ycz48L2NvbnRyaWJ1dG9ycz48dGl0bGVzPjx0aXRsZT5MZWdhY3kgYW5k
IEVtZXJnaW5nIFBlcmZsdW9yb2Fsa3lsIFN1YnN0YW5jZXMgQXJlIEltcG9ydGFudCBEcmlua2lu
ZyBXYXRlciBDb250YW1pbmFudHMgaW4gdGhlIENhcGUgRmVhciBSaXZlciBXYXRlcnNoZWQgb2Yg
Tm9ydGggQ2Fyb2xpbmE8L3RpdGxlPjxzZWNvbmRhcnktdGl0bGU+RW52aXJvbm1lbnRhbCBTY2ll
bmNlICZhbXA7IFRlY2hub2xvZ3kgTGV0dGVyczwvc2Vjb25kYXJ5LXRpdGxlPjwvdGl0bGVzPjxw
ZXJpb2RpY2FsPjxmdWxsLXRpdGxlPkVudmlyb25tZW50YWwgU2NpZW5jZSAmYW1wOyBUZWNobm9s
b2d5IExldHRlcnM8L2Z1bGwtdGl0bGU+PC9wZXJpb2RpY2FsPjxwYWdlcz40MTUtNDE5PC9wYWdl
cz48dm9sdW1lPjM8L3ZvbHVtZT48bnVtYmVyPjEyPC9udW1iZXI+PGRhdGVzPjx5ZWFyPjIwMTY8
L3llYXI+PHB1Yi1kYXRlcz48ZGF0ZT5EZWM8L2RhdGU+PC9wdWItZGF0ZXM+PC9kYXRlcz48aXNi
bj4yMzI4LTg5MzA8L2lzYm4+PGFjY2Vzc2lvbi1udW0+V09TOjAwMDM4OTg3MTIwMDAwMjwvYWNj
ZXNzaW9uLW51bT48dXJscz48cmVsYXRlZC11cmxzPjx1cmw+Jmx0O0dvIHRvIElTSSZndDs6Ly9X
T1M6MDAwMzg5ODcxMjAwMDAyPC91cmw+PC9yZWxhdGVkLXVybHM+PC91cmxzPjxlbGVjdHJvbmlj
LXJlc291cmNlLW51bT4xMC4xMDIxL2Fjcy5lc3RsZXR0LjZiMDAzOTg8L2VsZWN0cm9uaWMtcmVz
b3VyY2UtbnVtPjwvcmVjb3JkPjwvQ2l0ZT48L0VuZE5vdGU+
</w:fldData>
        </w:fldChar>
      </w:r>
      <w:r w:rsidR="00A271A6">
        <w:instrText xml:space="preserve"> ADDIN EN.CITE.DATA </w:instrText>
      </w:r>
      <w:r w:rsidR="00A271A6">
        <w:fldChar w:fldCharType="end"/>
      </w:r>
      <w:r w:rsidR="004124D5">
        <w:fldChar w:fldCharType="separate"/>
      </w:r>
      <w:r w:rsidR="00A271A6" w:rsidRPr="00A271A6">
        <w:rPr>
          <w:noProof/>
          <w:vertAlign w:val="superscript"/>
        </w:rPr>
        <w:t>25, 27</w:t>
      </w:r>
      <w:r w:rsidR="004124D5">
        <w:fldChar w:fldCharType="end"/>
      </w:r>
      <w:r w:rsidR="00812E24">
        <w:t xml:space="preserve">. </w:t>
      </w:r>
      <w:r w:rsidR="00EE0640">
        <w:t>The Fayetteville</w:t>
      </w:r>
      <w:r w:rsidR="00302789">
        <w:t xml:space="preserve"> </w:t>
      </w:r>
      <w:r w:rsidR="00EE0640">
        <w:t xml:space="preserve">Works produces and </w:t>
      </w:r>
      <w:r w:rsidR="000D6C13">
        <w:t>uses</w:t>
      </w:r>
      <w:r w:rsidR="00EE0640">
        <w:t xml:space="preserve"> PFAS compounds of varying </w:t>
      </w:r>
      <w:r w:rsidR="0031146A">
        <w:t xml:space="preserve">carbon chain </w:t>
      </w:r>
      <w:r w:rsidR="0031146A" w:rsidRPr="003E570B">
        <w:t>length</w:t>
      </w:r>
      <w:r w:rsidR="00EE0640" w:rsidRPr="003E570B">
        <w:t xml:space="preserve"> and functionality</w:t>
      </w:r>
      <w:r w:rsidR="00812E24" w:rsidRPr="003E570B">
        <w:t xml:space="preserve"> including HFPO-DA (hexafluoropropylene oxide dimer acid, </w:t>
      </w:r>
      <w:r w:rsidR="003E570B" w:rsidRPr="003E570B">
        <w:t xml:space="preserve">CAS </w:t>
      </w:r>
      <w:r w:rsidR="003E570B" w:rsidRPr="003E570B">
        <w:rPr>
          <w:rFonts w:cstheme="minorHAnsi"/>
        </w:rPr>
        <w:t xml:space="preserve">13252-13-6, </w:t>
      </w:r>
      <w:r w:rsidR="00812E24">
        <w:t>often referred to as GenX</w:t>
      </w:r>
      <w:r w:rsidR="001A20EE">
        <w:t>)</w:t>
      </w:r>
      <w:r w:rsidR="00CA7467">
        <w:t>.</w:t>
      </w:r>
      <w:r w:rsidR="00EE0640">
        <w:t xml:space="preserve"> </w:t>
      </w:r>
      <w:r w:rsidR="00CA7467" w:rsidRPr="00CA7467">
        <w:rPr>
          <w:rFonts w:cstheme="minorHAnsi"/>
        </w:rPr>
        <w:t xml:space="preserve">HFPO-DA was introduced to replace legacy </w:t>
      </w:r>
      <w:r w:rsidR="0031146A">
        <w:rPr>
          <w:rFonts w:cstheme="minorHAnsi"/>
        </w:rPr>
        <w:t>compounds</w:t>
      </w:r>
      <w:r w:rsidR="00CA7467" w:rsidRPr="00CA7467">
        <w:rPr>
          <w:rFonts w:cstheme="minorHAnsi"/>
        </w:rPr>
        <w:t xml:space="preserve"> like PFOA</w:t>
      </w:r>
      <w:r w:rsidR="004124D5">
        <w:rPr>
          <w:rFonts w:cstheme="minorHAnsi"/>
        </w:rPr>
        <w:t xml:space="preserve"> and has </w:t>
      </w:r>
      <w:r w:rsidR="00F62F3E">
        <w:rPr>
          <w:rFonts w:cstheme="minorHAnsi"/>
        </w:rPr>
        <w:t>been</w:t>
      </w:r>
      <w:r w:rsidR="004124D5">
        <w:rPr>
          <w:rFonts w:cstheme="minorHAnsi"/>
        </w:rPr>
        <w:t xml:space="preserve"> found in the Cape Fear River</w:t>
      </w:r>
      <w:r w:rsidR="004124D5">
        <w:rPr>
          <w:rFonts w:cstheme="minorHAnsi"/>
        </w:rPr>
        <w:fldChar w:fldCharType="begin"/>
      </w:r>
      <w:r w:rsidR="00A271A6">
        <w:rPr>
          <w:rFonts w:cstheme="minorHAnsi"/>
        </w:rPr>
        <w:instrText xml:space="preserve"> ADDIN EN.CITE &lt;EndNote&gt;&lt;Cite&gt;&lt;Author&gt;Strynar&lt;/Author&gt;&lt;Year&gt;2015&lt;/Year&gt;&lt;RecNum&gt;14&lt;/RecNum&gt;&lt;DisplayText&gt;&lt;style face="superscript"&gt;24&lt;/style&gt;&lt;/DisplayText&gt;&lt;record&gt;&lt;rec-number&gt;14&lt;/rec-number&gt;&lt;foreign-keys&gt;&lt;key app="EN" db-id="dda0drsatfxffxedr25prf27evppx2x02dsw" timestamp="1560533540"&gt;14&lt;/key&gt;&lt;/foreign-keys&gt;&lt;ref-type name="Journal Article"&gt;17&lt;/ref-type&gt;&lt;contributors&gt;&lt;authors&gt;&lt;author&gt;Strynar, M.&lt;/author&gt;&lt;author&gt;Dagnino, S.&lt;/author&gt;&lt;author&gt;McMahen, R.&lt;/author&gt;&lt;author&gt;Liang, S.&lt;/author&gt;&lt;author&gt;Lindstrom, A.&lt;/author&gt;&lt;author&gt;Andersen, E.&lt;/author&gt;&lt;author&gt;McMillan, L.&lt;/author&gt;&lt;author&gt;Thurman, M.&lt;/author&gt;&lt;author&gt;Ferrer, I.&lt;/author&gt;&lt;author&gt;Ball, C.&lt;/author&gt;&lt;/authors&gt;&lt;/contributors&gt;&lt;titles&gt;&lt;title&gt;Identification of Novel Perfluoroalkyl Ether Carboxylic Acids (PFECAs) and Sulfonic Acids (PFESAs) in Natural Waters Using Accurate Mass Time-of-Flight Mass Spectrometry (TOFMS)&lt;/title&gt;&lt;secondary-title&gt;Environmental Science &amp;amp; Technology&lt;/secondary-title&gt;&lt;/titles&gt;&lt;periodical&gt;&lt;full-title&gt;Environmental Science &amp;amp; Technology&lt;/full-title&gt;&lt;/periodical&gt;&lt;pages&gt;11622-11630&lt;/pages&gt;&lt;volume&gt;49&lt;/volume&gt;&lt;number&gt;19&lt;/number&gt;&lt;dates&gt;&lt;year&gt;2015&lt;/year&gt;&lt;pub-dates&gt;&lt;date&gt;Oct&lt;/date&gt;&lt;/pub-dates&gt;&lt;/dates&gt;&lt;isbn&gt;0013-936X&lt;/isbn&gt;&lt;accession-num&gt;WOS:000362629100043&lt;/accession-num&gt;&lt;urls&gt;&lt;related-urls&gt;&lt;url&gt;&amp;lt;Go to ISI&amp;gt;://WOS:000362629100043&lt;/url&gt;&lt;/related-urls&gt;&lt;/urls&gt;&lt;electronic-resource-num&gt;10.1021/acs.est.5b01215&lt;/electronic-resource-num&gt;&lt;/record&gt;&lt;/Cite&gt;&lt;/EndNote&gt;</w:instrText>
      </w:r>
      <w:r w:rsidR="004124D5">
        <w:rPr>
          <w:rFonts w:cstheme="minorHAnsi"/>
        </w:rPr>
        <w:fldChar w:fldCharType="separate"/>
      </w:r>
      <w:r w:rsidR="00A271A6" w:rsidRPr="00A271A6">
        <w:rPr>
          <w:rFonts w:cstheme="minorHAnsi"/>
          <w:noProof/>
          <w:vertAlign w:val="superscript"/>
        </w:rPr>
        <w:t>24</w:t>
      </w:r>
      <w:r w:rsidR="004124D5">
        <w:rPr>
          <w:rFonts w:cstheme="minorHAnsi"/>
        </w:rPr>
        <w:fldChar w:fldCharType="end"/>
      </w:r>
      <w:r w:rsidR="004124D5">
        <w:rPr>
          <w:rFonts w:cstheme="minorHAnsi"/>
        </w:rPr>
        <w:t xml:space="preserve"> and in </w:t>
      </w:r>
      <w:r w:rsidR="00D0454A">
        <w:rPr>
          <w:rFonts w:cstheme="minorHAnsi"/>
        </w:rPr>
        <w:t>treated</w:t>
      </w:r>
      <w:r w:rsidR="004124D5">
        <w:rPr>
          <w:rFonts w:cstheme="minorHAnsi"/>
        </w:rPr>
        <w:t xml:space="preserve"> drinking water taken from the river</w:t>
      </w:r>
      <w:r w:rsidR="004124D5">
        <w:rPr>
          <w:rFonts w:cstheme="minorHAnsi"/>
        </w:rPr>
        <w:fldChar w:fldCharType="begin"/>
      </w:r>
      <w:r w:rsidR="00A271A6">
        <w:rPr>
          <w:rFonts w:cstheme="minorHAnsi"/>
        </w:rPr>
        <w:instrText xml:space="preserve"> ADDIN EN.CITE &lt;EndNote&gt;&lt;Cite&gt;&lt;Author&gt;Sun&lt;/Author&gt;&lt;Year&gt;2016&lt;/Year&gt;&lt;RecNum&gt;30&lt;/RecNum&gt;&lt;DisplayText&gt;&lt;style face="superscript"&gt;25&lt;/style&gt;&lt;/DisplayText&gt;&lt;record&gt;&lt;rec-number&gt;30&lt;/rec-number&gt;&lt;foreign-keys&gt;&lt;key app="EN" db-id="dda0drsatfxffxedr25prf27evppx2x02dsw" timestamp="1573585999"&gt;30&lt;/key&gt;&lt;/foreign-keys&gt;&lt;ref-type name="Journal Article"&gt;17&lt;/ref-type&gt;&lt;contributors&gt;&lt;authors&gt;&lt;author&gt;Sun, M.&lt;/author&gt;&lt;author&gt;Arevalo, E.&lt;/author&gt;&lt;author&gt;Strynar, M.&lt;/author&gt;&lt;author&gt;Lindstrom, A.&lt;/author&gt;&lt;author&gt;Richardson, M.&lt;/author&gt;&lt;author&gt;Kearns, B.&lt;/author&gt;&lt;author&gt;Pickett, A.&lt;/author&gt;&lt;author&gt;Smith, C.&lt;/author&gt;&lt;author&gt;Knappe, D. R. U.&lt;/author&gt;&lt;/authors&gt;&lt;/contributors&gt;&lt;titles&gt;&lt;title&gt;Legacy and Emerging Perfluoroalkyl Substances Are Important Drinking Water Contaminants in the Cape Fear River Watershed of North Carolina&lt;/title&gt;&lt;secondary-title&gt;Environmental Science &amp;amp; Technology Letters&lt;/secondary-title&gt;&lt;/titles&gt;&lt;periodical&gt;&lt;full-title&gt;Environmental Science &amp;amp; Technology Letters&lt;/full-title&gt;&lt;/periodical&gt;&lt;pages&gt;415-419&lt;/pages&gt;&lt;volume&gt;3&lt;/volume&gt;&lt;number&gt;12&lt;/number&gt;&lt;dates&gt;&lt;year&gt;2016&lt;/year&gt;&lt;pub-dates&gt;&lt;date&gt;Dec&lt;/date&gt;&lt;/pub-dates&gt;&lt;/dates&gt;&lt;isbn&gt;2328-8930&lt;/isbn&gt;&lt;accession-num&gt;WOS:000389871200002&lt;/accession-num&gt;&lt;urls&gt;&lt;related-urls&gt;&lt;url&gt;&amp;lt;Go to ISI&amp;gt;://WOS:000389871200002&lt;/url&gt;&lt;/related-urls&gt;&lt;/urls&gt;&lt;electronic-resource-num&gt;10.1021/acs.estlett.6b00398&lt;/electronic-resource-num&gt;&lt;/record&gt;&lt;/Cite&gt;&lt;/EndNote&gt;</w:instrText>
      </w:r>
      <w:r w:rsidR="004124D5">
        <w:rPr>
          <w:rFonts w:cstheme="minorHAnsi"/>
        </w:rPr>
        <w:fldChar w:fldCharType="separate"/>
      </w:r>
      <w:r w:rsidR="00A271A6" w:rsidRPr="00A271A6">
        <w:rPr>
          <w:rFonts w:cstheme="minorHAnsi"/>
          <w:noProof/>
          <w:vertAlign w:val="superscript"/>
        </w:rPr>
        <w:t>25</w:t>
      </w:r>
      <w:r w:rsidR="004124D5">
        <w:rPr>
          <w:rFonts w:cstheme="minorHAnsi"/>
        </w:rPr>
        <w:fldChar w:fldCharType="end"/>
      </w:r>
      <w:r w:rsidR="00616483">
        <w:rPr>
          <w:rFonts w:cstheme="minorHAnsi"/>
        </w:rPr>
        <w:t>.</w:t>
      </w:r>
      <w:r w:rsidR="004124D5">
        <w:rPr>
          <w:rFonts w:cstheme="minorHAnsi"/>
        </w:rPr>
        <w:t xml:space="preserve"> </w:t>
      </w:r>
      <w:r w:rsidR="00FE411D">
        <w:rPr>
          <w:rFonts w:cstheme="minorHAnsi"/>
        </w:rPr>
        <w:t>HFPO-DA</w:t>
      </w:r>
      <w:r w:rsidR="004124D5">
        <w:rPr>
          <w:rFonts w:cstheme="minorHAnsi"/>
        </w:rPr>
        <w:t xml:space="preserve"> is used at other Chemours sites</w:t>
      </w:r>
      <w:r w:rsidR="00FE411D">
        <w:rPr>
          <w:rFonts w:cstheme="minorHAnsi"/>
        </w:rPr>
        <w:t xml:space="preserve">, and </w:t>
      </w:r>
      <w:r w:rsidR="00AD2213">
        <w:rPr>
          <w:rFonts w:cstheme="minorHAnsi"/>
        </w:rPr>
        <w:t>concentrations in s</w:t>
      </w:r>
      <w:r w:rsidR="00FE411D">
        <w:rPr>
          <w:rFonts w:cstheme="minorHAnsi"/>
        </w:rPr>
        <w:t>oil and surface water surrounding th</w:t>
      </w:r>
      <w:r w:rsidR="009B2883">
        <w:rPr>
          <w:rFonts w:cstheme="minorHAnsi"/>
        </w:rPr>
        <w:t>o</w:t>
      </w:r>
      <w:r w:rsidR="00FE411D">
        <w:rPr>
          <w:rFonts w:cstheme="minorHAnsi"/>
        </w:rPr>
        <w:t xml:space="preserve">se facilities suggest </w:t>
      </w:r>
      <w:r w:rsidR="00616483">
        <w:rPr>
          <w:rFonts w:cstheme="minorHAnsi"/>
        </w:rPr>
        <w:t xml:space="preserve">a role for </w:t>
      </w:r>
      <w:r w:rsidR="00FE411D">
        <w:rPr>
          <w:rFonts w:cstheme="minorHAnsi"/>
        </w:rPr>
        <w:t>air transport and deposition</w:t>
      </w:r>
      <w:r w:rsidR="00CA7467" w:rsidRPr="00CA7467">
        <w:fldChar w:fldCharType="begin">
          <w:fldData xml:space="preserve">PEVuZE5vdGU+PENpdGU+PEF1dGhvcj5HYWxsb3dheTwvQXV0aG9yPjxZZWFyPjIwMjA8L1llYXI+
PFJlY051bT45NzwvUmVjTnVtPjxEaXNwbGF5VGV4dD48c3R5bGUgZmFjZT0ic3VwZXJzY3JpcHQi
PjEzLCAyODwvc3R5bGU+PC9EaXNwbGF5VGV4dD48cmVjb3JkPjxyZWMtbnVtYmVyPjk3PC9yZWMt
bnVtYmVyPjxmb3JlaWduLWtleXM+PGtleSBhcHA9IkVOIiBkYi1pZD0iZGRhMGRyc2F0ZnhmZnhl
ZHIyNXByZjI3ZXZwcHgyeDAyZHN3IiB0aW1lc3RhbXA9IjE1OTQzMjc1MzYiPjk3PC9rZXk+PC9m
b3JlaWduLWtleXM+PHJlZi10eXBlIG5hbWU9IkpvdXJuYWwgQXJ0aWNsZSI+MTc8L3JlZi10eXBl
Pjxjb250cmlidXRvcnM+PGF1dGhvcnM+PGF1dGhvcj5HYWxsb3dheSwgSmFzb24gRS48L2F1dGhv
cj48YXV0aG9yPk1vcmVubywgQW5qZWxpY2EgVi4gUC48L2F1dGhvcj48YXV0aG9yPkxpbmRzdHJv
bSwgQW5kcmV3IEIuPC9hdXRob3I+PGF1dGhvcj5TdHJ5bmFyLCBNYXJrIEouPC9hdXRob3I+PGF1
dGhvcj5OZXd0b24sIFNldGg8L2F1dGhvcj48YXV0aG9yPk1heSwgQW5kcmV3IEEuPC9hdXRob3I+
PGF1dGhvcj5XZWF2ZXJzLCBMaW5kYSBLLjwvYXV0aG9yPjwvYXV0aG9ycz48L2NvbnRyaWJ1dG9y
cz48dGl0bGVzPjx0aXRsZT5FdmlkZW5jZSBvZiBBaXIgRGlzcGVyc2lvbjogSEZQT+KAk0RBIGFu
ZCBQRk9BIGluIE9oaW8gYW5kIFdlc3QgVmlyZ2luaWEgU3VyZmFjZSBXYXRlciBhbmQgU29pbCBu
ZWFyIGEgRmx1b3JvcG9seW1lciBQcm9kdWN0aW9uIEZhY2lsaXR5PC90aXRsZT48c2Vjb25kYXJ5
LXRpdGxlPkVudmlyb25tZW50YWwgU2NpZW5jZSAmYW1wOyBUZWNobm9sb2d5PC9zZWNvbmRhcnkt
dGl0bGU+PC90aXRsZXM+PHBlcmlvZGljYWw+PGZ1bGwtdGl0bGU+RW52aXJvbm1lbnRhbCBTY2ll
bmNlICZhbXA7IFRlY2hub2xvZ3k8L2Z1bGwtdGl0bGU+PC9wZXJpb2RpY2FsPjxwYWdlcz43MTc1
LTcxODQ8L3BhZ2VzPjx2b2x1bWU+NTQ8L3ZvbHVtZT48bnVtYmVyPjEyPC9udW1iZXI+PGRhdGVz
Pjx5ZWFyPjIwMjA8L3llYXI+PHB1Yi1kYXRlcz48ZGF0ZT4yMDIwLzA2LzE2PC9kYXRlPjwvcHVi
LWRhdGVzPjwvZGF0ZXM+PHB1Ymxpc2hlcj5BbWVyaWNhbiBDaGVtaWNhbCBTb2NpZXR5PC9wdWJs
aXNoZXI+PGlzYm4+MDAxMy05MzZYPC9pc2JuPjx1cmxzPjxyZWxhdGVkLXVybHM+PHVybD5odHRw
czovL2RvaS5vcmcvMTAuMTAyMS9hY3MuZXN0LjliMDczODQ8L3VybD48L3JlbGF0ZWQtdXJscz48
L3VybHM+PGVsZWN0cm9uaWMtcmVzb3VyY2UtbnVtPjEwLjEwMjEvYWNzLmVzdC45YjA3Mzg0PC9l
bGVjdHJvbmljLXJlc291cmNlLW51bT48L3JlY29yZD48L0NpdGU+PENpdGU+PEF1dGhvcj5CcmFu
ZHNtYTwvQXV0aG9yPjxZZWFyPjIwMTk8L1llYXI+PFJlY051bT40NjwvUmVjTnVtPjxyZWNvcmQ+
PHJlYy1udW1iZXI+NDY8L3JlYy1udW1iZXI+PGZvcmVpZ24ta2V5cz48a2V5IGFwcD0iRU4iIGRi
LWlkPSJkZGEwZHJzYXRmeGZmeGVkcjI1cHJmMjdldnBweDJ4MDJkc3ciIHRpbWVzdGFtcD0iMTU3
ODUwNzY0NyI+NDY8L2tleT48L2ZvcmVpZ24ta2V5cz48cmVmLXR5cGUgbmFtZT0iSm91cm5hbCBB
cnRpY2xlIj4xNzwvcmVmLXR5cGU+PGNvbnRyaWJ1dG9ycz48YXV0aG9ycz48YXV0aG9yPkJyYW5k
c21hLCBTLiBILjwvYXV0aG9yPjxhdXRob3I+S29la2tvZWssIEouIEMuPC9hdXRob3I+PGF1dGhv
cj52YW4gVmVsemVuLCBNLiBKLiBNLjwvYXV0aG9yPjxhdXRob3I+ZGUgQm9lciwgSi48L2F1dGhv
cj48L2F1dGhvcnM+PC9jb250cmlidXRvcnM+PHRpdGxlcz48dGl0bGU+VGhlIFBGT0Egc3Vic3Rp
dHV0ZSBHZW5YIGRldGVjdGVkIGluIHRoZSBlbnZpcm9ubWVudCBuZWFyIGEgZmx1b3JvcG9seW1l
ciBtYW51ZmFjdHVyaW5nIHBsYW50IGluIHRoZSBOZXRoZXJsYW5kczwvdGl0bGU+PHNlY29uZGFy
eS10aXRsZT5DaGVtb3NwaGVyZTwvc2Vjb25kYXJ5LXRpdGxlPjwvdGl0bGVzPjxwZXJpb2RpY2Fs
PjxmdWxsLXRpdGxlPkNoZW1vc3BoZXJlPC9mdWxsLXRpdGxlPjxhYmJyLTE+Q2hlbW9zcGhlcmU8
L2FiYnItMT48L3BlcmlvZGljYWw+PHBhZ2VzPjQ5My01MDA8L3BhZ2VzPjx2b2x1bWU+MjIwPC92
b2x1bWU+PGRhdGVzPjx5ZWFyPjIwMTk8L3llYXI+PHB1Yi1kYXRlcz48ZGF0ZT5BcHI8L2RhdGU+
PC9wdWItZGF0ZXM+PC9kYXRlcz48aXNibj4wMDQ1LTY1MzU8L2lzYm4+PGFjY2Vzc2lvbi1udW0+
V09TOjAwMDQ1ODU5MTIwMDA1MzwvYWNjZXNzaW9uLW51bT48d29yay10eXBlPkFydGljbGU8L3dv
cmstdHlwZT48dXJscz48cmVsYXRlZC11cmxzPjx1cmw+Jmx0O0dvIHRvIElTSSZndDs6Ly9XT1M6
MDAwNDU4NTkxMjAwMDUzPC91cmw+PC9yZWxhdGVkLXVybHM+PC91cmxzPjxlbGVjdHJvbmljLXJl
c291cmNlLW51bT4xMC4xMDE2L2ouY2hlbW9zcGhlcmUuMjAxOC4xMi4xMzU8L2VsZWN0cm9uaWMt
cmVzb3VyY2UtbnVtPjwvcmVjb3JkPjwvQ2l0ZT48L0VuZE5vdGU+
</w:fldData>
        </w:fldChar>
      </w:r>
      <w:r w:rsidR="00A271A6">
        <w:instrText xml:space="preserve"> ADDIN EN.CITE </w:instrText>
      </w:r>
      <w:r w:rsidR="00A271A6">
        <w:fldChar w:fldCharType="begin">
          <w:fldData xml:space="preserve">PEVuZE5vdGU+PENpdGU+PEF1dGhvcj5HYWxsb3dheTwvQXV0aG9yPjxZZWFyPjIwMjA8L1llYXI+
PFJlY051bT45NzwvUmVjTnVtPjxEaXNwbGF5VGV4dD48c3R5bGUgZmFjZT0ic3VwZXJzY3JpcHQi
PjEzLCAyODwvc3R5bGU+PC9EaXNwbGF5VGV4dD48cmVjb3JkPjxyZWMtbnVtYmVyPjk3PC9yZWMt
bnVtYmVyPjxmb3JlaWduLWtleXM+PGtleSBhcHA9IkVOIiBkYi1pZD0iZGRhMGRyc2F0ZnhmZnhl
ZHIyNXByZjI3ZXZwcHgyeDAyZHN3IiB0aW1lc3RhbXA9IjE1OTQzMjc1MzYiPjk3PC9rZXk+PC9m
b3JlaWduLWtleXM+PHJlZi10eXBlIG5hbWU9IkpvdXJuYWwgQXJ0aWNsZSI+MTc8L3JlZi10eXBl
Pjxjb250cmlidXRvcnM+PGF1dGhvcnM+PGF1dGhvcj5HYWxsb3dheSwgSmFzb24gRS48L2F1dGhv
cj48YXV0aG9yPk1vcmVubywgQW5qZWxpY2EgVi4gUC48L2F1dGhvcj48YXV0aG9yPkxpbmRzdHJv
bSwgQW5kcmV3IEIuPC9hdXRob3I+PGF1dGhvcj5TdHJ5bmFyLCBNYXJrIEouPC9hdXRob3I+PGF1
dGhvcj5OZXd0b24sIFNldGg8L2F1dGhvcj48YXV0aG9yPk1heSwgQW5kcmV3IEEuPC9hdXRob3I+
PGF1dGhvcj5XZWF2ZXJzLCBMaW5kYSBLLjwvYXV0aG9yPjwvYXV0aG9ycz48L2NvbnRyaWJ1dG9y
cz48dGl0bGVzPjx0aXRsZT5FdmlkZW5jZSBvZiBBaXIgRGlzcGVyc2lvbjogSEZQT+KAk0RBIGFu
ZCBQRk9BIGluIE9oaW8gYW5kIFdlc3QgVmlyZ2luaWEgU3VyZmFjZSBXYXRlciBhbmQgU29pbCBu
ZWFyIGEgRmx1b3JvcG9seW1lciBQcm9kdWN0aW9uIEZhY2lsaXR5PC90aXRsZT48c2Vjb25kYXJ5
LXRpdGxlPkVudmlyb25tZW50YWwgU2NpZW5jZSAmYW1wOyBUZWNobm9sb2d5PC9zZWNvbmRhcnkt
dGl0bGU+PC90aXRsZXM+PHBlcmlvZGljYWw+PGZ1bGwtdGl0bGU+RW52aXJvbm1lbnRhbCBTY2ll
bmNlICZhbXA7IFRlY2hub2xvZ3k8L2Z1bGwtdGl0bGU+PC9wZXJpb2RpY2FsPjxwYWdlcz43MTc1
LTcxODQ8L3BhZ2VzPjx2b2x1bWU+NTQ8L3ZvbHVtZT48bnVtYmVyPjEyPC9udW1iZXI+PGRhdGVz
Pjx5ZWFyPjIwMjA8L3llYXI+PHB1Yi1kYXRlcz48ZGF0ZT4yMDIwLzA2LzE2PC9kYXRlPjwvcHVi
LWRhdGVzPjwvZGF0ZXM+PHB1Ymxpc2hlcj5BbWVyaWNhbiBDaGVtaWNhbCBTb2NpZXR5PC9wdWJs
aXNoZXI+PGlzYm4+MDAxMy05MzZYPC9pc2JuPjx1cmxzPjxyZWxhdGVkLXVybHM+PHVybD5odHRw
czovL2RvaS5vcmcvMTAuMTAyMS9hY3MuZXN0LjliMDczODQ8L3VybD48L3JlbGF0ZWQtdXJscz48
L3VybHM+PGVsZWN0cm9uaWMtcmVzb3VyY2UtbnVtPjEwLjEwMjEvYWNzLmVzdC45YjA3Mzg0PC9l
bGVjdHJvbmljLXJlc291cmNlLW51bT48L3JlY29yZD48L0NpdGU+PENpdGU+PEF1dGhvcj5CcmFu
ZHNtYTwvQXV0aG9yPjxZZWFyPjIwMTk8L1llYXI+PFJlY051bT40NjwvUmVjTnVtPjxyZWNvcmQ+
PHJlYy1udW1iZXI+NDY8L3JlYy1udW1iZXI+PGZvcmVpZ24ta2V5cz48a2V5IGFwcD0iRU4iIGRi
LWlkPSJkZGEwZHJzYXRmeGZmeGVkcjI1cHJmMjdldnBweDJ4MDJkc3ciIHRpbWVzdGFtcD0iMTU3
ODUwNzY0NyI+NDY8L2tleT48L2ZvcmVpZ24ta2V5cz48cmVmLXR5cGUgbmFtZT0iSm91cm5hbCBB
cnRpY2xlIj4xNzwvcmVmLXR5cGU+PGNvbnRyaWJ1dG9ycz48YXV0aG9ycz48YXV0aG9yPkJyYW5k
c21hLCBTLiBILjwvYXV0aG9yPjxhdXRob3I+S29la2tvZWssIEouIEMuPC9hdXRob3I+PGF1dGhv
cj52YW4gVmVsemVuLCBNLiBKLiBNLjwvYXV0aG9yPjxhdXRob3I+ZGUgQm9lciwgSi48L2F1dGhv
cj48L2F1dGhvcnM+PC9jb250cmlidXRvcnM+PHRpdGxlcz48dGl0bGU+VGhlIFBGT0Egc3Vic3Rp
dHV0ZSBHZW5YIGRldGVjdGVkIGluIHRoZSBlbnZpcm9ubWVudCBuZWFyIGEgZmx1b3JvcG9seW1l
ciBtYW51ZmFjdHVyaW5nIHBsYW50IGluIHRoZSBOZXRoZXJsYW5kczwvdGl0bGU+PHNlY29uZGFy
eS10aXRsZT5DaGVtb3NwaGVyZTwvc2Vjb25kYXJ5LXRpdGxlPjwvdGl0bGVzPjxwZXJpb2RpY2Fs
PjxmdWxsLXRpdGxlPkNoZW1vc3BoZXJlPC9mdWxsLXRpdGxlPjxhYmJyLTE+Q2hlbW9zcGhlcmU8
L2FiYnItMT48L3BlcmlvZGljYWw+PHBhZ2VzPjQ5My01MDA8L3BhZ2VzPjx2b2x1bWU+MjIwPC92
b2x1bWU+PGRhdGVzPjx5ZWFyPjIwMTk8L3llYXI+PHB1Yi1kYXRlcz48ZGF0ZT5BcHI8L2RhdGU+
PC9wdWItZGF0ZXM+PC9kYXRlcz48aXNibj4wMDQ1LTY1MzU8L2lzYm4+PGFjY2Vzc2lvbi1udW0+
V09TOjAwMDQ1ODU5MTIwMDA1MzwvYWNjZXNzaW9uLW51bT48d29yay10eXBlPkFydGljbGU8L3dv
cmstdHlwZT48dXJscz48cmVsYXRlZC11cmxzPjx1cmw+Jmx0O0dvIHRvIElTSSZndDs6Ly9XT1M6
MDAwNDU4NTkxMjAwMDUzPC91cmw+PC9yZWxhdGVkLXVybHM+PC91cmxzPjxlbGVjdHJvbmljLXJl
c291cmNlLW51bT4xMC4xMDE2L2ouY2hlbW9zcGhlcmUuMjAxOC4xMi4xMzU8L2VsZWN0cm9uaWMt
cmVzb3VyY2UtbnVtPjwvcmVjb3JkPjwvQ2l0ZT48L0VuZE5vdGU+
</w:fldData>
        </w:fldChar>
      </w:r>
      <w:r w:rsidR="00A271A6">
        <w:instrText xml:space="preserve"> ADDIN EN.CITE.DATA </w:instrText>
      </w:r>
      <w:r w:rsidR="00A271A6">
        <w:fldChar w:fldCharType="end"/>
      </w:r>
      <w:r w:rsidR="00CA7467" w:rsidRPr="00CA7467">
        <w:fldChar w:fldCharType="separate"/>
      </w:r>
      <w:r w:rsidR="00A271A6" w:rsidRPr="00A271A6">
        <w:rPr>
          <w:noProof/>
          <w:vertAlign w:val="superscript"/>
        </w:rPr>
        <w:t>13, 28</w:t>
      </w:r>
      <w:r w:rsidR="00CA7467" w:rsidRPr="00CA7467">
        <w:fldChar w:fldCharType="end"/>
      </w:r>
      <w:r w:rsidR="00FE411D">
        <w:t xml:space="preserve">. </w:t>
      </w:r>
      <w:r w:rsidR="001A2D76">
        <w:t xml:space="preserve">Investigations at the Fayetteville Works found water wells surrounding the facility, including many upstream and </w:t>
      </w:r>
      <w:r w:rsidR="00616483">
        <w:t>on the opposite side of</w:t>
      </w:r>
      <w:r w:rsidR="001A2D76">
        <w:t xml:space="preserve"> the</w:t>
      </w:r>
      <w:r w:rsidR="00616483">
        <w:t xml:space="preserve"> Cape Fear</w:t>
      </w:r>
      <w:r w:rsidR="001A2D76">
        <w:t xml:space="preserve"> river</w:t>
      </w:r>
      <w:r w:rsidR="003E570B">
        <w:t xml:space="preserve"> as the facility</w:t>
      </w:r>
      <w:r w:rsidR="001A2D76">
        <w:t>, were contaminated with GenX and other PFAS</w:t>
      </w:r>
      <w:r w:rsidR="00A311EA">
        <w:fldChar w:fldCharType="begin"/>
      </w:r>
      <w:r w:rsidR="00A271A6">
        <w:instrText xml:space="preserve"> ADDIN EN.CITE &lt;EndNote&gt;&lt;Cite&gt;&lt;Author&gt;NC DEQ&lt;/Author&gt;&lt;Year&gt;2018&lt;/Year&gt;&lt;RecNum&gt;107&lt;/RecNum&gt;&lt;DisplayText&gt;&lt;style face="superscript"&gt;29&lt;/style&gt;&lt;/DisplayText&gt;&lt;record&gt;&lt;rec-number&gt;107&lt;/rec-number&gt;&lt;foreign-keys&gt;&lt;key app="EN" db-id="dda0drsatfxffxedr25prf27evppx2x02dsw" timestamp="1595010763"&gt;107&lt;/key&gt;&lt;/foreign-keys&gt;&lt;ref-type name="Web Page"&gt;12&lt;/ref-type&gt;&lt;contributors&gt;&lt;authors&gt;&lt;author&gt;NC DEQ,&lt;/author&gt;&lt;/authors&gt;&lt;/contributors&gt;&lt;titles&gt;&lt;title&gt;GenX Investigation&lt;/title&gt;&lt;/titles&gt;&lt;dates&gt;&lt;year&gt;2018&lt;/year&gt;&lt;/dates&gt;&lt;urls&gt;&lt;related-urls&gt;&lt;url&gt;https://deq.nc.gov/news/key-issues/genx-investigation/&lt;/url&gt;&lt;/related-urls&gt;&lt;/urls&gt;&lt;/record&gt;&lt;/Cite&gt;&lt;/EndNote&gt;</w:instrText>
      </w:r>
      <w:r w:rsidR="00A311EA">
        <w:fldChar w:fldCharType="separate"/>
      </w:r>
      <w:r w:rsidR="00A271A6" w:rsidRPr="00A271A6">
        <w:rPr>
          <w:noProof/>
          <w:vertAlign w:val="superscript"/>
        </w:rPr>
        <w:t>29</w:t>
      </w:r>
      <w:r w:rsidR="00A311EA">
        <w:fldChar w:fldCharType="end"/>
      </w:r>
      <w:r w:rsidR="00063E73">
        <w:t xml:space="preserve">. </w:t>
      </w:r>
      <w:r w:rsidR="001A2D76">
        <w:t xml:space="preserve">Near-field </w:t>
      </w:r>
      <w:r w:rsidR="00616483">
        <w:t xml:space="preserve">air dispersion </w:t>
      </w:r>
      <w:r w:rsidR="001A2D76">
        <w:t xml:space="preserve">modeling results </w:t>
      </w:r>
      <w:r w:rsidR="003E570B">
        <w:t>indicate air emissions could be transported to locations near the facility, resulting in well contamination</w:t>
      </w:r>
      <w:r w:rsidR="000D6C13">
        <w:fldChar w:fldCharType="begin"/>
      </w:r>
      <w:r w:rsidR="00A271A6">
        <w:instrText xml:space="preserve"> ADDIN EN.CITE &lt;EndNote&gt;&lt;Cite&gt;&lt;Author&gt;Moreno&lt;/Author&gt;&lt;Year&gt;2019&lt;/Year&gt;&lt;RecNum&gt;66&lt;/RecNum&gt;&lt;DisplayText&gt;&lt;style face="superscript"&gt;29, 30&lt;/style&gt;&lt;/DisplayText&gt;&lt;record&gt;&lt;rec-number&gt;66&lt;/rec-number&gt;&lt;foreign-keys&gt;&lt;key app="EN" db-id="dda0drsatfxffxedr25prf27evppx2x02dsw" timestamp="1588710795"&gt;66&lt;/key&gt;&lt;/foreign-keys&gt;&lt;ref-type name="Thesis"&gt;32&lt;/ref-type&gt;&lt;contributors&gt;&lt;authors&gt;&lt;author&gt;Moreno, Anjelica Victoria Peralez&lt;/author&gt;&lt;/authors&gt;&lt;tertiary-authors&gt;&lt;author&gt;Andrew May&lt;/author&gt;&lt;/tertiary-authors&gt;&lt;/contributors&gt;&lt;auth-address&gt;The Ohio State University&lt;/auth-address&gt;&lt;titles&gt;&lt;title&gt;Modeling Atmospheric Transport of Perfluorinated Alkyl Substances from Chemours Facilities Using CALPUFF View&lt;/title&gt;&lt;secondary-title&gt;Environmental Science&lt;/secondary-title&gt;&lt;/titles&gt;&lt;dates&gt;&lt;year&gt;2019&lt;/year&gt;&lt;/dates&gt;&lt;publisher&gt;The Ohio State University&lt;/publisher&gt;&lt;urls&gt;&lt;related-urls&gt;&lt;url&gt;http://rave.ohiolink.edu/etdc/view?acc_num=osu1555004834088189&lt;/url&gt;&lt;/related-urls&gt;&lt;/urls&gt;&lt;/record&gt;&lt;/Cite&gt;&lt;Cite&gt;&lt;Author&gt;NC DEQ&lt;/Author&gt;&lt;Year&gt;2018&lt;/Year&gt;&lt;RecNum&gt;107&lt;/RecNum&gt;&lt;record&gt;&lt;rec-number&gt;107&lt;/rec-number&gt;&lt;foreign-keys&gt;&lt;key app="EN" db-id="dda0drsatfxffxedr25prf27evppx2x02dsw" timestamp="1595010763"&gt;107&lt;/key&gt;&lt;/foreign-keys&gt;&lt;ref-type name="Web Page"&gt;12&lt;/ref-type&gt;&lt;contributors&gt;&lt;authors&gt;&lt;author&gt;NC DEQ,&lt;/author&gt;&lt;/authors&gt;&lt;/contributors&gt;&lt;titles&gt;&lt;title&gt;GenX Investigation&lt;/title&gt;&lt;/titles&gt;&lt;dates&gt;&lt;year&gt;2018&lt;/year&gt;&lt;/dates&gt;&lt;urls&gt;&lt;related-urls&gt;&lt;url&gt;https://deq.nc.gov/news/key-issues/genx-investigation/&lt;/url&gt;&lt;/related-urls&gt;&lt;/urls&gt;&lt;/record&gt;&lt;/Cite&gt;&lt;/EndNote&gt;</w:instrText>
      </w:r>
      <w:r w:rsidR="000D6C13">
        <w:fldChar w:fldCharType="separate"/>
      </w:r>
      <w:r w:rsidR="00A271A6" w:rsidRPr="00A271A6">
        <w:rPr>
          <w:noProof/>
          <w:vertAlign w:val="superscript"/>
        </w:rPr>
        <w:t>29, 30</w:t>
      </w:r>
      <w:r w:rsidR="000D6C13">
        <w:fldChar w:fldCharType="end"/>
      </w:r>
      <w:r w:rsidR="000D6C13">
        <w:t>.</w:t>
      </w:r>
      <w:r w:rsidR="0028608D">
        <w:t xml:space="preserve"> </w:t>
      </w:r>
    </w:p>
    <w:p w14:paraId="444ADE44" w14:textId="6015C397" w:rsidR="00637238" w:rsidRDefault="00EE7E94" w:rsidP="008B4AC8">
      <w:pPr>
        <w:ind w:firstLine="360"/>
        <w:jc w:val="both"/>
      </w:pPr>
      <w:r>
        <w:t xml:space="preserve">In this work, we </w:t>
      </w:r>
      <w:r w:rsidR="000D6C13">
        <w:t xml:space="preserve">leverage the </w:t>
      </w:r>
      <w:r w:rsidR="00616483">
        <w:t xml:space="preserve">production </w:t>
      </w:r>
      <w:r w:rsidR="000D6C13">
        <w:t xml:space="preserve">process-level, chemically explicit PFAS </w:t>
      </w:r>
      <w:r w:rsidR="00A42981">
        <w:t>emission rates reported by Chemours</w:t>
      </w:r>
      <w:r w:rsidR="003E570B">
        <w:t xml:space="preserve"> </w:t>
      </w:r>
      <w:r w:rsidR="000D6C13">
        <w:t>Fayetteville</w:t>
      </w:r>
      <w:r w:rsidR="00302789">
        <w:t xml:space="preserve"> </w:t>
      </w:r>
      <w:r w:rsidR="000D6C13">
        <w:t>Works to inform a regional-scale chemical transport model,</w:t>
      </w:r>
      <w:r w:rsidR="00834517">
        <w:t xml:space="preserve"> the Community Multiscale Air Quality</w:t>
      </w:r>
      <w:r w:rsidR="000D6C13">
        <w:t xml:space="preserve"> </w:t>
      </w:r>
      <w:r w:rsidR="00834517">
        <w:t>(</w:t>
      </w:r>
      <w:r w:rsidR="000D6C13">
        <w:t>CMAQ</w:t>
      </w:r>
      <w:r w:rsidR="00834517">
        <w:t>) model</w:t>
      </w:r>
      <w:r w:rsidR="000D6C13">
        <w:t xml:space="preserve">, and </w:t>
      </w:r>
      <w:r w:rsidR="00A42981">
        <w:t>predict</w:t>
      </w:r>
      <w:r w:rsidR="008B58FB">
        <w:t xml:space="preserve"> ambient air concentrations and deposition </w:t>
      </w:r>
      <w:r w:rsidR="00A42981">
        <w:t xml:space="preserve">fluxes for </w:t>
      </w:r>
      <w:r w:rsidR="00F16EB4">
        <w:t>one</w:t>
      </w:r>
      <w:r w:rsidR="00A42981">
        <w:t xml:space="preserve"> simulation year. We use existing methods to </w:t>
      </w:r>
      <w:r w:rsidR="00D0454A">
        <w:t>estimate</w:t>
      </w:r>
      <w:r w:rsidR="00A42981">
        <w:t xml:space="preserve"> chemical properties like vapor pressure</w:t>
      </w:r>
      <w:r w:rsidR="00C24A54">
        <w:t xml:space="preserve"> and</w:t>
      </w:r>
      <w:r w:rsidR="00A42981">
        <w:t xml:space="preserve"> water solubility</w:t>
      </w:r>
      <w:r w:rsidR="00C24A54">
        <w:t xml:space="preserve"> </w:t>
      </w:r>
      <w:r w:rsidR="000D6C13">
        <w:t>for 2</w:t>
      </w:r>
      <w:r w:rsidR="001A2D76">
        <w:t>6</w:t>
      </w:r>
      <w:r w:rsidR="000D6C13">
        <w:t xml:space="preserve"> explicit PFAS. W</w:t>
      </w:r>
      <w:r w:rsidR="00A42981">
        <w:t xml:space="preserve">e then evaluate the resulting model, CMAQ-PFAS, with deposition measurements from </w:t>
      </w:r>
      <w:r w:rsidR="000D6C13">
        <w:t>NC</w:t>
      </w:r>
      <w:r w:rsidR="00EC19F7">
        <w:t xml:space="preserve"> </w:t>
      </w:r>
      <w:r w:rsidR="00C34C4D">
        <w:t>Department of Environmental Quality (NC DEQ)</w:t>
      </w:r>
      <w:r w:rsidR="00D0454A">
        <w:t xml:space="preserve"> measurement sites</w:t>
      </w:r>
      <w:r w:rsidR="00A42981">
        <w:t xml:space="preserve"> </w:t>
      </w:r>
      <w:r w:rsidR="00EC19F7">
        <w:t>surrounding</w:t>
      </w:r>
      <w:r w:rsidR="00A42981">
        <w:t xml:space="preserve"> the </w:t>
      </w:r>
      <w:r w:rsidR="000D6C13">
        <w:t>facility</w:t>
      </w:r>
      <w:r w:rsidR="00A42981">
        <w:t xml:space="preserve"> and explore relationships between predicted deposition pathways and </w:t>
      </w:r>
      <w:r w:rsidR="0031146A">
        <w:t>compound specific physicochemical</w:t>
      </w:r>
      <w:r w:rsidR="000D6C13">
        <w:t xml:space="preserve"> properties</w:t>
      </w:r>
      <w:r w:rsidR="00A42981">
        <w:t xml:space="preserve">. Finally, we highlight important gaps in our understanding that require further research. </w:t>
      </w:r>
    </w:p>
    <w:p w14:paraId="408B3E35" w14:textId="6686B9B0" w:rsidR="002F1C88" w:rsidRPr="008437C5" w:rsidRDefault="002F1C88" w:rsidP="008B4AC8">
      <w:pPr>
        <w:pStyle w:val="ListParagraph"/>
        <w:numPr>
          <w:ilvl w:val="0"/>
          <w:numId w:val="2"/>
        </w:numPr>
        <w:ind w:left="360"/>
        <w:jc w:val="both"/>
        <w:rPr>
          <w:b/>
        </w:rPr>
      </w:pPr>
      <w:r w:rsidRPr="008437C5">
        <w:rPr>
          <w:b/>
        </w:rPr>
        <w:t>Methods:</w:t>
      </w:r>
      <w:r w:rsidR="00A306E9" w:rsidRPr="008437C5">
        <w:rPr>
          <w:b/>
        </w:rPr>
        <w:t xml:space="preserve"> </w:t>
      </w:r>
    </w:p>
    <w:p w14:paraId="56549BCB" w14:textId="340D6FEF" w:rsidR="008E670F" w:rsidRDefault="00814C61" w:rsidP="008B4AC8">
      <w:pPr>
        <w:jc w:val="both"/>
      </w:pPr>
      <w:r>
        <w:rPr>
          <w:i/>
        </w:rPr>
        <w:t xml:space="preserve">2.1 </w:t>
      </w:r>
      <w:r w:rsidR="008E670F" w:rsidRPr="00340C56">
        <w:rPr>
          <w:i/>
        </w:rPr>
        <w:t>Emissions</w:t>
      </w:r>
      <w:r w:rsidR="008E670F">
        <w:t xml:space="preserve">: </w:t>
      </w:r>
    </w:p>
    <w:p w14:paraId="76F7056B" w14:textId="3B6FC0B6" w:rsidR="00D351BE" w:rsidRDefault="00B1156A" w:rsidP="008B4AC8">
      <w:pPr>
        <w:spacing w:after="0"/>
        <w:ind w:firstLine="720"/>
        <w:jc w:val="both"/>
      </w:pPr>
      <w:r>
        <w:lastRenderedPageBreak/>
        <w:t xml:space="preserve">The </w:t>
      </w:r>
      <w:r w:rsidR="00544E25">
        <w:t xml:space="preserve">PFAS-specific </w:t>
      </w:r>
      <w:r>
        <w:t xml:space="preserve">emission report submitted by </w:t>
      </w:r>
      <w:r w:rsidR="003E570B">
        <w:t xml:space="preserve">The </w:t>
      </w:r>
      <w:r>
        <w:t>Chemours</w:t>
      </w:r>
      <w:r w:rsidR="003E570B">
        <w:t xml:space="preserve"> Company</w:t>
      </w:r>
      <w:r>
        <w:t xml:space="preserve"> to NC</w:t>
      </w:r>
      <w:r w:rsidR="00F5283F">
        <w:t xml:space="preserve"> </w:t>
      </w:r>
      <w:r>
        <w:t>D</w:t>
      </w:r>
      <w:r w:rsidR="00EE5DD8">
        <w:t>E</w:t>
      </w:r>
      <w:r>
        <w:t>Q</w:t>
      </w:r>
      <w:r w:rsidR="0050278B">
        <w:fldChar w:fldCharType="begin"/>
      </w:r>
      <w:r w:rsidR="00A271A6">
        <w:instrText xml:space="preserve"> ADDIN EN.CITE &lt;EndNote&gt;&lt;Cite&gt;&lt;Author&gt;NC DEQ&lt;/Author&gt;&lt;Year&gt;2018&lt;/Year&gt;&lt;RecNum&gt;107&lt;/RecNum&gt;&lt;DisplayText&gt;&lt;style face="superscript"&gt;29&lt;/style&gt;&lt;/DisplayText&gt;&lt;record&gt;&lt;rec-number&gt;107&lt;/rec-number&gt;&lt;foreign-keys&gt;&lt;key app="EN" db-id="dda0drsatfxffxedr25prf27evppx2x02dsw" timestamp="1595010763"&gt;107&lt;/key&gt;&lt;/foreign-keys&gt;&lt;ref-type name="Web Page"&gt;12&lt;/ref-type&gt;&lt;contributors&gt;&lt;authors&gt;&lt;author&gt;NC DEQ,&lt;/author&gt;&lt;/authors&gt;&lt;/contributors&gt;&lt;titles&gt;&lt;title&gt;GenX Investigation&lt;/title&gt;&lt;/titles&gt;&lt;dates&gt;&lt;year&gt;2018&lt;/year&gt;&lt;/dates&gt;&lt;urls&gt;&lt;related-urls&gt;&lt;url&gt;https://deq.nc.gov/news/key-issues/genx-investigation/&lt;/url&gt;&lt;/related-urls&gt;&lt;/urls&gt;&lt;/record&gt;&lt;/Cite&gt;&lt;/EndNote&gt;</w:instrText>
      </w:r>
      <w:r w:rsidR="0050278B">
        <w:fldChar w:fldCharType="separate"/>
      </w:r>
      <w:r w:rsidR="00A271A6" w:rsidRPr="00A271A6">
        <w:rPr>
          <w:noProof/>
          <w:vertAlign w:val="superscript"/>
        </w:rPr>
        <w:t>29</w:t>
      </w:r>
      <w:r w:rsidR="0050278B">
        <w:fldChar w:fldCharType="end"/>
      </w:r>
      <w:r w:rsidR="00DA5F39">
        <w:t xml:space="preserve"> </w:t>
      </w:r>
      <w:r w:rsidR="0050278B">
        <w:t>p</w:t>
      </w:r>
      <w:r>
        <w:t xml:space="preserve">rovides, process-level emission rates of </w:t>
      </w:r>
      <w:r w:rsidR="004B50CC">
        <w:t>53</w:t>
      </w:r>
      <w:r>
        <w:t xml:space="preserve"> PFAS compounds</w:t>
      </w:r>
      <w:r w:rsidR="006C1183">
        <w:t xml:space="preserve"> for the year 2017</w:t>
      </w:r>
      <w:r w:rsidR="00E4519F">
        <w:t xml:space="preserve"> (Table S1)</w:t>
      </w:r>
      <w:r w:rsidR="003E570B">
        <w:t xml:space="preserve">, along with </w:t>
      </w:r>
      <w:r>
        <w:t>hydrofluoric acid (HF)</w:t>
      </w:r>
      <w:r w:rsidR="003E570B">
        <w:t xml:space="preserve"> which is</w:t>
      </w:r>
      <w:r>
        <w:t xml:space="preserve"> a hazardous air pollutant (HAP)</w:t>
      </w:r>
      <w:r w:rsidR="003E570B">
        <w:t xml:space="preserve"> listed</w:t>
      </w:r>
      <w:r>
        <w:t xml:space="preserve"> in the</w:t>
      </w:r>
      <w:r w:rsidR="00EE5DD8">
        <w:t xml:space="preserve"> National Emissions Inventory</w:t>
      </w:r>
      <w:r>
        <w:t xml:space="preserve"> </w:t>
      </w:r>
      <w:r w:rsidR="00EE5DD8">
        <w:t>(</w:t>
      </w:r>
      <w:r>
        <w:t>NEI</w:t>
      </w:r>
      <w:r w:rsidR="00EE5DD8">
        <w:t>)</w:t>
      </w:r>
      <w:r>
        <w:t xml:space="preserve">. </w:t>
      </w:r>
      <w:r w:rsidR="000417EF">
        <w:t>T</w:t>
      </w:r>
      <w:r>
        <w:t>otal PFAS emission</w:t>
      </w:r>
      <w:r w:rsidR="000417EF">
        <w:t>s</w:t>
      </w:r>
      <w:r w:rsidR="0070015E">
        <w:t xml:space="preserve"> at the Fayetteville Works facility</w:t>
      </w:r>
      <w:r w:rsidR="000417EF">
        <w:t xml:space="preserve"> were</w:t>
      </w:r>
      <w:r>
        <w:t xml:space="preserve"> 1</w:t>
      </w:r>
      <w:r w:rsidR="00E01FF3">
        <w:t>09,393</w:t>
      </w:r>
      <w:r>
        <w:t xml:space="preserve"> kg</w:t>
      </w:r>
      <w:r w:rsidR="003E570B">
        <w:t xml:space="preserve"> yr</w:t>
      </w:r>
      <w:r w:rsidR="003E570B" w:rsidRPr="003E570B">
        <w:rPr>
          <w:vertAlign w:val="superscript"/>
        </w:rPr>
        <w:t>-1</w:t>
      </w:r>
      <w:r w:rsidR="00B91D9A">
        <w:t xml:space="preserve"> (Fig. 1). </w:t>
      </w:r>
      <w:r w:rsidR="00D351BE">
        <w:t xml:space="preserve">Figure 1 </w:t>
      </w:r>
      <w:r w:rsidR="00663EBB">
        <w:t>classifies</w:t>
      </w:r>
      <w:r w:rsidR="00D351BE">
        <w:t xml:space="preserve"> </w:t>
      </w:r>
      <w:r w:rsidR="0031146A">
        <w:t>compounds</w:t>
      </w:r>
      <w:r w:rsidR="00D351BE">
        <w:t xml:space="preserve"> based on their functional groups</w:t>
      </w:r>
      <w:r w:rsidR="004A4A39">
        <w:t xml:space="preserve"> (Table S2)</w:t>
      </w:r>
      <w:r w:rsidR="00077B64">
        <w:t>, which</w:t>
      </w:r>
      <w:r w:rsidR="00D351BE">
        <w:t xml:space="preserve"> will affect physicochemical properties </w:t>
      </w:r>
      <w:r w:rsidR="00663EBB">
        <w:t>like</w:t>
      </w:r>
      <w:r w:rsidR="00D351BE">
        <w:t xml:space="preserve"> reaction rates and vapor pressures. </w:t>
      </w:r>
      <w:r w:rsidR="003E570B">
        <w:t>W</w:t>
      </w:r>
      <w:r w:rsidR="00D351BE">
        <w:t xml:space="preserve">e denote </w:t>
      </w:r>
      <w:r w:rsidR="00DC5749">
        <w:t xml:space="preserve">simple fluorocarbons </w:t>
      </w:r>
      <w:r w:rsidR="002271DE">
        <w:t xml:space="preserve">and chlorofluorocarbons </w:t>
      </w:r>
      <w:r w:rsidR="00DC5749">
        <w:t xml:space="preserve">as </w:t>
      </w:r>
      <w:r w:rsidR="0031146A">
        <w:t>compounds</w:t>
      </w:r>
      <w:r w:rsidR="00D351BE">
        <w:t xml:space="preserve"> without functional groups</w:t>
      </w:r>
      <w:r w:rsidR="00DC5749">
        <w:t xml:space="preserve"> (e.g.</w:t>
      </w:r>
      <w:r w:rsidR="00D351BE">
        <w:t xml:space="preserve"> CF</w:t>
      </w:r>
      <w:r w:rsidR="00D351BE" w:rsidRPr="001407EA">
        <w:rPr>
          <w:vertAlign w:val="subscript"/>
        </w:rPr>
        <w:t>3</w:t>
      </w:r>
      <w:r w:rsidR="00D351BE">
        <w:t>H</w:t>
      </w:r>
      <w:r w:rsidR="001407EA">
        <w:t xml:space="preserve"> and </w:t>
      </w:r>
      <w:r w:rsidR="00D351BE">
        <w:t>C</w:t>
      </w:r>
      <w:r w:rsidR="001407EA" w:rsidRPr="001407EA">
        <w:rPr>
          <w:vertAlign w:val="subscript"/>
        </w:rPr>
        <w:t>2</w:t>
      </w:r>
      <w:r w:rsidR="001407EA">
        <w:t>F</w:t>
      </w:r>
      <w:r w:rsidR="001407EA" w:rsidRPr="001407EA">
        <w:rPr>
          <w:vertAlign w:val="subscript"/>
        </w:rPr>
        <w:t>3</w:t>
      </w:r>
      <w:r w:rsidR="001407EA">
        <w:t>Cl</w:t>
      </w:r>
      <w:r w:rsidR="001407EA" w:rsidRPr="001407EA">
        <w:rPr>
          <w:vertAlign w:val="subscript"/>
        </w:rPr>
        <w:t>3</w:t>
      </w:r>
      <w:r w:rsidR="00DC5749">
        <w:t>).</w:t>
      </w:r>
      <w:r w:rsidR="00D351BE">
        <w:t xml:space="preserve"> </w:t>
      </w:r>
      <w:r w:rsidR="00DC5749">
        <w:t>These are</w:t>
      </w:r>
      <w:r w:rsidR="00D351BE">
        <w:t xml:space="preserve"> expected to be the least </w:t>
      </w:r>
      <w:r w:rsidR="00DC5749">
        <w:t>susceptible</w:t>
      </w:r>
      <w:r w:rsidR="00B9746D">
        <w:t xml:space="preserve"> to oxidation and phase chang</w:t>
      </w:r>
      <w:r w:rsidR="00B9746D" w:rsidRPr="001D4D79">
        <w:t>e</w:t>
      </w:r>
      <w:r w:rsidR="00D351BE" w:rsidRPr="001D4D79">
        <w:t xml:space="preserve">. </w:t>
      </w:r>
      <w:r w:rsidR="004A4A39">
        <w:t>T</w:t>
      </w:r>
      <w:r w:rsidR="00D55E32">
        <w:t>he three</w:t>
      </w:r>
      <w:r w:rsidR="00A90B4E">
        <w:t xml:space="preserve"> compounds with the largest emissions by mass</w:t>
      </w:r>
      <w:r w:rsidR="00D55E32">
        <w:t xml:space="preserve"> </w:t>
      </w:r>
      <w:r w:rsidR="004A4A39">
        <w:t xml:space="preserve">have 3 or fewer carbons and </w:t>
      </w:r>
      <w:r w:rsidR="00D55E32">
        <w:t>make up 82% (89,722 kg</w:t>
      </w:r>
      <w:r w:rsidR="003E570B">
        <w:t xml:space="preserve"> yr</w:t>
      </w:r>
      <w:r w:rsidR="003E570B" w:rsidRPr="003E570B">
        <w:rPr>
          <w:vertAlign w:val="superscript"/>
        </w:rPr>
        <w:t>-1</w:t>
      </w:r>
      <w:r w:rsidR="00D55E32">
        <w:t>) of the total emissions.</w:t>
      </w:r>
      <w:r w:rsidR="002271DE">
        <w:t xml:space="preserve"> </w:t>
      </w:r>
      <w:r w:rsidR="007776CE">
        <w:t>Eighty-five percent of the total PFAS emissions i</w:t>
      </w:r>
      <w:r w:rsidR="002271DE" w:rsidRPr="00675324">
        <w:t xml:space="preserve">ncludes only terminal groups, </w:t>
      </w:r>
      <w:r w:rsidR="00675324" w:rsidRPr="00675324">
        <w:t>4.6</w:t>
      </w:r>
      <w:r w:rsidR="002271DE" w:rsidRPr="00675324">
        <w:t xml:space="preserve">% includes only internal groups, and </w:t>
      </w:r>
      <w:r w:rsidR="00675324" w:rsidRPr="00675324">
        <w:t>7.9</w:t>
      </w:r>
      <w:r w:rsidR="002271DE" w:rsidRPr="00675324">
        <w:t xml:space="preserve">% includes both internal and terminal groups. The diversity of functionality within these emissions underscores the challenge </w:t>
      </w:r>
      <w:r w:rsidR="002271DE">
        <w:t xml:space="preserve">of understanding the role of atmospheric chemistry in the fate of PFAS air emissions. </w:t>
      </w:r>
    </w:p>
    <w:p w14:paraId="2C9E5DA8" w14:textId="1AC4C5EF" w:rsidR="000C281A" w:rsidRPr="00FB76CB" w:rsidRDefault="00FB76CB" w:rsidP="008B4AC8">
      <w:pPr>
        <w:spacing w:after="0"/>
        <w:ind w:firstLine="720"/>
        <w:jc w:val="both"/>
      </w:pPr>
      <w:r>
        <w:t xml:space="preserve">GenX is </w:t>
      </w:r>
      <w:r w:rsidR="007776CE">
        <w:t>a</w:t>
      </w:r>
      <w:r>
        <w:t xml:space="preserve"> </w:t>
      </w:r>
      <w:r w:rsidR="0029103B">
        <w:t xml:space="preserve">trademark name </w:t>
      </w:r>
      <w:r w:rsidR="007776CE">
        <w:t>often applied to</w:t>
      </w:r>
      <w:r>
        <w:t xml:space="preserve"> HFPO-DA </w:t>
      </w:r>
      <w:r w:rsidRPr="00FB76CB">
        <w:t>(</w:t>
      </w:r>
      <w:r>
        <w:t>hexafluoropropylene oxide dimer acid</w:t>
      </w:r>
      <w:r w:rsidRPr="00FB76CB">
        <w:t>) or the anion of HFPO-DA</w:t>
      </w:r>
      <w:r w:rsidR="007776CE">
        <w:t>(aq)</w:t>
      </w:r>
      <w:r w:rsidRPr="00FB76CB">
        <w:t xml:space="preserve"> which is measured in water (Fig. S</w:t>
      </w:r>
      <w:r w:rsidR="00295587">
        <w:t>1</w:t>
      </w:r>
      <w:r w:rsidRPr="00FB76CB">
        <w:t>)</w:t>
      </w:r>
      <w:r w:rsidRPr="00FB76CB">
        <w:fldChar w:fldCharType="begin"/>
      </w:r>
      <w:r w:rsidR="00A271A6">
        <w:instrText xml:space="preserve"> ADDIN EN.CITE &lt;EndNote&gt;&lt;Cite&gt;&lt;Author&gt;Hopkins&lt;/Author&gt;&lt;Year&gt;2018&lt;/Year&gt;&lt;RecNum&gt;51&lt;/RecNum&gt;&lt;DisplayText&gt;&lt;style face="superscript"&gt;31&lt;/style&gt;&lt;/DisplayText&gt;&lt;record&gt;&lt;rec-number&gt;51&lt;/rec-number&gt;&lt;foreign-keys&gt;&lt;key app="EN" db-id="dda0drsatfxffxedr25prf27evppx2x02dsw" timestamp="1578507647"&gt;51&lt;/key&gt;&lt;/foreign-keys&gt;&lt;ref-type name="Journal Article"&gt;17&lt;/ref-type&gt;&lt;contributors&gt;&lt;authors&gt;&lt;author&gt;Hopkins, Z. R.&lt;/author&gt;&lt;author&gt;Sun, M.&lt;/author&gt;&lt;author&gt;DeWitt, J. C.&lt;/author&gt;&lt;author&gt;Knappe, D. R. U.&lt;/author&gt;&lt;/authors&gt;&lt;/contributors&gt;&lt;titles&gt;&lt;title&gt;Recently Detected Drinking Water Contaminants: GenX and Other Per- and Polyfluoroalkyl Ether Acids&lt;/title&gt;&lt;secondary-title&gt;Journal American Water Works Association&lt;/secondary-title&gt;&lt;/titles&gt;&lt;periodical&gt;&lt;full-title&gt;Journal American Water Works Association&lt;/full-title&gt;&lt;/periodical&gt;&lt;pages&gt;13-28&lt;/pages&gt;&lt;volume&gt;110&lt;/volume&gt;&lt;number&gt;7&lt;/number&gt;&lt;dates&gt;&lt;year&gt;2018&lt;/year&gt;&lt;pub-dates&gt;&lt;date&gt;Jul&lt;/date&gt;&lt;/pub-dates&gt;&lt;/dates&gt;&lt;isbn&gt;2164-4535&lt;/isbn&gt;&lt;accession-num&gt;WOS:000439045800006&lt;/accession-num&gt;&lt;work-type&gt;Article&lt;/work-type&gt;&lt;urls&gt;&lt;related-urls&gt;&lt;url&gt;&amp;lt;Go to ISI&amp;gt;://WOS:000439045800006&lt;/url&gt;&lt;/related-urls&gt;&lt;/urls&gt;&lt;electronic-resource-num&gt;10.1002/awwa.1073&lt;/electronic-resource-num&gt;&lt;/record&gt;&lt;/Cite&gt;&lt;/EndNote&gt;</w:instrText>
      </w:r>
      <w:r w:rsidRPr="00FB76CB">
        <w:fldChar w:fldCharType="separate"/>
      </w:r>
      <w:r w:rsidR="00A271A6" w:rsidRPr="00A271A6">
        <w:rPr>
          <w:noProof/>
          <w:vertAlign w:val="superscript"/>
        </w:rPr>
        <w:t>31</w:t>
      </w:r>
      <w:r w:rsidRPr="00FB76CB">
        <w:fldChar w:fldCharType="end"/>
      </w:r>
      <w:r w:rsidRPr="00FB76CB">
        <w:t xml:space="preserve">. </w:t>
      </w:r>
      <w:r w:rsidR="004A4A39">
        <w:t>T</w:t>
      </w:r>
      <w:r w:rsidRPr="00FB76CB">
        <w:t>he anion HFPO-DA</w:t>
      </w:r>
      <w:r w:rsidR="007776CE">
        <w:t xml:space="preserve">(aq) </w:t>
      </w:r>
      <w:r w:rsidRPr="00FB76CB">
        <w:t xml:space="preserve">can </w:t>
      </w:r>
      <w:r>
        <w:t xml:space="preserve">also </w:t>
      </w:r>
      <w:r w:rsidRPr="00FB76CB">
        <w:t xml:space="preserve">be generated from </w:t>
      </w:r>
      <w:r w:rsidR="000F4997">
        <w:t>the</w:t>
      </w:r>
      <w:r w:rsidR="006D4467">
        <w:t xml:space="preserve"> hydrolysis of the</w:t>
      </w:r>
      <w:r w:rsidR="000F4997">
        <w:t xml:space="preserve"> acyl fluoride, </w:t>
      </w:r>
      <w:r w:rsidRPr="00FB76CB">
        <w:t>HFPO-DAF</w:t>
      </w:r>
      <w:r w:rsidR="000F4997">
        <w:t xml:space="preserve"> (hexafluoropropylene oxide dimer acid</w:t>
      </w:r>
      <w:r w:rsidR="007776CE">
        <w:t xml:space="preserve"> fluoride</w:t>
      </w:r>
      <w:r w:rsidR="000F4997">
        <w:t>),</w:t>
      </w:r>
      <w:r w:rsidR="00365171">
        <w:t xml:space="preserve"> in water</w:t>
      </w:r>
      <w:r w:rsidR="006D4467">
        <w:fldChar w:fldCharType="begin"/>
      </w:r>
      <w:r w:rsidR="00A271A6">
        <w:instrText xml:space="preserve"> ADDIN EN.CITE &lt;EndNote&gt;&lt;Cite&gt;&lt;Author&gt;Bunton&lt;/Author&gt;&lt;Year&gt;1966&lt;/Year&gt;&lt;RecNum&gt;111&lt;/RecNum&gt;&lt;DisplayText&gt;&lt;style face="superscript"&gt;32&lt;/style&gt;&lt;/DisplayText&gt;&lt;record&gt;&lt;rec-number&gt;111&lt;/rec-number&gt;&lt;foreign-keys&gt;&lt;key app="EN" db-id="dda0drsatfxffxedr25prf27evppx2x02dsw" timestamp="1595691867"&gt;111&lt;/key&gt;&lt;/foreign-keys&gt;&lt;ref-type name="Journal Article"&gt;17&lt;/ref-type&gt;&lt;contributors&gt;&lt;authors&gt;&lt;author&gt;Bunton, C. A.&lt;/author&gt;&lt;author&gt;Fendler, J. H.&lt;/author&gt;&lt;/authors&gt;&lt;/contributors&gt;&lt;titles&gt;&lt;title&gt;The Hydrolysis of Acetyl Fluoride&lt;/title&gt;&lt;secondary-title&gt;The Journal of Organic Chemistry&lt;/secondary-title&gt;&lt;/titles&gt;&lt;periodical&gt;&lt;full-title&gt;The Journal of Organic Chemistry&lt;/full-title&gt;&lt;/periodical&gt;&lt;pages&gt;2307-2312&lt;/pages&gt;&lt;volume&gt;31&lt;/volume&gt;&lt;number&gt;7&lt;/number&gt;&lt;dates&gt;&lt;year&gt;1966&lt;/year&gt;&lt;pub-dates&gt;&lt;date&gt;1966/07/01&lt;/date&gt;&lt;/pub-dates&gt;&lt;/dates&gt;&lt;publisher&gt;American Chemical Society&lt;/publisher&gt;&lt;isbn&gt;0022-3263&lt;/isbn&gt;&lt;urls&gt;&lt;related-urls&gt;&lt;url&gt;https://doi.org/10.1021/jo01345a053&lt;/url&gt;&lt;/related-urls&gt;&lt;/urls&gt;&lt;electronic-resource-num&gt;10.1021/jo01345a053&lt;/electronic-resource-num&gt;&lt;/record&gt;&lt;/Cite&gt;&lt;/EndNote&gt;</w:instrText>
      </w:r>
      <w:r w:rsidR="006D4467">
        <w:fldChar w:fldCharType="separate"/>
      </w:r>
      <w:r w:rsidR="00A271A6" w:rsidRPr="00A271A6">
        <w:rPr>
          <w:noProof/>
          <w:vertAlign w:val="superscript"/>
        </w:rPr>
        <w:t>32</w:t>
      </w:r>
      <w:r w:rsidR="006D4467">
        <w:fldChar w:fldCharType="end"/>
      </w:r>
      <w:r w:rsidRPr="00FB76CB">
        <w:t xml:space="preserve"> (Fig. S</w:t>
      </w:r>
      <w:r w:rsidR="00295587">
        <w:t>1</w:t>
      </w:r>
      <w:r w:rsidRPr="00FB76CB">
        <w:t xml:space="preserve">). </w:t>
      </w:r>
      <w:bookmarkStart w:id="8" w:name="_Hlk48317228"/>
      <w:r>
        <w:t>T</w:t>
      </w:r>
      <w:r w:rsidR="006D4467">
        <w:t>hroughout</w:t>
      </w:r>
      <w:r w:rsidR="00097F33">
        <w:t xml:space="preserve"> this work </w:t>
      </w:r>
      <w:r w:rsidR="00F778D2">
        <w:t xml:space="preserve">“total </w:t>
      </w:r>
      <w:r w:rsidR="00097F33">
        <w:t>GenX</w:t>
      </w:r>
      <w:r w:rsidR="00F778D2">
        <w:t>”</w:t>
      </w:r>
      <w:r w:rsidR="00097F33">
        <w:t xml:space="preserve"> refers to</w:t>
      </w:r>
      <w:r w:rsidR="00F778D2">
        <w:t xml:space="preserve"> the sum of </w:t>
      </w:r>
      <w:r w:rsidR="0036696A">
        <w:t>H</w:t>
      </w:r>
      <w:r w:rsidR="00097F33">
        <w:t>FPO-DA</w:t>
      </w:r>
      <w:r w:rsidR="007776CE">
        <w:t xml:space="preserve"> (304.6 kg yr</w:t>
      </w:r>
      <w:r w:rsidR="007776CE" w:rsidRPr="007776CE">
        <w:rPr>
          <w:vertAlign w:val="superscript"/>
        </w:rPr>
        <w:t>-1</w:t>
      </w:r>
      <w:r w:rsidR="007776CE">
        <w:t>)</w:t>
      </w:r>
      <w:r w:rsidR="00F778D2">
        <w:t xml:space="preserve"> and HFPO-DAF</w:t>
      </w:r>
      <w:r w:rsidR="007776CE">
        <w:t xml:space="preserve"> (725.1 kg yr</w:t>
      </w:r>
      <w:r w:rsidR="007776CE" w:rsidRPr="007776CE">
        <w:rPr>
          <w:vertAlign w:val="superscript"/>
        </w:rPr>
        <w:t>-1</w:t>
      </w:r>
      <w:r w:rsidR="007776CE">
        <w:t>)</w:t>
      </w:r>
      <w:r w:rsidR="00F778D2">
        <w:t xml:space="preserve"> in both the gas and condensed phases</w:t>
      </w:r>
      <w:r w:rsidR="00097F33">
        <w:t xml:space="preserve">. </w:t>
      </w:r>
      <w:bookmarkEnd w:id="8"/>
    </w:p>
    <w:p w14:paraId="619D48F5" w14:textId="240C2CB9" w:rsidR="007727FD" w:rsidRDefault="008C349C" w:rsidP="008B4AC8">
      <w:pPr>
        <w:spacing w:after="0"/>
        <w:jc w:val="both"/>
      </w:pPr>
      <w:r w:rsidRPr="008C349C">
        <w:rPr>
          <w:noProof/>
        </w:rPr>
        <w:drawing>
          <wp:inline distT="0" distB="0" distL="0" distR="0" wp14:anchorId="021C8A68" wp14:editId="1BF6590D">
            <wp:extent cx="5486400" cy="2617723"/>
            <wp:effectExtent l="0" t="0" r="0" b="0"/>
            <wp:docPr id="3" name="Picture 2">
              <a:extLst xmlns:a="http://schemas.openxmlformats.org/drawingml/2006/main">
                <a:ext uri="{FF2B5EF4-FFF2-40B4-BE49-F238E27FC236}">
                  <a16:creationId xmlns:a16="http://schemas.microsoft.com/office/drawing/2014/main" id="{A5FC01A2-72ED-4971-996D-EDD4AF0EE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5FC01A2-72ED-4971-996D-EDD4AF0EEBAA}"/>
                        </a:ext>
                      </a:extLst>
                    </pic:cNvPr>
                    <pic:cNvPicPr>
                      <a:picLocks noChangeAspect="1"/>
                    </pic:cNvPicPr>
                  </pic:nvPicPr>
                  <pic:blipFill rotWithShape="1">
                    <a:blip r:embed="rId12"/>
                    <a:srcRect l="3988" t="19192" r="8535" b="6572"/>
                    <a:stretch/>
                  </pic:blipFill>
                  <pic:spPr>
                    <a:xfrm>
                      <a:off x="0" y="0"/>
                      <a:ext cx="5486400" cy="2617723"/>
                    </a:xfrm>
                    <a:prstGeom prst="rect">
                      <a:avLst/>
                    </a:prstGeom>
                  </pic:spPr>
                </pic:pic>
              </a:graphicData>
            </a:graphic>
          </wp:inline>
        </w:drawing>
      </w:r>
    </w:p>
    <w:p w14:paraId="0C5B6D19" w14:textId="77777777" w:rsidR="00886965" w:rsidRPr="00D55E32" w:rsidRDefault="00886965" w:rsidP="00886965">
      <w:pPr>
        <w:spacing w:after="0"/>
        <w:rPr>
          <w:rFonts w:hAnsi="Calibri"/>
          <w:color w:val="000000" w:themeColor="text1"/>
          <w:kern w:val="24"/>
        </w:rPr>
      </w:pPr>
      <w:r w:rsidRPr="00D55E32">
        <w:rPr>
          <w:rFonts w:hAnsi="Calibri"/>
          <w:b/>
          <w:bCs/>
          <w:color w:val="000000" w:themeColor="text1"/>
          <w:kern w:val="24"/>
        </w:rPr>
        <w:t xml:space="preserve">Figure 1. </w:t>
      </w:r>
      <w:r w:rsidRPr="00D55E32">
        <w:rPr>
          <w:rFonts w:hAnsi="Calibri"/>
          <w:color w:val="000000" w:themeColor="text1"/>
          <w:kern w:val="24"/>
        </w:rPr>
        <w:t xml:space="preserve">Facility emissions </w:t>
      </w:r>
      <w:r>
        <w:rPr>
          <w:rFonts w:hAnsi="Calibri"/>
          <w:color w:val="000000" w:themeColor="text1"/>
          <w:kern w:val="24"/>
        </w:rPr>
        <w:t>by</w:t>
      </w:r>
      <w:r w:rsidRPr="00D55E32">
        <w:rPr>
          <w:rFonts w:hAnsi="Calibri"/>
          <w:color w:val="000000" w:themeColor="text1"/>
          <w:kern w:val="24"/>
        </w:rPr>
        <w:t xml:space="preserve"> carbon number, categorized by functional group location. </w:t>
      </w:r>
      <w:r>
        <w:rPr>
          <w:rFonts w:hAnsi="Calibri"/>
          <w:color w:val="000000" w:themeColor="text1"/>
          <w:kern w:val="24"/>
        </w:rPr>
        <w:t xml:space="preserve">Compounds </w:t>
      </w:r>
      <w:r w:rsidRPr="00D55E32">
        <w:rPr>
          <w:rFonts w:hAnsi="Calibri"/>
          <w:color w:val="000000" w:themeColor="text1"/>
          <w:kern w:val="24"/>
        </w:rPr>
        <w:t xml:space="preserve">with </w:t>
      </w:r>
      <w:r>
        <w:rPr>
          <w:rFonts w:hAnsi="Calibri"/>
          <w:color w:val="000000" w:themeColor="text1"/>
          <w:kern w:val="24"/>
        </w:rPr>
        <w:t>un</w:t>
      </w:r>
      <w:r w:rsidRPr="00D55E32">
        <w:rPr>
          <w:rFonts w:hAnsi="Calibri"/>
          <w:color w:val="000000" w:themeColor="text1"/>
          <w:kern w:val="24"/>
        </w:rPr>
        <w:t>known structure are</w:t>
      </w:r>
      <w:r>
        <w:rPr>
          <w:rFonts w:hAnsi="Calibri"/>
          <w:color w:val="000000" w:themeColor="text1"/>
          <w:kern w:val="24"/>
        </w:rPr>
        <w:t xml:space="preserve"> grouped</w:t>
      </w:r>
      <w:r w:rsidRPr="00D55E32">
        <w:rPr>
          <w:rFonts w:hAnsi="Calibri"/>
          <w:color w:val="000000" w:themeColor="text1"/>
          <w:kern w:val="24"/>
        </w:rPr>
        <w:t xml:space="preserve"> in the “NA” bin. A) </w:t>
      </w:r>
      <w:r>
        <w:rPr>
          <w:rFonts w:hAnsi="Calibri"/>
          <w:color w:val="000000" w:themeColor="text1"/>
          <w:kern w:val="24"/>
        </w:rPr>
        <w:t>A</w:t>
      </w:r>
      <w:r w:rsidRPr="00D55E32">
        <w:rPr>
          <w:rFonts w:hAnsi="Calibri"/>
          <w:color w:val="000000" w:themeColor="text1"/>
          <w:kern w:val="24"/>
        </w:rPr>
        <w:t xml:space="preserve">ll </w:t>
      </w:r>
      <w:r>
        <w:rPr>
          <w:rFonts w:hAnsi="Calibri"/>
          <w:color w:val="000000" w:themeColor="text1"/>
          <w:kern w:val="24"/>
        </w:rPr>
        <w:t>compounds</w:t>
      </w:r>
      <w:r w:rsidRPr="00D55E32">
        <w:rPr>
          <w:rFonts w:hAnsi="Calibri"/>
          <w:color w:val="000000" w:themeColor="text1"/>
          <w:kern w:val="24"/>
        </w:rPr>
        <w:t xml:space="preserve">. B) </w:t>
      </w:r>
      <w:r>
        <w:rPr>
          <w:rFonts w:hAnsi="Calibri"/>
          <w:color w:val="000000" w:themeColor="text1"/>
          <w:kern w:val="24"/>
        </w:rPr>
        <w:t>After removing the three compounds with the highest emission rates (TFE, HFPO, and HFP). The * indicates the location of total GenX (HFPO-DA + HFPO-DAF)</w:t>
      </w:r>
      <w:r w:rsidRPr="00D55E32">
        <w:rPr>
          <w:rFonts w:hAnsi="Calibri"/>
          <w:color w:val="000000" w:themeColor="text1"/>
          <w:kern w:val="24"/>
        </w:rPr>
        <w:t>.</w:t>
      </w:r>
    </w:p>
    <w:p w14:paraId="27755C6E" w14:textId="2EF0488D" w:rsidR="007727FD" w:rsidRDefault="007727FD" w:rsidP="008B4AC8">
      <w:pPr>
        <w:jc w:val="both"/>
      </w:pPr>
    </w:p>
    <w:p w14:paraId="78CBFF24" w14:textId="4B5E6417" w:rsidR="00726F06" w:rsidRDefault="0047685D" w:rsidP="008B4AC8">
      <w:pPr>
        <w:jc w:val="both"/>
      </w:pPr>
      <w:r>
        <w:t xml:space="preserve">2.2 </w:t>
      </w:r>
      <w:r w:rsidR="00726F06" w:rsidRPr="00726F06">
        <w:rPr>
          <w:i/>
        </w:rPr>
        <w:t>Physical properties</w:t>
      </w:r>
      <w:r w:rsidR="00726F06">
        <w:t>:</w:t>
      </w:r>
    </w:p>
    <w:p w14:paraId="5A8F2072" w14:textId="5C566A24" w:rsidR="004C7DDA" w:rsidRDefault="00997BC1" w:rsidP="008B4AC8">
      <w:pPr>
        <w:spacing w:after="0"/>
        <w:ind w:firstLine="720"/>
        <w:jc w:val="both"/>
      </w:pPr>
      <w:r w:rsidRPr="00997BC1">
        <w:t>P</w:t>
      </w:r>
      <w:r w:rsidR="00DF03D7" w:rsidRPr="00997BC1">
        <w:t xml:space="preserve">hysicochemical properties </w:t>
      </w:r>
      <w:r w:rsidR="006A51AA">
        <w:t xml:space="preserve">are </w:t>
      </w:r>
      <w:r w:rsidR="00B710F4">
        <w:t>used by CMAQ to predict gas-particle partitioning and influence rates of dry and wet deposition.</w:t>
      </w:r>
      <w:r w:rsidR="00276FC3">
        <w:t xml:space="preserve"> F</w:t>
      </w:r>
      <w:r w:rsidRPr="00997BC1">
        <w:t>ew measurements of these properties exist</w:t>
      </w:r>
      <w:r w:rsidR="00D545DA">
        <w:t xml:space="preserve"> for PFAS</w:t>
      </w:r>
      <w:r w:rsidR="00BA096A">
        <w:t>; they were approximated with</w:t>
      </w:r>
      <w:r w:rsidR="00276FC3">
        <w:t xml:space="preserve"> </w:t>
      </w:r>
      <w:r w:rsidR="00276FC3" w:rsidRPr="00997BC1">
        <w:t xml:space="preserve">property estimation </w:t>
      </w:r>
      <w:r w:rsidR="00276FC3" w:rsidRPr="0002732F">
        <w:t>models (Table S</w:t>
      </w:r>
      <w:r w:rsidR="00276FC3">
        <w:t>2</w:t>
      </w:r>
      <w:r w:rsidR="00276FC3" w:rsidRPr="0002732F">
        <w:t>).</w:t>
      </w:r>
      <w:r w:rsidR="00B710F4">
        <w:t xml:space="preserve"> </w:t>
      </w:r>
      <w:r w:rsidR="00276FC3" w:rsidRPr="0002732F">
        <w:t xml:space="preserve">PFAS </w:t>
      </w:r>
      <w:r w:rsidR="00276FC3" w:rsidRPr="00997BC1">
        <w:t xml:space="preserve">functionalities </w:t>
      </w:r>
      <w:r w:rsidR="00276FC3">
        <w:t>are highly diverse</w:t>
      </w:r>
      <w:r w:rsidR="00276FC3" w:rsidRPr="00997BC1">
        <w:t>,</w:t>
      </w:r>
      <w:r w:rsidR="00276FC3">
        <w:t xml:space="preserve"> therefore</w:t>
      </w:r>
      <w:r w:rsidR="00276FC3" w:rsidRPr="00997BC1">
        <w:t xml:space="preserve"> both solubility- and vapor pressure-driven partitioning to condensed water and organic particles were explored.</w:t>
      </w:r>
      <w:r w:rsidR="00276FC3">
        <w:t xml:space="preserve"> </w:t>
      </w:r>
      <w:r w:rsidR="0047685D">
        <w:t>To predict condensation to the</w:t>
      </w:r>
      <w:r w:rsidR="00230D65">
        <w:t xml:space="preserve"> particulate</w:t>
      </w:r>
      <w:r w:rsidR="0047685D">
        <w:t xml:space="preserve"> organic phase, </w:t>
      </w:r>
      <w:r w:rsidR="001443D0">
        <w:t>we utilized the Open structure-activity/property Relationship App (OPERA) model</w:t>
      </w:r>
      <w:r w:rsidR="001443D0">
        <w:fldChar w:fldCharType="begin"/>
      </w:r>
      <w:r w:rsidR="00A271A6">
        <w:instrText xml:space="preserve"> ADDIN EN.CITE &lt;EndNote&gt;&lt;Cite&gt;&lt;Author&gt;Mansouri&lt;/Author&gt;&lt;Year&gt;2018&lt;/Year&gt;&lt;RecNum&gt;26&lt;/RecNum&gt;&lt;DisplayText&gt;&lt;style face="superscript"&gt;33&lt;/style&gt;&lt;/DisplayText&gt;&lt;record&gt;&lt;rec-number&gt;26&lt;/rec-number&gt;&lt;foreign-keys&gt;&lt;key app="EN" db-id="dda0drsatfxffxedr25prf27evppx2x02dsw" timestamp="1573574246"&gt;26&lt;/key&gt;&lt;/foreign-keys&gt;&lt;ref-type name="Journal Article"&gt;17&lt;/ref-type&gt;&lt;contributors&gt;&lt;authors&gt;&lt;author&gt;Mansouri, Kamel&lt;/author&gt;&lt;author&gt;Grulke, Chris M.&lt;/author&gt;&lt;author&gt;Judson, Richard S.&lt;/author&gt;&lt;author&gt;Williams, Antony J.&lt;/author&gt;&lt;/authors&gt;&lt;/contributors&gt;&lt;titles&gt;&lt;title&gt;OPERA models for predicting physicochemical properties and environmental fate endpoints&lt;/title&gt;&lt;secondary-title&gt;Journal of Cheminformatics&lt;/secondary-title&gt;&lt;/titles&gt;&lt;periodical&gt;&lt;full-title&gt;Journal of Cheminformatics&lt;/full-title&gt;&lt;/periodical&gt;&lt;pages&gt;10&lt;/pages&gt;&lt;volume&gt;10&lt;/volume&gt;&lt;number&gt;1&lt;/number&gt;&lt;dates&gt;&lt;year&gt;2018&lt;/year&gt;&lt;pub-dates&gt;&lt;date&gt;2018/03/08&lt;/date&gt;&lt;/pub-dates&gt;&lt;/dates&gt;&lt;isbn&gt;1758-2946&lt;/isbn&gt;&lt;urls&gt;&lt;related-urls&gt;&lt;url&gt;https://doi.org/10.1186/s13321-018-0263-1&lt;/url&gt;&lt;/related-urls&gt;&lt;/urls&gt;&lt;electronic-resource-num&gt;10.1186/s13321-018-0263-1&lt;/electronic-resource-num&gt;&lt;/record&gt;&lt;/Cite&gt;&lt;/EndNote&gt;</w:instrText>
      </w:r>
      <w:r w:rsidR="001443D0">
        <w:fldChar w:fldCharType="separate"/>
      </w:r>
      <w:r w:rsidR="00A271A6" w:rsidRPr="00A271A6">
        <w:rPr>
          <w:noProof/>
          <w:vertAlign w:val="superscript"/>
        </w:rPr>
        <w:t>33</w:t>
      </w:r>
      <w:r w:rsidR="001443D0">
        <w:fldChar w:fldCharType="end"/>
      </w:r>
      <w:r w:rsidR="001443D0">
        <w:t xml:space="preserve"> to estimate the saturation vapor concentration</w:t>
      </w:r>
      <w:r w:rsidR="0029103B">
        <w:t xml:space="preserve">, </w:t>
      </w:r>
      <w:r w:rsidR="001443D0">
        <w:t>C*</w:t>
      </w:r>
      <w:r w:rsidR="001443D0">
        <w:fldChar w:fldCharType="begin">
          <w:fldData xml:space="preserve">PEVuZE5vdGU+PENpdGU+PEF1dGhvcj5QYW5rb3c8L0F1dGhvcj48WWVhcj4xOTk0PC9ZZWFyPjxS
ZWNOdW0+OTE8L1JlY051bT48RGlzcGxheVRleHQ+PHN0eWxlIGZhY2U9InN1cGVyc2NyaXB0Ij4z
NCwgMzU8L3N0eWxlPjwvRGlzcGxheVRleHQ+PHJlY29yZD48cmVjLW51bWJlcj45MTwvcmVjLW51
bWJlcj48Zm9yZWlnbi1rZXlzPjxrZXkgYXBwPSJFTiIgZGItaWQ9ImRkYTBkcnNhdGZ4ZmZ4ZWRy
MjVwcmYyN2V2cHB4MngwMmRzdyIgdGltZXN0YW1wPSIxNTkzMTE4NDA2Ij45MTwva2V5PjwvZm9y
ZWlnbi1rZXlzPjxyZWYtdHlwZSBuYW1lPSJKb3VybmFsIEFydGljbGUiPjE3PC9yZWYtdHlwZT48
Y29udHJpYnV0b3JzPjxhdXRob3JzPjxhdXRob3I+UGFua293LCBKLiBGLjwvYXV0aG9yPjwvYXV0
aG9ycz48L2NvbnRyaWJ1dG9ycz48YXV0aC1hZGRyZXNzPlBBTktPVywgSkYgKHJlcHJpbnQgYXV0
aG9yKSwgT1JFR09OIEdSQUQgSU5TVCxERVBUIEVOVklST05NIFNDSSAmYW1wOyBFTkdOLFBPQiA5
MTAwMCxQT1JUTEFORCxPUiA5NzI5MSwgVVNBLjwvYXV0aC1hZGRyZXNzPjx0aXRsZXM+PHRpdGxl
PkFuIEFic29ycHRpb24gTW9kZWwgb2YgR2FzL1Bhcml0Y2xlIFBhcnRpdGlvbmluZyBvZiBPcmdh
bmljIENvbXBvdW5kcyBpbiB0aGUgQXRtb3NwaGVyZTwvdGl0bGU+PHNlY29uZGFyeS10aXRsZT5B
dG1vc3BoZXJpYyBFbnZpcm9ubWVudDwvc2Vjb25kYXJ5LXRpdGxlPjxhbHQtdGl0bGU+QXRtb3Mu
IEVudmlyb24uPC9hbHQtdGl0bGU+PC90aXRsZXM+PHBlcmlvZGljYWw+PGZ1bGwtdGl0bGU+QXRt
b3NwaGVyaWMgRW52aXJvbm1lbnQ8L2Z1bGwtdGl0bGU+PC9wZXJpb2RpY2FsPjxwYWdlcz4xODUt
MTg4PC9wYWdlcz48dm9sdW1lPjI4PC92b2x1bWU+PG51bWJlcj4yPC9udW1iZXI+PGtleXdvcmRz
PjxrZXl3b3JkPmdhcyBwYXJ0aWNsZSBwYXJ0aXRpb25pbmc8L2tleXdvcmQ+PGtleXdvcmQ+Z2Fz
IHBhcnRpY2xlIGRpc3RyaWJ1dGlvbjwva2V5d29yZD48a2V5d29yZD5hYnNvcnB0aW9uPC9rZXl3
b3JkPjxrZXl3b3JkPmFkc29ycHRpb248L2tleXdvcmQ+PGtleXdvcmQ+c29ycHRpb248L2tleXdv
cmQ+PGtleXdvcmQ+b3JnYW5pYyBjb21wb3VuZHM8L2tleXdvcmQ+PGtleXdvcmQ+cG9seWN5Y2xp
YyBhcm9tYXRpYzwva2V5d29yZD48a2V5d29yZD5oeWRyb2NhcmJvbnM8L2tleXdvcmQ+PGtleXdv
cmQ+cGFoczwva2V5d29yZD48a2V5d29yZD5wYXJ0aWN1bGF0ZSBtYXR0ZXI8L2tleXdvcmQ+PGtl
eXdvcmQ+dXJiYW4gcGFydGljdWxhdGUgbWF0ZXJpYWw8L2tleXdvcmQ+PGtleXdvcmQ+dXBtPC9r
ZXl3b3JkPjxrZXl3b3JkPnRzcDwva2V5d29yZD48a2V5d29yZD5hZXJvc29sPC9rZXl3b3JkPjxr
ZXl3b3JkPnZhcG9yPC9rZXl3b3JkPjxrZXl3b3JkPkVudmlyb25tZW50YWwgU2NpZW5jZXMgJmFt
cDsgRWNvbG9neTwva2V5d29yZD48a2V5d29yZD5NZXRlb3JvbG9neSAmYW1wOyBBdG1vc3BoZXJp
YyBTY2llbmNlczwva2V5d29yZD48L2tleXdvcmRzPjxkYXRlcz48eWVhcj4xOTk0PC95ZWFyPjxw
dWItZGF0ZXM+PGRhdGU+SmFuPC9kYXRlPjwvcHViLWRhdGVzPjwvZGF0ZXM+PGlzYm4+MTM1Mi0y
MzEwPC9pc2JuPjxhY2Nlc3Npb24tbnVtPldPUzpBMTk5NE5SMjEyMDAwMDI8L2FjY2Vzc2lvbi1u
dW0+PHdvcmstdHlwZT5BcnRpY2xlPC93b3JrLXR5cGU+PHVybHM+PHJlbGF0ZWQtdXJscz48dXJs
PjxzdHlsZSBmYWNlPSJ1bmRlcmxpbmUiIGZvbnQ9ImRlZmF1bHQiIHNpemU9IjEwMCUiPiZsdDtH
byB0byBJU0kmZ3Q7Oi8vV09TOkExOTk0TlIyMTIwMDAwMjwvc3R5bGU+PC91cmw+PC9yZWxhdGVk
LXVybHM+PC91cmxzPjxlbGVjdHJvbmljLXJlc291cmNlLW51bT4xMC4xMDE2LzEzNTItMjMxMCg5
NCk5MDA5My0wPC9lbGVjdHJvbmljLXJlc291cmNlLW51bT48bGFuZ3VhZ2U+RW5nbGlzaDwvbGFu
Z3VhZ2U+PC9yZWNvcmQ+PC9DaXRlPjxDaXRlPjxBdXRob3I+RG9uYWh1ZTwvQXV0aG9yPjxZZWFy
PjIwMDY8L1llYXI+PFJlY051bT45MjwvUmVjTnVtPjxyZWNvcmQ+PHJlYy1udW1iZXI+OTI8L3Jl
Yy1udW1iZXI+PGZvcmVpZ24ta2V5cz48a2V5IGFwcD0iRU4iIGRiLWlkPSJkZGEwZHJzYXRmeGZm
eGVkcjI1cHJmMjdldnBweDJ4MDJkc3ciIHRpbWVzdGFtcD0iMTU5MzExODQ2NSI+OTI8L2tleT48
L2ZvcmVpZ24ta2V5cz48cmVmLXR5cGUgbmFtZT0iSm91cm5hbCBBcnRpY2xlIj4xNzwvcmVmLXR5
cGU+PGNvbnRyaWJ1dG9ycz48YXV0aG9ycz48YXV0aG9yPkRvbmFodWUsIE4uIE0uPC9hdXRob3I+
PGF1dGhvcj5Sb2JpbnNvbiwgQS4gTC48L2F1dGhvcj48YXV0aG9yPlN0YW5pZXIsIEMuIE8uPC9h
dXRob3I+PGF1dGhvcj5QYW5kaXMsIFMuIE4uPC9hdXRob3I+PC9hdXRob3JzPjwvY29udHJpYnV0
b3JzPjxhdXRoLWFkZHJlc3M+Q2FybmVnaWUgTWVsbG9uIFVuaXYsIEN0ciBBdG1vc3BoZXIgUGFy
dGljbGUgU3R1ZGllcywgUGl0dHNidXJnaCwgUEEgMTUyMTMgVVNBLiBVbml2IElvd2EsIERlcHQg
Q2hlbSBFbmduLCBJb3dhIENpdHksIElBIDUyMjQyIFVTQS4mI3hEO0RvbmFodWUsIE5NIChyZXBy
aW50IGF1dGhvciksIENhcm5lZ2llIE1lbGxvbiBVbml2LCBDdHIgQXRtb3NwaGVyIFBhcnRpY2xl
IFN0dWRpZXMsIFBpdHRzYnVyZ2gsIFBBIDE1MjEzIFVTQS48L2F1dGgtYWRkcmVzcz48dGl0bGVz
Pjx0aXRsZT5Db3VwbGVkIHBhcnRpdGlvbmluZywgZGlsdXRpb24sIGFuZCBjaGVtaWNhbCBhZ2lu
ZyBvZiBzZW1pdm9sYXRpbGUgb3JnYW5pY3M8L3RpdGxlPjxzZWNvbmRhcnktdGl0bGU+RW52aXJv
bm1lbnRhbCBTY2llbmNlICZhbXA7IFRlY2hub2xvZ3k8L3NlY29uZGFyeS10aXRsZT48YWx0LXRp
dGxlPkVudmlyb24uIFNjaS4gVGVjaG5vbC48L2FsdC10aXRsZT48L3RpdGxlcz48cGVyaW9kaWNh
bD48ZnVsbC10aXRsZT5FbnZpcm9ubWVudGFsIFNjaWVuY2UgJmFtcDsgVGVjaG5vbG9neTwvZnVs
bC10aXRsZT48L3BlcmlvZGljYWw+PHBhZ2VzPjI2MzUtMjY0MzwvcGFnZXM+PHZvbHVtZT40MDwv
dm9sdW1lPjxudW1iZXI+ODwvbnVtYmVyPjxrZXl3b3Jkcz48a2V5d29yZD5haXItcG9sbHV0aW9u
IHNvdXJjZXM8L2tleXdvcmQ+PGtleXdvcmQ+YWJzb3JwdGlvbi1tb2RlbDwva2V5d29yZD48a2V5
d29yZD5hZXJvc29sPC9rZXl3b3JkPjxrZXl3b3JkPmVtaXNzaW9uczwva2V5d29yZD48a2V5d29y
ZD5wYXJ0aWNsZXM8L2tleXdvcmQ+PGtleXdvcmQ+bXVsdGljb21wb25lbnQ8L2tleXdvcmQ+PGtl
eXdvcmQ+dm9sYXRpbGl0eTwva2V5d29yZD48a2V5d29yZD5vem9ub2x5c2lzPC9rZXl3b3JkPjxr
ZXl3b3JkPnBpdHRzYnVyZ2g8L2tleXdvcmQ+PGtleXdvcmQ+b3hpZGF0aW9uPC9rZXl3b3JkPjxr
ZXl3b3JkPkVuZ2luZWVyaW5nPC9rZXl3b3JkPjxrZXl3b3JkPkVudmlyb25tZW50YWwgU2NpZW5j
ZXMgJmFtcDsgRWNvbG9neTwva2V5d29yZD48L2tleXdvcmRzPjxkYXRlcz48eWVhcj4yMDA2PC95
ZWFyPjxwdWItZGF0ZXM+PGRhdGU+QXByPC9kYXRlPjwvcHViLWRhdGVzPjwvZGF0ZXM+PGlzYm4+
MDAxMy05MzZYPC9pc2JuPjxhY2Nlc3Npb24tbnVtPldPUzowMDAyMzY5OTI3MDAwMjY8L2FjY2Vz
c2lvbi1udW0+PHdvcmstdHlwZT5BcnRpY2xlPC93b3JrLXR5cGU+PHVybHM+PHJlbGF0ZWQtdXJs
cz48dXJsPiZsdDtHbyB0byBJU0kmZ3Q7Oi8vV09TOjAwMDIzNjk5MjcwMDAyNjwvdXJsPjwvcmVs
YXRlZC11cmxzPjwvdXJscz48ZWxlY3Ryb25pYy1yZXNvdXJjZS1udW0+MTAuMTAyMS9lczA1MjI5
N2M8L2VsZWN0cm9uaWMtcmVzb3VyY2UtbnVtPjxsYW5ndWFnZT5FbmdsaXNoPC9sYW5ndWFnZT48
L3JlY29yZD48L0NpdGU+PC9FbmROb3RlPn==
</w:fldData>
        </w:fldChar>
      </w:r>
      <w:r w:rsidR="00A271A6">
        <w:instrText xml:space="preserve"> ADDIN EN.CITE </w:instrText>
      </w:r>
      <w:r w:rsidR="00A271A6">
        <w:fldChar w:fldCharType="begin">
          <w:fldData xml:space="preserve">PEVuZE5vdGU+PENpdGU+PEF1dGhvcj5QYW5rb3c8L0F1dGhvcj48WWVhcj4xOTk0PC9ZZWFyPjxS
ZWNOdW0+OTE8L1JlY051bT48RGlzcGxheVRleHQ+PHN0eWxlIGZhY2U9InN1cGVyc2NyaXB0Ij4z
NCwgMzU8L3N0eWxlPjwvRGlzcGxheVRleHQ+PHJlY29yZD48cmVjLW51bWJlcj45MTwvcmVjLW51
bWJlcj48Zm9yZWlnbi1rZXlzPjxrZXkgYXBwPSJFTiIgZGItaWQ9ImRkYTBkcnNhdGZ4ZmZ4ZWRy
MjVwcmYyN2V2cHB4MngwMmRzdyIgdGltZXN0YW1wPSIxNTkzMTE4NDA2Ij45MTwva2V5PjwvZm9y
ZWlnbi1rZXlzPjxyZWYtdHlwZSBuYW1lPSJKb3VybmFsIEFydGljbGUiPjE3PC9yZWYtdHlwZT48
Y29udHJpYnV0b3JzPjxhdXRob3JzPjxhdXRob3I+UGFua293LCBKLiBGLjwvYXV0aG9yPjwvYXV0
aG9ycz48L2NvbnRyaWJ1dG9ycz48YXV0aC1hZGRyZXNzPlBBTktPVywgSkYgKHJlcHJpbnQgYXV0
aG9yKSwgT1JFR09OIEdSQUQgSU5TVCxERVBUIEVOVklST05NIFNDSSAmYW1wOyBFTkdOLFBPQiA5
MTAwMCxQT1JUTEFORCxPUiA5NzI5MSwgVVNBLjwvYXV0aC1hZGRyZXNzPjx0aXRsZXM+PHRpdGxl
PkFuIEFic29ycHRpb24gTW9kZWwgb2YgR2FzL1Bhcml0Y2xlIFBhcnRpdGlvbmluZyBvZiBPcmdh
bmljIENvbXBvdW5kcyBpbiB0aGUgQXRtb3NwaGVyZTwvdGl0bGU+PHNlY29uZGFyeS10aXRsZT5B
dG1vc3BoZXJpYyBFbnZpcm9ubWVudDwvc2Vjb25kYXJ5LXRpdGxlPjxhbHQtdGl0bGU+QXRtb3Mu
IEVudmlyb24uPC9hbHQtdGl0bGU+PC90aXRsZXM+PHBlcmlvZGljYWw+PGZ1bGwtdGl0bGU+QXRt
b3NwaGVyaWMgRW52aXJvbm1lbnQ8L2Z1bGwtdGl0bGU+PC9wZXJpb2RpY2FsPjxwYWdlcz4xODUt
MTg4PC9wYWdlcz48dm9sdW1lPjI4PC92b2x1bWU+PG51bWJlcj4yPC9udW1iZXI+PGtleXdvcmRz
PjxrZXl3b3JkPmdhcyBwYXJ0aWNsZSBwYXJ0aXRpb25pbmc8L2tleXdvcmQ+PGtleXdvcmQ+Z2Fz
IHBhcnRpY2xlIGRpc3RyaWJ1dGlvbjwva2V5d29yZD48a2V5d29yZD5hYnNvcnB0aW9uPC9rZXl3
b3JkPjxrZXl3b3JkPmFkc29ycHRpb248L2tleXdvcmQ+PGtleXdvcmQ+c29ycHRpb248L2tleXdv
cmQ+PGtleXdvcmQ+b3JnYW5pYyBjb21wb3VuZHM8L2tleXdvcmQ+PGtleXdvcmQ+cG9seWN5Y2xp
YyBhcm9tYXRpYzwva2V5d29yZD48a2V5d29yZD5oeWRyb2NhcmJvbnM8L2tleXdvcmQ+PGtleXdv
cmQ+cGFoczwva2V5d29yZD48a2V5d29yZD5wYXJ0aWN1bGF0ZSBtYXR0ZXI8L2tleXdvcmQ+PGtl
eXdvcmQ+dXJiYW4gcGFydGljdWxhdGUgbWF0ZXJpYWw8L2tleXdvcmQ+PGtleXdvcmQ+dXBtPC9r
ZXl3b3JkPjxrZXl3b3JkPnRzcDwva2V5d29yZD48a2V5d29yZD5hZXJvc29sPC9rZXl3b3JkPjxr
ZXl3b3JkPnZhcG9yPC9rZXl3b3JkPjxrZXl3b3JkPkVudmlyb25tZW50YWwgU2NpZW5jZXMgJmFt
cDsgRWNvbG9neTwva2V5d29yZD48a2V5d29yZD5NZXRlb3JvbG9neSAmYW1wOyBBdG1vc3BoZXJp
YyBTY2llbmNlczwva2V5d29yZD48L2tleXdvcmRzPjxkYXRlcz48eWVhcj4xOTk0PC95ZWFyPjxw
dWItZGF0ZXM+PGRhdGU+SmFuPC9kYXRlPjwvcHViLWRhdGVzPjwvZGF0ZXM+PGlzYm4+MTM1Mi0y
MzEwPC9pc2JuPjxhY2Nlc3Npb24tbnVtPldPUzpBMTk5NE5SMjEyMDAwMDI8L2FjY2Vzc2lvbi1u
dW0+PHdvcmstdHlwZT5BcnRpY2xlPC93b3JrLXR5cGU+PHVybHM+PHJlbGF0ZWQtdXJscz48dXJs
PjxzdHlsZSBmYWNlPSJ1bmRlcmxpbmUiIGZvbnQ9ImRlZmF1bHQiIHNpemU9IjEwMCUiPiZsdDtH
byB0byBJU0kmZ3Q7Oi8vV09TOkExOTk0TlIyMTIwMDAwMjwvc3R5bGU+PC91cmw+PC9yZWxhdGVk
LXVybHM+PC91cmxzPjxlbGVjdHJvbmljLXJlc291cmNlLW51bT4xMC4xMDE2LzEzNTItMjMxMCg5
NCk5MDA5My0wPC9lbGVjdHJvbmljLXJlc291cmNlLW51bT48bGFuZ3VhZ2U+RW5nbGlzaDwvbGFu
Z3VhZ2U+PC9yZWNvcmQ+PC9DaXRlPjxDaXRlPjxBdXRob3I+RG9uYWh1ZTwvQXV0aG9yPjxZZWFy
PjIwMDY8L1llYXI+PFJlY051bT45MjwvUmVjTnVtPjxyZWNvcmQ+PHJlYy1udW1iZXI+OTI8L3Jl
Yy1udW1iZXI+PGZvcmVpZ24ta2V5cz48a2V5IGFwcD0iRU4iIGRiLWlkPSJkZGEwZHJzYXRmeGZm
eGVkcjI1cHJmMjdldnBweDJ4MDJkc3ciIHRpbWVzdGFtcD0iMTU5MzExODQ2NSI+OTI8L2tleT48
L2ZvcmVpZ24ta2V5cz48cmVmLXR5cGUgbmFtZT0iSm91cm5hbCBBcnRpY2xlIj4xNzwvcmVmLXR5
cGU+PGNvbnRyaWJ1dG9ycz48YXV0aG9ycz48YXV0aG9yPkRvbmFodWUsIE4uIE0uPC9hdXRob3I+
PGF1dGhvcj5Sb2JpbnNvbiwgQS4gTC48L2F1dGhvcj48YXV0aG9yPlN0YW5pZXIsIEMuIE8uPC9h
dXRob3I+PGF1dGhvcj5QYW5kaXMsIFMuIE4uPC9hdXRob3I+PC9hdXRob3JzPjwvY29udHJpYnV0
b3JzPjxhdXRoLWFkZHJlc3M+Q2FybmVnaWUgTWVsbG9uIFVuaXYsIEN0ciBBdG1vc3BoZXIgUGFy
dGljbGUgU3R1ZGllcywgUGl0dHNidXJnaCwgUEEgMTUyMTMgVVNBLiBVbml2IElvd2EsIERlcHQg
Q2hlbSBFbmduLCBJb3dhIENpdHksIElBIDUyMjQyIFVTQS4mI3hEO0RvbmFodWUsIE5NIChyZXBy
aW50IGF1dGhvciksIENhcm5lZ2llIE1lbGxvbiBVbml2LCBDdHIgQXRtb3NwaGVyIFBhcnRpY2xl
IFN0dWRpZXMsIFBpdHRzYnVyZ2gsIFBBIDE1MjEzIFVTQS48L2F1dGgtYWRkcmVzcz48dGl0bGVz
Pjx0aXRsZT5Db3VwbGVkIHBhcnRpdGlvbmluZywgZGlsdXRpb24sIGFuZCBjaGVtaWNhbCBhZ2lu
ZyBvZiBzZW1pdm9sYXRpbGUgb3JnYW5pY3M8L3RpdGxlPjxzZWNvbmRhcnktdGl0bGU+RW52aXJv
bm1lbnRhbCBTY2llbmNlICZhbXA7IFRlY2hub2xvZ3k8L3NlY29uZGFyeS10aXRsZT48YWx0LXRp
dGxlPkVudmlyb24uIFNjaS4gVGVjaG5vbC48L2FsdC10aXRsZT48L3RpdGxlcz48cGVyaW9kaWNh
bD48ZnVsbC10aXRsZT5FbnZpcm9ubWVudGFsIFNjaWVuY2UgJmFtcDsgVGVjaG5vbG9neTwvZnVs
bC10aXRsZT48L3BlcmlvZGljYWw+PHBhZ2VzPjI2MzUtMjY0MzwvcGFnZXM+PHZvbHVtZT40MDwv
dm9sdW1lPjxudW1iZXI+ODwvbnVtYmVyPjxrZXl3b3Jkcz48a2V5d29yZD5haXItcG9sbHV0aW9u
IHNvdXJjZXM8L2tleXdvcmQ+PGtleXdvcmQ+YWJzb3JwdGlvbi1tb2RlbDwva2V5d29yZD48a2V5
d29yZD5hZXJvc29sPC9rZXl3b3JkPjxrZXl3b3JkPmVtaXNzaW9uczwva2V5d29yZD48a2V5d29y
ZD5wYXJ0aWNsZXM8L2tleXdvcmQ+PGtleXdvcmQ+bXVsdGljb21wb25lbnQ8L2tleXdvcmQ+PGtl
eXdvcmQ+dm9sYXRpbGl0eTwva2V5d29yZD48a2V5d29yZD5vem9ub2x5c2lzPC9rZXl3b3JkPjxr
ZXl3b3JkPnBpdHRzYnVyZ2g8L2tleXdvcmQ+PGtleXdvcmQ+b3hpZGF0aW9uPC9rZXl3b3JkPjxr
ZXl3b3JkPkVuZ2luZWVyaW5nPC9rZXl3b3JkPjxrZXl3b3JkPkVudmlyb25tZW50YWwgU2NpZW5j
ZXMgJmFtcDsgRWNvbG9neTwva2V5d29yZD48L2tleXdvcmRzPjxkYXRlcz48eWVhcj4yMDA2PC95
ZWFyPjxwdWItZGF0ZXM+PGRhdGU+QXByPC9kYXRlPjwvcHViLWRhdGVzPjwvZGF0ZXM+PGlzYm4+
MDAxMy05MzZYPC9pc2JuPjxhY2Nlc3Npb24tbnVtPldPUzowMDAyMzY5OTI3MDAwMjY8L2FjY2Vz
c2lvbi1udW0+PHdvcmstdHlwZT5BcnRpY2xlPC93b3JrLXR5cGU+PHVybHM+PHJlbGF0ZWQtdXJs
cz48dXJsPiZsdDtHbyB0byBJU0kmZ3Q7Oi8vV09TOjAwMDIzNjk5MjcwMDAyNjwvdXJsPjwvcmVs
YXRlZC11cmxzPjwvdXJscz48ZWxlY3Ryb25pYy1yZXNvdXJjZS1udW0+MTAuMTAyMS9lczA1MjI5
N2M8L2VsZWN0cm9uaWMtcmVzb3VyY2UtbnVtPjxsYW5ndWFnZT5FbmdsaXNoPC9sYW5ndWFnZT48
L3JlY29yZD48L0NpdGU+PC9FbmROb3RlPn==
</w:fldData>
        </w:fldChar>
      </w:r>
      <w:r w:rsidR="00A271A6">
        <w:instrText xml:space="preserve"> ADDIN EN.CITE.DATA </w:instrText>
      </w:r>
      <w:r w:rsidR="00A271A6">
        <w:fldChar w:fldCharType="end"/>
      </w:r>
      <w:r w:rsidR="001443D0">
        <w:fldChar w:fldCharType="separate"/>
      </w:r>
      <w:r w:rsidR="00A271A6" w:rsidRPr="00A271A6">
        <w:rPr>
          <w:noProof/>
          <w:vertAlign w:val="superscript"/>
        </w:rPr>
        <w:t xml:space="preserve">34, </w:t>
      </w:r>
      <w:r w:rsidR="00A271A6" w:rsidRPr="00A271A6">
        <w:rPr>
          <w:noProof/>
          <w:vertAlign w:val="superscript"/>
        </w:rPr>
        <w:lastRenderedPageBreak/>
        <w:t>35</w:t>
      </w:r>
      <w:r w:rsidR="001443D0">
        <w:fldChar w:fldCharType="end"/>
      </w:r>
      <w:r w:rsidR="001443D0">
        <w:t xml:space="preserve">. </w:t>
      </w:r>
      <w:r w:rsidR="00E32AD1">
        <w:t>The predicted C* values range from 2.0</w:t>
      </w:r>
      <w:r w:rsidR="00E32AD1">
        <w:rPr>
          <w:rFonts w:cstheme="minorHAnsi"/>
        </w:rPr>
        <w:t>×</w:t>
      </w:r>
      <w:r w:rsidR="00E32AD1">
        <w:t>10</w:t>
      </w:r>
      <w:r w:rsidR="00E32AD1">
        <w:rPr>
          <w:vertAlign w:val="superscript"/>
        </w:rPr>
        <w:t>4</w:t>
      </w:r>
      <w:r w:rsidR="00E32AD1">
        <w:t xml:space="preserve"> to 3.6</w:t>
      </w:r>
      <w:r w:rsidR="00E32AD1">
        <w:rPr>
          <w:rFonts w:cstheme="minorHAnsi"/>
        </w:rPr>
        <w:t>×</w:t>
      </w:r>
      <w:r w:rsidR="00E32AD1">
        <w:t>10</w:t>
      </w:r>
      <w:r w:rsidR="00E32AD1">
        <w:rPr>
          <w:vertAlign w:val="superscript"/>
        </w:rPr>
        <w:t>12</w:t>
      </w:r>
      <w:r w:rsidR="00E32AD1">
        <w:t xml:space="preserve"> </w:t>
      </w:r>
      <w:r w:rsidR="00E32AD1">
        <w:rPr>
          <w:rFonts w:cstheme="minorHAnsi"/>
        </w:rPr>
        <w:t>µ</w:t>
      </w:r>
      <w:r w:rsidR="00E32AD1">
        <w:t>g m</w:t>
      </w:r>
      <w:r w:rsidR="00E32AD1" w:rsidRPr="002D72E7">
        <w:rPr>
          <w:vertAlign w:val="superscript"/>
        </w:rPr>
        <w:t>-3</w:t>
      </w:r>
      <w:r w:rsidR="00E32AD1" w:rsidRPr="002271DE">
        <w:t xml:space="preserve"> (</w:t>
      </w:r>
      <w:r w:rsidR="00E32AD1" w:rsidRPr="0002732F">
        <w:t>Table S</w:t>
      </w:r>
      <w:r w:rsidR="00F513BA">
        <w:t>2</w:t>
      </w:r>
      <w:r w:rsidR="00E32AD1" w:rsidRPr="002271DE">
        <w:t>)</w:t>
      </w:r>
      <w:r w:rsidR="009309F0">
        <w:t xml:space="preserve"> which can vary up to 7 orders of magnitude from measurements when they exist for comparison (Table S3)</w:t>
      </w:r>
      <w:r w:rsidR="00DE5067">
        <w:t>, although OPERA was shown to most accurately predict C* for a series of PFAS compared to other common property estimation models</w:t>
      </w:r>
      <w:r w:rsidR="00DE5067">
        <w:fldChar w:fldCharType="begin">
          <w:fldData xml:space="preserve">PEVuZE5vdGU+PENpdGU+PEF1dGhvcj5MYW1waWM8L0F1dGhvcj48WWVhcj4yMDIwPC9ZZWFyPjxS
ZWNOdW0+MTMzPC9SZWNOdW0+PERpc3BsYXlUZXh0PjxzdHlsZSBmYWNlPSJzdXBlcnNjcmlwdCI+
MzY8L3N0eWxlPjwvRGlzcGxheVRleHQ+PHJlY29yZD48cmVjLW51bWJlcj4xMzM8L3JlYy1udW1i
ZXI+PGZvcmVpZ24ta2V5cz48a2V5IGFwcD0iRU4iIGRiLWlkPSJkZGEwZHJzYXRmeGZmeGVkcjI1
cHJmMjdldnBweDJ4MDJkc3ciIHRpbWVzdGFtcD0iMTYwMDc5MzA2NSI+MTMzPC9rZXk+PC9mb3Jl
aWduLWtleXM+PHJlZi10eXBlIG5hbWU9IkpvdXJuYWwgQXJ0aWNsZSI+MTc8L3JlZi10eXBlPjxj
b250cmlidXRvcnM+PGF1dGhvcnM+PGF1dGhvcj5MYW1waWMsIEEuPC9hdXRob3I+PGF1dGhvcj5Q
YXJuaXMsIEouIE0uPC9hdXRob3I+PC9hdXRob3JzPjwvY29udHJpYnV0b3JzPjxhdXRoLWFkZHJl
c3M+W0xhbXBpYywgQWxpbmE7IFBhcm5pcywgSi4gTWFya10gVHJlbnQgVW5pdiwgQ2hlbSBQcm9w
ZXJ0aWVzIFJlcyBHcnAsIENhbmFkaWFuIEVudmlyb25tIE1vZGVsbGluZyBDdHIsIERlcHQgQ2hl
bSwgUGV0ZXJib3JvdWdoLCBPTiwgQ2FuYWRhLiYjeEQ7UGFybmlzLCBKTSAoY29ycmVzcG9uZGlu
ZyBhdXRob3IpLCBUcmVudCBVbml2LCBDaGVtIFByb3BlcnRpZXMgUmVzIEdycCwgQ2FuYWRpYW4g
RW52aXJvbm0gTW9kZWxsaW5nIEN0ciwgRGVwdCBDaGVtLCBQZXRlcmJvcm91Z2gsIE9OLCBDYW5h
ZGEuJiN4RDttcGFybmlzQHRyZW50dS5jYTwvYXV0aC1hZGRyZXNzPjx0aXRsZXM+PHRpdGxlPlBy
b3BlcnR5IEVzdGltYXRpb24gb2YgUGVyLSBhbmQgUG9seWZsdW9yb2Fsa3lsIFN1YnN0YW5jZXM6
IEEgQ29tcGFyYXRpdmUgQXNzZXNzbWVudCBvZiBFc3RpbWF0aW9uIE1ldGhvZHM8L3RpdGxlPjxz
ZWNvbmRhcnktdGl0bGU+RW52aXJvbm1lbnRhbCBUb3hpY29sb2d5IGFuZCBDaGVtaXN0cnk8L3Nl
Y29uZGFyeS10aXRsZT48YWx0LXRpdGxlPkVudmlyb24uIFRveGljb2wuIENoZW0uPC9hbHQtdGl0
bGU+PC90aXRsZXM+PHBlcmlvZGljYWw+PGZ1bGwtdGl0bGU+RW52aXJvbm1lbnRhbCBUb3hpY29s
b2d5IGFuZCBDaGVtaXN0cnk8L2Z1bGwtdGl0bGU+PGFiYnItMT5FbnZpcm9uLiBUb3hpY29sLiBD
aGVtLjwvYWJici0xPjwvcGVyaW9kaWNhbD48YWx0LXBlcmlvZGljYWw+PGZ1bGwtdGl0bGU+RW52
aXJvbm1lbnRhbCBUb3hpY29sb2d5IGFuZCBDaGVtaXN0cnk8L2Z1bGwtdGl0bGU+PGFiYnItMT5F
bnZpcm9uLiBUb3hpY29sLiBDaGVtLjwvYWJici0xPjwvYWx0LXBlcmlvZGljYWw+PHBhZ2VzPjc3
NS03ODY8L3BhZ2VzPjx2b2x1bWU+Mzk8L3ZvbHVtZT48bnVtYmVyPjQ8L251bWJlcj48a2V5d29y
ZHM+PGtleXdvcmQ+UGVyZmx1b3JvYWxreWwgc3Vic3RhbmNlPC9rZXl3b3JkPjxrZXl3b3JkPkNo
ZW1pY2FsIHJlZ3VsYXRpb248L2tleXdvcmQ+PGtleXdvcmQ+Q29udGFtaW5hbnRzIG9mIGVtZXJn
aW5nPC9rZXl3b3JkPjxrZXl3b3JkPmNvbmNlcm48L2tleXdvcmQ+PGtleXdvcmQ+RW52aXJvbm1l
bnRhbCBmYXRlPC9rZXl3b3JkPjxrZXl3b3JkPkVudmlyb25tZW50YWwgbW9kZWxpbmc8L2tleXdv
cmQ+PGtleXdvcmQ+UHJvcGVydHk8L2tleXdvcmQ+PGtleXdvcmQ+ZXN0aW1hdGlvbjwva2V5d29y
ZD48a2V5d29yZD5QaHlzaWNvY2hlbWljYWwgcHJvcGVydGllczwva2V5d29yZD48a2V5d29yZD5Q
ZXItIGFuZCBwb2x5Zmx1b3JvYWxreWw8L2tleXdvcmQ+PGtleXdvcmQ+c3Vic3RhbmNlIGlvbml6
YXRpb248L2tleXdvcmQ+PGtleXdvcmQ+cGVyZmx1b3Jvb2N0YW5vaWMgYWNpZCBwZm9hPC9rZXl3
b3JkPjxrZXl3b3JkPmFpciBwYXJ0aXRpb24tY29lZmZpY2llbnRzPC9rZXl3b3JkPjxrZXl3b3Jk
PmZyZWUtZW5lcmd5PC9rZXl3b3JkPjxrZXl3b3JkPnJlbGF0aW9uc2hpcHM8L2tleXdvcmQ+PGtl
eXdvcmQ+cGh5c2ljb2NoZW1pY2FsIHByb3BlcnRpZXM8L2tleXdvcmQ+PGtleXdvcmQ+b3JnYW5p
Yy1jb21wb3VuZHM8L2tleXdvcmQ+PGtleXdvcmQ+Zmx1b3JvdGVsb21lciBhbGNvaG9sczwva2V5
d29yZD48a2V5d29yZD5hcXVlb3VzIHNvbHViaWxpdHk8L2tleXdvcmQ+PGtleXdvcmQ+c2NyZWVu
aW5nIG1vZGVsPC9rZXl3b3JkPjxrZXl3b3JkPmRyeTwva2V5d29yZD48a2V5d29yZD5kZXBvc2l0
aW9uPC9rZXl3b3JkPjxrZXl3b3JkPnN1bGZvbmF0ZSBwZm9zPC9rZXl3b3JkPjxrZXl3b3JkPkVu
dmlyb25tZW50YWwgU2NpZW5jZXMgJmFtcDsgRWNvbG9neTwva2V5d29yZD48a2V5d29yZD5Ub3hp
Y29sb2d5PC9rZXl3b3JkPjwva2V5d29yZHM+PGRhdGVzPjx5ZWFyPjIwMjA8L3llYXI+PHB1Yi1k
YXRlcz48ZGF0ZT5BcHI8L2RhdGU+PC9wdWItZGF0ZXM+PC9kYXRlcz48aXNibj4wNzMwLTcyNjg8
L2lzYm4+PGFjY2Vzc2lvbi1udW0+V09TOjAwMDUyMTUyMTUwMDAwNjwvYWNjZXNzaW9uLW51bT48
d29yay10eXBlPkFydGljbGU8L3dvcmstdHlwZT48dXJscz48cmVsYXRlZC11cmxzPjx1cmw+Jmx0
O0dvIHRvIElTSSZndDs6Ly9XT1M6MDAwNTIxNTIxNTAwMDA2PC91cmw+PC9yZWxhdGVkLXVybHM+
PC91cmxzPjxlbGVjdHJvbmljLXJlc291cmNlLW51bT4xMC4xMDAyL2V0Yy40NjgxPC9lbGVjdHJv
bmljLXJlc291cmNlLW51bT48bGFuZ3VhZ2U+RW5nbGlzaDwvbGFuZ3VhZ2U+PC9yZWNvcmQ+PC9D
aXRlPjwvRW5kTm90ZT4A
</w:fldData>
        </w:fldChar>
      </w:r>
      <w:r w:rsidR="00DE5067">
        <w:instrText xml:space="preserve"> ADDIN EN.CITE </w:instrText>
      </w:r>
      <w:r w:rsidR="00DE5067">
        <w:fldChar w:fldCharType="begin">
          <w:fldData xml:space="preserve">PEVuZE5vdGU+PENpdGU+PEF1dGhvcj5MYW1waWM8L0F1dGhvcj48WWVhcj4yMDIwPC9ZZWFyPjxS
ZWNOdW0+MTMzPC9SZWNOdW0+PERpc3BsYXlUZXh0PjxzdHlsZSBmYWNlPSJzdXBlcnNjcmlwdCI+
MzY8L3N0eWxlPjwvRGlzcGxheVRleHQ+PHJlY29yZD48cmVjLW51bWJlcj4xMzM8L3JlYy1udW1i
ZXI+PGZvcmVpZ24ta2V5cz48a2V5IGFwcD0iRU4iIGRiLWlkPSJkZGEwZHJzYXRmeGZmeGVkcjI1
cHJmMjdldnBweDJ4MDJkc3ciIHRpbWVzdGFtcD0iMTYwMDc5MzA2NSI+MTMzPC9rZXk+PC9mb3Jl
aWduLWtleXM+PHJlZi10eXBlIG5hbWU9IkpvdXJuYWwgQXJ0aWNsZSI+MTc8L3JlZi10eXBlPjxj
b250cmlidXRvcnM+PGF1dGhvcnM+PGF1dGhvcj5MYW1waWMsIEEuPC9hdXRob3I+PGF1dGhvcj5Q
YXJuaXMsIEouIE0uPC9hdXRob3I+PC9hdXRob3JzPjwvY29udHJpYnV0b3JzPjxhdXRoLWFkZHJl
c3M+W0xhbXBpYywgQWxpbmE7IFBhcm5pcywgSi4gTWFya10gVHJlbnQgVW5pdiwgQ2hlbSBQcm9w
ZXJ0aWVzIFJlcyBHcnAsIENhbmFkaWFuIEVudmlyb25tIE1vZGVsbGluZyBDdHIsIERlcHQgQ2hl
bSwgUGV0ZXJib3JvdWdoLCBPTiwgQ2FuYWRhLiYjeEQ7UGFybmlzLCBKTSAoY29ycmVzcG9uZGlu
ZyBhdXRob3IpLCBUcmVudCBVbml2LCBDaGVtIFByb3BlcnRpZXMgUmVzIEdycCwgQ2FuYWRpYW4g
RW52aXJvbm0gTW9kZWxsaW5nIEN0ciwgRGVwdCBDaGVtLCBQZXRlcmJvcm91Z2gsIE9OLCBDYW5h
ZGEuJiN4RDttcGFybmlzQHRyZW50dS5jYTwvYXV0aC1hZGRyZXNzPjx0aXRsZXM+PHRpdGxlPlBy
b3BlcnR5IEVzdGltYXRpb24gb2YgUGVyLSBhbmQgUG9seWZsdW9yb2Fsa3lsIFN1YnN0YW5jZXM6
IEEgQ29tcGFyYXRpdmUgQXNzZXNzbWVudCBvZiBFc3RpbWF0aW9uIE1ldGhvZHM8L3RpdGxlPjxz
ZWNvbmRhcnktdGl0bGU+RW52aXJvbm1lbnRhbCBUb3hpY29sb2d5IGFuZCBDaGVtaXN0cnk8L3Nl
Y29uZGFyeS10aXRsZT48YWx0LXRpdGxlPkVudmlyb24uIFRveGljb2wuIENoZW0uPC9hbHQtdGl0
bGU+PC90aXRsZXM+PHBlcmlvZGljYWw+PGZ1bGwtdGl0bGU+RW52aXJvbm1lbnRhbCBUb3hpY29s
b2d5IGFuZCBDaGVtaXN0cnk8L2Z1bGwtdGl0bGU+PGFiYnItMT5FbnZpcm9uLiBUb3hpY29sLiBD
aGVtLjwvYWJici0xPjwvcGVyaW9kaWNhbD48YWx0LXBlcmlvZGljYWw+PGZ1bGwtdGl0bGU+RW52
aXJvbm1lbnRhbCBUb3hpY29sb2d5IGFuZCBDaGVtaXN0cnk8L2Z1bGwtdGl0bGU+PGFiYnItMT5F
bnZpcm9uLiBUb3hpY29sLiBDaGVtLjwvYWJici0xPjwvYWx0LXBlcmlvZGljYWw+PHBhZ2VzPjc3
NS03ODY8L3BhZ2VzPjx2b2x1bWU+Mzk8L3ZvbHVtZT48bnVtYmVyPjQ8L251bWJlcj48a2V5d29y
ZHM+PGtleXdvcmQ+UGVyZmx1b3JvYWxreWwgc3Vic3RhbmNlPC9rZXl3b3JkPjxrZXl3b3JkPkNo
ZW1pY2FsIHJlZ3VsYXRpb248L2tleXdvcmQ+PGtleXdvcmQ+Q29udGFtaW5hbnRzIG9mIGVtZXJn
aW5nPC9rZXl3b3JkPjxrZXl3b3JkPmNvbmNlcm48L2tleXdvcmQ+PGtleXdvcmQ+RW52aXJvbm1l
bnRhbCBmYXRlPC9rZXl3b3JkPjxrZXl3b3JkPkVudmlyb25tZW50YWwgbW9kZWxpbmc8L2tleXdv
cmQ+PGtleXdvcmQ+UHJvcGVydHk8L2tleXdvcmQ+PGtleXdvcmQ+ZXN0aW1hdGlvbjwva2V5d29y
ZD48a2V5d29yZD5QaHlzaWNvY2hlbWljYWwgcHJvcGVydGllczwva2V5d29yZD48a2V5d29yZD5Q
ZXItIGFuZCBwb2x5Zmx1b3JvYWxreWw8L2tleXdvcmQ+PGtleXdvcmQ+c3Vic3RhbmNlIGlvbml6
YXRpb248L2tleXdvcmQ+PGtleXdvcmQ+cGVyZmx1b3Jvb2N0YW5vaWMgYWNpZCBwZm9hPC9rZXl3
b3JkPjxrZXl3b3JkPmFpciBwYXJ0aXRpb24tY29lZmZpY2llbnRzPC9rZXl3b3JkPjxrZXl3b3Jk
PmZyZWUtZW5lcmd5PC9rZXl3b3JkPjxrZXl3b3JkPnJlbGF0aW9uc2hpcHM8L2tleXdvcmQ+PGtl
eXdvcmQ+cGh5c2ljb2NoZW1pY2FsIHByb3BlcnRpZXM8L2tleXdvcmQ+PGtleXdvcmQ+b3JnYW5p
Yy1jb21wb3VuZHM8L2tleXdvcmQ+PGtleXdvcmQ+Zmx1b3JvdGVsb21lciBhbGNvaG9sczwva2V5
d29yZD48a2V5d29yZD5hcXVlb3VzIHNvbHViaWxpdHk8L2tleXdvcmQ+PGtleXdvcmQ+c2NyZWVu
aW5nIG1vZGVsPC9rZXl3b3JkPjxrZXl3b3JkPmRyeTwva2V5d29yZD48a2V5d29yZD5kZXBvc2l0
aW9uPC9rZXl3b3JkPjxrZXl3b3JkPnN1bGZvbmF0ZSBwZm9zPC9rZXl3b3JkPjxrZXl3b3JkPkVu
dmlyb25tZW50YWwgU2NpZW5jZXMgJmFtcDsgRWNvbG9neTwva2V5d29yZD48a2V5d29yZD5Ub3hp
Y29sb2d5PC9rZXl3b3JkPjwva2V5d29yZHM+PGRhdGVzPjx5ZWFyPjIwMjA8L3llYXI+PHB1Yi1k
YXRlcz48ZGF0ZT5BcHI8L2RhdGU+PC9wdWItZGF0ZXM+PC9kYXRlcz48aXNibj4wNzMwLTcyNjg8
L2lzYm4+PGFjY2Vzc2lvbi1udW0+V09TOjAwMDUyMTUyMTUwMDAwNjwvYWNjZXNzaW9uLW51bT48
d29yay10eXBlPkFydGljbGU8L3dvcmstdHlwZT48dXJscz48cmVsYXRlZC11cmxzPjx1cmw+Jmx0
O0dvIHRvIElTSSZndDs6Ly9XT1M6MDAwNTIxNTIxNTAwMDA2PC91cmw+PC9yZWxhdGVkLXVybHM+
PC91cmxzPjxlbGVjdHJvbmljLXJlc291cmNlLW51bT4xMC4xMDAyL2V0Yy40NjgxPC9lbGVjdHJv
bmljLXJlc291cmNlLW51bT48bGFuZ3VhZ2U+RW5nbGlzaDwvbGFuZ3VhZ2U+PC9yZWNvcmQ+PC9D
aXRlPjwvRW5kTm90ZT4A
</w:fldData>
        </w:fldChar>
      </w:r>
      <w:r w:rsidR="00DE5067">
        <w:instrText xml:space="preserve"> ADDIN EN.CITE.DATA </w:instrText>
      </w:r>
      <w:r w:rsidR="00DE5067">
        <w:fldChar w:fldCharType="end"/>
      </w:r>
      <w:r w:rsidR="00DE5067">
        <w:fldChar w:fldCharType="separate"/>
      </w:r>
      <w:r w:rsidR="00DE5067" w:rsidRPr="00DE5067">
        <w:rPr>
          <w:noProof/>
          <w:vertAlign w:val="superscript"/>
        </w:rPr>
        <w:t>36</w:t>
      </w:r>
      <w:r w:rsidR="00DE5067">
        <w:fldChar w:fldCharType="end"/>
      </w:r>
      <w:r w:rsidR="00E32AD1">
        <w:t xml:space="preserve">. The enthalpy of vaporization (ACD/labs, </w:t>
      </w:r>
      <w:hyperlink r:id="rId13" w:history="1">
        <w:r w:rsidR="00E32AD1" w:rsidRPr="000303BC">
          <w:rPr>
            <w:rStyle w:val="Hyperlink"/>
          </w:rPr>
          <w:t>http://www.chemspider.com/</w:t>
        </w:r>
      </w:hyperlink>
      <w:r w:rsidR="00E32AD1">
        <w:t>)</w:t>
      </w:r>
      <w:r w:rsidR="008433A2">
        <w:t>,</w:t>
      </w:r>
      <w:r w:rsidR="00E32AD1">
        <w:t xml:space="preserve"> used to adjust the volatility to atmospheric temperature, </w:t>
      </w:r>
      <w:r w:rsidR="008433A2">
        <w:t xml:space="preserve">range </w:t>
      </w:r>
      <w:r w:rsidR="00E32AD1">
        <w:t>from 17.</w:t>
      </w:r>
      <w:r w:rsidR="000F4338">
        <w:t>2</w:t>
      </w:r>
      <w:r w:rsidR="00E32AD1">
        <w:t xml:space="preserve"> to 56.8 kJ mol</w:t>
      </w:r>
      <w:r w:rsidR="00E32AD1" w:rsidRPr="0063700E">
        <w:rPr>
          <w:vertAlign w:val="superscript"/>
        </w:rPr>
        <w:t>-1</w:t>
      </w:r>
      <w:r w:rsidR="00E32AD1">
        <w:t>.</w:t>
      </w:r>
      <w:r w:rsidR="00AC7A39">
        <w:t xml:space="preserve"> </w:t>
      </w:r>
      <w:r w:rsidR="004F313D">
        <w:t xml:space="preserve">Henry’s Law constants were estimated with OPERA to model </w:t>
      </w:r>
      <w:r w:rsidR="00AC7A39">
        <w:t>solubility driven condensation to the aqueous phase of atmospheric particles, cloud liquid water, and aqueous ground surfaces (e.g. bodies of water, leaf stomata, etc.)</w:t>
      </w:r>
      <w:r w:rsidR="004F313D">
        <w:t>, ranging</w:t>
      </w:r>
      <w:r w:rsidR="00D058FA">
        <w:t xml:space="preserve"> from insoluble to slightly soluble</w:t>
      </w:r>
      <w:r w:rsidR="004F313D">
        <w:t xml:space="preserve"> (</w:t>
      </w:r>
      <w:r w:rsidR="00CD3FCE" w:rsidRPr="00E3688D">
        <w:t>8.6 x 10</w:t>
      </w:r>
      <w:r w:rsidR="00CD3FCE" w:rsidRPr="00E3688D">
        <w:rPr>
          <w:vertAlign w:val="superscript"/>
        </w:rPr>
        <w:t>-3</w:t>
      </w:r>
      <w:r w:rsidR="00AC7A39" w:rsidRPr="00E3688D">
        <w:t xml:space="preserve"> to </w:t>
      </w:r>
      <w:r w:rsidR="00CD3FCE" w:rsidRPr="00E3688D">
        <w:t xml:space="preserve">4.2 </w:t>
      </w:r>
      <w:r w:rsidR="00CD3FCE" w:rsidRPr="00E3688D">
        <w:rPr>
          <w:rFonts w:cstheme="minorHAnsi"/>
        </w:rPr>
        <w:t>×</w:t>
      </w:r>
      <w:r w:rsidR="00CD3FCE" w:rsidRPr="00E3688D">
        <w:t xml:space="preserve"> 10</w:t>
      </w:r>
      <w:r w:rsidR="00CD3FCE" w:rsidRPr="00E3688D">
        <w:rPr>
          <w:vertAlign w:val="superscript"/>
        </w:rPr>
        <w:t>6</w:t>
      </w:r>
      <w:r w:rsidR="00AC7A39" w:rsidRPr="00E3688D">
        <w:t xml:space="preserve"> M atm</w:t>
      </w:r>
      <w:r w:rsidR="00AC7A39" w:rsidRPr="00E3688D">
        <w:rPr>
          <w:vertAlign w:val="superscript"/>
        </w:rPr>
        <w:t>-1</w:t>
      </w:r>
      <w:r w:rsidR="004F313D">
        <w:t>)</w:t>
      </w:r>
      <w:r w:rsidR="00AC7A39">
        <w:t xml:space="preserve">. This </w:t>
      </w:r>
      <w:r w:rsidR="00CA6ECD">
        <w:t xml:space="preserve">result is </w:t>
      </w:r>
      <w:r w:rsidR="006F51BF">
        <w:t xml:space="preserve">broadly </w:t>
      </w:r>
      <w:r w:rsidR="00D42A6F">
        <w:t>consistent with</w:t>
      </w:r>
      <w:r w:rsidR="00AC7A39">
        <w:t xml:space="preserve"> the hydrophobic nature of the fluorinated tails.</w:t>
      </w:r>
      <w:r w:rsidR="00B710F4">
        <w:t xml:space="preserve"> We assume </w:t>
      </w:r>
      <w:r w:rsidR="00433F51">
        <w:t>all PFAS compounds are</w:t>
      </w:r>
      <w:r w:rsidR="00B710F4">
        <w:t xml:space="preserve"> emitted in the gas phase (See PFAS Emissions in the SI). </w:t>
      </w:r>
      <w:r w:rsidR="00E32AD1" w:rsidRPr="004B791B">
        <w:t>T</w:t>
      </w:r>
      <w:r w:rsidR="00BF2DAA" w:rsidRPr="004B791B">
        <w:t>he role of s</w:t>
      </w:r>
      <w:r w:rsidR="00BF2DAA">
        <w:t xml:space="preserve">urface interactions of PFAS compounds with other atmospheric constituents, </w:t>
      </w:r>
      <w:r w:rsidR="00A4495E">
        <w:t>possibly resulting in micelles or surface coated particles for example</w:t>
      </w:r>
      <w:r w:rsidR="00E32AD1">
        <w:t xml:space="preserve">, </w:t>
      </w:r>
      <w:r w:rsidR="00276FC3">
        <w:t>is unknown</w:t>
      </w:r>
      <w:r w:rsidR="00BF2DAA">
        <w:t xml:space="preserve">. PFAS are designed for their surfactant properties and it is unclear to what extent those properties impact their own phase partitioning or the partitioning of other </w:t>
      </w:r>
      <w:r w:rsidR="00570883">
        <w:t>compounds</w:t>
      </w:r>
      <w:r w:rsidR="00BF2DAA">
        <w:t>.</w:t>
      </w:r>
      <w:r w:rsidR="00B335F3" w:rsidRPr="00F479AC">
        <w:t xml:space="preserve"> </w:t>
      </w:r>
    </w:p>
    <w:p w14:paraId="1A08203A" w14:textId="77777777" w:rsidR="0080137C" w:rsidRPr="00F479AC" w:rsidRDefault="0080137C" w:rsidP="008B4AC8">
      <w:pPr>
        <w:spacing w:after="0"/>
        <w:ind w:firstLine="720"/>
        <w:jc w:val="both"/>
      </w:pPr>
    </w:p>
    <w:p w14:paraId="206391ED" w14:textId="11F01E08" w:rsidR="00DA6082" w:rsidRDefault="00DA6082" w:rsidP="008B4AC8">
      <w:pPr>
        <w:jc w:val="both"/>
        <w:rPr>
          <w:i/>
        </w:rPr>
      </w:pPr>
      <w:r>
        <w:rPr>
          <w:i/>
        </w:rPr>
        <w:t>2.3 CMAQ-PFAS configuration</w:t>
      </w:r>
    </w:p>
    <w:p w14:paraId="0A7627E2" w14:textId="372D9AC3" w:rsidR="00DA6082" w:rsidRDefault="00DA6082" w:rsidP="008B4AC8">
      <w:pPr>
        <w:spacing w:after="0"/>
        <w:ind w:firstLine="720"/>
        <w:jc w:val="both"/>
      </w:pPr>
      <w:r>
        <w:t>CMAQ v5.3</w:t>
      </w:r>
      <w:r w:rsidR="00A23B95">
        <w:t>.</w:t>
      </w:r>
      <w:r w:rsidR="00F479AC">
        <w:t>2</w:t>
      </w:r>
      <w:r w:rsidR="00A23B95">
        <w:fldChar w:fldCharType="begin"/>
      </w:r>
      <w:r w:rsidR="00DE5067">
        <w:instrText xml:space="preserve"> ADDIN EN.CITE &lt;EndNote&gt;&lt;Cite&gt;&lt;Author&gt;US EPA Office of Research and Development&lt;/Author&gt;&lt;Year&gt;2019&lt;/Year&gt;&lt;RecNum&gt;61&lt;/RecNum&gt;&lt;DisplayText&gt;&lt;style face="superscript"&gt;37&lt;/style&gt;&lt;/DisplayText&gt;&lt;record&gt;&lt;rec-number&gt;61&lt;/rec-number&gt;&lt;foreign-keys&gt;&lt;key app="EN" db-id="dda0drsatfxffxedr25prf27evppx2x02dsw" timestamp="1587231122"&gt;61&lt;/key&gt;&lt;/foreign-keys&gt;&lt;ref-type name="Computer Program"&gt;9&lt;/ref-type&gt;&lt;contributors&gt;&lt;authors&gt;&lt;author&gt;US EPA Office of Research and Development, &lt;/author&gt;&lt;/authors&gt;&lt;/contributors&gt;&lt;titles&gt;&lt;title&gt;CMAQ&lt;/title&gt;&lt;/titles&gt;&lt;edition&gt;v5.3.1&lt;/edition&gt;&lt;dates&gt;&lt;year&gt;2019&lt;/year&gt;&lt;/dates&gt;&lt;urls&gt;&lt;/urls&gt;&lt;electronic-resource-num&gt;10.5281/zenodo.3585898&lt;/electronic-resource-num&gt;&lt;/record&gt;&lt;/Cite&gt;&lt;/EndNote&gt;</w:instrText>
      </w:r>
      <w:r w:rsidR="00A23B95">
        <w:fldChar w:fldCharType="separate"/>
      </w:r>
      <w:r w:rsidR="00DE5067" w:rsidRPr="00DE5067">
        <w:rPr>
          <w:noProof/>
          <w:vertAlign w:val="superscript"/>
        </w:rPr>
        <w:t>37</w:t>
      </w:r>
      <w:r w:rsidR="00A23B95">
        <w:fldChar w:fldCharType="end"/>
      </w:r>
      <w:r>
        <w:t xml:space="preserve"> was </w:t>
      </w:r>
      <w:r w:rsidR="00B710F4">
        <w:t>applied to</w:t>
      </w:r>
      <w:r>
        <w:t xml:space="preserve"> a </w:t>
      </w:r>
      <w:r w:rsidRPr="00A42981">
        <w:t>260 km x 244 km</w:t>
      </w:r>
      <w:r>
        <w:t xml:space="preserve"> domain across Eastern North Carolina and Northeastern </w:t>
      </w:r>
      <w:r w:rsidRPr="00072D2F">
        <w:t>South Carolina, USA, with 1 km x 1 km horizontal resolution and ~1 minute time resolution</w:t>
      </w:r>
      <w:r w:rsidR="00BF2DAA" w:rsidRPr="00072D2F">
        <w:t xml:space="preserve"> (Fig. S</w:t>
      </w:r>
      <w:r w:rsidR="00072D2F" w:rsidRPr="00072D2F">
        <w:t>2</w:t>
      </w:r>
      <w:r w:rsidR="00BF2DAA" w:rsidRPr="00072D2F">
        <w:t>)</w:t>
      </w:r>
      <w:r>
        <w:t>.</w:t>
      </w:r>
      <w:r w:rsidR="00BF2DAA">
        <w:t xml:space="preserve"> The model was run for January through December 2018</w:t>
      </w:r>
      <w:r w:rsidR="00B710F4">
        <w:t>,</w:t>
      </w:r>
      <w:r w:rsidR="00BF2DAA">
        <w:t xml:space="preserve"> coincid</w:t>
      </w:r>
      <w:r w:rsidR="00B710F4">
        <w:t>ing</w:t>
      </w:r>
      <w:r w:rsidR="00BF2DAA">
        <w:t xml:space="preserve"> with NC</w:t>
      </w:r>
      <w:r w:rsidR="00EC19F7">
        <w:t xml:space="preserve"> </w:t>
      </w:r>
      <w:r w:rsidR="00BF2DAA">
        <w:t>DEQ’s deposition measurements of</w:t>
      </w:r>
      <w:r w:rsidR="00433F51">
        <w:t xml:space="preserve"> total</w:t>
      </w:r>
      <w:r w:rsidR="00BF2DAA">
        <w:t xml:space="preserve"> GenX </w:t>
      </w:r>
      <w:r w:rsidR="00EC19F7">
        <w:t>surrounding</w:t>
      </w:r>
      <w:r w:rsidR="00BF2DAA">
        <w:t xml:space="preserve"> the facility (section 2.5).</w:t>
      </w:r>
      <w:r>
        <w:t xml:space="preserve"> </w:t>
      </w:r>
      <w:bookmarkStart w:id="9" w:name="_Hlk38016929"/>
      <w:bookmarkStart w:id="10" w:name="_Hlk47625128"/>
      <w:r>
        <w:t>Meteorological input</w:t>
      </w:r>
      <w:r w:rsidR="00E00FAF">
        <w:t>s</w:t>
      </w:r>
      <w:r>
        <w:t xml:space="preserve"> </w:t>
      </w:r>
      <w:r w:rsidR="00E00FAF">
        <w:t xml:space="preserve">were </w:t>
      </w:r>
      <w:r w:rsidR="00BF2DAA">
        <w:t>simulated</w:t>
      </w:r>
      <w:r w:rsidR="00E00FAF">
        <w:t xml:space="preserve"> using the</w:t>
      </w:r>
      <w:r>
        <w:t xml:space="preserve"> Weather Research and Forecasting model (WRF), Advanced Research WRF core (ARW) version </w:t>
      </w:r>
      <w:r w:rsidRPr="00DA6082">
        <w:t>4.1.1</w:t>
      </w:r>
      <w:r w:rsidR="00035F32">
        <w:fldChar w:fldCharType="begin"/>
      </w:r>
      <w:r w:rsidR="00DE5067">
        <w:instrText xml:space="preserve"> ADDIN EN.CITE &lt;EndNote&gt;&lt;Cite&gt;&lt;Author&gt;Skamarock&lt;/Author&gt;&lt;Year&gt;2019&lt;/Year&gt;&lt;RecNum&gt;62&lt;/RecNum&gt;&lt;DisplayText&gt;&lt;style face="superscript"&gt;38&lt;/style&gt;&lt;/DisplayText&gt;&lt;record&gt;&lt;rec-number&gt;62&lt;/rec-number&gt;&lt;foreign-keys&gt;&lt;key app="EN" db-id="dda0drsatfxffxedr25prf27evppx2x02dsw" timestamp="1587494248"&gt;62&lt;/key&gt;&lt;/foreign-keys&gt;&lt;ref-type name="Report"&gt;27&lt;/ref-type&gt;&lt;contributors&gt;&lt;authors&gt;&lt;author&gt;Skamarock, W. C., J. B. Klemp, J. Dudhia, D. O. Gill, Z. Liu, J. Berner, W. Wang, J. G. Powers, M. G. Duda, D. M. Barker, X.-Y. Huang&lt;/author&gt;&lt;/authors&gt;&lt;/contributors&gt;&lt;titles&gt;&lt;title&gt;A Description of the Advanced Research WRF Version 4. NCAR Tech. Note NCAR/TN-556+STR&lt;/title&gt;&lt;/titles&gt;&lt;pages&gt;145&lt;/pages&gt;&lt;dates&gt;&lt;year&gt;2019&lt;/year&gt;&lt;/dates&gt;&lt;urls&gt;&lt;/urls&gt;&lt;electronic-resource-num&gt;10.5065/1dfh-6p97&lt;/electronic-resource-num&gt;&lt;/record&gt;&lt;/Cite&gt;&lt;/EndNote&gt;</w:instrText>
      </w:r>
      <w:r w:rsidR="00035F32">
        <w:fldChar w:fldCharType="separate"/>
      </w:r>
      <w:r w:rsidR="00DE5067" w:rsidRPr="00DE5067">
        <w:rPr>
          <w:noProof/>
          <w:vertAlign w:val="superscript"/>
        </w:rPr>
        <w:t>38</w:t>
      </w:r>
      <w:r w:rsidR="00035F32">
        <w:fldChar w:fldCharType="end"/>
      </w:r>
      <w:bookmarkEnd w:id="9"/>
      <w:r w:rsidR="00A53112">
        <w:t xml:space="preserve"> (</w:t>
      </w:r>
      <w:r w:rsidR="0060384E">
        <w:t>see</w:t>
      </w:r>
      <w:r w:rsidR="00B710F4">
        <w:t xml:space="preserve"> WRF Modeling in the SI</w:t>
      </w:r>
      <w:r w:rsidR="00A53112">
        <w:t>)</w:t>
      </w:r>
      <w:r>
        <w:t xml:space="preserve">. </w:t>
      </w:r>
      <w:bookmarkEnd w:id="10"/>
      <w:r w:rsidR="00A23B95">
        <w:t>B</w:t>
      </w:r>
      <w:r>
        <w:t>oundary conditions were processed from a series of nested CMAQ simulations from a hemispheric domain at 108 km x 108 km</w:t>
      </w:r>
      <w:r w:rsidR="00BF2DAA">
        <w:t xml:space="preserve">, through </w:t>
      </w:r>
      <w:r>
        <w:t>a continental U.S. domain at 12 km x 12 km</w:t>
      </w:r>
      <w:r w:rsidR="00BF2DAA">
        <w:t xml:space="preserve">, and finally through </w:t>
      </w:r>
      <w:r>
        <w:t xml:space="preserve">an Eastern U.S. domain at 4 km x 4 km. </w:t>
      </w:r>
      <w:r w:rsidR="00625764">
        <w:t>G</w:t>
      </w:r>
      <w:r>
        <w:t>as-phase chemical kinetics were simulated via a modified version of Carbon Bond 6 (CB</w:t>
      </w:r>
      <w:r w:rsidRPr="00BB35B9">
        <w:t>6r3</w:t>
      </w:r>
      <w:r>
        <w:t>)</w:t>
      </w:r>
      <w:r>
        <w:fldChar w:fldCharType="begin"/>
      </w:r>
      <w:r w:rsidR="00DE5067">
        <w:instrText xml:space="preserve"> ADDIN EN.CITE &lt;EndNote&gt;&lt;Cite&gt;&lt;Author&gt;Luecken&lt;/Author&gt;&lt;Year&gt;2019&lt;/Year&gt;&lt;RecNum&gt;28&lt;/RecNum&gt;&lt;DisplayText&gt;&lt;style face="superscript"&gt;39&lt;/style&gt;&lt;/DisplayText&gt;&lt;record&gt;&lt;rec-number&gt;28&lt;/rec-number&gt;&lt;foreign-keys&gt;&lt;key app="EN" db-id="dda0drsatfxffxedr25prf27evppx2x02dsw" timestamp="1573576656"&gt;28&lt;/key&gt;&lt;/foreign-keys&gt;&lt;ref-type name="Journal Article"&gt;17&lt;/ref-type&gt;&lt;contributors&gt;&lt;authors&gt;&lt;author&gt;Luecken, D. J.&lt;/author&gt;&lt;author&gt;Yarwood, G.&lt;/author&gt;&lt;author&gt;Hutzell, W. T.&lt;/author&gt;&lt;/authors&gt;&lt;/contributors&gt;&lt;titles&gt;&lt;title&gt;Multipollutant modeling of ozone, reactive nitrogen and HAPs across the continental US with CMAQ-CB6&lt;/title&gt;&lt;secondary-title&gt;Atmospheric Environment&lt;/secondary-title&gt;&lt;/titles&gt;&lt;periodical&gt;&lt;full-title&gt;Atmospheric Environment&lt;/full-title&gt;&lt;/periodical&gt;&lt;pages&gt;62-72&lt;/pages&gt;&lt;volume&gt;201&lt;/volume&gt;&lt;dates&gt;&lt;year&gt;2019&lt;/year&gt;&lt;pub-dates&gt;&lt;date&gt;Mar&lt;/date&gt;&lt;/pub-dates&gt;&lt;/dates&gt;&lt;isbn&gt;1352-2310&lt;/isbn&gt;&lt;accession-num&gt;WOS:000459837900007&lt;/accession-num&gt;&lt;urls&gt;&lt;related-urls&gt;&lt;url&gt;&amp;lt;Go to ISI&amp;gt;://WOS:000459837900007&lt;/url&gt;&lt;/related-urls&gt;&lt;/urls&gt;&lt;electronic-resource-num&gt;10.1016/j.atmosenv.2018.11.060&lt;/electronic-resource-num&gt;&lt;/record&gt;&lt;/Cite&gt;&lt;/EndNote&gt;</w:instrText>
      </w:r>
      <w:r>
        <w:fldChar w:fldCharType="separate"/>
      </w:r>
      <w:r w:rsidR="00DE5067" w:rsidRPr="00DE5067">
        <w:rPr>
          <w:noProof/>
          <w:vertAlign w:val="superscript"/>
        </w:rPr>
        <w:t>39</w:t>
      </w:r>
      <w:r>
        <w:fldChar w:fldCharType="end"/>
      </w:r>
      <w:r>
        <w:t xml:space="preserve"> and </w:t>
      </w:r>
      <w:r w:rsidR="00E66CC6">
        <w:t>inorganic aerosol formation</w:t>
      </w:r>
      <w:r>
        <w:t xml:space="preserve"> </w:t>
      </w:r>
      <w:r w:rsidR="00E66CC6">
        <w:t>(</w:t>
      </w:r>
      <w:r>
        <w:t>AERO7</w:t>
      </w:r>
      <w:r w:rsidR="00E66CC6">
        <w:t xml:space="preserve">) </w:t>
      </w:r>
      <w:r w:rsidR="002415B2">
        <w:t xml:space="preserve">was </w:t>
      </w:r>
      <w:r w:rsidR="00E66CC6">
        <w:t>consistent with Nolte et al.</w:t>
      </w:r>
      <w:r>
        <w:fldChar w:fldCharType="begin"/>
      </w:r>
      <w:r w:rsidR="00DE5067">
        <w:instrText xml:space="preserve"> ADDIN EN.CITE &lt;EndNote&gt;&lt;Cite ExcludeAuth="1"&gt;&lt;Author&gt;Nolte&lt;/Author&gt;&lt;Year&gt;2015&lt;/Year&gt;&lt;RecNum&gt;29&lt;/RecNum&gt;&lt;DisplayText&gt;&lt;style face="superscript"&gt;40&lt;/style&gt;&lt;/DisplayText&gt;&lt;record&gt;&lt;rec-number&gt;29&lt;/rec-number&gt;&lt;foreign-keys&gt;&lt;key app="EN" db-id="dda0drsatfxffxedr25prf27evppx2x02dsw" timestamp="1573577028"&gt;29&lt;/key&gt;&lt;/foreign-keys&gt;&lt;ref-type name="Journal Article"&gt;17&lt;/ref-type&gt;&lt;contributors&gt;&lt;authors&gt;&lt;author&gt;Nolte, C. G.&lt;/author&gt;&lt;author&gt;Appel, K. W.&lt;/author&gt;&lt;author&gt;Kelly, J. T.&lt;/author&gt;&lt;author&gt;Bhave, P. V.&lt;/author&gt;&lt;author&gt;Fahey, K. M.&lt;/author&gt;&lt;author&gt;Collett Jr, J. L.&lt;/author&gt;&lt;author&gt;Zhang, L.&lt;/author&gt;&lt;author&gt;Young, J. O.&lt;/author&gt;&lt;/authors&gt;&lt;/contributors&gt;&lt;titles&gt;&lt;title&gt;Evaluation of the Community Multiscale Air Quality (CMAQ) model v5.0 against size-resolved measurements of inorganic particle composition across sites in North America&lt;/title&gt;&lt;secondary-title&gt;Geosci. Model Dev.&lt;/secondary-title&gt;&lt;/titles&gt;&lt;periodical&gt;&lt;full-title&gt;Geosci. Model Dev.&lt;/full-title&gt;&lt;/periodical&gt;&lt;pages&gt;2877-2892&lt;/pages&gt;&lt;volume&gt;8&lt;/volume&gt;&lt;number&gt;9&lt;/number&gt;&lt;dates&gt;&lt;year&gt;2015&lt;/year&gt;&lt;/dates&gt;&lt;publisher&gt;Copernicus Publications&lt;/publisher&gt;&lt;isbn&gt;1991-9603&lt;/isbn&gt;&lt;urls&gt;&lt;related-urls&gt;&lt;url&gt;https://www.geosci-model-dev.net/8/2877/2015/&lt;/url&gt;&lt;/related-urls&gt;&lt;pdf-urls&gt;&lt;url&gt;https://www.geosci-model-dev.net/8/2877/2015/gmd-8-2877-2015.pdf&lt;/url&gt;&lt;/pdf-urls&gt;&lt;/urls&gt;&lt;electronic-resource-num&gt;10.5194/gmd-8-2877-2015&lt;/electronic-resource-num&gt;&lt;/record&gt;&lt;/Cite&gt;&lt;/EndNote&gt;</w:instrText>
      </w:r>
      <w:r>
        <w:fldChar w:fldCharType="separate"/>
      </w:r>
      <w:r w:rsidR="00DE5067" w:rsidRPr="00DE5067">
        <w:rPr>
          <w:noProof/>
          <w:vertAlign w:val="superscript"/>
        </w:rPr>
        <w:t>40</w:t>
      </w:r>
      <w:r>
        <w:fldChar w:fldCharType="end"/>
      </w:r>
      <w:r>
        <w:t xml:space="preserve">. </w:t>
      </w:r>
      <w:bookmarkStart w:id="11" w:name="_Hlk38016963"/>
      <w:r>
        <w:t>Anthropogenic emissions were based on the 2014 National Emissions Inventory (NEI) version</w:t>
      </w:r>
      <w:r w:rsidRPr="00DA6082">
        <w:t xml:space="preserve"> </w:t>
      </w:r>
      <w:r w:rsidRPr="00952B47">
        <w:t>1</w:t>
      </w:r>
      <w:bookmarkEnd w:id="11"/>
      <w:r w:rsidR="00952B47" w:rsidRPr="00952B47">
        <w:fldChar w:fldCharType="begin"/>
      </w:r>
      <w:r w:rsidR="00DE5067">
        <w:instrText xml:space="preserve"> ADDIN EN.CITE &lt;EndNote&gt;&lt;Cite&gt;&lt;Author&gt;U.S. EPA&lt;/Author&gt;&lt;Year&gt;2016&lt;/Year&gt;&lt;RecNum&gt;60&lt;/RecNum&gt;&lt;DisplayText&gt;&lt;style face="superscript"&gt;41&lt;/style&gt;&lt;/DisplayText&gt;&lt;record&gt;&lt;rec-number&gt;60&lt;/rec-number&gt;&lt;foreign-keys&gt;&lt;key app="EN" db-id="dda0drsatfxffxedr25prf27evppx2x02dsw" timestamp="1587230179"&gt;60&lt;/key&gt;&lt;/foreign-keys&gt;&lt;ref-type name="Report"&gt;27&lt;/ref-type&gt;&lt;contributors&gt;&lt;authors&gt;&lt;author&gt;U.S. EPA,&lt;/author&gt;&lt;/authors&gt;&lt;/contributors&gt;&lt;titles&gt;&lt;title&gt;2014 National Emissions Inventory, Version 1 Technical Support Document&lt;/title&gt;&lt;/titles&gt;&lt;dates&gt;&lt;year&gt;2016&lt;/year&gt;&lt;/dates&gt;&lt;publisher&gt;US Environmental Protection Agency&lt;/publisher&gt;&lt;urls&gt;&lt;related-urls&gt;&lt;url&gt;https://www.epa.gov/air-emissions-inventories/2014-national-emission-inventory-nei-report&lt;/url&gt;&lt;/related-urls&gt;&lt;/urls&gt;&lt;/record&gt;&lt;/Cite&gt;&lt;/EndNote&gt;</w:instrText>
      </w:r>
      <w:r w:rsidR="00952B47" w:rsidRPr="00952B47">
        <w:fldChar w:fldCharType="separate"/>
      </w:r>
      <w:r w:rsidR="00DE5067" w:rsidRPr="00DE5067">
        <w:rPr>
          <w:noProof/>
          <w:vertAlign w:val="superscript"/>
        </w:rPr>
        <w:t>41</w:t>
      </w:r>
      <w:r w:rsidR="00952B47" w:rsidRPr="00952B47">
        <w:fldChar w:fldCharType="end"/>
      </w:r>
      <w:r>
        <w:t>, projected to 2018. Biogenic vapor emissions were calculated online in CMAQ using the Biogenic Emission Inventory System (BEIS) v3.6.1</w:t>
      </w:r>
      <w:r w:rsidR="00D42A6F">
        <w:fldChar w:fldCharType="begin"/>
      </w:r>
      <w:r w:rsidR="00DE5067">
        <w:instrText xml:space="preserve"> ADDIN EN.CITE &lt;EndNote&gt;&lt;Cite&gt;&lt;Author&gt;Bash&lt;/Author&gt;&lt;Year&gt;2016&lt;/Year&gt;&lt;RecNum&gt;93&lt;/RecNum&gt;&lt;DisplayText&gt;&lt;style face="superscript"&gt;42&lt;/style&gt;&lt;/DisplayText&gt;&lt;record&gt;&lt;rec-number&gt;93&lt;/rec-number&gt;&lt;foreign-keys&gt;&lt;key app="EN" db-id="dda0drsatfxffxedr25prf27evppx2x02dsw" timestamp="1593121422"&gt;93&lt;/key&gt;&lt;/foreign-keys&gt;&lt;ref-type name="Journal Article"&gt;17&lt;/ref-type&gt;&lt;contributors&gt;&lt;authors&gt;&lt;author&gt;Bash, J. O.&lt;/author&gt;&lt;author&gt;Baker, K. R.&lt;/author&gt;&lt;author&gt;Beaver, M. R.&lt;/author&gt;&lt;/authors&gt;&lt;/contributors&gt;&lt;auth-address&gt;[Bash, Jesse O.] US EPA, Off Res &amp;amp; Dev, Res Triangle Pk, NC 27711 USA. [Baker, Kirk R.; Beaver, Melinda R.] US EPA, Off Air Qual Planning &amp;amp; Stand, Res Triangle Pk, NC 27711 USA.&amp;#xD;Bash, JO (reprint author), US EPA, Off Res &amp;amp; Dev, Res Triangle Pk, NC 27711 USA.&amp;#xD;bash.jesse@epa.gov&lt;/auth-address&gt;&lt;titles&gt;&lt;title&gt;Evaluation of improved land use and canopy representation in BEIS v3.61 with biogenic VOC measurements in California&lt;/title&gt;&lt;secondary-title&gt;Geoscientific Model Development&lt;/secondary-title&gt;&lt;alt-title&gt;Geosci. Model Dev.&lt;/alt-title&gt;&lt;/titles&gt;&lt;alt-periodical&gt;&lt;full-title&gt;Geosci. Model Dev.&lt;/full-title&gt;&lt;/alt-periodical&gt;&lt;pages&gt;2191-2207&lt;/pages&gt;&lt;volume&gt;9&lt;/volume&gt;&lt;number&gt;6&lt;/number&gt;&lt;keywords&gt;&lt;keyword&gt;secondary organic aerosol&lt;/keyword&gt;&lt;keyword&gt;airborne flux measurements&lt;/keyword&gt;&lt;keyword&gt;isoprene&lt;/keyword&gt;&lt;keyword&gt;emissions&lt;/keyword&gt;&lt;keyword&gt;air-pollution&lt;/keyword&gt;&lt;keyword&gt;model&lt;/keyword&gt;&lt;keyword&gt;surface&lt;/keyword&gt;&lt;keyword&gt;inventory&lt;/keyword&gt;&lt;keyword&gt;version&lt;/keyword&gt;&lt;keyword&gt;ozone&lt;/keyword&gt;&lt;keyword&gt;megan&lt;/keyword&gt;&lt;keyword&gt;Geology&lt;/keyword&gt;&lt;/keywords&gt;&lt;dates&gt;&lt;year&gt;2016&lt;/year&gt;&lt;/dates&gt;&lt;isbn&gt;1991-959X&lt;/isbn&gt;&lt;accession-num&gt;WOS:000379404000010&lt;/accession-num&gt;&lt;work-type&gt;Article&lt;/work-type&gt;&lt;urls&gt;&lt;related-urls&gt;&lt;url&gt;&amp;lt;Go to ISI&amp;gt;://WOS:000379404000010&lt;/url&gt;&lt;/related-urls&gt;&lt;/urls&gt;&lt;electronic-resource-num&gt;10.5194/gmd-9-2191-2016&lt;/electronic-resource-num&gt;&lt;language&gt;English&lt;/language&gt;&lt;/record&gt;&lt;/Cite&gt;&lt;/EndNote&gt;</w:instrText>
      </w:r>
      <w:r w:rsidR="00D42A6F">
        <w:fldChar w:fldCharType="separate"/>
      </w:r>
      <w:r w:rsidR="00DE5067" w:rsidRPr="00DE5067">
        <w:rPr>
          <w:noProof/>
          <w:vertAlign w:val="superscript"/>
        </w:rPr>
        <w:t>42</w:t>
      </w:r>
      <w:r w:rsidR="00D42A6F">
        <w:fldChar w:fldCharType="end"/>
      </w:r>
      <w:r>
        <w:t>.</w:t>
      </w:r>
      <w:r w:rsidR="00BF2DAA">
        <w:t xml:space="preserve"> The Surface Tiles Aerosol and Gaseous Exchange (STAGE) </w:t>
      </w:r>
      <w:r w:rsidR="00BF2DAA" w:rsidRPr="00D73A7F">
        <w:t>module</w:t>
      </w:r>
      <w:r w:rsidR="0073355E">
        <w:fldChar w:fldCharType="begin"/>
      </w:r>
      <w:r w:rsidR="00DE5067">
        <w:instrText xml:space="preserve"> ADDIN EN.CITE &lt;EndNote&gt;&lt;Cite&gt;&lt;Author&gt;Appel&lt;/Author&gt;&lt;Year&gt;2020&lt;/Year&gt;&lt;RecNum&gt;130&lt;/RecNum&gt;&lt;DisplayText&gt;&lt;style face="superscript"&gt;43&lt;/style&gt;&lt;/DisplayText&gt;&lt;record&gt;&lt;rec-number&gt;130&lt;/rec-number&gt;&lt;foreign-keys&gt;&lt;key app="EN" db-id="dda0drsatfxffxedr25prf27evppx2x02dsw" timestamp="1599233410"&gt;130&lt;/key&gt;&lt;/foreign-keys&gt;&lt;ref-type name="Journal Article"&gt;17&lt;/ref-type&gt;&lt;contributors&gt;&lt;authors&gt;&lt;author&gt;Appel, K. Wyat &lt;/author&gt;&lt;author&gt;Bash, Jesse O. &lt;/author&gt;&lt;author&gt;Fahey, Kathleen &lt;/author&gt;&lt;author&gt;Foley, Kristen M.&lt;/author&gt;&lt;author&gt;Gilliam, Robert C. &lt;/author&gt;&lt;author&gt;Hogrefe, Christian &lt;/author&gt;&lt;author&gt;Hutzel, William &lt;/author&gt;&lt;author&gt;Kang, Daiwen &lt;/author&gt;&lt;author&gt;Luecken, Deborah &lt;/author&gt;&lt;author&gt;Mathur, Rohit &lt;/author&gt;&lt;author&gt;Murphy, Benjamin N. &lt;/author&gt;&lt;author&gt;Napelenok, Sergey &lt;/author&gt;&lt;author&gt;Nolte, Christopher &lt;/author&gt;&lt;author&gt;Pouliot, George &lt;/author&gt;&lt;author&gt;Pleim, Jonathan E. &lt;/author&gt;&lt;author&gt;Pye, Havala O. T. &lt;/author&gt;&lt;author&gt;Ran, Limei &lt;/author&gt;&lt;author&gt;Roselle, Shawn J. &lt;/author&gt;&lt;author&gt;Sarwar, Golam &lt;/author&gt;&lt;author&gt;Sidi, Fahim &lt;/author&gt;&lt;author&gt;Spero, Tanya &lt;/author&gt;&lt;author&gt;Wong,  David &lt;/author&gt;&lt;/authors&gt;&lt;/contributors&gt;&lt;titles&gt;&lt;title&gt;The Community Multiscale Air Quality (CMAQ) Model Version 5.3: System Updates and Evaluation&lt;/title&gt;&lt;secondary-title&gt;in preparation&lt;/secondary-title&gt;&lt;/titles&gt;&lt;periodical&gt;&lt;full-title&gt;in preparation&lt;/full-title&gt;&lt;/periodical&gt;&lt;dates&gt;&lt;year&gt;2020&lt;/year&gt;&lt;/dates&gt;&lt;urls&gt;&lt;/urls&gt;&lt;/record&gt;&lt;/Cite&gt;&lt;/EndNote&gt;</w:instrText>
      </w:r>
      <w:r w:rsidR="0073355E">
        <w:fldChar w:fldCharType="separate"/>
      </w:r>
      <w:r w:rsidR="00DE5067" w:rsidRPr="00DE5067">
        <w:rPr>
          <w:noProof/>
          <w:vertAlign w:val="superscript"/>
        </w:rPr>
        <w:t>43</w:t>
      </w:r>
      <w:r w:rsidR="0073355E">
        <w:fldChar w:fldCharType="end"/>
      </w:r>
      <w:r w:rsidR="00BF2DAA" w:rsidRPr="00D73A7F">
        <w:t xml:space="preserve"> </w:t>
      </w:r>
      <w:r w:rsidR="00BF2DAA">
        <w:t xml:space="preserve">was used to account for the parallel deposition to heterogeneous land-surface types within each model grid cell. </w:t>
      </w:r>
      <w:r w:rsidR="00B710F4">
        <w:t>CMAQ showed reasonable performance for prediction of conventional pollutants like NO</w:t>
      </w:r>
      <w:r w:rsidR="00B710F4" w:rsidRPr="00B710F4">
        <w:rPr>
          <w:vertAlign w:val="subscript"/>
        </w:rPr>
        <w:t>x</w:t>
      </w:r>
      <w:r w:rsidR="00B710F4">
        <w:t>, O</w:t>
      </w:r>
      <w:r w:rsidR="00B710F4" w:rsidRPr="00B710F4">
        <w:rPr>
          <w:vertAlign w:val="subscript"/>
        </w:rPr>
        <w:t>3</w:t>
      </w:r>
      <w:r w:rsidR="00B710F4">
        <w:t>, and PM</w:t>
      </w:r>
      <w:r w:rsidR="00B710F4" w:rsidRPr="00B710F4">
        <w:rPr>
          <w:vertAlign w:val="subscript"/>
        </w:rPr>
        <w:t>2.5</w:t>
      </w:r>
      <w:r w:rsidR="00B710F4">
        <w:t xml:space="preserve"> (Table S4).</w:t>
      </w:r>
    </w:p>
    <w:p w14:paraId="04979308" w14:textId="44A53B65" w:rsidR="00B82468" w:rsidRDefault="001612E3" w:rsidP="008B4AC8">
      <w:pPr>
        <w:ind w:firstLine="720"/>
        <w:jc w:val="both"/>
      </w:pPr>
      <w:r>
        <w:t xml:space="preserve">The Base CMAQ-PFAS simulation </w:t>
      </w:r>
      <w:r w:rsidR="00FB3DB1">
        <w:t xml:space="preserve">(“Base”) </w:t>
      </w:r>
      <w:r>
        <w:t>treats</w:t>
      </w:r>
      <w:r w:rsidR="00B710F4">
        <w:t xml:space="preserve"> explicitly</w:t>
      </w:r>
      <w:r w:rsidR="00BF2DAA">
        <w:t xml:space="preserve"> the</w:t>
      </w:r>
      <w:r>
        <w:t xml:space="preserve"> </w:t>
      </w:r>
      <w:r w:rsidR="00625764">
        <w:t>26</w:t>
      </w:r>
      <w:r>
        <w:t xml:space="preserve"> </w:t>
      </w:r>
      <w:r w:rsidR="00570883">
        <w:t>compounds</w:t>
      </w:r>
      <w:r w:rsidR="00BF2DAA">
        <w:t xml:space="preserve"> with</w:t>
      </w:r>
      <w:r w:rsidR="00E4734F">
        <w:t xml:space="preserve"> annual</w:t>
      </w:r>
      <w:r w:rsidR="00BF2DAA">
        <w:t xml:space="preserve"> emissions greater than 45 kg</w:t>
      </w:r>
      <w:r>
        <w:t xml:space="preserve"> </w:t>
      </w:r>
      <w:r w:rsidR="004A4A39">
        <w:t xml:space="preserve">(109,190 kg, 99.8% of emitted mass) </w:t>
      </w:r>
      <w:r>
        <w:t>and</w:t>
      </w:r>
      <w:r w:rsidR="00BF2DAA">
        <w:t xml:space="preserve"> </w:t>
      </w:r>
      <w:r w:rsidR="006A08A0">
        <w:t xml:space="preserve">lumps </w:t>
      </w:r>
      <w:r w:rsidR="00BF2DAA">
        <w:t>the remain</w:t>
      </w:r>
      <w:r w:rsidR="00BB27CD">
        <w:t>ing</w:t>
      </w:r>
      <w:r>
        <w:t xml:space="preserve"> 2</w:t>
      </w:r>
      <w:r w:rsidR="00720093">
        <w:t>4</w:t>
      </w:r>
      <w:r>
        <w:t xml:space="preserve"> </w:t>
      </w:r>
      <w:r w:rsidR="00570883">
        <w:t>compounds</w:t>
      </w:r>
      <w:r>
        <w:t xml:space="preserve"> </w:t>
      </w:r>
      <w:r w:rsidR="00BF2DAA" w:rsidRPr="0033489C">
        <w:t>as</w:t>
      </w:r>
      <w:r w:rsidRPr="0033489C">
        <w:t xml:space="preserve"> one surrogate</w:t>
      </w:r>
      <w:r w:rsidR="006A08A0" w:rsidRPr="0033489C">
        <w:t xml:space="preserve"> </w:t>
      </w:r>
      <w:r w:rsidR="00570883">
        <w:t>compound</w:t>
      </w:r>
      <w:r w:rsidRPr="0033489C">
        <w:t xml:space="preserve"> (PFASOTHER)</w:t>
      </w:r>
      <w:r w:rsidR="006A08A0" w:rsidRPr="0033489C">
        <w:t xml:space="preserve"> with mole-weighted </w:t>
      </w:r>
      <w:r w:rsidR="006A08A0" w:rsidRPr="00A566F3">
        <w:t>parameters (Table S</w:t>
      </w:r>
      <w:r w:rsidR="00A566F3" w:rsidRPr="00A566F3">
        <w:t>5</w:t>
      </w:r>
      <w:r w:rsidR="006A08A0" w:rsidRPr="00A566F3">
        <w:t>).</w:t>
      </w:r>
      <w:r w:rsidR="00B710F4" w:rsidRPr="00A566F3">
        <w:t xml:space="preserve"> </w:t>
      </w:r>
      <w:r w:rsidR="00B710F4">
        <w:t>PFAS emissions are allocated in space and time using CMAQ’s buoyant plume rise algorithm, a record of the relevant facility processes running each day of the year, and an estimate of incremental reductions achieved during 2018 due to installed controls (see PFAS emissions in the SI)</w:t>
      </w:r>
      <w:r w:rsidR="006A08A0" w:rsidRPr="0033489C">
        <w:t xml:space="preserve">. The physicochemical properties for each model </w:t>
      </w:r>
      <w:r w:rsidR="00570883">
        <w:t>compound</w:t>
      </w:r>
      <w:r w:rsidR="006A08A0" w:rsidRPr="0033489C">
        <w:t xml:space="preserve"> (Tables S</w:t>
      </w:r>
      <w:r w:rsidR="00A90B4E">
        <w:t>2</w:t>
      </w:r>
      <w:r w:rsidR="00E4519F">
        <w:t>-S3, S</w:t>
      </w:r>
      <w:r w:rsidR="00A566F3">
        <w:t>6</w:t>
      </w:r>
      <w:r w:rsidR="006A08A0" w:rsidRPr="0033489C">
        <w:t xml:space="preserve">) are used to calculate </w:t>
      </w:r>
      <w:r w:rsidR="006A08A0">
        <w:t>the partitioning between the gas- and aerosol-phase components as well as the dissolution in cloud droplets, and uptake to dry and aqueous land-surface types. Gas-phase and heterogeneous chemical reactions are not considered in this implementation of CMAQ-PFAS, nor are</w:t>
      </w:r>
      <w:r w:rsidR="00A90B4E">
        <w:t xml:space="preserve"> aerosol</w:t>
      </w:r>
      <w:r w:rsidR="006A08A0">
        <w:t xml:space="preserve"> surface interactions between PFAS and non-PFAS constituents</w:t>
      </w:r>
      <w:r>
        <w:t xml:space="preserve">. </w:t>
      </w:r>
    </w:p>
    <w:p w14:paraId="365E0AAE" w14:textId="29901BF0" w:rsidR="001612E3" w:rsidRDefault="001612E3" w:rsidP="008B4AC8">
      <w:pPr>
        <w:jc w:val="both"/>
      </w:pPr>
      <w:r>
        <w:t xml:space="preserve">2.4 </w:t>
      </w:r>
      <w:r w:rsidRPr="001612E3">
        <w:rPr>
          <w:i/>
          <w:iCs/>
        </w:rPr>
        <w:t xml:space="preserve">Sensitivity </w:t>
      </w:r>
      <w:r w:rsidR="00FB3DB1">
        <w:rPr>
          <w:i/>
          <w:iCs/>
        </w:rPr>
        <w:t>to acyl fluoride hydrolysis</w:t>
      </w:r>
    </w:p>
    <w:p w14:paraId="63DFCBB5" w14:textId="2B6E9609" w:rsidR="00924957" w:rsidRDefault="00D1460C" w:rsidP="008B4AC8">
      <w:pPr>
        <w:spacing w:after="0"/>
        <w:ind w:firstLine="720"/>
        <w:jc w:val="both"/>
      </w:pPr>
      <w:r>
        <w:t>Although</w:t>
      </w:r>
      <w:r w:rsidR="00E32AD1">
        <w:t xml:space="preserve"> explicit chemical kinetics of PFAS </w:t>
      </w:r>
      <w:r>
        <w:t>are not considered herein,</w:t>
      </w:r>
      <w:r w:rsidR="00375593">
        <w:t xml:space="preserve"> the conversion of </w:t>
      </w:r>
      <w:r w:rsidR="00F479AC" w:rsidRPr="00F479AC">
        <w:t xml:space="preserve">acyl fluorides </w:t>
      </w:r>
      <w:r w:rsidR="00375593">
        <w:t>to</w:t>
      </w:r>
      <w:r w:rsidR="00F479AC" w:rsidRPr="00F479AC">
        <w:t xml:space="preserve"> carboxylic acids in the </w:t>
      </w:r>
      <w:r w:rsidR="0050419F">
        <w:t>bulk aqueous</w:t>
      </w:r>
      <w:r w:rsidR="00F479AC" w:rsidRPr="00F479AC">
        <w:t xml:space="preserve"> phase</w:t>
      </w:r>
      <w:r w:rsidR="0050419F">
        <w:t xml:space="preserve">, which </w:t>
      </w:r>
      <w:r w:rsidR="006D4467">
        <w:t xml:space="preserve">can </w:t>
      </w:r>
      <w:r w:rsidR="0050419F">
        <w:t>occur</w:t>
      </w:r>
      <w:r w:rsidR="00F479AC" w:rsidRPr="00F479AC">
        <w:t xml:space="preserve"> </w:t>
      </w:r>
      <w:r w:rsidR="00BA096A">
        <w:t xml:space="preserve">nearly </w:t>
      </w:r>
      <w:r w:rsidR="006D4467">
        <w:t>spontaneously</w:t>
      </w:r>
      <w:r w:rsidR="006D4467">
        <w:fldChar w:fldCharType="begin"/>
      </w:r>
      <w:r w:rsidR="00A271A6">
        <w:instrText xml:space="preserve"> ADDIN EN.CITE &lt;EndNote&gt;&lt;Cite&gt;&lt;Author&gt;Bunton&lt;/Author&gt;&lt;Year&gt;1966&lt;/Year&gt;&lt;RecNum&gt;111&lt;/RecNum&gt;&lt;DisplayText&gt;&lt;style face="superscript"&gt;32&lt;/style&gt;&lt;/DisplayText&gt;&lt;record&gt;&lt;rec-number&gt;111&lt;/rec-number&gt;&lt;foreign-keys&gt;&lt;key app="EN" db-id="dda0drsatfxffxedr25prf27evppx2x02dsw" timestamp="1595691867"&gt;111&lt;/key&gt;&lt;/foreign-keys&gt;&lt;ref-type name="Journal Article"&gt;17&lt;/ref-type&gt;&lt;contributors&gt;&lt;authors&gt;&lt;author&gt;Bunton, C. A.&lt;/author&gt;&lt;author&gt;Fendler, J. H.&lt;/author&gt;&lt;/authors&gt;&lt;/contributors&gt;&lt;titles&gt;&lt;title&gt;The Hydrolysis of Acetyl Fluoride&lt;/title&gt;&lt;secondary-title&gt;The Journal of Organic Chemistry&lt;/secondary-title&gt;&lt;/titles&gt;&lt;periodical&gt;&lt;full-title&gt;The Journal of Organic Chemistry&lt;/full-title&gt;&lt;/periodical&gt;&lt;pages&gt;2307-2312&lt;/pages&gt;&lt;volume&gt;31&lt;/volume&gt;&lt;number&gt;7&lt;/number&gt;&lt;dates&gt;&lt;year&gt;1966&lt;/year&gt;&lt;pub-dates&gt;&lt;date&gt;1966/07/01&lt;/date&gt;&lt;/pub-dates&gt;&lt;/dates&gt;&lt;publisher&gt;American Chemical Society&lt;/publisher&gt;&lt;isbn&gt;0022-3263&lt;/isbn&gt;&lt;urls&gt;&lt;related-urls&gt;&lt;url&gt;https://doi.org/10.1021/jo01345a053&lt;/url&gt;&lt;/related-urls&gt;&lt;/urls&gt;&lt;electronic-resource-num&gt;10.1021/jo01345a053&lt;/electronic-resource-num&gt;&lt;/record&gt;&lt;/Cite&gt;&lt;/EndNote&gt;</w:instrText>
      </w:r>
      <w:r w:rsidR="006D4467">
        <w:fldChar w:fldCharType="separate"/>
      </w:r>
      <w:r w:rsidR="00A271A6" w:rsidRPr="00A271A6">
        <w:rPr>
          <w:noProof/>
          <w:vertAlign w:val="superscript"/>
        </w:rPr>
        <w:t>32</w:t>
      </w:r>
      <w:r w:rsidR="006D4467">
        <w:fldChar w:fldCharType="end"/>
      </w:r>
      <w:r>
        <w:t>, is well-</w:t>
      </w:r>
      <w:r>
        <w:lastRenderedPageBreak/>
        <w:t>documented</w:t>
      </w:r>
      <w:r w:rsidR="00130F1E">
        <w:t>.</w:t>
      </w:r>
      <w:r>
        <w:t xml:space="preserve"> </w:t>
      </w:r>
      <w:r w:rsidR="000E58F3">
        <w:t>Eleven acyl fluoride compounds are emitted</w:t>
      </w:r>
      <w:r w:rsidR="00375593">
        <w:t xml:space="preserve"> from this facility</w:t>
      </w:r>
      <w:r w:rsidR="000E58F3">
        <w:t xml:space="preserve"> at 6,199 kg yr</w:t>
      </w:r>
      <w:r w:rsidR="000E58F3" w:rsidRPr="000E58F3">
        <w:rPr>
          <w:vertAlign w:val="superscript"/>
        </w:rPr>
        <w:t>-1</w:t>
      </w:r>
      <w:r w:rsidR="000E58F3" w:rsidRPr="000E58F3">
        <w:t>,</w:t>
      </w:r>
      <w:r w:rsidR="002F7D51">
        <w:t xml:space="preserve"> includ</w:t>
      </w:r>
      <w:r w:rsidR="000E58F3">
        <w:t>ing</w:t>
      </w:r>
      <w:r w:rsidR="002F7D51">
        <w:t xml:space="preserve"> </w:t>
      </w:r>
      <w:r w:rsidR="0050419F">
        <w:t>HFPO-DAF</w:t>
      </w:r>
      <w:r w:rsidR="0093307D">
        <w:t xml:space="preserve">. </w:t>
      </w:r>
      <w:r w:rsidR="002F7D51">
        <w:t>The transformation of acyl fluorides to carboxylic acids</w:t>
      </w:r>
      <w:r w:rsidR="0050419F">
        <w:t xml:space="preserve"> may </w:t>
      </w:r>
      <w:r w:rsidR="000E58F3">
        <w:t>drastically alter their solubility</w:t>
      </w:r>
      <w:r w:rsidR="0093307D" w:rsidRPr="0093307D">
        <w:t>. For example, the standard Henry’s Law constant for HFPO-DAF is predicted to be 0.05 M atm</w:t>
      </w:r>
      <w:r w:rsidR="0093307D" w:rsidRPr="0093307D">
        <w:rPr>
          <w:vertAlign w:val="superscript"/>
        </w:rPr>
        <w:t>-1</w:t>
      </w:r>
      <w:r w:rsidR="0093307D" w:rsidRPr="0093307D">
        <w:t xml:space="preserve"> compared to the effective Henry’s Law </w:t>
      </w:r>
      <w:r w:rsidR="008433A2">
        <w:t>constant</w:t>
      </w:r>
      <w:r w:rsidR="0093307D" w:rsidRPr="0093307D">
        <w:t xml:space="preserve"> for HFPO-DA of 2.3 </w:t>
      </w:r>
      <w:r w:rsidR="0093307D" w:rsidRPr="0093307D">
        <w:rPr>
          <w:rFonts w:cstheme="minorHAnsi"/>
        </w:rPr>
        <w:t>×</w:t>
      </w:r>
      <w:r w:rsidR="0093307D" w:rsidRPr="0093307D">
        <w:t xml:space="preserve"> 10</w:t>
      </w:r>
      <w:r w:rsidR="0093307D" w:rsidRPr="0093307D">
        <w:rPr>
          <w:vertAlign w:val="superscript"/>
        </w:rPr>
        <w:t>10</w:t>
      </w:r>
      <w:r w:rsidR="0093307D" w:rsidRPr="0093307D">
        <w:t xml:space="preserve"> M atm</w:t>
      </w:r>
      <w:r w:rsidR="0093307D" w:rsidRPr="0093307D">
        <w:rPr>
          <w:vertAlign w:val="superscript"/>
        </w:rPr>
        <w:t>-1</w:t>
      </w:r>
      <w:r w:rsidR="0093307D" w:rsidRPr="0093307D">
        <w:t xml:space="preserve"> at pH of 3. </w:t>
      </w:r>
      <w:r w:rsidR="000E58F3">
        <w:t>To bound the impact of this effect on PFAS deposition, one sensitivity case (</w:t>
      </w:r>
      <w:r w:rsidR="0050419F">
        <w:t>“</w:t>
      </w:r>
      <w:proofErr w:type="spellStart"/>
      <w:r w:rsidR="0050419F">
        <w:t>CarbAcid</w:t>
      </w:r>
      <w:proofErr w:type="spellEnd"/>
      <w:r w:rsidR="0050419F">
        <w:t>”)</w:t>
      </w:r>
      <w:r w:rsidR="008433A2">
        <w:t xml:space="preserve"> assumes</w:t>
      </w:r>
      <w:r w:rsidR="00345E07">
        <w:t xml:space="preserve"> all acyl fluorides reported by the facility are emitted as their corresponding carboxylic acids</w:t>
      </w:r>
      <w:r w:rsidR="008433A2">
        <w:t xml:space="preserve"> (Table S6)</w:t>
      </w:r>
      <w:r w:rsidR="00345E07">
        <w:t>.</w:t>
      </w:r>
      <w:r w:rsidR="004E3FA9">
        <w:t xml:space="preserve"> </w:t>
      </w:r>
      <w:r w:rsidR="004E3FA9">
        <w:rPr>
          <w:color w:val="000000"/>
        </w:rPr>
        <w:t xml:space="preserve">Thus, total GenX emissions are assumed to be in the form of HFPO-DA for the </w:t>
      </w:r>
      <w:proofErr w:type="spellStart"/>
      <w:r w:rsidR="004E3FA9">
        <w:rPr>
          <w:color w:val="000000"/>
        </w:rPr>
        <w:t>CarbAcid</w:t>
      </w:r>
      <w:proofErr w:type="spellEnd"/>
      <w:r w:rsidR="004E3FA9">
        <w:rPr>
          <w:color w:val="000000"/>
        </w:rPr>
        <w:t xml:space="preserve"> case.</w:t>
      </w:r>
    </w:p>
    <w:p w14:paraId="0DFF3761" w14:textId="15DE61A8" w:rsidR="003E222C" w:rsidRDefault="003E222C" w:rsidP="008B4AC8">
      <w:pPr>
        <w:spacing w:after="0"/>
        <w:ind w:firstLine="720"/>
        <w:jc w:val="both"/>
      </w:pPr>
    </w:p>
    <w:p w14:paraId="3806A9FB" w14:textId="7973F655" w:rsidR="003073DD" w:rsidRPr="003073DD" w:rsidRDefault="001612E3" w:rsidP="008B4AC8">
      <w:pPr>
        <w:jc w:val="both"/>
      </w:pPr>
      <w:r>
        <w:rPr>
          <w:i/>
        </w:rPr>
        <w:t xml:space="preserve">2.5 </w:t>
      </w:r>
      <w:r w:rsidR="003073DD" w:rsidRPr="003073DD">
        <w:rPr>
          <w:i/>
        </w:rPr>
        <w:t>Measurements</w:t>
      </w:r>
      <w:r w:rsidR="003073DD">
        <w:t>:</w:t>
      </w:r>
    </w:p>
    <w:p w14:paraId="055D0C66" w14:textId="1B779F13" w:rsidR="0017399A" w:rsidRPr="0017399A" w:rsidRDefault="0017399A" w:rsidP="008B4AC8">
      <w:pPr>
        <w:spacing w:after="0"/>
        <w:ind w:firstLine="720"/>
        <w:jc w:val="both"/>
        <w:rPr>
          <w:strike/>
        </w:rPr>
      </w:pPr>
      <w:r>
        <w:rPr>
          <w:rFonts w:cstheme="minorHAnsi"/>
        </w:rPr>
        <w:t xml:space="preserve">The NC </w:t>
      </w:r>
      <w:r w:rsidR="00C34C4D">
        <w:rPr>
          <w:rFonts w:cstheme="minorHAnsi"/>
        </w:rPr>
        <w:t>DEQ</w:t>
      </w:r>
      <w:r w:rsidR="002E35C2">
        <w:rPr>
          <w:rFonts w:cstheme="minorHAnsi"/>
        </w:rPr>
        <w:t xml:space="preserve"> </w:t>
      </w:r>
      <w:r>
        <w:rPr>
          <w:rFonts w:cstheme="minorHAnsi"/>
        </w:rPr>
        <w:t xml:space="preserve">established 5 rain water collection sites within 3.5 km of the Chemours facility </w:t>
      </w:r>
      <w:r w:rsidRPr="00072D2F">
        <w:rPr>
          <w:rFonts w:cstheme="minorHAnsi"/>
        </w:rPr>
        <w:t>(Fig. S</w:t>
      </w:r>
      <w:r w:rsidR="00B82468">
        <w:rPr>
          <w:rFonts w:cstheme="minorHAnsi"/>
        </w:rPr>
        <w:t>3</w:t>
      </w:r>
      <w:r w:rsidRPr="00072D2F">
        <w:rPr>
          <w:rFonts w:cstheme="minorHAnsi"/>
        </w:rPr>
        <w:t>)</w:t>
      </w:r>
      <w:r w:rsidR="00363D09">
        <w:rPr>
          <w:rFonts w:cstheme="minorHAnsi"/>
        </w:rPr>
        <w:t xml:space="preserve">, results </w:t>
      </w:r>
      <w:r w:rsidR="008433A2">
        <w:rPr>
          <w:rFonts w:cstheme="minorHAnsi"/>
        </w:rPr>
        <w:t>from</w:t>
      </w:r>
      <w:r w:rsidR="00363D09">
        <w:rPr>
          <w:rFonts w:cstheme="minorHAnsi"/>
        </w:rPr>
        <w:t xml:space="preserve"> which are posted publicly</w:t>
      </w:r>
      <w:r w:rsidR="00363D09">
        <w:rPr>
          <w:rFonts w:cstheme="minorHAnsi"/>
        </w:rPr>
        <w:fldChar w:fldCharType="begin"/>
      </w:r>
      <w:r w:rsidR="00A271A6">
        <w:rPr>
          <w:rFonts w:cstheme="minorHAnsi"/>
        </w:rPr>
        <w:instrText xml:space="preserve"> ADDIN EN.CITE &lt;EndNote&gt;&lt;Cite&gt;&lt;Author&gt;NC DEQ&lt;/Author&gt;&lt;Year&gt;2018&lt;/Year&gt;&lt;RecNum&gt;107&lt;/RecNum&gt;&lt;DisplayText&gt;&lt;style face="superscript"&gt;29&lt;/style&gt;&lt;/DisplayText&gt;&lt;record&gt;&lt;rec-number&gt;107&lt;/rec-number&gt;&lt;foreign-keys&gt;&lt;key app="EN" db-id="dda0drsatfxffxedr25prf27evppx2x02dsw" timestamp="1595010763"&gt;107&lt;/key&gt;&lt;/foreign-keys&gt;&lt;ref-type name="Web Page"&gt;12&lt;/ref-type&gt;&lt;contributors&gt;&lt;authors&gt;&lt;author&gt;NC DEQ,&lt;/author&gt;&lt;/authors&gt;&lt;/contributors&gt;&lt;titles&gt;&lt;title&gt;GenX Investigation&lt;/title&gt;&lt;/titles&gt;&lt;dates&gt;&lt;year&gt;2018&lt;/year&gt;&lt;/dates&gt;&lt;urls&gt;&lt;related-urls&gt;&lt;url&gt;https://deq.nc.gov/news/key-issues/genx-investigation/&lt;/url&gt;&lt;/related-urls&gt;&lt;/urls&gt;&lt;/record&gt;&lt;/Cite&gt;&lt;/EndNote&gt;</w:instrText>
      </w:r>
      <w:r w:rsidR="00363D09">
        <w:rPr>
          <w:rFonts w:cstheme="minorHAnsi"/>
        </w:rPr>
        <w:fldChar w:fldCharType="separate"/>
      </w:r>
      <w:r w:rsidR="00A271A6" w:rsidRPr="00A271A6">
        <w:rPr>
          <w:rFonts w:cstheme="minorHAnsi"/>
          <w:noProof/>
          <w:vertAlign w:val="superscript"/>
        </w:rPr>
        <w:t>29</w:t>
      </w:r>
      <w:r w:rsidR="00363D09">
        <w:rPr>
          <w:rFonts w:cstheme="minorHAnsi"/>
        </w:rPr>
        <w:fldChar w:fldCharType="end"/>
      </w:r>
      <w:r>
        <w:rPr>
          <w:rFonts w:cstheme="minorHAnsi"/>
        </w:rPr>
        <w:t xml:space="preserve"> </w:t>
      </w:r>
      <w:r w:rsidRPr="00253041">
        <w:rPr>
          <w:rFonts w:cstheme="minorHAnsi"/>
        </w:rPr>
        <w:t>(Table S</w:t>
      </w:r>
      <w:r w:rsidR="00A566F3">
        <w:rPr>
          <w:rFonts w:cstheme="minorHAnsi"/>
        </w:rPr>
        <w:t>7</w:t>
      </w:r>
      <w:r w:rsidRPr="00253041">
        <w:rPr>
          <w:rFonts w:cstheme="minorHAnsi"/>
        </w:rPr>
        <w:t xml:space="preserve">). </w:t>
      </w:r>
      <w:r w:rsidR="00D923DF">
        <w:rPr>
          <w:rFonts w:cstheme="minorHAnsi"/>
        </w:rPr>
        <w:t xml:space="preserve">The </w:t>
      </w:r>
      <w:r>
        <w:rPr>
          <w:rFonts w:cstheme="minorHAnsi"/>
        </w:rPr>
        <w:t>sites</w:t>
      </w:r>
      <w:r w:rsidR="00D923DF">
        <w:rPr>
          <w:rFonts w:cstheme="minorHAnsi"/>
        </w:rPr>
        <w:t xml:space="preserve"> N, NW, and SE of Chemours</w:t>
      </w:r>
      <w:r>
        <w:rPr>
          <w:rFonts w:cstheme="minorHAnsi"/>
        </w:rPr>
        <w:t xml:space="preserve"> were equipped </w:t>
      </w:r>
      <w:r w:rsidR="00B82468">
        <w:rPr>
          <w:rFonts w:cstheme="minorHAnsi"/>
        </w:rPr>
        <w:t>with</w:t>
      </w:r>
      <w:r w:rsidR="00E12158">
        <w:rPr>
          <w:rFonts w:cstheme="minorHAnsi"/>
        </w:rPr>
        <w:t xml:space="preserve"> 5-gallon HDPE</w:t>
      </w:r>
      <w:r w:rsidR="00B82468">
        <w:rPr>
          <w:rFonts w:cstheme="minorHAnsi"/>
        </w:rPr>
        <w:t xml:space="preserve"> </w:t>
      </w:r>
      <w:r>
        <w:rPr>
          <w:rFonts w:cstheme="minorHAnsi"/>
        </w:rPr>
        <w:t>bucke</w:t>
      </w:r>
      <w:r w:rsidR="00E12158">
        <w:rPr>
          <w:rFonts w:cstheme="minorHAnsi"/>
        </w:rPr>
        <w:t xml:space="preserve">ts </w:t>
      </w:r>
      <w:r>
        <w:rPr>
          <w:rFonts w:cstheme="minorHAnsi"/>
        </w:rPr>
        <w:t xml:space="preserve">for collection of weekly composite wet/dry deposition samples. </w:t>
      </w:r>
      <w:r w:rsidR="00D923DF">
        <w:rPr>
          <w:rFonts w:cstheme="minorHAnsi"/>
        </w:rPr>
        <w:t xml:space="preserve">The sites NE and SW of Chemours were equipped with </w:t>
      </w:r>
      <w:r>
        <w:rPr>
          <w:rFonts w:cstheme="minorHAnsi"/>
        </w:rPr>
        <w:t>samplers</w:t>
      </w:r>
      <w:r w:rsidR="00D923DF">
        <w:rPr>
          <w:rFonts w:cstheme="minorHAnsi"/>
        </w:rPr>
        <w:t xml:space="preserve"> (NCON Model 110)</w:t>
      </w:r>
      <w:r>
        <w:rPr>
          <w:rFonts w:cstheme="minorHAnsi"/>
        </w:rPr>
        <w:t xml:space="preserve"> </w:t>
      </w:r>
      <w:r w:rsidR="00D923DF">
        <w:rPr>
          <w:rFonts w:cstheme="minorHAnsi"/>
        </w:rPr>
        <w:t>to</w:t>
      </w:r>
      <w:r>
        <w:rPr>
          <w:rFonts w:cstheme="minorHAnsi"/>
        </w:rPr>
        <w:t xml:space="preserve"> collect</w:t>
      </w:r>
      <w:r w:rsidR="00084084">
        <w:rPr>
          <w:rFonts w:cstheme="minorHAnsi"/>
        </w:rPr>
        <w:t xml:space="preserve"> weekly</w:t>
      </w:r>
      <w:r>
        <w:rPr>
          <w:rFonts w:cstheme="minorHAnsi"/>
        </w:rPr>
        <w:t xml:space="preserve"> discrete wet and dry samples. </w:t>
      </w:r>
      <w:r w:rsidR="00D923DF">
        <w:rPr>
          <w:rFonts w:cstheme="minorHAnsi"/>
        </w:rPr>
        <w:t>These</w:t>
      </w:r>
      <w:r>
        <w:rPr>
          <w:rFonts w:cstheme="minorHAnsi"/>
        </w:rPr>
        <w:t xml:space="preserve"> samplers had rain sensors that moved a cover from one position to the other to collect either wet or dry samples depending on whether precipitation was occurring.</w:t>
      </w:r>
      <w:r w:rsidR="00B82468">
        <w:rPr>
          <w:rFonts w:cstheme="minorHAnsi"/>
        </w:rPr>
        <w:t xml:space="preserve"> </w:t>
      </w:r>
      <w:r w:rsidR="000E58F3">
        <w:rPr>
          <w:rFonts w:cstheme="minorHAnsi"/>
        </w:rPr>
        <w:t xml:space="preserve">We combine both NCON-observed and CMAQ-predicted estimates of </w:t>
      </w:r>
      <w:r w:rsidR="00B82468">
        <w:rPr>
          <w:rFonts w:cstheme="minorHAnsi"/>
        </w:rPr>
        <w:t>dry and wet deposition.</w:t>
      </w:r>
    </w:p>
    <w:p w14:paraId="5DB16305" w14:textId="0024DBB8" w:rsidR="0017399A" w:rsidRDefault="00D923DF" w:rsidP="008B4AC8">
      <w:pPr>
        <w:spacing w:after="0"/>
        <w:ind w:firstLine="720"/>
        <w:jc w:val="both"/>
      </w:pPr>
      <w:r>
        <w:t>Analysis</w:t>
      </w:r>
      <w:r w:rsidR="0017399A">
        <w:t xml:space="preserve"> began with measuring and recording the total collected sample volume. </w:t>
      </w:r>
      <w:r>
        <w:t>Dry samplers were rinsed with</w:t>
      </w:r>
      <w:r w:rsidR="0017399A">
        <w:t xml:space="preserve"> 600 mL of PFAS</w:t>
      </w:r>
      <w:r>
        <w:t>-</w:t>
      </w:r>
      <w:r w:rsidR="0017399A">
        <w:t>free water</w:t>
      </w:r>
      <w:r>
        <w:t xml:space="preserve">. From this rinse, 100 mL was reserved for refrigerated archiving, and two </w:t>
      </w:r>
      <w:r w:rsidR="0017399A">
        <w:t>250 mL</w:t>
      </w:r>
      <w:r>
        <w:t xml:space="preserve"> aliquots were added to</w:t>
      </w:r>
      <w:r w:rsidR="0017399A">
        <w:t xml:space="preserve"> PFAS</w:t>
      </w:r>
      <w:r>
        <w:t>-</w:t>
      </w:r>
      <w:r w:rsidR="0017399A">
        <w:t>free HDPE plastic sample bottles for shipment</w:t>
      </w:r>
      <w:r>
        <w:t xml:space="preserve"> to the analysis lab.</w:t>
      </w:r>
      <w:r w:rsidR="0017399A">
        <w:t xml:space="preserve"> The samples were </w:t>
      </w:r>
      <w:r>
        <w:t>analyzed</w:t>
      </w:r>
      <w:r w:rsidR="0017399A">
        <w:t xml:space="preserve"> by HPLC-MS/MS following EPA Method 537.1</w:t>
      </w:r>
      <w:r w:rsidR="00B82468">
        <w:t>-</w:t>
      </w:r>
      <w:r w:rsidR="0017399A">
        <w:t>modified for a subset of PFAS compounds and specifically HFPO-DA.</w:t>
      </w:r>
      <w:r>
        <w:t xml:space="preserve"> </w:t>
      </w:r>
      <w:r w:rsidR="000E58F3">
        <w:t xml:space="preserve">Because acyl fluoride hydrolysis is rapid </w:t>
      </w:r>
      <w:r w:rsidR="008433A2">
        <w:t>in bulk solution</w:t>
      </w:r>
      <w:r w:rsidR="0073355E">
        <w:fldChar w:fldCharType="begin"/>
      </w:r>
      <w:r w:rsidR="00A271A6">
        <w:instrText xml:space="preserve"> ADDIN EN.CITE &lt;EndNote&gt;&lt;Cite&gt;&lt;Author&gt;Bunton&lt;/Author&gt;&lt;Year&gt;1966&lt;/Year&gt;&lt;RecNum&gt;111&lt;/RecNum&gt;&lt;DisplayText&gt;&lt;style face="superscript"&gt;32&lt;/style&gt;&lt;/DisplayText&gt;&lt;record&gt;&lt;rec-number&gt;111&lt;/rec-number&gt;&lt;foreign-keys&gt;&lt;key app="EN" db-id="dda0drsatfxffxedr25prf27evppx2x02dsw" timestamp="1595691867"&gt;111&lt;/key&gt;&lt;/foreign-keys&gt;&lt;ref-type name="Journal Article"&gt;17&lt;/ref-type&gt;&lt;contributors&gt;&lt;authors&gt;&lt;author&gt;Bunton, C. A.&lt;/author&gt;&lt;author&gt;Fendler, J. H.&lt;/author&gt;&lt;/authors&gt;&lt;/contributors&gt;&lt;titles&gt;&lt;title&gt;The Hydrolysis of Acetyl Fluoride&lt;/title&gt;&lt;secondary-title&gt;The Journal of Organic Chemistry&lt;/secondary-title&gt;&lt;/titles&gt;&lt;periodical&gt;&lt;full-title&gt;The Journal of Organic Chemistry&lt;/full-title&gt;&lt;/periodical&gt;&lt;pages&gt;2307-2312&lt;/pages&gt;&lt;volume&gt;31&lt;/volume&gt;&lt;number&gt;7&lt;/number&gt;&lt;dates&gt;&lt;year&gt;1966&lt;/year&gt;&lt;pub-dates&gt;&lt;date&gt;1966/07/01&lt;/date&gt;&lt;/pub-dates&gt;&lt;/dates&gt;&lt;publisher&gt;American Chemical Society&lt;/publisher&gt;&lt;isbn&gt;0022-3263&lt;/isbn&gt;&lt;urls&gt;&lt;related-urls&gt;&lt;url&gt;https://doi.org/10.1021/jo01345a053&lt;/url&gt;&lt;/related-urls&gt;&lt;/urls&gt;&lt;electronic-resource-num&gt;10.1021/jo01345a053&lt;/electronic-resource-num&gt;&lt;/record&gt;&lt;/Cite&gt;&lt;/EndNote&gt;</w:instrText>
      </w:r>
      <w:r w:rsidR="0073355E">
        <w:fldChar w:fldCharType="separate"/>
      </w:r>
      <w:r w:rsidR="00A271A6" w:rsidRPr="00A271A6">
        <w:rPr>
          <w:noProof/>
          <w:vertAlign w:val="superscript"/>
        </w:rPr>
        <w:t>32</w:t>
      </w:r>
      <w:r w:rsidR="0073355E">
        <w:fldChar w:fldCharType="end"/>
      </w:r>
      <w:r w:rsidR="008433A2">
        <w:t xml:space="preserve"> </w:t>
      </w:r>
      <w:r w:rsidR="000E58F3">
        <w:t xml:space="preserve">and results in HFPO-DAF being converted to HFPO-DA, model predictions of HFPO-DA and HFPO-DAF were summed to estimate </w:t>
      </w:r>
      <w:r w:rsidR="00F778D2">
        <w:t xml:space="preserve">total </w:t>
      </w:r>
      <w:r w:rsidR="000E58F3">
        <w:t>GenX model deposition</w:t>
      </w:r>
      <w:r w:rsidR="00365171">
        <w:t xml:space="preserve"> (section 2.1). </w:t>
      </w:r>
    </w:p>
    <w:p w14:paraId="21365218" w14:textId="77777777" w:rsidR="00905D9A" w:rsidRDefault="00905D9A" w:rsidP="008B4AC8">
      <w:pPr>
        <w:jc w:val="both"/>
        <w:rPr>
          <w:strike/>
        </w:rPr>
      </w:pPr>
    </w:p>
    <w:p w14:paraId="10EF8C91" w14:textId="2F09ACC8" w:rsidR="00340059" w:rsidRDefault="006B5641" w:rsidP="008B4AC8">
      <w:pPr>
        <w:jc w:val="both"/>
        <w:rPr>
          <w:b/>
        </w:rPr>
      </w:pPr>
      <w:r>
        <w:rPr>
          <w:b/>
        </w:rPr>
        <w:t xml:space="preserve">3 </w:t>
      </w:r>
      <w:r w:rsidR="002F1C88" w:rsidRPr="001D7598">
        <w:rPr>
          <w:b/>
        </w:rPr>
        <w:t>Results &amp; Discussion:</w:t>
      </w:r>
      <w:r w:rsidR="00A306E9" w:rsidRPr="001D7598">
        <w:rPr>
          <w:b/>
        </w:rPr>
        <w:t xml:space="preserve"> </w:t>
      </w:r>
    </w:p>
    <w:p w14:paraId="44613204" w14:textId="6E56BF23" w:rsidR="00C92C32" w:rsidRPr="00340059" w:rsidRDefault="001D7598" w:rsidP="008B4AC8">
      <w:pPr>
        <w:pStyle w:val="ListParagraph"/>
        <w:numPr>
          <w:ilvl w:val="1"/>
          <w:numId w:val="8"/>
        </w:numPr>
        <w:ind w:left="360"/>
        <w:jc w:val="both"/>
        <w:rPr>
          <w:b/>
        </w:rPr>
      </w:pPr>
      <w:r w:rsidRPr="00340059">
        <w:rPr>
          <w:i/>
        </w:rPr>
        <w:t>CMAQ-PFAS evaluation</w:t>
      </w:r>
    </w:p>
    <w:p w14:paraId="7319DEC3" w14:textId="6AA8A028" w:rsidR="00E2129D" w:rsidRDefault="001D7598" w:rsidP="008B4AC8">
      <w:pPr>
        <w:pStyle w:val="ListParagraph"/>
        <w:ind w:left="0" w:firstLine="360"/>
        <w:jc w:val="both"/>
      </w:pPr>
      <w:r>
        <w:t>The</w:t>
      </w:r>
      <w:r w:rsidR="00FE60D9">
        <w:t xml:space="preserve"> deposition</w:t>
      </w:r>
      <w:r>
        <w:t xml:space="preserve"> measurements</w:t>
      </w:r>
      <w:r w:rsidR="002337F9">
        <w:t xml:space="preserve"> of GenX</w:t>
      </w:r>
      <w:r w:rsidR="00FE60D9">
        <w:t xml:space="preserve"> made by NC DEQ</w:t>
      </w:r>
      <w:r>
        <w:t xml:space="preserve"> are compared to </w:t>
      </w:r>
      <w:r w:rsidR="00FE60D9">
        <w:t>the CMAQ-</w:t>
      </w:r>
      <w:r w:rsidR="0093307D">
        <w:t>PFAS</w:t>
      </w:r>
      <w:r w:rsidR="0025354B">
        <w:t xml:space="preserve"> </w:t>
      </w:r>
      <w:r w:rsidR="00FE60D9">
        <w:t>model output</w:t>
      </w:r>
      <w:r w:rsidR="0025354B">
        <w:t>s</w:t>
      </w:r>
      <w:r w:rsidR="00FE60D9">
        <w:t xml:space="preserve"> for 2018</w:t>
      </w:r>
      <w:r>
        <w:t xml:space="preserve"> </w:t>
      </w:r>
      <w:r w:rsidRPr="005E1DC9">
        <w:t xml:space="preserve">in Figure </w:t>
      </w:r>
      <w:r w:rsidR="004B29CF" w:rsidRPr="005E1DC9">
        <w:t>2</w:t>
      </w:r>
      <w:r w:rsidR="00A2090E" w:rsidRPr="005E1DC9">
        <w:t>.</w:t>
      </w:r>
      <w:r w:rsidR="00E2129D">
        <w:t xml:space="preserve"> Modeled results are excluded before measurements began or when sampling errors occurred. Both modeled and measured results below the measurement Limit of Quantification (LOQ), which varied depending on sampler type, were set to zero. Measurements were weekly composites, so modeled data was summed across weeks. Measured and modeled weekly values were divided by 7 to calculate the average daily deposition.</w:t>
      </w:r>
    </w:p>
    <w:p w14:paraId="2D28391F" w14:textId="656DCF3C" w:rsidR="00947D43" w:rsidRPr="005E1DC9" w:rsidRDefault="00766AE0" w:rsidP="008B4AC8">
      <w:pPr>
        <w:pStyle w:val="ListParagraph"/>
        <w:ind w:left="0" w:firstLine="360"/>
        <w:jc w:val="both"/>
      </w:pPr>
      <w:r w:rsidRPr="005E1DC9">
        <w:t xml:space="preserve">The </w:t>
      </w:r>
      <w:r>
        <w:t xml:space="preserve">Base model predicts an average </w:t>
      </w:r>
      <w:r w:rsidR="002337F9">
        <w:t xml:space="preserve">GenX </w:t>
      </w:r>
      <w:r>
        <w:t xml:space="preserve">deposition rate across all sites </w:t>
      </w:r>
      <w:r w:rsidRPr="0039459B">
        <w:t>of 4</w:t>
      </w:r>
      <w:r w:rsidR="00191345" w:rsidRPr="0039459B">
        <w:t>8</w:t>
      </w:r>
      <w:r w:rsidR="00736E25" w:rsidRPr="0039459B">
        <w:t>.</w:t>
      </w:r>
      <w:r w:rsidR="00191345" w:rsidRPr="0039459B">
        <w:t>6</w:t>
      </w:r>
      <w:r w:rsidRPr="0039459B">
        <w:t xml:space="preserve"> ng m</w:t>
      </w:r>
      <w:r w:rsidRPr="0039459B">
        <w:rPr>
          <w:vertAlign w:val="superscript"/>
        </w:rPr>
        <w:t>-2</w:t>
      </w:r>
      <w:r w:rsidRPr="0039459B">
        <w:t xml:space="preserve"> day</w:t>
      </w:r>
      <w:r w:rsidRPr="0039459B">
        <w:rPr>
          <w:vertAlign w:val="superscript"/>
        </w:rPr>
        <w:t>-1</w:t>
      </w:r>
      <w:r w:rsidR="00E14682" w:rsidRPr="0039459B">
        <w:t xml:space="preserve"> </w:t>
      </w:r>
      <w:r w:rsidR="000E58F3">
        <w:t>(</w:t>
      </w:r>
      <w:r w:rsidR="00E12158" w:rsidRPr="0039459B">
        <w:t>maximum = 3,333 ng m</w:t>
      </w:r>
      <w:r w:rsidR="00E12158" w:rsidRPr="0039459B">
        <w:rPr>
          <w:vertAlign w:val="superscript"/>
        </w:rPr>
        <w:t>-2</w:t>
      </w:r>
      <w:r w:rsidR="00E12158" w:rsidRPr="0039459B">
        <w:t xml:space="preserve"> day</w:t>
      </w:r>
      <w:r w:rsidR="00E12158" w:rsidRPr="0039459B">
        <w:rPr>
          <w:vertAlign w:val="superscript"/>
        </w:rPr>
        <w:t>-1</w:t>
      </w:r>
      <w:r w:rsidR="00E14682" w:rsidRPr="0039459B">
        <w:t>),</w:t>
      </w:r>
      <w:r w:rsidRPr="0039459B">
        <w:t xml:space="preserve"> which is about half the measured value of 97</w:t>
      </w:r>
      <w:r w:rsidR="00736E25" w:rsidRPr="0039459B">
        <w:t>.5</w:t>
      </w:r>
      <w:r w:rsidRPr="0039459B">
        <w:t xml:space="preserve"> ng m</w:t>
      </w:r>
      <w:r w:rsidRPr="0039459B">
        <w:rPr>
          <w:vertAlign w:val="superscript"/>
        </w:rPr>
        <w:t>-2</w:t>
      </w:r>
      <w:r w:rsidRPr="0039459B">
        <w:t xml:space="preserve"> day</w:t>
      </w:r>
      <w:r w:rsidRPr="0039459B">
        <w:rPr>
          <w:vertAlign w:val="superscript"/>
        </w:rPr>
        <w:t>-1</w:t>
      </w:r>
      <w:r w:rsidR="005D44FC" w:rsidRPr="0039459B">
        <w:t xml:space="preserve"> (</w:t>
      </w:r>
      <w:r w:rsidR="00D03256" w:rsidRPr="0039459B">
        <w:t xml:space="preserve">maximum = </w:t>
      </w:r>
      <w:r w:rsidR="005D44FC" w:rsidRPr="0039459B">
        <w:t>2,119 ng m</w:t>
      </w:r>
      <w:r w:rsidR="005D44FC" w:rsidRPr="0039459B">
        <w:rPr>
          <w:vertAlign w:val="superscript"/>
        </w:rPr>
        <w:t>-2</w:t>
      </w:r>
      <w:r w:rsidR="005D44FC" w:rsidRPr="0039459B">
        <w:t xml:space="preserve"> day</w:t>
      </w:r>
      <w:r w:rsidR="005D44FC" w:rsidRPr="0039459B">
        <w:rPr>
          <w:vertAlign w:val="superscript"/>
        </w:rPr>
        <w:t>-1</w:t>
      </w:r>
      <w:r w:rsidR="005D44FC" w:rsidRPr="0039459B">
        <w:t>)</w:t>
      </w:r>
      <w:r w:rsidR="00E27A8F">
        <w:t xml:space="preserve">. </w:t>
      </w:r>
      <w:r w:rsidR="00E2129D">
        <w:t>T</w:t>
      </w:r>
      <w:r w:rsidR="00947D43" w:rsidRPr="00947D43">
        <w:t xml:space="preserve">he </w:t>
      </w:r>
      <w:r w:rsidR="00E2129D">
        <w:t xml:space="preserve">episodic nature of deposition </w:t>
      </w:r>
      <w:r w:rsidR="00A32545">
        <w:t xml:space="preserve">is </w:t>
      </w:r>
      <w:r w:rsidR="000E58F3">
        <w:t>reflected</w:t>
      </w:r>
      <w:r w:rsidR="00E2129D">
        <w:t xml:space="preserve"> in </w:t>
      </w:r>
      <w:r w:rsidR="00A32545">
        <w:t>the</w:t>
      </w:r>
      <w:r w:rsidR="00947D43" w:rsidRPr="00947D43">
        <w:t xml:space="preserve"> low frequency of deposition measurements</w:t>
      </w:r>
      <w:r w:rsidR="00504F3D">
        <w:t xml:space="preserve"> above the L</w:t>
      </w:r>
      <w:r w:rsidR="00E2129D">
        <w:t xml:space="preserve">OQ </w:t>
      </w:r>
      <w:r w:rsidR="00E12158" w:rsidRPr="0039459B">
        <w:t>(</w:t>
      </w:r>
      <w:r w:rsidR="005128B0">
        <w:t>78</w:t>
      </w:r>
      <w:r w:rsidR="00E12158" w:rsidRPr="0039459B">
        <w:t xml:space="preserve"> out of </w:t>
      </w:r>
      <w:r w:rsidR="0021598F">
        <w:t>239</w:t>
      </w:r>
      <w:r w:rsidR="00E12158" w:rsidRPr="0039459B">
        <w:t xml:space="preserve"> measurements</w:t>
      </w:r>
      <w:r w:rsidR="007D412B">
        <w:t>, Table S</w:t>
      </w:r>
      <w:r w:rsidR="00A566F3">
        <w:t>7</w:t>
      </w:r>
      <w:r w:rsidR="00E12158" w:rsidRPr="0039459B">
        <w:t>)</w:t>
      </w:r>
      <w:r w:rsidR="00E2129D">
        <w:t>. This result</w:t>
      </w:r>
      <w:r w:rsidR="00A32545">
        <w:t>s</w:t>
      </w:r>
      <w:r w:rsidR="00E2129D">
        <w:t xml:space="preserve"> in </w:t>
      </w:r>
      <w:r w:rsidR="001E551A">
        <w:t>large standard deviation</w:t>
      </w:r>
      <w:r w:rsidR="00A32545">
        <w:t xml:space="preserve"> across all sites</w:t>
      </w:r>
      <w:r w:rsidR="00947D43" w:rsidRPr="0039459B">
        <w:t xml:space="preserve"> (error bars in Fig. 2)</w:t>
      </w:r>
      <w:r w:rsidR="005D44FC" w:rsidRPr="00C955CD">
        <w:t xml:space="preserve"> </w:t>
      </w:r>
      <w:r w:rsidR="00E2129D">
        <w:t>and</w:t>
      </w:r>
      <w:r w:rsidR="001E551A">
        <w:t xml:space="preserve"> makes it difficult to confirm</w:t>
      </w:r>
      <w:r w:rsidR="00A32545">
        <w:t xml:space="preserve"> decreases in deposition from</w:t>
      </w:r>
      <w:r w:rsidR="00A32545" w:rsidRPr="00E2129D">
        <w:t xml:space="preserve"> </w:t>
      </w:r>
      <w:r w:rsidR="00A32545">
        <w:t xml:space="preserve">the </w:t>
      </w:r>
      <w:r w:rsidR="00A32545" w:rsidRPr="00E2129D">
        <w:t>implementation of controls</w:t>
      </w:r>
      <w:r w:rsidR="00A32545">
        <w:t xml:space="preserve"> throughout 2018</w:t>
      </w:r>
      <w:r w:rsidR="00A32545" w:rsidRPr="00E2129D">
        <w:t xml:space="preserve"> (Table S</w:t>
      </w:r>
      <w:r w:rsidR="00A566F3">
        <w:t>7</w:t>
      </w:r>
      <w:r w:rsidR="00A32545" w:rsidRPr="00072D2F">
        <w:t>)</w:t>
      </w:r>
      <w:r w:rsidR="00947D43" w:rsidRPr="00C955CD">
        <w:t>.</w:t>
      </w:r>
      <w:r w:rsidR="008F0594" w:rsidRPr="00C955CD">
        <w:t xml:space="preserve"> </w:t>
      </w:r>
      <w:r w:rsidR="005E1DC9" w:rsidRPr="00C955CD">
        <w:t>The model captures</w:t>
      </w:r>
      <w:r w:rsidR="00504F3D" w:rsidRPr="00C955CD">
        <w:t xml:space="preserve"> the</w:t>
      </w:r>
      <w:r w:rsidR="00E12158" w:rsidRPr="00C955CD">
        <w:t xml:space="preserve"> spatial</w:t>
      </w:r>
      <w:r w:rsidR="005E1DC9" w:rsidRPr="00C955CD">
        <w:t xml:space="preserve"> variability </w:t>
      </w:r>
      <w:r w:rsidR="00E12158" w:rsidRPr="00C955CD">
        <w:t>among the</w:t>
      </w:r>
      <w:r w:rsidR="005E1DC9" w:rsidRPr="00C955CD">
        <w:t xml:space="preserve"> sites</w:t>
      </w:r>
      <w:r w:rsidR="00E12158" w:rsidRPr="00C955CD">
        <w:t xml:space="preserve"> (r=0.5</w:t>
      </w:r>
      <w:r w:rsidR="00C955CD" w:rsidRPr="00C955CD">
        <w:t>4</w:t>
      </w:r>
      <w:r w:rsidR="00E12158">
        <w:t>).</w:t>
      </w:r>
      <w:r w:rsidR="001E551A">
        <w:t xml:space="preserve"> Discrepancies between the predicted and observed deposition values could be due to uncertainties in meteorology, emissions, property estimation, or sample collection method (see Model-</w:t>
      </w:r>
      <w:r w:rsidR="002F0259">
        <w:t>M</w:t>
      </w:r>
      <w:r w:rsidR="001E551A">
        <w:t>easurement Discrepancies in the SI).</w:t>
      </w:r>
      <w:r w:rsidR="005E1DC9" w:rsidRPr="005E1DC9">
        <w:t xml:space="preserve"> </w:t>
      </w:r>
    </w:p>
    <w:p w14:paraId="54F73B84" w14:textId="1C8F0D33" w:rsidR="001D7598" w:rsidRDefault="00BB3EB7" w:rsidP="008B4AC8">
      <w:pPr>
        <w:pStyle w:val="ListParagraph"/>
        <w:ind w:left="0" w:firstLine="360"/>
        <w:jc w:val="both"/>
      </w:pPr>
      <w:r>
        <w:t>Deposition m</w:t>
      </w:r>
      <w:r w:rsidR="001D7598">
        <w:t>easurements do not exist on the facility</w:t>
      </w:r>
      <w:r w:rsidR="00E12158">
        <w:t xml:space="preserve"> grounds</w:t>
      </w:r>
      <w:r w:rsidR="001D7598">
        <w:t xml:space="preserve"> or in Fayetteville (“</w:t>
      </w:r>
      <w:proofErr w:type="spellStart"/>
      <w:r w:rsidR="001D7598">
        <w:t>Fayett</w:t>
      </w:r>
      <w:proofErr w:type="spellEnd"/>
      <w:r w:rsidR="001D7598">
        <w:t xml:space="preserve">”), </w:t>
      </w:r>
      <w:r w:rsidR="00FE60D9">
        <w:t>although</w:t>
      </w:r>
      <w:r w:rsidR="001D7598">
        <w:t xml:space="preserve"> the modeled results are shown </w:t>
      </w:r>
      <w:r w:rsidR="001E551A">
        <w:t xml:space="preserve">in Figure 2 </w:t>
      </w:r>
      <w:r w:rsidR="001D7598">
        <w:t xml:space="preserve">for comparison. </w:t>
      </w:r>
      <w:r w:rsidR="00A2090E">
        <w:t>P</w:t>
      </w:r>
      <w:r w:rsidR="00FE60D9">
        <w:t xml:space="preserve">redicted deposition </w:t>
      </w:r>
      <w:r w:rsidR="00084084">
        <w:t>at</w:t>
      </w:r>
      <w:r w:rsidR="00FE60D9">
        <w:t xml:space="preserve"> the Chemours facility</w:t>
      </w:r>
      <w:r w:rsidR="001E551A">
        <w:t xml:space="preserve">, </w:t>
      </w:r>
      <w:r w:rsidR="001E551A">
        <w:lastRenderedPageBreak/>
        <w:t xml:space="preserve">where emissions are elevated due to ejection from the stack, </w:t>
      </w:r>
      <w:r w:rsidR="00FE60D9">
        <w:t>is equal</w:t>
      </w:r>
      <w:r w:rsidR="00A2090E">
        <w:t xml:space="preserve"> </w:t>
      </w:r>
      <w:r w:rsidR="00FE60D9">
        <w:t>to or significantly lower than deposition</w:t>
      </w:r>
      <w:r w:rsidR="00947D43">
        <w:t xml:space="preserve"> at the sampling sites</w:t>
      </w:r>
      <w:r w:rsidR="00FE60D9">
        <w:t xml:space="preserve"> </w:t>
      </w:r>
      <w:r w:rsidR="00A2090E">
        <w:t>immediately downwind</w:t>
      </w:r>
      <w:r w:rsidR="00FE60D9">
        <w:t xml:space="preserve"> </w:t>
      </w:r>
      <w:r w:rsidR="001E551A">
        <w:t>after some down-mixing has occurred</w:t>
      </w:r>
      <w:r w:rsidR="00FE60D9">
        <w:t xml:space="preserve">. </w:t>
      </w:r>
      <w:r w:rsidR="00B577E1">
        <w:t>T</w:t>
      </w:r>
      <w:r w:rsidR="00FE60D9">
        <w:t xml:space="preserve">he deposition predicted in Fayetteville, the nearest urban area, is </w:t>
      </w:r>
      <w:r w:rsidR="001E551A">
        <w:t>in the range of the</w:t>
      </w:r>
      <w:r w:rsidR="00FE60D9">
        <w:t xml:space="preserve"> </w:t>
      </w:r>
      <w:r w:rsidR="00084084">
        <w:t>measurements at</w:t>
      </w:r>
      <w:r w:rsidR="001E551A">
        <w:t xml:space="preserve"> the sampling sites</w:t>
      </w:r>
      <w:r w:rsidR="00422D92">
        <w:t>.</w:t>
      </w:r>
      <w:r w:rsidR="008C510B">
        <w:t xml:space="preserve">  </w:t>
      </w:r>
      <w:r w:rsidR="00540B6D">
        <w:t xml:space="preserve"> </w:t>
      </w:r>
    </w:p>
    <w:p w14:paraId="7F08D7F7" w14:textId="5195DB3B" w:rsidR="007727FD" w:rsidRDefault="00FA5DD0" w:rsidP="008B4AC8">
      <w:pPr>
        <w:pStyle w:val="ListParagraph"/>
        <w:ind w:left="0"/>
        <w:jc w:val="both"/>
      </w:pPr>
      <w:r w:rsidRPr="00FA5DD0">
        <w:object w:dxaOrig="7020" w:dyaOrig="5940" w14:anchorId="55B3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5pt;height:297.15pt" o:ole="">
            <v:imagedata r:id="rId14" o:title=""/>
          </v:shape>
          <o:OLEObject Type="Embed" ProgID="Acrobat.Document.DC" ShapeID="_x0000_i1025" DrawAspect="Content" ObjectID="_1662799806" r:id="rId15"/>
        </w:object>
      </w:r>
    </w:p>
    <w:p w14:paraId="41BC7D26" w14:textId="77777777" w:rsidR="00886965" w:rsidRPr="00EE3DB2" w:rsidRDefault="00886965" w:rsidP="00886965">
      <w:pPr>
        <w:rPr>
          <w:sz w:val="16"/>
          <w:szCs w:val="16"/>
        </w:rPr>
      </w:pPr>
      <w:r w:rsidRPr="007727FD">
        <w:rPr>
          <w:rFonts w:hAnsi="Calibri"/>
          <w:b/>
          <w:bCs/>
          <w:color w:val="000000" w:themeColor="text1"/>
          <w:kern w:val="24"/>
        </w:rPr>
        <w:t>Figure 2.</w:t>
      </w:r>
      <w:r w:rsidRPr="007727FD">
        <w:rPr>
          <w:rFonts w:hAnsi="Calibri"/>
          <w:color w:val="000000" w:themeColor="text1"/>
          <w:kern w:val="24"/>
        </w:rPr>
        <w:t xml:space="preserve"> </w:t>
      </w:r>
      <w:r>
        <w:rPr>
          <w:rFonts w:hAnsi="Calibri"/>
          <w:color w:val="000000" w:themeColor="text1"/>
          <w:kern w:val="24"/>
        </w:rPr>
        <w:t xml:space="preserve">Daily averaged observed GenX deposition at 5 NC DEQ sampling sites paired with daily averaged deposition predictions for the two CMAQ-PFAS model configurations. Model predictions include the deposition of total GenX (HFPO-DA and HFPO-DAF). Also shown for comparison are CMAQ-PFAS predictions at the Chemours Fayetteville Works and in Fayetteville, NC, the nearest urban area. Error bars represent the standard deviation of data at each site. </w:t>
      </w:r>
    </w:p>
    <w:p w14:paraId="7D00DD5A" w14:textId="588A3645" w:rsidR="00540B6D" w:rsidRDefault="00540B6D" w:rsidP="008B4AC8">
      <w:pPr>
        <w:pStyle w:val="ListParagraph"/>
        <w:ind w:left="0"/>
        <w:jc w:val="both"/>
      </w:pPr>
    </w:p>
    <w:p w14:paraId="0AFEFB2C" w14:textId="2D8145AC" w:rsidR="00D52E58" w:rsidRDefault="00433F51" w:rsidP="008B4AC8">
      <w:pPr>
        <w:pStyle w:val="ListParagraph"/>
        <w:numPr>
          <w:ilvl w:val="1"/>
          <w:numId w:val="8"/>
        </w:numPr>
        <w:ind w:left="360"/>
        <w:jc w:val="both"/>
        <w:rPr>
          <w:i/>
          <w:iCs/>
        </w:rPr>
      </w:pPr>
      <w:r>
        <w:rPr>
          <w:i/>
          <w:iCs/>
        </w:rPr>
        <w:t xml:space="preserve">Total </w:t>
      </w:r>
      <w:r w:rsidR="00D52E58" w:rsidRPr="002F0198">
        <w:rPr>
          <w:i/>
          <w:iCs/>
        </w:rPr>
        <w:t>GenX</w:t>
      </w:r>
      <w:r w:rsidR="002F0198">
        <w:rPr>
          <w:i/>
          <w:iCs/>
        </w:rPr>
        <w:t xml:space="preserve"> </w:t>
      </w:r>
      <w:r w:rsidR="00AD1B57">
        <w:rPr>
          <w:i/>
          <w:iCs/>
        </w:rPr>
        <w:t>deposition</w:t>
      </w:r>
      <w:r w:rsidR="002F0198">
        <w:rPr>
          <w:i/>
          <w:iCs/>
        </w:rPr>
        <w:t xml:space="preserve"> and </w:t>
      </w:r>
      <w:r w:rsidR="00AD1B57">
        <w:rPr>
          <w:i/>
          <w:iCs/>
        </w:rPr>
        <w:t>concentration</w:t>
      </w:r>
    </w:p>
    <w:p w14:paraId="45616861" w14:textId="5886D0A0" w:rsidR="003E1E30" w:rsidRDefault="00E51854" w:rsidP="008B4AC8">
      <w:pPr>
        <w:spacing w:after="0"/>
        <w:ind w:firstLine="360"/>
        <w:jc w:val="both"/>
      </w:pPr>
      <w:r>
        <w:t>T</w:t>
      </w:r>
      <w:r w:rsidR="00EC19F7">
        <w:t xml:space="preserve">he </w:t>
      </w:r>
      <w:r w:rsidR="007D4721">
        <w:t xml:space="preserve">modeled </w:t>
      </w:r>
      <w:r w:rsidR="00EC19F7">
        <w:t xml:space="preserve">deposition of </w:t>
      </w:r>
      <w:r w:rsidR="001E551A">
        <w:t xml:space="preserve">total </w:t>
      </w:r>
      <w:r w:rsidR="00EC19F7">
        <w:t>GenX</w:t>
      </w:r>
      <w:r w:rsidR="001E551A">
        <w:t xml:space="preserve"> </w:t>
      </w:r>
      <w:r w:rsidR="00433F51">
        <w:t>(HFPO-DA + HFPO-DAF)</w:t>
      </w:r>
      <w:r w:rsidR="00EC19F7">
        <w:t xml:space="preserve"> </w:t>
      </w:r>
      <w:r w:rsidR="003E1E30">
        <w:t>is regionally distributed and highest near the facility</w:t>
      </w:r>
      <w:r>
        <w:t xml:space="preserve"> in the Base model (Fig. 3)</w:t>
      </w:r>
      <w:r w:rsidR="003E1E30">
        <w:t>.</w:t>
      </w:r>
      <w:r w:rsidR="00EC19F7">
        <w:t xml:space="preserve"> Note the non-linear color scale</w:t>
      </w:r>
      <w:r w:rsidR="001E551A">
        <w:t xml:space="preserve"> illustrates the</w:t>
      </w:r>
      <w:r w:rsidR="00EC19F7">
        <w:t xml:space="preserve"> maximum deposition</w:t>
      </w:r>
      <w:r w:rsidR="00EC19F7" w:rsidRPr="00C955CD">
        <w:t xml:space="preserve"> value</w:t>
      </w:r>
      <w:r w:rsidR="00AC25F1" w:rsidRPr="00C955CD">
        <w:t xml:space="preserve"> (</w:t>
      </w:r>
      <w:r w:rsidR="00C955CD">
        <w:t>1,</w:t>
      </w:r>
      <w:r w:rsidR="00C955CD" w:rsidRPr="00C955CD">
        <w:t>5</w:t>
      </w:r>
      <w:r w:rsidR="00C955CD">
        <w:t>49</w:t>
      </w:r>
      <w:r w:rsidR="00AC25F1" w:rsidRPr="00C955CD">
        <w:t xml:space="preserve"> ng m</w:t>
      </w:r>
      <w:r w:rsidR="00AC25F1" w:rsidRPr="00C955CD">
        <w:rPr>
          <w:vertAlign w:val="superscript"/>
        </w:rPr>
        <w:t>-2</w:t>
      </w:r>
      <w:r w:rsidR="00AC25F1" w:rsidRPr="00C955CD">
        <w:t xml:space="preserve"> </w:t>
      </w:r>
      <w:r w:rsidR="00C955CD">
        <w:t>day</w:t>
      </w:r>
      <w:r w:rsidR="00AC25F1" w:rsidRPr="00C955CD">
        <w:rPr>
          <w:vertAlign w:val="superscript"/>
        </w:rPr>
        <w:t>-1</w:t>
      </w:r>
      <w:r w:rsidR="00AC25F1" w:rsidRPr="00C955CD">
        <w:t>)</w:t>
      </w:r>
      <w:r w:rsidR="00EC19F7" w:rsidRPr="00C955CD">
        <w:t xml:space="preserve"> </w:t>
      </w:r>
      <w:r>
        <w:t>which is</w:t>
      </w:r>
      <w:r w:rsidR="00EC19F7" w:rsidRPr="00C955CD">
        <w:t xml:space="preserve"> </w:t>
      </w:r>
      <w:r w:rsidR="00AC25F1" w:rsidRPr="00C955CD">
        <w:t>two orders of magnitude</w:t>
      </w:r>
      <w:r w:rsidR="00EC19F7" w:rsidRPr="00C955CD">
        <w:t xml:space="preserve"> larger than the 99</w:t>
      </w:r>
      <w:r w:rsidR="00EC19F7" w:rsidRPr="00C955CD">
        <w:rPr>
          <w:vertAlign w:val="superscript"/>
        </w:rPr>
        <w:t>th</w:t>
      </w:r>
      <w:r w:rsidR="00EC19F7" w:rsidRPr="00C955CD">
        <w:t xml:space="preserve"> percentile (</w:t>
      </w:r>
      <w:r w:rsidR="007D6C79" w:rsidRPr="00F1162C">
        <w:t>9.8</w:t>
      </w:r>
      <w:r w:rsidR="00C955CD" w:rsidRPr="00C955CD">
        <w:rPr>
          <w:color w:val="FF0000"/>
        </w:rPr>
        <w:t xml:space="preserve"> </w:t>
      </w:r>
      <w:r w:rsidR="00EC19F7" w:rsidRPr="00C955CD">
        <w:t>ng m</w:t>
      </w:r>
      <w:r w:rsidR="00EC19F7" w:rsidRPr="00C955CD">
        <w:rPr>
          <w:vertAlign w:val="superscript"/>
        </w:rPr>
        <w:t>-2</w:t>
      </w:r>
      <w:r w:rsidR="00EC19F7" w:rsidRPr="00C955CD">
        <w:t xml:space="preserve"> </w:t>
      </w:r>
      <w:r w:rsidR="00C955CD">
        <w:t>day</w:t>
      </w:r>
      <w:r w:rsidR="00EC19F7" w:rsidRPr="00C955CD">
        <w:rPr>
          <w:vertAlign w:val="superscript"/>
        </w:rPr>
        <w:t>-1</w:t>
      </w:r>
      <w:r w:rsidR="00EC19F7" w:rsidRPr="00C955CD">
        <w:t>).</w:t>
      </w:r>
      <w:r w:rsidR="003E1E30" w:rsidRPr="00C955CD">
        <w:t xml:space="preserve"> </w:t>
      </w:r>
      <w:r w:rsidR="00BE5CE8">
        <w:t>B</w:t>
      </w:r>
      <w:r w:rsidR="0002645A" w:rsidRPr="00C955CD">
        <w:t>oth</w:t>
      </w:r>
      <w:r w:rsidR="003E1E30" w:rsidRPr="00C955CD">
        <w:t xml:space="preserve"> dry</w:t>
      </w:r>
      <w:r w:rsidR="0002645A" w:rsidRPr="00C955CD">
        <w:t xml:space="preserve"> and wet</w:t>
      </w:r>
      <w:r w:rsidR="003E1E30" w:rsidRPr="00C955CD">
        <w:t xml:space="preserve"> </w:t>
      </w:r>
      <w:r w:rsidR="008433A2">
        <w:t xml:space="preserve">deposition </w:t>
      </w:r>
      <w:r w:rsidR="00BE5CE8">
        <w:t xml:space="preserve">are important </w:t>
      </w:r>
      <w:r w:rsidR="008433A2">
        <w:t>loss</w:t>
      </w:r>
      <w:r w:rsidR="00BE5CE8">
        <w:t xml:space="preserve"> pathways for total GenX</w:t>
      </w:r>
      <w:r w:rsidR="003E1E30" w:rsidRPr="00C955CD">
        <w:t xml:space="preserve"> due to its </w:t>
      </w:r>
      <w:r w:rsidR="0035553C" w:rsidRPr="00C955CD">
        <w:t>effecti</w:t>
      </w:r>
      <w:r w:rsidR="0035553C">
        <w:t xml:space="preserve">ve </w:t>
      </w:r>
      <w:r w:rsidR="003E1E30">
        <w:t xml:space="preserve">Henry’s Law </w:t>
      </w:r>
      <w:r w:rsidR="008433A2">
        <w:t>constant</w:t>
      </w:r>
      <w:r w:rsidR="0035553C">
        <w:t xml:space="preserve"> </w:t>
      </w:r>
      <w:r w:rsidR="003E1E30" w:rsidRPr="00253041">
        <w:t>(</w:t>
      </w:r>
      <w:r w:rsidR="0002645A">
        <w:t>Fig.</w:t>
      </w:r>
      <w:r w:rsidR="003E1E30" w:rsidRPr="00253041">
        <w:t xml:space="preserve"> S</w:t>
      </w:r>
      <w:r w:rsidR="006B3CC8">
        <w:t>4</w:t>
      </w:r>
      <w:r w:rsidR="003E1E30">
        <w:t>). Dry deposition dominates particularly at locations farther f</w:t>
      </w:r>
      <w:r w:rsidR="003E1E30" w:rsidRPr="00F1162C">
        <w:t>rom the source (Fig. S</w:t>
      </w:r>
      <w:r w:rsidR="006B3CC8">
        <w:t>4</w:t>
      </w:r>
      <w:r w:rsidR="00B5260A" w:rsidRPr="00F1162C">
        <w:t>, bottom</w:t>
      </w:r>
      <w:r w:rsidR="003E1E30" w:rsidRPr="00F1162C">
        <w:t xml:space="preserve">). </w:t>
      </w:r>
      <w:bookmarkStart w:id="12" w:name="_Hlk51686052"/>
      <w:r w:rsidR="003E1E30" w:rsidRPr="00F1162C">
        <w:t>The mean domain-wide deposition</w:t>
      </w:r>
      <w:r w:rsidR="0035553C" w:rsidRPr="00F1162C">
        <w:t xml:space="preserve"> </w:t>
      </w:r>
      <w:r w:rsidR="00017A91">
        <w:t>estimated</w:t>
      </w:r>
      <w:r w:rsidR="0035553C" w:rsidRPr="00F1162C">
        <w:t xml:space="preserve"> by CMAQ-PFAS</w:t>
      </w:r>
      <w:r w:rsidR="003E1E30" w:rsidRPr="00F1162C">
        <w:t xml:space="preserve">, </w:t>
      </w:r>
      <w:r w:rsidR="00AC25F1" w:rsidRPr="00F1162C">
        <w:t>1</w:t>
      </w:r>
      <w:r w:rsidR="00F1162C" w:rsidRPr="00F1162C">
        <w:t>.1</w:t>
      </w:r>
      <w:r w:rsidR="003E1E30" w:rsidRPr="00F1162C">
        <w:t xml:space="preserve"> ng m</w:t>
      </w:r>
      <w:r w:rsidR="003E1E30" w:rsidRPr="00F1162C">
        <w:rPr>
          <w:vertAlign w:val="superscript"/>
        </w:rPr>
        <w:t>-2</w:t>
      </w:r>
      <w:r w:rsidR="003E1E30" w:rsidRPr="00F1162C">
        <w:t xml:space="preserve"> </w:t>
      </w:r>
      <w:r w:rsidR="00F1162C" w:rsidRPr="00F1162C">
        <w:t>day</w:t>
      </w:r>
      <w:r w:rsidR="003E1E30" w:rsidRPr="00F1162C">
        <w:rPr>
          <w:vertAlign w:val="superscript"/>
        </w:rPr>
        <w:t>-1</w:t>
      </w:r>
      <w:bookmarkEnd w:id="12"/>
      <w:r w:rsidR="003E1E30" w:rsidRPr="00F1162C">
        <w:t xml:space="preserve">, integrated </w:t>
      </w:r>
      <w:r w:rsidR="009666E6" w:rsidRPr="00F1162C">
        <w:t>over a decade of production</w:t>
      </w:r>
      <w:r w:rsidR="00893866" w:rsidRPr="00F1162C">
        <w:fldChar w:fldCharType="begin"/>
      </w:r>
      <w:r w:rsidR="00DE5067">
        <w:instrText xml:space="preserve"> ADDIN EN.CITE &lt;EndNote&gt;&lt;Cite&gt;&lt;Author&gt;DuPont&lt;/Author&gt;&lt;Year&gt;2010&lt;/Year&gt;&lt;RecNum&gt;94&lt;/RecNum&gt;&lt;DisplayText&gt;&lt;style face="superscript"&gt;44&lt;/style&gt;&lt;/DisplayText&gt;&lt;record&gt;&lt;rec-number&gt;94&lt;/rec-number&gt;&lt;foreign-keys&gt;&lt;key app="EN" db-id="dda0drsatfxffxedr25prf27evppx2x02dsw" timestamp="1594142209"&gt;94&lt;/key&gt;&lt;/foreign-keys&gt;&lt;ref-type name="Pamphlet"&gt;24&lt;/ref-type&gt;&lt;contributors&gt;&lt;authors&gt;&lt;author&gt;DuPont&lt;/author&gt;&lt;/authors&gt;&lt;/contributors&gt;&lt;titles&gt;&lt;title&gt;DuPont™ GenX Processing Aid for Making Fluoropolymer Resins: Setting a new industry standard for sustainable replacement technology&lt;/title&gt;&lt;secondary-title&gt;https://bladenonline.com/wp-content/uploads/2017/06/Chemours_GenX_Brochure_Final_07July2010.pdf&lt;/secondary-title&gt;&lt;/titles&gt;&lt;dates&gt;&lt;year&gt;2010&lt;/year&gt;&lt;/dates&gt;&lt;urls&gt;&lt;/urls&gt;&lt;access-date&gt;7 July 2020&lt;/access-date&gt;&lt;/record&gt;&lt;/Cite&gt;&lt;/EndNote&gt;</w:instrText>
      </w:r>
      <w:r w:rsidR="00893866" w:rsidRPr="00F1162C">
        <w:fldChar w:fldCharType="separate"/>
      </w:r>
      <w:r w:rsidR="00DE5067" w:rsidRPr="00DE5067">
        <w:rPr>
          <w:noProof/>
          <w:vertAlign w:val="superscript"/>
        </w:rPr>
        <w:t>44</w:t>
      </w:r>
      <w:r w:rsidR="00893866" w:rsidRPr="00F1162C">
        <w:fldChar w:fldCharType="end"/>
      </w:r>
      <w:r w:rsidR="003E1E30" w:rsidRPr="00F1162C">
        <w:t xml:space="preserve"> </w:t>
      </w:r>
      <w:r w:rsidR="005F1730">
        <w:t>suggests</w:t>
      </w:r>
      <w:r w:rsidR="003E1E30" w:rsidRPr="00F1162C">
        <w:t xml:space="preserve"> </w:t>
      </w:r>
      <w:r w:rsidR="0002645A" w:rsidRPr="00F1162C">
        <w:t>a mean deposition</w:t>
      </w:r>
      <w:r w:rsidR="009666E6" w:rsidRPr="00F1162C">
        <w:t xml:space="preserve"> of </w:t>
      </w:r>
      <w:r w:rsidR="00F1162C" w:rsidRPr="00F1162C">
        <w:t>~4,2</w:t>
      </w:r>
      <w:r w:rsidR="009666E6" w:rsidRPr="00F1162C">
        <w:t>0</w:t>
      </w:r>
      <w:r w:rsidR="00297494" w:rsidRPr="00F1162C">
        <w:t>0 ng m</w:t>
      </w:r>
      <w:r w:rsidR="00297494" w:rsidRPr="00F1162C">
        <w:rPr>
          <w:vertAlign w:val="superscript"/>
        </w:rPr>
        <w:t>-2</w:t>
      </w:r>
      <w:r w:rsidR="00297494" w:rsidRPr="00F1162C">
        <w:t xml:space="preserve"> </w:t>
      </w:r>
      <w:r w:rsidR="003E1E30" w:rsidRPr="00F1162C">
        <w:t xml:space="preserve">of </w:t>
      </w:r>
      <w:r w:rsidR="00433F51">
        <w:t xml:space="preserve">total </w:t>
      </w:r>
      <w:r w:rsidR="003E1E30" w:rsidRPr="00F1162C">
        <w:t xml:space="preserve">GenX </w:t>
      </w:r>
      <w:r w:rsidR="0002645A" w:rsidRPr="00F1162C">
        <w:t>to</w:t>
      </w:r>
      <w:r w:rsidR="003E1E30" w:rsidRPr="00F1162C">
        <w:t xml:space="preserve"> the environment</w:t>
      </w:r>
      <w:r w:rsidR="0002645A" w:rsidRPr="00F1162C">
        <w:t xml:space="preserve"> and a maximum deposition of </w:t>
      </w:r>
      <w:r w:rsidR="00F1162C" w:rsidRPr="00F1162C">
        <w:t>5,650</w:t>
      </w:r>
      <w:r w:rsidR="0002645A" w:rsidRPr="00F1162C">
        <w:t xml:space="preserve"> </w:t>
      </w:r>
      <w:r w:rsidR="0002645A" w:rsidRPr="00F1162C">
        <w:rPr>
          <w:rFonts w:cstheme="minorHAnsi"/>
        </w:rPr>
        <w:t>µ</w:t>
      </w:r>
      <w:r w:rsidR="0002645A" w:rsidRPr="00F1162C">
        <w:t>g m</w:t>
      </w:r>
      <w:r w:rsidR="0002645A" w:rsidRPr="00F1162C">
        <w:rPr>
          <w:vertAlign w:val="superscript"/>
        </w:rPr>
        <w:t>-2</w:t>
      </w:r>
      <w:r w:rsidR="0002645A" w:rsidRPr="00F1162C">
        <w:t xml:space="preserve"> ne</w:t>
      </w:r>
      <w:r w:rsidR="0002645A">
        <w:t>ar the facility,</w:t>
      </w:r>
      <w:r w:rsidR="00BE5CE8">
        <w:t xml:space="preserve"> consistent with accumulation observed</w:t>
      </w:r>
      <w:r w:rsidR="00AC25F1">
        <w:t xml:space="preserve"> elsewhere for </w:t>
      </w:r>
      <w:r w:rsidR="00433F51">
        <w:t xml:space="preserve">total </w:t>
      </w:r>
      <w:r w:rsidR="00AC25F1">
        <w:t>GenX and other PFAS</w:t>
      </w:r>
      <w:r w:rsidR="00AC25F1">
        <w:fldChar w:fldCharType="begin"/>
      </w:r>
      <w:r w:rsidR="008B4AC8">
        <w:instrText xml:space="preserve"> ADDIN EN.CITE &lt;EndNote&gt;&lt;Cite&gt;&lt;Author&gt;Galloway&lt;/Author&gt;&lt;Year&gt;2020&lt;/Year&gt;&lt;RecNum&gt;97&lt;/RecNum&gt;&lt;DisplayText&gt;&lt;style face="superscript"&gt;13&lt;/style&gt;&lt;/DisplayText&gt;&lt;record&gt;&lt;rec-number&gt;97&lt;/rec-number&gt;&lt;foreign-keys&gt;&lt;key app="EN" db-id="dda0drsatfxffxedr25prf27evppx2x02dsw" timestamp="1594327536"&gt;97&lt;/key&gt;&lt;/foreign-keys&gt;&lt;ref-type name="Journal Article"&gt;17&lt;/ref-type&gt;&lt;contributors&gt;&lt;authors&gt;&lt;author&gt;Galloway, Jason E.&lt;/author&gt;&lt;author&gt;Moreno, Anjelica V. P.&lt;/author&gt;&lt;author&gt;Lindstrom, Andrew B.&lt;/author&gt;&lt;author&gt;Strynar, Mark J.&lt;/author&gt;&lt;author&gt;Newton, Seth&lt;/author&gt;&lt;author&gt;May, Andrew A.&lt;/author&gt;&lt;author&gt;Weavers, Linda K.&lt;/author&gt;&lt;/authors&gt;&lt;/contributors&gt;&lt;titles&gt;&lt;title&gt;Evidence of Air Dispersion: HFPO–DA and PFOA in Ohio and West Virginia Surface Water and Soil near a Fluoropolymer Production Facility&lt;/title&gt;&lt;secondary-title&gt;Environmental Science &amp;amp; Technology&lt;/secondary-title&gt;&lt;/titles&gt;&lt;periodical&gt;&lt;full-title&gt;Environmental Science &amp;amp; Technology&lt;/full-title&gt;&lt;/periodical&gt;&lt;pages&gt;7175-7184&lt;/pages&gt;&lt;volume&gt;54&lt;/volume&gt;&lt;number&gt;12&lt;/number&gt;&lt;dates&gt;&lt;year&gt;2020&lt;/year&gt;&lt;pub-dates&gt;&lt;date&gt;2020/06/16&lt;/date&gt;&lt;/pub-dates&gt;&lt;/dates&gt;&lt;publisher&gt;American Chemical Society&lt;/publisher&gt;&lt;isbn&gt;0013-936X&lt;/isbn&gt;&lt;urls&gt;&lt;related-urls&gt;&lt;url&gt;https://doi.org/10.1021/acs.est.9b07384&lt;/url&gt;&lt;/related-urls&gt;&lt;/urls&gt;&lt;electronic-resource-num&gt;10.1021/acs.est.9b07384&lt;/electronic-resource-num&gt;&lt;/record&gt;&lt;/Cite&gt;&lt;/EndNote&gt;</w:instrText>
      </w:r>
      <w:r w:rsidR="00AC25F1">
        <w:fldChar w:fldCharType="separate"/>
      </w:r>
      <w:r w:rsidR="008B4AC8" w:rsidRPr="008B4AC8">
        <w:rPr>
          <w:noProof/>
          <w:vertAlign w:val="superscript"/>
        </w:rPr>
        <w:t>13</w:t>
      </w:r>
      <w:r w:rsidR="00AC25F1">
        <w:fldChar w:fldCharType="end"/>
      </w:r>
      <w:r w:rsidR="003E1E30">
        <w:t xml:space="preserve">. Additional studies are required </w:t>
      </w:r>
      <w:r w:rsidR="0035553C">
        <w:t>to confirm this</w:t>
      </w:r>
      <w:r w:rsidR="008433A2">
        <w:t xml:space="preserve"> model</w:t>
      </w:r>
      <w:r w:rsidR="0035553C">
        <w:t xml:space="preserve"> prediction</w:t>
      </w:r>
      <w:r w:rsidR="003E1E30">
        <w:t xml:space="preserve">. </w:t>
      </w:r>
    </w:p>
    <w:p w14:paraId="74CA5103" w14:textId="7F311941" w:rsidR="009D662E" w:rsidRDefault="00114C44" w:rsidP="008B4AC8">
      <w:pPr>
        <w:spacing w:after="0"/>
        <w:ind w:firstLine="720"/>
        <w:jc w:val="both"/>
      </w:pPr>
      <w:r>
        <w:rPr>
          <w:rFonts w:ascii="Calibri" w:hAnsi="Calibri" w:cs="Calibri"/>
        </w:rPr>
        <w:lastRenderedPageBreak/>
        <w:t xml:space="preserve">Annual average air concentrations </w:t>
      </w:r>
      <w:r w:rsidR="008F6459">
        <w:rPr>
          <w:rFonts w:ascii="Calibri" w:hAnsi="Calibri" w:cs="Calibri"/>
        </w:rPr>
        <w:t xml:space="preserve">of </w:t>
      </w:r>
      <w:r w:rsidR="00BE5CE8">
        <w:rPr>
          <w:rFonts w:ascii="Calibri" w:hAnsi="Calibri" w:cs="Calibri"/>
        </w:rPr>
        <w:t xml:space="preserve">total </w:t>
      </w:r>
      <w:r w:rsidR="008F6459">
        <w:rPr>
          <w:rFonts w:ascii="Calibri" w:hAnsi="Calibri" w:cs="Calibri"/>
        </w:rPr>
        <w:t xml:space="preserve">GenX </w:t>
      </w:r>
      <w:r w:rsidR="00C7177E">
        <w:rPr>
          <w:rFonts w:ascii="Calibri" w:hAnsi="Calibri" w:cs="Calibri"/>
        </w:rPr>
        <w:t>near</w:t>
      </w:r>
      <w:r>
        <w:rPr>
          <w:rFonts w:ascii="Calibri" w:hAnsi="Calibri" w:cs="Calibri"/>
        </w:rPr>
        <w:t xml:space="preserve"> the facility can </w:t>
      </w:r>
      <w:r w:rsidRPr="00C7177E">
        <w:rPr>
          <w:rFonts w:ascii="Calibri" w:hAnsi="Calibri" w:cs="Calibri"/>
        </w:rPr>
        <w:t xml:space="preserve">reach </w:t>
      </w:r>
      <w:r w:rsidR="004911EB" w:rsidRPr="00C7177E">
        <w:rPr>
          <w:rFonts w:ascii="Calibri" w:hAnsi="Calibri" w:cs="Calibri"/>
        </w:rPr>
        <w:t>24.6</w:t>
      </w:r>
      <w:r w:rsidRPr="00C7177E">
        <w:rPr>
          <w:rFonts w:ascii="Calibri" w:hAnsi="Calibri" w:cs="Calibri"/>
        </w:rPr>
        <w:t xml:space="preserve"> ng m</w:t>
      </w:r>
      <w:r w:rsidRPr="00C7177E">
        <w:rPr>
          <w:rFonts w:ascii="Calibri" w:hAnsi="Calibri" w:cs="Calibri"/>
          <w:vertAlign w:val="superscript"/>
        </w:rPr>
        <w:t>-3</w:t>
      </w:r>
      <w:r w:rsidRPr="00C7177E">
        <w:rPr>
          <w:rFonts w:ascii="Calibri" w:hAnsi="Calibri" w:cs="Calibri"/>
        </w:rPr>
        <w:t>,</w:t>
      </w:r>
      <w:r w:rsidR="00C7177E" w:rsidRPr="00C7177E">
        <w:rPr>
          <w:rFonts w:ascii="Calibri" w:hAnsi="Calibri" w:cs="Calibri"/>
        </w:rPr>
        <w:t xml:space="preserve"> although</w:t>
      </w:r>
      <w:r w:rsidRPr="00C7177E">
        <w:rPr>
          <w:rFonts w:ascii="Calibri" w:hAnsi="Calibri" w:cs="Calibri"/>
        </w:rPr>
        <w:t xml:space="preserve"> decrease to</w:t>
      </w:r>
      <w:r w:rsidR="00C7177E" w:rsidRPr="00C7177E">
        <w:rPr>
          <w:rFonts w:ascii="Calibri" w:hAnsi="Calibri" w:cs="Calibri"/>
        </w:rPr>
        <w:t xml:space="preserve"> an average of</w:t>
      </w:r>
      <w:r w:rsidRPr="00C7177E">
        <w:rPr>
          <w:rFonts w:ascii="Calibri" w:hAnsi="Calibri" w:cs="Calibri"/>
        </w:rPr>
        <w:t xml:space="preserve"> </w:t>
      </w:r>
      <w:r w:rsidR="00C7177E" w:rsidRPr="00C7177E">
        <w:rPr>
          <w:rFonts w:ascii="Calibri" w:hAnsi="Calibri" w:cs="Calibri"/>
        </w:rPr>
        <w:t>1.9</w:t>
      </w:r>
      <w:r w:rsidRPr="00C7177E">
        <w:rPr>
          <w:rFonts w:ascii="Calibri" w:hAnsi="Calibri" w:cs="Calibri"/>
        </w:rPr>
        <w:t xml:space="preserve"> ng m</w:t>
      </w:r>
      <w:r w:rsidRPr="00C7177E">
        <w:rPr>
          <w:rFonts w:ascii="Calibri" w:hAnsi="Calibri" w:cs="Calibri"/>
          <w:vertAlign w:val="superscript"/>
        </w:rPr>
        <w:t>-3</w:t>
      </w:r>
      <w:r w:rsidRPr="00C7177E">
        <w:rPr>
          <w:rFonts w:ascii="Calibri" w:hAnsi="Calibri" w:cs="Calibri"/>
        </w:rPr>
        <w:t xml:space="preserve"> at 5 km, and then further decrease with an e-folding distance of 25</w:t>
      </w:r>
      <w:r w:rsidR="009C51B5">
        <w:rPr>
          <w:rFonts w:ascii="Calibri" w:hAnsi="Calibri" w:cs="Calibri"/>
        </w:rPr>
        <w:t>.5</w:t>
      </w:r>
      <w:r w:rsidRPr="00C7177E">
        <w:rPr>
          <w:rFonts w:ascii="Calibri" w:hAnsi="Calibri" w:cs="Calibri"/>
        </w:rPr>
        <w:t xml:space="preserve"> km </w:t>
      </w:r>
      <w:r w:rsidR="006F5953" w:rsidRPr="00C7177E">
        <w:t xml:space="preserve">(Fig. </w:t>
      </w:r>
      <w:r w:rsidR="00B62521" w:rsidRPr="00C7177E">
        <w:t>3</w:t>
      </w:r>
      <w:r w:rsidR="00BE5CE8">
        <w:t>B</w:t>
      </w:r>
      <w:r w:rsidR="006F5953" w:rsidRPr="00C7177E">
        <w:t>).</w:t>
      </w:r>
      <w:r w:rsidR="00225AF1">
        <w:t xml:space="preserve"> These values are broadly consistent with previous measurements </w:t>
      </w:r>
      <w:r w:rsidR="009E1DF2">
        <w:t xml:space="preserve">and modeling predictions </w:t>
      </w:r>
      <w:r w:rsidR="00225AF1">
        <w:t xml:space="preserve">of single compounds around </w:t>
      </w:r>
      <w:r w:rsidR="00AD1B57">
        <w:t>fl</w:t>
      </w:r>
      <w:r w:rsidR="00225AF1">
        <w:t>uoropolymer production facilit</w:t>
      </w:r>
      <w:r w:rsidR="00AD1B57">
        <w:t>ies</w:t>
      </w:r>
      <w:r w:rsidR="009E1DF2">
        <w:t xml:space="preserve"> with air concentrations ranging from ~1-1,000 ng m</w:t>
      </w:r>
      <w:r w:rsidR="009E1DF2" w:rsidRPr="009E1DF2">
        <w:rPr>
          <w:vertAlign w:val="superscript"/>
        </w:rPr>
        <w:t>-3</w:t>
      </w:r>
      <w:r w:rsidR="009E1DF2">
        <w:t xml:space="preserve"> and deposition rates of 55 – 38,000 ng m</w:t>
      </w:r>
      <w:r w:rsidR="009E1DF2" w:rsidRPr="009E1DF2">
        <w:rPr>
          <w:vertAlign w:val="superscript"/>
        </w:rPr>
        <w:t>-2</w:t>
      </w:r>
      <w:r w:rsidR="009E1DF2">
        <w:t xml:space="preserve"> day</w:t>
      </w:r>
      <w:r w:rsidR="009E1DF2" w:rsidRPr="009E1DF2">
        <w:rPr>
          <w:vertAlign w:val="superscript"/>
        </w:rPr>
        <w:t>-1</w:t>
      </w:r>
      <w:r w:rsidR="009E1DF2" w:rsidRPr="009E1DF2">
        <w:t xml:space="preserve"> </w:t>
      </w:r>
      <w:r w:rsidR="009E1DF2">
        <w:fldChar w:fldCharType="begin">
          <w:fldData xml:space="preserve">PEVuZE5vdGU+PENpdGU+PEF1dGhvcj5DaGVuPC9BdXRob3I+PFllYXI+MjAxODwvWWVhcj48UmVj
TnVtPjExOTwvUmVjTnVtPjxEaXNwbGF5VGV4dD48c3R5bGUgZmFjZT0ic3VwZXJzY3JpcHQiPjIw
LTIzPC9zdHlsZT48L0Rpc3BsYXlUZXh0PjxyZWNvcmQ+PHJlYy1udW1iZXI+MTE5PC9yZWMtbnVt
YmVyPjxmb3JlaWduLWtleXM+PGtleSBhcHA9IkVOIiBkYi1pZD0iZGRhMGRyc2F0ZnhmZnhlZHIy
NXByZjI3ZXZwcHgyeDAyZHN3IiB0aW1lc3RhbXA9IjE1OTU4NjY3NjMiPjExOTwva2V5PjwvZm9y
ZWlnbi1rZXlzPjxyZWYtdHlwZSBuYW1lPSJKb3VybmFsIEFydGljbGUiPjE3PC9yZWYtdHlwZT48
Y29udHJpYnV0b3JzPjxhdXRob3JzPjxhdXRob3I+Q2hlbiwgSGFvPC9hdXRob3I+PGF1dGhvcj5Z
YW8sIFlpbWluZzwvYXV0aG9yPjxhdXRob3I+WmhhbywgWmhlbjwvYXV0aG9yPjxhdXRob3I+V2Fu
ZywgWXU8L2F1dGhvcj48YXV0aG9yPldhbmcsIFFpPC9hdXRob3I+PGF1dGhvcj5SZW4sIENoYW88
L2F1dGhvcj48YXV0aG9yPldhbmcsIEJpbjwvYXV0aG9yPjxhdXRob3I+U3VuLCBIb25nd2VuPC9h
dXRob3I+PGF1dGhvcj5BbGRlciwgQWxmcmVkbyBDLjwvYXV0aG9yPjxhdXRob3I+S2FubmFuLCBL
dXJ1bnRoYWNoYWxhbTwvYXV0aG9yPjwvYXV0aG9ycz48L2NvbnRyaWJ1dG9ycz48dGl0bGVzPjx0
aXRsZT5NdWx0aW1lZGlhIERpc3RyaWJ1dGlvbiBhbmQgVHJhbnNmZXIgb2YgUGVyLSBhbmQgUG9s
eWZsdW9yb2Fsa3lsIFN1YnN0YW5jZXMgKFBGQVNzKSBTdXJyb3VuZGluZyBUd28gRmx1b3JvY2hl
bWljYWwgTWFudWZhY3R1cmluZyBGYWNpbGl0aWVzIGluIEZ1eGluLCBDaGluYTwvdGl0bGU+PHNl
Y29uZGFyeS10aXRsZT5FbnZpcm9ubWVudGFsIFNjaWVuY2UgJmFtcDsgVGVjaG5vbG9neTwvc2Vj
b25kYXJ5LXRpdGxlPjwvdGl0bGVzPjxwZXJpb2RpY2FsPjxmdWxsLXRpdGxlPkVudmlyb25tZW50
YWwgU2NpZW5jZSAmYW1wOyBUZWNobm9sb2d5PC9mdWxsLXRpdGxlPjwvcGVyaW9kaWNhbD48cGFn
ZXM+ODI2My04MjcxPC9wYWdlcz48dm9sdW1lPjUyPC92b2x1bWU+PG51bWJlcj4xNTwvbnVtYmVy
PjxkYXRlcz48eWVhcj4yMDE4PC95ZWFyPjxwdWItZGF0ZXM+PGRhdGU+MjAxOC8wOC8wNzwvZGF0
ZT48L3B1Yi1kYXRlcz48L2RhdGVzPjxwdWJsaXNoZXI+QW1lcmljYW4gQ2hlbWljYWwgU29jaWV0
eTwvcHVibGlzaGVyPjxpc2JuPjAwMTMtOTM2WDwvaXNibj48dXJscz48cmVsYXRlZC11cmxzPjx1
cmw+aHR0cHM6Ly9kb2kub3JnLzEwLjEwMjEvYWNzLmVzdC44YjAwNTQ0PC91cmw+PC9yZWxhdGVk
LXVybHM+PC91cmxzPjxlbGVjdHJvbmljLXJlc291cmNlLW51bT4xMC4xMDIxL2Fjcy5lc3QuOGIw
MDU0NDwvZWxlY3Ryb25pYy1yZXNvdXJjZS1udW0+PC9yZWNvcmQ+PC9DaXRlPjxDaXRlPjxBdXRo
b3I+QmFydG9uPC9BdXRob3I+PFllYXI+MjAwNjwvWWVhcj48UmVjTnVtPjM0PC9SZWNOdW0+PHJl
Y29yZD48cmVjLW51bWJlcj4zNDwvcmVjLW51bWJlcj48Zm9yZWlnbi1rZXlzPjxrZXkgYXBwPSJF
TiIgZGItaWQ9ImRkYTBkcnNhdGZ4ZmZ4ZWRyMjVwcmYyN2V2cHB4MngwMmRzdyIgdGltZXN0YW1w
PSIxNTczNjc5NzkwIj4zNDwva2V5PjwvZm9yZWlnbi1rZXlzPjxyZWYtdHlwZSBuYW1lPSJKb3Vy
bmFsIEFydGljbGUiPjE3PC9yZWYtdHlwZT48Y29udHJpYnV0b3JzPjxhdXRob3JzPjxhdXRob3I+
QmFydG9uLCBDLiBBLjwvYXV0aG9yPjxhdXRob3I+QnV0bGVyLCBMLiBFLjwvYXV0aG9yPjxhdXRo
b3I+WmFyemVja2ksIEMuIEouPC9hdXRob3I+PGF1dGhvcj5GbGFoZXJ0eSwgSi48L2F1dGhvcj48
YXV0aG9yPkthaXNlciwgTS48L2F1dGhvcj48L2F1dGhvcnM+PC9jb250cmlidXRvcnM+PHRpdGxl
cz48dGl0bGU+Q2hhcmFjdGVyaXppbmcgcGVyZmx1b3Jvb2N0YW5vYXRlIGluIGFtYmllbnQgYWly
IG5lYXIgdGhlIGZlbmNlIGxpbmUgb2YgYSBtYW51ZmFjdHVyaW5nIGZhY2lsaXR5OiBDb21wYXJp
bmcgbW9kZWxlZCBhbmQgbW9uaXRvcmVkIHZhbHVlczwvdGl0bGU+PHNlY29uZGFyeS10aXRsZT5K
b3VybmFsIG9mIHRoZSBBaXIgJmFtcDsgV2FzdGUgTWFuYWdlbWVudCBBc3NvY2lhdGlvbjwvc2Vj
b25kYXJ5LXRpdGxlPjwvdGl0bGVzPjxwZXJpb2RpY2FsPjxmdWxsLXRpdGxlPkpvdXJuYWwgb2Yg
dGhlIEFpciAmYW1wOyBXYXN0ZSBNYW5hZ2VtZW50IEFzc29jaWF0aW9uPC9mdWxsLXRpdGxlPjwv
cGVyaW9kaWNhbD48cGFnZXM+NDgtNTU8L3BhZ2VzPjx2b2x1bWU+NTY8L3ZvbHVtZT48bnVtYmVy
PjE8L251bWJlcj48ZGF0ZXM+PHllYXI+MjAwNjwveWVhcj48cHViLWRhdGVzPjxkYXRlPkphbjwv
ZGF0ZT48L3B1Yi1kYXRlcz48L2RhdGVzPjxpc2JuPjEwNDctMzI4OTwvaXNibj48YWNjZXNzaW9u
LW51bT5XT1M6MDAwMjM0NjExMzAwMDA3PC9hY2Nlc3Npb24tbnVtPjx1cmxzPjxyZWxhdGVkLXVy
bHM+PHVybD4mbHQ7R28gdG8gSVNJJmd0OzovL1dPUzowMDAyMzQ2MTEzMDAwMDc8L3VybD48L3Jl
bGF0ZWQtdXJscz48L3VybHM+PGVsZWN0cm9uaWMtcmVzb3VyY2UtbnVtPjEwLjEwODAvMTA0NzMy
ODkuMjAwNi4xMDQ2NDQyOTwvZWxlY3Ryb25pYy1yZXNvdXJjZS1udW0+PC9yZWNvcmQ+PC9DaXRl
PjxDaXRlPjxBdXRob3I+QmFydG9uPC9BdXRob3I+PFllYXI+MjAxMDwvWWVhcj48UmVjTnVtPjY0
PC9SZWNOdW0+PHJlY29yZD48cmVjLW51bWJlcj42NDwvcmVjLW51bWJlcj48Zm9yZWlnbi1rZXlz
PjxrZXkgYXBwPSJFTiIgZGItaWQ9ImRkYTBkcnNhdGZ4ZmZ4ZWRyMjVwcmYyN2V2cHB4MngwMmRz
dyIgdGltZXN0YW1wPSIxNTg4NzEwNzU3Ij42NDwva2V5PjwvZm9yZWlnbi1rZXlzPjxyZWYtdHlw
ZSBuYW1lPSJKb3VybmFsIEFydGljbGUiPjE3PC9yZWYtdHlwZT48Y29udHJpYnV0b3JzPjxhdXRo
b3JzPjxhdXRob3I+QmFydG9uLCBDYXRoZXJpbmUgQS48L2F1dGhvcj48YXV0aG9yPlphcnplY2tp
LCBDaGFybGVzIEouPC9hdXRob3I+PGF1dGhvcj5SdXNzZWxsLCBNYXJrIEguPC9hdXRob3I+PC9h
dXRob3JzPjwvY29udHJpYnV0b3JzPjx0aXRsZXM+PHRpdGxlPkEgU2l0ZS1TcGVjaWZpYyBTY3Jl
ZW5pbmcgQ29tcGFyaXNvbiBvZiBNb2RlbGVkIGFuZCBNb25pdG9yZWQgQWlyIERpc3BlcnNpb24g
YW5kIERlcG9zaXRpb24gZm9yIFBlcmZsdW9yb29jdGFub2F0ZTwvdGl0bGU+PHNlY29uZGFyeS10
aXRsZT5Kb3VybmFsIG9mIHRoZSBBaXIgJmFtcDsgV2FzdGUgTWFuYWdlbWVudCBBc3NvY2lhdGlv
bjwvc2Vjb25kYXJ5LXRpdGxlPjwvdGl0bGVzPjxwZXJpb2RpY2FsPjxmdWxsLXRpdGxlPkpvdXJu
YWwgb2YgdGhlIEFpciAmYW1wOyBXYXN0ZSBNYW5hZ2VtZW50IEFzc29jaWF0aW9uPC9mdWxsLXRp
dGxlPjwvcGVyaW9kaWNhbD48cGFnZXM+NDAyLTQxMTwvcGFnZXM+PHZvbHVtZT42MDwvdm9sdW1l
PjxudW1iZXI+NDwvbnVtYmVyPjxkYXRlcz48eWVhcj4yMDEwPC95ZWFyPjxwdWItZGF0ZXM+PGRh
dGU+MjAxMC8wNC8wMTwvZGF0ZT48L3B1Yi1kYXRlcz48L2RhdGVzPjxwdWJsaXNoZXI+VGF5bG9y
ICZhbXA7IEZyYW5jaXM8L3B1Ymxpc2hlcj48aXNibj4xMDk2LTIyNDc8L2lzYm4+PHVybHM+PHJl
bGF0ZWQtdXJscz48dXJsPmh0dHBzOi8vZG9pLm9yZy8xMC4zMTU1LzEwNDctMzI4OS42MC40LjQw
MjwvdXJsPjwvcmVsYXRlZC11cmxzPjwvdXJscz48ZWxlY3Ryb25pYy1yZXNvdXJjZS1udW0+MTAu
MzE1NS8xMDQ3LTMyODkuNjAuNC40MDI8L2VsZWN0cm9uaWMtcmVzb3VyY2UtbnVtPjwvcmVjb3Jk
PjwvQ2l0ZT48Q2l0ZT48QXV0aG9yPlBhdXN0ZW5iYWNoPC9BdXRob3I+PFllYXI+MjAwNjwvWWVh
cj48UmVjTnVtPjg1PC9SZWNOdW0+PHJlY29yZD48cmVjLW51bWJlcj44NTwvcmVjLW51bWJlcj48
Zm9yZWlnbi1rZXlzPjxrZXkgYXBwPSJFTiIgZGItaWQ9ImRkYTBkcnNhdGZ4ZmZ4ZWRyMjVwcmYy
N2V2cHB4MngwMmRzdyIgdGltZXN0YW1wPSIxNTg5MzE3MTk2Ij44NTwva2V5PjwvZm9yZWlnbi1r
ZXlzPjxyZWYtdHlwZSBuYW1lPSJKb3VybmFsIEFydGljbGUiPjE3PC9yZWYtdHlwZT48Y29udHJp
YnV0b3JzPjxhdXRob3JzPjxhdXRob3I+UGF1c3RlbmJhY2gsIERlbm5pcyBKLjwvYXV0aG9yPjxh
dXRob3I+UGFua28sIEp1bGllIE0uPC9hdXRob3I+PGF1dGhvcj5TY290dCwgUGF1bCBLLjwvYXV0
aG9yPjxhdXRob3I+VW5pY2UsIEtlbm5ldGggTS48L2F1dGhvcj48L2F1dGhvcnM+PC9jb250cmli
dXRvcnM+PHRpdGxlcz48dGl0bGU+QSBNZXRob2RvbG9neSBmb3IgRXN0aW1hdGluZyBIdW1hbiBF
eHBvc3VyZSB0byBQZXJmbHVvcm9vY3Rhbm9pYyBBY2lkIChQRk9BKTogQSBSZXRyb3NwZWN0aXZl
IEV4cG9zdXJlIEFzc2Vzc21lbnQgb2YgYSBDb21tdW5pdHkgKDE5NTHigJMyMDAzKTwvdGl0bGU+
PHNlY29uZGFyeS10aXRsZT5Kb3VybmFsIG9mIFRveGljb2xvZ3kgYW5kIEVudmlyb25tZW50YWwg
SGVhbHRoLCBQYXJ0IEE8L3NlY29uZGFyeS10aXRsZT48L3RpdGxlcz48cGVyaW9kaWNhbD48ZnVs
bC10aXRsZT5Kb3VybmFsIG9mIFRveGljb2xvZ3kgYW5kIEVudmlyb25tZW50YWwgSGVhbHRoLCBQ
YXJ0IEE8L2Z1bGwtdGl0bGU+PC9wZXJpb2RpY2FsPjxwYWdlcz4yOC01NzwvcGFnZXM+PHZvbHVt
ZT43MDwvdm9sdW1lPjxudW1iZXI+MTwvbnVtYmVyPjxkYXRlcz48eWVhcj4yMDA2PC95ZWFyPjxw
dWItZGF0ZXM+PGRhdGU+MjAwNi8xMi8wMTwvZGF0ZT48L3B1Yi1kYXRlcz48L2RhdGVzPjxwdWJs
aXNoZXI+VGF5bG9yICZhbXA7IEZyYW5jaXM8L3B1Ymxpc2hlcj48aXNibj4xNTI4LTczOTQ8L2lz
Ym4+PHVybHM+PHJlbGF0ZWQtdXJscz48dXJsPmh0dHBzOi8vZG9pLm9yZy8xMC4xMDgwLzE1Mjg3
MzkwNjAwNzQ4ODE1PC91cmw+PC9yZWxhdGVkLXVybHM+PC91cmxzPjxlbGVjdHJvbmljLXJlc291
cmNlLW51bT4xMC4xMDgwLzE1Mjg3MzkwNjAwNzQ4ODE1PC9lbGVjdHJvbmljLXJlc291cmNlLW51
bT48L3JlY29yZD48L0NpdGU+PC9FbmROb3RlPgB=
</w:fldData>
        </w:fldChar>
      </w:r>
      <w:r w:rsidR="00A271A6">
        <w:instrText xml:space="preserve"> ADDIN EN.CITE </w:instrText>
      </w:r>
      <w:r w:rsidR="00A271A6">
        <w:fldChar w:fldCharType="begin">
          <w:fldData xml:space="preserve">PEVuZE5vdGU+PENpdGU+PEF1dGhvcj5DaGVuPC9BdXRob3I+PFllYXI+MjAxODwvWWVhcj48UmVj
TnVtPjExOTwvUmVjTnVtPjxEaXNwbGF5VGV4dD48c3R5bGUgZmFjZT0ic3VwZXJzY3JpcHQiPjIw
LTIzPC9zdHlsZT48L0Rpc3BsYXlUZXh0PjxyZWNvcmQ+PHJlYy1udW1iZXI+MTE5PC9yZWMtbnVt
YmVyPjxmb3JlaWduLWtleXM+PGtleSBhcHA9IkVOIiBkYi1pZD0iZGRhMGRyc2F0ZnhmZnhlZHIy
NXByZjI3ZXZwcHgyeDAyZHN3IiB0aW1lc3RhbXA9IjE1OTU4NjY3NjMiPjExOTwva2V5PjwvZm9y
ZWlnbi1rZXlzPjxyZWYtdHlwZSBuYW1lPSJKb3VybmFsIEFydGljbGUiPjE3PC9yZWYtdHlwZT48
Y29udHJpYnV0b3JzPjxhdXRob3JzPjxhdXRob3I+Q2hlbiwgSGFvPC9hdXRob3I+PGF1dGhvcj5Z
YW8sIFlpbWluZzwvYXV0aG9yPjxhdXRob3I+WmhhbywgWmhlbjwvYXV0aG9yPjxhdXRob3I+V2Fu
ZywgWXU8L2F1dGhvcj48YXV0aG9yPldhbmcsIFFpPC9hdXRob3I+PGF1dGhvcj5SZW4sIENoYW88
L2F1dGhvcj48YXV0aG9yPldhbmcsIEJpbjwvYXV0aG9yPjxhdXRob3I+U3VuLCBIb25nd2VuPC9h
dXRob3I+PGF1dGhvcj5BbGRlciwgQWxmcmVkbyBDLjwvYXV0aG9yPjxhdXRob3I+S2FubmFuLCBL
dXJ1bnRoYWNoYWxhbTwvYXV0aG9yPjwvYXV0aG9ycz48L2NvbnRyaWJ1dG9ycz48dGl0bGVzPjx0
aXRsZT5NdWx0aW1lZGlhIERpc3RyaWJ1dGlvbiBhbmQgVHJhbnNmZXIgb2YgUGVyLSBhbmQgUG9s
eWZsdW9yb2Fsa3lsIFN1YnN0YW5jZXMgKFBGQVNzKSBTdXJyb3VuZGluZyBUd28gRmx1b3JvY2hl
bWljYWwgTWFudWZhY3R1cmluZyBGYWNpbGl0aWVzIGluIEZ1eGluLCBDaGluYTwvdGl0bGU+PHNl
Y29uZGFyeS10aXRsZT5FbnZpcm9ubWVudGFsIFNjaWVuY2UgJmFtcDsgVGVjaG5vbG9neTwvc2Vj
b25kYXJ5LXRpdGxlPjwvdGl0bGVzPjxwZXJpb2RpY2FsPjxmdWxsLXRpdGxlPkVudmlyb25tZW50
YWwgU2NpZW5jZSAmYW1wOyBUZWNobm9sb2d5PC9mdWxsLXRpdGxlPjwvcGVyaW9kaWNhbD48cGFn
ZXM+ODI2My04MjcxPC9wYWdlcz48dm9sdW1lPjUyPC92b2x1bWU+PG51bWJlcj4xNTwvbnVtYmVy
PjxkYXRlcz48eWVhcj4yMDE4PC95ZWFyPjxwdWItZGF0ZXM+PGRhdGU+MjAxOC8wOC8wNzwvZGF0
ZT48L3B1Yi1kYXRlcz48L2RhdGVzPjxwdWJsaXNoZXI+QW1lcmljYW4gQ2hlbWljYWwgU29jaWV0
eTwvcHVibGlzaGVyPjxpc2JuPjAwMTMtOTM2WDwvaXNibj48dXJscz48cmVsYXRlZC11cmxzPjx1
cmw+aHR0cHM6Ly9kb2kub3JnLzEwLjEwMjEvYWNzLmVzdC44YjAwNTQ0PC91cmw+PC9yZWxhdGVk
LXVybHM+PC91cmxzPjxlbGVjdHJvbmljLXJlc291cmNlLW51bT4xMC4xMDIxL2Fjcy5lc3QuOGIw
MDU0NDwvZWxlY3Ryb25pYy1yZXNvdXJjZS1udW0+PC9yZWNvcmQ+PC9DaXRlPjxDaXRlPjxBdXRo
b3I+QmFydG9uPC9BdXRob3I+PFllYXI+MjAwNjwvWWVhcj48UmVjTnVtPjM0PC9SZWNOdW0+PHJl
Y29yZD48cmVjLW51bWJlcj4zNDwvcmVjLW51bWJlcj48Zm9yZWlnbi1rZXlzPjxrZXkgYXBwPSJF
TiIgZGItaWQ9ImRkYTBkcnNhdGZ4ZmZ4ZWRyMjVwcmYyN2V2cHB4MngwMmRzdyIgdGltZXN0YW1w
PSIxNTczNjc5NzkwIj4zNDwva2V5PjwvZm9yZWlnbi1rZXlzPjxyZWYtdHlwZSBuYW1lPSJKb3Vy
bmFsIEFydGljbGUiPjE3PC9yZWYtdHlwZT48Y29udHJpYnV0b3JzPjxhdXRob3JzPjxhdXRob3I+
QmFydG9uLCBDLiBBLjwvYXV0aG9yPjxhdXRob3I+QnV0bGVyLCBMLiBFLjwvYXV0aG9yPjxhdXRo
b3I+WmFyemVja2ksIEMuIEouPC9hdXRob3I+PGF1dGhvcj5GbGFoZXJ0eSwgSi48L2F1dGhvcj48
YXV0aG9yPkthaXNlciwgTS48L2F1dGhvcj48L2F1dGhvcnM+PC9jb250cmlidXRvcnM+PHRpdGxl
cz48dGl0bGU+Q2hhcmFjdGVyaXppbmcgcGVyZmx1b3Jvb2N0YW5vYXRlIGluIGFtYmllbnQgYWly
IG5lYXIgdGhlIGZlbmNlIGxpbmUgb2YgYSBtYW51ZmFjdHVyaW5nIGZhY2lsaXR5OiBDb21wYXJp
bmcgbW9kZWxlZCBhbmQgbW9uaXRvcmVkIHZhbHVlczwvdGl0bGU+PHNlY29uZGFyeS10aXRsZT5K
b3VybmFsIG9mIHRoZSBBaXIgJmFtcDsgV2FzdGUgTWFuYWdlbWVudCBBc3NvY2lhdGlvbjwvc2Vj
b25kYXJ5LXRpdGxlPjwvdGl0bGVzPjxwZXJpb2RpY2FsPjxmdWxsLXRpdGxlPkpvdXJuYWwgb2Yg
dGhlIEFpciAmYW1wOyBXYXN0ZSBNYW5hZ2VtZW50IEFzc29jaWF0aW9uPC9mdWxsLXRpdGxlPjwv
cGVyaW9kaWNhbD48cGFnZXM+NDgtNTU8L3BhZ2VzPjx2b2x1bWU+NTY8L3ZvbHVtZT48bnVtYmVy
PjE8L251bWJlcj48ZGF0ZXM+PHllYXI+MjAwNjwveWVhcj48cHViLWRhdGVzPjxkYXRlPkphbjwv
ZGF0ZT48L3B1Yi1kYXRlcz48L2RhdGVzPjxpc2JuPjEwNDctMzI4OTwvaXNibj48YWNjZXNzaW9u
LW51bT5XT1M6MDAwMjM0NjExMzAwMDA3PC9hY2Nlc3Npb24tbnVtPjx1cmxzPjxyZWxhdGVkLXVy
bHM+PHVybD4mbHQ7R28gdG8gSVNJJmd0OzovL1dPUzowMDAyMzQ2MTEzMDAwMDc8L3VybD48L3Jl
bGF0ZWQtdXJscz48L3VybHM+PGVsZWN0cm9uaWMtcmVzb3VyY2UtbnVtPjEwLjEwODAvMTA0NzMy
ODkuMjAwNi4xMDQ2NDQyOTwvZWxlY3Ryb25pYy1yZXNvdXJjZS1udW0+PC9yZWNvcmQ+PC9DaXRl
PjxDaXRlPjxBdXRob3I+QmFydG9uPC9BdXRob3I+PFllYXI+MjAxMDwvWWVhcj48UmVjTnVtPjY0
PC9SZWNOdW0+PHJlY29yZD48cmVjLW51bWJlcj42NDwvcmVjLW51bWJlcj48Zm9yZWlnbi1rZXlz
PjxrZXkgYXBwPSJFTiIgZGItaWQ9ImRkYTBkcnNhdGZ4ZmZ4ZWRyMjVwcmYyN2V2cHB4MngwMmRz
dyIgdGltZXN0YW1wPSIxNTg4NzEwNzU3Ij42NDwva2V5PjwvZm9yZWlnbi1rZXlzPjxyZWYtdHlw
ZSBuYW1lPSJKb3VybmFsIEFydGljbGUiPjE3PC9yZWYtdHlwZT48Y29udHJpYnV0b3JzPjxhdXRo
b3JzPjxhdXRob3I+QmFydG9uLCBDYXRoZXJpbmUgQS48L2F1dGhvcj48YXV0aG9yPlphcnplY2tp
LCBDaGFybGVzIEouPC9hdXRob3I+PGF1dGhvcj5SdXNzZWxsLCBNYXJrIEguPC9hdXRob3I+PC9h
dXRob3JzPjwvY29udHJpYnV0b3JzPjx0aXRsZXM+PHRpdGxlPkEgU2l0ZS1TcGVjaWZpYyBTY3Jl
ZW5pbmcgQ29tcGFyaXNvbiBvZiBNb2RlbGVkIGFuZCBNb25pdG9yZWQgQWlyIERpc3BlcnNpb24g
YW5kIERlcG9zaXRpb24gZm9yIFBlcmZsdW9yb29jdGFub2F0ZTwvdGl0bGU+PHNlY29uZGFyeS10
aXRsZT5Kb3VybmFsIG9mIHRoZSBBaXIgJmFtcDsgV2FzdGUgTWFuYWdlbWVudCBBc3NvY2lhdGlv
bjwvc2Vjb25kYXJ5LXRpdGxlPjwvdGl0bGVzPjxwZXJpb2RpY2FsPjxmdWxsLXRpdGxlPkpvdXJu
YWwgb2YgdGhlIEFpciAmYW1wOyBXYXN0ZSBNYW5hZ2VtZW50IEFzc29jaWF0aW9uPC9mdWxsLXRp
dGxlPjwvcGVyaW9kaWNhbD48cGFnZXM+NDAyLTQxMTwvcGFnZXM+PHZvbHVtZT42MDwvdm9sdW1l
PjxudW1iZXI+NDwvbnVtYmVyPjxkYXRlcz48eWVhcj4yMDEwPC95ZWFyPjxwdWItZGF0ZXM+PGRh
dGU+MjAxMC8wNC8wMTwvZGF0ZT48L3B1Yi1kYXRlcz48L2RhdGVzPjxwdWJsaXNoZXI+VGF5bG9y
ICZhbXA7IEZyYW5jaXM8L3B1Ymxpc2hlcj48aXNibj4xMDk2LTIyNDc8L2lzYm4+PHVybHM+PHJl
bGF0ZWQtdXJscz48dXJsPmh0dHBzOi8vZG9pLm9yZy8xMC4zMTU1LzEwNDctMzI4OS42MC40LjQw
MjwvdXJsPjwvcmVsYXRlZC11cmxzPjwvdXJscz48ZWxlY3Ryb25pYy1yZXNvdXJjZS1udW0+MTAu
MzE1NS8xMDQ3LTMyODkuNjAuNC40MDI8L2VsZWN0cm9uaWMtcmVzb3VyY2UtbnVtPjwvcmVjb3Jk
PjwvQ2l0ZT48Q2l0ZT48QXV0aG9yPlBhdXN0ZW5iYWNoPC9BdXRob3I+PFllYXI+MjAwNjwvWWVh
cj48UmVjTnVtPjg1PC9SZWNOdW0+PHJlY29yZD48cmVjLW51bWJlcj44NTwvcmVjLW51bWJlcj48
Zm9yZWlnbi1rZXlzPjxrZXkgYXBwPSJFTiIgZGItaWQ9ImRkYTBkcnNhdGZ4ZmZ4ZWRyMjVwcmYy
N2V2cHB4MngwMmRzdyIgdGltZXN0YW1wPSIxNTg5MzE3MTk2Ij44NTwva2V5PjwvZm9yZWlnbi1r
ZXlzPjxyZWYtdHlwZSBuYW1lPSJKb3VybmFsIEFydGljbGUiPjE3PC9yZWYtdHlwZT48Y29udHJp
YnV0b3JzPjxhdXRob3JzPjxhdXRob3I+UGF1c3RlbmJhY2gsIERlbm5pcyBKLjwvYXV0aG9yPjxh
dXRob3I+UGFua28sIEp1bGllIE0uPC9hdXRob3I+PGF1dGhvcj5TY290dCwgUGF1bCBLLjwvYXV0
aG9yPjxhdXRob3I+VW5pY2UsIEtlbm5ldGggTS48L2F1dGhvcj48L2F1dGhvcnM+PC9jb250cmli
dXRvcnM+PHRpdGxlcz48dGl0bGU+QSBNZXRob2RvbG9neSBmb3IgRXN0aW1hdGluZyBIdW1hbiBF
eHBvc3VyZSB0byBQZXJmbHVvcm9vY3Rhbm9pYyBBY2lkIChQRk9BKTogQSBSZXRyb3NwZWN0aXZl
IEV4cG9zdXJlIEFzc2Vzc21lbnQgb2YgYSBDb21tdW5pdHkgKDE5NTHigJMyMDAzKTwvdGl0bGU+
PHNlY29uZGFyeS10aXRsZT5Kb3VybmFsIG9mIFRveGljb2xvZ3kgYW5kIEVudmlyb25tZW50YWwg
SGVhbHRoLCBQYXJ0IEE8L3NlY29uZGFyeS10aXRsZT48L3RpdGxlcz48cGVyaW9kaWNhbD48ZnVs
bC10aXRsZT5Kb3VybmFsIG9mIFRveGljb2xvZ3kgYW5kIEVudmlyb25tZW50YWwgSGVhbHRoLCBQ
YXJ0IEE8L2Z1bGwtdGl0bGU+PC9wZXJpb2RpY2FsPjxwYWdlcz4yOC01NzwvcGFnZXM+PHZvbHVt
ZT43MDwvdm9sdW1lPjxudW1iZXI+MTwvbnVtYmVyPjxkYXRlcz48eWVhcj4yMDA2PC95ZWFyPjxw
dWItZGF0ZXM+PGRhdGU+MjAwNi8xMi8wMTwvZGF0ZT48L3B1Yi1kYXRlcz48L2RhdGVzPjxwdWJs
aXNoZXI+VGF5bG9yICZhbXA7IEZyYW5jaXM8L3B1Ymxpc2hlcj48aXNibj4xNTI4LTczOTQ8L2lz
Ym4+PHVybHM+PHJlbGF0ZWQtdXJscz48dXJsPmh0dHBzOi8vZG9pLm9yZy8xMC4xMDgwLzE1Mjg3
MzkwNjAwNzQ4ODE1PC91cmw+PC9yZWxhdGVkLXVybHM+PC91cmxzPjxlbGVjdHJvbmljLXJlc291
cmNlLW51bT4xMC4xMDgwLzE1Mjg3MzkwNjAwNzQ4ODE1PC9lbGVjdHJvbmljLXJlc291cmNlLW51
bT48L3JlY29yZD48L0NpdGU+PC9FbmROb3RlPgB=
</w:fldData>
        </w:fldChar>
      </w:r>
      <w:r w:rsidR="00A271A6">
        <w:instrText xml:space="preserve"> ADDIN EN.CITE.DATA </w:instrText>
      </w:r>
      <w:r w:rsidR="00A271A6">
        <w:fldChar w:fldCharType="end"/>
      </w:r>
      <w:r w:rsidR="009E1DF2">
        <w:fldChar w:fldCharType="separate"/>
      </w:r>
      <w:r w:rsidR="00A271A6" w:rsidRPr="00A271A6">
        <w:rPr>
          <w:noProof/>
          <w:vertAlign w:val="superscript"/>
        </w:rPr>
        <w:t>20-23</w:t>
      </w:r>
      <w:r w:rsidR="009E1DF2">
        <w:fldChar w:fldCharType="end"/>
      </w:r>
      <w:r w:rsidR="009E1DF2">
        <w:t xml:space="preserve">. </w:t>
      </w:r>
    </w:p>
    <w:p w14:paraId="3654B194" w14:textId="345B7980" w:rsidR="002F0198" w:rsidRDefault="009D662E" w:rsidP="008B4AC8">
      <w:pPr>
        <w:spacing w:after="0"/>
        <w:ind w:firstLine="720"/>
        <w:jc w:val="both"/>
      </w:pPr>
      <w:r w:rsidRPr="00C7177E">
        <w:t xml:space="preserve">While </w:t>
      </w:r>
      <w:r>
        <w:t>50% of the</w:t>
      </w:r>
      <w:r w:rsidRPr="00C7177E">
        <w:t xml:space="preserve"> ann</w:t>
      </w:r>
      <w:r>
        <w:t xml:space="preserve">ual-averaged concentrations are on the </w:t>
      </w:r>
      <w:r w:rsidRPr="003C6B4B">
        <w:t>order of 0.001-0.01 ng m</w:t>
      </w:r>
      <w:r w:rsidRPr="003C6B4B">
        <w:rPr>
          <w:vertAlign w:val="superscript"/>
        </w:rPr>
        <w:t>-3</w:t>
      </w:r>
      <w:r w:rsidRPr="003C6B4B">
        <w:t xml:space="preserve">, </w:t>
      </w:r>
      <w:r w:rsidRPr="00072D2F">
        <w:t>the hourly averaged concentration for any location within the domain can be much higher (Fig. S</w:t>
      </w:r>
      <w:r w:rsidR="006B3CC8">
        <w:t>5</w:t>
      </w:r>
      <w:r>
        <w:t xml:space="preserve">). </w:t>
      </w:r>
      <w:r w:rsidR="001D2617">
        <w:t xml:space="preserve">To </w:t>
      </w:r>
      <w:r w:rsidR="00BE5CE8">
        <w:t>quantify</w:t>
      </w:r>
      <w:r w:rsidR="001D2617">
        <w:t xml:space="preserve"> the influence of plumes</w:t>
      </w:r>
      <w:r w:rsidR="00A368B2">
        <w:t xml:space="preserve"> which cause </w:t>
      </w:r>
      <w:r w:rsidR="0035553C">
        <w:t>episodic</w:t>
      </w:r>
      <w:r w:rsidR="00A368B2">
        <w:t xml:space="preserve"> elevated concentrations,</w:t>
      </w:r>
      <w:r w:rsidR="006F5953">
        <w:t xml:space="preserve"> the </w:t>
      </w:r>
      <w:r w:rsidR="00BE5CE8">
        <w:t>cumulative time</w:t>
      </w:r>
      <w:r w:rsidR="006F5953">
        <w:t xml:space="preserve"> </w:t>
      </w:r>
      <w:r w:rsidR="00BE5CE8">
        <w:t xml:space="preserve">(in </w:t>
      </w:r>
      <w:r w:rsidR="006F5953">
        <w:t>days</w:t>
      </w:r>
      <w:r w:rsidR="00BE5CE8">
        <w:t>)</w:t>
      </w:r>
      <w:r w:rsidR="006F5953">
        <w:t xml:space="preserve"> each</w:t>
      </w:r>
      <w:r w:rsidR="00BE5CE8">
        <w:t xml:space="preserve"> model</w:t>
      </w:r>
      <w:r w:rsidR="006F5953">
        <w:t xml:space="preserve"> grid cell is above</w:t>
      </w:r>
      <w:r w:rsidR="001D2617">
        <w:t xml:space="preserve"> an arbitrary </w:t>
      </w:r>
      <w:r w:rsidR="00017A91">
        <w:t>threshold</w:t>
      </w:r>
      <w:r w:rsidR="001D2617">
        <w:t xml:space="preserve"> of</w:t>
      </w:r>
      <w:r w:rsidR="006F5953">
        <w:t xml:space="preserve"> 1 ng m</w:t>
      </w:r>
      <w:r w:rsidR="006F5953" w:rsidRPr="006F5953">
        <w:rPr>
          <w:vertAlign w:val="superscript"/>
        </w:rPr>
        <w:t>-3</w:t>
      </w:r>
      <w:r w:rsidR="00A368B2">
        <w:t xml:space="preserve"> is shown in Figure 3</w:t>
      </w:r>
      <w:r w:rsidR="00E8748B">
        <w:t>C</w:t>
      </w:r>
      <w:r w:rsidR="006F5953">
        <w:t xml:space="preserve">. </w:t>
      </w:r>
      <w:r w:rsidR="00017A91">
        <w:t>Most of</w:t>
      </w:r>
      <w:r w:rsidR="008C3875">
        <w:t xml:space="preserve"> the domain has 10</w:t>
      </w:r>
      <w:r w:rsidR="00A368B2">
        <w:t xml:space="preserve"> or </w:t>
      </w:r>
      <w:r w:rsidR="0035553C">
        <w:t>fewer</w:t>
      </w:r>
      <w:r w:rsidR="008C3875">
        <w:t xml:space="preserve"> days </w:t>
      </w:r>
      <w:r w:rsidR="00A368B2">
        <w:t>at or above 1 ng m</w:t>
      </w:r>
      <w:r w:rsidR="00A368B2" w:rsidRPr="006F5953">
        <w:rPr>
          <w:vertAlign w:val="superscript"/>
        </w:rPr>
        <w:t>-3</w:t>
      </w:r>
      <w:r w:rsidR="008C3875">
        <w:t xml:space="preserve">, </w:t>
      </w:r>
      <w:r w:rsidR="0035553C">
        <w:t>while t</w:t>
      </w:r>
      <w:r w:rsidR="006F5953">
        <w:t xml:space="preserve">he </w:t>
      </w:r>
      <w:r w:rsidR="001D2617">
        <w:t xml:space="preserve">area immediately surrounding the facility </w:t>
      </w:r>
      <w:r w:rsidR="0035553C">
        <w:t>consistently exceed</w:t>
      </w:r>
      <w:r w:rsidR="00017A91">
        <w:t>s</w:t>
      </w:r>
      <w:r w:rsidR="0035553C">
        <w:t xml:space="preserve"> </w:t>
      </w:r>
      <w:r w:rsidR="001D2617">
        <w:t>this threshold</w:t>
      </w:r>
      <w:r w:rsidR="0035553C">
        <w:t xml:space="preserve"> (</w:t>
      </w:r>
      <w:r w:rsidR="00BE5CE8">
        <w:t xml:space="preserve">up to </w:t>
      </w:r>
      <w:r w:rsidR="0035553C">
        <w:t>304 days per year)</w:t>
      </w:r>
      <w:r w:rsidR="006F5953">
        <w:t xml:space="preserve">. Further research on </w:t>
      </w:r>
      <w:r w:rsidR="009760AC">
        <w:t>health impacts of inhalation exposure</w:t>
      </w:r>
      <w:r w:rsidR="002F0198">
        <w:t xml:space="preserve"> </w:t>
      </w:r>
      <w:r w:rsidR="004872B8">
        <w:t>is</w:t>
      </w:r>
      <w:r w:rsidR="002F0198">
        <w:t xml:space="preserve"> needed to determine</w:t>
      </w:r>
      <w:r w:rsidR="00261800">
        <w:t xml:space="preserve"> </w:t>
      </w:r>
      <w:bookmarkStart w:id="13" w:name="_Hlk48142823"/>
      <w:r w:rsidR="00664867">
        <w:t xml:space="preserve">whether these </w:t>
      </w:r>
      <w:r w:rsidR="00433F51">
        <w:t xml:space="preserve">total </w:t>
      </w:r>
      <w:r w:rsidR="00664867">
        <w:t>GenX concentrations pose a health risk</w:t>
      </w:r>
      <w:r w:rsidR="002F0198">
        <w:t xml:space="preserve">. </w:t>
      </w:r>
    </w:p>
    <w:bookmarkEnd w:id="13"/>
    <w:p w14:paraId="21BB1DD6" w14:textId="48EA335A" w:rsidR="003E1E30" w:rsidRDefault="00CD10EE" w:rsidP="008B4AC8">
      <w:pPr>
        <w:spacing w:after="0"/>
        <w:jc w:val="both"/>
      </w:pPr>
      <w:r>
        <w:rPr>
          <w:noProof/>
        </w:rPr>
        <w:drawing>
          <wp:inline distT="0" distB="0" distL="0" distR="0" wp14:anchorId="0E21CE6F" wp14:editId="7F85BE80">
            <wp:extent cx="5944235" cy="150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1505585"/>
                    </a:xfrm>
                    <a:prstGeom prst="rect">
                      <a:avLst/>
                    </a:prstGeom>
                    <a:noFill/>
                  </pic:spPr>
                </pic:pic>
              </a:graphicData>
            </a:graphic>
          </wp:inline>
        </w:drawing>
      </w:r>
    </w:p>
    <w:p w14:paraId="3FFAE3AF" w14:textId="35313086" w:rsidR="004C2498" w:rsidRPr="00886965" w:rsidRDefault="00886965" w:rsidP="00886965">
      <w:pPr>
        <w:rPr>
          <w:sz w:val="16"/>
          <w:szCs w:val="16"/>
        </w:rPr>
      </w:pPr>
      <w:r w:rsidRPr="00375148">
        <w:rPr>
          <w:rFonts w:hAnsi="Calibri"/>
          <w:b/>
          <w:bCs/>
          <w:color w:val="000000" w:themeColor="text1"/>
          <w:kern w:val="24"/>
        </w:rPr>
        <w:t>Figure 3.</w:t>
      </w:r>
      <w:r w:rsidRPr="00375148">
        <w:rPr>
          <w:rFonts w:hAnsi="Calibri"/>
          <w:color w:val="000000" w:themeColor="text1"/>
          <w:kern w:val="24"/>
        </w:rPr>
        <w:t xml:space="preserve"> </w:t>
      </w:r>
      <w:r>
        <w:rPr>
          <w:rFonts w:hAnsi="Calibri"/>
          <w:color w:val="000000" w:themeColor="text1"/>
          <w:kern w:val="24"/>
        </w:rPr>
        <w:t xml:space="preserve">(A) The annual accumulated deposition of total GenX (HFPO-DA + HFPO-DAF). </w:t>
      </w:r>
      <w:r w:rsidRPr="007A119D">
        <w:rPr>
          <w:rFonts w:ascii="Calibri" w:eastAsia="Calibri" w:hAnsi="Calibri"/>
          <w:color w:val="000000" w:themeColor="text1"/>
          <w:kern w:val="24"/>
        </w:rPr>
        <w:t>(</w:t>
      </w:r>
      <w:r>
        <w:rPr>
          <w:rFonts w:ascii="Calibri" w:eastAsia="Calibri" w:hAnsi="Calibri"/>
          <w:color w:val="000000" w:themeColor="text1"/>
          <w:kern w:val="24"/>
        </w:rPr>
        <w:t>B</w:t>
      </w:r>
      <w:r w:rsidRPr="007A119D">
        <w:rPr>
          <w:rFonts w:ascii="Calibri" w:eastAsia="Calibri" w:hAnsi="Calibri"/>
          <w:color w:val="000000" w:themeColor="text1"/>
          <w:kern w:val="24"/>
        </w:rPr>
        <w:t>)</w:t>
      </w:r>
      <w:r w:rsidRPr="00780E17">
        <w:rPr>
          <w:rFonts w:ascii="Calibri" w:eastAsia="Calibri" w:hAnsi="Calibri"/>
          <w:kern w:val="24"/>
        </w:rPr>
        <w:t xml:space="preserve"> </w:t>
      </w:r>
      <w:r>
        <w:rPr>
          <w:rFonts w:ascii="Calibri" w:eastAsia="Calibri" w:hAnsi="Calibri"/>
          <w:kern w:val="24"/>
        </w:rPr>
        <w:t xml:space="preserve">The annually averaged air concentration of total GenX binned as a function of distance from the facility. </w:t>
      </w:r>
      <w:r>
        <w:rPr>
          <w:rFonts w:hAnsi="Calibri"/>
          <w:color w:val="000000" w:themeColor="text1"/>
          <w:kern w:val="24"/>
        </w:rPr>
        <w:t xml:space="preserve">(C) The cumulative </w:t>
      </w:r>
      <w:r>
        <w:rPr>
          <w:rFonts w:ascii="Calibri" w:eastAsia="Calibri" w:hAnsi="Calibri"/>
          <w:color w:val="000000" w:themeColor="text1"/>
          <w:kern w:val="24"/>
        </w:rPr>
        <w:t>time in 2018 that the simulated</w:t>
      </w:r>
      <w:r w:rsidRPr="00375148">
        <w:rPr>
          <w:rFonts w:ascii="Calibri" w:eastAsia="Calibri" w:hAnsi="Calibri"/>
          <w:color w:val="000000" w:themeColor="text1"/>
          <w:kern w:val="24"/>
        </w:rPr>
        <w:t xml:space="preserve"> </w:t>
      </w:r>
      <w:r>
        <w:rPr>
          <w:rFonts w:ascii="Calibri" w:eastAsia="Calibri" w:hAnsi="Calibri"/>
          <w:color w:val="000000" w:themeColor="text1"/>
          <w:kern w:val="24"/>
        </w:rPr>
        <w:t xml:space="preserve">total </w:t>
      </w:r>
      <w:r w:rsidRPr="00375148">
        <w:rPr>
          <w:rFonts w:ascii="Calibri" w:eastAsia="Calibri" w:hAnsi="Calibri"/>
          <w:color w:val="000000" w:themeColor="text1"/>
          <w:kern w:val="24"/>
        </w:rPr>
        <w:t xml:space="preserve">GenX concentration </w:t>
      </w:r>
      <w:r>
        <w:rPr>
          <w:rFonts w:ascii="Calibri" w:eastAsia="Calibri" w:hAnsi="Calibri"/>
          <w:color w:val="000000" w:themeColor="text1"/>
          <w:kern w:val="24"/>
        </w:rPr>
        <w:t xml:space="preserve">was predicted above 1 </w:t>
      </w:r>
      <w:r>
        <w:rPr>
          <w:rFonts w:ascii="Calibri" w:eastAsia="Calibri" w:hAnsi="Calibri" w:cs="Calibri"/>
          <w:color w:val="000000" w:themeColor="text1"/>
          <w:kern w:val="24"/>
        </w:rPr>
        <w:t>n</w:t>
      </w:r>
      <w:r>
        <w:rPr>
          <w:rFonts w:ascii="Calibri" w:eastAsia="Calibri" w:hAnsi="Calibri"/>
          <w:color w:val="000000" w:themeColor="text1"/>
          <w:kern w:val="24"/>
        </w:rPr>
        <w:t>g m</w:t>
      </w:r>
      <w:r w:rsidRPr="00B243F2">
        <w:rPr>
          <w:rFonts w:ascii="Calibri" w:eastAsia="Calibri" w:hAnsi="Calibri"/>
          <w:color w:val="000000" w:themeColor="text1"/>
          <w:kern w:val="24"/>
          <w:vertAlign w:val="superscript"/>
        </w:rPr>
        <w:t>-3</w:t>
      </w:r>
      <w:r>
        <w:rPr>
          <w:rFonts w:ascii="Calibri" w:eastAsia="Calibri" w:hAnsi="Calibri"/>
          <w:color w:val="000000" w:themeColor="text1"/>
          <w:kern w:val="24"/>
        </w:rPr>
        <w:t xml:space="preserve">. </w:t>
      </w:r>
      <w:r w:rsidRPr="007A119D">
        <w:rPr>
          <w:rFonts w:ascii="Calibri" w:eastAsia="Calibri" w:hAnsi="Calibri"/>
          <w:color w:val="000000" w:themeColor="text1"/>
          <w:kern w:val="24"/>
        </w:rPr>
        <w:t xml:space="preserve"> </w:t>
      </w:r>
      <w:r>
        <w:rPr>
          <w:rFonts w:ascii="Calibri" w:eastAsia="Calibri" w:hAnsi="Calibri"/>
          <w:kern w:val="24"/>
        </w:rPr>
        <w:t>Note the non-linear color scales on panels A and C.</w:t>
      </w:r>
    </w:p>
    <w:p w14:paraId="29A8464B" w14:textId="5517891E" w:rsidR="000B6AA8" w:rsidRPr="00A31787" w:rsidRDefault="001331F5" w:rsidP="008B4AC8">
      <w:pPr>
        <w:pStyle w:val="ListParagraph"/>
        <w:numPr>
          <w:ilvl w:val="1"/>
          <w:numId w:val="8"/>
        </w:numPr>
        <w:ind w:left="360"/>
        <w:jc w:val="both"/>
      </w:pPr>
      <w:r>
        <w:rPr>
          <w:i/>
          <w:iCs/>
        </w:rPr>
        <w:t>The role of</w:t>
      </w:r>
      <w:r w:rsidR="004C2498">
        <w:rPr>
          <w:i/>
          <w:iCs/>
        </w:rPr>
        <w:t xml:space="preserve"> acyl fluoride hydrolysis</w:t>
      </w:r>
    </w:p>
    <w:p w14:paraId="57224308" w14:textId="35D94382" w:rsidR="001331F5" w:rsidRDefault="002B500E" w:rsidP="008B4AC8">
      <w:pPr>
        <w:spacing w:after="0"/>
        <w:ind w:firstLine="360"/>
        <w:jc w:val="both"/>
      </w:pPr>
      <w:r>
        <w:t xml:space="preserve">Carboxylic acid products of acyl fluoride hydrolysis more favorably partition to the particle phase under conditions of increased </w:t>
      </w:r>
      <w:r w:rsidR="00261800">
        <w:t xml:space="preserve">pH and </w:t>
      </w:r>
      <w:r>
        <w:t xml:space="preserve">particle </w:t>
      </w:r>
      <w:r w:rsidR="00261800">
        <w:t xml:space="preserve">liquid water content </w:t>
      </w:r>
      <w:r w:rsidR="00D058FA">
        <w:t xml:space="preserve">(Fig. </w:t>
      </w:r>
      <w:r>
        <w:t>4</w:t>
      </w:r>
      <w:r w:rsidR="00D058FA">
        <w:t>A and B</w:t>
      </w:r>
      <w:r>
        <w:t xml:space="preserve">). </w:t>
      </w:r>
      <w:r w:rsidR="00433F51">
        <w:t>HFPO-DA</w:t>
      </w:r>
      <w:r>
        <w:t xml:space="preserve"> partitioning is </w:t>
      </w:r>
      <w:r w:rsidR="000B6AA8">
        <w:t>dynamic throughout the domain, ranging from almost entirely in the gas phase to almost entirely in the particle</w:t>
      </w:r>
      <w:r w:rsidR="00017A91">
        <w:t xml:space="preserve"> </w:t>
      </w:r>
      <w:r w:rsidR="000B6AA8">
        <w:t>phase</w:t>
      </w:r>
      <w:r>
        <w:t xml:space="preserve"> (Fig. 4C)</w:t>
      </w:r>
      <w:r w:rsidR="000B6AA8">
        <w:t>. In contrast, HFPO-DAF is entirely in the gas phase across the domain (</w:t>
      </w:r>
      <w:r w:rsidR="000B6AA8" w:rsidRPr="008B6C4C">
        <w:t xml:space="preserve">Fig. </w:t>
      </w:r>
      <w:r w:rsidR="00B52A4D">
        <w:t xml:space="preserve">4D and </w:t>
      </w:r>
      <w:r w:rsidR="000B6AA8" w:rsidRPr="008B6C4C">
        <w:t>S</w:t>
      </w:r>
      <w:r w:rsidR="006B3CC8">
        <w:t>6</w:t>
      </w:r>
      <w:r w:rsidR="000B6AA8">
        <w:t>).</w:t>
      </w:r>
      <w:r w:rsidR="00A42ECD">
        <w:t xml:space="preserve"> </w:t>
      </w:r>
    </w:p>
    <w:p w14:paraId="3304A269" w14:textId="7403CB52" w:rsidR="003B069B" w:rsidRDefault="008C16DC" w:rsidP="008B4AC8">
      <w:pPr>
        <w:spacing w:after="0"/>
        <w:ind w:firstLine="720"/>
        <w:jc w:val="both"/>
      </w:pPr>
      <w:r>
        <w:t xml:space="preserve">The difference in </w:t>
      </w:r>
      <w:proofErr w:type="spellStart"/>
      <w:r>
        <w:t>F</w:t>
      </w:r>
      <w:r w:rsidRPr="00C73882">
        <w:rPr>
          <w:vertAlign w:val="subscript"/>
        </w:rPr>
        <w:t>p</w:t>
      </w:r>
      <w:proofErr w:type="spellEnd"/>
      <w:r>
        <w:t xml:space="preserve"> between </w:t>
      </w:r>
      <w:r w:rsidR="008F2653">
        <w:t xml:space="preserve">the </w:t>
      </w:r>
      <w:r>
        <w:t>acyl fluoride and carboxylic acid</w:t>
      </w:r>
      <w:r w:rsidR="008F2653">
        <w:t xml:space="preserve"> </w:t>
      </w:r>
      <w:r w:rsidR="002B500E">
        <w:t>compounds</w:t>
      </w:r>
      <w:r>
        <w:t xml:space="preserve"> has profound implications for their removal</w:t>
      </w:r>
      <w:r w:rsidR="002F7E4D">
        <w:t>. T</w:t>
      </w:r>
      <w:r>
        <w:t>he only significant removal pathway for HFPO-DAF is ga</w:t>
      </w:r>
      <w:r w:rsidRPr="008B6C4C">
        <w:t>s-phase dry deposition, while HFPO-DA is removed by all deposition pathways (</w:t>
      </w:r>
      <w:r w:rsidR="002F7E4D" w:rsidRPr="008B6C4C">
        <w:t>Fig. S</w:t>
      </w:r>
      <w:r w:rsidR="006B3CC8">
        <w:t>7</w:t>
      </w:r>
      <w:r w:rsidR="00994B13">
        <w:t>A</w:t>
      </w:r>
      <w:r>
        <w:t>).</w:t>
      </w:r>
      <w:r w:rsidR="00274922">
        <w:t xml:space="preserve"> </w:t>
      </w:r>
      <w:bookmarkStart w:id="14" w:name="_Hlk48234047"/>
      <w:r w:rsidR="00274922">
        <w:t xml:space="preserve">This in turn </w:t>
      </w:r>
      <w:r w:rsidR="00A26CBA">
        <w:t>a</w:t>
      </w:r>
      <w:r w:rsidR="00274922">
        <w:t>ffects the spatial pattern of deposition (Fig. S</w:t>
      </w:r>
      <w:r w:rsidR="006B3CC8">
        <w:t>7</w:t>
      </w:r>
      <w:r w:rsidR="00274922">
        <w:t>, B &amp; C)</w:t>
      </w:r>
      <w:r w:rsidR="003C1CE0">
        <w:t xml:space="preserve">. </w:t>
      </w:r>
      <w:bookmarkStart w:id="15" w:name="_Hlk48234390"/>
      <w:r w:rsidR="003C1CE0">
        <w:t>Moreno et al.</w:t>
      </w:r>
      <w:r w:rsidR="003C1CE0">
        <w:fldChar w:fldCharType="begin"/>
      </w:r>
      <w:r w:rsidR="00A271A6">
        <w:instrText xml:space="preserve"> ADDIN EN.CITE &lt;EndNote&gt;&lt;Cite&gt;&lt;Author&gt;Moreno&lt;/Author&gt;&lt;Year&gt;2019&lt;/Year&gt;&lt;RecNum&gt;66&lt;/RecNum&gt;&lt;DisplayText&gt;&lt;style face="superscript"&gt;30&lt;/style&gt;&lt;/DisplayText&gt;&lt;record&gt;&lt;rec-number&gt;66&lt;/rec-number&gt;&lt;foreign-keys&gt;&lt;key app="EN" db-id="dda0drsatfxffxedr25prf27evppx2x02dsw" timestamp="1588710795"&gt;66&lt;/key&gt;&lt;/foreign-keys&gt;&lt;ref-type name="Thesis"&gt;32&lt;/ref-type&gt;&lt;contributors&gt;&lt;authors&gt;&lt;author&gt;Moreno, Anjelica Victoria Peralez&lt;/author&gt;&lt;/authors&gt;&lt;tertiary-authors&gt;&lt;author&gt;Andrew May&lt;/author&gt;&lt;/tertiary-authors&gt;&lt;/contributors&gt;&lt;auth-address&gt;The Ohio State University&lt;/auth-address&gt;&lt;titles&gt;&lt;title&gt;Modeling Atmospheric Transport of Perfluorinated Alkyl Substances from Chemours Facilities Using CALPUFF View&lt;/title&gt;&lt;secondary-title&gt;Environmental Science&lt;/secondary-title&gt;&lt;/titles&gt;&lt;dates&gt;&lt;year&gt;2019&lt;/year&gt;&lt;/dates&gt;&lt;publisher&gt;The Ohio State University&lt;/publisher&gt;&lt;urls&gt;&lt;related-urls&gt;&lt;url&gt;http://rave.ohiolink.edu/etdc/view?acc_num=osu1555004834088189&lt;/url&gt;&lt;/related-urls&gt;&lt;/urls&gt;&lt;/record&gt;&lt;/Cite&gt;&lt;/EndNote&gt;</w:instrText>
      </w:r>
      <w:r w:rsidR="003C1CE0">
        <w:fldChar w:fldCharType="separate"/>
      </w:r>
      <w:r w:rsidR="00A271A6" w:rsidRPr="00A271A6">
        <w:rPr>
          <w:noProof/>
          <w:vertAlign w:val="superscript"/>
        </w:rPr>
        <w:t>30</w:t>
      </w:r>
      <w:r w:rsidR="003C1CE0">
        <w:fldChar w:fldCharType="end"/>
      </w:r>
      <w:r w:rsidR="003C1CE0">
        <w:t xml:space="preserve"> found that varying </w:t>
      </w:r>
      <w:r w:rsidR="00A26CBA">
        <w:t xml:space="preserve">the </w:t>
      </w:r>
      <w:r w:rsidR="003C1CE0">
        <w:t xml:space="preserve">Henry’s law </w:t>
      </w:r>
      <w:r w:rsidR="00C65C4D">
        <w:t>constant</w:t>
      </w:r>
      <w:r w:rsidR="00A26CBA">
        <w:t xml:space="preserve"> for HFPO-DA did </w:t>
      </w:r>
      <w:r w:rsidR="003C1CE0">
        <w:t xml:space="preserve">not affect the overall spatial pattern of deposition. This inconsistency highlights </w:t>
      </w:r>
      <w:r w:rsidR="003B069B">
        <w:t xml:space="preserve">the </w:t>
      </w:r>
      <w:r w:rsidR="00994B13">
        <w:t>importance of</w:t>
      </w:r>
      <w:r w:rsidR="003B069B">
        <w:t xml:space="preserve"> </w:t>
      </w:r>
      <w:r w:rsidR="00A26CBA">
        <w:t>process-level deposition</w:t>
      </w:r>
      <w:r w:rsidR="003B069B">
        <w:t xml:space="preserve"> models</w:t>
      </w:r>
      <w:r w:rsidR="00994B13">
        <w:t xml:space="preserve"> for </w:t>
      </w:r>
      <w:r w:rsidR="003C1CE0">
        <w:t xml:space="preserve">understanding complex </w:t>
      </w:r>
      <w:r w:rsidR="00A26CBA">
        <w:t xml:space="preserve">PFAS </w:t>
      </w:r>
      <w:r w:rsidR="003C1CE0">
        <w:t>behaviors</w:t>
      </w:r>
      <w:bookmarkEnd w:id="14"/>
      <w:r w:rsidR="003C1CE0">
        <w:t>.</w:t>
      </w:r>
      <w:bookmarkEnd w:id="15"/>
    </w:p>
    <w:p w14:paraId="7A3D8656" w14:textId="1D7B6F1E" w:rsidR="008C16DC" w:rsidRDefault="00A42ECD" w:rsidP="008B4AC8">
      <w:pPr>
        <w:spacing w:after="0"/>
        <w:ind w:firstLine="720"/>
        <w:jc w:val="both"/>
      </w:pPr>
      <w:r>
        <w:t>Th</w:t>
      </w:r>
      <w:r w:rsidR="00261800">
        <w:t>e effect of the enhanced solub</w:t>
      </w:r>
      <w:r w:rsidR="00E023B9">
        <w:t>i</w:t>
      </w:r>
      <w:r w:rsidR="00261800">
        <w:t>lity o</w:t>
      </w:r>
      <w:r w:rsidR="00664867">
        <w:t>n</w:t>
      </w:r>
      <w:r w:rsidR="00261800">
        <w:t xml:space="preserve"> total deposition and model performance is shown</w:t>
      </w:r>
      <w:r w:rsidR="008C16DC">
        <w:t xml:space="preserve"> </w:t>
      </w:r>
      <w:r w:rsidR="00261800">
        <w:t xml:space="preserve">in </w:t>
      </w:r>
      <w:r>
        <w:t xml:space="preserve">Figure 2 where the deposition </w:t>
      </w:r>
      <w:r w:rsidR="00A26CBA">
        <w:t>at sampling sites</w:t>
      </w:r>
      <w:r>
        <w:t xml:space="preserve"> </w:t>
      </w:r>
      <w:r w:rsidR="00261800">
        <w:t xml:space="preserve">can </w:t>
      </w:r>
      <w:r>
        <w:t>var</w:t>
      </w:r>
      <w:r w:rsidR="00261800">
        <w:t>y</w:t>
      </w:r>
      <w:r>
        <w:t xml:space="preserve"> greatly between the two model runs. </w:t>
      </w:r>
      <w:r w:rsidR="0001544B">
        <w:t>T</w:t>
      </w:r>
      <w:r>
        <w:t xml:space="preserve">he </w:t>
      </w:r>
      <w:proofErr w:type="spellStart"/>
      <w:r w:rsidR="00947D43">
        <w:t>CarbAcid</w:t>
      </w:r>
      <w:proofErr w:type="spellEnd"/>
      <w:r w:rsidR="00700E22">
        <w:t xml:space="preserve"> model</w:t>
      </w:r>
      <w:r>
        <w:t xml:space="preserve"> consistently overestimates the measurements</w:t>
      </w:r>
      <w:r w:rsidR="0001544B">
        <w:t xml:space="preserve"> as</w:t>
      </w:r>
      <w:r>
        <w:t xml:space="preserve"> a result of the increased solubility when HFPO-DAF is assumed to be emitted as HFPO-DA. That the Base simulation </w:t>
      </w:r>
      <w:r w:rsidR="00E023B9">
        <w:t>generally</w:t>
      </w:r>
      <w:r>
        <w:t xml:space="preserve"> underestimates the measurements suggests the reality is somewhere between these two cases. </w:t>
      </w:r>
      <w:bookmarkStart w:id="16" w:name="_Hlk48234528"/>
      <w:r w:rsidR="00700E22">
        <w:t>Either the emitted ratio of</w:t>
      </w:r>
      <w:r>
        <w:t xml:space="preserve"> HFPO-DAF to HFPO-DA</w:t>
      </w:r>
      <w:r w:rsidR="00700E22">
        <w:t xml:space="preserve"> is lower than assumed in the Base model, and/or HFPO-DAF converts to HFPO-DA, rapidly</w:t>
      </w:r>
      <w:r w:rsidR="00F440A1">
        <w:t xml:space="preserve"> (occurring within </w:t>
      </w:r>
      <w:r w:rsidR="00A26CBA">
        <w:t xml:space="preserve">the </w:t>
      </w:r>
      <w:r w:rsidR="00F440A1">
        <w:t>first ~5 km of transport)</w:t>
      </w:r>
      <w:r w:rsidR="00700E22">
        <w:t>, but not instantaneously</w:t>
      </w:r>
      <w:r w:rsidR="00F440A1">
        <w:t xml:space="preserve"> (as assumed in the </w:t>
      </w:r>
      <w:proofErr w:type="spellStart"/>
      <w:r w:rsidR="00F440A1">
        <w:t>CarbAcid</w:t>
      </w:r>
      <w:proofErr w:type="spellEnd"/>
      <w:r w:rsidR="00F440A1">
        <w:t xml:space="preserve"> </w:t>
      </w:r>
      <w:r w:rsidR="00F440A1">
        <w:lastRenderedPageBreak/>
        <w:t>case)</w:t>
      </w:r>
      <w:r w:rsidR="00700E22">
        <w:t>.</w:t>
      </w:r>
      <w:bookmarkEnd w:id="16"/>
      <w:r w:rsidR="00700E22">
        <w:t xml:space="preserve"> M</w:t>
      </w:r>
      <w:r w:rsidR="00216A5C">
        <w:t xml:space="preserve">ore </w:t>
      </w:r>
      <w:r w:rsidR="008F2653">
        <w:t>information</w:t>
      </w:r>
      <w:r w:rsidR="00216A5C">
        <w:t xml:space="preserve"> on the </w:t>
      </w:r>
      <w:r w:rsidR="00700E22">
        <w:t>rate</w:t>
      </w:r>
      <w:r w:rsidR="00216A5C">
        <w:t xml:space="preserve"> of acyl fluoride hydrolysis </w:t>
      </w:r>
      <w:r w:rsidR="008F2653">
        <w:t>under atmospherically relevant conditions</w:t>
      </w:r>
      <w:r w:rsidR="00216A5C">
        <w:t xml:space="preserve"> is necessary.</w:t>
      </w:r>
    </w:p>
    <w:p w14:paraId="0665BBA7" w14:textId="691B65FC" w:rsidR="00890B53" w:rsidRDefault="00A26CBA" w:rsidP="00890B53">
      <w:pPr>
        <w:spacing w:after="0"/>
        <w:ind w:firstLine="720"/>
        <w:jc w:val="both"/>
      </w:pPr>
      <w:r>
        <w:t>As in the case of HFPO-DA and HFPO-DAF, the relative change in H</w:t>
      </w:r>
      <w:r w:rsidR="00C65C4D">
        <w:t>enry’s L</w:t>
      </w:r>
      <w:r>
        <w:t xml:space="preserve">aw </w:t>
      </w:r>
      <w:r w:rsidR="00C65C4D">
        <w:t xml:space="preserve">constant </w:t>
      </w:r>
      <w:r>
        <w:t>between the carboxylic acid and acyl fluoride forms of 10 other acyl fluorides affects</w:t>
      </w:r>
      <w:r w:rsidR="00C65C4D">
        <w:t xml:space="preserve"> their</w:t>
      </w:r>
      <w:r>
        <w:t xml:space="preserve"> model-predicted deposition rates</w:t>
      </w:r>
      <w:r w:rsidR="001076DD">
        <w:t xml:space="preserve">. </w:t>
      </w:r>
      <w:r w:rsidR="008C16DC">
        <w:t xml:space="preserve">The </w:t>
      </w:r>
      <w:r w:rsidR="005100EE">
        <w:t xml:space="preserve">annually averaged </w:t>
      </w:r>
      <w:r w:rsidR="008475EB">
        <w:t>domain wide</w:t>
      </w:r>
      <w:r w:rsidR="005100EE">
        <w:t xml:space="preserve"> </w:t>
      </w:r>
      <w:proofErr w:type="spellStart"/>
      <w:r w:rsidR="005100EE">
        <w:t>F</w:t>
      </w:r>
      <w:r w:rsidR="005100EE" w:rsidRPr="005100EE">
        <w:rPr>
          <w:vertAlign w:val="subscript"/>
        </w:rPr>
        <w:t>p</w:t>
      </w:r>
      <w:proofErr w:type="spellEnd"/>
      <w:r w:rsidR="005100EE">
        <w:t xml:space="preserve"> for all 11 acyl fluorides are shown in Figure 4</w:t>
      </w:r>
      <w:r w:rsidR="008B6C4C">
        <w:t>D</w:t>
      </w:r>
      <w:r w:rsidR="005100EE">
        <w:t xml:space="preserve"> for the </w:t>
      </w:r>
      <w:r w:rsidR="00947D43">
        <w:t>Base</w:t>
      </w:r>
      <w:r w:rsidR="005100EE">
        <w:t xml:space="preserve"> and </w:t>
      </w:r>
      <w:proofErr w:type="spellStart"/>
      <w:r w:rsidR="00947D43">
        <w:t>CarbAcid</w:t>
      </w:r>
      <w:proofErr w:type="spellEnd"/>
      <w:r w:rsidR="005100EE">
        <w:t xml:space="preserve"> cases. All the acyl fluorides </w:t>
      </w:r>
      <w:r>
        <w:t xml:space="preserve">partition strongly to the gas phase </w:t>
      </w:r>
      <w:r w:rsidR="005100EE">
        <w:t xml:space="preserve">in the </w:t>
      </w:r>
      <w:r w:rsidR="00947D43">
        <w:t>Base</w:t>
      </w:r>
      <w:r w:rsidR="005100EE">
        <w:t xml:space="preserve"> simulation</w:t>
      </w:r>
      <w:r w:rsidR="00A42ECD">
        <w:t>. W</w:t>
      </w:r>
      <w:r w:rsidR="005100EE">
        <w:t xml:space="preserve">hen they are instead emitted in the model as carboxylic acids, those with the highest </w:t>
      </w:r>
      <w:r w:rsidR="008475EB">
        <w:t xml:space="preserve">effective </w:t>
      </w:r>
      <w:r w:rsidR="005100EE">
        <w:t>Henry’s Law</w:t>
      </w:r>
      <w:r w:rsidR="008475EB">
        <w:t xml:space="preserve"> </w:t>
      </w:r>
      <w:r w:rsidR="00C65C4D">
        <w:t>constants</w:t>
      </w:r>
      <w:r w:rsidR="005100EE">
        <w:t xml:space="preserve"> (&gt; 10</w:t>
      </w:r>
      <w:r w:rsidR="005100EE" w:rsidRPr="005100EE">
        <w:rPr>
          <w:vertAlign w:val="superscript"/>
        </w:rPr>
        <w:t>6</w:t>
      </w:r>
      <w:r w:rsidR="005100EE">
        <w:t xml:space="preserve"> M atm</w:t>
      </w:r>
      <w:r w:rsidR="005100EE" w:rsidRPr="005100EE">
        <w:rPr>
          <w:vertAlign w:val="superscript"/>
        </w:rPr>
        <w:t>-1</w:t>
      </w:r>
      <w:r w:rsidR="005100EE">
        <w:t xml:space="preserve">) </w:t>
      </w:r>
      <w:r w:rsidR="008475EB">
        <w:t>partition substantially to the particle phase</w:t>
      </w:r>
      <w:r w:rsidR="00017A91">
        <w:t>, which accelerates their deposition</w:t>
      </w:r>
      <w:r w:rsidR="005100EE">
        <w:t xml:space="preserve">. </w:t>
      </w:r>
      <w:r w:rsidR="00E023B9">
        <w:t>Understanding the feasibility and timescale of hydrolysis</w:t>
      </w:r>
      <w:r w:rsidR="00E443D6">
        <w:t>, which will likely differ for each acyl fluoride,</w:t>
      </w:r>
      <w:r w:rsidR="00E023B9">
        <w:t xml:space="preserve"> is vital for understanding the fate of these compounds</w:t>
      </w:r>
      <w:r w:rsidR="00E215AF">
        <w:t>.</w:t>
      </w:r>
    </w:p>
    <w:p w14:paraId="279442B4" w14:textId="72CF30EA" w:rsidR="00F04F1D" w:rsidRDefault="00B0267F" w:rsidP="00890B53">
      <w:pPr>
        <w:spacing w:after="0"/>
        <w:jc w:val="center"/>
      </w:pPr>
      <w:r w:rsidRPr="00B0267F">
        <w:rPr>
          <w:noProof/>
        </w:rPr>
        <w:drawing>
          <wp:inline distT="0" distB="0" distL="0" distR="0" wp14:anchorId="1194675D" wp14:editId="5645C78A">
            <wp:extent cx="5852160" cy="3972550"/>
            <wp:effectExtent l="0" t="0" r="0" b="9525"/>
            <wp:docPr id="5" name="Picture 2">
              <a:extLst xmlns:a="http://schemas.openxmlformats.org/drawingml/2006/main">
                <a:ext uri="{FF2B5EF4-FFF2-40B4-BE49-F238E27FC236}">
                  <a16:creationId xmlns:a16="http://schemas.microsoft.com/office/drawing/2014/main" id="{EAF551C3-99B3-47DC-B9A4-A9C9D8F38D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AF551C3-99B3-47DC-B9A4-A9C9D8F38D85}"/>
                        </a:ext>
                      </a:extLst>
                    </pic:cNvPr>
                    <pic:cNvPicPr>
                      <a:picLocks noChangeAspect="1"/>
                    </pic:cNvPicPr>
                  </pic:nvPicPr>
                  <pic:blipFill rotWithShape="1">
                    <a:blip r:embed="rId17"/>
                    <a:srcRect l="14727" t="16952" r="21188" b="5672"/>
                    <a:stretch/>
                  </pic:blipFill>
                  <pic:spPr>
                    <a:xfrm>
                      <a:off x="0" y="0"/>
                      <a:ext cx="5852160" cy="3972550"/>
                    </a:xfrm>
                    <a:prstGeom prst="rect">
                      <a:avLst/>
                    </a:prstGeom>
                  </pic:spPr>
                </pic:pic>
              </a:graphicData>
            </a:graphic>
          </wp:inline>
        </w:drawing>
      </w:r>
    </w:p>
    <w:p w14:paraId="35AEE9C1" w14:textId="12E3FE37" w:rsidR="00886965" w:rsidRDefault="00886965" w:rsidP="00886965">
      <w:pPr>
        <w:rPr>
          <w:rFonts w:hAnsi="Calibri"/>
          <w:color w:val="000000" w:themeColor="text1"/>
          <w:kern w:val="24"/>
        </w:rPr>
      </w:pPr>
      <w:r w:rsidRPr="00E96A6F">
        <w:rPr>
          <w:rFonts w:hAnsi="Calibri"/>
          <w:b/>
          <w:bCs/>
          <w:color w:val="000000" w:themeColor="text1"/>
          <w:kern w:val="24"/>
        </w:rPr>
        <w:t xml:space="preserve">Figure </w:t>
      </w:r>
      <w:r>
        <w:rPr>
          <w:rFonts w:hAnsi="Calibri"/>
          <w:b/>
          <w:bCs/>
          <w:color w:val="000000" w:themeColor="text1"/>
          <w:kern w:val="24"/>
        </w:rPr>
        <w:t>4</w:t>
      </w:r>
      <w:r w:rsidRPr="00E96A6F">
        <w:rPr>
          <w:rFonts w:hAnsi="Calibri"/>
          <w:b/>
          <w:bCs/>
          <w:color w:val="000000" w:themeColor="text1"/>
          <w:kern w:val="24"/>
        </w:rPr>
        <w:t>.</w:t>
      </w:r>
      <w:r w:rsidRPr="00E96A6F">
        <w:rPr>
          <w:rFonts w:hAnsi="Calibri"/>
          <w:color w:val="000000" w:themeColor="text1"/>
          <w:kern w:val="24"/>
        </w:rPr>
        <w:t xml:space="preserve"> </w:t>
      </w:r>
      <w:r>
        <w:rPr>
          <w:rFonts w:hAnsi="Calibri"/>
          <w:color w:val="000000" w:themeColor="text1"/>
          <w:kern w:val="24"/>
        </w:rPr>
        <w:t xml:space="preserve">(A) </w:t>
      </w:r>
      <w:r w:rsidRPr="007A119D">
        <w:rPr>
          <w:rFonts w:hAnsi="Calibri"/>
          <w:color w:val="000000" w:themeColor="text1"/>
          <w:kern w:val="24"/>
        </w:rPr>
        <w:t>Annually averaged</w:t>
      </w:r>
      <w:r>
        <w:rPr>
          <w:rFonts w:hAnsi="Calibri"/>
          <w:color w:val="000000" w:themeColor="text1"/>
          <w:kern w:val="24"/>
        </w:rPr>
        <w:t xml:space="preserve"> fine particle</w:t>
      </w:r>
      <w:r w:rsidRPr="007A119D">
        <w:rPr>
          <w:rFonts w:hAnsi="Calibri"/>
          <w:color w:val="000000" w:themeColor="text1"/>
          <w:kern w:val="24"/>
        </w:rPr>
        <w:t xml:space="preserve"> pH </w:t>
      </w:r>
      <w:r>
        <w:rPr>
          <w:rFonts w:hAnsi="Calibri"/>
          <w:color w:val="000000" w:themeColor="text1"/>
          <w:kern w:val="24"/>
        </w:rPr>
        <w:t xml:space="preserve">and </w:t>
      </w:r>
      <w:r w:rsidRPr="007A119D">
        <w:rPr>
          <w:rFonts w:hAnsi="Calibri"/>
          <w:color w:val="000000" w:themeColor="text1"/>
          <w:kern w:val="24"/>
        </w:rPr>
        <w:t>(</w:t>
      </w:r>
      <w:r>
        <w:rPr>
          <w:rFonts w:hAnsi="Calibri"/>
          <w:color w:val="000000" w:themeColor="text1"/>
          <w:kern w:val="24"/>
        </w:rPr>
        <w:t>B</w:t>
      </w:r>
      <w:r w:rsidRPr="007A119D">
        <w:rPr>
          <w:rFonts w:hAnsi="Calibri"/>
          <w:color w:val="000000" w:themeColor="text1"/>
          <w:kern w:val="24"/>
        </w:rPr>
        <w:t>) aerosol liquid water content across the domain in 2018</w:t>
      </w:r>
      <w:r>
        <w:rPr>
          <w:rFonts w:hAnsi="Calibri"/>
          <w:color w:val="000000" w:themeColor="text1"/>
          <w:kern w:val="24"/>
        </w:rPr>
        <w:t xml:space="preserve"> for the Base simulation</w:t>
      </w:r>
      <w:r w:rsidRPr="007A119D">
        <w:rPr>
          <w:rFonts w:hAnsi="Calibri"/>
          <w:color w:val="000000" w:themeColor="text1"/>
          <w:kern w:val="24"/>
        </w:rPr>
        <w:t xml:space="preserve">. </w:t>
      </w:r>
      <w:r>
        <w:rPr>
          <w:rFonts w:hAnsi="Calibri"/>
          <w:color w:val="000000" w:themeColor="text1"/>
          <w:kern w:val="24"/>
        </w:rPr>
        <w:t xml:space="preserve">(C) </w:t>
      </w:r>
      <w:bookmarkStart w:id="17" w:name="_Hlk48583607"/>
      <w:r w:rsidRPr="007A119D">
        <w:rPr>
          <w:rFonts w:hAnsi="Calibri"/>
          <w:color w:val="000000" w:themeColor="text1"/>
          <w:kern w:val="24"/>
        </w:rPr>
        <w:t xml:space="preserve">The annually averaged fraction </w:t>
      </w:r>
      <w:r>
        <w:rPr>
          <w:rFonts w:hAnsi="Calibri"/>
          <w:color w:val="000000" w:themeColor="text1"/>
          <w:kern w:val="24"/>
        </w:rPr>
        <w:t>of HFPO-DA</w:t>
      </w:r>
      <w:r w:rsidRPr="007A119D">
        <w:rPr>
          <w:rFonts w:hAnsi="Calibri"/>
          <w:color w:val="000000" w:themeColor="text1"/>
          <w:kern w:val="24"/>
        </w:rPr>
        <w:t xml:space="preserve"> in the particle phase (</w:t>
      </w:r>
      <w:proofErr w:type="spellStart"/>
      <w:r w:rsidRPr="007A119D">
        <w:rPr>
          <w:rFonts w:hAnsi="Calibri"/>
          <w:color w:val="000000" w:themeColor="text1"/>
          <w:kern w:val="24"/>
        </w:rPr>
        <w:t>F</w:t>
      </w:r>
      <w:r w:rsidRPr="007A119D">
        <w:rPr>
          <w:rFonts w:hAnsi="Calibri"/>
          <w:color w:val="000000" w:themeColor="text1"/>
          <w:kern w:val="24"/>
          <w:vertAlign w:val="subscript"/>
        </w:rPr>
        <w:t>p</w:t>
      </w:r>
      <w:proofErr w:type="spellEnd"/>
      <w:r>
        <w:rPr>
          <w:rFonts w:hAnsi="Calibri"/>
          <w:color w:val="000000" w:themeColor="text1"/>
          <w:kern w:val="24"/>
        </w:rPr>
        <w:t>)</w:t>
      </w:r>
      <w:r w:rsidRPr="007A119D">
        <w:rPr>
          <w:rFonts w:hAnsi="Calibri"/>
          <w:color w:val="000000" w:themeColor="text1"/>
          <w:kern w:val="24"/>
        </w:rPr>
        <w:t xml:space="preserve">, </w:t>
      </w:r>
      <w:bookmarkEnd w:id="17"/>
      <w:r w:rsidRPr="007A119D">
        <w:rPr>
          <w:rFonts w:hAnsi="Calibri"/>
          <w:color w:val="000000" w:themeColor="text1"/>
          <w:kern w:val="24"/>
        </w:rPr>
        <w:t xml:space="preserve">and </w:t>
      </w:r>
      <w:r>
        <w:rPr>
          <w:rFonts w:hAnsi="Calibri"/>
          <w:color w:val="000000" w:themeColor="text1"/>
          <w:kern w:val="24"/>
        </w:rPr>
        <w:t xml:space="preserve">(D) </w:t>
      </w:r>
      <w:r w:rsidRPr="007A119D">
        <w:rPr>
          <w:rFonts w:hAnsi="Calibri"/>
          <w:color w:val="000000" w:themeColor="text1"/>
          <w:kern w:val="24"/>
        </w:rPr>
        <w:t xml:space="preserve">the </w:t>
      </w:r>
      <w:r>
        <w:rPr>
          <w:rFonts w:hAnsi="Calibri"/>
          <w:color w:val="000000" w:themeColor="text1"/>
          <w:kern w:val="24"/>
        </w:rPr>
        <w:t xml:space="preserve">particle-phase </w:t>
      </w:r>
      <w:r w:rsidRPr="007A119D">
        <w:rPr>
          <w:rFonts w:hAnsi="Calibri"/>
          <w:color w:val="000000" w:themeColor="text1"/>
          <w:kern w:val="24"/>
        </w:rPr>
        <w:t xml:space="preserve">fraction </w:t>
      </w:r>
      <w:r>
        <w:rPr>
          <w:rFonts w:hAnsi="Calibri"/>
          <w:color w:val="000000" w:themeColor="text1"/>
          <w:kern w:val="24"/>
        </w:rPr>
        <w:t>(</w:t>
      </w:r>
      <w:proofErr w:type="spellStart"/>
      <w:r w:rsidRPr="007A119D">
        <w:rPr>
          <w:rFonts w:hAnsi="Calibri"/>
          <w:color w:val="000000" w:themeColor="text1"/>
          <w:kern w:val="24"/>
        </w:rPr>
        <w:t>F</w:t>
      </w:r>
      <w:r w:rsidRPr="0098470B">
        <w:rPr>
          <w:rFonts w:hAnsi="Calibri"/>
          <w:color w:val="000000" w:themeColor="text1"/>
          <w:kern w:val="24"/>
          <w:vertAlign w:val="subscript"/>
        </w:rPr>
        <w:t>p</w:t>
      </w:r>
      <w:proofErr w:type="spellEnd"/>
      <w:r>
        <w:rPr>
          <w:rFonts w:hAnsi="Calibri"/>
          <w:color w:val="000000" w:themeColor="text1"/>
          <w:kern w:val="24"/>
        </w:rPr>
        <w:t>)</w:t>
      </w:r>
      <w:r w:rsidRPr="007A119D">
        <w:rPr>
          <w:rFonts w:hAnsi="Calibri"/>
          <w:color w:val="000000" w:themeColor="text1"/>
          <w:kern w:val="24"/>
        </w:rPr>
        <w:t xml:space="preserve"> for all </w:t>
      </w:r>
      <w:r>
        <w:rPr>
          <w:rFonts w:hAnsi="Calibri"/>
          <w:color w:val="000000" w:themeColor="text1"/>
          <w:kern w:val="24"/>
        </w:rPr>
        <w:t xml:space="preserve">acyl fluoride </w:t>
      </w:r>
      <w:r w:rsidRPr="007A119D">
        <w:rPr>
          <w:rFonts w:hAnsi="Calibri"/>
          <w:color w:val="000000" w:themeColor="text1"/>
          <w:kern w:val="24"/>
        </w:rPr>
        <w:t xml:space="preserve">containing </w:t>
      </w:r>
      <w:r>
        <w:rPr>
          <w:rFonts w:hAnsi="Calibri"/>
          <w:color w:val="000000" w:themeColor="text1"/>
          <w:kern w:val="24"/>
        </w:rPr>
        <w:t>compounds</w:t>
      </w:r>
      <w:r w:rsidRPr="007A119D">
        <w:rPr>
          <w:rFonts w:hAnsi="Calibri"/>
          <w:color w:val="000000" w:themeColor="text1"/>
          <w:kern w:val="24"/>
        </w:rPr>
        <w:t xml:space="preserve"> explicitly implemented into the model for the </w:t>
      </w:r>
      <w:r>
        <w:rPr>
          <w:rFonts w:hAnsi="Calibri"/>
          <w:color w:val="000000" w:themeColor="text1"/>
          <w:kern w:val="24"/>
        </w:rPr>
        <w:t xml:space="preserve">Base </w:t>
      </w:r>
      <w:r w:rsidRPr="007A119D">
        <w:rPr>
          <w:rFonts w:hAnsi="Calibri"/>
          <w:color w:val="000000" w:themeColor="text1"/>
          <w:kern w:val="24"/>
        </w:rPr>
        <w:t>simulation</w:t>
      </w:r>
      <w:r>
        <w:rPr>
          <w:rFonts w:hAnsi="Calibri"/>
          <w:color w:val="000000" w:themeColor="text1"/>
          <w:kern w:val="24"/>
        </w:rPr>
        <w:t xml:space="preserve"> (yellow)</w:t>
      </w:r>
      <w:r w:rsidRPr="007A119D">
        <w:rPr>
          <w:rFonts w:hAnsi="Calibri"/>
          <w:color w:val="000000" w:themeColor="text1"/>
          <w:kern w:val="24"/>
        </w:rPr>
        <w:t xml:space="preserve"> and </w:t>
      </w:r>
      <w:r w:rsidR="004E3FA9">
        <w:rPr>
          <w:rFonts w:hAnsi="Calibri"/>
          <w:color w:val="000000" w:themeColor="text1"/>
          <w:kern w:val="24"/>
        </w:rPr>
        <w:t>that of their analogous carboxylic acid forms (blue)</w:t>
      </w:r>
      <w:r w:rsidRPr="007A119D">
        <w:rPr>
          <w:rFonts w:hAnsi="Calibri"/>
          <w:color w:val="000000" w:themeColor="text1"/>
          <w:kern w:val="24"/>
        </w:rPr>
        <w:t>.</w:t>
      </w:r>
    </w:p>
    <w:p w14:paraId="2874087B" w14:textId="28426B35" w:rsidR="00D52E58" w:rsidRPr="002F0198" w:rsidRDefault="00C9329E" w:rsidP="008B4AC8">
      <w:pPr>
        <w:pStyle w:val="ListParagraph"/>
        <w:numPr>
          <w:ilvl w:val="1"/>
          <w:numId w:val="8"/>
        </w:numPr>
        <w:ind w:left="360"/>
        <w:jc w:val="both"/>
      </w:pPr>
      <w:r>
        <w:rPr>
          <w:i/>
          <w:iCs/>
        </w:rPr>
        <w:t>Total PFAS</w:t>
      </w:r>
    </w:p>
    <w:p w14:paraId="08CBEA6B" w14:textId="5572D26F" w:rsidR="009A6146" w:rsidRDefault="00AA2C77" w:rsidP="008B4AC8">
      <w:pPr>
        <w:spacing w:after="0"/>
        <w:ind w:firstLine="360"/>
        <w:jc w:val="both"/>
      </w:pPr>
      <w:r>
        <w:t>Despite the interest in GenX from the Fayetteville</w:t>
      </w:r>
      <w:r w:rsidR="00017A91">
        <w:t xml:space="preserve"> </w:t>
      </w:r>
      <w:r>
        <w:t>Works</w:t>
      </w:r>
      <w:r w:rsidR="00017A91">
        <w:t xml:space="preserve"> facility</w:t>
      </w:r>
      <w:r>
        <w:t>,</w:t>
      </w:r>
      <w:r w:rsidR="00D16401">
        <w:t xml:space="preserve"> </w:t>
      </w:r>
      <w:r w:rsidR="00433F51">
        <w:t xml:space="preserve">total </w:t>
      </w:r>
      <w:r w:rsidR="00D16401">
        <w:t xml:space="preserve">GenX emissions account for 1% of the total PFAS emissions and only 2 </w:t>
      </w:r>
      <w:r w:rsidR="00C5348B">
        <w:t xml:space="preserve">(HFPO-DA and HFPO-DAF) </w:t>
      </w:r>
      <w:r w:rsidR="00D16401">
        <w:t xml:space="preserve">of the total 53 individual </w:t>
      </w:r>
      <w:r w:rsidR="00570883">
        <w:t>compounds</w:t>
      </w:r>
      <w:r w:rsidR="002F0198">
        <w:t xml:space="preserve"> emitted from t</w:t>
      </w:r>
      <w:r w:rsidR="002F0198" w:rsidRPr="008B6C4C">
        <w:t>he facility</w:t>
      </w:r>
      <w:r w:rsidR="00750E5C" w:rsidRPr="008B6C4C">
        <w:t xml:space="preserve"> (Fig. 5</w:t>
      </w:r>
      <w:r w:rsidR="008B6C4C" w:rsidRPr="008B6C4C">
        <w:t>, A</w:t>
      </w:r>
      <w:r w:rsidR="00B66C4A">
        <w:t xml:space="preserve"> and B</w:t>
      </w:r>
      <w:r w:rsidR="00750E5C" w:rsidRPr="008B6C4C">
        <w:t>).</w:t>
      </w:r>
      <w:r w:rsidR="0095320D" w:rsidRPr="008B6C4C">
        <w:t xml:space="preserve"> </w:t>
      </w:r>
      <w:bookmarkStart w:id="18" w:name="_Hlk48143163"/>
      <w:r w:rsidR="00750E5C" w:rsidRPr="008B6C4C">
        <w:t>T</w:t>
      </w:r>
      <w:r w:rsidR="0095320D" w:rsidRPr="008B6C4C">
        <w:t xml:space="preserve">he ambient air concentrations and total deposition </w:t>
      </w:r>
      <w:r w:rsidR="00664867">
        <w:t xml:space="preserve">of the entire suite of PFAS emitted from this facility </w:t>
      </w:r>
      <w:bookmarkEnd w:id="18"/>
      <w:r w:rsidR="0095320D" w:rsidRPr="008B6C4C">
        <w:t xml:space="preserve">are </w:t>
      </w:r>
      <w:r w:rsidR="00C5348B">
        <w:t xml:space="preserve">enhanced relative </w:t>
      </w:r>
      <w:r w:rsidR="00664867">
        <w:t>to</w:t>
      </w:r>
      <w:r w:rsidR="00433F51">
        <w:t xml:space="preserve"> total</w:t>
      </w:r>
      <w:r w:rsidR="00664867">
        <w:t xml:space="preserve"> GenX </w:t>
      </w:r>
      <w:r w:rsidRPr="008B6C4C">
        <w:t>(</w:t>
      </w:r>
      <w:r w:rsidR="008B6C4C" w:rsidRPr="008B6C4C">
        <w:t>Fig. S</w:t>
      </w:r>
      <w:r w:rsidR="006B3CC8">
        <w:t>8</w:t>
      </w:r>
      <w:r>
        <w:t>)</w:t>
      </w:r>
      <w:r w:rsidR="00BD58DC">
        <w:t xml:space="preserve"> and </w:t>
      </w:r>
      <w:r w:rsidR="00C5348B">
        <w:t>generally</w:t>
      </w:r>
      <w:r w:rsidR="00BD58DC">
        <w:t xml:space="preserve"> scale with emissions</w:t>
      </w:r>
      <w:r w:rsidR="002F0198">
        <w:t>.</w:t>
      </w:r>
      <w:r w:rsidR="00F248F2">
        <w:t xml:space="preserve"> </w:t>
      </w:r>
      <w:bookmarkStart w:id="19" w:name="_Hlk51686163"/>
      <w:r w:rsidR="00C6218E">
        <w:t>T</w:t>
      </w:r>
      <w:r w:rsidR="00BD58DC">
        <w:t>he p</w:t>
      </w:r>
      <w:r w:rsidR="00750E5C">
        <w:t>redicted</w:t>
      </w:r>
      <w:r w:rsidR="00C5348B">
        <w:t xml:space="preserve"> total PFAS</w:t>
      </w:r>
      <w:r w:rsidR="00750E5C">
        <w:t xml:space="preserve"> c</w:t>
      </w:r>
      <w:r w:rsidR="00F248F2">
        <w:t>oncentrations</w:t>
      </w:r>
      <w:r w:rsidR="00664867">
        <w:t xml:space="preserve"> </w:t>
      </w:r>
      <w:r w:rsidR="002C6D35">
        <w:t xml:space="preserve">reach an annual average maximum of 8.5 </w:t>
      </w:r>
      <w:r w:rsidR="002C6D35">
        <w:rPr>
          <w:rFonts w:cstheme="minorHAnsi"/>
        </w:rPr>
        <w:t>µ</w:t>
      </w:r>
      <w:r w:rsidR="002C6D35">
        <w:t>g m</w:t>
      </w:r>
      <w:r w:rsidR="002C6D35" w:rsidRPr="002C6D35">
        <w:rPr>
          <w:vertAlign w:val="superscript"/>
        </w:rPr>
        <w:t>-3</w:t>
      </w:r>
      <w:r w:rsidR="002C6D35">
        <w:t xml:space="preserve"> with a </w:t>
      </w:r>
      <w:r w:rsidR="00BD58DC">
        <w:t>significantly lower</w:t>
      </w:r>
      <w:r w:rsidR="00824463">
        <w:t xml:space="preserve"> domain-wide</w:t>
      </w:r>
      <w:r w:rsidR="00BD58DC">
        <w:t xml:space="preserve"> median of</w:t>
      </w:r>
      <w:r w:rsidR="002C6D35">
        <w:t xml:space="preserve"> 0.004 </w:t>
      </w:r>
      <w:r w:rsidR="002C6D35">
        <w:rPr>
          <w:rFonts w:cstheme="minorHAnsi"/>
        </w:rPr>
        <w:t>µ</w:t>
      </w:r>
      <w:r w:rsidR="002C6D35">
        <w:t>g m</w:t>
      </w:r>
      <w:r w:rsidR="002C6D35" w:rsidRPr="002C6D35">
        <w:rPr>
          <w:vertAlign w:val="superscript"/>
        </w:rPr>
        <w:t>-3</w:t>
      </w:r>
      <w:r w:rsidR="00C65C4D">
        <w:t xml:space="preserve"> (mean = 0.01 </w:t>
      </w:r>
      <w:r w:rsidR="00C65C4D">
        <w:rPr>
          <w:rFonts w:cstheme="minorHAnsi"/>
        </w:rPr>
        <w:t>µ</w:t>
      </w:r>
      <w:r w:rsidR="00C65C4D">
        <w:t>g m</w:t>
      </w:r>
      <w:r w:rsidR="00C65C4D" w:rsidRPr="002C6D35">
        <w:rPr>
          <w:vertAlign w:val="superscript"/>
        </w:rPr>
        <w:t>-3</w:t>
      </w:r>
      <w:r w:rsidR="00C65C4D">
        <w:t>)</w:t>
      </w:r>
      <w:bookmarkEnd w:id="19"/>
      <w:r w:rsidR="00BD58DC">
        <w:t xml:space="preserve">. At 5 km from the </w:t>
      </w:r>
      <w:r w:rsidR="00BD58DC">
        <w:lastRenderedPageBreak/>
        <w:t xml:space="preserve">facility the </w:t>
      </w:r>
      <w:r w:rsidR="00213DA5">
        <w:t xml:space="preserve">annual </w:t>
      </w:r>
      <w:r w:rsidR="00BD58DC">
        <w:t xml:space="preserve">average air concentration </w:t>
      </w:r>
      <w:r w:rsidR="00664867">
        <w:t xml:space="preserve">of total PFAS </w:t>
      </w:r>
      <w:r w:rsidR="00BD58DC">
        <w:t xml:space="preserve">is 0.66 </w:t>
      </w:r>
      <w:r w:rsidR="00BD58DC">
        <w:rPr>
          <w:rFonts w:cstheme="minorHAnsi"/>
        </w:rPr>
        <w:t>µ</w:t>
      </w:r>
      <w:r w:rsidR="00BD58DC">
        <w:t>g m</w:t>
      </w:r>
      <w:r w:rsidR="00BD58DC" w:rsidRPr="002C6D35">
        <w:rPr>
          <w:vertAlign w:val="superscript"/>
        </w:rPr>
        <w:t>-3</w:t>
      </w:r>
      <w:r w:rsidR="00BD58DC">
        <w:t>, and decrease</w:t>
      </w:r>
      <w:r w:rsidR="009C51B5">
        <w:t>s</w:t>
      </w:r>
      <w:r w:rsidR="00BD58DC">
        <w:t xml:space="preserve"> further with an e-folding distance of </w:t>
      </w:r>
      <w:r w:rsidR="009C51B5">
        <w:t>24.5</w:t>
      </w:r>
      <w:r w:rsidR="00BD58DC">
        <w:t xml:space="preserve"> km.</w:t>
      </w:r>
      <w:r w:rsidR="00C6218E">
        <w:t xml:space="preserve"> At 35 km from the facility, the air concentration drops to </w:t>
      </w:r>
      <w:r w:rsidR="00C5348B">
        <w:t>approximately</w:t>
      </w:r>
      <w:r w:rsidR="00C6218E">
        <w:t xml:space="preserve"> 0.01 </w:t>
      </w:r>
      <w:r w:rsidR="00C6218E">
        <w:rPr>
          <w:rFonts w:cstheme="minorHAnsi"/>
        </w:rPr>
        <w:t>µ</w:t>
      </w:r>
      <w:r w:rsidR="00C6218E">
        <w:t>g m</w:t>
      </w:r>
      <w:r w:rsidR="00C6218E" w:rsidRPr="00C6218E">
        <w:rPr>
          <w:vertAlign w:val="superscript"/>
        </w:rPr>
        <w:t>-3</w:t>
      </w:r>
      <w:r w:rsidR="00C6218E">
        <w:t xml:space="preserve">. </w:t>
      </w:r>
      <w:r w:rsidR="00457A31">
        <w:t>Total PFAS d</w:t>
      </w:r>
      <w:r w:rsidR="00F248F2">
        <w:t>eposition</w:t>
      </w:r>
      <w:r w:rsidR="002C6D35">
        <w:t xml:space="preserve"> reaches a maximum value of</w:t>
      </w:r>
      <w:r w:rsidR="009C51B5">
        <w:t xml:space="preserve"> 245,146 </w:t>
      </w:r>
      <w:r w:rsidR="009C51B5" w:rsidRPr="00C955CD">
        <w:t>ng m</w:t>
      </w:r>
      <w:r w:rsidR="009C51B5" w:rsidRPr="00C955CD">
        <w:rPr>
          <w:vertAlign w:val="superscript"/>
        </w:rPr>
        <w:t>-2</w:t>
      </w:r>
      <w:r w:rsidR="009C51B5" w:rsidRPr="00C955CD">
        <w:t xml:space="preserve"> </w:t>
      </w:r>
      <w:r w:rsidR="009C51B5">
        <w:t>day</w:t>
      </w:r>
      <w:r w:rsidR="009C51B5" w:rsidRPr="00C955CD">
        <w:rPr>
          <w:vertAlign w:val="superscript"/>
        </w:rPr>
        <w:t>-</w:t>
      </w:r>
      <w:r w:rsidR="009C51B5" w:rsidRPr="009C51B5">
        <w:rPr>
          <w:vertAlign w:val="superscript"/>
        </w:rPr>
        <w:t>1</w:t>
      </w:r>
      <w:r w:rsidR="009C51B5">
        <w:t xml:space="preserve"> </w:t>
      </w:r>
      <w:r w:rsidR="001D24E5">
        <w:t>al</w:t>
      </w:r>
      <w:r w:rsidR="009C51B5">
        <w:t xml:space="preserve">though, as with </w:t>
      </w:r>
      <w:r w:rsidR="00433F51">
        <w:t xml:space="preserve">total </w:t>
      </w:r>
      <w:r w:rsidR="009C51B5">
        <w:t>GenX, the 99</w:t>
      </w:r>
      <w:r w:rsidR="009C51B5" w:rsidRPr="009C51B5">
        <w:rPr>
          <w:vertAlign w:val="superscript"/>
        </w:rPr>
        <w:t>th</w:t>
      </w:r>
      <w:r w:rsidR="009C51B5">
        <w:t xml:space="preserve"> percentile of the data is two orders of magnitude lower (2,170 </w:t>
      </w:r>
      <w:r w:rsidR="009C51B5" w:rsidRPr="00C955CD">
        <w:t>ng m</w:t>
      </w:r>
      <w:r w:rsidR="009C51B5" w:rsidRPr="00C955CD">
        <w:rPr>
          <w:vertAlign w:val="superscript"/>
        </w:rPr>
        <w:t>-2</w:t>
      </w:r>
      <w:r w:rsidR="009C51B5" w:rsidRPr="00C955CD">
        <w:t xml:space="preserve"> </w:t>
      </w:r>
      <w:r w:rsidR="009C51B5">
        <w:t>day</w:t>
      </w:r>
      <w:r w:rsidR="009C51B5" w:rsidRPr="00C955CD">
        <w:rPr>
          <w:vertAlign w:val="superscript"/>
        </w:rPr>
        <w:t>-</w:t>
      </w:r>
      <w:r w:rsidR="009C51B5" w:rsidRPr="009C51B5">
        <w:rPr>
          <w:vertAlign w:val="superscript"/>
        </w:rPr>
        <w:t>1</w:t>
      </w:r>
      <w:r w:rsidR="009C51B5" w:rsidRPr="001D24E5">
        <w:t>)</w:t>
      </w:r>
      <w:r w:rsidR="00F248F2" w:rsidRPr="001D24E5">
        <w:t>.</w:t>
      </w:r>
      <w:r w:rsidR="001D24E5" w:rsidRPr="001D24E5">
        <w:t xml:space="preserve"> These deposition rates are similar to previously observed rates of 2-3,400 ng m</w:t>
      </w:r>
      <w:r w:rsidR="001D24E5" w:rsidRPr="001D24E5">
        <w:rPr>
          <w:vertAlign w:val="superscript"/>
        </w:rPr>
        <w:t>-2</w:t>
      </w:r>
      <w:r w:rsidR="001D24E5" w:rsidRPr="001D24E5">
        <w:t xml:space="preserve"> day</w:t>
      </w:r>
      <w:r w:rsidR="001D24E5" w:rsidRPr="001D24E5">
        <w:rPr>
          <w:vertAlign w:val="superscript"/>
        </w:rPr>
        <w:t>-1</w:t>
      </w:r>
      <w:r w:rsidR="001D24E5" w:rsidRPr="001D24E5">
        <w:t xml:space="preserve"> for groups of PFAS</w:t>
      </w:r>
      <w:r w:rsidR="001D24E5" w:rsidRPr="001D24E5">
        <w:fldChar w:fldCharType="begin">
          <w:fldData xml:space="preserve">PEVuZE5vdGU+PENpdGU+PEF1dGhvcj5DaGVuPC9BdXRob3I+PFllYXI+MjAxOTwvWWVhcj48UmVj
TnVtPjEyODwvUmVjTnVtPjxEaXNwbGF5VGV4dD48c3R5bGUgZmFjZT0ic3VwZXJzY3JpcHQiPjQ1
LCA0Njwvc3R5bGU+PC9EaXNwbGF5VGV4dD48cmVjb3JkPjxyZWMtbnVtYmVyPjEyODwvcmVjLW51
bWJlcj48Zm9yZWlnbi1rZXlzPjxrZXkgYXBwPSJFTiIgZGItaWQ9ImRkYTBkcnNhdGZ4ZmZ4ZWRy
MjVwcmYyN2V2cHB4MngwMmRzdyIgdGltZXN0YW1wPSIxNTk3NzgzNzg2Ij4xMjg8L2tleT48L2Zv
cmVpZ24ta2V5cz48cmVmLXR5cGUgbmFtZT0iSm91cm5hbCBBcnRpY2xlIj4xNzwvcmVmLXR5cGU+
PGNvbnRyaWJ1dG9ycz48YXV0aG9ycz48YXV0aG9yPkNoZW4sIEguPC9hdXRob3I+PGF1dGhvcj5a
aGFuZywgTC48L2F1dGhvcj48YXV0aG9yPkxpLCBNLiBRLjwvYXV0aG9yPjxhdXRob3I+WWFvLCBZ
LiBNLjwvYXV0aG9yPjxhdXRob3I+WmhhbywgWi48L2F1dGhvcj48YXV0aG9yPk11bm96LCBHLjwv
YXV0aG9yPjxhdXRob3I+U3VuLCBILiBXLjwvYXV0aG9yPjwvYXV0aG9ycz48L2NvbnRyaWJ1dG9y
cz48YXV0aC1hZGRyZXNzPltDaGVuLCBIYW87IFpoYW5nLCBMdTsgTGksIE1lbmdxaTsgWWFvLCBZ
aW1pbmc7IFpoYW8sIFpoZW47IFN1biwgSG9uZ3dlbl0gTmFua2FpIFVuaXYsIENvbGwgRW52aXJv
bm0gU2NpICZhbXA7IEVuZ24sIE1PRSBLZXkgTGFiIFBvbGx1dCBQcm9jICZhbXA7IEVudmlyb25t
IENyaXRlcmlhLCBUaWFuamluIDMwMDM1MCwgUGVvcGxlcyBSIENoaW5hLiBbTXVub3osIEdhYnJp
ZWxdIFVuaXYgTW9udHJlYWwsIERlcHQgQ2hlbSwgTW9udHJlYWwsIFBRIEgzQyAzSjcsIENhbmFk
YS4mI3hEO1N1biwgSFcgKGNvcnJlc3BvbmRpbmcgYXV0aG9yKSwgTmFua2FpIFVuaXYsIENvbGwg
RW52aXJvbm0gU2NpICZhbXA7IEVuZ24sIE1PRSBLZXkgTGFiIFBvbGx1dCBQcm9jICZhbXA7IEVu
dmlyb25tIENyaXRlcmlhLCBUaWFuamluIDMwMDM1MCwgUGVvcGxlcyBSIENoaW5hLjsgWWFvLCBZ
TSAoY29ycmVzcG9uZGluZyBhdXRob3IpLCBOYW5rYWkgVW5pdiwgMzggVG9uZ3lhbiBSZCwgVGlh
bmppbiAzMDAzNTAsIFBlb3BsZXMgUiBDaGluYS4mI3hEO3N1bmhvbmd3ZW5AbmFua2FpLmVkdS5j
bjwvYXV0aC1hZGRyZXNzPjx0aXRsZXM+PHRpdGxlPlBlci0gYW5kIHBvbHlmbHVvcm9hbGt5bCBz
dWJzdGFuY2VzIChQRkFTcykgaW4gcHJlY2lwaXRhdGlvbiBmcm9tIG1haW5sYW5kIENoaW5hOiBD
b250cmlidXRpb25zIG9mIHVua25vd24gcHJlY3Vyc29ycyBhbmQgc2hvcnQtY2hhaW4gKEMyLUMz
KSBwZXJmbHVvcm9hbGt5bCBjYXJib3h5bGljIGFjaWRzPC90aXRsZT48c2Vjb25kYXJ5LXRpdGxl
PldhdGVyIFJlc2VhcmNoPC9zZWNvbmRhcnktdGl0bGU+PGFsdC10aXRsZT5XYXRlciBSZXMuPC9h
bHQtdGl0bGU+PC90aXRsZXM+PHBlcmlvZGljYWw+PGZ1bGwtdGl0bGU+V2F0ZXIgUmVzZWFyY2g8
L2Z1bGwtdGl0bGU+PC9wZXJpb2RpY2FsPjxwYWdlcz4xNjktMTc3PC9wYWdlcz48dm9sdW1lPjE1
Mzwvdm9sdW1lPjxrZXl3b3Jkcz48a2V5d29yZD5QRkFTIGFsdGVybmF0aXZlczwva2V5d29yZD48
a2V5d29yZD5Vbmtub3duIFBGQUEgcHJlY3Vyc29ycyAocHJlLVBGQUFzKTwva2V5d29yZD48a2V5
d29yZD5UcmlmbHVvcm9hY2V0YXRlPC9rZXl3b3JkPjxrZXl3b3JkPihURkEpPC9rZXl3b3JkPjxr
ZXl3b3JkPjY6MiBjaGxvcmluYXRlZCBwb2x5Zmx1b3JpbmF0ZWQgZXRoZXIgc3VsZm9uaWMgYWNp
ZCAoNjoyPC9rZXl3b3JkPjxrZXl3b3JkPkNsLVBGQUVTKTwva2V5d29yZD48a2V5d29yZD5Ub3Rh
bCBveGlkaXphYmxlIHByZWN1cnNvciAoVE9QKSBhc3NheTwva2V5d29yZD48a2V5d29yZD5QcmVj
aXBpdGF0aW9uPC9rZXl3b3JkPjxrZXl3b3JkPnBvbHktZmx1b3JvYWxreWwgc3Vic3RhbmNlczwv
a2V5d29yZD48a2V5d29yZD50cmlmbHVvcm9hY2V0aWMtYWNpZDwva2V5d29yZD48a2V5d29yZD53
ZXQgZGVwb3NpdGlvbjwva2V5d29yZD48a2V5d29yZD5mbHVvcmluYXRlZCBhbHRlcm5hdGl2ZXM8
L2tleXdvcmQ+PGtleXdvcmQ+cGVyZmx1b3JpbmF0ZWQgY2hlbWljYWxzPC9rZXl3b3JkPjxrZXl3
b3JkPmF0bW9zcGhlcmljPC9rZXl3b3JkPjxrZXl3b3JkPmNoZW1pc3RyeTwva2V5d29yZD48a2V5
d29yZD5sZWdhY3kgcGVyZmx1b3JvYWxreWw8L2tleXdvcmQ+PGtleXdvcmQ+c3BhdGlhbC1kaXN0
cmlidXRpb248L2tleXdvcmQ+PGtleXdvcmQ+ZXRoZXI8L2tleXdvcmQ+PGtleXdvcmQ+c3VsZm9u
YXRlczwva2V5d29yZD48a2V5d29yZD5pc29tZXIgcHJvZmlsZXM8L2tleXdvcmQ+PGtleXdvcmQ+
RW5naW5lZXJpbmc8L2tleXdvcmQ+PGtleXdvcmQ+RW52aXJvbm1lbnRhbCBTY2llbmNlcyAmYW1w
OyBFY29sb2d5PC9rZXl3b3JkPjxrZXl3b3JkPldhdGVyIFJlc291cmNlczwva2V5d29yZD48L2tl
eXdvcmRzPjxkYXRlcz48eWVhcj4yMDE5PC95ZWFyPjxwdWItZGF0ZXM+PGRhdGU+QXByPC9kYXRl
PjwvcHViLWRhdGVzPjwvZGF0ZXM+PGlzYm4+MDA0My0xMzU0PC9pc2JuPjxhY2Nlc3Npb24tbnVt
PldPUzowMDA0NjA3MTgzMDAwMTY8L2FjY2Vzc2lvbi1udW0+PHdvcmstdHlwZT5BcnRpY2xlPC93
b3JrLXR5cGU+PHVybHM+PHJlbGF0ZWQtdXJscz48dXJsPiZsdDtHbyB0byBJU0kmZ3Q7Oi8vV09T
OjAwMDQ2MDcxODMwMDAxNjwvdXJsPjwvcmVsYXRlZC11cmxzPjwvdXJscz48ZWxlY3Ryb25pYy1y
ZXNvdXJjZS1udW0+MTAuMTAxNi9qLndhdHJlcy4yMDE5LjAxLjAxOTwvZWxlY3Ryb25pYy1yZXNv
dXJjZS1udW0+PGxhbmd1YWdlPkVuZ2xpc2g8L2xhbmd1YWdlPjwvcmVjb3JkPjwvQ2l0ZT48Q2l0
ZT48QXV0aG9yPkRyZXllcjwvQXV0aG9yPjxZZWFyPjIwMTA8L1llYXI+PFJlY051bT4xMjk8L1Jl
Y051bT48cmVjb3JkPjxyZWMtbnVtYmVyPjEyOTwvcmVjLW51bWJlcj48Zm9yZWlnbi1rZXlzPjxr
ZXkgYXBwPSJFTiIgZGItaWQ9ImRkYTBkcnNhdGZ4ZmZ4ZWRyMjVwcmYyN2V2cHB4MngwMmRzdyIg
dGltZXN0YW1wPSIxNTk3Nzg0MDMxIj4xMjk8L2tleT48L2ZvcmVpZ24ta2V5cz48cmVmLXR5cGUg
bmFtZT0iSm91cm5hbCBBcnRpY2xlIj4xNzwvcmVmLXR5cGU+PGNvbnRyaWJ1dG9ycz48YXV0aG9y
cz48YXV0aG9yPkRyZXllciwgQS48L2F1dGhvcj48YXV0aG9yPk1hdHRoaWFzLCBWLjwvYXV0aG9y
PjxhdXRob3I+V2VpbmJlcmcsIEkuPC9hdXRob3I+PGF1dGhvcj5FYmluZ2hhdXMsIFIuPC9hdXRo
b3I+PC9hdXRob3JzPjwvY29udHJpYnV0b3JzPjx0aXRsZXM+PHRpdGxlPldldCBkZXBvc2l0aW9u
IG9mIHBvbHktIGFuZCBwZXJmbHVvcmluYXRlZCBjb21wb3VuZHMgaW4gTm9ydGhlcm4gR2VybWFu
eTwvdGl0bGU+PHNlY29uZGFyeS10aXRsZT5FbnZpcm9ubWVudGFsIFBvbGx1dGlvbjwvc2Vjb25k
YXJ5LXRpdGxlPjwvdGl0bGVzPjxwZXJpb2RpY2FsPjxmdWxsLXRpdGxlPkVudmlyb25tZW50YWwg
UG9sbHV0aW9uPC9mdWxsLXRpdGxlPjxhYmJyLTE+RW52aXJvbi4gUG9sbHV0LjwvYWJici0xPjwv
cGVyaW9kaWNhbD48cGFnZXM+MTIyMS0xMjI3PC9wYWdlcz48dm9sdW1lPjE1ODwvdm9sdW1lPjxu
dW1iZXI+NTwvbnVtYmVyPjxkYXRlcz48eWVhcj4yMDEwPC95ZWFyPjxwdWItZGF0ZXM+PGRhdGU+
TWF5PC9kYXRlPjwvcHViLWRhdGVzPjwvZGF0ZXM+PGlzYm4+MDI2OS03NDkxPC9pc2JuPjxhY2Nl
c3Npb24tbnVtPldPUzowMDAyNzc3MjY1MDAwMTQ8L2FjY2Vzc2lvbi1udW0+PHVybHM+PHJlbGF0
ZWQtdXJscz48dXJsPiZsdDtHbyB0byBJU0kmZ3Q7Oi8vV09TOjAwMDI3NzcyNjUwMDAxNDwvdXJs
PjwvcmVsYXRlZC11cmxzPjwvdXJscz48ZWxlY3Ryb25pYy1yZXNvdXJjZS1udW0+MTAuMTAxNi9q
LmVudnBvbC4yMDEwLjAxLjAzMDwvZWxlY3Ryb25pYy1yZXNvdXJjZS1udW0+PC9yZWNvcmQ+PC9D
aXRlPjwvRW5kTm90ZT4A
</w:fldData>
        </w:fldChar>
      </w:r>
      <w:r w:rsidR="00DE5067">
        <w:instrText xml:space="preserve"> ADDIN EN.CITE </w:instrText>
      </w:r>
      <w:r w:rsidR="00DE5067">
        <w:fldChar w:fldCharType="begin">
          <w:fldData xml:space="preserve">PEVuZE5vdGU+PENpdGU+PEF1dGhvcj5DaGVuPC9BdXRob3I+PFllYXI+MjAxOTwvWWVhcj48UmVj
TnVtPjEyODwvUmVjTnVtPjxEaXNwbGF5VGV4dD48c3R5bGUgZmFjZT0ic3VwZXJzY3JpcHQiPjQ1
LCA0Njwvc3R5bGU+PC9EaXNwbGF5VGV4dD48cmVjb3JkPjxyZWMtbnVtYmVyPjEyODwvcmVjLW51
bWJlcj48Zm9yZWlnbi1rZXlzPjxrZXkgYXBwPSJFTiIgZGItaWQ9ImRkYTBkcnNhdGZ4ZmZ4ZWRy
MjVwcmYyN2V2cHB4MngwMmRzdyIgdGltZXN0YW1wPSIxNTk3NzgzNzg2Ij4xMjg8L2tleT48L2Zv
cmVpZ24ta2V5cz48cmVmLXR5cGUgbmFtZT0iSm91cm5hbCBBcnRpY2xlIj4xNzwvcmVmLXR5cGU+
PGNvbnRyaWJ1dG9ycz48YXV0aG9ycz48YXV0aG9yPkNoZW4sIEguPC9hdXRob3I+PGF1dGhvcj5a
aGFuZywgTC48L2F1dGhvcj48YXV0aG9yPkxpLCBNLiBRLjwvYXV0aG9yPjxhdXRob3I+WWFvLCBZ
LiBNLjwvYXV0aG9yPjxhdXRob3I+WmhhbywgWi48L2F1dGhvcj48YXV0aG9yPk11bm96LCBHLjwv
YXV0aG9yPjxhdXRob3I+U3VuLCBILiBXLjwvYXV0aG9yPjwvYXV0aG9ycz48L2NvbnRyaWJ1dG9y
cz48YXV0aC1hZGRyZXNzPltDaGVuLCBIYW87IFpoYW5nLCBMdTsgTGksIE1lbmdxaTsgWWFvLCBZ
aW1pbmc7IFpoYW8sIFpoZW47IFN1biwgSG9uZ3dlbl0gTmFua2FpIFVuaXYsIENvbGwgRW52aXJv
bm0gU2NpICZhbXA7IEVuZ24sIE1PRSBLZXkgTGFiIFBvbGx1dCBQcm9jICZhbXA7IEVudmlyb25t
IENyaXRlcmlhLCBUaWFuamluIDMwMDM1MCwgUGVvcGxlcyBSIENoaW5hLiBbTXVub3osIEdhYnJp
ZWxdIFVuaXYgTW9udHJlYWwsIERlcHQgQ2hlbSwgTW9udHJlYWwsIFBRIEgzQyAzSjcsIENhbmFk
YS4mI3hEO1N1biwgSFcgKGNvcnJlc3BvbmRpbmcgYXV0aG9yKSwgTmFua2FpIFVuaXYsIENvbGwg
RW52aXJvbm0gU2NpICZhbXA7IEVuZ24sIE1PRSBLZXkgTGFiIFBvbGx1dCBQcm9jICZhbXA7IEVu
dmlyb25tIENyaXRlcmlhLCBUaWFuamluIDMwMDM1MCwgUGVvcGxlcyBSIENoaW5hLjsgWWFvLCBZ
TSAoY29ycmVzcG9uZGluZyBhdXRob3IpLCBOYW5rYWkgVW5pdiwgMzggVG9uZ3lhbiBSZCwgVGlh
bmppbiAzMDAzNTAsIFBlb3BsZXMgUiBDaGluYS4mI3hEO3N1bmhvbmd3ZW5AbmFua2FpLmVkdS5j
bjwvYXV0aC1hZGRyZXNzPjx0aXRsZXM+PHRpdGxlPlBlci0gYW5kIHBvbHlmbHVvcm9hbGt5bCBz
dWJzdGFuY2VzIChQRkFTcykgaW4gcHJlY2lwaXRhdGlvbiBmcm9tIG1haW5sYW5kIENoaW5hOiBD
b250cmlidXRpb25zIG9mIHVua25vd24gcHJlY3Vyc29ycyBhbmQgc2hvcnQtY2hhaW4gKEMyLUMz
KSBwZXJmbHVvcm9hbGt5bCBjYXJib3h5bGljIGFjaWRzPC90aXRsZT48c2Vjb25kYXJ5LXRpdGxl
PldhdGVyIFJlc2VhcmNoPC9zZWNvbmRhcnktdGl0bGU+PGFsdC10aXRsZT5XYXRlciBSZXMuPC9h
bHQtdGl0bGU+PC90aXRsZXM+PHBlcmlvZGljYWw+PGZ1bGwtdGl0bGU+V2F0ZXIgUmVzZWFyY2g8
L2Z1bGwtdGl0bGU+PC9wZXJpb2RpY2FsPjxwYWdlcz4xNjktMTc3PC9wYWdlcz48dm9sdW1lPjE1
Mzwvdm9sdW1lPjxrZXl3b3Jkcz48a2V5d29yZD5QRkFTIGFsdGVybmF0aXZlczwva2V5d29yZD48
a2V5d29yZD5Vbmtub3duIFBGQUEgcHJlY3Vyc29ycyAocHJlLVBGQUFzKTwva2V5d29yZD48a2V5
d29yZD5UcmlmbHVvcm9hY2V0YXRlPC9rZXl3b3JkPjxrZXl3b3JkPihURkEpPC9rZXl3b3JkPjxr
ZXl3b3JkPjY6MiBjaGxvcmluYXRlZCBwb2x5Zmx1b3JpbmF0ZWQgZXRoZXIgc3VsZm9uaWMgYWNp
ZCAoNjoyPC9rZXl3b3JkPjxrZXl3b3JkPkNsLVBGQUVTKTwva2V5d29yZD48a2V5d29yZD5Ub3Rh
bCBveGlkaXphYmxlIHByZWN1cnNvciAoVE9QKSBhc3NheTwva2V5d29yZD48a2V5d29yZD5QcmVj
aXBpdGF0aW9uPC9rZXl3b3JkPjxrZXl3b3JkPnBvbHktZmx1b3JvYWxreWwgc3Vic3RhbmNlczwv
a2V5d29yZD48a2V5d29yZD50cmlmbHVvcm9hY2V0aWMtYWNpZDwva2V5d29yZD48a2V5d29yZD53
ZXQgZGVwb3NpdGlvbjwva2V5d29yZD48a2V5d29yZD5mbHVvcmluYXRlZCBhbHRlcm5hdGl2ZXM8
L2tleXdvcmQ+PGtleXdvcmQ+cGVyZmx1b3JpbmF0ZWQgY2hlbWljYWxzPC9rZXl3b3JkPjxrZXl3
b3JkPmF0bW9zcGhlcmljPC9rZXl3b3JkPjxrZXl3b3JkPmNoZW1pc3RyeTwva2V5d29yZD48a2V5
d29yZD5sZWdhY3kgcGVyZmx1b3JvYWxreWw8L2tleXdvcmQ+PGtleXdvcmQ+c3BhdGlhbC1kaXN0
cmlidXRpb248L2tleXdvcmQ+PGtleXdvcmQ+ZXRoZXI8L2tleXdvcmQ+PGtleXdvcmQ+c3VsZm9u
YXRlczwva2V5d29yZD48a2V5d29yZD5pc29tZXIgcHJvZmlsZXM8L2tleXdvcmQ+PGtleXdvcmQ+
RW5naW5lZXJpbmc8L2tleXdvcmQ+PGtleXdvcmQ+RW52aXJvbm1lbnRhbCBTY2llbmNlcyAmYW1w
OyBFY29sb2d5PC9rZXl3b3JkPjxrZXl3b3JkPldhdGVyIFJlc291cmNlczwva2V5d29yZD48L2tl
eXdvcmRzPjxkYXRlcz48eWVhcj4yMDE5PC95ZWFyPjxwdWItZGF0ZXM+PGRhdGU+QXByPC9kYXRl
PjwvcHViLWRhdGVzPjwvZGF0ZXM+PGlzYm4+MDA0My0xMzU0PC9pc2JuPjxhY2Nlc3Npb24tbnVt
PldPUzowMDA0NjA3MTgzMDAwMTY8L2FjY2Vzc2lvbi1udW0+PHdvcmstdHlwZT5BcnRpY2xlPC93
b3JrLXR5cGU+PHVybHM+PHJlbGF0ZWQtdXJscz48dXJsPiZsdDtHbyB0byBJU0kmZ3Q7Oi8vV09T
OjAwMDQ2MDcxODMwMDAxNjwvdXJsPjwvcmVsYXRlZC11cmxzPjwvdXJscz48ZWxlY3Ryb25pYy1y
ZXNvdXJjZS1udW0+MTAuMTAxNi9qLndhdHJlcy4yMDE5LjAxLjAxOTwvZWxlY3Ryb25pYy1yZXNv
dXJjZS1udW0+PGxhbmd1YWdlPkVuZ2xpc2g8L2xhbmd1YWdlPjwvcmVjb3JkPjwvQ2l0ZT48Q2l0
ZT48QXV0aG9yPkRyZXllcjwvQXV0aG9yPjxZZWFyPjIwMTA8L1llYXI+PFJlY051bT4xMjk8L1Jl
Y051bT48cmVjb3JkPjxyZWMtbnVtYmVyPjEyOTwvcmVjLW51bWJlcj48Zm9yZWlnbi1rZXlzPjxr
ZXkgYXBwPSJFTiIgZGItaWQ9ImRkYTBkcnNhdGZ4ZmZ4ZWRyMjVwcmYyN2V2cHB4MngwMmRzdyIg
dGltZXN0YW1wPSIxNTk3Nzg0MDMxIj4xMjk8L2tleT48L2ZvcmVpZ24ta2V5cz48cmVmLXR5cGUg
bmFtZT0iSm91cm5hbCBBcnRpY2xlIj4xNzwvcmVmLXR5cGU+PGNvbnRyaWJ1dG9ycz48YXV0aG9y
cz48YXV0aG9yPkRyZXllciwgQS48L2F1dGhvcj48YXV0aG9yPk1hdHRoaWFzLCBWLjwvYXV0aG9y
PjxhdXRob3I+V2VpbmJlcmcsIEkuPC9hdXRob3I+PGF1dGhvcj5FYmluZ2hhdXMsIFIuPC9hdXRo
b3I+PC9hdXRob3JzPjwvY29udHJpYnV0b3JzPjx0aXRsZXM+PHRpdGxlPldldCBkZXBvc2l0aW9u
IG9mIHBvbHktIGFuZCBwZXJmbHVvcmluYXRlZCBjb21wb3VuZHMgaW4gTm9ydGhlcm4gR2VybWFu
eTwvdGl0bGU+PHNlY29uZGFyeS10aXRsZT5FbnZpcm9ubWVudGFsIFBvbGx1dGlvbjwvc2Vjb25k
YXJ5LXRpdGxlPjwvdGl0bGVzPjxwZXJpb2RpY2FsPjxmdWxsLXRpdGxlPkVudmlyb25tZW50YWwg
UG9sbHV0aW9uPC9mdWxsLXRpdGxlPjxhYmJyLTE+RW52aXJvbi4gUG9sbHV0LjwvYWJici0xPjwv
cGVyaW9kaWNhbD48cGFnZXM+MTIyMS0xMjI3PC9wYWdlcz48dm9sdW1lPjE1ODwvdm9sdW1lPjxu
dW1iZXI+NTwvbnVtYmVyPjxkYXRlcz48eWVhcj4yMDEwPC95ZWFyPjxwdWItZGF0ZXM+PGRhdGU+
TWF5PC9kYXRlPjwvcHViLWRhdGVzPjwvZGF0ZXM+PGlzYm4+MDI2OS03NDkxPC9pc2JuPjxhY2Nl
c3Npb24tbnVtPldPUzowMDAyNzc3MjY1MDAwMTQ8L2FjY2Vzc2lvbi1udW0+PHVybHM+PHJlbGF0
ZWQtdXJscz48dXJsPiZsdDtHbyB0byBJU0kmZ3Q7Oi8vV09TOjAwMDI3NzcyNjUwMDAxNDwvdXJs
PjwvcmVsYXRlZC11cmxzPjwvdXJscz48ZWxlY3Ryb25pYy1yZXNvdXJjZS1udW0+MTAuMTAxNi9q
LmVudnBvbC4yMDEwLjAxLjAzMDwvZWxlY3Ryb25pYy1yZXNvdXJjZS1udW0+PC9yZWNvcmQ+PC9D
aXRlPjwvRW5kTm90ZT4A
</w:fldData>
        </w:fldChar>
      </w:r>
      <w:r w:rsidR="00DE5067">
        <w:instrText xml:space="preserve"> ADDIN EN.CITE.DATA </w:instrText>
      </w:r>
      <w:r w:rsidR="00DE5067">
        <w:fldChar w:fldCharType="end"/>
      </w:r>
      <w:r w:rsidR="001D24E5" w:rsidRPr="001D24E5">
        <w:fldChar w:fldCharType="separate"/>
      </w:r>
      <w:r w:rsidR="00DE5067" w:rsidRPr="00DE5067">
        <w:rPr>
          <w:noProof/>
          <w:vertAlign w:val="superscript"/>
        </w:rPr>
        <w:t>45, 46</w:t>
      </w:r>
      <w:r w:rsidR="001D24E5" w:rsidRPr="001D24E5">
        <w:fldChar w:fldCharType="end"/>
      </w:r>
      <w:r w:rsidR="001D24E5" w:rsidRPr="001D24E5">
        <w:t>.</w:t>
      </w:r>
      <w:r w:rsidR="00F248F2" w:rsidRPr="001D24E5">
        <w:t xml:space="preserve"> </w:t>
      </w:r>
      <w:r w:rsidR="001D24E5">
        <w:t>In addition, the</w:t>
      </w:r>
      <w:r w:rsidR="00CA2547">
        <w:t xml:space="preserve"> exponential decay of </w:t>
      </w:r>
      <w:r w:rsidR="00C5348B">
        <w:t xml:space="preserve">surface </w:t>
      </w:r>
      <w:r w:rsidR="00CA2547">
        <w:t xml:space="preserve">concentrations and deposition downwind of </w:t>
      </w:r>
      <w:r w:rsidR="00E51854">
        <w:t xml:space="preserve">a </w:t>
      </w:r>
      <w:r w:rsidR="00CA2547">
        <w:t>fluoropolymer manufacturing facilit</w:t>
      </w:r>
      <w:r w:rsidR="00E51854">
        <w:t>y</w:t>
      </w:r>
      <w:r w:rsidR="00CA2547">
        <w:t xml:space="preserve"> is</w:t>
      </w:r>
      <w:r w:rsidR="001D24E5">
        <w:t xml:space="preserve"> also</w:t>
      </w:r>
      <w:r w:rsidR="00CA2547">
        <w:t xml:space="preserve"> consistent with previous </w:t>
      </w:r>
      <w:r w:rsidR="001D24E5">
        <w:t>findings</w:t>
      </w:r>
      <w:r w:rsidR="00CA2547">
        <w:fldChar w:fldCharType="begin">
          <w:fldData xml:space="preserve">PEVuZE5vdGU+PENpdGU+PEF1dGhvcj5HYWxsb3dheTwvQXV0aG9yPjxZZWFyPjIwMjA8L1llYXI+
PFJlY051bT45NzwvUmVjTnVtPjxEaXNwbGF5VGV4dD48c3R5bGUgZmFjZT0ic3VwZXJzY3JpcHQi
PjEzLCAyMywgMjgsIDQ3PC9zdHlsZT48L0Rpc3BsYXlUZXh0PjxyZWNvcmQ+PHJlYy1udW1iZXI+
OTc8L3JlYy1udW1iZXI+PGZvcmVpZ24ta2V5cz48a2V5IGFwcD0iRU4iIGRiLWlkPSJkZGEwZHJz
YXRmeGZmeGVkcjI1cHJmMjdldnBweDJ4MDJkc3ciIHRpbWVzdGFtcD0iMTU5NDMyNzUzNiI+OTc8
L2tleT48L2ZvcmVpZ24ta2V5cz48cmVmLXR5cGUgbmFtZT0iSm91cm5hbCBBcnRpY2xlIj4xNzwv
cmVmLXR5cGU+PGNvbnRyaWJ1dG9ycz48YXV0aG9ycz48YXV0aG9yPkdhbGxvd2F5LCBKYXNvbiBF
LjwvYXV0aG9yPjxhdXRob3I+TW9yZW5vLCBBbmplbGljYSBWLiBQLjwvYXV0aG9yPjxhdXRob3I+
TGluZHN0cm9tLCBBbmRyZXcgQi48L2F1dGhvcj48YXV0aG9yPlN0cnluYXIsIE1hcmsgSi48L2F1
dGhvcj48YXV0aG9yPk5ld3RvbiwgU2V0aDwvYXV0aG9yPjxhdXRob3I+TWF5LCBBbmRyZXcgQS48
L2F1dGhvcj48YXV0aG9yPldlYXZlcnMsIExpbmRhIEsuPC9hdXRob3I+PC9hdXRob3JzPjwvY29u
dHJpYnV0b3JzPjx0aXRsZXM+PHRpdGxlPkV2aWRlbmNlIG9mIEFpciBEaXNwZXJzaW9uOiBIRlBP
4oCTREEgYW5kIFBGT0EgaW4gT2hpbyBhbmQgV2VzdCBWaXJnaW5pYSBTdXJmYWNlIFdhdGVyIGFu
ZCBTb2lsIG5lYXIgYSBGbHVvcm9wb2x5bWVyIFByb2R1Y3Rpb24gRmFjaWxpdHk8L3RpdGxlPjxz
ZWNvbmRhcnktdGl0bGU+RW52aXJvbm1lbnRhbCBTY2llbmNlICZhbXA7IFRlY2hub2xvZ3k8L3Nl
Y29uZGFyeS10aXRsZT48L3RpdGxlcz48cGVyaW9kaWNhbD48ZnVsbC10aXRsZT5FbnZpcm9ubWVu
dGFsIFNjaWVuY2UgJmFtcDsgVGVjaG5vbG9neTwvZnVsbC10aXRsZT48L3BlcmlvZGljYWw+PHBh
Z2VzPjcxNzUtNzE4NDwvcGFnZXM+PHZvbHVtZT41NDwvdm9sdW1lPjxudW1iZXI+MTI8L251bWJl
cj48ZGF0ZXM+PHllYXI+MjAyMDwveWVhcj48cHViLWRhdGVzPjxkYXRlPjIwMjAvMDYvMTY8L2Rh
dGU+PC9wdWItZGF0ZXM+PC9kYXRlcz48cHVibGlzaGVyPkFtZXJpY2FuIENoZW1pY2FsIFNvY2ll
dHk8L3B1Ymxpc2hlcj48aXNibj4wMDEzLTkzNlg8L2lzYm4+PHVybHM+PHJlbGF0ZWQtdXJscz48
dXJsPmh0dHBzOi8vZG9pLm9yZy8xMC4xMDIxL2Fjcy5lc3QuOWIwNzM4NDwvdXJsPjwvcmVsYXRl
ZC11cmxzPjwvdXJscz48ZWxlY3Ryb25pYy1yZXNvdXJjZS1udW0+MTAuMTAyMS9hY3MuZXN0Ljli
MDczODQ8L2VsZWN0cm9uaWMtcmVzb3VyY2UtbnVtPjwvcmVjb3JkPjwvQ2l0ZT48Q2l0ZT48QXV0
aG9yPkJyYW5kc21hPC9BdXRob3I+PFllYXI+MjAxOTwvWWVhcj48UmVjTnVtPjQ2PC9SZWNOdW0+
PHJlY29yZD48cmVjLW51bWJlcj40NjwvcmVjLW51bWJlcj48Zm9yZWlnbi1rZXlzPjxrZXkgYXBw
PSJFTiIgZGItaWQ9ImRkYTBkcnNhdGZ4ZmZ4ZWRyMjVwcmYyN2V2cHB4MngwMmRzdyIgdGltZXN0
YW1wPSIxNTc4NTA3NjQ3Ij40Njwva2V5PjwvZm9yZWlnbi1rZXlzPjxyZWYtdHlwZSBuYW1lPSJK
b3VybmFsIEFydGljbGUiPjE3PC9yZWYtdHlwZT48Y29udHJpYnV0b3JzPjxhdXRob3JzPjxhdXRo
b3I+QnJhbmRzbWEsIFMuIEguPC9hdXRob3I+PGF1dGhvcj5Lb2Vra29laywgSi4gQy48L2F1dGhv
cj48YXV0aG9yPnZhbiBWZWx6ZW4sIE0uIEouIE0uPC9hdXRob3I+PGF1dGhvcj5kZSBCb2VyLCBK
LjwvYXV0aG9yPjwvYXV0aG9ycz48L2NvbnRyaWJ1dG9ycz48dGl0bGVzPjx0aXRsZT5UaGUgUEZP
QSBzdWJzdGl0dXRlIEdlblggZGV0ZWN0ZWQgaW4gdGhlIGVudmlyb25tZW50IG5lYXIgYSBmbHVv
cm9wb2x5bWVyIG1hbnVmYWN0dXJpbmcgcGxhbnQgaW4gdGhlIE5ldGhlcmxhbmRzPC90aXRsZT48
c2Vjb25kYXJ5LXRpdGxlPkNoZW1vc3BoZXJlPC9zZWNvbmRhcnktdGl0bGU+PC90aXRsZXM+PHBl
cmlvZGljYWw+PGZ1bGwtdGl0bGU+Q2hlbW9zcGhlcmU8L2Z1bGwtdGl0bGU+PGFiYnItMT5DaGVt
b3NwaGVyZTwvYWJici0xPjwvcGVyaW9kaWNhbD48cGFnZXM+NDkzLTUwMDwvcGFnZXM+PHZvbHVt
ZT4yMjA8L3ZvbHVtZT48ZGF0ZXM+PHllYXI+MjAxOTwveWVhcj48cHViLWRhdGVzPjxkYXRlPkFw
cjwvZGF0ZT48L3B1Yi1kYXRlcz48L2RhdGVzPjxpc2JuPjAwNDUtNjUzNTwvaXNibj48YWNjZXNz
aW9uLW51bT5XT1M6MDAwNDU4NTkxMjAwMDUzPC9hY2Nlc3Npb24tbnVtPjx3b3JrLXR5cGU+QXJ0
aWNsZTwvd29yay10eXBlPjx1cmxzPjxyZWxhdGVkLXVybHM+PHVybD4mbHQ7R28gdG8gSVNJJmd0
OzovL1dPUzowMDA0NTg1OTEyMDAwNTM8L3VybD48L3JlbGF0ZWQtdXJscz48L3VybHM+PGVsZWN0
cm9uaWMtcmVzb3VyY2UtbnVtPjEwLjEwMTYvai5jaGVtb3NwaGVyZS4yMDE4LjEyLjEzNTwvZWxl
Y3Ryb25pYy1yZXNvdXJjZS1udW0+PC9yZWNvcmQ+PC9DaXRlPjxDaXRlPjxBdXRob3I+Q2hlbjwv
QXV0aG9yPjxZZWFyPjIwMTg8L1llYXI+PFJlY051bT4xMTk8L1JlY051bT48cmVjb3JkPjxyZWMt
bnVtYmVyPjExOTwvcmVjLW51bWJlcj48Zm9yZWlnbi1rZXlzPjxrZXkgYXBwPSJFTiIgZGItaWQ9
ImRkYTBkcnNhdGZ4ZmZ4ZWRyMjVwcmYyN2V2cHB4MngwMmRzdyIgdGltZXN0YW1wPSIxNTk1ODY2
NzYzIj4xMTk8L2tleT48L2ZvcmVpZ24ta2V5cz48cmVmLXR5cGUgbmFtZT0iSm91cm5hbCBBcnRp
Y2xlIj4xNzwvcmVmLXR5cGU+PGNvbnRyaWJ1dG9ycz48YXV0aG9ycz48YXV0aG9yPkNoZW4sIEhh
bzwvYXV0aG9yPjxhdXRob3I+WWFvLCBZaW1pbmc8L2F1dGhvcj48YXV0aG9yPlpoYW8sIFpoZW48
L2F1dGhvcj48YXV0aG9yPldhbmcsIFl1PC9hdXRob3I+PGF1dGhvcj5XYW5nLCBRaTwvYXV0aG9y
PjxhdXRob3I+UmVuLCBDaGFvPC9hdXRob3I+PGF1dGhvcj5XYW5nLCBCaW48L2F1dGhvcj48YXV0
aG9yPlN1biwgSG9uZ3dlbjwvYXV0aG9yPjxhdXRob3I+QWxkZXIsIEFsZnJlZG8gQy48L2F1dGhv
cj48YXV0aG9yPkthbm5hbiwgS3VydW50aGFjaGFsYW08L2F1dGhvcj48L2F1dGhvcnM+PC9jb250
cmlidXRvcnM+PHRpdGxlcz48dGl0bGU+TXVsdGltZWRpYSBEaXN0cmlidXRpb24gYW5kIFRyYW5z
ZmVyIG9mIFBlci0gYW5kIFBvbHlmbHVvcm9hbGt5bCBTdWJzdGFuY2VzIChQRkFTcykgU3Vycm91
bmRpbmcgVHdvIEZsdW9yb2NoZW1pY2FsIE1hbnVmYWN0dXJpbmcgRmFjaWxpdGllcyBpbiBGdXhp
biwgQ2hpbmE8L3RpdGxlPjxzZWNvbmRhcnktdGl0bGU+RW52aXJvbm1lbnRhbCBTY2llbmNlICZh
bXA7IFRlY2hub2xvZ3k8L3NlY29uZGFyeS10aXRsZT48L3RpdGxlcz48cGVyaW9kaWNhbD48ZnVs
bC10aXRsZT5FbnZpcm9ubWVudGFsIFNjaWVuY2UgJmFtcDsgVGVjaG5vbG9neTwvZnVsbC10aXRs
ZT48L3BlcmlvZGljYWw+PHBhZ2VzPjgyNjMtODI3MTwvcGFnZXM+PHZvbHVtZT41Mjwvdm9sdW1l
PjxudW1iZXI+MTU8L251bWJlcj48ZGF0ZXM+PHllYXI+MjAxODwveWVhcj48cHViLWRhdGVzPjxk
YXRlPjIwMTgvMDgvMDc8L2RhdGU+PC9wdWItZGF0ZXM+PC9kYXRlcz48cHVibGlzaGVyPkFtZXJp
Y2FuIENoZW1pY2FsIFNvY2lldHk8L3B1Ymxpc2hlcj48aXNibj4wMDEzLTkzNlg8L2lzYm4+PHVy
bHM+PHJlbGF0ZWQtdXJscz48dXJsPmh0dHBzOi8vZG9pLm9yZy8xMC4xMDIxL2Fjcy5lc3QuOGIw
MDU0NDwvdXJsPjwvcmVsYXRlZC11cmxzPjwvdXJscz48ZWxlY3Ryb25pYy1yZXNvdXJjZS1udW0+
MTAuMTAyMS9hY3MuZXN0LjhiMDA1NDQ8L2VsZWN0cm9uaWMtcmVzb3VyY2UtbnVtPjwvcmVjb3Jk
PjwvQ2l0ZT48Q2l0ZT48QXV0aG9yPldhc2hpbmd0b248L0F1dGhvcj48WWVhcj4yMDIwPC9ZZWFy
PjxSZWNOdW0+MTI1PC9SZWNOdW0+PHJlY29yZD48cmVjLW51bWJlcj4xMjU8L3JlYy1udW1iZXI+
PGZvcmVpZ24ta2V5cz48a2V5IGFwcD0iRU4iIGRiLWlkPSJkZGEwZHJzYXRmeGZmeGVkcjI1cHJm
MjdldnBweDJ4MDJkc3ciIHRpbWVzdGFtcD0iMTU5NzE1OTk0MSI+MTI1PC9rZXk+PC9mb3JlaWdu
LWtleXM+PHJlZi10eXBlIG5hbWU9IkpvdXJuYWwgQXJ0aWNsZSI+MTc8L3JlZi10eXBlPjxjb250
cmlidXRvcnM+PGF1dGhvcnM+PGF1dGhvcj5XYXNoaW5ndG9uLCBKb2huIFcuPC9hdXRob3I+PGF1
dGhvcj5Sb3NhbCwgQ2hhcmxpdGEgRy48L2F1dGhvcj48YXV0aG9yPk1jQ29yZCwgSmFtZXMgUC48
L2F1dGhvcj48YXV0aG9yPlN0cnluYXIsIE1hcmsgSi48L2F1dGhvcj48YXV0aG9yPkxpbmRzdHJv
bSwgQW5kcmV3IEIuPC9hdXRob3I+PGF1dGhvcj5CZXJnbWFuLCBFcmljYSBMLjwvYXV0aG9yPjxh
dXRob3I+R29vZHJvdywgU2FuZHJhIE0uPC9hdXRob3I+PGF1dGhvcj5UYWRlc3NlLCBIYWlsZSBL
LjwvYXV0aG9yPjxhdXRob3I+UGlsYW50LCBBbmRyZXcgTi48L2F1dGhvcj48YXV0aG9yPldhc2hp
bmd0b24sIEJlbmphbWluIEouPC9hdXRob3I+PGF1dGhvcj5EYXZpcywgTWFyeSBKLjwvYXV0aG9y
PjxhdXRob3I+U3R1YXJ0LCBCcml0dGFueSBHLjwvYXV0aG9yPjxhdXRob3I+SmVua2lucywgVGhv
bWFzIE0uPC9hdXRob3I+PC9hdXRob3JzPjwvY29udHJpYnV0b3JzPjx0aXRsZXM+PHRpdGxlPk5v
bnRhcmdldGVkIG1hc3Mtc3BlY3RyYWwgZGV0ZWN0aW9uIG9mIGNobG9yb3BlcmZsdW9yb3BvbHll
dGhlciBjYXJib3h5bGF0ZXMgaW4gTmV3IEplcnNleSBzb2lsczwvdGl0bGU+PHNlY29uZGFyeS10
aXRsZT5TY2llbmNlPC9zZWNvbmRhcnktdGl0bGU+PC90aXRsZXM+PHBlcmlvZGljYWw+PGZ1bGwt
dGl0bGU+U2NpZW5jZTwvZnVsbC10aXRsZT48L3BlcmlvZGljYWw+PHBhZ2VzPjExMDM8L3BhZ2Vz
Pjx2b2x1bWU+MzY4PC92b2x1bWU+PG51bWJlcj42NDk1PC9udW1iZXI+PGRhdGVzPjx5ZWFyPjIw
MjA8L3llYXI+PC9kYXRlcz48dXJscz48cmVsYXRlZC11cmxzPjx1cmw+aHR0cDovL3NjaWVuY2Uu
c2NpZW5jZW1hZy5vcmcvY29udGVudC8zNjgvNjQ5NS8xMTAzLmFic3RyYWN0PC91cmw+PC9yZWxh
dGVkLXVybHM+PC91cmxzPjxlbGVjdHJvbmljLXJlc291cmNlLW51bT4xMC4xMTI2L3NjaWVuY2Uu
YWJhNzEyNzwvZWxlY3Ryb25pYy1yZXNvdXJjZS1udW0+PC9yZWNvcmQ+PC9DaXRlPjwvRW5kTm90
ZT5=
</w:fldData>
        </w:fldChar>
      </w:r>
      <w:r w:rsidR="00DE5067">
        <w:instrText xml:space="preserve"> ADDIN EN.CITE </w:instrText>
      </w:r>
      <w:r w:rsidR="00DE5067">
        <w:fldChar w:fldCharType="begin">
          <w:fldData xml:space="preserve">PEVuZE5vdGU+PENpdGU+PEF1dGhvcj5HYWxsb3dheTwvQXV0aG9yPjxZZWFyPjIwMjA8L1llYXI+
PFJlY051bT45NzwvUmVjTnVtPjxEaXNwbGF5VGV4dD48c3R5bGUgZmFjZT0ic3VwZXJzY3JpcHQi
PjEzLCAyMywgMjgsIDQ3PC9zdHlsZT48L0Rpc3BsYXlUZXh0PjxyZWNvcmQ+PHJlYy1udW1iZXI+
OTc8L3JlYy1udW1iZXI+PGZvcmVpZ24ta2V5cz48a2V5IGFwcD0iRU4iIGRiLWlkPSJkZGEwZHJz
YXRmeGZmeGVkcjI1cHJmMjdldnBweDJ4MDJkc3ciIHRpbWVzdGFtcD0iMTU5NDMyNzUzNiI+OTc8
L2tleT48L2ZvcmVpZ24ta2V5cz48cmVmLXR5cGUgbmFtZT0iSm91cm5hbCBBcnRpY2xlIj4xNzwv
cmVmLXR5cGU+PGNvbnRyaWJ1dG9ycz48YXV0aG9ycz48YXV0aG9yPkdhbGxvd2F5LCBKYXNvbiBF
LjwvYXV0aG9yPjxhdXRob3I+TW9yZW5vLCBBbmplbGljYSBWLiBQLjwvYXV0aG9yPjxhdXRob3I+
TGluZHN0cm9tLCBBbmRyZXcgQi48L2F1dGhvcj48YXV0aG9yPlN0cnluYXIsIE1hcmsgSi48L2F1
dGhvcj48YXV0aG9yPk5ld3RvbiwgU2V0aDwvYXV0aG9yPjxhdXRob3I+TWF5LCBBbmRyZXcgQS48
L2F1dGhvcj48YXV0aG9yPldlYXZlcnMsIExpbmRhIEsuPC9hdXRob3I+PC9hdXRob3JzPjwvY29u
dHJpYnV0b3JzPjx0aXRsZXM+PHRpdGxlPkV2aWRlbmNlIG9mIEFpciBEaXNwZXJzaW9uOiBIRlBP
4oCTREEgYW5kIFBGT0EgaW4gT2hpbyBhbmQgV2VzdCBWaXJnaW5pYSBTdXJmYWNlIFdhdGVyIGFu
ZCBTb2lsIG5lYXIgYSBGbHVvcm9wb2x5bWVyIFByb2R1Y3Rpb24gRmFjaWxpdHk8L3RpdGxlPjxz
ZWNvbmRhcnktdGl0bGU+RW52aXJvbm1lbnRhbCBTY2llbmNlICZhbXA7IFRlY2hub2xvZ3k8L3Nl
Y29uZGFyeS10aXRsZT48L3RpdGxlcz48cGVyaW9kaWNhbD48ZnVsbC10aXRsZT5FbnZpcm9ubWVu
dGFsIFNjaWVuY2UgJmFtcDsgVGVjaG5vbG9neTwvZnVsbC10aXRsZT48L3BlcmlvZGljYWw+PHBh
Z2VzPjcxNzUtNzE4NDwvcGFnZXM+PHZvbHVtZT41NDwvdm9sdW1lPjxudW1iZXI+MTI8L251bWJl
cj48ZGF0ZXM+PHllYXI+MjAyMDwveWVhcj48cHViLWRhdGVzPjxkYXRlPjIwMjAvMDYvMTY8L2Rh
dGU+PC9wdWItZGF0ZXM+PC9kYXRlcz48cHVibGlzaGVyPkFtZXJpY2FuIENoZW1pY2FsIFNvY2ll
dHk8L3B1Ymxpc2hlcj48aXNibj4wMDEzLTkzNlg8L2lzYm4+PHVybHM+PHJlbGF0ZWQtdXJscz48
dXJsPmh0dHBzOi8vZG9pLm9yZy8xMC4xMDIxL2Fjcy5lc3QuOWIwNzM4NDwvdXJsPjwvcmVsYXRl
ZC11cmxzPjwvdXJscz48ZWxlY3Ryb25pYy1yZXNvdXJjZS1udW0+MTAuMTAyMS9hY3MuZXN0Ljli
MDczODQ8L2VsZWN0cm9uaWMtcmVzb3VyY2UtbnVtPjwvcmVjb3JkPjwvQ2l0ZT48Q2l0ZT48QXV0
aG9yPkJyYW5kc21hPC9BdXRob3I+PFllYXI+MjAxOTwvWWVhcj48UmVjTnVtPjQ2PC9SZWNOdW0+
PHJlY29yZD48cmVjLW51bWJlcj40NjwvcmVjLW51bWJlcj48Zm9yZWlnbi1rZXlzPjxrZXkgYXBw
PSJFTiIgZGItaWQ9ImRkYTBkcnNhdGZ4ZmZ4ZWRyMjVwcmYyN2V2cHB4MngwMmRzdyIgdGltZXN0
YW1wPSIxNTc4NTA3NjQ3Ij40Njwva2V5PjwvZm9yZWlnbi1rZXlzPjxyZWYtdHlwZSBuYW1lPSJK
b3VybmFsIEFydGljbGUiPjE3PC9yZWYtdHlwZT48Y29udHJpYnV0b3JzPjxhdXRob3JzPjxhdXRo
b3I+QnJhbmRzbWEsIFMuIEguPC9hdXRob3I+PGF1dGhvcj5Lb2Vra29laywgSi4gQy48L2F1dGhv
cj48YXV0aG9yPnZhbiBWZWx6ZW4sIE0uIEouIE0uPC9hdXRob3I+PGF1dGhvcj5kZSBCb2VyLCBK
LjwvYXV0aG9yPjwvYXV0aG9ycz48L2NvbnRyaWJ1dG9ycz48dGl0bGVzPjx0aXRsZT5UaGUgUEZP
QSBzdWJzdGl0dXRlIEdlblggZGV0ZWN0ZWQgaW4gdGhlIGVudmlyb25tZW50IG5lYXIgYSBmbHVv
cm9wb2x5bWVyIG1hbnVmYWN0dXJpbmcgcGxhbnQgaW4gdGhlIE5ldGhlcmxhbmRzPC90aXRsZT48
c2Vjb25kYXJ5LXRpdGxlPkNoZW1vc3BoZXJlPC9zZWNvbmRhcnktdGl0bGU+PC90aXRsZXM+PHBl
cmlvZGljYWw+PGZ1bGwtdGl0bGU+Q2hlbW9zcGhlcmU8L2Z1bGwtdGl0bGU+PGFiYnItMT5DaGVt
b3NwaGVyZTwvYWJici0xPjwvcGVyaW9kaWNhbD48cGFnZXM+NDkzLTUwMDwvcGFnZXM+PHZvbHVt
ZT4yMjA8L3ZvbHVtZT48ZGF0ZXM+PHllYXI+MjAxOTwveWVhcj48cHViLWRhdGVzPjxkYXRlPkFw
cjwvZGF0ZT48L3B1Yi1kYXRlcz48L2RhdGVzPjxpc2JuPjAwNDUtNjUzNTwvaXNibj48YWNjZXNz
aW9uLW51bT5XT1M6MDAwNDU4NTkxMjAwMDUzPC9hY2Nlc3Npb24tbnVtPjx3b3JrLXR5cGU+QXJ0
aWNsZTwvd29yay10eXBlPjx1cmxzPjxyZWxhdGVkLXVybHM+PHVybD4mbHQ7R28gdG8gSVNJJmd0
OzovL1dPUzowMDA0NTg1OTEyMDAwNTM8L3VybD48L3JlbGF0ZWQtdXJscz48L3VybHM+PGVsZWN0
cm9uaWMtcmVzb3VyY2UtbnVtPjEwLjEwMTYvai5jaGVtb3NwaGVyZS4yMDE4LjEyLjEzNTwvZWxl
Y3Ryb25pYy1yZXNvdXJjZS1udW0+PC9yZWNvcmQ+PC9DaXRlPjxDaXRlPjxBdXRob3I+Q2hlbjwv
QXV0aG9yPjxZZWFyPjIwMTg8L1llYXI+PFJlY051bT4xMTk8L1JlY051bT48cmVjb3JkPjxyZWMt
bnVtYmVyPjExOTwvcmVjLW51bWJlcj48Zm9yZWlnbi1rZXlzPjxrZXkgYXBwPSJFTiIgZGItaWQ9
ImRkYTBkcnNhdGZ4ZmZ4ZWRyMjVwcmYyN2V2cHB4MngwMmRzdyIgdGltZXN0YW1wPSIxNTk1ODY2
NzYzIj4xMTk8L2tleT48L2ZvcmVpZ24ta2V5cz48cmVmLXR5cGUgbmFtZT0iSm91cm5hbCBBcnRp
Y2xlIj4xNzwvcmVmLXR5cGU+PGNvbnRyaWJ1dG9ycz48YXV0aG9ycz48YXV0aG9yPkNoZW4sIEhh
bzwvYXV0aG9yPjxhdXRob3I+WWFvLCBZaW1pbmc8L2F1dGhvcj48YXV0aG9yPlpoYW8sIFpoZW48
L2F1dGhvcj48YXV0aG9yPldhbmcsIFl1PC9hdXRob3I+PGF1dGhvcj5XYW5nLCBRaTwvYXV0aG9y
PjxhdXRob3I+UmVuLCBDaGFvPC9hdXRob3I+PGF1dGhvcj5XYW5nLCBCaW48L2F1dGhvcj48YXV0
aG9yPlN1biwgSG9uZ3dlbjwvYXV0aG9yPjxhdXRob3I+QWxkZXIsIEFsZnJlZG8gQy48L2F1dGhv
cj48YXV0aG9yPkthbm5hbiwgS3VydW50aGFjaGFsYW08L2F1dGhvcj48L2F1dGhvcnM+PC9jb250
cmlidXRvcnM+PHRpdGxlcz48dGl0bGU+TXVsdGltZWRpYSBEaXN0cmlidXRpb24gYW5kIFRyYW5z
ZmVyIG9mIFBlci0gYW5kIFBvbHlmbHVvcm9hbGt5bCBTdWJzdGFuY2VzIChQRkFTcykgU3Vycm91
bmRpbmcgVHdvIEZsdW9yb2NoZW1pY2FsIE1hbnVmYWN0dXJpbmcgRmFjaWxpdGllcyBpbiBGdXhp
biwgQ2hpbmE8L3RpdGxlPjxzZWNvbmRhcnktdGl0bGU+RW52aXJvbm1lbnRhbCBTY2llbmNlICZh
bXA7IFRlY2hub2xvZ3k8L3NlY29uZGFyeS10aXRsZT48L3RpdGxlcz48cGVyaW9kaWNhbD48ZnVs
bC10aXRsZT5FbnZpcm9ubWVudGFsIFNjaWVuY2UgJmFtcDsgVGVjaG5vbG9neTwvZnVsbC10aXRs
ZT48L3BlcmlvZGljYWw+PHBhZ2VzPjgyNjMtODI3MTwvcGFnZXM+PHZvbHVtZT41Mjwvdm9sdW1l
PjxudW1iZXI+MTU8L251bWJlcj48ZGF0ZXM+PHllYXI+MjAxODwveWVhcj48cHViLWRhdGVzPjxk
YXRlPjIwMTgvMDgvMDc8L2RhdGU+PC9wdWItZGF0ZXM+PC9kYXRlcz48cHVibGlzaGVyPkFtZXJp
Y2FuIENoZW1pY2FsIFNvY2lldHk8L3B1Ymxpc2hlcj48aXNibj4wMDEzLTkzNlg8L2lzYm4+PHVy
bHM+PHJlbGF0ZWQtdXJscz48dXJsPmh0dHBzOi8vZG9pLm9yZy8xMC4xMDIxL2Fjcy5lc3QuOGIw
MDU0NDwvdXJsPjwvcmVsYXRlZC11cmxzPjwvdXJscz48ZWxlY3Ryb25pYy1yZXNvdXJjZS1udW0+
MTAuMTAyMS9hY3MuZXN0LjhiMDA1NDQ8L2VsZWN0cm9uaWMtcmVzb3VyY2UtbnVtPjwvcmVjb3Jk
PjwvQ2l0ZT48Q2l0ZT48QXV0aG9yPldhc2hpbmd0b248L0F1dGhvcj48WWVhcj4yMDIwPC9ZZWFy
PjxSZWNOdW0+MTI1PC9SZWNOdW0+PHJlY29yZD48cmVjLW51bWJlcj4xMjU8L3JlYy1udW1iZXI+
PGZvcmVpZ24ta2V5cz48a2V5IGFwcD0iRU4iIGRiLWlkPSJkZGEwZHJzYXRmeGZmeGVkcjI1cHJm
MjdldnBweDJ4MDJkc3ciIHRpbWVzdGFtcD0iMTU5NzE1OTk0MSI+MTI1PC9rZXk+PC9mb3JlaWdu
LWtleXM+PHJlZi10eXBlIG5hbWU9IkpvdXJuYWwgQXJ0aWNsZSI+MTc8L3JlZi10eXBlPjxjb250
cmlidXRvcnM+PGF1dGhvcnM+PGF1dGhvcj5XYXNoaW5ndG9uLCBKb2huIFcuPC9hdXRob3I+PGF1
dGhvcj5Sb3NhbCwgQ2hhcmxpdGEgRy48L2F1dGhvcj48YXV0aG9yPk1jQ29yZCwgSmFtZXMgUC48
L2F1dGhvcj48YXV0aG9yPlN0cnluYXIsIE1hcmsgSi48L2F1dGhvcj48YXV0aG9yPkxpbmRzdHJv
bSwgQW5kcmV3IEIuPC9hdXRob3I+PGF1dGhvcj5CZXJnbWFuLCBFcmljYSBMLjwvYXV0aG9yPjxh
dXRob3I+R29vZHJvdywgU2FuZHJhIE0uPC9hdXRob3I+PGF1dGhvcj5UYWRlc3NlLCBIYWlsZSBL
LjwvYXV0aG9yPjxhdXRob3I+UGlsYW50LCBBbmRyZXcgTi48L2F1dGhvcj48YXV0aG9yPldhc2hp
bmd0b24sIEJlbmphbWluIEouPC9hdXRob3I+PGF1dGhvcj5EYXZpcywgTWFyeSBKLjwvYXV0aG9y
PjxhdXRob3I+U3R1YXJ0LCBCcml0dGFueSBHLjwvYXV0aG9yPjxhdXRob3I+SmVua2lucywgVGhv
bWFzIE0uPC9hdXRob3I+PC9hdXRob3JzPjwvY29udHJpYnV0b3JzPjx0aXRsZXM+PHRpdGxlPk5v
bnRhcmdldGVkIG1hc3Mtc3BlY3RyYWwgZGV0ZWN0aW9uIG9mIGNobG9yb3BlcmZsdW9yb3BvbHll
dGhlciBjYXJib3h5bGF0ZXMgaW4gTmV3IEplcnNleSBzb2lsczwvdGl0bGU+PHNlY29uZGFyeS10
aXRsZT5TY2llbmNlPC9zZWNvbmRhcnktdGl0bGU+PC90aXRsZXM+PHBlcmlvZGljYWw+PGZ1bGwt
dGl0bGU+U2NpZW5jZTwvZnVsbC10aXRsZT48L3BlcmlvZGljYWw+PHBhZ2VzPjExMDM8L3BhZ2Vz
Pjx2b2x1bWU+MzY4PC92b2x1bWU+PG51bWJlcj42NDk1PC9udW1iZXI+PGRhdGVzPjx5ZWFyPjIw
MjA8L3llYXI+PC9kYXRlcz48dXJscz48cmVsYXRlZC11cmxzPjx1cmw+aHR0cDovL3NjaWVuY2Uu
c2NpZW5jZW1hZy5vcmcvY29udGVudC8zNjgvNjQ5NS8xMTAzLmFic3RyYWN0PC91cmw+PC9yZWxh
dGVkLXVybHM+PC91cmxzPjxlbGVjdHJvbmljLXJlc291cmNlLW51bT4xMC4xMTI2L3NjaWVuY2Uu
YWJhNzEyNzwvZWxlY3Ryb25pYy1yZXNvdXJjZS1udW0+PC9yZWNvcmQ+PC9DaXRlPjwvRW5kTm90
ZT5=
</w:fldData>
        </w:fldChar>
      </w:r>
      <w:r w:rsidR="00DE5067">
        <w:instrText xml:space="preserve"> ADDIN EN.CITE.DATA </w:instrText>
      </w:r>
      <w:r w:rsidR="00DE5067">
        <w:fldChar w:fldCharType="end"/>
      </w:r>
      <w:r w:rsidR="00CA2547">
        <w:fldChar w:fldCharType="separate"/>
      </w:r>
      <w:r w:rsidR="00DE5067" w:rsidRPr="00DE5067">
        <w:rPr>
          <w:noProof/>
          <w:vertAlign w:val="superscript"/>
        </w:rPr>
        <w:t>13, 23, 28, 47</w:t>
      </w:r>
      <w:r w:rsidR="00CA2547">
        <w:fldChar w:fldCharType="end"/>
      </w:r>
      <w:r w:rsidR="00CA2547">
        <w:t>.</w:t>
      </w:r>
      <w:r w:rsidR="00750E5C">
        <w:t xml:space="preserve"> CMAQ-PFAS predicts that only </w:t>
      </w:r>
      <w:r w:rsidR="00D03256">
        <w:t>4.8</w:t>
      </w:r>
      <w:r w:rsidR="00750E5C" w:rsidRPr="00CD2536">
        <w:t xml:space="preserve">% </w:t>
      </w:r>
      <w:r w:rsidR="00750E5C">
        <w:t xml:space="preserve">of total PFAS </w:t>
      </w:r>
      <w:r w:rsidR="00750E5C" w:rsidRPr="00CD2536">
        <w:t xml:space="preserve">and </w:t>
      </w:r>
      <w:r w:rsidR="00CD2536" w:rsidRPr="00CD2536">
        <w:t>2</w:t>
      </w:r>
      <w:r w:rsidR="00D03256">
        <w:t>.6</w:t>
      </w:r>
      <w:r w:rsidR="000E39D0" w:rsidRPr="00CD2536">
        <w:t xml:space="preserve">% of </w:t>
      </w:r>
      <w:r w:rsidR="00433F51">
        <w:t xml:space="preserve">total </w:t>
      </w:r>
      <w:r w:rsidR="00750E5C" w:rsidRPr="00CD2536">
        <w:t xml:space="preserve">GenX </w:t>
      </w:r>
      <w:r w:rsidR="00750E5C">
        <w:t>emissions will deposit within approximately 150 km of the facility</w:t>
      </w:r>
      <w:r w:rsidR="00B66C4A">
        <w:t xml:space="preserve"> (Fig. 5, A and B), with </w:t>
      </w:r>
      <w:proofErr w:type="gramStart"/>
      <w:r w:rsidR="00B66C4A">
        <w:t>the majority of</w:t>
      </w:r>
      <w:proofErr w:type="gramEnd"/>
      <w:r w:rsidR="00B66C4A">
        <w:t xml:space="preserve"> mass depositing via dry deposition (Table S8)</w:t>
      </w:r>
      <w:r w:rsidR="00750E5C">
        <w:t>. The rest of the mass emitted from the facility is transported further in the U.S. and beyond</w:t>
      </w:r>
      <w:r w:rsidR="00E03DC5">
        <w:t xml:space="preserve">, consistent with previous work </w:t>
      </w:r>
      <w:r w:rsidR="0099209A">
        <w:t>suggesting</w:t>
      </w:r>
      <w:r w:rsidR="00E03DC5">
        <w:t xml:space="preserve"> long-range transport of HFPO-DA</w:t>
      </w:r>
      <w:r w:rsidR="00E03DC5">
        <w:fldChar w:fldCharType="begin"/>
      </w:r>
      <w:r w:rsidR="00DE5067">
        <w:instrText xml:space="preserve"> ADDIN EN.CITE &lt;EndNote&gt;&lt;Cite&gt;&lt;Author&gt;Joerss&lt;/Author&gt;&lt;Year&gt;2020&lt;/Year&gt;&lt;RecNum&gt;124&lt;/RecNum&gt;&lt;DisplayText&gt;&lt;style face="superscript"&gt;48&lt;/style&gt;&lt;/DisplayText&gt;&lt;record&gt;&lt;rec-number&gt;124&lt;/rec-number&gt;&lt;foreign-keys&gt;&lt;key app="EN" db-id="dda0drsatfxffxedr25prf27evppx2x02dsw" timestamp="1597159749"&gt;124&lt;/key&gt;&lt;/foreign-keys&gt;&lt;ref-type name="Journal Article"&gt;17&lt;/ref-type&gt;&lt;contributors&gt;&lt;authors&gt;&lt;author&gt;Joerss, Hanna&lt;/author&gt;&lt;author&gt;Xie, Zhiyong&lt;/author&gt;&lt;author&gt;Wagner, Charlotte C.&lt;/author&gt;&lt;author&gt;von Appen, Wilken-Jon&lt;/author&gt;&lt;author&gt;Sunderland, Elsie M.&lt;/author&gt;&lt;author&gt;Ebinghaus, Ralf&lt;/author&gt;&lt;/authors&gt;&lt;/contributors&gt;&lt;titles&gt;&lt;title&gt;Transport of Legacy Perfluoroalkyl Substances and the Replacement Compound HFPO-DA through the Atlantic Gateway to the Arctic Ocean—Is the Arctic a Sink or a Source?&lt;/title&gt;&lt;secondary-title&gt;Environmental Science &amp;amp; Technology&lt;/secondary-title&gt;&lt;/titles&gt;&lt;periodical&gt;&lt;full-title&gt;Environmental Science &amp;amp; Technology&lt;/full-title&gt;&lt;/periodical&gt;&lt;dates&gt;&lt;year&gt;2020&lt;/year&gt;&lt;pub-dates&gt;&lt;date&gt;2020/07/29&lt;/date&gt;&lt;/pub-dates&gt;&lt;/dates&gt;&lt;publisher&gt;American Chemical Society&lt;/publisher&gt;&lt;isbn&gt;0013-936X&lt;/isbn&gt;&lt;urls&gt;&lt;related-urls&gt;&lt;url&gt;https://doi.org/10.1021/acs.est.0c00228&lt;/url&gt;&lt;/related-urls&gt;&lt;/urls&gt;&lt;electronic-resource-num&gt;10.1021/acs.est.0c00228&lt;/electronic-resource-num&gt;&lt;/record&gt;&lt;/Cite&gt;&lt;/EndNote&gt;</w:instrText>
      </w:r>
      <w:r w:rsidR="00E03DC5">
        <w:fldChar w:fldCharType="separate"/>
      </w:r>
      <w:r w:rsidR="00DE5067" w:rsidRPr="00DE5067">
        <w:rPr>
          <w:noProof/>
          <w:vertAlign w:val="superscript"/>
        </w:rPr>
        <w:t>48</w:t>
      </w:r>
      <w:r w:rsidR="00E03DC5">
        <w:fldChar w:fldCharType="end"/>
      </w:r>
      <w:r w:rsidR="00750E5C">
        <w:t>.</w:t>
      </w:r>
      <w:r w:rsidR="007A1AB4">
        <w:t xml:space="preserve"> </w:t>
      </w:r>
    </w:p>
    <w:p w14:paraId="4C734F29" w14:textId="0B9B75B9" w:rsidR="00816F60" w:rsidRDefault="007A1AB4" w:rsidP="00884255">
      <w:pPr>
        <w:spacing w:after="0"/>
        <w:ind w:firstLine="360"/>
        <w:jc w:val="both"/>
      </w:pPr>
      <w:r>
        <w:t>To understand the</w:t>
      </w:r>
      <w:r w:rsidR="00750E5C">
        <w:t xml:space="preserve"> variability among individual </w:t>
      </w:r>
      <w:r w:rsidR="00570883">
        <w:t>compounds</w:t>
      </w:r>
      <w:r>
        <w:t>, the total annual deposition within the domain</w:t>
      </w:r>
      <w:r w:rsidR="00EA60C1">
        <w:t xml:space="preserve"> as a percent of emissions</w:t>
      </w:r>
      <w:r>
        <w:t xml:space="preserve"> </w:t>
      </w:r>
      <w:r w:rsidR="007C227E">
        <w:t>were</w:t>
      </w:r>
      <w:r>
        <w:t xml:space="preserve"> binned by carbon number in Figure 5</w:t>
      </w:r>
      <w:r w:rsidR="00B66C4A">
        <w:t>C</w:t>
      </w:r>
      <w:r>
        <w:t>.</w:t>
      </w:r>
      <w:r w:rsidR="007C227E">
        <w:t xml:space="preserve"> In </w:t>
      </w:r>
      <w:bookmarkStart w:id="20" w:name="_Hlk48215679"/>
      <w:r w:rsidR="007C227E">
        <w:t xml:space="preserve">the Base simulation, </w:t>
      </w:r>
      <w:r w:rsidR="00C5348B">
        <w:t xml:space="preserve">total PFAS </w:t>
      </w:r>
      <w:r w:rsidR="007C227E">
        <w:t xml:space="preserve">deposition is minimal within the domain, </w:t>
      </w:r>
      <w:r w:rsidR="00C5348B">
        <w:t>4.8</w:t>
      </w:r>
      <w:r w:rsidR="007C227E" w:rsidRPr="00AA55AF">
        <w:t>%</w:t>
      </w:r>
      <w:r w:rsidR="001E6EA0" w:rsidRPr="00AA55AF">
        <w:t xml:space="preserve"> of the emission rate</w:t>
      </w:r>
      <w:r w:rsidR="007C227E" w:rsidRPr="00AA55AF">
        <w:t xml:space="preserve">, </w:t>
      </w:r>
      <w:r w:rsidR="00C5348B">
        <w:t>increasing slightly</w:t>
      </w:r>
      <w:r w:rsidR="007C227E" w:rsidRPr="00AA55AF">
        <w:t xml:space="preserve"> to </w:t>
      </w:r>
      <w:r w:rsidR="00AA55AF" w:rsidRPr="00AA55AF">
        <w:t>5.8</w:t>
      </w:r>
      <w:r w:rsidR="007C227E" w:rsidRPr="00AA55AF">
        <w:t xml:space="preserve">% in </w:t>
      </w:r>
      <w:r w:rsidR="007C227E">
        <w:t xml:space="preserve">the </w:t>
      </w:r>
      <w:proofErr w:type="spellStart"/>
      <w:r w:rsidR="007C227E">
        <w:t>CarbAcid</w:t>
      </w:r>
      <w:proofErr w:type="spellEnd"/>
      <w:r w:rsidR="007C227E">
        <w:t xml:space="preserve"> simulation</w:t>
      </w:r>
      <w:bookmarkEnd w:id="20"/>
      <w:r w:rsidR="007C227E">
        <w:t xml:space="preserve">. </w:t>
      </w:r>
      <w:r w:rsidR="00FA4042">
        <w:t>Th</w:t>
      </w:r>
      <w:r w:rsidR="00FA4042" w:rsidRPr="00A3515B">
        <w:t xml:space="preserve">e </w:t>
      </w:r>
      <w:r w:rsidR="00E8748B">
        <w:t xml:space="preserve">carbon number-specific </w:t>
      </w:r>
      <w:r w:rsidR="001E6EA0" w:rsidRPr="00A3515B">
        <w:t xml:space="preserve">percent deposited </w:t>
      </w:r>
      <w:r w:rsidR="00E023B9" w:rsidRPr="00A3515B">
        <w:t xml:space="preserve">varies between </w:t>
      </w:r>
      <w:r w:rsidR="009D3C85">
        <w:t>1.6</w:t>
      </w:r>
      <w:r w:rsidR="00A3515B" w:rsidRPr="00A3515B">
        <w:t xml:space="preserve"> – </w:t>
      </w:r>
      <w:r w:rsidR="009D3C85">
        <w:t>19.5</w:t>
      </w:r>
      <w:r w:rsidR="00A3515B" w:rsidRPr="00A3515B">
        <w:t>%</w:t>
      </w:r>
      <w:r w:rsidR="00E023B9" w:rsidRPr="00A3515B">
        <w:t xml:space="preserve"> fo</w:t>
      </w:r>
      <w:r w:rsidR="00E023B9">
        <w:t>r the Base</w:t>
      </w:r>
      <w:r w:rsidR="009D3C85">
        <w:t xml:space="preserve"> case, increas</w:t>
      </w:r>
      <w:r w:rsidR="001B69A8">
        <w:t>ing</w:t>
      </w:r>
      <w:r w:rsidR="009D3C85">
        <w:t xml:space="preserve"> to 19.8% for the </w:t>
      </w:r>
      <w:proofErr w:type="spellStart"/>
      <w:r w:rsidR="00E023B9">
        <w:t>CarbAcid</w:t>
      </w:r>
      <w:proofErr w:type="spellEnd"/>
      <w:r w:rsidR="009D3C85">
        <w:t xml:space="preserve"> case</w:t>
      </w:r>
      <w:r w:rsidR="00C5348B">
        <w:t>, with significant relative increases for carbon numbers 1, 4, and 6</w:t>
      </w:r>
      <w:r w:rsidR="001E6EA0">
        <w:t>.</w:t>
      </w:r>
      <w:r w:rsidR="001B69A8">
        <w:t xml:space="preserve"> </w:t>
      </w:r>
      <w:bookmarkStart w:id="21" w:name="_Hlk48565409"/>
      <w:r w:rsidR="001B69A8" w:rsidRPr="00655D0F">
        <w:t xml:space="preserve">While the </w:t>
      </w:r>
      <w:r w:rsidR="00655D0F">
        <w:t xml:space="preserve">carbon number-specific percent deposited </w:t>
      </w:r>
      <w:r w:rsidR="001B69A8" w:rsidRPr="00655D0F">
        <w:t xml:space="preserve">can approach 20%, ~85% of </w:t>
      </w:r>
      <w:r w:rsidR="00655D0F">
        <w:t xml:space="preserve">PFAS </w:t>
      </w:r>
      <w:r w:rsidR="001B69A8" w:rsidRPr="00655D0F">
        <w:t>emissions</w:t>
      </w:r>
      <w:r w:rsidR="00655D0F">
        <w:t xml:space="preserve"> by mass</w:t>
      </w:r>
      <w:r w:rsidR="001B69A8" w:rsidRPr="00655D0F">
        <w:t xml:space="preserve"> have 2-3 carbons</w:t>
      </w:r>
      <w:r w:rsidR="00655D0F">
        <w:t>, which</w:t>
      </w:r>
      <w:r w:rsidR="001B69A8" w:rsidRPr="00655D0F">
        <w:t xml:space="preserve"> have a </w:t>
      </w:r>
      <w:r w:rsidR="00E8748B">
        <w:t>carbon number-specific percent deposited of</w:t>
      </w:r>
      <w:r w:rsidR="001B69A8" w:rsidRPr="00655D0F">
        <w:t xml:space="preserve"> </w:t>
      </w:r>
      <w:r w:rsidR="008C01FD" w:rsidRPr="00655D0F">
        <w:t>3.4</w:t>
      </w:r>
      <w:r w:rsidR="001B69A8" w:rsidRPr="00655D0F">
        <w:t>-</w:t>
      </w:r>
      <w:r w:rsidR="0051406C" w:rsidRPr="00655D0F">
        <w:t>6.5</w:t>
      </w:r>
      <w:r w:rsidR="001B69A8" w:rsidRPr="00655D0F">
        <w:t>%</w:t>
      </w:r>
      <w:r w:rsidR="00E8748B">
        <w:t xml:space="preserve"> (</w:t>
      </w:r>
      <w:r w:rsidR="0051406C" w:rsidRPr="00655D0F">
        <w:t>Base case</w:t>
      </w:r>
      <w:r w:rsidR="001B69A8" w:rsidRPr="00655D0F">
        <w:t xml:space="preserve">), resulting in </w:t>
      </w:r>
      <w:r w:rsidR="00E8748B">
        <w:t xml:space="preserve">a total PFAS percent </w:t>
      </w:r>
      <w:r w:rsidR="001B69A8" w:rsidRPr="00655D0F">
        <w:t>deposit</w:t>
      </w:r>
      <w:r w:rsidR="00E8748B">
        <w:t>ed of 4.8%</w:t>
      </w:r>
      <w:r w:rsidR="001B69A8" w:rsidRPr="00655D0F">
        <w:t>.</w:t>
      </w:r>
      <w:r w:rsidR="001E6EA0">
        <w:t xml:space="preserve"> </w:t>
      </w:r>
      <w:bookmarkEnd w:id="21"/>
      <w:r w:rsidR="001E6EA0">
        <w:t xml:space="preserve">CMAQ-PFAS does not predict a clear </w:t>
      </w:r>
      <w:r w:rsidR="00C5348B">
        <w:t>trend</w:t>
      </w:r>
      <w:r w:rsidR="001E6EA0">
        <w:t xml:space="preserve"> of the relative strength of deposition on carbon number for this domain</w:t>
      </w:r>
      <w:r w:rsidR="00E023B9">
        <w:t xml:space="preserve"> and mix of PFAS</w:t>
      </w:r>
      <w:r w:rsidR="001E6EA0">
        <w:t>.</w:t>
      </w:r>
      <w:r w:rsidR="00A969B7">
        <w:t xml:space="preserve"> </w:t>
      </w:r>
      <w:r w:rsidR="001E6EA0">
        <w:t>The</w:t>
      </w:r>
      <w:r w:rsidR="00E023B9">
        <w:t xml:space="preserve"> relative importance of</w:t>
      </w:r>
      <w:r w:rsidR="001E6EA0">
        <w:t xml:space="preserve"> deposition pathway</w:t>
      </w:r>
      <w:r w:rsidR="00E023B9">
        <w:t>s</w:t>
      </w:r>
      <w:r w:rsidR="001E6EA0">
        <w:t xml:space="preserve"> changes</w:t>
      </w:r>
      <w:r w:rsidR="00E023B9">
        <w:t xml:space="preserve"> slightly</w:t>
      </w:r>
      <w:r w:rsidR="001E6EA0">
        <w:t xml:space="preserve"> between the Base and </w:t>
      </w:r>
      <w:proofErr w:type="spellStart"/>
      <w:r w:rsidR="001E6EA0">
        <w:t>CarbAcid</w:t>
      </w:r>
      <w:proofErr w:type="spellEnd"/>
      <w:r w:rsidR="001E6EA0">
        <w:t xml:space="preserve"> models</w:t>
      </w:r>
      <w:r w:rsidR="00EA4676">
        <w:t>;</w:t>
      </w:r>
      <w:r w:rsidR="001E6EA0">
        <w:t xml:space="preserve"> </w:t>
      </w:r>
      <w:r w:rsidR="00EA4676">
        <w:t>d</w:t>
      </w:r>
      <w:r w:rsidR="001E6EA0">
        <w:t xml:space="preserve">ry deposition accounts </w:t>
      </w:r>
      <w:r w:rsidR="001E6EA0" w:rsidRPr="000E1D94">
        <w:t xml:space="preserve">for </w:t>
      </w:r>
      <w:r w:rsidR="000E1D94" w:rsidRPr="000E1D94">
        <w:t>99.</w:t>
      </w:r>
      <w:r w:rsidR="00114C44">
        <w:t>3</w:t>
      </w:r>
      <w:r w:rsidR="001E6EA0" w:rsidRPr="000E1D94">
        <w:t xml:space="preserve">% of deposition in the Base simulation versus </w:t>
      </w:r>
      <w:r w:rsidR="000E1D94" w:rsidRPr="000E1D94">
        <w:t>94.4</w:t>
      </w:r>
      <w:r w:rsidR="001E6EA0" w:rsidRPr="000E1D94">
        <w:t xml:space="preserve">% </w:t>
      </w:r>
      <w:r w:rsidR="001E6EA0">
        <w:t xml:space="preserve">in the </w:t>
      </w:r>
      <w:proofErr w:type="spellStart"/>
      <w:r w:rsidR="001E6EA0">
        <w:t>CarbAcid</w:t>
      </w:r>
      <w:proofErr w:type="spellEnd"/>
      <w:r w:rsidR="001E6EA0">
        <w:t xml:space="preserve"> results.</w:t>
      </w:r>
      <w:r w:rsidR="00824463">
        <w:t xml:space="preserve"> </w:t>
      </w:r>
      <w:r w:rsidR="001E6EA0">
        <w:t xml:space="preserve"> This sensitivity further highlights the importance of the composition of emissions and likely transformation products. </w:t>
      </w:r>
    </w:p>
    <w:bookmarkStart w:id="22" w:name="_Hlk49776653"/>
    <w:p w14:paraId="75F21B8A" w14:textId="53994E10" w:rsidR="00065AC3" w:rsidRDefault="00065AC3" w:rsidP="008B4AC8">
      <w:pPr>
        <w:jc w:val="both"/>
      </w:pPr>
      <w:r w:rsidRPr="00065AC3">
        <w:object w:dxaOrig="14880" w:dyaOrig="4245" w14:anchorId="40EE8F87">
          <v:shape id="_x0000_i1026" type="#_x0000_t75" style="width:467.45pt;height:133.25pt" o:ole="">
            <v:imagedata r:id="rId18" o:title=""/>
          </v:shape>
          <o:OLEObject Type="Embed" ProgID="Acrobat.Document.DC" ShapeID="_x0000_i1026" DrawAspect="Content" ObjectID="_1662799807" r:id="rId19"/>
        </w:object>
      </w:r>
      <w:bookmarkEnd w:id="22"/>
    </w:p>
    <w:p w14:paraId="059791FC" w14:textId="04C19656" w:rsidR="00B243F2" w:rsidRPr="00B243F2" w:rsidRDefault="00B243F2" w:rsidP="008B4AC8">
      <w:pPr>
        <w:jc w:val="both"/>
        <w:rPr>
          <w:bCs/>
        </w:rPr>
      </w:pPr>
      <w:r w:rsidRPr="00B243F2">
        <w:rPr>
          <w:b/>
        </w:rPr>
        <w:t>Figure 5</w:t>
      </w:r>
      <w:r w:rsidRPr="00B243F2">
        <w:rPr>
          <w:bCs/>
        </w:rPr>
        <w:t xml:space="preserve">. </w:t>
      </w:r>
      <w:r w:rsidR="009A6146">
        <w:rPr>
          <w:bCs/>
        </w:rPr>
        <w:t xml:space="preserve">Emission (black bars) and </w:t>
      </w:r>
      <w:r w:rsidR="00E8748B">
        <w:rPr>
          <w:bCs/>
        </w:rPr>
        <w:t xml:space="preserve">domain-wide </w:t>
      </w:r>
      <w:r w:rsidR="009A6146">
        <w:rPr>
          <w:bCs/>
        </w:rPr>
        <w:t>deposition</w:t>
      </w:r>
      <w:r w:rsidR="00BC209B">
        <w:rPr>
          <w:bCs/>
        </w:rPr>
        <w:t xml:space="preserve"> rates</w:t>
      </w:r>
      <w:r w:rsidR="009A6146">
        <w:rPr>
          <w:bCs/>
        </w:rPr>
        <w:t xml:space="preserve"> </w:t>
      </w:r>
      <w:r w:rsidR="00BC209B">
        <w:rPr>
          <w:bCs/>
        </w:rPr>
        <w:t xml:space="preserve">within </w:t>
      </w:r>
      <w:r w:rsidR="00213DA5">
        <w:rPr>
          <w:bCs/>
        </w:rPr>
        <w:t>the model domain (</w:t>
      </w:r>
      <w:r w:rsidR="00BC209B">
        <w:rPr>
          <w:bCs/>
        </w:rPr>
        <w:t>~150 km</w:t>
      </w:r>
      <w:r w:rsidR="00213DA5">
        <w:rPr>
          <w:bCs/>
        </w:rPr>
        <w:t xml:space="preserve"> from the facility)</w:t>
      </w:r>
      <w:r w:rsidR="00BC209B">
        <w:rPr>
          <w:bCs/>
        </w:rPr>
        <w:t xml:space="preserve"> for the Base (light gray</w:t>
      </w:r>
      <w:r w:rsidR="009A6146">
        <w:rPr>
          <w:bCs/>
        </w:rPr>
        <w:t>)</w:t>
      </w:r>
      <w:r w:rsidR="00BC209B">
        <w:rPr>
          <w:bCs/>
        </w:rPr>
        <w:t xml:space="preserve"> and </w:t>
      </w:r>
      <w:proofErr w:type="spellStart"/>
      <w:r w:rsidR="00BC209B">
        <w:rPr>
          <w:bCs/>
        </w:rPr>
        <w:t>CarbAcid</w:t>
      </w:r>
      <w:proofErr w:type="spellEnd"/>
      <w:r w:rsidR="00BC209B">
        <w:rPr>
          <w:bCs/>
        </w:rPr>
        <w:t xml:space="preserve"> (dark gray) scenarios</w:t>
      </w:r>
      <w:r w:rsidR="009A6146">
        <w:rPr>
          <w:bCs/>
        </w:rPr>
        <w:t xml:space="preserve"> for Total PFAS </w:t>
      </w:r>
      <w:r w:rsidR="00C5348B">
        <w:rPr>
          <w:bCs/>
        </w:rPr>
        <w:t>(A)</w:t>
      </w:r>
      <w:r w:rsidR="009A6146">
        <w:rPr>
          <w:bCs/>
        </w:rPr>
        <w:t xml:space="preserve"> </w:t>
      </w:r>
      <w:r w:rsidR="00C5348B">
        <w:rPr>
          <w:bCs/>
        </w:rPr>
        <w:t>and</w:t>
      </w:r>
      <w:r w:rsidR="009A6146">
        <w:rPr>
          <w:bCs/>
        </w:rPr>
        <w:t xml:space="preserve"> </w:t>
      </w:r>
      <w:r w:rsidR="00042DF5">
        <w:rPr>
          <w:bCs/>
        </w:rPr>
        <w:t>T</w:t>
      </w:r>
      <w:r w:rsidR="00E8748B">
        <w:rPr>
          <w:bCs/>
        </w:rPr>
        <w:t xml:space="preserve">otal </w:t>
      </w:r>
      <w:r w:rsidR="009A6146">
        <w:rPr>
          <w:bCs/>
        </w:rPr>
        <w:t>GenX (</w:t>
      </w:r>
      <w:r w:rsidR="00C5348B">
        <w:rPr>
          <w:bCs/>
        </w:rPr>
        <w:t>B</w:t>
      </w:r>
      <w:r w:rsidR="009A6146">
        <w:rPr>
          <w:bCs/>
        </w:rPr>
        <w:t>).</w:t>
      </w:r>
      <w:r w:rsidR="00042DF5">
        <w:rPr>
          <w:bCs/>
        </w:rPr>
        <w:t xml:space="preserve"> </w:t>
      </w:r>
      <w:r w:rsidR="00E023B9">
        <w:rPr>
          <w:bCs/>
        </w:rPr>
        <w:t>(</w:t>
      </w:r>
      <w:r w:rsidR="00C5348B">
        <w:rPr>
          <w:bCs/>
        </w:rPr>
        <w:t>C</w:t>
      </w:r>
      <w:r w:rsidR="00E023B9">
        <w:rPr>
          <w:bCs/>
        </w:rPr>
        <w:t>)</w:t>
      </w:r>
      <w:r w:rsidR="001A20EE">
        <w:rPr>
          <w:bCs/>
        </w:rPr>
        <w:t xml:space="preserve"> </w:t>
      </w:r>
      <w:r w:rsidR="00BC209B">
        <w:rPr>
          <w:bCs/>
        </w:rPr>
        <w:t>A</w:t>
      </w:r>
      <w:r>
        <w:rPr>
          <w:bCs/>
        </w:rPr>
        <w:t>nnual</w:t>
      </w:r>
      <w:r w:rsidR="00BC209B">
        <w:rPr>
          <w:bCs/>
        </w:rPr>
        <w:t>-</w:t>
      </w:r>
      <w:r w:rsidR="001E6EA0">
        <w:rPr>
          <w:bCs/>
        </w:rPr>
        <w:t>averaged</w:t>
      </w:r>
      <w:r>
        <w:rPr>
          <w:bCs/>
        </w:rPr>
        <w:t xml:space="preserve"> deposition</w:t>
      </w:r>
      <w:r w:rsidR="001E6EA0">
        <w:rPr>
          <w:bCs/>
        </w:rPr>
        <w:t xml:space="preserve"> as a percent of emissions</w:t>
      </w:r>
      <w:r>
        <w:rPr>
          <w:bCs/>
        </w:rPr>
        <w:t xml:space="preserve"> of all explicitly modeled compounds </w:t>
      </w:r>
      <w:r w:rsidR="001E6EA0">
        <w:rPr>
          <w:bCs/>
        </w:rPr>
        <w:t>and the</w:t>
      </w:r>
      <w:r>
        <w:rPr>
          <w:bCs/>
        </w:rPr>
        <w:t xml:space="preserve"> “PFASOTHER” compound </w:t>
      </w:r>
      <w:r w:rsidR="00213DA5">
        <w:rPr>
          <w:bCs/>
        </w:rPr>
        <w:t xml:space="preserve">(classified as NA) </w:t>
      </w:r>
      <w:r>
        <w:rPr>
          <w:bCs/>
        </w:rPr>
        <w:t xml:space="preserve">within </w:t>
      </w:r>
      <w:r w:rsidR="00213DA5">
        <w:rPr>
          <w:bCs/>
        </w:rPr>
        <w:t>the</w:t>
      </w:r>
      <w:r>
        <w:rPr>
          <w:bCs/>
        </w:rPr>
        <w:t xml:space="preserve"> model domain, as a function of carbon number and grouped via wet and dry deposition.</w:t>
      </w:r>
    </w:p>
    <w:p w14:paraId="1721527D" w14:textId="2D060418" w:rsidR="004872B8" w:rsidRPr="004A3F35" w:rsidRDefault="00A306E9" w:rsidP="008B4AC8">
      <w:pPr>
        <w:pStyle w:val="ListParagraph"/>
        <w:numPr>
          <w:ilvl w:val="0"/>
          <w:numId w:val="15"/>
        </w:numPr>
        <w:ind w:left="360"/>
        <w:jc w:val="both"/>
        <w:rPr>
          <w:b/>
        </w:rPr>
      </w:pPr>
      <w:r w:rsidRPr="008437C5">
        <w:rPr>
          <w:b/>
        </w:rPr>
        <w:t>Impacts</w:t>
      </w:r>
      <w:r w:rsidR="003F70DE" w:rsidRPr="008437C5">
        <w:rPr>
          <w:b/>
        </w:rPr>
        <w:t xml:space="preserve"> &amp; Conclusions: </w:t>
      </w:r>
    </w:p>
    <w:p w14:paraId="07FC7AEB" w14:textId="5EDA8617" w:rsidR="00A13FFF" w:rsidRDefault="00A13FFF" w:rsidP="008B4AC8">
      <w:pPr>
        <w:spacing w:after="0"/>
        <w:ind w:firstLine="720"/>
        <w:jc w:val="both"/>
        <w:rPr>
          <w:bCs/>
        </w:rPr>
      </w:pPr>
      <w:r>
        <w:rPr>
          <w:bCs/>
        </w:rPr>
        <w:t>This study focuses on the air emissions of one PFAS manufacturing facility with relatively well-characterized</w:t>
      </w:r>
      <w:r w:rsidR="00C37B2C">
        <w:rPr>
          <w:bCs/>
        </w:rPr>
        <w:t xml:space="preserve"> speciated</w:t>
      </w:r>
      <w:r>
        <w:rPr>
          <w:bCs/>
        </w:rPr>
        <w:t xml:space="preserve"> emissions in order to </w:t>
      </w:r>
      <w:r w:rsidR="00BC209B">
        <w:rPr>
          <w:bCs/>
        </w:rPr>
        <w:t>understand how chemical structure and abundance modulates regional-scale atmospheric concentrations and deposition of PFAS</w:t>
      </w:r>
      <w:r>
        <w:rPr>
          <w:bCs/>
        </w:rPr>
        <w:t xml:space="preserve">. </w:t>
      </w:r>
      <w:r w:rsidR="003D2223">
        <w:t xml:space="preserve">The reasonable </w:t>
      </w:r>
      <w:r w:rsidR="003D2223">
        <w:lastRenderedPageBreak/>
        <w:t>performance for predicting deposition rates near the facility implies that physicochemical-based modeling, as implemented here, can provide insight into the atmospheric fate and transformation of PFAS air emissions. The approaches developed could be extended to</w:t>
      </w:r>
      <w:r w:rsidR="00213DA5">
        <w:t xml:space="preserve"> study</w:t>
      </w:r>
      <w:r w:rsidR="003D2223">
        <w:t xml:space="preserve"> additional </w:t>
      </w:r>
      <w:r w:rsidR="00570883">
        <w:t>compounds</w:t>
      </w:r>
      <w:r w:rsidR="003D2223">
        <w:t xml:space="preserve"> and</w:t>
      </w:r>
      <w:r w:rsidR="00213DA5">
        <w:t xml:space="preserve"> PFAS</w:t>
      </w:r>
      <w:r w:rsidR="003D2223">
        <w:t xml:space="preserve"> facilities as data become available. In addition, the model can be expanded to treat the atmospheric chemical degradation products of emitted PFAS, as well as </w:t>
      </w:r>
      <w:r w:rsidR="00860AA4">
        <w:rPr>
          <w:bCs/>
        </w:rPr>
        <w:t xml:space="preserve">PFAS surfactant effects at the aerosol-air, cloud-air, and aerosol organic-aqueous interfaces </w:t>
      </w:r>
      <w:r w:rsidR="003D2223">
        <w:rPr>
          <w:bCs/>
        </w:rPr>
        <w:t xml:space="preserve">which </w:t>
      </w:r>
      <w:r w:rsidR="00860AA4">
        <w:rPr>
          <w:bCs/>
        </w:rPr>
        <w:t xml:space="preserve">may have significant implications for gas-particle partitioning of conventional pollutants, cloud formation, and secondary aerosol processing, especially in concentrated PFAS plumes. </w:t>
      </w:r>
    </w:p>
    <w:p w14:paraId="76237D3E" w14:textId="75D52762" w:rsidR="00394648" w:rsidRDefault="00860AA4" w:rsidP="008B4AC8">
      <w:pPr>
        <w:spacing w:after="0"/>
        <w:ind w:firstLine="720"/>
        <w:jc w:val="both"/>
        <w:rPr>
          <w:bCs/>
        </w:rPr>
      </w:pPr>
      <w:r>
        <w:rPr>
          <w:bCs/>
        </w:rPr>
        <w:t xml:space="preserve">In order to extend our analysis to other PFAS air emission sites or to a broader, regional or continental accounting of the impacts of numerous PFAS air emission sources on distant receptors, </w:t>
      </w:r>
      <w:r w:rsidR="00DE432F">
        <w:rPr>
          <w:bCs/>
        </w:rPr>
        <w:t>high-</w:t>
      </w:r>
      <w:r>
        <w:rPr>
          <w:bCs/>
        </w:rPr>
        <w:t xml:space="preserve">quality emission rates and speciation inputs </w:t>
      </w:r>
      <w:r w:rsidR="00BC209B">
        <w:rPr>
          <w:bCs/>
        </w:rPr>
        <w:t>will be required</w:t>
      </w:r>
      <w:r w:rsidR="005642F1">
        <w:rPr>
          <w:bCs/>
        </w:rPr>
        <w:t>.</w:t>
      </w:r>
      <w:r w:rsidR="0092351B">
        <w:rPr>
          <w:bCs/>
        </w:rPr>
        <w:t xml:space="preserve"> The exact number and location of significant PFAS air emission sources in the U.S. is uncertain</w:t>
      </w:r>
      <w:r w:rsidR="007973E9">
        <w:rPr>
          <w:bCs/>
        </w:rPr>
        <w:t xml:space="preserve">, </w:t>
      </w:r>
      <w:r w:rsidR="00272A6B">
        <w:rPr>
          <w:bCs/>
        </w:rPr>
        <w:t>and</w:t>
      </w:r>
      <w:r w:rsidR="007973E9">
        <w:rPr>
          <w:bCs/>
        </w:rPr>
        <w:t xml:space="preserve"> as </w:t>
      </w:r>
      <w:r>
        <w:rPr>
          <w:bCs/>
        </w:rPr>
        <w:t>PFAS manufacturers operate proprietary processes for which emission speciation is often kept confidential</w:t>
      </w:r>
      <w:r w:rsidR="00272A6B">
        <w:rPr>
          <w:bCs/>
        </w:rPr>
        <w:t xml:space="preserve">, the emissions speciation and rate are </w:t>
      </w:r>
      <w:r w:rsidR="00BD10EE">
        <w:rPr>
          <w:bCs/>
        </w:rPr>
        <w:t>usually</w:t>
      </w:r>
      <w:r w:rsidR="00272A6B">
        <w:rPr>
          <w:bCs/>
        </w:rPr>
        <w:t xml:space="preserve"> unknown</w:t>
      </w:r>
      <w:r>
        <w:rPr>
          <w:bCs/>
        </w:rPr>
        <w:t xml:space="preserve">. </w:t>
      </w:r>
      <w:r w:rsidR="00BC209B">
        <w:rPr>
          <w:bCs/>
        </w:rPr>
        <w:t>Furthermore, t</w:t>
      </w:r>
      <w:r w:rsidR="005806F2">
        <w:rPr>
          <w:bCs/>
        </w:rPr>
        <w:t>he composition of PFAS emissions can have dramatic impacts on the predicted atmospheric lifetime and the spatial distribution of deposition to ecosystems</w:t>
      </w:r>
      <w:bookmarkStart w:id="23" w:name="_Hlk48220831"/>
      <w:r w:rsidR="00BD10EE">
        <w:rPr>
          <w:bCs/>
        </w:rPr>
        <w:t>, and present unknown risk via inhalation exposure</w:t>
      </w:r>
      <w:bookmarkEnd w:id="23"/>
      <w:r w:rsidR="005806F2">
        <w:rPr>
          <w:bCs/>
        </w:rPr>
        <w:t>. T</w:t>
      </w:r>
      <w:r>
        <w:rPr>
          <w:bCs/>
        </w:rPr>
        <w:t xml:space="preserve">he </w:t>
      </w:r>
      <w:proofErr w:type="spellStart"/>
      <w:r>
        <w:rPr>
          <w:bCs/>
        </w:rPr>
        <w:t>CarbAcid</w:t>
      </w:r>
      <w:proofErr w:type="spellEnd"/>
      <w:r>
        <w:rPr>
          <w:bCs/>
        </w:rPr>
        <w:t xml:space="preserve"> sensitivity simulation demonstrates the importance of acknowledging the variability among </w:t>
      </w:r>
      <w:r w:rsidR="00570883">
        <w:rPr>
          <w:bCs/>
        </w:rPr>
        <w:t>compounds</w:t>
      </w:r>
      <w:r>
        <w:rPr>
          <w:bCs/>
        </w:rPr>
        <w:t xml:space="preserve"> as well as the uncertainty in the rate of relevant chemical transformations. The difference in predicted fate of </w:t>
      </w:r>
      <w:r w:rsidR="00B92C28">
        <w:rPr>
          <w:bCs/>
        </w:rPr>
        <w:t>two structurally similar</w:t>
      </w:r>
      <w:r>
        <w:rPr>
          <w:bCs/>
        </w:rPr>
        <w:t xml:space="preserve"> compounds, HFPO-DA and HFPO-DAF, illustrates the potential consequences of ignoring chemical identity.</w:t>
      </w:r>
      <w:r w:rsidR="005806F2">
        <w:rPr>
          <w:bCs/>
        </w:rPr>
        <w:t xml:space="preserve"> Finally, </w:t>
      </w:r>
      <w:bookmarkStart w:id="24" w:name="_Hlk48145242"/>
      <w:r w:rsidR="005806F2">
        <w:rPr>
          <w:bCs/>
        </w:rPr>
        <w:t>considering the outsized role of dry deposition to total deposition predicted herein</w:t>
      </w:r>
      <w:bookmarkEnd w:id="24"/>
      <w:r w:rsidR="00857115">
        <w:rPr>
          <w:bCs/>
        </w:rPr>
        <w:t xml:space="preserve"> (Fig</w:t>
      </w:r>
      <w:r w:rsidR="00B66C4A">
        <w:rPr>
          <w:bCs/>
        </w:rPr>
        <w:t>.</w:t>
      </w:r>
      <w:r w:rsidR="00857115">
        <w:rPr>
          <w:bCs/>
        </w:rPr>
        <w:t xml:space="preserve"> 5</w:t>
      </w:r>
      <w:r w:rsidR="007437F3">
        <w:rPr>
          <w:bCs/>
        </w:rPr>
        <w:t>C</w:t>
      </w:r>
      <w:r w:rsidR="00B66C4A">
        <w:rPr>
          <w:bCs/>
        </w:rPr>
        <w:t xml:space="preserve"> and Table S8</w:t>
      </w:r>
      <w:r w:rsidR="00857115">
        <w:rPr>
          <w:bCs/>
        </w:rPr>
        <w:t>)</w:t>
      </w:r>
      <w:r w:rsidR="005806F2">
        <w:rPr>
          <w:bCs/>
        </w:rPr>
        <w:t>, there is a pressing need for both higher spati</w:t>
      </w:r>
      <w:r w:rsidR="00B92C28">
        <w:rPr>
          <w:bCs/>
        </w:rPr>
        <w:t>otemporal</w:t>
      </w:r>
      <w:r w:rsidR="005806F2">
        <w:rPr>
          <w:bCs/>
        </w:rPr>
        <w:t xml:space="preserve"> resolution </w:t>
      </w:r>
      <w:r w:rsidR="00B92C28">
        <w:rPr>
          <w:bCs/>
        </w:rPr>
        <w:t>and</w:t>
      </w:r>
      <w:r w:rsidR="005806F2">
        <w:rPr>
          <w:bCs/>
        </w:rPr>
        <w:t xml:space="preserve"> </w:t>
      </w:r>
      <w:r w:rsidR="00857115">
        <w:rPr>
          <w:bCs/>
        </w:rPr>
        <w:t xml:space="preserve">discrete </w:t>
      </w:r>
      <w:r w:rsidR="00B92C28">
        <w:rPr>
          <w:bCs/>
        </w:rPr>
        <w:t xml:space="preserve">dry </w:t>
      </w:r>
      <w:r w:rsidR="005806F2">
        <w:rPr>
          <w:bCs/>
        </w:rPr>
        <w:t>deposition measurements</w:t>
      </w:r>
      <w:r w:rsidR="000D57D6">
        <w:rPr>
          <w:bCs/>
        </w:rPr>
        <w:t xml:space="preserve"> that are reflective of deposition to various environmental surfaces (e.g. surface waters, vegetation, soils)</w:t>
      </w:r>
      <w:r w:rsidR="005806F2">
        <w:rPr>
          <w:bCs/>
        </w:rPr>
        <w:t>.</w:t>
      </w:r>
      <w:r w:rsidR="00394648">
        <w:rPr>
          <w:bCs/>
        </w:rPr>
        <w:t xml:space="preserve"> </w:t>
      </w:r>
      <w:bookmarkStart w:id="25" w:name="_Hlk48220972"/>
      <w:r w:rsidR="00213DA5">
        <w:rPr>
          <w:bCs/>
        </w:rPr>
        <w:t>M</w:t>
      </w:r>
      <w:r w:rsidR="00BD10EE">
        <w:rPr>
          <w:bCs/>
        </w:rPr>
        <w:t>easurements of physicochemical properties are also rare and necessary</w:t>
      </w:r>
      <w:r w:rsidR="00213DA5">
        <w:rPr>
          <w:bCs/>
        </w:rPr>
        <w:t xml:space="preserve"> for modeling deposition processes</w:t>
      </w:r>
      <w:r w:rsidR="00BD10EE">
        <w:rPr>
          <w:bCs/>
        </w:rPr>
        <w:t>.</w:t>
      </w:r>
      <w:bookmarkEnd w:id="25"/>
    </w:p>
    <w:p w14:paraId="7CE802B0" w14:textId="09E13AC1" w:rsidR="00D657F8" w:rsidRDefault="00D657F8" w:rsidP="008B4AC8">
      <w:pPr>
        <w:spacing w:after="0"/>
        <w:ind w:firstLine="720"/>
        <w:jc w:val="both"/>
        <w:rPr>
          <w:bCs/>
        </w:rPr>
      </w:pPr>
      <w:r>
        <w:rPr>
          <w:bCs/>
        </w:rPr>
        <w:t xml:space="preserve">We have shown that the new model, CMAQ-PFAS, when informed by </w:t>
      </w:r>
      <w:r w:rsidR="007156EE">
        <w:rPr>
          <w:bCs/>
        </w:rPr>
        <w:t>estimated</w:t>
      </w:r>
      <w:r>
        <w:rPr>
          <w:bCs/>
        </w:rPr>
        <w:t xml:space="preserve"> emissions from a fluoropolymer manufacturer, captures observed deposition fluxes</w:t>
      </w:r>
      <w:r w:rsidR="005806F2">
        <w:rPr>
          <w:bCs/>
        </w:rPr>
        <w:t xml:space="preserve"> </w:t>
      </w:r>
      <w:r w:rsidR="00BD1F3A">
        <w:rPr>
          <w:bCs/>
        </w:rPr>
        <w:t>of</w:t>
      </w:r>
      <w:r w:rsidR="00433F51">
        <w:rPr>
          <w:bCs/>
        </w:rPr>
        <w:t xml:space="preserve"> total</w:t>
      </w:r>
      <w:r w:rsidR="00BD1F3A">
        <w:rPr>
          <w:bCs/>
        </w:rPr>
        <w:t xml:space="preserve"> GenX </w:t>
      </w:r>
      <w:r w:rsidR="005806F2" w:rsidRPr="003C6B4B">
        <w:rPr>
          <w:bCs/>
        </w:rPr>
        <w:t xml:space="preserve">within a factor of </w:t>
      </w:r>
      <w:r w:rsidR="003C6B4B" w:rsidRPr="003C6B4B">
        <w:rPr>
          <w:bCs/>
        </w:rPr>
        <w:t>10 on average for the</w:t>
      </w:r>
      <w:r w:rsidR="005806F2" w:rsidRPr="003C6B4B">
        <w:rPr>
          <w:bCs/>
        </w:rPr>
        <w:t xml:space="preserve"> 5</w:t>
      </w:r>
      <w:r w:rsidR="003C6B4B">
        <w:rPr>
          <w:bCs/>
        </w:rPr>
        <w:t xml:space="preserve"> measurement</w:t>
      </w:r>
      <w:r w:rsidR="005806F2" w:rsidRPr="003C6B4B">
        <w:rPr>
          <w:bCs/>
        </w:rPr>
        <w:t xml:space="preserve"> sites</w:t>
      </w:r>
      <w:r w:rsidRPr="003C6B4B">
        <w:rPr>
          <w:bCs/>
        </w:rPr>
        <w:t>.</w:t>
      </w:r>
      <w:r w:rsidR="00BD1F3A" w:rsidRPr="003C6B4B">
        <w:rPr>
          <w:bCs/>
        </w:rPr>
        <w:t xml:space="preserve"> </w:t>
      </w:r>
      <w:r w:rsidR="00765836">
        <w:rPr>
          <w:bCs/>
        </w:rPr>
        <w:t>A</w:t>
      </w:r>
      <w:r w:rsidR="00BD1F3A">
        <w:rPr>
          <w:bCs/>
        </w:rPr>
        <w:t>mbient air concentrations of</w:t>
      </w:r>
      <w:r w:rsidR="00BD1F3A" w:rsidRPr="003C6B4B">
        <w:rPr>
          <w:bCs/>
        </w:rPr>
        <w:t xml:space="preserve"> </w:t>
      </w:r>
      <w:r w:rsidR="003C6B4B" w:rsidRPr="003C6B4B">
        <w:rPr>
          <w:bCs/>
        </w:rPr>
        <w:t>24.6</w:t>
      </w:r>
      <w:r w:rsidR="00BD1F3A" w:rsidRPr="003C6B4B">
        <w:rPr>
          <w:bCs/>
        </w:rPr>
        <w:t xml:space="preserve"> ng m</w:t>
      </w:r>
      <w:r w:rsidR="00BD1F3A" w:rsidRPr="003C6B4B">
        <w:rPr>
          <w:bCs/>
          <w:vertAlign w:val="superscript"/>
        </w:rPr>
        <w:t>-3</w:t>
      </w:r>
      <w:r w:rsidRPr="003C6B4B">
        <w:rPr>
          <w:bCs/>
        </w:rPr>
        <w:t xml:space="preserve"> </w:t>
      </w:r>
      <w:r w:rsidR="00881ADA">
        <w:rPr>
          <w:bCs/>
        </w:rPr>
        <w:t xml:space="preserve">are predicted </w:t>
      </w:r>
      <w:r w:rsidR="00BD1F3A" w:rsidRPr="003C6B4B">
        <w:rPr>
          <w:bCs/>
        </w:rPr>
        <w:t xml:space="preserve">at the facility, which decreases </w:t>
      </w:r>
      <w:r w:rsidR="000D57D6">
        <w:rPr>
          <w:bCs/>
        </w:rPr>
        <w:t>with distance</w:t>
      </w:r>
      <w:r w:rsidR="00BD1F3A" w:rsidRPr="003C6B4B">
        <w:rPr>
          <w:bCs/>
        </w:rPr>
        <w:t xml:space="preserve"> to </w:t>
      </w:r>
      <w:r w:rsidR="004E366D" w:rsidRPr="003C6B4B">
        <w:rPr>
          <w:bCs/>
        </w:rPr>
        <w:t>~0.1</w:t>
      </w:r>
      <w:r w:rsidR="00BD1F3A" w:rsidRPr="003C6B4B">
        <w:rPr>
          <w:bCs/>
        </w:rPr>
        <w:t xml:space="preserve"> ng m</w:t>
      </w:r>
      <w:r w:rsidR="00BD1F3A" w:rsidRPr="003C6B4B">
        <w:rPr>
          <w:bCs/>
          <w:vertAlign w:val="superscript"/>
        </w:rPr>
        <w:t>-3</w:t>
      </w:r>
      <w:r w:rsidR="00BD1F3A" w:rsidRPr="003C6B4B">
        <w:rPr>
          <w:bCs/>
        </w:rPr>
        <w:t xml:space="preserve"> </w:t>
      </w:r>
      <w:r w:rsidR="004E366D" w:rsidRPr="003C6B4B">
        <w:rPr>
          <w:bCs/>
        </w:rPr>
        <w:t>35</w:t>
      </w:r>
      <w:r w:rsidR="00BD1F3A" w:rsidRPr="003C6B4B">
        <w:rPr>
          <w:bCs/>
        </w:rPr>
        <w:t xml:space="preserve"> km from the facility. W</w:t>
      </w:r>
      <w:r w:rsidRPr="003C6B4B">
        <w:rPr>
          <w:bCs/>
        </w:rPr>
        <w:t>e ha</w:t>
      </w:r>
      <w:r w:rsidRPr="004E366D">
        <w:rPr>
          <w:bCs/>
        </w:rPr>
        <w:t>ve further characterized the ambient</w:t>
      </w:r>
      <w:r w:rsidR="00CC5FEA">
        <w:rPr>
          <w:bCs/>
        </w:rPr>
        <w:t xml:space="preserve"> </w:t>
      </w:r>
      <w:bookmarkStart w:id="26" w:name="_Hlk49510567"/>
      <w:r w:rsidR="00CC5FEA">
        <w:rPr>
          <w:bCs/>
        </w:rPr>
        <w:t>air</w:t>
      </w:r>
      <w:r w:rsidRPr="004E366D">
        <w:rPr>
          <w:bCs/>
        </w:rPr>
        <w:t xml:space="preserve"> concentrations and do</w:t>
      </w:r>
      <w:r>
        <w:rPr>
          <w:bCs/>
        </w:rPr>
        <w:t>main-wide deposition</w:t>
      </w:r>
      <w:r w:rsidR="00BD1F3A">
        <w:rPr>
          <w:bCs/>
        </w:rPr>
        <w:t xml:space="preserve"> o</w:t>
      </w:r>
      <w:r w:rsidR="00881ADA">
        <w:rPr>
          <w:bCs/>
        </w:rPr>
        <w:t xml:space="preserve">f all </w:t>
      </w:r>
      <w:r>
        <w:rPr>
          <w:bCs/>
        </w:rPr>
        <w:t>of</w:t>
      </w:r>
      <w:r w:rsidR="00881ADA">
        <w:rPr>
          <w:bCs/>
        </w:rPr>
        <w:t xml:space="preserve"> the</w:t>
      </w:r>
      <w:r>
        <w:rPr>
          <w:bCs/>
        </w:rPr>
        <w:t xml:space="preserve"> </w:t>
      </w:r>
      <w:r w:rsidR="00881ADA">
        <w:rPr>
          <w:bCs/>
        </w:rPr>
        <w:t xml:space="preserve">individual </w:t>
      </w:r>
      <w:r>
        <w:rPr>
          <w:bCs/>
        </w:rPr>
        <w:t>PFAS</w:t>
      </w:r>
      <w:r w:rsidR="00881ADA">
        <w:rPr>
          <w:bCs/>
        </w:rPr>
        <w:t xml:space="preserve"> compounds</w:t>
      </w:r>
      <w:r>
        <w:rPr>
          <w:bCs/>
        </w:rPr>
        <w:t xml:space="preserve"> emitted by the facility</w:t>
      </w:r>
      <w:r w:rsidR="00BD1F3A">
        <w:rPr>
          <w:bCs/>
        </w:rPr>
        <w:t xml:space="preserve"> and find that</w:t>
      </w:r>
      <w:r w:rsidR="00CA2547">
        <w:rPr>
          <w:bCs/>
        </w:rPr>
        <w:t xml:space="preserve"> the annually averaged</w:t>
      </w:r>
      <w:r w:rsidR="00881ADA">
        <w:rPr>
          <w:bCs/>
        </w:rPr>
        <w:t xml:space="preserve"> total PFAS</w:t>
      </w:r>
      <w:r w:rsidR="00CA2547">
        <w:rPr>
          <w:bCs/>
        </w:rPr>
        <w:t xml:space="preserve"> air concentrations reach a maximum of </w:t>
      </w:r>
      <w:bookmarkEnd w:id="26"/>
      <w:r w:rsidR="00CA2547">
        <w:rPr>
          <w:bCs/>
        </w:rPr>
        <w:t xml:space="preserve">8.5 </w:t>
      </w:r>
      <w:r w:rsidR="00CA2547">
        <w:rPr>
          <w:rFonts w:cstheme="minorHAnsi"/>
          <w:bCs/>
        </w:rPr>
        <w:t>µ</w:t>
      </w:r>
      <w:r w:rsidR="00CA2547">
        <w:rPr>
          <w:bCs/>
        </w:rPr>
        <w:t>g m</w:t>
      </w:r>
      <w:r w:rsidR="00CA2547" w:rsidRPr="00CA2547">
        <w:rPr>
          <w:bCs/>
          <w:vertAlign w:val="superscript"/>
        </w:rPr>
        <w:t>-3</w:t>
      </w:r>
      <w:r w:rsidR="00CA2547">
        <w:rPr>
          <w:bCs/>
        </w:rPr>
        <w:t xml:space="preserve"> near the facility and</w:t>
      </w:r>
      <w:r w:rsidR="00BD1F3A">
        <w:rPr>
          <w:bCs/>
        </w:rPr>
        <w:t xml:space="preserve"> the majority of PFAS </w:t>
      </w:r>
      <w:r w:rsidR="00213DA5">
        <w:rPr>
          <w:bCs/>
        </w:rPr>
        <w:t>emissions</w:t>
      </w:r>
      <w:r w:rsidR="00BD1F3A">
        <w:rPr>
          <w:bCs/>
        </w:rPr>
        <w:t xml:space="preserve"> (</w:t>
      </w:r>
      <w:r w:rsidR="004E366D">
        <w:rPr>
          <w:bCs/>
        </w:rPr>
        <w:t>~</w:t>
      </w:r>
      <w:r w:rsidR="00114C44">
        <w:rPr>
          <w:bCs/>
        </w:rPr>
        <w:t>95</w:t>
      </w:r>
      <w:r w:rsidR="004E366D">
        <w:rPr>
          <w:bCs/>
        </w:rPr>
        <w:t xml:space="preserve"> </w:t>
      </w:r>
      <w:r w:rsidR="00BD1F3A">
        <w:rPr>
          <w:bCs/>
        </w:rPr>
        <w:t>%</w:t>
      </w:r>
      <w:r w:rsidR="00213DA5">
        <w:rPr>
          <w:bCs/>
        </w:rPr>
        <w:t xml:space="preserve"> by mass</w:t>
      </w:r>
      <w:r w:rsidR="00BD1F3A">
        <w:rPr>
          <w:bCs/>
        </w:rPr>
        <w:t xml:space="preserve">) </w:t>
      </w:r>
      <w:r w:rsidR="00213DA5">
        <w:rPr>
          <w:bCs/>
        </w:rPr>
        <w:t>are</w:t>
      </w:r>
      <w:r w:rsidR="00DE432F">
        <w:rPr>
          <w:bCs/>
        </w:rPr>
        <w:t xml:space="preserve"> </w:t>
      </w:r>
      <w:r w:rsidR="00B92C28">
        <w:rPr>
          <w:bCs/>
        </w:rPr>
        <w:t>transport</w:t>
      </w:r>
      <w:r w:rsidR="00DE432F">
        <w:rPr>
          <w:bCs/>
        </w:rPr>
        <w:t>ed</w:t>
      </w:r>
      <w:r w:rsidR="00BD1F3A">
        <w:rPr>
          <w:bCs/>
        </w:rPr>
        <w:t xml:space="preserve"> more than </w:t>
      </w:r>
      <w:r w:rsidR="004E366D">
        <w:rPr>
          <w:bCs/>
        </w:rPr>
        <w:t>~150</w:t>
      </w:r>
      <w:r w:rsidR="00BD1F3A">
        <w:rPr>
          <w:bCs/>
        </w:rPr>
        <w:t xml:space="preserve"> km </w:t>
      </w:r>
      <w:r w:rsidR="00CA2547">
        <w:rPr>
          <w:bCs/>
        </w:rPr>
        <w:t>a</w:t>
      </w:r>
      <w:r w:rsidR="00BD1F3A">
        <w:rPr>
          <w:bCs/>
        </w:rPr>
        <w:t>way</w:t>
      </w:r>
      <w:r>
        <w:rPr>
          <w:bCs/>
        </w:rPr>
        <w:t xml:space="preserve">. Lastly, </w:t>
      </w:r>
      <w:r w:rsidR="00BD1F3A">
        <w:rPr>
          <w:bCs/>
        </w:rPr>
        <w:t>we find that</w:t>
      </w:r>
      <w:r w:rsidR="00CC5FEA">
        <w:rPr>
          <w:bCs/>
        </w:rPr>
        <w:t xml:space="preserve"> the uncertainty related to acyl fluoride hydrolysis to carboxylic acid products in the atmosphere is relevant for predicting and constraining PFAS</w:t>
      </w:r>
      <w:r w:rsidR="00BD1F3A">
        <w:rPr>
          <w:bCs/>
        </w:rPr>
        <w:t xml:space="preserve"> deposition within ~150 km from the facility</w:t>
      </w:r>
      <w:r w:rsidR="00213DA5">
        <w:rPr>
          <w:bCs/>
        </w:rPr>
        <w:t>, especially in the vicinity of the plant</w:t>
      </w:r>
      <w:r w:rsidR="00BD1F3A">
        <w:rPr>
          <w:bCs/>
        </w:rPr>
        <w:t xml:space="preserve">. </w:t>
      </w:r>
      <w:r>
        <w:rPr>
          <w:bCs/>
        </w:rPr>
        <w:t>This work makes important step</w:t>
      </w:r>
      <w:r w:rsidR="00B92C28">
        <w:rPr>
          <w:bCs/>
        </w:rPr>
        <w:t>s</w:t>
      </w:r>
      <w:r>
        <w:rPr>
          <w:bCs/>
        </w:rPr>
        <w:t xml:space="preserve"> towards </w:t>
      </w:r>
      <w:r w:rsidR="00B92C28">
        <w:rPr>
          <w:bCs/>
        </w:rPr>
        <w:t>both</w:t>
      </w:r>
      <w:r>
        <w:rPr>
          <w:bCs/>
        </w:rPr>
        <w:t xml:space="preserve"> explicitly understanding the </w:t>
      </w:r>
      <w:r w:rsidR="00B92C28">
        <w:rPr>
          <w:bCs/>
        </w:rPr>
        <w:t xml:space="preserve">fate of PFAS air </w:t>
      </w:r>
      <w:r>
        <w:rPr>
          <w:bCs/>
        </w:rPr>
        <w:t xml:space="preserve">emissions from one manufacturing </w:t>
      </w:r>
      <w:r w:rsidR="00B92C28">
        <w:rPr>
          <w:bCs/>
        </w:rPr>
        <w:t>facility and building a methodology that quantifies regional-scale impacts of PFAS air emissions in general</w:t>
      </w:r>
      <w:r>
        <w:rPr>
          <w:bCs/>
        </w:rPr>
        <w:t xml:space="preserve">. </w:t>
      </w:r>
    </w:p>
    <w:p w14:paraId="41CFA076" w14:textId="77777777" w:rsidR="00AC6613" w:rsidRDefault="00AC6613" w:rsidP="008B4AC8">
      <w:pPr>
        <w:spacing w:after="0"/>
        <w:jc w:val="both"/>
        <w:rPr>
          <w:b/>
          <w:bCs/>
        </w:rPr>
      </w:pPr>
    </w:p>
    <w:p w14:paraId="069A4C9A" w14:textId="77777777" w:rsidR="00AC6613" w:rsidRDefault="00AC6613" w:rsidP="008B4AC8">
      <w:pPr>
        <w:spacing w:after="0"/>
        <w:jc w:val="both"/>
        <w:rPr>
          <w:b/>
          <w:bCs/>
        </w:rPr>
      </w:pPr>
    </w:p>
    <w:p w14:paraId="0DE7CA92" w14:textId="77777777" w:rsidR="00AC6613" w:rsidRDefault="00AC6613" w:rsidP="008B4AC8">
      <w:pPr>
        <w:spacing w:after="0"/>
        <w:jc w:val="both"/>
        <w:rPr>
          <w:b/>
          <w:bCs/>
        </w:rPr>
      </w:pPr>
    </w:p>
    <w:p w14:paraId="56F01BBB" w14:textId="77777777" w:rsidR="00AC6613" w:rsidRDefault="00AC6613" w:rsidP="008B4AC8">
      <w:pPr>
        <w:spacing w:after="0"/>
        <w:jc w:val="both"/>
        <w:rPr>
          <w:b/>
          <w:bCs/>
        </w:rPr>
      </w:pPr>
    </w:p>
    <w:p w14:paraId="53E5B0EE" w14:textId="77777777" w:rsidR="00AC6613" w:rsidRDefault="00AC6613" w:rsidP="008B4AC8">
      <w:pPr>
        <w:spacing w:after="0"/>
        <w:jc w:val="both"/>
        <w:rPr>
          <w:b/>
          <w:bCs/>
        </w:rPr>
      </w:pPr>
    </w:p>
    <w:p w14:paraId="2AF5E8FA" w14:textId="34BF4584" w:rsidR="00AC6613" w:rsidRDefault="00AC6613" w:rsidP="008B4AC8">
      <w:pPr>
        <w:spacing w:after="0"/>
        <w:jc w:val="both"/>
        <w:rPr>
          <w:b/>
          <w:bCs/>
        </w:rPr>
      </w:pPr>
    </w:p>
    <w:p w14:paraId="28DAA0A9" w14:textId="4F2C9743" w:rsidR="00C35040" w:rsidRDefault="00C35040" w:rsidP="008B4AC8">
      <w:pPr>
        <w:spacing w:after="0"/>
        <w:jc w:val="both"/>
        <w:rPr>
          <w:b/>
          <w:bCs/>
        </w:rPr>
      </w:pPr>
    </w:p>
    <w:p w14:paraId="7CB3D1E8" w14:textId="77777777" w:rsidR="00C35040" w:rsidRDefault="00C35040" w:rsidP="008B4AC8">
      <w:pPr>
        <w:spacing w:after="0"/>
        <w:jc w:val="both"/>
        <w:rPr>
          <w:b/>
          <w:bCs/>
        </w:rPr>
      </w:pPr>
    </w:p>
    <w:p w14:paraId="5E1B0503" w14:textId="77777777" w:rsidR="00AC6613" w:rsidRDefault="00AC6613" w:rsidP="008B4AC8">
      <w:pPr>
        <w:spacing w:after="0"/>
        <w:jc w:val="both"/>
        <w:rPr>
          <w:b/>
          <w:bCs/>
        </w:rPr>
      </w:pPr>
    </w:p>
    <w:p w14:paraId="1DFDDAE8" w14:textId="77777777" w:rsidR="00AC6613" w:rsidRDefault="00AC6613" w:rsidP="008B4AC8">
      <w:pPr>
        <w:spacing w:after="0"/>
        <w:jc w:val="both"/>
        <w:rPr>
          <w:b/>
          <w:bCs/>
        </w:rPr>
      </w:pPr>
    </w:p>
    <w:p w14:paraId="0268D8D2" w14:textId="20B4646C" w:rsidR="00E51854" w:rsidRPr="00E51854" w:rsidRDefault="00E51854" w:rsidP="008B4AC8">
      <w:pPr>
        <w:spacing w:after="0"/>
        <w:jc w:val="both"/>
        <w:rPr>
          <w:color w:val="92D050"/>
        </w:rPr>
      </w:pPr>
      <w:r>
        <w:rPr>
          <w:b/>
          <w:bCs/>
        </w:rPr>
        <w:t>Supporting Information</w:t>
      </w:r>
    </w:p>
    <w:p w14:paraId="06D34FB1" w14:textId="1B17B99A" w:rsidR="00E51854" w:rsidRPr="00FE7888" w:rsidRDefault="00354D7F" w:rsidP="008B4AC8">
      <w:pPr>
        <w:spacing w:after="0"/>
        <w:jc w:val="both"/>
      </w:pPr>
      <w:r w:rsidRPr="00FE7888">
        <w:t xml:space="preserve">Additional information on WRF modeling and emissions allocation. Several tables including the </w:t>
      </w:r>
      <w:r w:rsidR="00570883">
        <w:t>compounds</w:t>
      </w:r>
      <w:r w:rsidRPr="00FE7888">
        <w:t xml:space="preserve"> </w:t>
      </w:r>
      <w:r w:rsidR="00FE7888" w:rsidRPr="00FE7888">
        <w:t>emitted from the facility with</w:t>
      </w:r>
      <w:r w:rsidRPr="00FE7888">
        <w:t xml:space="preserve"> their identifiers</w:t>
      </w:r>
      <w:r w:rsidR="00FE7888" w:rsidRPr="00FE7888">
        <w:t xml:space="preserve">, physical properties, and emissions information. Tables on stack parameters, standard pollutant evaluation, WRF meteorological evaluation, and weekly deposition measurements. Figures denoting GenX-relevant </w:t>
      </w:r>
      <w:r w:rsidR="00570883">
        <w:t>compounds</w:t>
      </w:r>
      <w:r w:rsidR="00433F51">
        <w:t xml:space="preserve"> (HFPO-DA, HFPO-DAF, etc)</w:t>
      </w:r>
      <w:r w:rsidR="00FE7888" w:rsidRPr="00FE7888">
        <w:t>, CMAQ-PFAS domain, measurement locations. Several figures investigating deposition, air concentration, and phase state of</w:t>
      </w:r>
      <w:r w:rsidR="00433F51">
        <w:t xml:space="preserve"> </w:t>
      </w:r>
      <w:r w:rsidR="00FE7888" w:rsidRPr="00FE7888">
        <w:t>GenX and total PFAS.</w:t>
      </w:r>
    </w:p>
    <w:p w14:paraId="79513886" w14:textId="77777777" w:rsidR="00832211" w:rsidRDefault="00832211" w:rsidP="008B4AC8">
      <w:pPr>
        <w:spacing w:after="0"/>
        <w:jc w:val="both"/>
        <w:rPr>
          <w:b/>
          <w:bCs/>
        </w:rPr>
      </w:pPr>
    </w:p>
    <w:p w14:paraId="10D4C116" w14:textId="57948F7B" w:rsidR="00771CC7" w:rsidRPr="00771CC7" w:rsidRDefault="00771CC7" w:rsidP="008B4AC8">
      <w:pPr>
        <w:spacing w:after="0"/>
        <w:jc w:val="both"/>
        <w:rPr>
          <w:b/>
          <w:bCs/>
        </w:rPr>
      </w:pPr>
      <w:r w:rsidRPr="00771CC7">
        <w:rPr>
          <w:b/>
          <w:bCs/>
        </w:rPr>
        <w:t>Acknowledgements</w:t>
      </w:r>
    </w:p>
    <w:p w14:paraId="2D1E2BC2" w14:textId="0450444B" w:rsidR="00E25535" w:rsidRDefault="00B64938" w:rsidP="00AC6613">
      <w:pPr>
        <w:spacing w:after="0"/>
        <w:jc w:val="both"/>
      </w:pPr>
      <w:r>
        <w:t xml:space="preserve">We thank </w:t>
      </w:r>
      <w:r w:rsidR="003F386E">
        <w:t xml:space="preserve">Nancy Jones, Tom Anderson, Michael </w:t>
      </w:r>
      <w:proofErr w:type="spellStart"/>
      <w:r w:rsidR="003F386E">
        <w:t>Pjetraj</w:t>
      </w:r>
      <w:proofErr w:type="spellEnd"/>
      <w:r w:rsidR="003F386E">
        <w:t xml:space="preserve">, Gary Saunders, Steve Hall, and Brent Hall at North Carolina Department of Environmental Quality for helpful discussions as well as emissions and deposition data. We thank The Chemours Company for discussions and data relevant for emissions timing and controlled reductions throughout 2018. We thank Andrew Lindstrom, Ray Merrill, Chris Nolte, John Offenberg, Theran Riedel, Jeff Ryan, Donna Schwede, Madeleine Strum, Mark Strynar, and Alan Vette at the U.S. EPA for helpful discussions and review. </w:t>
      </w:r>
      <w:r w:rsidR="00354D7F">
        <w:t xml:space="preserve">The U.S. EPA through its Office of Research and Development supported the research described here. It has been subjected to Agency administrative review and approved for </w:t>
      </w:r>
      <w:proofErr w:type="gramStart"/>
      <w:r w:rsidR="00354D7F">
        <w:t>publication, but</w:t>
      </w:r>
      <w:proofErr w:type="gramEnd"/>
      <w:r w:rsidR="00354D7F">
        <w:t xml:space="preserve"> may not necessarily reflect official Agency policy.</w:t>
      </w:r>
    </w:p>
    <w:p w14:paraId="4D18FE85" w14:textId="77777777" w:rsidR="00A06E49" w:rsidRDefault="00A06E49" w:rsidP="00AC6613">
      <w:pPr>
        <w:spacing w:after="0"/>
        <w:jc w:val="both"/>
        <w:rPr>
          <w:b/>
        </w:rPr>
      </w:pPr>
    </w:p>
    <w:p w14:paraId="5288DDED" w14:textId="77777777" w:rsidR="00A06E49" w:rsidRDefault="00A06E49" w:rsidP="00AC6613">
      <w:pPr>
        <w:spacing w:after="0"/>
        <w:jc w:val="both"/>
        <w:rPr>
          <w:b/>
        </w:rPr>
      </w:pPr>
    </w:p>
    <w:p w14:paraId="65D5CF5B" w14:textId="77777777" w:rsidR="00A06E49" w:rsidRDefault="00A06E49" w:rsidP="00AC6613">
      <w:pPr>
        <w:spacing w:after="0"/>
        <w:jc w:val="both"/>
        <w:rPr>
          <w:b/>
        </w:rPr>
      </w:pPr>
    </w:p>
    <w:p w14:paraId="26442A0D" w14:textId="77777777" w:rsidR="00A06E49" w:rsidRDefault="00A06E49" w:rsidP="00AC6613">
      <w:pPr>
        <w:spacing w:after="0"/>
        <w:jc w:val="both"/>
        <w:rPr>
          <w:b/>
        </w:rPr>
      </w:pPr>
    </w:p>
    <w:p w14:paraId="5257E9C4" w14:textId="1591DF22" w:rsidR="00A06E49" w:rsidRDefault="00A06E49" w:rsidP="00AC6613">
      <w:pPr>
        <w:spacing w:after="0"/>
        <w:jc w:val="both"/>
        <w:rPr>
          <w:b/>
        </w:rPr>
      </w:pPr>
    </w:p>
    <w:p w14:paraId="1829E84E" w14:textId="7EF98207" w:rsidR="00AC6613" w:rsidRDefault="00AC6613" w:rsidP="00AC6613">
      <w:pPr>
        <w:spacing w:after="0"/>
        <w:jc w:val="both"/>
        <w:rPr>
          <w:b/>
        </w:rPr>
      </w:pPr>
    </w:p>
    <w:p w14:paraId="44FE3C1B" w14:textId="4E51B610" w:rsidR="00AC6613" w:rsidRDefault="00AC6613" w:rsidP="00AC6613">
      <w:pPr>
        <w:spacing w:after="0"/>
        <w:jc w:val="both"/>
        <w:rPr>
          <w:b/>
        </w:rPr>
      </w:pPr>
    </w:p>
    <w:p w14:paraId="2FC262E6" w14:textId="3C9191B3" w:rsidR="00AC6613" w:rsidRDefault="00AC6613" w:rsidP="00AC6613">
      <w:pPr>
        <w:spacing w:after="0"/>
        <w:jc w:val="both"/>
        <w:rPr>
          <w:b/>
        </w:rPr>
      </w:pPr>
    </w:p>
    <w:p w14:paraId="378F55AC" w14:textId="2813A012" w:rsidR="00AC6613" w:rsidRDefault="00AC6613" w:rsidP="00AC6613">
      <w:pPr>
        <w:spacing w:after="0"/>
        <w:jc w:val="both"/>
        <w:rPr>
          <w:b/>
        </w:rPr>
      </w:pPr>
    </w:p>
    <w:p w14:paraId="13F08D5C" w14:textId="72A7C92E" w:rsidR="00AC6613" w:rsidRDefault="00AC6613" w:rsidP="00AC6613">
      <w:pPr>
        <w:spacing w:after="0"/>
        <w:jc w:val="both"/>
        <w:rPr>
          <w:b/>
        </w:rPr>
      </w:pPr>
    </w:p>
    <w:p w14:paraId="29DDE51F" w14:textId="789C43B7" w:rsidR="00AC6613" w:rsidRDefault="00AC6613" w:rsidP="00AC6613">
      <w:pPr>
        <w:spacing w:after="0"/>
        <w:jc w:val="both"/>
        <w:rPr>
          <w:b/>
        </w:rPr>
      </w:pPr>
    </w:p>
    <w:p w14:paraId="1DDEB4D9" w14:textId="535A34D9" w:rsidR="00AC6613" w:rsidRDefault="00AC6613" w:rsidP="00AC6613">
      <w:pPr>
        <w:spacing w:after="0"/>
        <w:jc w:val="both"/>
        <w:rPr>
          <w:b/>
        </w:rPr>
      </w:pPr>
    </w:p>
    <w:p w14:paraId="46AA46F1" w14:textId="6A6B058E" w:rsidR="00AC6613" w:rsidRDefault="00AC6613" w:rsidP="00AC6613">
      <w:pPr>
        <w:spacing w:after="0"/>
        <w:jc w:val="both"/>
        <w:rPr>
          <w:b/>
        </w:rPr>
      </w:pPr>
    </w:p>
    <w:p w14:paraId="26C0FF04" w14:textId="48017952" w:rsidR="00AC6613" w:rsidRDefault="00AC6613" w:rsidP="00AC6613">
      <w:pPr>
        <w:spacing w:after="0"/>
        <w:jc w:val="both"/>
        <w:rPr>
          <w:b/>
        </w:rPr>
      </w:pPr>
    </w:p>
    <w:p w14:paraId="7B980C56" w14:textId="2FEB67DC" w:rsidR="00AC6613" w:rsidRDefault="00AC6613" w:rsidP="00AC6613">
      <w:pPr>
        <w:spacing w:after="0"/>
        <w:jc w:val="both"/>
        <w:rPr>
          <w:b/>
        </w:rPr>
      </w:pPr>
    </w:p>
    <w:p w14:paraId="74FC1CC3" w14:textId="78731D9E" w:rsidR="00AC6613" w:rsidRDefault="00AC6613" w:rsidP="00AC6613">
      <w:pPr>
        <w:spacing w:after="0"/>
        <w:jc w:val="both"/>
        <w:rPr>
          <w:b/>
        </w:rPr>
      </w:pPr>
    </w:p>
    <w:p w14:paraId="7344309B" w14:textId="27DBE158" w:rsidR="00AC6613" w:rsidRDefault="00AC6613" w:rsidP="00AC6613">
      <w:pPr>
        <w:spacing w:after="0"/>
        <w:jc w:val="both"/>
        <w:rPr>
          <w:b/>
        </w:rPr>
      </w:pPr>
    </w:p>
    <w:p w14:paraId="3960B606" w14:textId="4E29BAEF" w:rsidR="00AC6613" w:rsidRDefault="00AC6613" w:rsidP="00AC6613">
      <w:pPr>
        <w:spacing w:after="0"/>
        <w:jc w:val="both"/>
        <w:rPr>
          <w:b/>
        </w:rPr>
      </w:pPr>
    </w:p>
    <w:p w14:paraId="31F552FE" w14:textId="6BDFED52" w:rsidR="00AC6613" w:rsidRDefault="00AC6613" w:rsidP="00AC6613">
      <w:pPr>
        <w:spacing w:after="0"/>
        <w:jc w:val="both"/>
        <w:rPr>
          <w:b/>
        </w:rPr>
      </w:pPr>
    </w:p>
    <w:p w14:paraId="08A040FB" w14:textId="359E87F9" w:rsidR="00AC6613" w:rsidRDefault="00AC6613" w:rsidP="00AC6613">
      <w:pPr>
        <w:spacing w:after="0"/>
        <w:jc w:val="both"/>
        <w:rPr>
          <w:b/>
        </w:rPr>
      </w:pPr>
    </w:p>
    <w:p w14:paraId="1DD33DEA" w14:textId="0F92E7D9" w:rsidR="00AC6613" w:rsidRDefault="00AC6613" w:rsidP="00AC6613">
      <w:pPr>
        <w:spacing w:after="0"/>
        <w:jc w:val="both"/>
        <w:rPr>
          <w:b/>
        </w:rPr>
      </w:pPr>
    </w:p>
    <w:p w14:paraId="11D531EC" w14:textId="6DB8D3B4" w:rsidR="00AC6613" w:rsidRDefault="00AC6613" w:rsidP="00AC6613">
      <w:pPr>
        <w:spacing w:after="0"/>
        <w:jc w:val="both"/>
        <w:rPr>
          <w:b/>
        </w:rPr>
      </w:pPr>
    </w:p>
    <w:p w14:paraId="669E9DAB" w14:textId="77777777" w:rsidR="00AC6613" w:rsidRDefault="00AC6613" w:rsidP="00AC6613">
      <w:pPr>
        <w:spacing w:after="0"/>
        <w:jc w:val="both"/>
        <w:rPr>
          <w:b/>
        </w:rPr>
      </w:pPr>
    </w:p>
    <w:p w14:paraId="22FD1CA3" w14:textId="77777777" w:rsidR="00A06E49" w:rsidRDefault="00A06E49" w:rsidP="00AC6613">
      <w:pPr>
        <w:spacing w:after="0"/>
        <w:jc w:val="both"/>
        <w:rPr>
          <w:b/>
        </w:rPr>
      </w:pPr>
    </w:p>
    <w:p w14:paraId="3588AB70" w14:textId="77777777" w:rsidR="00A06E49" w:rsidRDefault="00A06E49" w:rsidP="00AC6613">
      <w:pPr>
        <w:spacing w:after="0"/>
        <w:jc w:val="both"/>
        <w:rPr>
          <w:b/>
        </w:rPr>
      </w:pPr>
    </w:p>
    <w:p w14:paraId="01D5DB49" w14:textId="7A0C3FC1" w:rsidR="00CC5FEA" w:rsidRDefault="00CC5FEA" w:rsidP="00AC6613">
      <w:pPr>
        <w:spacing w:after="0"/>
        <w:jc w:val="both"/>
        <w:rPr>
          <w:b/>
        </w:rPr>
      </w:pPr>
    </w:p>
    <w:p w14:paraId="42F6BE88" w14:textId="77777777" w:rsidR="00C35040" w:rsidRDefault="00C35040" w:rsidP="00AC6613">
      <w:pPr>
        <w:spacing w:after="0"/>
        <w:jc w:val="both"/>
        <w:rPr>
          <w:b/>
        </w:rPr>
      </w:pPr>
    </w:p>
    <w:p w14:paraId="7981834C" w14:textId="648CBBE3" w:rsidR="00E25535" w:rsidRPr="00E25535" w:rsidRDefault="00E25535" w:rsidP="00AC6613">
      <w:pPr>
        <w:spacing w:after="0"/>
        <w:jc w:val="both"/>
        <w:rPr>
          <w:b/>
        </w:rPr>
      </w:pPr>
      <w:r w:rsidRPr="00E25535">
        <w:rPr>
          <w:b/>
        </w:rPr>
        <w:t>References</w:t>
      </w:r>
    </w:p>
    <w:p w14:paraId="7970B2E9" w14:textId="10358AD8" w:rsidR="00DE5067" w:rsidRPr="00DE5067" w:rsidRDefault="00E25535" w:rsidP="00DE5067">
      <w:pPr>
        <w:pStyle w:val="EndNoteBibliography"/>
        <w:spacing w:after="0"/>
      </w:pPr>
      <w:r>
        <w:fldChar w:fldCharType="begin"/>
      </w:r>
      <w:r>
        <w:instrText xml:space="preserve"> ADDIN EN.REFLIST </w:instrText>
      </w:r>
      <w:r>
        <w:fldChar w:fldCharType="separate"/>
      </w:r>
      <w:r w:rsidR="00DE5067" w:rsidRPr="00DE5067">
        <w:t>1.</w:t>
      </w:r>
      <w:r w:rsidR="00DE5067" w:rsidRPr="00DE5067">
        <w:tab/>
        <w:t xml:space="preserve">OECD (The Organisation for Economic Co-operation and Development) </w:t>
      </w:r>
      <w:r w:rsidR="00DE5067" w:rsidRPr="00DE5067">
        <w:rPr>
          <w:i/>
        </w:rPr>
        <w:t>Toward a new comprehensive global database of per- and polyfluoroalkyl substances (PFASs): summary report on updating the OECD 2007 list of per and polyfluoroalkyl substances (PFASs)</w:t>
      </w:r>
      <w:r w:rsidR="00DE5067" w:rsidRPr="00DE5067">
        <w:t xml:space="preserve">; </w:t>
      </w:r>
      <w:hyperlink r:id="rId20" w:history="1">
        <w:r w:rsidR="00DE5067" w:rsidRPr="00DE5067">
          <w:rPr>
            <w:rStyle w:val="Hyperlink"/>
          </w:rPr>
          <w:t>https://www.oecd.org/officialdocuments/publicdisplaydocumentpdf/?cote=ENV-JM-MONO(2018)7&amp;doclanguage=en</w:t>
        </w:r>
      </w:hyperlink>
      <w:r w:rsidR="00DE5067" w:rsidRPr="00DE5067">
        <w:t xml:space="preserve"> 2018.</w:t>
      </w:r>
    </w:p>
    <w:p w14:paraId="717570B4" w14:textId="77777777" w:rsidR="00DE5067" w:rsidRPr="00DE5067" w:rsidRDefault="00DE5067" w:rsidP="00DE5067">
      <w:pPr>
        <w:pStyle w:val="EndNoteBibliography"/>
        <w:spacing w:after="0"/>
      </w:pPr>
      <w:r w:rsidRPr="00DE5067">
        <w:t>2.</w:t>
      </w:r>
      <w:r w:rsidRPr="00DE5067">
        <w:tab/>
        <w:t xml:space="preserve">Lindstrom, A. B.;  Strynar, M. J.; Libelo, E. L., Polyfluorinated Compounds: Past, Present, and Future. </w:t>
      </w:r>
      <w:r w:rsidRPr="00DE5067">
        <w:rPr>
          <w:i/>
        </w:rPr>
        <w:t xml:space="preserve">Environmental Science &amp; Technology </w:t>
      </w:r>
      <w:r w:rsidRPr="00DE5067">
        <w:rPr>
          <w:b/>
        </w:rPr>
        <w:t>2011,</w:t>
      </w:r>
      <w:r w:rsidRPr="00DE5067">
        <w:t xml:space="preserve"> </w:t>
      </w:r>
      <w:r w:rsidRPr="00DE5067">
        <w:rPr>
          <w:i/>
        </w:rPr>
        <w:t>45</w:t>
      </w:r>
      <w:r w:rsidRPr="00DE5067">
        <w:t xml:space="preserve"> (19), 7954-7961.</w:t>
      </w:r>
    </w:p>
    <w:p w14:paraId="3D5F222D" w14:textId="77777777" w:rsidR="00DE5067" w:rsidRPr="00DE5067" w:rsidRDefault="00DE5067" w:rsidP="00DE5067">
      <w:pPr>
        <w:pStyle w:val="EndNoteBibliography"/>
        <w:spacing w:after="0"/>
      </w:pPr>
      <w:r w:rsidRPr="00DE5067">
        <w:t>3.</w:t>
      </w:r>
      <w:r w:rsidRPr="00DE5067">
        <w:tab/>
        <w:t xml:space="preserve">Ghisi, R.;  Vamerali, T.; Manzetti, S., Accumulation of perfluorinated alkyl substances (PFAS) in agricultural plants: A review. </w:t>
      </w:r>
      <w:r w:rsidRPr="00DE5067">
        <w:rPr>
          <w:i/>
        </w:rPr>
        <w:t xml:space="preserve">Environmental Research </w:t>
      </w:r>
      <w:r w:rsidRPr="00DE5067">
        <w:rPr>
          <w:b/>
        </w:rPr>
        <w:t>2019,</w:t>
      </w:r>
      <w:r w:rsidRPr="00DE5067">
        <w:t xml:space="preserve"> </w:t>
      </w:r>
      <w:r w:rsidRPr="00DE5067">
        <w:rPr>
          <w:i/>
        </w:rPr>
        <w:t>169</w:t>
      </w:r>
      <w:r w:rsidRPr="00DE5067">
        <w:t>, 326-341.</w:t>
      </w:r>
    </w:p>
    <w:p w14:paraId="2039404B" w14:textId="77777777" w:rsidR="00DE5067" w:rsidRPr="00DE5067" w:rsidRDefault="00DE5067" w:rsidP="00DE5067">
      <w:pPr>
        <w:pStyle w:val="EndNoteBibliography"/>
        <w:spacing w:after="0"/>
      </w:pPr>
      <w:r w:rsidRPr="00DE5067">
        <w:t>4.</w:t>
      </w:r>
      <w:r w:rsidRPr="00DE5067">
        <w:tab/>
        <w:t xml:space="preserve">Harrad, S.;  de Wit, C. A.;  Abdallah, M. A.-E.;  Bergh, C.;  Björklund, J. A.;  Covaci, A.;  Darnerud, P. O.;  de Boer, J.;  Diamond, M.;  Huber, S.;  Leonards, P.;  Mandalakis, M.;  Östman, C.;  Haug, L. S.;  Thomsen, C.; Webster, T. F., Indoor Contamination with Hexabromocyclododecanes, Polybrominated Diphenyl Ethers, and Perfluoroalkyl Compounds: An Important Exposure Pathway for People? </w:t>
      </w:r>
      <w:r w:rsidRPr="00DE5067">
        <w:rPr>
          <w:i/>
        </w:rPr>
        <w:t xml:space="preserve">Environmental Science &amp; Technology </w:t>
      </w:r>
      <w:r w:rsidRPr="00DE5067">
        <w:rPr>
          <w:b/>
        </w:rPr>
        <w:t>2010,</w:t>
      </w:r>
      <w:r w:rsidRPr="00DE5067">
        <w:t xml:space="preserve"> </w:t>
      </w:r>
      <w:r w:rsidRPr="00DE5067">
        <w:rPr>
          <w:i/>
        </w:rPr>
        <w:t>44</w:t>
      </w:r>
      <w:r w:rsidRPr="00DE5067">
        <w:t xml:space="preserve"> (9), 3221-3231.</w:t>
      </w:r>
    </w:p>
    <w:p w14:paraId="00EB028E" w14:textId="77777777" w:rsidR="00DE5067" w:rsidRPr="00DE5067" w:rsidRDefault="00DE5067" w:rsidP="00DE5067">
      <w:pPr>
        <w:pStyle w:val="EndNoteBibliography"/>
        <w:spacing w:after="0"/>
      </w:pPr>
      <w:r w:rsidRPr="00DE5067">
        <w:t>5.</w:t>
      </w:r>
      <w:r w:rsidRPr="00DE5067">
        <w:tab/>
        <w:t xml:space="preserve">Houde, M.;  De Silva, A. O.;  Muir, D. C. G.; Letcher, R. J., Monitoring of Perfluorinated Compounds in Aquatic Biota: An Updated Review. </w:t>
      </w:r>
      <w:r w:rsidRPr="00DE5067">
        <w:rPr>
          <w:i/>
        </w:rPr>
        <w:t xml:space="preserve">Environmental Science &amp; Technology </w:t>
      </w:r>
      <w:r w:rsidRPr="00DE5067">
        <w:rPr>
          <w:b/>
        </w:rPr>
        <w:t>2011,</w:t>
      </w:r>
      <w:r w:rsidRPr="00DE5067">
        <w:t xml:space="preserve"> </w:t>
      </w:r>
      <w:r w:rsidRPr="00DE5067">
        <w:rPr>
          <w:i/>
        </w:rPr>
        <w:t>45</w:t>
      </w:r>
      <w:r w:rsidRPr="00DE5067">
        <w:t xml:space="preserve"> (19), 7962-7973.</w:t>
      </w:r>
    </w:p>
    <w:p w14:paraId="5A7191F4" w14:textId="77777777" w:rsidR="00DE5067" w:rsidRPr="00DE5067" w:rsidRDefault="00DE5067" w:rsidP="00DE5067">
      <w:pPr>
        <w:pStyle w:val="EndNoteBibliography"/>
        <w:spacing w:after="0"/>
      </w:pPr>
      <w:r w:rsidRPr="00DE5067">
        <w:t>6.</w:t>
      </w:r>
      <w:r w:rsidRPr="00DE5067">
        <w:tab/>
        <w:t xml:space="preserve">Yamashita, N.;  Kannan, K.;  Taniyasu, S.;  Horii, Y.;  Petrick, G.; Gamo, T., A global survey of perfluorinated acids in oceans. </w:t>
      </w:r>
      <w:r w:rsidRPr="00DE5067">
        <w:rPr>
          <w:i/>
        </w:rPr>
        <w:t xml:space="preserve">Mar. Pollut. Bull. </w:t>
      </w:r>
      <w:r w:rsidRPr="00DE5067">
        <w:rPr>
          <w:b/>
        </w:rPr>
        <w:t>2005,</w:t>
      </w:r>
      <w:r w:rsidRPr="00DE5067">
        <w:t xml:space="preserve"> </w:t>
      </w:r>
      <w:r w:rsidRPr="00DE5067">
        <w:rPr>
          <w:i/>
        </w:rPr>
        <w:t>51</w:t>
      </w:r>
      <w:r w:rsidRPr="00DE5067">
        <w:t xml:space="preserve"> (8-12), 658-668.</w:t>
      </w:r>
    </w:p>
    <w:p w14:paraId="5DFAC4DA" w14:textId="77777777" w:rsidR="00DE5067" w:rsidRPr="00DE5067" w:rsidRDefault="00DE5067" w:rsidP="00DE5067">
      <w:pPr>
        <w:pStyle w:val="EndNoteBibliography"/>
        <w:spacing w:after="0"/>
      </w:pPr>
      <w:r w:rsidRPr="00DE5067">
        <w:t>7.</w:t>
      </w:r>
      <w:r w:rsidRPr="00DE5067">
        <w:tab/>
        <w:t xml:space="preserve">Rahman, M. F.;  Peldszus, S.; Anderson, W. B., Behaviour and fate of perfluoroalkyl and polyfluoroalkyl substances (PFASs) in drinking water treatment: A review. </w:t>
      </w:r>
      <w:r w:rsidRPr="00DE5067">
        <w:rPr>
          <w:i/>
        </w:rPr>
        <w:t xml:space="preserve">Water Research </w:t>
      </w:r>
      <w:r w:rsidRPr="00DE5067">
        <w:rPr>
          <w:b/>
        </w:rPr>
        <w:t>2014,</w:t>
      </w:r>
      <w:r w:rsidRPr="00DE5067">
        <w:t xml:space="preserve"> </w:t>
      </w:r>
      <w:r w:rsidRPr="00DE5067">
        <w:rPr>
          <w:i/>
        </w:rPr>
        <w:t>50</w:t>
      </w:r>
      <w:r w:rsidRPr="00DE5067">
        <w:t>, 318-340.</w:t>
      </w:r>
    </w:p>
    <w:p w14:paraId="14563F57" w14:textId="77777777" w:rsidR="00DE5067" w:rsidRPr="00DE5067" w:rsidRDefault="00DE5067" w:rsidP="00DE5067">
      <w:pPr>
        <w:pStyle w:val="EndNoteBibliography"/>
        <w:spacing w:after="0"/>
      </w:pPr>
      <w:r w:rsidRPr="00DE5067">
        <w:t>8.</w:t>
      </w:r>
      <w:r w:rsidRPr="00DE5067">
        <w:tab/>
        <w:t xml:space="preserve">Hoffman, K.;  Webster, T. F.;  Bartell, S. M.;  Weisskopf, M. G.;  Fletcher, T.; Vieira, V. M., Private Drinking Water Wells as a Source of Exposure to Perfluorooctanoic Acid (PFOA) in Communities Surrounding a Fluoropolymer Production Facility. </w:t>
      </w:r>
      <w:r w:rsidRPr="00DE5067">
        <w:rPr>
          <w:i/>
        </w:rPr>
        <w:t xml:space="preserve">Environmental Health Perspectives </w:t>
      </w:r>
      <w:r w:rsidRPr="00DE5067">
        <w:rPr>
          <w:b/>
        </w:rPr>
        <w:t>2011,</w:t>
      </w:r>
      <w:r w:rsidRPr="00DE5067">
        <w:t xml:space="preserve"> </w:t>
      </w:r>
      <w:r w:rsidRPr="00DE5067">
        <w:rPr>
          <w:i/>
        </w:rPr>
        <w:t>119</w:t>
      </w:r>
      <w:r w:rsidRPr="00DE5067">
        <w:t xml:space="preserve"> (1), 92-97.</w:t>
      </w:r>
    </w:p>
    <w:p w14:paraId="2F38041F" w14:textId="77777777" w:rsidR="00DE5067" w:rsidRPr="00DE5067" w:rsidRDefault="00DE5067" w:rsidP="00DE5067">
      <w:pPr>
        <w:pStyle w:val="EndNoteBibliography"/>
        <w:spacing w:after="0"/>
      </w:pPr>
      <w:r w:rsidRPr="00DE5067">
        <w:t>9.</w:t>
      </w:r>
      <w:r w:rsidRPr="00DE5067">
        <w:tab/>
        <w:t xml:space="preserve">Emmett, E. A.;  Shofer, F. S.;  Zhang, H.;  Freeman, D.;  Desai, C.; Shaw, L. M., Community exposure to perfluorooctanoate: Relationships between serum concentrations and exposure sources. </w:t>
      </w:r>
      <w:r w:rsidRPr="00DE5067">
        <w:rPr>
          <w:i/>
        </w:rPr>
        <w:t xml:space="preserve">Journal of Occupational and Environmental Medicine </w:t>
      </w:r>
      <w:r w:rsidRPr="00DE5067">
        <w:rPr>
          <w:b/>
        </w:rPr>
        <w:t>2006,</w:t>
      </w:r>
      <w:r w:rsidRPr="00DE5067">
        <w:t xml:space="preserve"> </w:t>
      </w:r>
      <w:r w:rsidRPr="00DE5067">
        <w:rPr>
          <w:i/>
        </w:rPr>
        <w:t>48</w:t>
      </w:r>
      <w:r w:rsidRPr="00DE5067">
        <w:t xml:space="preserve"> (8), 759-770.</w:t>
      </w:r>
    </w:p>
    <w:p w14:paraId="4D12B7E2" w14:textId="77777777" w:rsidR="00DE5067" w:rsidRPr="00DE5067" w:rsidRDefault="00DE5067" w:rsidP="00DE5067">
      <w:pPr>
        <w:pStyle w:val="EndNoteBibliography"/>
        <w:spacing w:after="0"/>
      </w:pPr>
      <w:r w:rsidRPr="00DE5067">
        <w:t>10.</w:t>
      </w:r>
      <w:r w:rsidRPr="00DE5067">
        <w:tab/>
        <w:t xml:space="preserve">Kotlarz, N.;  McCord, J.;  Collier, D.;  Lea, C. S.;  Strynar, M.;  Lindstrom, A. B.;  Wilkie, A. A.;  Islam, J. Y.;  Matney, K.;  Tarte, P.;  Polera, M. E.;  Burdette, K.;  DeWitt, J.;  May, K.;  Smart, R. C.;  Knappe, D. R. U.; Hoppin, J. A., Measurement of novel, drinking water-associated PFAS in blood from adults and children in Wilmington, North Carolina. </w:t>
      </w:r>
      <w:r w:rsidRPr="00DE5067">
        <w:rPr>
          <w:i/>
        </w:rPr>
        <w:t xml:space="preserve">Environmental Health Perspectives </w:t>
      </w:r>
      <w:r w:rsidRPr="00DE5067">
        <w:rPr>
          <w:b/>
        </w:rPr>
        <w:t>2020</w:t>
      </w:r>
      <w:r w:rsidRPr="00DE5067">
        <w:t>.</w:t>
      </w:r>
    </w:p>
    <w:p w14:paraId="1E5A45E9" w14:textId="77777777" w:rsidR="00DE5067" w:rsidRPr="00DE5067" w:rsidRDefault="00DE5067" w:rsidP="00DE5067">
      <w:pPr>
        <w:pStyle w:val="EndNoteBibliography"/>
        <w:spacing w:after="0"/>
      </w:pPr>
      <w:r w:rsidRPr="00DE5067">
        <w:t>11.</w:t>
      </w:r>
      <w:r w:rsidRPr="00DE5067">
        <w:tab/>
        <w:t xml:space="preserve">Davis, K. L.;  Aucoin, M. D.;  Larsen, B. S.;  Kaiser, M. A.; Hartten, A. S., Transport of ammonium perfluorooctanoate in environmental media near a fluoropolymer manufacturing facility. </w:t>
      </w:r>
      <w:r w:rsidRPr="00DE5067">
        <w:rPr>
          <w:i/>
        </w:rPr>
        <w:t xml:space="preserve">Chemosphere </w:t>
      </w:r>
      <w:r w:rsidRPr="00DE5067">
        <w:rPr>
          <w:b/>
        </w:rPr>
        <w:t>2007,</w:t>
      </w:r>
      <w:r w:rsidRPr="00DE5067">
        <w:t xml:space="preserve"> </w:t>
      </w:r>
      <w:r w:rsidRPr="00DE5067">
        <w:rPr>
          <w:i/>
        </w:rPr>
        <w:t>67</w:t>
      </w:r>
      <w:r w:rsidRPr="00DE5067">
        <w:t xml:space="preserve"> (10), 2011-2019.</w:t>
      </w:r>
    </w:p>
    <w:p w14:paraId="6A6F9A3B" w14:textId="77777777" w:rsidR="00DE5067" w:rsidRPr="00DE5067" w:rsidRDefault="00DE5067" w:rsidP="00DE5067">
      <w:pPr>
        <w:pStyle w:val="EndNoteBibliography"/>
        <w:spacing w:after="0"/>
      </w:pPr>
      <w:r w:rsidRPr="00DE5067">
        <w:t>12.</w:t>
      </w:r>
      <w:r w:rsidRPr="00DE5067">
        <w:tab/>
        <w:t>ITRC (Interstate Technology &amp; Regulatory Council), PFAS Technical and Regulatory Guidance Document and Fact Sheets PFAS-1. Interstate Technology &amp; Regulatory Council, P. T., Ed. Washington, D.C., 2020.</w:t>
      </w:r>
    </w:p>
    <w:p w14:paraId="42AF1F2F" w14:textId="77777777" w:rsidR="00DE5067" w:rsidRPr="00DE5067" w:rsidRDefault="00DE5067" w:rsidP="00DE5067">
      <w:pPr>
        <w:pStyle w:val="EndNoteBibliography"/>
        <w:spacing w:after="0"/>
      </w:pPr>
      <w:r w:rsidRPr="00DE5067">
        <w:t>13.</w:t>
      </w:r>
      <w:r w:rsidRPr="00DE5067">
        <w:tab/>
        <w:t xml:space="preserve">Galloway, J. E.;  Moreno, A. V. P.;  Lindstrom, A. B.;  Strynar, M. J.;  Newton, S.;  May, A. A.; Weavers, L. K., Evidence of Air Dispersion: HFPO–DA and PFOA in Ohio and West Virginia Surface Water and Soil near a Fluoropolymer Production Facility. </w:t>
      </w:r>
      <w:r w:rsidRPr="00DE5067">
        <w:rPr>
          <w:i/>
        </w:rPr>
        <w:t xml:space="preserve">Environmental Science &amp; Technology </w:t>
      </w:r>
      <w:r w:rsidRPr="00DE5067">
        <w:rPr>
          <w:b/>
        </w:rPr>
        <w:t>2020,</w:t>
      </w:r>
      <w:r w:rsidRPr="00DE5067">
        <w:t xml:space="preserve"> </w:t>
      </w:r>
      <w:r w:rsidRPr="00DE5067">
        <w:rPr>
          <w:i/>
        </w:rPr>
        <w:t>54</w:t>
      </w:r>
      <w:r w:rsidRPr="00DE5067">
        <w:t xml:space="preserve"> (12), 7175-7184.</w:t>
      </w:r>
    </w:p>
    <w:p w14:paraId="0CD34F82" w14:textId="77777777" w:rsidR="00DE5067" w:rsidRPr="00DE5067" w:rsidRDefault="00DE5067" w:rsidP="00DE5067">
      <w:pPr>
        <w:pStyle w:val="EndNoteBibliography"/>
        <w:spacing w:after="0"/>
      </w:pPr>
      <w:r w:rsidRPr="00DE5067">
        <w:lastRenderedPageBreak/>
        <w:t>14.</w:t>
      </w:r>
      <w:r w:rsidRPr="00DE5067">
        <w:tab/>
        <w:t xml:space="preserve">O'Hagan, D., Understanding organofluorine chemistry. An introduction to the C-F bond. </w:t>
      </w:r>
      <w:r w:rsidRPr="00DE5067">
        <w:rPr>
          <w:i/>
        </w:rPr>
        <w:t xml:space="preserve">Chem. Soc. Rev. </w:t>
      </w:r>
      <w:r w:rsidRPr="00DE5067">
        <w:rPr>
          <w:b/>
        </w:rPr>
        <w:t>2008,</w:t>
      </w:r>
      <w:r w:rsidRPr="00DE5067">
        <w:t xml:space="preserve"> </w:t>
      </w:r>
      <w:r w:rsidRPr="00DE5067">
        <w:rPr>
          <w:i/>
        </w:rPr>
        <w:t>37</w:t>
      </w:r>
      <w:r w:rsidRPr="00DE5067">
        <w:t xml:space="preserve"> (2), 308-319.</w:t>
      </w:r>
    </w:p>
    <w:p w14:paraId="2DA6A3B1" w14:textId="77777777" w:rsidR="00DE5067" w:rsidRPr="00DE5067" w:rsidRDefault="00DE5067" w:rsidP="00DE5067">
      <w:pPr>
        <w:pStyle w:val="EndNoteBibliography"/>
        <w:spacing w:after="0"/>
      </w:pPr>
      <w:r w:rsidRPr="00DE5067">
        <w:t>15.</w:t>
      </w:r>
      <w:r w:rsidRPr="00DE5067">
        <w:tab/>
        <w:t xml:space="preserve">Armitage, J. M.;  MacLeod, M.; Cousins, I. T., Modeling the Global Fate and Transport Of Perfluorooctanoic acid (PFOA) and Perfluorooctanoate (PFO) Emitted from Direct Sources Using a Multispecies Mass Balance Model (vol 43, pg 1134, 2009). </w:t>
      </w:r>
      <w:r w:rsidRPr="00DE5067">
        <w:rPr>
          <w:i/>
        </w:rPr>
        <w:t xml:space="preserve">Environmental Science &amp; Technology </w:t>
      </w:r>
      <w:r w:rsidRPr="00DE5067">
        <w:rPr>
          <w:b/>
        </w:rPr>
        <w:t>2009,</w:t>
      </w:r>
      <w:r w:rsidRPr="00DE5067">
        <w:t xml:space="preserve"> </w:t>
      </w:r>
      <w:r w:rsidRPr="00DE5067">
        <w:rPr>
          <w:i/>
        </w:rPr>
        <w:t>43</w:t>
      </w:r>
      <w:r w:rsidRPr="00DE5067">
        <w:t xml:space="preserve"> (16), 6438-6439.</w:t>
      </w:r>
    </w:p>
    <w:p w14:paraId="255ED5A8" w14:textId="77777777" w:rsidR="00DE5067" w:rsidRPr="00DE5067" w:rsidRDefault="00DE5067" w:rsidP="00DE5067">
      <w:pPr>
        <w:pStyle w:val="EndNoteBibliography"/>
        <w:spacing w:after="0"/>
      </w:pPr>
      <w:r w:rsidRPr="00DE5067">
        <w:t>16.</w:t>
      </w:r>
      <w:r w:rsidRPr="00DE5067">
        <w:tab/>
        <w:t xml:space="preserve">Jahnke, A.;  Berger, U.;  Ebinghaus, R.; Temme, C., Latitudinal Gradient of Airborne Polyfluorinated Alkyl Substances in the Marine Atmosphere between Germany and South Africa (53° N−33° S). </w:t>
      </w:r>
      <w:r w:rsidRPr="00DE5067">
        <w:rPr>
          <w:i/>
        </w:rPr>
        <w:t xml:space="preserve">Environmental Science &amp; Technology </w:t>
      </w:r>
      <w:r w:rsidRPr="00DE5067">
        <w:rPr>
          <w:b/>
        </w:rPr>
        <w:t>2007,</w:t>
      </w:r>
      <w:r w:rsidRPr="00DE5067">
        <w:t xml:space="preserve"> </w:t>
      </w:r>
      <w:r w:rsidRPr="00DE5067">
        <w:rPr>
          <w:i/>
        </w:rPr>
        <w:t>41</w:t>
      </w:r>
      <w:r w:rsidRPr="00DE5067">
        <w:t xml:space="preserve"> (9), 3055-3061.</w:t>
      </w:r>
    </w:p>
    <w:p w14:paraId="5A844F71" w14:textId="77777777" w:rsidR="00DE5067" w:rsidRPr="00DE5067" w:rsidRDefault="00DE5067" w:rsidP="00DE5067">
      <w:pPr>
        <w:pStyle w:val="EndNoteBibliography"/>
        <w:spacing w:after="0"/>
      </w:pPr>
      <w:r w:rsidRPr="00DE5067">
        <w:t>17.</w:t>
      </w:r>
      <w:r w:rsidRPr="00DE5067">
        <w:tab/>
        <w:t xml:space="preserve">Dreyer, A.;  Weinberg, I.;  Temme, C.; Ebinghaus, R., Polyfluorinated Compounds in the Atmosphere of the Atlantic and Southern Oceans: Evidence for a Global Distribution. </w:t>
      </w:r>
      <w:r w:rsidRPr="00DE5067">
        <w:rPr>
          <w:i/>
        </w:rPr>
        <w:t xml:space="preserve">Environmental Science &amp; Technology </w:t>
      </w:r>
      <w:r w:rsidRPr="00DE5067">
        <w:rPr>
          <w:b/>
        </w:rPr>
        <w:t>2009,</w:t>
      </w:r>
      <w:r w:rsidRPr="00DE5067">
        <w:t xml:space="preserve"> </w:t>
      </w:r>
      <w:r w:rsidRPr="00DE5067">
        <w:rPr>
          <w:i/>
        </w:rPr>
        <w:t>43</w:t>
      </w:r>
      <w:r w:rsidRPr="00DE5067">
        <w:t xml:space="preserve"> (17), 6507-6514.</w:t>
      </w:r>
    </w:p>
    <w:p w14:paraId="618F7147" w14:textId="77777777" w:rsidR="00DE5067" w:rsidRPr="00DE5067" w:rsidRDefault="00DE5067" w:rsidP="00DE5067">
      <w:pPr>
        <w:pStyle w:val="EndNoteBibliography"/>
        <w:spacing w:after="0"/>
      </w:pPr>
      <w:r w:rsidRPr="00DE5067">
        <w:t>18.</w:t>
      </w:r>
      <w:r w:rsidRPr="00DE5067">
        <w:tab/>
        <w:t xml:space="preserve">Yarwood, G.;  Kemball-Cook, S.;  Keinath, M.;  Waterland, R. L.;  Korzeniowski, S. H.;  Buck, R. C.;  Russell, M. H.; Washburn, S. T., High-resolution atmospheric modeling of fluorotelomer alcohols and perfluorocarboxylic acids in the north American troposphere. </w:t>
      </w:r>
      <w:r w:rsidRPr="00DE5067">
        <w:rPr>
          <w:i/>
        </w:rPr>
        <w:t xml:space="preserve">Environmental Science &amp; Technology </w:t>
      </w:r>
      <w:r w:rsidRPr="00DE5067">
        <w:rPr>
          <w:b/>
        </w:rPr>
        <w:t>2007,</w:t>
      </w:r>
      <w:r w:rsidRPr="00DE5067">
        <w:t xml:space="preserve"> </w:t>
      </w:r>
      <w:r w:rsidRPr="00DE5067">
        <w:rPr>
          <w:i/>
        </w:rPr>
        <w:t>41</w:t>
      </w:r>
      <w:r w:rsidRPr="00DE5067">
        <w:t xml:space="preserve"> (16), 5756-5762.</w:t>
      </w:r>
    </w:p>
    <w:p w14:paraId="71F3FEE5" w14:textId="77777777" w:rsidR="00DE5067" w:rsidRPr="00DE5067" w:rsidRDefault="00DE5067" w:rsidP="00DE5067">
      <w:pPr>
        <w:pStyle w:val="EndNoteBibliography"/>
        <w:spacing w:after="0"/>
      </w:pPr>
      <w:r w:rsidRPr="00DE5067">
        <w:t>19.</w:t>
      </w:r>
      <w:r w:rsidRPr="00DE5067">
        <w:tab/>
        <w:t xml:space="preserve">Shin, H. M.;  Vieira, V. M.;  Ryan, P. B.;  Detwiler, R.;  Sanders, B.;  Steenland, K.; Bartell, S. M., Environmental Fate and Transport Modeling for Perfluorooctanoic Acid Emitted from the Washington Works Facility in West Virginia. </w:t>
      </w:r>
      <w:r w:rsidRPr="00DE5067">
        <w:rPr>
          <w:i/>
        </w:rPr>
        <w:t xml:space="preserve">Environmental Science &amp; Technology </w:t>
      </w:r>
      <w:r w:rsidRPr="00DE5067">
        <w:rPr>
          <w:b/>
        </w:rPr>
        <w:t>2011,</w:t>
      </w:r>
      <w:r w:rsidRPr="00DE5067">
        <w:t xml:space="preserve"> </w:t>
      </w:r>
      <w:r w:rsidRPr="00DE5067">
        <w:rPr>
          <w:i/>
        </w:rPr>
        <w:t>45</w:t>
      </w:r>
      <w:r w:rsidRPr="00DE5067">
        <w:t xml:space="preserve"> (4), 1435-1442.</w:t>
      </w:r>
    </w:p>
    <w:p w14:paraId="33E4B924" w14:textId="77777777" w:rsidR="00DE5067" w:rsidRPr="00DE5067" w:rsidRDefault="00DE5067" w:rsidP="00DE5067">
      <w:pPr>
        <w:pStyle w:val="EndNoteBibliography"/>
        <w:spacing w:after="0"/>
      </w:pPr>
      <w:r w:rsidRPr="00DE5067">
        <w:t>20.</w:t>
      </w:r>
      <w:r w:rsidRPr="00DE5067">
        <w:tab/>
        <w:t xml:space="preserve">Paustenbach, D. J.;  Panko, J. M.;  Scott, P. K.; Unice, K. M., A Methodology for Estimating Human Exposure to Perfluorooctanoic Acid (PFOA): A Retrospective Exposure Assessment of a Community (1951–2003). </w:t>
      </w:r>
      <w:r w:rsidRPr="00DE5067">
        <w:rPr>
          <w:i/>
        </w:rPr>
        <w:t xml:space="preserve">Journal of Toxicology and Environmental Health, Part A </w:t>
      </w:r>
      <w:r w:rsidRPr="00DE5067">
        <w:rPr>
          <w:b/>
        </w:rPr>
        <w:t>2006,</w:t>
      </w:r>
      <w:r w:rsidRPr="00DE5067">
        <w:t xml:space="preserve"> </w:t>
      </w:r>
      <w:r w:rsidRPr="00DE5067">
        <w:rPr>
          <w:i/>
        </w:rPr>
        <w:t>70</w:t>
      </w:r>
      <w:r w:rsidRPr="00DE5067">
        <w:t xml:space="preserve"> (1), 28-57.</w:t>
      </w:r>
    </w:p>
    <w:p w14:paraId="476C83D0" w14:textId="77777777" w:rsidR="00DE5067" w:rsidRPr="00DE5067" w:rsidRDefault="00DE5067" w:rsidP="00DE5067">
      <w:pPr>
        <w:pStyle w:val="EndNoteBibliography"/>
        <w:spacing w:after="0"/>
      </w:pPr>
      <w:r w:rsidRPr="00DE5067">
        <w:t>21.</w:t>
      </w:r>
      <w:r w:rsidRPr="00DE5067">
        <w:tab/>
        <w:t xml:space="preserve">Barton, C. A.;  Butler, L. E.;  Zarzecki, C. J.;  Flaherty, J.; Kaiser, M., Characterizing perfluorooctanoate in ambient air near the fence line of a manufacturing facility: Comparing modeled and monitored values. </w:t>
      </w:r>
      <w:r w:rsidRPr="00DE5067">
        <w:rPr>
          <w:i/>
        </w:rPr>
        <w:t xml:space="preserve">Journal of the Air &amp; Waste Management Association </w:t>
      </w:r>
      <w:r w:rsidRPr="00DE5067">
        <w:rPr>
          <w:b/>
        </w:rPr>
        <w:t>2006,</w:t>
      </w:r>
      <w:r w:rsidRPr="00DE5067">
        <w:t xml:space="preserve"> </w:t>
      </w:r>
      <w:r w:rsidRPr="00DE5067">
        <w:rPr>
          <w:i/>
        </w:rPr>
        <w:t>56</w:t>
      </w:r>
      <w:r w:rsidRPr="00DE5067">
        <w:t xml:space="preserve"> (1), 48-55.</w:t>
      </w:r>
    </w:p>
    <w:p w14:paraId="3EF8E5E4" w14:textId="77777777" w:rsidR="00DE5067" w:rsidRPr="00DE5067" w:rsidRDefault="00DE5067" w:rsidP="00DE5067">
      <w:pPr>
        <w:pStyle w:val="EndNoteBibliography"/>
        <w:spacing w:after="0"/>
      </w:pPr>
      <w:r w:rsidRPr="00DE5067">
        <w:t>22.</w:t>
      </w:r>
      <w:r w:rsidRPr="00DE5067">
        <w:tab/>
        <w:t xml:space="preserve">Barton, C. A.;  Zarzecki, C. J.; Russell, M. H., A Site-Specific Screening Comparison of Modeled and Monitored Air Dispersion and Deposition for Perfluorooctanoate. </w:t>
      </w:r>
      <w:r w:rsidRPr="00DE5067">
        <w:rPr>
          <w:i/>
        </w:rPr>
        <w:t xml:space="preserve">Journal of the Air &amp; Waste Management Association </w:t>
      </w:r>
      <w:r w:rsidRPr="00DE5067">
        <w:rPr>
          <w:b/>
        </w:rPr>
        <w:t>2010,</w:t>
      </w:r>
      <w:r w:rsidRPr="00DE5067">
        <w:t xml:space="preserve"> </w:t>
      </w:r>
      <w:r w:rsidRPr="00DE5067">
        <w:rPr>
          <w:i/>
        </w:rPr>
        <w:t>60</w:t>
      </w:r>
      <w:r w:rsidRPr="00DE5067">
        <w:t xml:space="preserve"> (4), 402-411.</w:t>
      </w:r>
    </w:p>
    <w:p w14:paraId="4A892AF7" w14:textId="77777777" w:rsidR="00DE5067" w:rsidRPr="00DE5067" w:rsidRDefault="00DE5067" w:rsidP="00DE5067">
      <w:pPr>
        <w:pStyle w:val="EndNoteBibliography"/>
        <w:spacing w:after="0"/>
      </w:pPr>
      <w:r w:rsidRPr="00DE5067">
        <w:t>23.</w:t>
      </w:r>
      <w:r w:rsidRPr="00DE5067">
        <w:tab/>
        <w:t xml:space="preserve">Chen, H.;  Yao, Y.;  Zhao, Z.;  Wang, Y.;  Wang, Q.;  Ren, C.;  Wang, B.;  Sun, H.;  Alder, A. C.; Kannan, K., Multimedia Distribution and Transfer of Per- and Polyfluoroalkyl Substances (PFASs) Surrounding Two Fluorochemical Manufacturing Facilities in Fuxin, China. </w:t>
      </w:r>
      <w:r w:rsidRPr="00DE5067">
        <w:rPr>
          <w:i/>
        </w:rPr>
        <w:t xml:space="preserve">Environmental Science &amp; Technology </w:t>
      </w:r>
      <w:r w:rsidRPr="00DE5067">
        <w:rPr>
          <w:b/>
        </w:rPr>
        <w:t>2018,</w:t>
      </w:r>
      <w:r w:rsidRPr="00DE5067">
        <w:t xml:space="preserve"> </w:t>
      </w:r>
      <w:r w:rsidRPr="00DE5067">
        <w:rPr>
          <w:i/>
        </w:rPr>
        <w:t>52</w:t>
      </w:r>
      <w:r w:rsidRPr="00DE5067">
        <w:t xml:space="preserve"> (15), 8263-8271.</w:t>
      </w:r>
    </w:p>
    <w:p w14:paraId="72202787" w14:textId="77777777" w:rsidR="00DE5067" w:rsidRPr="00DE5067" w:rsidRDefault="00DE5067" w:rsidP="00DE5067">
      <w:pPr>
        <w:pStyle w:val="EndNoteBibliography"/>
        <w:spacing w:after="0"/>
      </w:pPr>
      <w:r w:rsidRPr="00DE5067">
        <w:t>24.</w:t>
      </w:r>
      <w:r w:rsidRPr="00DE5067">
        <w:tab/>
        <w:t xml:space="preserve">Strynar, M.;  Dagnino, S.;  McMahen, R.;  Liang, S.;  Lindstrom, A.;  Andersen, E.;  McMillan, L.;  Thurman, M.;  Ferrer, I.; Ball, C., Identification of Novel Perfluoroalkyl Ether Carboxylic Acids (PFECAs) and Sulfonic Acids (PFESAs) in Natural Waters Using Accurate Mass Time-of-Flight Mass Spectrometry (TOFMS). </w:t>
      </w:r>
      <w:r w:rsidRPr="00DE5067">
        <w:rPr>
          <w:i/>
        </w:rPr>
        <w:t xml:space="preserve">Environmental Science &amp; Technology </w:t>
      </w:r>
      <w:r w:rsidRPr="00DE5067">
        <w:rPr>
          <w:b/>
        </w:rPr>
        <w:t>2015,</w:t>
      </w:r>
      <w:r w:rsidRPr="00DE5067">
        <w:t xml:space="preserve"> </w:t>
      </w:r>
      <w:r w:rsidRPr="00DE5067">
        <w:rPr>
          <w:i/>
        </w:rPr>
        <w:t>49</w:t>
      </w:r>
      <w:r w:rsidRPr="00DE5067">
        <w:t xml:space="preserve"> (19), 11622-11630.</w:t>
      </w:r>
    </w:p>
    <w:p w14:paraId="6C09D5CA" w14:textId="77777777" w:rsidR="00DE5067" w:rsidRPr="00DE5067" w:rsidRDefault="00DE5067" w:rsidP="00DE5067">
      <w:pPr>
        <w:pStyle w:val="EndNoteBibliography"/>
        <w:spacing w:after="0"/>
      </w:pPr>
      <w:r w:rsidRPr="00DE5067">
        <w:t>25.</w:t>
      </w:r>
      <w:r w:rsidRPr="00DE5067">
        <w:tab/>
        <w:t xml:space="preserve">Sun, M.;  Arevalo, E.;  Strynar, M.;  Lindstrom, A.;  Richardson, M.;  Kearns, B.;  Pickett, A.;  Smith, C.; Knappe, D. R. U., Legacy and Emerging Perfluoroalkyl Substances Are Important Drinking Water Contaminants in the Cape Fear River Watershed of North Carolina. </w:t>
      </w:r>
      <w:r w:rsidRPr="00DE5067">
        <w:rPr>
          <w:i/>
        </w:rPr>
        <w:t xml:space="preserve">Environmental Science &amp; Technology Letters </w:t>
      </w:r>
      <w:r w:rsidRPr="00DE5067">
        <w:rPr>
          <w:b/>
        </w:rPr>
        <w:t>2016,</w:t>
      </w:r>
      <w:r w:rsidRPr="00DE5067">
        <w:t xml:space="preserve"> </w:t>
      </w:r>
      <w:r w:rsidRPr="00DE5067">
        <w:rPr>
          <w:i/>
        </w:rPr>
        <w:t>3</w:t>
      </w:r>
      <w:r w:rsidRPr="00DE5067">
        <w:t xml:space="preserve"> (12), 415-419.</w:t>
      </w:r>
    </w:p>
    <w:p w14:paraId="62A32D3F" w14:textId="77777777" w:rsidR="00DE5067" w:rsidRPr="00DE5067" w:rsidRDefault="00DE5067" w:rsidP="00DE5067">
      <w:pPr>
        <w:pStyle w:val="EndNoteBibliography"/>
        <w:spacing w:after="0"/>
      </w:pPr>
      <w:r w:rsidRPr="00DE5067">
        <w:t>26.</w:t>
      </w:r>
      <w:r w:rsidRPr="00DE5067">
        <w:tab/>
        <w:t xml:space="preserve">McCord, J.; Strynar, M., Identification of Per- and Polyfluoroalkyl Substances in the Cape Fear River by High Resolution Mass Spectrometry and Nontargeted Screening. </w:t>
      </w:r>
      <w:r w:rsidRPr="00DE5067">
        <w:rPr>
          <w:i/>
        </w:rPr>
        <w:t xml:space="preserve">Environmental Science &amp; Technology </w:t>
      </w:r>
      <w:r w:rsidRPr="00DE5067">
        <w:rPr>
          <w:b/>
        </w:rPr>
        <w:t>2019,</w:t>
      </w:r>
      <w:r w:rsidRPr="00DE5067">
        <w:t xml:space="preserve"> </w:t>
      </w:r>
      <w:r w:rsidRPr="00DE5067">
        <w:rPr>
          <w:i/>
        </w:rPr>
        <w:t>53</w:t>
      </w:r>
      <w:r w:rsidRPr="00DE5067">
        <w:t xml:space="preserve"> (9), 4717-4727.</w:t>
      </w:r>
    </w:p>
    <w:p w14:paraId="0EC15A69" w14:textId="77777777" w:rsidR="00DE5067" w:rsidRPr="00DE5067" w:rsidRDefault="00DE5067" w:rsidP="00DE5067">
      <w:pPr>
        <w:pStyle w:val="EndNoteBibliography"/>
        <w:spacing w:after="0"/>
      </w:pPr>
      <w:r w:rsidRPr="00DE5067">
        <w:t>27.</w:t>
      </w:r>
      <w:r w:rsidRPr="00DE5067">
        <w:tab/>
        <w:t xml:space="preserve">Nakayama, S.;  Strynar, M. J.;  Helfant, L.;  Egeghy, P.;  Ye, X.; Lindstrom, A. B., Perfluorinated Compounds in the Cape Fear Drainage Basin in North Carolina. </w:t>
      </w:r>
      <w:r w:rsidRPr="00DE5067">
        <w:rPr>
          <w:i/>
        </w:rPr>
        <w:t xml:space="preserve">Environmental Science &amp; Technology </w:t>
      </w:r>
      <w:r w:rsidRPr="00DE5067">
        <w:rPr>
          <w:b/>
        </w:rPr>
        <w:t>2007,</w:t>
      </w:r>
      <w:r w:rsidRPr="00DE5067">
        <w:t xml:space="preserve"> </w:t>
      </w:r>
      <w:r w:rsidRPr="00DE5067">
        <w:rPr>
          <w:i/>
        </w:rPr>
        <w:t>41</w:t>
      </w:r>
      <w:r w:rsidRPr="00DE5067">
        <w:t xml:space="preserve"> (15), 5271-5276.</w:t>
      </w:r>
    </w:p>
    <w:p w14:paraId="39AD5116" w14:textId="77777777" w:rsidR="00DE5067" w:rsidRPr="00DE5067" w:rsidRDefault="00DE5067" w:rsidP="00DE5067">
      <w:pPr>
        <w:pStyle w:val="EndNoteBibliography"/>
        <w:spacing w:after="0"/>
      </w:pPr>
      <w:r w:rsidRPr="00DE5067">
        <w:lastRenderedPageBreak/>
        <w:t>28.</w:t>
      </w:r>
      <w:r w:rsidRPr="00DE5067">
        <w:tab/>
        <w:t xml:space="preserve">Brandsma, S. H.;  Koekkoek, J. C.;  van Velzen, M. J. M.; de Boer, J., The PFOA substitute GenX detected in the environment near a fluoropolymer manufacturing plant in the Netherlands. </w:t>
      </w:r>
      <w:r w:rsidRPr="00DE5067">
        <w:rPr>
          <w:i/>
        </w:rPr>
        <w:t xml:space="preserve">Chemosphere </w:t>
      </w:r>
      <w:r w:rsidRPr="00DE5067">
        <w:rPr>
          <w:b/>
        </w:rPr>
        <w:t>2019,</w:t>
      </w:r>
      <w:r w:rsidRPr="00DE5067">
        <w:t xml:space="preserve"> </w:t>
      </w:r>
      <w:r w:rsidRPr="00DE5067">
        <w:rPr>
          <w:i/>
        </w:rPr>
        <w:t>220</w:t>
      </w:r>
      <w:r w:rsidRPr="00DE5067">
        <w:t>, 493-500.</w:t>
      </w:r>
    </w:p>
    <w:p w14:paraId="7830AAEE" w14:textId="06A69C88" w:rsidR="00DE5067" w:rsidRPr="00DE5067" w:rsidRDefault="00DE5067" w:rsidP="00DE5067">
      <w:pPr>
        <w:pStyle w:val="EndNoteBibliography"/>
        <w:spacing w:after="0"/>
      </w:pPr>
      <w:r w:rsidRPr="00DE5067">
        <w:t>29.</w:t>
      </w:r>
      <w:r w:rsidRPr="00DE5067">
        <w:tab/>
        <w:t xml:space="preserve">NC DEQ GenX Investigation. 2018. </w:t>
      </w:r>
      <w:hyperlink r:id="rId21" w:history="1">
        <w:r w:rsidRPr="00DE5067">
          <w:rPr>
            <w:rStyle w:val="Hyperlink"/>
          </w:rPr>
          <w:t>https://deq.nc.gov/news/key-issues/genx-investigation/</w:t>
        </w:r>
      </w:hyperlink>
      <w:r w:rsidRPr="00DE5067">
        <w:t>.</w:t>
      </w:r>
    </w:p>
    <w:p w14:paraId="5762CC0F" w14:textId="77777777" w:rsidR="00DE5067" w:rsidRPr="00DE5067" w:rsidRDefault="00DE5067" w:rsidP="00DE5067">
      <w:pPr>
        <w:pStyle w:val="EndNoteBibliography"/>
        <w:spacing w:after="0"/>
      </w:pPr>
      <w:r w:rsidRPr="00DE5067">
        <w:t>30.</w:t>
      </w:r>
      <w:r w:rsidRPr="00DE5067">
        <w:tab/>
        <w:t>Moreno, A. V. P. Modeling Atmospheric Transport of Perfluorinated Alkyl Substances from Chemours Facilities Using CALPUFF View. The Ohio State University, 2019.</w:t>
      </w:r>
    </w:p>
    <w:p w14:paraId="6347D2BB" w14:textId="77777777" w:rsidR="00DE5067" w:rsidRPr="00DE5067" w:rsidRDefault="00DE5067" w:rsidP="00DE5067">
      <w:pPr>
        <w:pStyle w:val="EndNoteBibliography"/>
        <w:spacing w:after="0"/>
      </w:pPr>
      <w:r w:rsidRPr="00DE5067">
        <w:t>31.</w:t>
      </w:r>
      <w:r w:rsidRPr="00DE5067">
        <w:tab/>
        <w:t xml:space="preserve">Hopkins, Z. R.;  Sun, M.;  DeWitt, J. C.; Knappe, D. R. U., Recently Detected Drinking Water Contaminants: GenX and Other Per- and Polyfluoroalkyl Ether Acids. </w:t>
      </w:r>
      <w:r w:rsidRPr="00DE5067">
        <w:rPr>
          <w:i/>
        </w:rPr>
        <w:t xml:space="preserve">Journal American Water Works Association </w:t>
      </w:r>
      <w:r w:rsidRPr="00DE5067">
        <w:rPr>
          <w:b/>
        </w:rPr>
        <w:t>2018,</w:t>
      </w:r>
      <w:r w:rsidRPr="00DE5067">
        <w:t xml:space="preserve"> </w:t>
      </w:r>
      <w:r w:rsidRPr="00DE5067">
        <w:rPr>
          <w:i/>
        </w:rPr>
        <w:t>110</w:t>
      </w:r>
      <w:r w:rsidRPr="00DE5067">
        <w:t xml:space="preserve"> (7), 13-28.</w:t>
      </w:r>
    </w:p>
    <w:p w14:paraId="7A2F0BEF" w14:textId="77777777" w:rsidR="00DE5067" w:rsidRPr="00DE5067" w:rsidRDefault="00DE5067" w:rsidP="00DE5067">
      <w:pPr>
        <w:pStyle w:val="EndNoteBibliography"/>
        <w:spacing w:after="0"/>
      </w:pPr>
      <w:r w:rsidRPr="00DE5067">
        <w:t>32.</w:t>
      </w:r>
      <w:r w:rsidRPr="00DE5067">
        <w:tab/>
        <w:t xml:space="preserve">Bunton, C. A.; Fendler, J. H., The Hydrolysis of Acetyl Fluoride. </w:t>
      </w:r>
      <w:r w:rsidRPr="00DE5067">
        <w:rPr>
          <w:i/>
        </w:rPr>
        <w:t xml:space="preserve">The Journal of Organic Chemistry </w:t>
      </w:r>
      <w:r w:rsidRPr="00DE5067">
        <w:rPr>
          <w:b/>
        </w:rPr>
        <w:t>1966,</w:t>
      </w:r>
      <w:r w:rsidRPr="00DE5067">
        <w:t xml:space="preserve"> </w:t>
      </w:r>
      <w:r w:rsidRPr="00DE5067">
        <w:rPr>
          <w:i/>
        </w:rPr>
        <w:t>31</w:t>
      </w:r>
      <w:r w:rsidRPr="00DE5067">
        <w:t xml:space="preserve"> (7), 2307-2312.</w:t>
      </w:r>
    </w:p>
    <w:p w14:paraId="18A51C77" w14:textId="77777777" w:rsidR="00DE5067" w:rsidRPr="00DE5067" w:rsidRDefault="00DE5067" w:rsidP="00DE5067">
      <w:pPr>
        <w:pStyle w:val="EndNoteBibliography"/>
        <w:spacing w:after="0"/>
      </w:pPr>
      <w:r w:rsidRPr="00DE5067">
        <w:t>33.</w:t>
      </w:r>
      <w:r w:rsidRPr="00DE5067">
        <w:tab/>
        <w:t xml:space="preserve">Mansouri, K.;  Grulke, C. M.;  Judson, R. S.; Williams, A. J., OPERA models for predicting physicochemical properties and environmental fate endpoints. </w:t>
      </w:r>
      <w:r w:rsidRPr="00DE5067">
        <w:rPr>
          <w:i/>
        </w:rPr>
        <w:t xml:space="preserve">Journal of Cheminformatics </w:t>
      </w:r>
      <w:r w:rsidRPr="00DE5067">
        <w:rPr>
          <w:b/>
        </w:rPr>
        <w:t>2018,</w:t>
      </w:r>
      <w:r w:rsidRPr="00DE5067">
        <w:t xml:space="preserve"> </w:t>
      </w:r>
      <w:r w:rsidRPr="00DE5067">
        <w:rPr>
          <w:i/>
        </w:rPr>
        <w:t>10</w:t>
      </w:r>
      <w:r w:rsidRPr="00DE5067">
        <w:t xml:space="preserve"> (1), 10.</w:t>
      </w:r>
    </w:p>
    <w:p w14:paraId="09AD4C7E" w14:textId="77777777" w:rsidR="00DE5067" w:rsidRPr="00DE5067" w:rsidRDefault="00DE5067" w:rsidP="00DE5067">
      <w:pPr>
        <w:pStyle w:val="EndNoteBibliography"/>
        <w:spacing w:after="0"/>
      </w:pPr>
      <w:r w:rsidRPr="00DE5067">
        <w:t>34.</w:t>
      </w:r>
      <w:r w:rsidRPr="00DE5067">
        <w:tab/>
        <w:t xml:space="preserve">Pankow, J. F., An Absorption Model of Gas/Paritcle Partitioning of Organic Compounds in the Atmosphere. </w:t>
      </w:r>
      <w:r w:rsidRPr="00DE5067">
        <w:rPr>
          <w:i/>
        </w:rPr>
        <w:t xml:space="preserve">Atmospheric Environment </w:t>
      </w:r>
      <w:r w:rsidRPr="00DE5067">
        <w:rPr>
          <w:b/>
        </w:rPr>
        <w:t>1994,</w:t>
      </w:r>
      <w:r w:rsidRPr="00DE5067">
        <w:t xml:space="preserve"> </w:t>
      </w:r>
      <w:r w:rsidRPr="00DE5067">
        <w:rPr>
          <w:i/>
        </w:rPr>
        <w:t>28</w:t>
      </w:r>
      <w:r w:rsidRPr="00DE5067">
        <w:t xml:space="preserve"> (2), 185-188.</w:t>
      </w:r>
    </w:p>
    <w:p w14:paraId="6CB38993" w14:textId="77777777" w:rsidR="00DE5067" w:rsidRPr="00DE5067" w:rsidRDefault="00DE5067" w:rsidP="00DE5067">
      <w:pPr>
        <w:pStyle w:val="EndNoteBibliography"/>
        <w:spacing w:after="0"/>
      </w:pPr>
      <w:r w:rsidRPr="00DE5067">
        <w:t>35.</w:t>
      </w:r>
      <w:r w:rsidRPr="00DE5067">
        <w:tab/>
        <w:t xml:space="preserve">Donahue, N. M.;  Robinson, A. L.;  Stanier, C. O.; Pandis, S. N., Coupled partitioning, dilution, and chemical aging of semivolatile organics. </w:t>
      </w:r>
      <w:r w:rsidRPr="00DE5067">
        <w:rPr>
          <w:i/>
        </w:rPr>
        <w:t xml:space="preserve">Environmental Science &amp; Technology </w:t>
      </w:r>
      <w:r w:rsidRPr="00DE5067">
        <w:rPr>
          <w:b/>
        </w:rPr>
        <w:t>2006,</w:t>
      </w:r>
      <w:r w:rsidRPr="00DE5067">
        <w:t xml:space="preserve"> </w:t>
      </w:r>
      <w:r w:rsidRPr="00DE5067">
        <w:rPr>
          <w:i/>
        </w:rPr>
        <w:t>40</w:t>
      </w:r>
      <w:r w:rsidRPr="00DE5067">
        <w:t xml:space="preserve"> (8), 2635-2643.</w:t>
      </w:r>
    </w:p>
    <w:p w14:paraId="0262BBA9" w14:textId="77777777" w:rsidR="00DE5067" w:rsidRPr="00DE5067" w:rsidRDefault="00DE5067" w:rsidP="00DE5067">
      <w:pPr>
        <w:pStyle w:val="EndNoteBibliography"/>
        <w:spacing w:after="0"/>
      </w:pPr>
      <w:r w:rsidRPr="00DE5067">
        <w:t>36.</w:t>
      </w:r>
      <w:r w:rsidRPr="00DE5067">
        <w:tab/>
        <w:t xml:space="preserve">Lampic, A.; Parnis, J. M., Property Estimation of Per- and Polyfluoroalkyl Substances: A Comparative Assessment of Estimation Methods. </w:t>
      </w:r>
      <w:r w:rsidRPr="00DE5067">
        <w:rPr>
          <w:i/>
        </w:rPr>
        <w:t xml:space="preserve">Environ. Toxicol. Chem. </w:t>
      </w:r>
      <w:r w:rsidRPr="00DE5067">
        <w:rPr>
          <w:b/>
        </w:rPr>
        <w:t>2020,</w:t>
      </w:r>
      <w:r w:rsidRPr="00DE5067">
        <w:t xml:space="preserve"> </w:t>
      </w:r>
      <w:r w:rsidRPr="00DE5067">
        <w:rPr>
          <w:i/>
        </w:rPr>
        <w:t>39</w:t>
      </w:r>
      <w:r w:rsidRPr="00DE5067">
        <w:t xml:space="preserve"> (4), 775-786.</w:t>
      </w:r>
    </w:p>
    <w:p w14:paraId="674DA879" w14:textId="77777777" w:rsidR="00DE5067" w:rsidRPr="00DE5067" w:rsidRDefault="00DE5067" w:rsidP="00DE5067">
      <w:pPr>
        <w:pStyle w:val="EndNoteBibliography"/>
        <w:spacing w:after="0"/>
      </w:pPr>
      <w:r w:rsidRPr="00DE5067">
        <w:t>37.</w:t>
      </w:r>
      <w:r w:rsidRPr="00DE5067">
        <w:tab/>
        <w:t xml:space="preserve">US EPA Office of Research and Development </w:t>
      </w:r>
      <w:r w:rsidRPr="00DE5067">
        <w:rPr>
          <w:i/>
        </w:rPr>
        <w:t>CMAQ</w:t>
      </w:r>
      <w:r w:rsidRPr="00DE5067">
        <w:t>, v5.3.1; 2019.</w:t>
      </w:r>
    </w:p>
    <w:p w14:paraId="18B9B7B5" w14:textId="77777777" w:rsidR="00DE5067" w:rsidRPr="00DE5067" w:rsidRDefault="00DE5067" w:rsidP="00DE5067">
      <w:pPr>
        <w:pStyle w:val="EndNoteBibliography"/>
        <w:spacing w:after="0"/>
      </w:pPr>
      <w:r w:rsidRPr="00DE5067">
        <w:t>38.</w:t>
      </w:r>
      <w:r w:rsidRPr="00DE5067">
        <w:tab/>
        <w:t xml:space="preserve">Skamarock, W. C., J. B. Klemp, J. Dudhia, D. O. Gill, Z. Liu, J. Berner, W. Wang, J. G. Powers, M. G. Duda, D. M. Barker, X.-Y. Huang </w:t>
      </w:r>
      <w:r w:rsidRPr="00DE5067">
        <w:rPr>
          <w:i/>
        </w:rPr>
        <w:t>A Description of the Advanced Research WRF Version 4. NCAR Tech. Note NCAR/TN-556+STR</w:t>
      </w:r>
      <w:r w:rsidRPr="00DE5067">
        <w:t>; 2019; p 145.</w:t>
      </w:r>
    </w:p>
    <w:p w14:paraId="73F59AA2" w14:textId="77777777" w:rsidR="00DE5067" w:rsidRPr="00DE5067" w:rsidRDefault="00DE5067" w:rsidP="00DE5067">
      <w:pPr>
        <w:pStyle w:val="EndNoteBibliography"/>
        <w:spacing w:after="0"/>
      </w:pPr>
      <w:r w:rsidRPr="00DE5067">
        <w:t>39.</w:t>
      </w:r>
      <w:r w:rsidRPr="00DE5067">
        <w:tab/>
        <w:t xml:space="preserve">Luecken, D. J.;  Yarwood, G.; Hutzell, W. T., Multipollutant modeling of ozone, reactive nitrogen and HAPs across the continental US with CMAQ-CB6. </w:t>
      </w:r>
      <w:r w:rsidRPr="00DE5067">
        <w:rPr>
          <w:i/>
        </w:rPr>
        <w:t xml:space="preserve">Atmospheric Environment </w:t>
      </w:r>
      <w:r w:rsidRPr="00DE5067">
        <w:rPr>
          <w:b/>
        </w:rPr>
        <w:t>2019,</w:t>
      </w:r>
      <w:r w:rsidRPr="00DE5067">
        <w:t xml:space="preserve"> </w:t>
      </w:r>
      <w:r w:rsidRPr="00DE5067">
        <w:rPr>
          <w:i/>
        </w:rPr>
        <w:t>201</w:t>
      </w:r>
      <w:r w:rsidRPr="00DE5067">
        <w:t>, 62-72.</w:t>
      </w:r>
    </w:p>
    <w:p w14:paraId="5E32D322" w14:textId="77777777" w:rsidR="00DE5067" w:rsidRPr="00DE5067" w:rsidRDefault="00DE5067" w:rsidP="00DE5067">
      <w:pPr>
        <w:pStyle w:val="EndNoteBibliography"/>
        <w:spacing w:after="0"/>
      </w:pPr>
      <w:r w:rsidRPr="00DE5067">
        <w:t>40.</w:t>
      </w:r>
      <w:r w:rsidRPr="00DE5067">
        <w:tab/>
        <w:t xml:space="preserve">Nolte, C. G.;  Appel, K. W.;  Kelly, J. T.;  Bhave, P. V.;  Fahey, K. M.;  Collett Jr, J. L.;  Zhang, L.; Young, J. O., Evaluation of the Community Multiscale Air Quality (CMAQ) model v5.0 against size-resolved measurements of inorganic particle composition across sites in North America. </w:t>
      </w:r>
      <w:r w:rsidRPr="00DE5067">
        <w:rPr>
          <w:i/>
        </w:rPr>
        <w:t xml:space="preserve">Geosci. Model Dev. </w:t>
      </w:r>
      <w:r w:rsidRPr="00DE5067">
        <w:rPr>
          <w:b/>
        </w:rPr>
        <w:t>2015,</w:t>
      </w:r>
      <w:r w:rsidRPr="00DE5067">
        <w:t xml:space="preserve"> </w:t>
      </w:r>
      <w:r w:rsidRPr="00DE5067">
        <w:rPr>
          <w:i/>
        </w:rPr>
        <w:t>8</w:t>
      </w:r>
      <w:r w:rsidRPr="00DE5067">
        <w:t xml:space="preserve"> (9), 2877-2892.</w:t>
      </w:r>
    </w:p>
    <w:p w14:paraId="43E5256D" w14:textId="08F08036" w:rsidR="00DE5067" w:rsidRPr="00DE5067" w:rsidRDefault="00DE5067" w:rsidP="00DE5067">
      <w:pPr>
        <w:pStyle w:val="EndNoteBibliography"/>
        <w:spacing w:after="0"/>
      </w:pPr>
      <w:r w:rsidRPr="00DE5067">
        <w:t>41.</w:t>
      </w:r>
      <w:r w:rsidRPr="00DE5067">
        <w:tab/>
        <w:t xml:space="preserve">U.S. EPA </w:t>
      </w:r>
      <w:r w:rsidRPr="00DE5067">
        <w:rPr>
          <w:i/>
        </w:rPr>
        <w:t>2014 National Emissions Inventory, Version 1 Technical Support Document</w:t>
      </w:r>
      <w:r w:rsidRPr="00DE5067">
        <w:t xml:space="preserve">; </w:t>
      </w:r>
      <w:hyperlink r:id="rId22" w:history="1">
        <w:r w:rsidRPr="00DE5067">
          <w:rPr>
            <w:rStyle w:val="Hyperlink"/>
          </w:rPr>
          <w:t>https://www.epa.gov/air-emissions-inventories/2014-national-emission-inventory-nei-report</w:t>
        </w:r>
      </w:hyperlink>
      <w:r w:rsidRPr="00DE5067">
        <w:t xml:space="preserve"> US Environmental Protection Agency: 2016.</w:t>
      </w:r>
    </w:p>
    <w:p w14:paraId="6A654471" w14:textId="77777777" w:rsidR="00DE5067" w:rsidRPr="00DE5067" w:rsidRDefault="00DE5067" w:rsidP="00DE5067">
      <w:pPr>
        <w:pStyle w:val="EndNoteBibliography"/>
        <w:spacing w:after="0"/>
      </w:pPr>
      <w:r w:rsidRPr="00DE5067">
        <w:t>42.</w:t>
      </w:r>
      <w:r w:rsidRPr="00DE5067">
        <w:tab/>
        <w:t xml:space="preserve">Bash, J. O.;  Baker, K. R.; Beaver, M. R., Evaluation of improved land use and canopy representation in BEIS v3.61 with biogenic VOC measurements in California. </w:t>
      </w:r>
      <w:r w:rsidRPr="00DE5067">
        <w:rPr>
          <w:i/>
        </w:rPr>
        <w:t xml:space="preserve">Geoscientific Model Development </w:t>
      </w:r>
      <w:r w:rsidRPr="00DE5067">
        <w:rPr>
          <w:b/>
        </w:rPr>
        <w:t>2016,</w:t>
      </w:r>
      <w:r w:rsidRPr="00DE5067">
        <w:t xml:space="preserve"> </w:t>
      </w:r>
      <w:r w:rsidRPr="00DE5067">
        <w:rPr>
          <w:i/>
        </w:rPr>
        <w:t>9</w:t>
      </w:r>
      <w:r w:rsidRPr="00DE5067">
        <w:t xml:space="preserve"> (6), 2191-2207.</w:t>
      </w:r>
    </w:p>
    <w:p w14:paraId="5BCCAC5D" w14:textId="77777777" w:rsidR="00DE5067" w:rsidRPr="00DE5067" w:rsidRDefault="00DE5067" w:rsidP="00DE5067">
      <w:pPr>
        <w:pStyle w:val="EndNoteBibliography"/>
        <w:spacing w:after="0"/>
      </w:pPr>
      <w:r w:rsidRPr="00DE5067">
        <w:t>43.</w:t>
      </w:r>
      <w:r w:rsidRPr="00DE5067">
        <w:tab/>
        <w:t xml:space="preserve">Appel, K. W.;  Bash, J. O.;  Fahey, K.;  Foley, K. M.;  Gilliam, R. C.;  Hogrefe, C.;  Hutzel, W.;  Kang, D.;  Luecken, D.;  Mathur, R.;  Murphy, B. N.;  Napelenok, S.;  Nolte, C.;  Pouliot, G.;  Pleim, J. E.;  Pye, H. O. T.;  Ran, L.;  Roselle, S. J.;  Sarwar, G.;  Sidi, F.;  Spero, T.; Wong, D., The Community Multiscale Air Quality (CMAQ) Model Version 5.3: System Updates and Evaluation. </w:t>
      </w:r>
      <w:r w:rsidRPr="00DE5067">
        <w:rPr>
          <w:i/>
        </w:rPr>
        <w:t xml:space="preserve">in preparation </w:t>
      </w:r>
      <w:r w:rsidRPr="00DE5067">
        <w:rPr>
          <w:b/>
        </w:rPr>
        <w:t>2020</w:t>
      </w:r>
      <w:r w:rsidRPr="00DE5067">
        <w:t>.</w:t>
      </w:r>
    </w:p>
    <w:p w14:paraId="5C918AB0" w14:textId="5DF584D3" w:rsidR="00DE5067" w:rsidRPr="00DE5067" w:rsidRDefault="00DE5067" w:rsidP="00DE5067">
      <w:pPr>
        <w:pStyle w:val="EndNoteBibliography"/>
        <w:spacing w:after="0"/>
      </w:pPr>
      <w:r w:rsidRPr="00DE5067">
        <w:t>44.</w:t>
      </w:r>
      <w:r w:rsidRPr="00DE5067">
        <w:tab/>
        <w:t xml:space="preserve">DuPont, DuPont™ GenX Processing Aid for Making Fluoropolymer Resins: Setting a new industry standard for sustainable replacement technology. In </w:t>
      </w:r>
      <w:hyperlink r:id="rId23" w:history="1">
        <w:r w:rsidRPr="00DE5067">
          <w:rPr>
            <w:rStyle w:val="Hyperlink"/>
            <w:i/>
          </w:rPr>
          <w:t>https://bladenonline.com/wp-content/uploads/2017/06/Chemours_GenX_Brochure_Final_07July2010.pdf</w:t>
        </w:r>
      </w:hyperlink>
      <w:r w:rsidRPr="00DE5067">
        <w:t>, 2010.</w:t>
      </w:r>
    </w:p>
    <w:p w14:paraId="4A90D3E7" w14:textId="77777777" w:rsidR="00DE5067" w:rsidRPr="00DE5067" w:rsidRDefault="00DE5067" w:rsidP="00DE5067">
      <w:pPr>
        <w:pStyle w:val="EndNoteBibliography"/>
        <w:spacing w:after="0"/>
      </w:pPr>
      <w:r w:rsidRPr="00DE5067">
        <w:t>45.</w:t>
      </w:r>
      <w:r w:rsidRPr="00DE5067">
        <w:tab/>
        <w:t xml:space="preserve">Chen, H.;  Zhang, L.;  Li, M. Q.;  Yao, Y. M.;  Zhao, Z.;  Munoz, G.; Sun, H. W., Per- and polyfluoroalkyl substances (PFASs) in precipitation from mainland China: Contributions of unknown precursors and short-chain (C2-C3) perfluoroalkyl carboxylic acids. </w:t>
      </w:r>
      <w:r w:rsidRPr="00DE5067">
        <w:rPr>
          <w:i/>
        </w:rPr>
        <w:t xml:space="preserve">Water Research </w:t>
      </w:r>
      <w:r w:rsidRPr="00DE5067">
        <w:rPr>
          <w:b/>
        </w:rPr>
        <w:t>2019,</w:t>
      </w:r>
      <w:r w:rsidRPr="00DE5067">
        <w:t xml:space="preserve"> </w:t>
      </w:r>
      <w:r w:rsidRPr="00DE5067">
        <w:rPr>
          <w:i/>
        </w:rPr>
        <w:t>153</w:t>
      </w:r>
      <w:r w:rsidRPr="00DE5067">
        <w:t>, 169-177.</w:t>
      </w:r>
    </w:p>
    <w:p w14:paraId="4210500F" w14:textId="77777777" w:rsidR="00DE5067" w:rsidRPr="00DE5067" w:rsidRDefault="00DE5067" w:rsidP="00DE5067">
      <w:pPr>
        <w:pStyle w:val="EndNoteBibliography"/>
        <w:spacing w:after="0"/>
      </w:pPr>
      <w:r w:rsidRPr="00DE5067">
        <w:t>46.</w:t>
      </w:r>
      <w:r w:rsidRPr="00DE5067">
        <w:tab/>
        <w:t xml:space="preserve">Dreyer, A.;  Matthias, V.;  Weinberg, I.; Ebinghaus, R., Wet deposition of poly- and perfluorinated compounds in Northern Germany. </w:t>
      </w:r>
      <w:r w:rsidRPr="00DE5067">
        <w:rPr>
          <w:i/>
        </w:rPr>
        <w:t xml:space="preserve">Environ. Pollut. </w:t>
      </w:r>
      <w:r w:rsidRPr="00DE5067">
        <w:rPr>
          <w:b/>
        </w:rPr>
        <w:t>2010,</w:t>
      </w:r>
      <w:r w:rsidRPr="00DE5067">
        <w:t xml:space="preserve"> </w:t>
      </w:r>
      <w:r w:rsidRPr="00DE5067">
        <w:rPr>
          <w:i/>
        </w:rPr>
        <w:t>158</w:t>
      </w:r>
      <w:r w:rsidRPr="00DE5067">
        <w:t xml:space="preserve"> (5), 1221-1227.</w:t>
      </w:r>
    </w:p>
    <w:p w14:paraId="1C98A33C" w14:textId="77777777" w:rsidR="00DE5067" w:rsidRPr="00DE5067" w:rsidRDefault="00DE5067" w:rsidP="00DE5067">
      <w:pPr>
        <w:pStyle w:val="EndNoteBibliography"/>
        <w:spacing w:after="0"/>
      </w:pPr>
      <w:r w:rsidRPr="00DE5067">
        <w:lastRenderedPageBreak/>
        <w:t>47.</w:t>
      </w:r>
      <w:r w:rsidRPr="00DE5067">
        <w:tab/>
        <w:t xml:space="preserve">Washington, J. W.;  Rosal, C. G.;  McCord, J. P.;  Strynar, M. J.;  Lindstrom, A. B.;  Bergman, E. L.;  Goodrow, S. M.;  Tadesse, H. K.;  Pilant, A. N.;  Washington, B. J.;  Davis, M. J.;  Stuart, B. G.; Jenkins, T. M., Nontargeted mass-spectral detection of chloroperfluoropolyether carboxylates in New Jersey soils. </w:t>
      </w:r>
      <w:r w:rsidRPr="00DE5067">
        <w:rPr>
          <w:i/>
        </w:rPr>
        <w:t xml:space="preserve">Science </w:t>
      </w:r>
      <w:r w:rsidRPr="00DE5067">
        <w:rPr>
          <w:b/>
        </w:rPr>
        <w:t>2020,</w:t>
      </w:r>
      <w:r w:rsidRPr="00DE5067">
        <w:t xml:space="preserve"> </w:t>
      </w:r>
      <w:r w:rsidRPr="00DE5067">
        <w:rPr>
          <w:i/>
        </w:rPr>
        <w:t>368</w:t>
      </w:r>
      <w:r w:rsidRPr="00DE5067">
        <w:t xml:space="preserve"> (6495), 1103.</w:t>
      </w:r>
    </w:p>
    <w:p w14:paraId="252D50C0" w14:textId="77777777" w:rsidR="00DE5067" w:rsidRPr="00DE5067" w:rsidRDefault="00DE5067" w:rsidP="00DE5067">
      <w:pPr>
        <w:pStyle w:val="EndNoteBibliography"/>
      </w:pPr>
      <w:r w:rsidRPr="00DE5067">
        <w:t>48.</w:t>
      </w:r>
      <w:r w:rsidRPr="00DE5067">
        <w:tab/>
        <w:t xml:space="preserve">Joerss, H.;  Xie, Z.;  Wagner, C. C.;  von Appen, W.-J.;  Sunderland, E. M.; Ebinghaus, R., Transport of Legacy Perfluoroalkyl Substances and the Replacement Compound HFPO-DA through the Atlantic Gateway to the Arctic Ocean—Is the Arctic a Sink or a Source? </w:t>
      </w:r>
      <w:r w:rsidRPr="00DE5067">
        <w:rPr>
          <w:i/>
        </w:rPr>
        <w:t xml:space="preserve">Environmental Science &amp; Technology </w:t>
      </w:r>
      <w:r w:rsidRPr="00DE5067">
        <w:rPr>
          <w:b/>
        </w:rPr>
        <w:t>2020</w:t>
      </w:r>
      <w:r w:rsidRPr="00DE5067">
        <w:t>.</w:t>
      </w:r>
    </w:p>
    <w:p w14:paraId="23C7BE42" w14:textId="12E2E30E" w:rsidR="00E61891" w:rsidRDefault="00E25535" w:rsidP="000F41A2">
      <w:pPr>
        <w:spacing w:after="0"/>
        <w:jc w:val="both"/>
      </w:pPr>
      <w:r>
        <w:fldChar w:fldCharType="end"/>
      </w:r>
    </w:p>
    <w:p w14:paraId="619E8B5E" w14:textId="77777777" w:rsidR="00CC0273" w:rsidRDefault="00CC0273" w:rsidP="000F41A2">
      <w:pPr>
        <w:spacing w:after="0"/>
        <w:jc w:val="center"/>
        <w:rPr>
          <w:b/>
          <w:bCs/>
        </w:rPr>
      </w:pPr>
    </w:p>
    <w:p w14:paraId="7A3F64D7" w14:textId="77777777" w:rsidR="00CC0273" w:rsidRDefault="00CC0273" w:rsidP="000F41A2">
      <w:pPr>
        <w:spacing w:after="0"/>
        <w:jc w:val="center"/>
        <w:rPr>
          <w:b/>
          <w:bCs/>
        </w:rPr>
      </w:pPr>
    </w:p>
    <w:p w14:paraId="351965CD" w14:textId="77777777" w:rsidR="00CC0273" w:rsidRDefault="00CC0273" w:rsidP="000F41A2">
      <w:pPr>
        <w:spacing w:after="0"/>
        <w:jc w:val="center"/>
        <w:rPr>
          <w:b/>
          <w:bCs/>
        </w:rPr>
      </w:pPr>
    </w:p>
    <w:p w14:paraId="0BCD4810" w14:textId="77777777" w:rsidR="00CC0273" w:rsidRDefault="00CC0273" w:rsidP="000F41A2">
      <w:pPr>
        <w:spacing w:after="0"/>
        <w:jc w:val="center"/>
        <w:rPr>
          <w:b/>
          <w:bCs/>
        </w:rPr>
      </w:pPr>
    </w:p>
    <w:p w14:paraId="647B217E" w14:textId="77777777" w:rsidR="00CC0273" w:rsidRDefault="00CC0273" w:rsidP="000F41A2">
      <w:pPr>
        <w:spacing w:after="0"/>
        <w:jc w:val="center"/>
        <w:rPr>
          <w:b/>
          <w:bCs/>
        </w:rPr>
      </w:pPr>
    </w:p>
    <w:p w14:paraId="72340794" w14:textId="77777777" w:rsidR="00CC0273" w:rsidRDefault="00CC0273" w:rsidP="000F41A2">
      <w:pPr>
        <w:spacing w:after="0"/>
        <w:jc w:val="center"/>
        <w:rPr>
          <w:b/>
          <w:bCs/>
        </w:rPr>
      </w:pPr>
    </w:p>
    <w:p w14:paraId="3A80E46F" w14:textId="77777777" w:rsidR="00CC0273" w:rsidRDefault="00CC0273" w:rsidP="000F41A2">
      <w:pPr>
        <w:spacing w:after="0"/>
        <w:jc w:val="center"/>
        <w:rPr>
          <w:b/>
          <w:bCs/>
        </w:rPr>
      </w:pPr>
    </w:p>
    <w:p w14:paraId="2C6B44CA" w14:textId="77777777" w:rsidR="00CC0273" w:rsidRDefault="00CC0273" w:rsidP="000F41A2">
      <w:pPr>
        <w:spacing w:after="0"/>
        <w:jc w:val="center"/>
        <w:rPr>
          <w:b/>
          <w:bCs/>
        </w:rPr>
      </w:pPr>
    </w:p>
    <w:p w14:paraId="3E4BC097" w14:textId="77777777" w:rsidR="00CC0273" w:rsidRDefault="00CC0273" w:rsidP="000F41A2">
      <w:pPr>
        <w:spacing w:after="0"/>
        <w:jc w:val="center"/>
        <w:rPr>
          <w:b/>
          <w:bCs/>
        </w:rPr>
      </w:pPr>
    </w:p>
    <w:p w14:paraId="4845A93E" w14:textId="77777777" w:rsidR="00CC0273" w:rsidRDefault="00CC0273" w:rsidP="000F41A2">
      <w:pPr>
        <w:spacing w:after="0"/>
        <w:jc w:val="center"/>
        <w:rPr>
          <w:b/>
          <w:bCs/>
        </w:rPr>
      </w:pPr>
    </w:p>
    <w:p w14:paraId="2E47E363" w14:textId="77777777" w:rsidR="00CC0273" w:rsidRDefault="00CC0273" w:rsidP="000F41A2">
      <w:pPr>
        <w:spacing w:after="0"/>
        <w:jc w:val="center"/>
        <w:rPr>
          <w:b/>
          <w:bCs/>
        </w:rPr>
      </w:pPr>
    </w:p>
    <w:p w14:paraId="5374F14A" w14:textId="77777777" w:rsidR="00CC0273" w:rsidRDefault="00CC0273" w:rsidP="000F41A2">
      <w:pPr>
        <w:spacing w:after="0"/>
        <w:jc w:val="center"/>
        <w:rPr>
          <w:b/>
          <w:bCs/>
        </w:rPr>
      </w:pPr>
    </w:p>
    <w:p w14:paraId="126BA468" w14:textId="77777777" w:rsidR="00CC0273" w:rsidRDefault="00CC0273" w:rsidP="000F41A2">
      <w:pPr>
        <w:spacing w:after="0"/>
        <w:jc w:val="center"/>
        <w:rPr>
          <w:b/>
          <w:bCs/>
        </w:rPr>
      </w:pPr>
    </w:p>
    <w:p w14:paraId="6620AE2A" w14:textId="77777777" w:rsidR="00CC0273" w:rsidRDefault="00CC0273" w:rsidP="000F41A2">
      <w:pPr>
        <w:spacing w:after="0"/>
        <w:jc w:val="center"/>
        <w:rPr>
          <w:b/>
          <w:bCs/>
        </w:rPr>
      </w:pPr>
    </w:p>
    <w:p w14:paraId="3D15C08D" w14:textId="77777777" w:rsidR="00CC0273" w:rsidRDefault="00CC0273" w:rsidP="000F41A2">
      <w:pPr>
        <w:spacing w:after="0"/>
        <w:jc w:val="center"/>
        <w:rPr>
          <w:b/>
          <w:bCs/>
        </w:rPr>
      </w:pPr>
    </w:p>
    <w:p w14:paraId="25B7DE6B" w14:textId="77777777" w:rsidR="00CC0273" w:rsidRDefault="00CC0273" w:rsidP="000F41A2">
      <w:pPr>
        <w:spacing w:after="0"/>
        <w:jc w:val="center"/>
        <w:rPr>
          <w:b/>
          <w:bCs/>
        </w:rPr>
      </w:pPr>
    </w:p>
    <w:p w14:paraId="6C0EC74D" w14:textId="77777777" w:rsidR="00CC0273" w:rsidRDefault="00CC0273" w:rsidP="000F41A2">
      <w:pPr>
        <w:spacing w:after="0"/>
        <w:jc w:val="center"/>
        <w:rPr>
          <w:b/>
          <w:bCs/>
        </w:rPr>
      </w:pPr>
    </w:p>
    <w:p w14:paraId="43FB0DFE" w14:textId="77777777" w:rsidR="00CC0273" w:rsidRDefault="00CC0273" w:rsidP="000F41A2">
      <w:pPr>
        <w:spacing w:after="0"/>
        <w:jc w:val="center"/>
        <w:rPr>
          <w:b/>
          <w:bCs/>
        </w:rPr>
      </w:pPr>
    </w:p>
    <w:p w14:paraId="4FD68049" w14:textId="77777777" w:rsidR="00CC0273" w:rsidRDefault="00CC0273" w:rsidP="000F41A2">
      <w:pPr>
        <w:spacing w:after="0"/>
        <w:jc w:val="center"/>
        <w:rPr>
          <w:b/>
          <w:bCs/>
        </w:rPr>
      </w:pPr>
    </w:p>
    <w:p w14:paraId="638FB12A" w14:textId="77777777" w:rsidR="00CC0273" w:rsidRDefault="00CC0273" w:rsidP="000F41A2">
      <w:pPr>
        <w:spacing w:after="0"/>
        <w:jc w:val="center"/>
        <w:rPr>
          <w:b/>
          <w:bCs/>
        </w:rPr>
      </w:pPr>
    </w:p>
    <w:p w14:paraId="325BB800" w14:textId="77777777" w:rsidR="00CC0273" w:rsidRDefault="00CC0273" w:rsidP="000F41A2">
      <w:pPr>
        <w:spacing w:after="0"/>
        <w:jc w:val="center"/>
        <w:rPr>
          <w:b/>
          <w:bCs/>
        </w:rPr>
      </w:pPr>
    </w:p>
    <w:p w14:paraId="03F2B782" w14:textId="77777777" w:rsidR="00CC0273" w:rsidRDefault="00CC0273" w:rsidP="000F41A2">
      <w:pPr>
        <w:spacing w:after="0"/>
        <w:jc w:val="center"/>
        <w:rPr>
          <w:b/>
          <w:bCs/>
        </w:rPr>
      </w:pPr>
    </w:p>
    <w:p w14:paraId="6F148194" w14:textId="77777777" w:rsidR="00CC0273" w:rsidRDefault="00CC0273" w:rsidP="000F41A2">
      <w:pPr>
        <w:spacing w:after="0"/>
        <w:jc w:val="center"/>
        <w:rPr>
          <w:b/>
          <w:bCs/>
        </w:rPr>
      </w:pPr>
    </w:p>
    <w:p w14:paraId="7D023D67" w14:textId="77777777" w:rsidR="00CC0273" w:rsidRDefault="00CC0273" w:rsidP="000F41A2">
      <w:pPr>
        <w:spacing w:after="0"/>
        <w:jc w:val="center"/>
        <w:rPr>
          <w:b/>
          <w:bCs/>
        </w:rPr>
      </w:pPr>
    </w:p>
    <w:p w14:paraId="18F99686" w14:textId="77777777" w:rsidR="00CC0273" w:rsidRDefault="00CC0273" w:rsidP="000F41A2">
      <w:pPr>
        <w:spacing w:after="0"/>
        <w:jc w:val="center"/>
        <w:rPr>
          <w:b/>
          <w:bCs/>
        </w:rPr>
      </w:pPr>
    </w:p>
    <w:p w14:paraId="3BBCDF5F" w14:textId="77777777" w:rsidR="00CC0273" w:rsidRDefault="00CC0273" w:rsidP="000F41A2">
      <w:pPr>
        <w:spacing w:after="0"/>
        <w:jc w:val="center"/>
        <w:rPr>
          <w:b/>
          <w:bCs/>
        </w:rPr>
      </w:pPr>
    </w:p>
    <w:p w14:paraId="46D1DB6D" w14:textId="77777777" w:rsidR="00CC0273" w:rsidRDefault="00CC0273" w:rsidP="000F41A2">
      <w:pPr>
        <w:spacing w:after="0"/>
        <w:jc w:val="center"/>
        <w:rPr>
          <w:b/>
          <w:bCs/>
        </w:rPr>
      </w:pPr>
    </w:p>
    <w:p w14:paraId="2595FBCE" w14:textId="77777777" w:rsidR="00CC0273" w:rsidRDefault="00CC0273" w:rsidP="000F41A2">
      <w:pPr>
        <w:spacing w:after="0"/>
        <w:jc w:val="center"/>
        <w:rPr>
          <w:b/>
          <w:bCs/>
        </w:rPr>
      </w:pPr>
    </w:p>
    <w:p w14:paraId="64C1BE36" w14:textId="48D4BCD3" w:rsidR="000F41A2" w:rsidRPr="000F41A2" w:rsidRDefault="000F41A2" w:rsidP="000F41A2">
      <w:pPr>
        <w:spacing w:after="0"/>
        <w:jc w:val="center"/>
        <w:rPr>
          <w:b/>
          <w:bCs/>
        </w:rPr>
      </w:pPr>
      <w:r w:rsidRPr="000F41A2">
        <w:rPr>
          <w:b/>
          <w:bCs/>
        </w:rPr>
        <w:t>For Table of Contents Only</w:t>
      </w:r>
    </w:p>
    <w:p w14:paraId="10815ABB" w14:textId="16FD53F9" w:rsidR="000F41A2" w:rsidRDefault="000F41A2" w:rsidP="000F41A2">
      <w:pPr>
        <w:spacing w:after="0"/>
        <w:jc w:val="both"/>
      </w:pPr>
      <w:r>
        <w:rPr>
          <w:noProof/>
        </w:rPr>
        <w:lastRenderedPageBreak/>
        <w:drawing>
          <wp:inline distT="0" distB="0" distL="0" distR="0" wp14:anchorId="4C1AB574" wp14:editId="7C50D49E">
            <wp:extent cx="5934075" cy="2005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4075" cy="2005965"/>
                    </a:xfrm>
                    <a:prstGeom prst="rect">
                      <a:avLst/>
                    </a:prstGeom>
                    <a:noFill/>
                    <a:ln>
                      <a:noFill/>
                    </a:ln>
                  </pic:spPr>
                </pic:pic>
              </a:graphicData>
            </a:graphic>
          </wp:inline>
        </w:drawing>
      </w:r>
    </w:p>
    <w:sectPr w:rsidR="000F41A2" w:rsidSect="00E4734F">
      <w:footerReference w:type="default" r:id="rId2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31903" w14:textId="77777777" w:rsidR="0083565F" w:rsidRDefault="0083565F" w:rsidP="00B154E9">
      <w:pPr>
        <w:spacing w:after="0" w:line="240" w:lineRule="auto"/>
      </w:pPr>
      <w:r>
        <w:separator/>
      </w:r>
    </w:p>
  </w:endnote>
  <w:endnote w:type="continuationSeparator" w:id="0">
    <w:p w14:paraId="0A171A9E" w14:textId="77777777" w:rsidR="0083565F" w:rsidRDefault="0083565F" w:rsidP="00B1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896280"/>
      <w:docPartObj>
        <w:docPartGallery w:val="Page Numbers (Bottom of Page)"/>
        <w:docPartUnique/>
      </w:docPartObj>
    </w:sdtPr>
    <w:sdtEndPr>
      <w:rPr>
        <w:noProof/>
      </w:rPr>
    </w:sdtEndPr>
    <w:sdtContent>
      <w:p w14:paraId="1C59AE22" w14:textId="77777777" w:rsidR="00760EAB" w:rsidRDefault="00760E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A086C" w14:textId="77777777" w:rsidR="00760EAB" w:rsidRDefault="0076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C664" w14:textId="77777777" w:rsidR="0083565F" w:rsidRDefault="0083565F" w:rsidP="00B154E9">
      <w:pPr>
        <w:spacing w:after="0" w:line="240" w:lineRule="auto"/>
      </w:pPr>
      <w:r>
        <w:separator/>
      </w:r>
    </w:p>
  </w:footnote>
  <w:footnote w:type="continuationSeparator" w:id="0">
    <w:p w14:paraId="02A8EB58" w14:textId="77777777" w:rsidR="0083565F" w:rsidRDefault="0083565F" w:rsidP="00B1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765"/>
    <w:multiLevelType w:val="multilevel"/>
    <w:tmpl w:val="1C66CE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EA3455"/>
    <w:multiLevelType w:val="multilevel"/>
    <w:tmpl w:val="BC0825D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8A92400"/>
    <w:multiLevelType w:val="hybridMultilevel"/>
    <w:tmpl w:val="B352D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141B"/>
    <w:multiLevelType w:val="hybridMultilevel"/>
    <w:tmpl w:val="BEA2E5C6"/>
    <w:lvl w:ilvl="0" w:tplc="F5264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E442E"/>
    <w:multiLevelType w:val="hybridMultilevel"/>
    <w:tmpl w:val="6300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66052"/>
    <w:multiLevelType w:val="hybridMultilevel"/>
    <w:tmpl w:val="3556A616"/>
    <w:lvl w:ilvl="0" w:tplc="72FEFCC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055D3"/>
    <w:multiLevelType w:val="hybridMultilevel"/>
    <w:tmpl w:val="C0144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161E5"/>
    <w:multiLevelType w:val="hybridMultilevel"/>
    <w:tmpl w:val="9E64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21432"/>
    <w:multiLevelType w:val="hybridMultilevel"/>
    <w:tmpl w:val="C014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D4A4C"/>
    <w:multiLevelType w:val="hybridMultilevel"/>
    <w:tmpl w:val="350E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E6CA3"/>
    <w:multiLevelType w:val="hybridMultilevel"/>
    <w:tmpl w:val="CED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F447A"/>
    <w:multiLevelType w:val="hybridMultilevel"/>
    <w:tmpl w:val="C014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E7A1A"/>
    <w:multiLevelType w:val="hybridMultilevel"/>
    <w:tmpl w:val="11B0F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F6E50"/>
    <w:multiLevelType w:val="hybridMultilevel"/>
    <w:tmpl w:val="6D0C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43165"/>
    <w:multiLevelType w:val="hybridMultilevel"/>
    <w:tmpl w:val="C014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C0865"/>
    <w:multiLevelType w:val="hybridMultilevel"/>
    <w:tmpl w:val="B6CC5122"/>
    <w:lvl w:ilvl="0" w:tplc="B7A2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A4EC4"/>
    <w:multiLevelType w:val="hybridMultilevel"/>
    <w:tmpl w:val="FF5E8770"/>
    <w:lvl w:ilvl="0" w:tplc="9FE237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17E91"/>
    <w:multiLevelType w:val="multilevel"/>
    <w:tmpl w:val="B2A63C06"/>
    <w:lvl w:ilvl="0">
      <w:start w:val="1"/>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240784"/>
    <w:multiLevelType w:val="multilevel"/>
    <w:tmpl w:val="DEFC260C"/>
    <w:lvl w:ilvl="0">
      <w:start w:val="3"/>
      <w:numFmt w:val="decimal"/>
      <w:lvlText w:val="%1"/>
      <w:lvlJc w:val="left"/>
      <w:pPr>
        <w:ind w:left="720" w:hanging="360"/>
      </w:pPr>
      <w:rPr>
        <w:rFonts w:hint="default"/>
      </w:rPr>
    </w:lvl>
    <w:lvl w:ilvl="1">
      <w:start w:val="1"/>
      <w:numFmt w:val="decimal"/>
      <w:isLgl/>
      <w:lvlText w:val="%1.%2"/>
      <w:lvlJc w:val="left"/>
      <w:pPr>
        <w:ind w:left="92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F996D9E"/>
    <w:multiLevelType w:val="hybridMultilevel"/>
    <w:tmpl w:val="42C87104"/>
    <w:lvl w:ilvl="0" w:tplc="5E74153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7"/>
  </w:num>
  <w:num w:numId="4">
    <w:abstractNumId w:val="6"/>
  </w:num>
  <w:num w:numId="5">
    <w:abstractNumId w:val="1"/>
  </w:num>
  <w:num w:numId="6">
    <w:abstractNumId w:val="4"/>
  </w:num>
  <w:num w:numId="7">
    <w:abstractNumId w:val="0"/>
  </w:num>
  <w:num w:numId="8">
    <w:abstractNumId w:val="18"/>
  </w:num>
  <w:num w:numId="9">
    <w:abstractNumId w:val="7"/>
  </w:num>
  <w:num w:numId="10">
    <w:abstractNumId w:val="2"/>
  </w:num>
  <w:num w:numId="11">
    <w:abstractNumId w:val="3"/>
  </w:num>
  <w:num w:numId="12">
    <w:abstractNumId w:val="9"/>
  </w:num>
  <w:num w:numId="13">
    <w:abstractNumId w:val="13"/>
  </w:num>
  <w:num w:numId="14">
    <w:abstractNumId w:val="12"/>
  </w:num>
  <w:num w:numId="15">
    <w:abstractNumId w:val="16"/>
  </w:num>
  <w:num w:numId="16">
    <w:abstractNumId w:val="5"/>
  </w:num>
  <w:num w:numId="17">
    <w:abstractNumId w:val="19"/>
  </w:num>
  <w:num w:numId="18">
    <w:abstractNumId w:val="11"/>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_ELD_Aug2020&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a0drsatfxffxedr25prf27evppx2x02dsw&quot;&gt;PFAS&lt;record-ids&gt;&lt;item&gt;6&lt;/item&gt;&lt;item&gt;14&lt;/item&gt;&lt;item&gt;15&lt;/item&gt;&lt;item&gt;17&lt;/item&gt;&lt;item&gt;26&lt;/item&gt;&lt;item&gt;27&lt;/item&gt;&lt;item&gt;28&lt;/item&gt;&lt;item&gt;29&lt;/item&gt;&lt;item&gt;30&lt;/item&gt;&lt;item&gt;34&lt;/item&gt;&lt;item&gt;46&lt;/item&gt;&lt;item&gt;51&lt;/item&gt;&lt;item&gt;52&lt;/item&gt;&lt;item&gt;56&lt;/item&gt;&lt;item&gt;60&lt;/item&gt;&lt;item&gt;61&lt;/item&gt;&lt;item&gt;62&lt;/item&gt;&lt;item&gt;64&lt;/item&gt;&lt;item&gt;66&lt;/item&gt;&lt;item&gt;82&lt;/item&gt;&lt;item&gt;85&lt;/item&gt;&lt;item&gt;91&lt;/item&gt;&lt;item&gt;92&lt;/item&gt;&lt;item&gt;93&lt;/item&gt;&lt;item&gt;94&lt;/item&gt;&lt;item&gt;96&lt;/item&gt;&lt;item&gt;97&lt;/item&gt;&lt;item&gt;98&lt;/item&gt;&lt;item&gt;99&lt;/item&gt;&lt;item&gt;100&lt;/item&gt;&lt;item&gt;101&lt;/item&gt;&lt;item&gt;102&lt;/item&gt;&lt;item&gt;103&lt;/item&gt;&lt;item&gt;106&lt;/item&gt;&lt;item&gt;107&lt;/item&gt;&lt;item&gt;111&lt;/item&gt;&lt;item&gt;112&lt;/item&gt;&lt;item&gt;113&lt;/item&gt;&lt;item&gt;119&lt;/item&gt;&lt;item&gt;124&lt;/item&gt;&lt;item&gt;125&lt;/item&gt;&lt;item&gt;126&lt;/item&gt;&lt;item&gt;127&lt;/item&gt;&lt;item&gt;128&lt;/item&gt;&lt;item&gt;129&lt;/item&gt;&lt;item&gt;130&lt;/item&gt;&lt;item&gt;132&lt;/item&gt;&lt;item&gt;133&lt;/item&gt;&lt;/record-ids&gt;&lt;/item&gt;&lt;/Libraries&gt;"/>
  </w:docVars>
  <w:rsids>
    <w:rsidRoot w:val="002F1C88"/>
    <w:rsid w:val="00001666"/>
    <w:rsid w:val="00005639"/>
    <w:rsid w:val="00007A94"/>
    <w:rsid w:val="00010FAC"/>
    <w:rsid w:val="000142D0"/>
    <w:rsid w:val="00014420"/>
    <w:rsid w:val="0001544B"/>
    <w:rsid w:val="00017A91"/>
    <w:rsid w:val="00024259"/>
    <w:rsid w:val="00026076"/>
    <w:rsid w:val="0002645A"/>
    <w:rsid w:val="00027026"/>
    <w:rsid w:val="00027315"/>
    <w:rsid w:val="0002732F"/>
    <w:rsid w:val="0002736B"/>
    <w:rsid w:val="00035F32"/>
    <w:rsid w:val="00037179"/>
    <w:rsid w:val="00040055"/>
    <w:rsid w:val="000417EF"/>
    <w:rsid w:val="00042DF5"/>
    <w:rsid w:val="00047AD0"/>
    <w:rsid w:val="00054F69"/>
    <w:rsid w:val="00063A28"/>
    <w:rsid w:val="00063E73"/>
    <w:rsid w:val="00065AC3"/>
    <w:rsid w:val="0006610A"/>
    <w:rsid w:val="00072D2F"/>
    <w:rsid w:val="00073984"/>
    <w:rsid w:val="00074147"/>
    <w:rsid w:val="00077688"/>
    <w:rsid w:val="000779ED"/>
    <w:rsid w:val="00077B64"/>
    <w:rsid w:val="00084084"/>
    <w:rsid w:val="0009070C"/>
    <w:rsid w:val="00091A77"/>
    <w:rsid w:val="00092BB4"/>
    <w:rsid w:val="0009599C"/>
    <w:rsid w:val="00097754"/>
    <w:rsid w:val="00097823"/>
    <w:rsid w:val="00097B38"/>
    <w:rsid w:val="00097F33"/>
    <w:rsid w:val="000A21D9"/>
    <w:rsid w:val="000A74E9"/>
    <w:rsid w:val="000A76D6"/>
    <w:rsid w:val="000A7BE2"/>
    <w:rsid w:val="000B0B1A"/>
    <w:rsid w:val="000B3422"/>
    <w:rsid w:val="000B4AD3"/>
    <w:rsid w:val="000B6AA8"/>
    <w:rsid w:val="000C281A"/>
    <w:rsid w:val="000C72E9"/>
    <w:rsid w:val="000D3859"/>
    <w:rsid w:val="000D4958"/>
    <w:rsid w:val="000D57D6"/>
    <w:rsid w:val="000D6C13"/>
    <w:rsid w:val="000D741E"/>
    <w:rsid w:val="000E1D94"/>
    <w:rsid w:val="000E2055"/>
    <w:rsid w:val="000E39D0"/>
    <w:rsid w:val="000E52CF"/>
    <w:rsid w:val="000E58F3"/>
    <w:rsid w:val="000E6987"/>
    <w:rsid w:val="000E733F"/>
    <w:rsid w:val="000F358D"/>
    <w:rsid w:val="000F41A2"/>
    <w:rsid w:val="000F4338"/>
    <w:rsid w:val="000F4997"/>
    <w:rsid w:val="000F548A"/>
    <w:rsid w:val="00103A8C"/>
    <w:rsid w:val="00103F95"/>
    <w:rsid w:val="001064E1"/>
    <w:rsid w:val="001076DD"/>
    <w:rsid w:val="00111E8E"/>
    <w:rsid w:val="00114C44"/>
    <w:rsid w:val="001204A8"/>
    <w:rsid w:val="00123025"/>
    <w:rsid w:val="00126971"/>
    <w:rsid w:val="00130F1E"/>
    <w:rsid w:val="00132542"/>
    <w:rsid w:val="001331F5"/>
    <w:rsid w:val="00136391"/>
    <w:rsid w:val="001407EA"/>
    <w:rsid w:val="001443D0"/>
    <w:rsid w:val="001448C8"/>
    <w:rsid w:val="00146AEA"/>
    <w:rsid w:val="001471A0"/>
    <w:rsid w:val="00153784"/>
    <w:rsid w:val="00155B36"/>
    <w:rsid w:val="00160EC9"/>
    <w:rsid w:val="001612E3"/>
    <w:rsid w:val="0016405A"/>
    <w:rsid w:val="001727F3"/>
    <w:rsid w:val="0017399A"/>
    <w:rsid w:val="00176C1A"/>
    <w:rsid w:val="0018604C"/>
    <w:rsid w:val="00187626"/>
    <w:rsid w:val="0019019C"/>
    <w:rsid w:val="001903FD"/>
    <w:rsid w:val="00191345"/>
    <w:rsid w:val="0019209E"/>
    <w:rsid w:val="001927E8"/>
    <w:rsid w:val="001A20EE"/>
    <w:rsid w:val="001A2D76"/>
    <w:rsid w:val="001A41B0"/>
    <w:rsid w:val="001B51D2"/>
    <w:rsid w:val="001B53A9"/>
    <w:rsid w:val="001B69A8"/>
    <w:rsid w:val="001C123C"/>
    <w:rsid w:val="001C276E"/>
    <w:rsid w:val="001C3703"/>
    <w:rsid w:val="001D24E5"/>
    <w:rsid w:val="001D2617"/>
    <w:rsid w:val="001D2E04"/>
    <w:rsid w:val="001D4D79"/>
    <w:rsid w:val="001D520F"/>
    <w:rsid w:val="001D5637"/>
    <w:rsid w:val="001D6901"/>
    <w:rsid w:val="001D7598"/>
    <w:rsid w:val="001E50EC"/>
    <w:rsid w:val="001E551A"/>
    <w:rsid w:val="001E6EA0"/>
    <w:rsid w:val="001E77FD"/>
    <w:rsid w:val="001F0A7E"/>
    <w:rsid w:val="001F37BF"/>
    <w:rsid w:val="001F48FF"/>
    <w:rsid w:val="00200253"/>
    <w:rsid w:val="00201266"/>
    <w:rsid w:val="00204CE0"/>
    <w:rsid w:val="00210EC7"/>
    <w:rsid w:val="0021233C"/>
    <w:rsid w:val="0021237B"/>
    <w:rsid w:val="00213DA5"/>
    <w:rsid w:val="0021574F"/>
    <w:rsid w:val="0021598F"/>
    <w:rsid w:val="00216A5C"/>
    <w:rsid w:val="00225AF1"/>
    <w:rsid w:val="002271DE"/>
    <w:rsid w:val="00230D65"/>
    <w:rsid w:val="002337F9"/>
    <w:rsid w:val="002408F8"/>
    <w:rsid w:val="002415B2"/>
    <w:rsid w:val="00246D7E"/>
    <w:rsid w:val="00253041"/>
    <w:rsid w:val="0025354B"/>
    <w:rsid w:val="00254036"/>
    <w:rsid w:val="00254E0F"/>
    <w:rsid w:val="00256B18"/>
    <w:rsid w:val="00261800"/>
    <w:rsid w:val="00261CE2"/>
    <w:rsid w:val="00272A6B"/>
    <w:rsid w:val="002741FC"/>
    <w:rsid w:val="00274922"/>
    <w:rsid w:val="00274CED"/>
    <w:rsid w:val="00274D6F"/>
    <w:rsid w:val="00276FC3"/>
    <w:rsid w:val="00280832"/>
    <w:rsid w:val="0028608D"/>
    <w:rsid w:val="00290B3B"/>
    <w:rsid w:val="0029103B"/>
    <w:rsid w:val="002938C6"/>
    <w:rsid w:val="00294C10"/>
    <w:rsid w:val="00295587"/>
    <w:rsid w:val="00297494"/>
    <w:rsid w:val="002A0312"/>
    <w:rsid w:val="002A3919"/>
    <w:rsid w:val="002B1965"/>
    <w:rsid w:val="002B500E"/>
    <w:rsid w:val="002B5B18"/>
    <w:rsid w:val="002C0930"/>
    <w:rsid w:val="002C2FBB"/>
    <w:rsid w:val="002C6302"/>
    <w:rsid w:val="002C6D35"/>
    <w:rsid w:val="002D0321"/>
    <w:rsid w:val="002D3868"/>
    <w:rsid w:val="002D6401"/>
    <w:rsid w:val="002D72E7"/>
    <w:rsid w:val="002D76E0"/>
    <w:rsid w:val="002E1B6E"/>
    <w:rsid w:val="002E2619"/>
    <w:rsid w:val="002E35C2"/>
    <w:rsid w:val="002F0198"/>
    <w:rsid w:val="002F0259"/>
    <w:rsid w:val="002F13B0"/>
    <w:rsid w:val="002F1C88"/>
    <w:rsid w:val="002F7275"/>
    <w:rsid w:val="002F7D51"/>
    <w:rsid w:val="002F7E4D"/>
    <w:rsid w:val="003017A7"/>
    <w:rsid w:val="00302789"/>
    <w:rsid w:val="00302EF6"/>
    <w:rsid w:val="00305B3E"/>
    <w:rsid w:val="003073DD"/>
    <w:rsid w:val="00310A17"/>
    <w:rsid w:val="0031146A"/>
    <w:rsid w:val="00313035"/>
    <w:rsid w:val="00323421"/>
    <w:rsid w:val="00325F64"/>
    <w:rsid w:val="00327A6C"/>
    <w:rsid w:val="0033489C"/>
    <w:rsid w:val="00340059"/>
    <w:rsid w:val="00340C56"/>
    <w:rsid w:val="0034385A"/>
    <w:rsid w:val="00345E07"/>
    <w:rsid w:val="00353D57"/>
    <w:rsid w:val="00354D7F"/>
    <w:rsid w:val="0035553C"/>
    <w:rsid w:val="0035573A"/>
    <w:rsid w:val="00363D09"/>
    <w:rsid w:val="00365171"/>
    <w:rsid w:val="0036696A"/>
    <w:rsid w:val="00367EEF"/>
    <w:rsid w:val="00370FD8"/>
    <w:rsid w:val="00373069"/>
    <w:rsid w:val="0037457F"/>
    <w:rsid w:val="00375148"/>
    <w:rsid w:val="00375593"/>
    <w:rsid w:val="00375D94"/>
    <w:rsid w:val="003812BC"/>
    <w:rsid w:val="003909DE"/>
    <w:rsid w:val="0039459B"/>
    <w:rsid w:val="00394648"/>
    <w:rsid w:val="003A097C"/>
    <w:rsid w:val="003A29B6"/>
    <w:rsid w:val="003B069B"/>
    <w:rsid w:val="003B347F"/>
    <w:rsid w:val="003B577A"/>
    <w:rsid w:val="003C1CE0"/>
    <w:rsid w:val="003C5554"/>
    <w:rsid w:val="003C6B4B"/>
    <w:rsid w:val="003D07A9"/>
    <w:rsid w:val="003D2223"/>
    <w:rsid w:val="003D62CC"/>
    <w:rsid w:val="003E1E30"/>
    <w:rsid w:val="003E222C"/>
    <w:rsid w:val="003E570B"/>
    <w:rsid w:val="003F386E"/>
    <w:rsid w:val="003F3C70"/>
    <w:rsid w:val="003F5841"/>
    <w:rsid w:val="003F6B2A"/>
    <w:rsid w:val="003F70DE"/>
    <w:rsid w:val="004004AE"/>
    <w:rsid w:val="00400660"/>
    <w:rsid w:val="00401D94"/>
    <w:rsid w:val="00411A2B"/>
    <w:rsid w:val="004124D5"/>
    <w:rsid w:val="00416B6E"/>
    <w:rsid w:val="00420216"/>
    <w:rsid w:val="00422D92"/>
    <w:rsid w:val="00433F51"/>
    <w:rsid w:val="00435E13"/>
    <w:rsid w:val="00450337"/>
    <w:rsid w:val="00452781"/>
    <w:rsid w:val="00452C30"/>
    <w:rsid w:val="00457A31"/>
    <w:rsid w:val="00457C9C"/>
    <w:rsid w:val="00462552"/>
    <w:rsid w:val="004667D4"/>
    <w:rsid w:val="00467213"/>
    <w:rsid w:val="0046757D"/>
    <w:rsid w:val="0047030B"/>
    <w:rsid w:val="00472FE9"/>
    <w:rsid w:val="0047685D"/>
    <w:rsid w:val="00476D59"/>
    <w:rsid w:val="00476FC1"/>
    <w:rsid w:val="004801E5"/>
    <w:rsid w:val="00483E3C"/>
    <w:rsid w:val="00483E56"/>
    <w:rsid w:val="004872B8"/>
    <w:rsid w:val="00487F24"/>
    <w:rsid w:val="004911EB"/>
    <w:rsid w:val="004916E5"/>
    <w:rsid w:val="00491CDB"/>
    <w:rsid w:val="004940D0"/>
    <w:rsid w:val="004A00D8"/>
    <w:rsid w:val="004A330C"/>
    <w:rsid w:val="004A3F35"/>
    <w:rsid w:val="004A3FE1"/>
    <w:rsid w:val="004A49FC"/>
    <w:rsid w:val="004A4A39"/>
    <w:rsid w:val="004A6BC6"/>
    <w:rsid w:val="004A7F45"/>
    <w:rsid w:val="004B29CF"/>
    <w:rsid w:val="004B3EDE"/>
    <w:rsid w:val="004B508E"/>
    <w:rsid w:val="004B50CC"/>
    <w:rsid w:val="004B791B"/>
    <w:rsid w:val="004C03EE"/>
    <w:rsid w:val="004C0877"/>
    <w:rsid w:val="004C2498"/>
    <w:rsid w:val="004C7DDA"/>
    <w:rsid w:val="004D27A2"/>
    <w:rsid w:val="004D3CBB"/>
    <w:rsid w:val="004D71EF"/>
    <w:rsid w:val="004E366D"/>
    <w:rsid w:val="004E3FA9"/>
    <w:rsid w:val="004E562D"/>
    <w:rsid w:val="004E71D9"/>
    <w:rsid w:val="004F313D"/>
    <w:rsid w:val="004F367D"/>
    <w:rsid w:val="004F5DEC"/>
    <w:rsid w:val="004F5FCF"/>
    <w:rsid w:val="004F7998"/>
    <w:rsid w:val="0050278B"/>
    <w:rsid w:val="0050419F"/>
    <w:rsid w:val="00504F3D"/>
    <w:rsid w:val="005100EE"/>
    <w:rsid w:val="00511169"/>
    <w:rsid w:val="005128B0"/>
    <w:rsid w:val="0051406C"/>
    <w:rsid w:val="00520907"/>
    <w:rsid w:val="00522F02"/>
    <w:rsid w:val="0052354A"/>
    <w:rsid w:val="00526746"/>
    <w:rsid w:val="005354D8"/>
    <w:rsid w:val="00540B6D"/>
    <w:rsid w:val="00541B65"/>
    <w:rsid w:val="00542831"/>
    <w:rsid w:val="00542B71"/>
    <w:rsid w:val="00544E25"/>
    <w:rsid w:val="00545764"/>
    <w:rsid w:val="00552D6A"/>
    <w:rsid w:val="00553AF7"/>
    <w:rsid w:val="00553C10"/>
    <w:rsid w:val="00560C8D"/>
    <w:rsid w:val="005642F1"/>
    <w:rsid w:val="00564871"/>
    <w:rsid w:val="00566086"/>
    <w:rsid w:val="005671A4"/>
    <w:rsid w:val="00567B5F"/>
    <w:rsid w:val="0057035F"/>
    <w:rsid w:val="00570883"/>
    <w:rsid w:val="005806F2"/>
    <w:rsid w:val="00585EE3"/>
    <w:rsid w:val="005915EB"/>
    <w:rsid w:val="005923D5"/>
    <w:rsid w:val="005945BB"/>
    <w:rsid w:val="005968B9"/>
    <w:rsid w:val="00596901"/>
    <w:rsid w:val="00597F72"/>
    <w:rsid w:val="005A0F90"/>
    <w:rsid w:val="005A16BB"/>
    <w:rsid w:val="005A3456"/>
    <w:rsid w:val="005A7902"/>
    <w:rsid w:val="005B1505"/>
    <w:rsid w:val="005B225E"/>
    <w:rsid w:val="005C0B75"/>
    <w:rsid w:val="005C2FD4"/>
    <w:rsid w:val="005D0D63"/>
    <w:rsid w:val="005D3D26"/>
    <w:rsid w:val="005D44FC"/>
    <w:rsid w:val="005D6565"/>
    <w:rsid w:val="005E110E"/>
    <w:rsid w:val="005E1DC9"/>
    <w:rsid w:val="005E254C"/>
    <w:rsid w:val="005E319A"/>
    <w:rsid w:val="005E5BF6"/>
    <w:rsid w:val="005E6A0E"/>
    <w:rsid w:val="005F09A3"/>
    <w:rsid w:val="005F1730"/>
    <w:rsid w:val="005F27EB"/>
    <w:rsid w:val="005F53ED"/>
    <w:rsid w:val="00600902"/>
    <w:rsid w:val="0060384E"/>
    <w:rsid w:val="00603F82"/>
    <w:rsid w:val="00606913"/>
    <w:rsid w:val="00607616"/>
    <w:rsid w:val="00610135"/>
    <w:rsid w:val="00610CD2"/>
    <w:rsid w:val="006138FB"/>
    <w:rsid w:val="006142AB"/>
    <w:rsid w:val="00616483"/>
    <w:rsid w:val="00617D06"/>
    <w:rsid w:val="00625764"/>
    <w:rsid w:val="006314A6"/>
    <w:rsid w:val="00634EF7"/>
    <w:rsid w:val="006360BC"/>
    <w:rsid w:val="0063700E"/>
    <w:rsid w:val="00637238"/>
    <w:rsid w:val="006439ED"/>
    <w:rsid w:val="00652E20"/>
    <w:rsid w:val="00655D0F"/>
    <w:rsid w:val="006568AF"/>
    <w:rsid w:val="00662A4C"/>
    <w:rsid w:val="006630CC"/>
    <w:rsid w:val="00663EBB"/>
    <w:rsid w:val="00664867"/>
    <w:rsid w:val="00665022"/>
    <w:rsid w:val="00675324"/>
    <w:rsid w:val="00676F9D"/>
    <w:rsid w:val="00684F48"/>
    <w:rsid w:val="00685D56"/>
    <w:rsid w:val="00686019"/>
    <w:rsid w:val="00686FF8"/>
    <w:rsid w:val="00692E34"/>
    <w:rsid w:val="00697AD5"/>
    <w:rsid w:val="006A08A0"/>
    <w:rsid w:val="006A11D5"/>
    <w:rsid w:val="006A1BFB"/>
    <w:rsid w:val="006A2FB4"/>
    <w:rsid w:val="006A4CBB"/>
    <w:rsid w:val="006A51AA"/>
    <w:rsid w:val="006B1629"/>
    <w:rsid w:val="006B3CC8"/>
    <w:rsid w:val="006B4212"/>
    <w:rsid w:val="006B5641"/>
    <w:rsid w:val="006B6618"/>
    <w:rsid w:val="006B6D42"/>
    <w:rsid w:val="006B72B7"/>
    <w:rsid w:val="006C0E75"/>
    <w:rsid w:val="006C1183"/>
    <w:rsid w:val="006C1A8F"/>
    <w:rsid w:val="006D02D9"/>
    <w:rsid w:val="006D4467"/>
    <w:rsid w:val="006E0784"/>
    <w:rsid w:val="006E0EB2"/>
    <w:rsid w:val="006F1BC9"/>
    <w:rsid w:val="006F25D1"/>
    <w:rsid w:val="006F3F76"/>
    <w:rsid w:val="006F471B"/>
    <w:rsid w:val="006F4BC7"/>
    <w:rsid w:val="006F51BF"/>
    <w:rsid w:val="006F5953"/>
    <w:rsid w:val="006F5AC1"/>
    <w:rsid w:val="0070015E"/>
    <w:rsid w:val="00700E22"/>
    <w:rsid w:val="0070317B"/>
    <w:rsid w:val="00703257"/>
    <w:rsid w:val="00703359"/>
    <w:rsid w:val="00704DA6"/>
    <w:rsid w:val="00711C93"/>
    <w:rsid w:val="007156EE"/>
    <w:rsid w:val="00715D0C"/>
    <w:rsid w:val="00720093"/>
    <w:rsid w:val="00726F06"/>
    <w:rsid w:val="0073355E"/>
    <w:rsid w:val="007336AF"/>
    <w:rsid w:val="00736E25"/>
    <w:rsid w:val="00737302"/>
    <w:rsid w:val="00742270"/>
    <w:rsid w:val="00743304"/>
    <w:rsid w:val="007437F3"/>
    <w:rsid w:val="0074476C"/>
    <w:rsid w:val="00746E66"/>
    <w:rsid w:val="00750E5C"/>
    <w:rsid w:val="00751E0A"/>
    <w:rsid w:val="007523D8"/>
    <w:rsid w:val="007571B9"/>
    <w:rsid w:val="00760EAB"/>
    <w:rsid w:val="00764E5E"/>
    <w:rsid w:val="00765836"/>
    <w:rsid w:val="00766AE0"/>
    <w:rsid w:val="00771CC7"/>
    <w:rsid w:val="007727FD"/>
    <w:rsid w:val="0077669A"/>
    <w:rsid w:val="0077711B"/>
    <w:rsid w:val="007776CE"/>
    <w:rsid w:val="00780E17"/>
    <w:rsid w:val="007813B8"/>
    <w:rsid w:val="00782171"/>
    <w:rsid w:val="007901FF"/>
    <w:rsid w:val="00792CE9"/>
    <w:rsid w:val="007973E9"/>
    <w:rsid w:val="00797803"/>
    <w:rsid w:val="007A06B6"/>
    <w:rsid w:val="007A119D"/>
    <w:rsid w:val="007A1AB4"/>
    <w:rsid w:val="007A3A62"/>
    <w:rsid w:val="007B04BB"/>
    <w:rsid w:val="007B2697"/>
    <w:rsid w:val="007B3511"/>
    <w:rsid w:val="007B6A76"/>
    <w:rsid w:val="007B7239"/>
    <w:rsid w:val="007B765E"/>
    <w:rsid w:val="007C073A"/>
    <w:rsid w:val="007C07FE"/>
    <w:rsid w:val="007C227E"/>
    <w:rsid w:val="007C4571"/>
    <w:rsid w:val="007C45EF"/>
    <w:rsid w:val="007C4C37"/>
    <w:rsid w:val="007C5F28"/>
    <w:rsid w:val="007D239F"/>
    <w:rsid w:val="007D412B"/>
    <w:rsid w:val="007D4721"/>
    <w:rsid w:val="007D4EB6"/>
    <w:rsid w:val="007D6C79"/>
    <w:rsid w:val="007E67C7"/>
    <w:rsid w:val="007F2B18"/>
    <w:rsid w:val="007F673B"/>
    <w:rsid w:val="0080137C"/>
    <w:rsid w:val="00802AC4"/>
    <w:rsid w:val="00803780"/>
    <w:rsid w:val="00805D5D"/>
    <w:rsid w:val="00807427"/>
    <w:rsid w:val="00812E24"/>
    <w:rsid w:val="00814C61"/>
    <w:rsid w:val="00816F60"/>
    <w:rsid w:val="008207C9"/>
    <w:rsid w:val="00820EA4"/>
    <w:rsid w:val="00821134"/>
    <w:rsid w:val="00824463"/>
    <w:rsid w:val="008302DB"/>
    <w:rsid w:val="00830DB9"/>
    <w:rsid w:val="00832211"/>
    <w:rsid w:val="0083304D"/>
    <w:rsid w:val="00834517"/>
    <w:rsid w:val="0083565F"/>
    <w:rsid w:val="008433A2"/>
    <w:rsid w:val="008437C5"/>
    <w:rsid w:val="008475EB"/>
    <w:rsid w:val="00853378"/>
    <w:rsid w:val="008538AD"/>
    <w:rsid w:val="00857115"/>
    <w:rsid w:val="00860AA4"/>
    <w:rsid w:val="00864C98"/>
    <w:rsid w:val="00865814"/>
    <w:rsid w:val="008661BF"/>
    <w:rsid w:val="0087129F"/>
    <w:rsid w:val="00876FD1"/>
    <w:rsid w:val="00881ADA"/>
    <w:rsid w:val="00884255"/>
    <w:rsid w:val="00886965"/>
    <w:rsid w:val="00887F8E"/>
    <w:rsid w:val="00890B53"/>
    <w:rsid w:val="00892D73"/>
    <w:rsid w:val="00893866"/>
    <w:rsid w:val="00894B73"/>
    <w:rsid w:val="00897A15"/>
    <w:rsid w:val="008A0E60"/>
    <w:rsid w:val="008A2518"/>
    <w:rsid w:val="008A57E8"/>
    <w:rsid w:val="008A6A88"/>
    <w:rsid w:val="008B4AC8"/>
    <w:rsid w:val="008B58FB"/>
    <w:rsid w:val="008B6C4C"/>
    <w:rsid w:val="008C0189"/>
    <w:rsid w:val="008C01FD"/>
    <w:rsid w:val="008C16DC"/>
    <w:rsid w:val="008C2B1E"/>
    <w:rsid w:val="008C349C"/>
    <w:rsid w:val="008C3875"/>
    <w:rsid w:val="008C510B"/>
    <w:rsid w:val="008D107D"/>
    <w:rsid w:val="008D2920"/>
    <w:rsid w:val="008D2E2B"/>
    <w:rsid w:val="008D6DF9"/>
    <w:rsid w:val="008E670F"/>
    <w:rsid w:val="008F0594"/>
    <w:rsid w:val="008F231B"/>
    <w:rsid w:val="008F2653"/>
    <w:rsid w:val="008F3386"/>
    <w:rsid w:val="008F366F"/>
    <w:rsid w:val="008F6459"/>
    <w:rsid w:val="008F66D9"/>
    <w:rsid w:val="009006CB"/>
    <w:rsid w:val="009009EE"/>
    <w:rsid w:val="00905D9A"/>
    <w:rsid w:val="009156C1"/>
    <w:rsid w:val="009166A5"/>
    <w:rsid w:val="0092164B"/>
    <w:rsid w:val="00922B57"/>
    <w:rsid w:val="0092351B"/>
    <w:rsid w:val="009245DC"/>
    <w:rsid w:val="00924957"/>
    <w:rsid w:val="00925CD1"/>
    <w:rsid w:val="00925CFB"/>
    <w:rsid w:val="009262F2"/>
    <w:rsid w:val="00926DF9"/>
    <w:rsid w:val="0093069A"/>
    <w:rsid w:val="009306B0"/>
    <w:rsid w:val="0093078A"/>
    <w:rsid w:val="009309F0"/>
    <w:rsid w:val="0093307D"/>
    <w:rsid w:val="00941075"/>
    <w:rsid w:val="00941FB7"/>
    <w:rsid w:val="0094204D"/>
    <w:rsid w:val="009464EA"/>
    <w:rsid w:val="00947D43"/>
    <w:rsid w:val="00952B47"/>
    <w:rsid w:val="0095320D"/>
    <w:rsid w:val="009546D8"/>
    <w:rsid w:val="00956BB7"/>
    <w:rsid w:val="00961EBF"/>
    <w:rsid w:val="00962FE6"/>
    <w:rsid w:val="00965455"/>
    <w:rsid w:val="009666E6"/>
    <w:rsid w:val="0097020C"/>
    <w:rsid w:val="0097080D"/>
    <w:rsid w:val="00970FE0"/>
    <w:rsid w:val="009724CE"/>
    <w:rsid w:val="009735C1"/>
    <w:rsid w:val="00974938"/>
    <w:rsid w:val="00975247"/>
    <w:rsid w:val="009760AC"/>
    <w:rsid w:val="009800E6"/>
    <w:rsid w:val="00981C3A"/>
    <w:rsid w:val="00983900"/>
    <w:rsid w:val="0098470B"/>
    <w:rsid w:val="0099209A"/>
    <w:rsid w:val="00994355"/>
    <w:rsid w:val="009947FC"/>
    <w:rsid w:val="00994B13"/>
    <w:rsid w:val="00995C14"/>
    <w:rsid w:val="00996612"/>
    <w:rsid w:val="00997AC5"/>
    <w:rsid w:val="00997BC1"/>
    <w:rsid w:val="009A263C"/>
    <w:rsid w:val="009A6146"/>
    <w:rsid w:val="009A631D"/>
    <w:rsid w:val="009B02BC"/>
    <w:rsid w:val="009B2883"/>
    <w:rsid w:val="009B34FE"/>
    <w:rsid w:val="009B5104"/>
    <w:rsid w:val="009B5381"/>
    <w:rsid w:val="009B6B91"/>
    <w:rsid w:val="009B70E7"/>
    <w:rsid w:val="009C0865"/>
    <w:rsid w:val="009C2EDD"/>
    <w:rsid w:val="009C51B5"/>
    <w:rsid w:val="009D01BC"/>
    <w:rsid w:val="009D03FC"/>
    <w:rsid w:val="009D0431"/>
    <w:rsid w:val="009D1A13"/>
    <w:rsid w:val="009D3C85"/>
    <w:rsid w:val="009D662E"/>
    <w:rsid w:val="009D683B"/>
    <w:rsid w:val="009E126D"/>
    <w:rsid w:val="009E1DF2"/>
    <w:rsid w:val="009E2110"/>
    <w:rsid w:val="009E6F4E"/>
    <w:rsid w:val="009F25D1"/>
    <w:rsid w:val="00A06E49"/>
    <w:rsid w:val="00A11B71"/>
    <w:rsid w:val="00A12716"/>
    <w:rsid w:val="00A13FFF"/>
    <w:rsid w:val="00A14EE1"/>
    <w:rsid w:val="00A16473"/>
    <w:rsid w:val="00A2090E"/>
    <w:rsid w:val="00A233F6"/>
    <w:rsid w:val="00A23436"/>
    <w:rsid w:val="00A23B95"/>
    <w:rsid w:val="00A26CBA"/>
    <w:rsid w:val="00A271A6"/>
    <w:rsid w:val="00A306E9"/>
    <w:rsid w:val="00A311EA"/>
    <w:rsid w:val="00A31787"/>
    <w:rsid w:val="00A32545"/>
    <w:rsid w:val="00A33CC2"/>
    <w:rsid w:val="00A3515B"/>
    <w:rsid w:val="00A368B2"/>
    <w:rsid w:val="00A40C43"/>
    <w:rsid w:val="00A42981"/>
    <w:rsid w:val="00A42ECD"/>
    <w:rsid w:val="00A43C6B"/>
    <w:rsid w:val="00A4495E"/>
    <w:rsid w:val="00A461DF"/>
    <w:rsid w:val="00A52CDE"/>
    <w:rsid w:val="00A52FEC"/>
    <w:rsid w:val="00A53112"/>
    <w:rsid w:val="00A53B66"/>
    <w:rsid w:val="00A566F3"/>
    <w:rsid w:val="00A60232"/>
    <w:rsid w:val="00A63FF8"/>
    <w:rsid w:val="00A654C5"/>
    <w:rsid w:val="00A666FA"/>
    <w:rsid w:val="00A67ABE"/>
    <w:rsid w:val="00A76025"/>
    <w:rsid w:val="00A806C5"/>
    <w:rsid w:val="00A817A6"/>
    <w:rsid w:val="00A83249"/>
    <w:rsid w:val="00A87EFC"/>
    <w:rsid w:val="00A90B4E"/>
    <w:rsid w:val="00A91CA1"/>
    <w:rsid w:val="00A91DD6"/>
    <w:rsid w:val="00A92F31"/>
    <w:rsid w:val="00A953E2"/>
    <w:rsid w:val="00A95509"/>
    <w:rsid w:val="00A969B7"/>
    <w:rsid w:val="00AA23E8"/>
    <w:rsid w:val="00AA2C77"/>
    <w:rsid w:val="00AA55AF"/>
    <w:rsid w:val="00AA730B"/>
    <w:rsid w:val="00AB124C"/>
    <w:rsid w:val="00AB18AB"/>
    <w:rsid w:val="00AB1B14"/>
    <w:rsid w:val="00AB1DF8"/>
    <w:rsid w:val="00AC25F1"/>
    <w:rsid w:val="00AC5D71"/>
    <w:rsid w:val="00AC6613"/>
    <w:rsid w:val="00AC7A39"/>
    <w:rsid w:val="00AD02DE"/>
    <w:rsid w:val="00AD0437"/>
    <w:rsid w:val="00AD0DAF"/>
    <w:rsid w:val="00AD1B57"/>
    <w:rsid w:val="00AD2061"/>
    <w:rsid w:val="00AD2213"/>
    <w:rsid w:val="00AD3D4E"/>
    <w:rsid w:val="00AD57CF"/>
    <w:rsid w:val="00AD5862"/>
    <w:rsid w:val="00AE3007"/>
    <w:rsid w:val="00AE3CE9"/>
    <w:rsid w:val="00AE5EB1"/>
    <w:rsid w:val="00AF255B"/>
    <w:rsid w:val="00AF53FD"/>
    <w:rsid w:val="00B0267F"/>
    <w:rsid w:val="00B04C66"/>
    <w:rsid w:val="00B07029"/>
    <w:rsid w:val="00B1156A"/>
    <w:rsid w:val="00B154E9"/>
    <w:rsid w:val="00B23CA3"/>
    <w:rsid w:val="00B243F2"/>
    <w:rsid w:val="00B335F3"/>
    <w:rsid w:val="00B339D7"/>
    <w:rsid w:val="00B34E9F"/>
    <w:rsid w:val="00B36982"/>
    <w:rsid w:val="00B37AE7"/>
    <w:rsid w:val="00B44C69"/>
    <w:rsid w:val="00B5260A"/>
    <w:rsid w:val="00B52A4D"/>
    <w:rsid w:val="00B53E9C"/>
    <w:rsid w:val="00B550DB"/>
    <w:rsid w:val="00B577E1"/>
    <w:rsid w:val="00B62521"/>
    <w:rsid w:val="00B64201"/>
    <w:rsid w:val="00B64938"/>
    <w:rsid w:val="00B66C4A"/>
    <w:rsid w:val="00B67CBF"/>
    <w:rsid w:val="00B710F4"/>
    <w:rsid w:val="00B7125C"/>
    <w:rsid w:val="00B73110"/>
    <w:rsid w:val="00B75F2F"/>
    <w:rsid w:val="00B8080B"/>
    <w:rsid w:val="00B81131"/>
    <w:rsid w:val="00B816F0"/>
    <w:rsid w:val="00B82468"/>
    <w:rsid w:val="00B845E3"/>
    <w:rsid w:val="00B8560D"/>
    <w:rsid w:val="00B9046E"/>
    <w:rsid w:val="00B90528"/>
    <w:rsid w:val="00B91D9A"/>
    <w:rsid w:val="00B92751"/>
    <w:rsid w:val="00B92C28"/>
    <w:rsid w:val="00B94064"/>
    <w:rsid w:val="00B945EF"/>
    <w:rsid w:val="00B9746D"/>
    <w:rsid w:val="00BA096A"/>
    <w:rsid w:val="00BA28B2"/>
    <w:rsid w:val="00BA30CD"/>
    <w:rsid w:val="00BA4DA4"/>
    <w:rsid w:val="00BA6A23"/>
    <w:rsid w:val="00BB00DA"/>
    <w:rsid w:val="00BB27CD"/>
    <w:rsid w:val="00BB35B9"/>
    <w:rsid w:val="00BB3EB7"/>
    <w:rsid w:val="00BB685B"/>
    <w:rsid w:val="00BC209B"/>
    <w:rsid w:val="00BD10EE"/>
    <w:rsid w:val="00BD1F3A"/>
    <w:rsid w:val="00BD58DC"/>
    <w:rsid w:val="00BD5A51"/>
    <w:rsid w:val="00BD6662"/>
    <w:rsid w:val="00BD66F8"/>
    <w:rsid w:val="00BE4327"/>
    <w:rsid w:val="00BE5CE8"/>
    <w:rsid w:val="00BE75EF"/>
    <w:rsid w:val="00BF209A"/>
    <w:rsid w:val="00BF2DAA"/>
    <w:rsid w:val="00BF4985"/>
    <w:rsid w:val="00BF5331"/>
    <w:rsid w:val="00BF5FE2"/>
    <w:rsid w:val="00BF7B77"/>
    <w:rsid w:val="00BF7F63"/>
    <w:rsid w:val="00C00912"/>
    <w:rsid w:val="00C027C7"/>
    <w:rsid w:val="00C10ABC"/>
    <w:rsid w:val="00C15A0B"/>
    <w:rsid w:val="00C1699E"/>
    <w:rsid w:val="00C16EE5"/>
    <w:rsid w:val="00C20AD8"/>
    <w:rsid w:val="00C24A54"/>
    <w:rsid w:val="00C273BA"/>
    <w:rsid w:val="00C30089"/>
    <w:rsid w:val="00C303EA"/>
    <w:rsid w:val="00C32373"/>
    <w:rsid w:val="00C34C4D"/>
    <w:rsid w:val="00C35040"/>
    <w:rsid w:val="00C35F21"/>
    <w:rsid w:val="00C35FFD"/>
    <w:rsid w:val="00C37B2C"/>
    <w:rsid w:val="00C4152E"/>
    <w:rsid w:val="00C438DA"/>
    <w:rsid w:val="00C52E5D"/>
    <w:rsid w:val="00C52FB1"/>
    <w:rsid w:val="00C5348B"/>
    <w:rsid w:val="00C55B07"/>
    <w:rsid w:val="00C5714C"/>
    <w:rsid w:val="00C5722C"/>
    <w:rsid w:val="00C6073F"/>
    <w:rsid w:val="00C62087"/>
    <w:rsid w:val="00C6218E"/>
    <w:rsid w:val="00C65C4D"/>
    <w:rsid w:val="00C7177E"/>
    <w:rsid w:val="00C718FB"/>
    <w:rsid w:val="00C73882"/>
    <w:rsid w:val="00C8078E"/>
    <w:rsid w:val="00C82898"/>
    <w:rsid w:val="00C83E53"/>
    <w:rsid w:val="00C8582C"/>
    <w:rsid w:val="00C91A29"/>
    <w:rsid w:val="00C92C32"/>
    <w:rsid w:val="00C9329E"/>
    <w:rsid w:val="00C955CD"/>
    <w:rsid w:val="00C97BF6"/>
    <w:rsid w:val="00CA0533"/>
    <w:rsid w:val="00CA121B"/>
    <w:rsid w:val="00CA2547"/>
    <w:rsid w:val="00CA4489"/>
    <w:rsid w:val="00CA6ECD"/>
    <w:rsid w:val="00CA7467"/>
    <w:rsid w:val="00CB06BE"/>
    <w:rsid w:val="00CB40DB"/>
    <w:rsid w:val="00CC0273"/>
    <w:rsid w:val="00CC5FEA"/>
    <w:rsid w:val="00CD10EE"/>
    <w:rsid w:val="00CD2536"/>
    <w:rsid w:val="00CD2603"/>
    <w:rsid w:val="00CD3994"/>
    <w:rsid w:val="00CD3FCE"/>
    <w:rsid w:val="00CE110C"/>
    <w:rsid w:val="00CF3233"/>
    <w:rsid w:val="00CF437A"/>
    <w:rsid w:val="00CF6187"/>
    <w:rsid w:val="00D002E7"/>
    <w:rsid w:val="00D00532"/>
    <w:rsid w:val="00D03256"/>
    <w:rsid w:val="00D040DC"/>
    <w:rsid w:val="00D0454A"/>
    <w:rsid w:val="00D058FA"/>
    <w:rsid w:val="00D0714E"/>
    <w:rsid w:val="00D117AB"/>
    <w:rsid w:val="00D11F3F"/>
    <w:rsid w:val="00D138F2"/>
    <w:rsid w:val="00D1460C"/>
    <w:rsid w:val="00D16401"/>
    <w:rsid w:val="00D22217"/>
    <w:rsid w:val="00D2254B"/>
    <w:rsid w:val="00D22C10"/>
    <w:rsid w:val="00D24B15"/>
    <w:rsid w:val="00D2507F"/>
    <w:rsid w:val="00D25D6F"/>
    <w:rsid w:val="00D314B4"/>
    <w:rsid w:val="00D31558"/>
    <w:rsid w:val="00D3199B"/>
    <w:rsid w:val="00D351BE"/>
    <w:rsid w:val="00D364E5"/>
    <w:rsid w:val="00D37C51"/>
    <w:rsid w:val="00D42A6F"/>
    <w:rsid w:val="00D42F76"/>
    <w:rsid w:val="00D43797"/>
    <w:rsid w:val="00D467C5"/>
    <w:rsid w:val="00D52E58"/>
    <w:rsid w:val="00D545DA"/>
    <w:rsid w:val="00D55E32"/>
    <w:rsid w:val="00D56E57"/>
    <w:rsid w:val="00D62CAD"/>
    <w:rsid w:val="00D657F8"/>
    <w:rsid w:val="00D6787E"/>
    <w:rsid w:val="00D720EA"/>
    <w:rsid w:val="00D73383"/>
    <w:rsid w:val="00D73A79"/>
    <w:rsid w:val="00D73A7F"/>
    <w:rsid w:val="00D923DF"/>
    <w:rsid w:val="00DA1AC9"/>
    <w:rsid w:val="00DA28AF"/>
    <w:rsid w:val="00DA4A51"/>
    <w:rsid w:val="00DA57FD"/>
    <w:rsid w:val="00DA5F39"/>
    <w:rsid w:val="00DA6082"/>
    <w:rsid w:val="00DA6D48"/>
    <w:rsid w:val="00DA7701"/>
    <w:rsid w:val="00DA7B37"/>
    <w:rsid w:val="00DB2934"/>
    <w:rsid w:val="00DB3BC5"/>
    <w:rsid w:val="00DB3C91"/>
    <w:rsid w:val="00DB48AA"/>
    <w:rsid w:val="00DC5749"/>
    <w:rsid w:val="00DD0289"/>
    <w:rsid w:val="00DD08E2"/>
    <w:rsid w:val="00DE432F"/>
    <w:rsid w:val="00DE5067"/>
    <w:rsid w:val="00DF03D7"/>
    <w:rsid w:val="00E00507"/>
    <w:rsid w:val="00E00FAF"/>
    <w:rsid w:val="00E01FF3"/>
    <w:rsid w:val="00E023B9"/>
    <w:rsid w:val="00E0242C"/>
    <w:rsid w:val="00E03DC5"/>
    <w:rsid w:val="00E0411D"/>
    <w:rsid w:val="00E0520A"/>
    <w:rsid w:val="00E060AB"/>
    <w:rsid w:val="00E06A34"/>
    <w:rsid w:val="00E12158"/>
    <w:rsid w:val="00E14682"/>
    <w:rsid w:val="00E16931"/>
    <w:rsid w:val="00E16979"/>
    <w:rsid w:val="00E17033"/>
    <w:rsid w:val="00E20B36"/>
    <w:rsid w:val="00E2129D"/>
    <w:rsid w:val="00E215AF"/>
    <w:rsid w:val="00E21A72"/>
    <w:rsid w:val="00E21F45"/>
    <w:rsid w:val="00E247D3"/>
    <w:rsid w:val="00E25535"/>
    <w:rsid w:val="00E27A8F"/>
    <w:rsid w:val="00E32AD1"/>
    <w:rsid w:val="00E3659E"/>
    <w:rsid w:val="00E3688D"/>
    <w:rsid w:val="00E41F5A"/>
    <w:rsid w:val="00E443D6"/>
    <w:rsid w:val="00E4519F"/>
    <w:rsid w:val="00E4734F"/>
    <w:rsid w:val="00E476BE"/>
    <w:rsid w:val="00E47E62"/>
    <w:rsid w:val="00E51854"/>
    <w:rsid w:val="00E571F2"/>
    <w:rsid w:val="00E61891"/>
    <w:rsid w:val="00E66CC6"/>
    <w:rsid w:val="00E720B7"/>
    <w:rsid w:val="00E73D47"/>
    <w:rsid w:val="00E75E04"/>
    <w:rsid w:val="00E77C2D"/>
    <w:rsid w:val="00E81912"/>
    <w:rsid w:val="00E84E45"/>
    <w:rsid w:val="00E8620A"/>
    <w:rsid w:val="00E8748B"/>
    <w:rsid w:val="00E905D8"/>
    <w:rsid w:val="00E9180C"/>
    <w:rsid w:val="00E92D20"/>
    <w:rsid w:val="00E930B4"/>
    <w:rsid w:val="00E94CE7"/>
    <w:rsid w:val="00E96A6F"/>
    <w:rsid w:val="00EA1881"/>
    <w:rsid w:val="00EA36AE"/>
    <w:rsid w:val="00EA4676"/>
    <w:rsid w:val="00EA577F"/>
    <w:rsid w:val="00EA60C1"/>
    <w:rsid w:val="00EA61B2"/>
    <w:rsid w:val="00EA6382"/>
    <w:rsid w:val="00EB5A27"/>
    <w:rsid w:val="00EC02AA"/>
    <w:rsid w:val="00EC19F7"/>
    <w:rsid w:val="00EC7DD4"/>
    <w:rsid w:val="00EE0640"/>
    <w:rsid w:val="00EE07AE"/>
    <w:rsid w:val="00EE3DB2"/>
    <w:rsid w:val="00EE5DD8"/>
    <w:rsid w:val="00EE7A02"/>
    <w:rsid w:val="00EE7E94"/>
    <w:rsid w:val="00EF2D45"/>
    <w:rsid w:val="00EF2F5D"/>
    <w:rsid w:val="00F001B9"/>
    <w:rsid w:val="00F01113"/>
    <w:rsid w:val="00F01186"/>
    <w:rsid w:val="00F024EB"/>
    <w:rsid w:val="00F02D3E"/>
    <w:rsid w:val="00F04F1D"/>
    <w:rsid w:val="00F1162C"/>
    <w:rsid w:val="00F164CB"/>
    <w:rsid w:val="00F16EB4"/>
    <w:rsid w:val="00F23468"/>
    <w:rsid w:val="00F248F2"/>
    <w:rsid w:val="00F266B5"/>
    <w:rsid w:val="00F26E64"/>
    <w:rsid w:val="00F34268"/>
    <w:rsid w:val="00F35E9F"/>
    <w:rsid w:val="00F440A1"/>
    <w:rsid w:val="00F464FB"/>
    <w:rsid w:val="00F46F58"/>
    <w:rsid w:val="00F479AC"/>
    <w:rsid w:val="00F47FB7"/>
    <w:rsid w:val="00F513BA"/>
    <w:rsid w:val="00F522FF"/>
    <w:rsid w:val="00F5283F"/>
    <w:rsid w:val="00F530E0"/>
    <w:rsid w:val="00F61411"/>
    <w:rsid w:val="00F62F3E"/>
    <w:rsid w:val="00F6359A"/>
    <w:rsid w:val="00F76A69"/>
    <w:rsid w:val="00F778D2"/>
    <w:rsid w:val="00F90322"/>
    <w:rsid w:val="00F9077F"/>
    <w:rsid w:val="00FA3C4E"/>
    <w:rsid w:val="00FA4042"/>
    <w:rsid w:val="00FA4CF5"/>
    <w:rsid w:val="00FA5959"/>
    <w:rsid w:val="00FA5DD0"/>
    <w:rsid w:val="00FA6252"/>
    <w:rsid w:val="00FB0C95"/>
    <w:rsid w:val="00FB235C"/>
    <w:rsid w:val="00FB2F22"/>
    <w:rsid w:val="00FB32D0"/>
    <w:rsid w:val="00FB3DB1"/>
    <w:rsid w:val="00FB4387"/>
    <w:rsid w:val="00FB67A9"/>
    <w:rsid w:val="00FB76CB"/>
    <w:rsid w:val="00FC0932"/>
    <w:rsid w:val="00FC0C33"/>
    <w:rsid w:val="00FC0DB3"/>
    <w:rsid w:val="00FC23AB"/>
    <w:rsid w:val="00FC38B1"/>
    <w:rsid w:val="00FC5F8B"/>
    <w:rsid w:val="00FC60DD"/>
    <w:rsid w:val="00FC7784"/>
    <w:rsid w:val="00FD30F0"/>
    <w:rsid w:val="00FD640C"/>
    <w:rsid w:val="00FD7939"/>
    <w:rsid w:val="00FD7BA6"/>
    <w:rsid w:val="00FD7EDE"/>
    <w:rsid w:val="00FE0565"/>
    <w:rsid w:val="00FE1C3D"/>
    <w:rsid w:val="00FE27D9"/>
    <w:rsid w:val="00FE411D"/>
    <w:rsid w:val="00FE5958"/>
    <w:rsid w:val="00FE60D9"/>
    <w:rsid w:val="00FE7888"/>
    <w:rsid w:val="00FF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213F"/>
  <w15:chartTrackingRefBased/>
  <w15:docId w15:val="{F09888BB-1E3A-499E-978F-AEDB1C12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61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56"/>
    <w:pPr>
      <w:ind w:left="720"/>
      <w:contextualSpacing/>
    </w:pPr>
  </w:style>
  <w:style w:type="paragraph" w:styleId="Header">
    <w:name w:val="header"/>
    <w:basedOn w:val="Normal"/>
    <w:link w:val="HeaderChar"/>
    <w:uiPriority w:val="99"/>
    <w:unhideWhenUsed/>
    <w:rsid w:val="00B1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E9"/>
  </w:style>
  <w:style w:type="paragraph" w:styleId="Footer">
    <w:name w:val="footer"/>
    <w:basedOn w:val="Normal"/>
    <w:link w:val="FooterChar"/>
    <w:uiPriority w:val="99"/>
    <w:unhideWhenUsed/>
    <w:rsid w:val="00B15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E9"/>
  </w:style>
  <w:style w:type="paragraph" w:customStyle="1" w:styleId="EndNoteBibliographyTitle">
    <w:name w:val="EndNote Bibliography Title"/>
    <w:basedOn w:val="Normal"/>
    <w:link w:val="EndNoteBibliographyTitleChar"/>
    <w:rsid w:val="00E2553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25535"/>
    <w:rPr>
      <w:rFonts w:ascii="Calibri" w:hAnsi="Calibri" w:cs="Calibri"/>
      <w:noProof/>
    </w:rPr>
  </w:style>
  <w:style w:type="paragraph" w:customStyle="1" w:styleId="EndNoteBibliography">
    <w:name w:val="EndNote Bibliography"/>
    <w:basedOn w:val="Normal"/>
    <w:link w:val="EndNoteBibliographyChar"/>
    <w:rsid w:val="00E2553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25535"/>
    <w:rPr>
      <w:rFonts w:ascii="Calibri" w:hAnsi="Calibri" w:cs="Calibri"/>
      <w:noProof/>
    </w:rPr>
  </w:style>
  <w:style w:type="paragraph" w:styleId="BalloonText">
    <w:name w:val="Balloon Text"/>
    <w:basedOn w:val="Normal"/>
    <w:link w:val="BalloonTextChar"/>
    <w:uiPriority w:val="99"/>
    <w:semiHidden/>
    <w:unhideWhenUsed/>
    <w:rsid w:val="00BF4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85"/>
    <w:rPr>
      <w:rFonts w:ascii="Segoe UI" w:hAnsi="Segoe UI" w:cs="Segoe UI"/>
      <w:sz w:val="18"/>
      <w:szCs w:val="18"/>
    </w:rPr>
  </w:style>
  <w:style w:type="character" w:styleId="CommentReference">
    <w:name w:val="annotation reference"/>
    <w:basedOn w:val="DefaultParagraphFont"/>
    <w:uiPriority w:val="99"/>
    <w:semiHidden/>
    <w:unhideWhenUsed/>
    <w:rsid w:val="00DA6D48"/>
    <w:rPr>
      <w:sz w:val="16"/>
      <w:szCs w:val="16"/>
    </w:rPr>
  </w:style>
  <w:style w:type="paragraph" w:styleId="CommentText">
    <w:name w:val="annotation text"/>
    <w:basedOn w:val="Normal"/>
    <w:link w:val="CommentTextChar"/>
    <w:uiPriority w:val="99"/>
    <w:unhideWhenUsed/>
    <w:rsid w:val="00DA6D48"/>
    <w:pPr>
      <w:spacing w:line="240" w:lineRule="auto"/>
    </w:pPr>
    <w:rPr>
      <w:sz w:val="20"/>
      <w:szCs w:val="20"/>
    </w:rPr>
  </w:style>
  <w:style w:type="character" w:customStyle="1" w:styleId="CommentTextChar">
    <w:name w:val="Comment Text Char"/>
    <w:basedOn w:val="DefaultParagraphFont"/>
    <w:link w:val="CommentText"/>
    <w:uiPriority w:val="99"/>
    <w:rsid w:val="00DA6D48"/>
    <w:rPr>
      <w:sz w:val="20"/>
      <w:szCs w:val="20"/>
    </w:rPr>
  </w:style>
  <w:style w:type="paragraph" w:styleId="CommentSubject">
    <w:name w:val="annotation subject"/>
    <w:basedOn w:val="CommentText"/>
    <w:next w:val="CommentText"/>
    <w:link w:val="CommentSubjectChar"/>
    <w:uiPriority w:val="99"/>
    <w:semiHidden/>
    <w:unhideWhenUsed/>
    <w:rsid w:val="00DA6D48"/>
    <w:rPr>
      <w:b/>
      <w:bCs/>
    </w:rPr>
  </w:style>
  <w:style w:type="character" w:customStyle="1" w:styleId="CommentSubjectChar">
    <w:name w:val="Comment Subject Char"/>
    <w:basedOn w:val="CommentTextChar"/>
    <w:link w:val="CommentSubject"/>
    <w:uiPriority w:val="99"/>
    <w:semiHidden/>
    <w:rsid w:val="00DA6D48"/>
    <w:rPr>
      <w:b/>
      <w:bCs/>
      <w:sz w:val="20"/>
      <w:szCs w:val="20"/>
    </w:rPr>
  </w:style>
  <w:style w:type="character" w:styleId="Hyperlink">
    <w:name w:val="Hyperlink"/>
    <w:basedOn w:val="DefaultParagraphFont"/>
    <w:uiPriority w:val="99"/>
    <w:unhideWhenUsed/>
    <w:rsid w:val="007C07FE"/>
    <w:rPr>
      <w:color w:val="0563C1" w:themeColor="hyperlink"/>
      <w:u w:val="single"/>
    </w:rPr>
  </w:style>
  <w:style w:type="character" w:styleId="UnresolvedMention">
    <w:name w:val="Unresolved Mention"/>
    <w:basedOn w:val="DefaultParagraphFont"/>
    <w:uiPriority w:val="99"/>
    <w:semiHidden/>
    <w:unhideWhenUsed/>
    <w:rsid w:val="007C07FE"/>
    <w:rPr>
      <w:color w:val="605E5C"/>
      <w:shd w:val="clear" w:color="auto" w:fill="E1DFDD"/>
    </w:rPr>
  </w:style>
  <w:style w:type="character" w:styleId="Emphasis">
    <w:name w:val="Emphasis"/>
    <w:basedOn w:val="DefaultParagraphFont"/>
    <w:uiPriority w:val="20"/>
    <w:qFormat/>
    <w:rsid w:val="00E00FAF"/>
    <w:rPr>
      <w:i/>
      <w:iCs/>
    </w:rPr>
  </w:style>
  <w:style w:type="character" w:customStyle="1" w:styleId="Heading1Char">
    <w:name w:val="Heading 1 Char"/>
    <w:basedOn w:val="DefaultParagraphFont"/>
    <w:link w:val="Heading1"/>
    <w:uiPriority w:val="9"/>
    <w:rsid w:val="00CF6187"/>
    <w:rPr>
      <w:rFonts w:ascii="Times New Roman" w:eastAsia="Times New Roman" w:hAnsi="Times New Roman" w:cs="Times New Roman"/>
      <w:b/>
      <w:bCs/>
      <w:kern w:val="36"/>
      <w:sz w:val="48"/>
      <w:szCs w:val="48"/>
    </w:rPr>
  </w:style>
  <w:style w:type="character" w:customStyle="1" w:styleId="hlfld-title">
    <w:name w:val="hlfld-title"/>
    <w:basedOn w:val="DefaultParagraphFont"/>
    <w:rsid w:val="00CF6187"/>
  </w:style>
  <w:style w:type="character" w:customStyle="1" w:styleId="inline-formula">
    <w:name w:val="inline-formula"/>
    <w:basedOn w:val="DefaultParagraphFont"/>
    <w:rsid w:val="00FC60DD"/>
  </w:style>
  <w:style w:type="character" w:styleId="LineNumber">
    <w:name w:val="line number"/>
    <w:basedOn w:val="DefaultParagraphFont"/>
    <w:uiPriority w:val="99"/>
    <w:semiHidden/>
    <w:unhideWhenUsed/>
    <w:rsid w:val="00E4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316">
      <w:bodyDiv w:val="1"/>
      <w:marLeft w:val="0"/>
      <w:marRight w:val="0"/>
      <w:marTop w:val="0"/>
      <w:marBottom w:val="0"/>
      <w:divBdr>
        <w:top w:val="none" w:sz="0" w:space="0" w:color="auto"/>
        <w:left w:val="none" w:sz="0" w:space="0" w:color="auto"/>
        <w:bottom w:val="none" w:sz="0" w:space="0" w:color="auto"/>
        <w:right w:val="none" w:sz="0" w:space="0" w:color="auto"/>
      </w:divBdr>
    </w:div>
    <w:div w:id="75321413">
      <w:bodyDiv w:val="1"/>
      <w:marLeft w:val="0"/>
      <w:marRight w:val="0"/>
      <w:marTop w:val="0"/>
      <w:marBottom w:val="0"/>
      <w:divBdr>
        <w:top w:val="none" w:sz="0" w:space="0" w:color="auto"/>
        <w:left w:val="none" w:sz="0" w:space="0" w:color="auto"/>
        <w:bottom w:val="none" w:sz="0" w:space="0" w:color="auto"/>
        <w:right w:val="none" w:sz="0" w:space="0" w:color="auto"/>
      </w:divBdr>
    </w:div>
    <w:div w:id="153837539">
      <w:bodyDiv w:val="1"/>
      <w:marLeft w:val="0"/>
      <w:marRight w:val="0"/>
      <w:marTop w:val="0"/>
      <w:marBottom w:val="0"/>
      <w:divBdr>
        <w:top w:val="none" w:sz="0" w:space="0" w:color="auto"/>
        <w:left w:val="none" w:sz="0" w:space="0" w:color="auto"/>
        <w:bottom w:val="none" w:sz="0" w:space="0" w:color="auto"/>
        <w:right w:val="none" w:sz="0" w:space="0" w:color="auto"/>
      </w:divBdr>
    </w:div>
    <w:div w:id="235406087">
      <w:bodyDiv w:val="1"/>
      <w:marLeft w:val="0"/>
      <w:marRight w:val="0"/>
      <w:marTop w:val="0"/>
      <w:marBottom w:val="0"/>
      <w:divBdr>
        <w:top w:val="none" w:sz="0" w:space="0" w:color="auto"/>
        <w:left w:val="none" w:sz="0" w:space="0" w:color="auto"/>
        <w:bottom w:val="none" w:sz="0" w:space="0" w:color="auto"/>
        <w:right w:val="none" w:sz="0" w:space="0" w:color="auto"/>
      </w:divBdr>
    </w:div>
    <w:div w:id="355087340">
      <w:bodyDiv w:val="1"/>
      <w:marLeft w:val="0"/>
      <w:marRight w:val="0"/>
      <w:marTop w:val="0"/>
      <w:marBottom w:val="0"/>
      <w:divBdr>
        <w:top w:val="none" w:sz="0" w:space="0" w:color="auto"/>
        <w:left w:val="none" w:sz="0" w:space="0" w:color="auto"/>
        <w:bottom w:val="none" w:sz="0" w:space="0" w:color="auto"/>
        <w:right w:val="none" w:sz="0" w:space="0" w:color="auto"/>
      </w:divBdr>
    </w:div>
    <w:div w:id="372461497">
      <w:bodyDiv w:val="1"/>
      <w:marLeft w:val="0"/>
      <w:marRight w:val="0"/>
      <w:marTop w:val="0"/>
      <w:marBottom w:val="0"/>
      <w:divBdr>
        <w:top w:val="none" w:sz="0" w:space="0" w:color="auto"/>
        <w:left w:val="none" w:sz="0" w:space="0" w:color="auto"/>
        <w:bottom w:val="none" w:sz="0" w:space="0" w:color="auto"/>
        <w:right w:val="none" w:sz="0" w:space="0" w:color="auto"/>
      </w:divBdr>
    </w:div>
    <w:div w:id="536283240">
      <w:bodyDiv w:val="1"/>
      <w:marLeft w:val="0"/>
      <w:marRight w:val="0"/>
      <w:marTop w:val="0"/>
      <w:marBottom w:val="0"/>
      <w:divBdr>
        <w:top w:val="none" w:sz="0" w:space="0" w:color="auto"/>
        <w:left w:val="none" w:sz="0" w:space="0" w:color="auto"/>
        <w:bottom w:val="none" w:sz="0" w:space="0" w:color="auto"/>
        <w:right w:val="none" w:sz="0" w:space="0" w:color="auto"/>
      </w:divBdr>
    </w:div>
    <w:div w:id="709260235">
      <w:bodyDiv w:val="1"/>
      <w:marLeft w:val="0"/>
      <w:marRight w:val="0"/>
      <w:marTop w:val="0"/>
      <w:marBottom w:val="0"/>
      <w:divBdr>
        <w:top w:val="none" w:sz="0" w:space="0" w:color="auto"/>
        <w:left w:val="none" w:sz="0" w:space="0" w:color="auto"/>
        <w:bottom w:val="none" w:sz="0" w:space="0" w:color="auto"/>
        <w:right w:val="none" w:sz="0" w:space="0" w:color="auto"/>
      </w:divBdr>
    </w:div>
    <w:div w:id="894044770">
      <w:bodyDiv w:val="1"/>
      <w:marLeft w:val="0"/>
      <w:marRight w:val="0"/>
      <w:marTop w:val="0"/>
      <w:marBottom w:val="0"/>
      <w:divBdr>
        <w:top w:val="none" w:sz="0" w:space="0" w:color="auto"/>
        <w:left w:val="none" w:sz="0" w:space="0" w:color="auto"/>
        <w:bottom w:val="none" w:sz="0" w:space="0" w:color="auto"/>
        <w:right w:val="none" w:sz="0" w:space="0" w:color="auto"/>
      </w:divBdr>
    </w:div>
    <w:div w:id="917136009">
      <w:bodyDiv w:val="1"/>
      <w:marLeft w:val="0"/>
      <w:marRight w:val="0"/>
      <w:marTop w:val="0"/>
      <w:marBottom w:val="0"/>
      <w:divBdr>
        <w:top w:val="none" w:sz="0" w:space="0" w:color="auto"/>
        <w:left w:val="none" w:sz="0" w:space="0" w:color="auto"/>
        <w:bottom w:val="none" w:sz="0" w:space="0" w:color="auto"/>
        <w:right w:val="none" w:sz="0" w:space="0" w:color="auto"/>
      </w:divBdr>
      <w:divsChild>
        <w:div w:id="1914466660">
          <w:marLeft w:val="0"/>
          <w:marRight w:val="0"/>
          <w:marTop w:val="0"/>
          <w:marBottom w:val="0"/>
          <w:divBdr>
            <w:top w:val="none" w:sz="0" w:space="0" w:color="auto"/>
            <w:left w:val="none" w:sz="0" w:space="0" w:color="auto"/>
            <w:bottom w:val="none" w:sz="0" w:space="0" w:color="auto"/>
            <w:right w:val="none" w:sz="0" w:space="0" w:color="auto"/>
          </w:divBdr>
        </w:div>
      </w:divsChild>
    </w:div>
    <w:div w:id="1152327383">
      <w:bodyDiv w:val="1"/>
      <w:marLeft w:val="0"/>
      <w:marRight w:val="0"/>
      <w:marTop w:val="0"/>
      <w:marBottom w:val="0"/>
      <w:divBdr>
        <w:top w:val="none" w:sz="0" w:space="0" w:color="auto"/>
        <w:left w:val="none" w:sz="0" w:space="0" w:color="auto"/>
        <w:bottom w:val="none" w:sz="0" w:space="0" w:color="auto"/>
        <w:right w:val="none" w:sz="0" w:space="0" w:color="auto"/>
      </w:divBdr>
    </w:div>
    <w:div w:id="1195270652">
      <w:bodyDiv w:val="1"/>
      <w:marLeft w:val="0"/>
      <w:marRight w:val="0"/>
      <w:marTop w:val="0"/>
      <w:marBottom w:val="0"/>
      <w:divBdr>
        <w:top w:val="none" w:sz="0" w:space="0" w:color="auto"/>
        <w:left w:val="none" w:sz="0" w:space="0" w:color="auto"/>
        <w:bottom w:val="none" w:sz="0" w:space="0" w:color="auto"/>
        <w:right w:val="none" w:sz="0" w:space="0" w:color="auto"/>
      </w:divBdr>
    </w:div>
    <w:div w:id="1242761229">
      <w:bodyDiv w:val="1"/>
      <w:marLeft w:val="0"/>
      <w:marRight w:val="0"/>
      <w:marTop w:val="0"/>
      <w:marBottom w:val="0"/>
      <w:divBdr>
        <w:top w:val="none" w:sz="0" w:space="0" w:color="auto"/>
        <w:left w:val="none" w:sz="0" w:space="0" w:color="auto"/>
        <w:bottom w:val="none" w:sz="0" w:space="0" w:color="auto"/>
        <w:right w:val="none" w:sz="0" w:space="0" w:color="auto"/>
      </w:divBdr>
    </w:div>
    <w:div w:id="1297906026">
      <w:bodyDiv w:val="1"/>
      <w:marLeft w:val="0"/>
      <w:marRight w:val="0"/>
      <w:marTop w:val="0"/>
      <w:marBottom w:val="0"/>
      <w:divBdr>
        <w:top w:val="none" w:sz="0" w:space="0" w:color="auto"/>
        <w:left w:val="none" w:sz="0" w:space="0" w:color="auto"/>
        <w:bottom w:val="none" w:sz="0" w:space="0" w:color="auto"/>
        <w:right w:val="none" w:sz="0" w:space="0" w:color="auto"/>
      </w:divBdr>
    </w:div>
    <w:div w:id="1331063848">
      <w:bodyDiv w:val="1"/>
      <w:marLeft w:val="0"/>
      <w:marRight w:val="0"/>
      <w:marTop w:val="0"/>
      <w:marBottom w:val="0"/>
      <w:divBdr>
        <w:top w:val="none" w:sz="0" w:space="0" w:color="auto"/>
        <w:left w:val="none" w:sz="0" w:space="0" w:color="auto"/>
        <w:bottom w:val="none" w:sz="0" w:space="0" w:color="auto"/>
        <w:right w:val="none" w:sz="0" w:space="0" w:color="auto"/>
      </w:divBdr>
    </w:div>
    <w:div w:id="1365132856">
      <w:bodyDiv w:val="1"/>
      <w:marLeft w:val="0"/>
      <w:marRight w:val="0"/>
      <w:marTop w:val="0"/>
      <w:marBottom w:val="0"/>
      <w:divBdr>
        <w:top w:val="none" w:sz="0" w:space="0" w:color="auto"/>
        <w:left w:val="none" w:sz="0" w:space="0" w:color="auto"/>
        <w:bottom w:val="none" w:sz="0" w:space="0" w:color="auto"/>
        <w:right w:val="none" w:sz="0" w:space="0" w:color="auto"/>
      </w:divBdr>
    </w:div>
    <w:div w:id="1459032178">
      <w:bodyDiv w:val="1"/>
      <w:marLeft w:val="0"/>
      <w:marRight w:val="0"/>
      <w:marTop w:val="0"/>
      <w:marBottom w:val="0"/>
      <w:divBdr>
        <w:top w:val="none" w:sz="0" w:space="0" w:color="auto"/>
        <w:left w:val="none" w:sz="0" w:space="0" w:color="auto"/>
        <w:bottom w:val="none" w:sz="0" w:space="0" w:color="auto"/>
        <w:right w:val="none" w:sz="0" w:space="0" w:color="auto"/>
      </w:divBdr>
    </w:div>
    <w:div w:id="1468204287">
      <w:bodyDiv w:val="1"/>
      <w:marLeft w:val="0"/>
      <w:marRight w:val="0"/>
      <w:marTop w:val="0"/>
      <w:marBottom w:val="0"/>
      <w:divBdr>
        <w:top w:val="none" w:sz="0" w:space="0" w:color="auto"/>
        <w:left w:val="none" w:sz="0" w:space="0" w:color="auto"/>
        <w:bottom w:val="none" w:sz="0" w:space="0" w:color="auto"/>
        <w:right w:val="none" w:sz="0" w:space="0" w:color="auto"/>
      </w:divBdr>
    </w:div>
    <w:div w:id="1537544515">
      <w:bodyDiv w:val="1"/>
      <w:marLeft w:val="0"/>
      <w:marRight w:val="0"/>
      <w:marTop w:val="0"/>
      <w:marBottom w:val="0"/>
      <w:divBdr>
        <w:top w:val="none" w:sz="0" w:space="0" w:color="auto"/>
        <w:left w:val="none" w:sz="0" w:space="0" w:color="auto"/>
        <w:bottom w:val="none" w:sz="0" w:space="0" w:color="auto"/>
        <w:right w:val="none" w:sz="0" w:space="0" w:color="auto"/>
      </w:divBdr>
    </w:div>
    <w:div w:id="1549872868">
      <w:bodyDiv w:val="1"/>
      <w:marLeft w:val="0"/>
      <w:marRight w:val="0"/>
      <w:marTop w:val="0"/>
      <w:marBottom w:val="0"/>
      <w:divBdr>
        <w:top w:val="none" w:sz="0" w:space="0" w:color="auto"/>
        <w:left w:val="none" w:sz="0" w:space="0" w:color="auto"/>
        <w:bottom w:val="none" w:sz="0" w:space="0" w:color="auto"/>
        <w:right w:val="none" w:sz="0" w:space="0" w:color="auto"/>
      </w:divBdr>
    </w:div>
    <w:div w:id="1665352595">
      <w:bodyDiv w:val="1"/>
      <w:marLeft w:val="0"/>
      <w:marRight w:val="0"/>
      <w:marTop w:val="0"/>
      <w:marBottom w:val="0"/>
      <w:divBdr>
        <w:top w:val="none" w:sz="0" w:space="0" w:color="auto"/>
        <w:left w:val="none" w:sz="0" w:space="0" w:color="auto"/>
        <w:bottom w:val="none" w:sz="0" w:space="0" w:color="auto"/>
        <w:right w:val="none" w:sz="0" w:space="0" w:color="auto"/>
      </w:divBdr>
    </w:div>
    <w:div w:id="1762096898">
      <w:bodyDiv w:val="1"/>
      <w:marLeft w:val="0"/>
      <w:marRight w:val="0"/>
      <w:marTop w:val="0"/>
      <w:marBottom w:val="0"/>
      <w:divBdr>
        <w:top w:val="none" w:sz="0" w:space="0" w:color="auto"/>
        <w:left w:val="none" w:sz="0" w:space="0" w:color="auto"/>
        <w:bottom w:val="none" w:sz="0" w:space="0" w:color="auto"/>
        <w:right w:val="none" w:sz="0" w:space="0" w:color="auto"/>
      </w:divBdr>
    </w:div>
    <w:div w:id="1776175415">
      <w:bodyDiv w:val="1"/>
      <w:marLeft w:val="0"/>
      <w:marRight w:val="0"/>
      <w:marTop w:val="0"/>
      <w:marBottom w:val="0"/>
      <w:divBdr>
        <w:top w:val="none" w:sz="0" w:space="0" w:color="auto"/>
        <w:left w:val="none" w:sz="0" w:space="0" w:color="auto"/>
        <w:bottom w:val="none" w:sz="0" w:space="0" w:color="auto"/>
        <w:right w:val="none" w:sz="0" w:space="0" w:color="auto"/>
      </w:divBdr>
    </w:div>
    <w:div w:id="1940602260">
      <w:bodyDiv w:val="1"/>
      <w:marLeft w:val="0"/>
      <w:marRight w:val="0"/>
      <w:marTop w:val="0"/>
      <w:marBottom w:val="0"/>
      <w:divBdr>
        <w:top w:val="none" w:sz="0" w:space="0" w:color="auto"/>
        <w:left w:val="none" w:sz="0" w:space="0" w:color="auto"/>
        <w:bottom w:val="none" w:sz="0" w:space="0" w:color="auto"/>
        <w:right w:val="none" w:sz="0" w:space="0" w:color="auto"/>
      </w:divBdr>
    </w:div>
    <w:div w:id="2001031472">
      <w:bodyDiv w:val="1"/>
      <w:marLeft w:val="0"/>
      <w:marRight w:val="0"/>
      <w:marTop w:val="0"/>
      <w:marBottom w:val="0"/>
      <w:divBdr>
        <w:top w:val="none" w:sz="0" w:space="0" w:color="auto"/>
        <w:left w:val="none" w:sz="0" w:space="0" w:color="auto"/>
        <w:bottom w:val="none" w:sz="0" w:space="0" w:color="auto"/>
        <w:right w:val="none" w:sz="0" w:space="0" w:color="auto"/>
      </w:divBdr>
    </w:div>
    <w:div w:id="2105568303">
      <w:bodyDiv w:val="1"/>
      <w:marLeft w:val="0"/>
      <w:marRight w:val="0"/>
      <w:marTop w:val="0"/>
      <w:marBottom w:val="0"/>
      <w:divBdr>
        <w:top w:val="none" w:sz="0" w:space="0" w:color="auto"/>
        <w:left w:val="none" w:sz="0" w:space="0" w:color="auto"/>
        <w:bottom w:val="none" w:sz="0" w:space="0" w:color="auto"/>
        <w:right w:val="none" w:sz="0" w:space="0" w:color="auto"/>
      </w:divBdr>
    </w:div>
    <w:div w:id="2110588628">
      <w:bodyDiv w:val="1"/>
      <w:marLeft w:val="0"/>
      <w:marRight w:val="0"/>
      <w:marTop w:val="0"/>
      <w:marBottom w:val="0"/>
      <w:divBdr>
        <w:top w:val="none" w:sz="0" w:space="0" w:color="auto"/>
        <w:left w:val="none" w:sz="0" w:space="0" w:color="auto"/>
        <w:bottom w:val="none" w:sz="0" w:space="0" w:color="auto"/>
        <w:right w:val="none" w:sz="0" w:space="0" w:color="auto"/>
      </w:divBdr>
    </w:div>
    <w:div w:id="2111316505">
      <w:bodyDiv w:val="1"/>
      <w:marLeft w:val="0"/>
      <w:marRight w:val="0"/>
      <w:marTop w:val="0"/>
      <w:marBottom w:val="0"/>
      <w:divBdr>
        <w:top w:val="none" w:sz="0" w:space="0" w:color="auto"/>
        <w:left w:val="none" w:sz="0" w:space="0" w:color="auto"/>
        <w:bottom w:val="none" w:sz="0" w:space="0" w:color="auto"/>
        <w:right w:val="none" w:sz="0" w:space="0" w:color="auto"/>
      </w:divBdr>
    </w:div>
    <w:div w:id="21397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emspider.com/" TargetMode="Externa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q.nc.gov/news/key-issues/genx-investig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ecd.org/officialdocuments/publicdisplaydocumentpdf/?cote=ENV-JM-MONO(2018)7&amp;doclanguage=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bladenonline.com/wp-content/uploads/2017/06/Chemours_GenX_Brochure_Final_07July2010.pdf" TargetMode="Externa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epa.gov/air-emissions-inventories/2014-national-emission-inventory-nei-repo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EDCD94F89B43D4AA1B562D87412273E" ma:contentTypeVersion="15" ma:contentTypeDescription="Create a new document." ma:contentTypeScope="" ma:versionID="bf080124e9e0b3ce37fe8fb110acf41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d22cec5-501f-4d5e-af33-7a429ee5ed07" xmlns:ns7="66268024-f90b-46d7-b6ee-b5976e7e5832" targetNamespace="http://schemas.microsoft.com/office/2006/metadata/properties" ma:root="true" ma:fieldsID="1ca143e4c374492a9ef57388e1a1d8a0" ns1:_="" ns3:_="" ns4:_="" ns5:_="" ns6:_="" ns7:_="">
    <xsd:import namespace="http://schemas.microsoft.com/sharepoint/v3"/>
    <xsd:import namespace="4ffa91fb-a0ff-4ac5-b2db-65c790d184a4"/>
    <xsd:import namespace="http://schemas.microsoft.com/sharepoint.v3"/>
    <xsd:import namespace="http://schemas.microsoft.com/sharepoint/v3/fields"/>
    <xsd:import namespace="fd22cec5-501f-4d5e-af33-7a429ee5ed07"/>
    <xsd:import namespace="66268024-f90b-46d7-b6ee-b5976e7e583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7:Records_x0020_Status" minOccurs="0"/>
                <xsd:element ref="ns7:Records_x0020_Date" minOccurs="0"/>
                <xsd:element ref="ns6:MediaServiceDateTaken" minOccurs="0"/>
                <xsd:element ref="ns6:MediaServiceLocation"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0c1bdee-adc5-4e15-89f2-5a3d9e95b789}" ma:internalName="TaxCatchAllLabel" ma:readOnly="true" ma:showField="CatchAllDataLabel" ma:web="66268024-f90b-46d7-b6ee-b5976e7e583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0c1bdee-adc5-4e15-89f2-5a3d9e95b789}" ma:internalName="TaxCatchAll" ma:showField="CatchAllData" ma:web="66268024-f90b-46d7-b6ee-b5976e7e58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22cec5-501f-4d5e-af33-7a429ee5ed0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68024-f90b-46d7-b6ee-b5976e7e5832" elementFormDefault="qualified">
    <xsd:import namespace="http://schemas.microsoft.com/office/2006/documentManagement/types"/>
    <xsd:import namespace="http://schemas.microsoft.com/office/infopath/2007/PartnerControls"/>
    <xsd:element name="Records_x0020_Status" ma:index="34" nillable="true" ma:displayName="Records Status" ma:default="Pending" ma:internalName="Records_x0020_Status">
      <xsd:simpleType>
        <xsd:restriction base="dms:Text"/>
      </xsd:simpleType>
    </xsd:element>
    <xsd:element name="Records_x0020_Date" ma:index="35" nillable="true" ma:displayName="Records Date" ma:hidden="true" ma:internalName="Records_x0020_Dat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66268024-f90b-46d7-b6ee-b5976e7e5832"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2019-11-12T16:06:30+00:00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66268024-f90b-46d7-b6ee-b5976e7e5832">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65D9B-BF54-4EAD-876D-037E956ADE63}">
  <ds:schemaRefs>
    <ds:schemaRef ds:uri="Microsoft.SharePoint.Taxonomy.ContentTypeSync"/>
  </ds:schemaRefs>
</ds:datastoreItem>
</file>

<file path=customXml/itemProps2.xml><?xml version="1.0" encoding="utf-8"?>
<ds:datastoreItem xmlns:ds="http://schemas.openxmlformats.org/officeDocument/2006/customXml" ds:itemID="{48601682-5300-4A99-A38C-6A85EEE74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d22cec5-501f-4d5e-af33-7a429ee5ed07"/>
    <ds:schemaRef ds:uri="66268024-f90b-46d7-b6ee-b5976e7e5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DA84F-ECDE-4325-AC8B-7FBA961AC1D0}">
  <ds:schemaRefs>
    <ds:schemaRef ds:uri="http://schemas.microsoft.com/sharepoint/v3/contenttype/forms"/>
  </ds:schemaRefs>
</ds:datastoreItem>
</file>

<file path=customXml/itemProps4.xml><?xml version="1.0" encoding="utf-8"?>
<ds:datastoreItem xmlns:ds="http://schemas.openxmlformats.org/officeDocument/2006/customXml" ds:itemID="{412B9C79-28DD-46DB-A955-E27905DF02B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66268024-f90b-46d7-b6ee-b5976e7e5832"/>
    <ds:schemaRef ds:uri="http://schemas.microsoft.com/sharepoint.v3"/>
  </ds:schemaRefs>
</ds:datastoreItem>
</file>

<file path=customXml/itemProps5.xml><?xml version="1.0" encoding="utf-8"?>
<ds:datastoreItem xmlns:ds="http://schemas.openxmlformats.org/officeDocument/2006/customXml" ds:itemID="{7E0CC277-58AB-411F-B5D7-4FCDF9A6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11396</Words>
  <Characters>64963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D'Ambro, Emma</dc:creator>
  <cp:keywords/>
  <dc:description/>
  <cp:lastModifiedBy>Alapaty, Kiran</cp:lastModifiedBy>
  <cp:revision>2</cp:revision>
  <dcterms:created xsi:type="dcterms:W3CDTF">2020-09-28T16:04:00Z</dcterms:created>
  <dcterms:modified xsi:type="dcterms:W3CDTF">2020-09-28T16:04:00Z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0x0101003EDCD94F89B43D4AA1B562D87412273E</vt:lpwstr>
  </property>
</Properties>
</file>