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097FD854" w:rsidR="00DC5598" w:rsidRDefault="00DC5598" w:rsidP="00967749">
      <w:pPr>
        <w:ind w:left="2520" w:hanging="2520"/>
        <w:rPr>
          <w:b/>
        </w:rPr>
      </w:pPr>
      <w:r w:rsidRPr="00DC5598">
        <w:rPr>
          <w:b/>
        </w:rPr>
        <w:t>NAME</w:t>
      </w:r>
      <w:r>
        <w:rPr>
          <w:b/>
        </w:rPr>
        <w:t xml:space="preserve"> OF REFERNCE:  </w:t>
      </w:r>
      <w:r w:rsidR="00A23794">
        <w:rPr>
          <w:b/>
        </w:rPr>
        <w:t>Holder</w:t>
      </w:r>
      <w:r w:rsidR="00B23E60">
        <w:rPr>
          <w:b/>
        </w:rPr>
        <w:t>2020</w:t>
      </w:r>
    </w:p>
    <w:p w14:paraId="067F4261" w14:textId="33343E15" w:rsidR="00DC5598" w:rsidRDefault="00DC5598" w:rsidP="00967749">
      <w:pPr>
        <w:ind w:left="2520" w:hanging="2520"/>
        <w:rPr>
          <w:b/>
        </w:rPr>
      </w:pPr>
      <w:r>
        <w:rPr>
          <w:b/>
        </w:rPr>
        <w:t>PROFILE(S):</w:t>
      </w:r>
      <w:r w:rsidR="00B23E60">
        <w:rPr>
          <w:b/>
        </w:rPr>
        <w:t xml:space="preserve"> </w:t>
      </w:r>
      <w:r w:rsidR="00A23794">
        <w:rPr>
          <w:b/>
        </w:rPr>
        <w:t>95793-95808 (PM2.5, AE6)</w:t>
      </w:r>
      <w:r w:rsidR="00384334">
        <w:rPr>
          <w:b/>
        </w:rPr>
        <w:t xml:space="preserve"> – preliminary QSCORE prior to manuscript being published</w:t>
      </w:r>
    </w:p>
    <w:p w14:paraId="5BCD31A3" w14:textId="45F2B270" w:rsidR="00776E4E" w:rsidRDefault="00776E4E" w:rsidP="00967749">
      <w:pPr>
        <w:ind w:left="2520" w:hanging="2520"/>
        <w:rPr>
          <w:b/>
        </w:rPr>
      </w:pPr>
      <w:r>
        <w:rPr>
          <w:b/>
        </w:rPr>
        <w:t>DATE:</w:t>
      </w:r>
      <w:r w:rsidR="00283D5B">
        <w:rPr>
          <w:b/>
        </w:rPr>
        <w:t xml:space="preserve"> 6/1/2020</w:t>
      </w:r>
      <w:r>
        <w:rPr>
          <w:b/>
        </w:rPr>
        <w:tab/>
      </w:r>
    </w:p>
    <w:p w14:paraId="4A3E053E" w14:textId="5F79FA03" w:rsidR="0055338B" w:rsidRDefault="00776E4E" w:rsidP="00283D5B">
      <w:pPr>
        <w:ind w:left="2520" w:hanging="2520"/>
        <w:rPr>
          <w:b/>
        </w:rPr>
      </w:pPr>
      <w:r>
        <w:rPr>
          <w:b/>
        </w:rPr>
        <w:t>PANEL:</w:t>
      </w:r>
      <w:r w:rsidR="0055338B">
        <w:rPr>
          <w:b/>
        </w:rPr>
        <w:t xml:space="preserve"> Madeleine Strum, Marc Menetrez, Venkatesh Rao, Ben Murphy, Ingrid George, George Pouliot, </w:t>
      </w:r>
      <w:r w:rsidR="00283D5B">
        <w:rPr>
          <w:b/>
        </w:rPr>
        <w:t>Mike Hays</w:t>
      </w:r>
      <w:r w:rsidR="00D07C4A">
        <w:rPr>
          <w:b/>
        </w:rPr>
        <w:t>, Art Diem</w:t>
      </w:r>
      <w:r w:rsidR="0090432B">
        <w:rPr>
          <w:b/>
        </w:rPr>
        <w:t>, Amara Holder</w:t>
      </w:r>
    </w:p>
    <w:p w14:paraId="69F61181" w14:textId="1FE1FE87" w:rsidR="00776E4E" w:rsidRPr="00DC5598" w:rsidRDefault="0055338B" w:rsidP="00967749">
      <w:pPr>
        <w:ind w:left="2520" w:hanging="2520"/>
        <w:rPr>
          <w:b/>
        </w:rPr>
      </w:pPr>
      <w:r>
        <w:rPr>
          <w:b/>
        </w:rPr>
        <w:t>Total:  22.5</w:t>
      </w:r>
      <w:r w:rsidR="0090432B">
        <w:rPr>
          <w:b/>
        </w:rPr>
        <w:t xml:space="preserve"> - Excellent</w:t>
      </w:r>
      <w:r w:rsidR="00776E4E">
        <w:rPr>
          <w:b/>
        </w:rPr>
        <w:tab/>
      </w:r>
      <w:bookmarkStart w:id="1" w:name="_GoBack"/>
      <w:bookmarkEnd w:id="1"/>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5D0DAE23" w14:textId="77777777" w:rsidR="004A5167" w:rsidRDefault="004A5167">
            <w:pPr>
              <w:spacing w:after="0"/>
              <w:rPr>
                <w:rFonts w:eastAsia="SimSun"/>
                <w:szCs w:val="22"/>
                <w:lang w:eastAsia="zh-CN"/>
              </w:rPr>
            </w:pPr>
            <w:r>
              <w:rPr>
                <w:rFonts w:eastAsia="SimSun"/>
                <w:szCs w:val="22"/>
                <w:lang w:eastAsia="zh-CN"/>
              </w:rPr>
              <w:t>Are data from a peer-reviewed publication?</w:t>
            </w:r>
            <w:r>
              <w:rPr>
                <w:rFonts w:eastAsia="SimSun"/>
                <w:szCs w:val="22"/>
                <w:lang w:eastAsia="zh-CN"/>
              </w:rPr>
              <w:tab/>
            </w:r>
          </w:p>
          <w:p w14:paraId="08CE0CBD" w14:textId="4DBA9864" w:rsidR="00384334" w:rsidRDefault="00384334">
            <w:pPr>
              <w:spacing w:after="0"/>
              <w:rPr>
                <w:szCs w:val="22"/>
              </w:rPr>
            </w:pPr>
            <w:r w:rsidRPr="00384334">
              <w:rPr>
                <w:color w:val="FF0000"/>
                <w:szCs w:val="22"/>
              </w:rPr>
              <w:t xml:space="preserve">Rationale – will be published. But currently is not </w:t>
            </w:r>
            <w:r>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06BFF696" w:rsidR="004A5167" w:rsidRDefault="008F384A" w:rsidP="00967749">
            <w:pPr>
              <w:spacing w:after="0"/>
              <w:jc w:val="center"/>
              <w:rPr>
                <w:szCs w:val="22"/>
              </w:rPr>
            </w:pPr>
            <w:r>
              <w:rPr>
                <w:szCs w:val="22"/>
              </w:rPr>
              <w:t>0.5</w:t>
            </w:r>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5207ABB2" w:rsidR="004A5167" w:rsidRDefault="00B23E60" w:rsidP="00967749">
            <w:pPr>
              <w:spacing w:after="0"/>
              <w:jc w:val="center"/>
              <w:rPr>
                <w:szCs w:val="22"/>
              </w:rPr>
            </w:pPr>
            <w:r>
              <w:rPr>
                <w:szCs w:val="22"/>
              </w:rPr>
              <w:t>1</w:t>
            </w:r>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623E00A4" w:rsidR="004A5167" w:rsidRDefault="00A23794" w:rsidP="00967749">
            <w:pPr>
              <w:spacing w:after="0"/>
              <w:jc w:val="center"/>
              <w:rPr>
                <w:szCs w:val="22"/>
              </w:rPr>
            </w:pPr>
            <w:r>
              <w:rPr>
                <w:szCs w:val="22"/>
              </w:rPr>
              <w:t>1</w:t>
            </w:r>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7123B5ED" w:rsidR="004A5167" w:rsidRDefault="00A23794" w:rsidP="00967749">
            <w:pPr>
              <w:spacing w:after="0"/>
              <w:jc w:val="center"/>
              <w:rPr>
                <w:szCs w:val="22"/>
              </w:rPr>
            </w:pPr>
            <w:r>
              <w:rPr>
                <w:szCs w:val="22"/>
              </w:rPr>
              <w:t>1</w:t>
            </w:r>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7E8FA16B" w:rsidR="004A5167" w:rsidRDefault="00B23E60" w:rsidP="00967749">
            <w:pPr>
              <w:spacing w:after="0"/>
              <w:jc w:val="center"/>
              <w:rPr>
                <w:szCs w:val="22"/>
              </w:rPr>
            </w:pPr>
            <w:r>
              <w:rPr>
                <w:szCs w:val="22"/>
              </w:rPr>
              <w:t>1</w:t>
            </w:r>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68799511" w:rsidR="004A5167" w:rsidRDefault="00A23794" w:rsidP="00967749">
            <w:pPr>
              <w:spacing w:after="0"/>
              <w:jc w:val="center"/>
              <w:rPr>
                <w:szCs w:val="22"/>
              </w:rPr>
            </w:pPr>
            <w:r>
              <w:rPr>
                <w:szCs w:val="22"/>
              </w:rPr>
              <w:t>1</w:t>
            </w:r>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lastRenderedPageBreak/>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24CA6B95" w:rsidR="004A5167" w:rsidRDefault="004A5167">
            <w:pPr>
              <w:spacing w:after="0"/>
              <w:rPr>
                <w:szCs w:val="22"/>
              </w:rPr>
            </w:pPr>
            <w:r>
              <w:rPr>
                <w:szCs w:val="22"/>
              </w:rPr>
              <w:t>Is the sampling design discussed logically (logic behind the experiments)?</w:t>
            </w:r>
            <w:r w:rsidR="00384334">
              <w:rPr>
                <w:szCs w:val="22"/>
              </w:rPr>
              <w:t xml:space="preserve"> </w:t>
            </w:r>
            <w:r w:rsidR="00384334" w:rsidRPr="00384334">
              <w:rPr>
                <w:color w:val="FF0000"/>
                <w:szCs w:val="22"/>
              </w:rPr>
              <w:t xml:space="preserve">Rationale – will be published. But currently is not </w:t>
            </w:r>
            <w:r w:rsidR="00384334">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40A407C1" w:rsidR="004A5167" w:rsidRDefault="008F384A" w:rsidP="00967749">
            <w:pPr>
              <w:spacing w:after="0"/>
              <w:jc w:val="center"/>
              <w:rPr>
                <w:szCs w:val="22"/>
              </w:rPr>
            </w:pPr>
            <w:r>
              <w:rPr>
                <w:szCs w:val="22"/>
              </w:rPr>
              <w:t>0.5</w:t>
            </w:r>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32F07C6D" w14:textId="77777777" w:rsidR="004A5167" w:rsidRDefault="004A5167">
            <w:pPr>
              <w:spacing w:after="0"/>
              <w:rPr>
                <w:szCs w:val="22"/>
              </w:rPr>
            </w:pPr>
            <w:r>
              <w:rPr>
                <w:szCs w:val="22"/>
              </w:rPr>
              <w:t>Are the data limitations clear (i.e., can the reviewer easily figure them out or are they explicitly stated)?</w:t>
            </w:r>
          </w:p>
          <w:p w14:paraId="56278D37" w14:textId="4EE23704" w:rsidR="00384334" w:rsidRDefault="00384334">
            <w:pPr>
              <w:spacing w:after="0"/>
              <w:rPr>
                <w:szCs w:val="22"/>
              </w:rPr>
            </w:pPr>
            <w:r w:rsidRPr="00384334">
              <w:rPr>
                <w:color w:val="FF0000"/>
                <w:szCs w:val="22"/>
              </w:rPr>
              <w:t xml:space="preserve">Rationale – will be published. But currently is not </w:t>
            </w:r>
            <w:r>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40B2C540" w:rsidR="004A5167" w:rsidRDefault="008F384A" w:rsidP="00967749">
            <w:pPr>
              <w:spacing w:after="0"/>
              <w:jc w:val="center"/>
              <w:rPr>
                <w:szCs w:val="22"/>
              </w:rPr>
            </w:pPr>
            <w:r>
              <w:rPr>
                <w:szCs w:val="22"/>
              </w:rPr>
              <w:t>0.5</w:t>
            </w:r>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t>7c</w:t>
            </w:r>
          </w:p>
        </w:tc>
        <w:tc>
          <w:tcPr>
            <w:tcW w:w="6971" w:type="dxa"/>
            <w:tcBorders>
              <w:top w:val="single" w:sz="4" w:space="0" w:color="auto"/>
              <w:left w:val="single" w:sz="4" w:space="0" w:color="auto"/>
              <w:bottom w:val="single" w:sz="4" w:space="0" w:color="auto"/>
              <w:right w:val="single" w:sz="4" w:space="0" w:color="auto"/>
            </w:tcBorders>
            <w:hideMark/>
          </w:tcPr>
          <w:p w14:paraId="69AC8043" w14:textId="77777777" w:rsidR="004A5167" w:rsidRDefault="004A5167">
            <w:pPr>
              <w:spacing w:after="0"/>
              <w:rPr>
                <w:szCs w:val="22"/>
              </w:rPr>
            </w:pPr>
            <w:r>
              <w:rPr>
                <w:szCs w:val="22"/>
              </w:rPr>
              <w:t>Are assumptions clearly stated? (e.g., fireplace is representative of typical fireplace found throughout the country</w:t>
            </w:r>
          </w:p>
          <w:p w14:paraId="1900953C" w14:textId="19C168D4" w:rsidR="00384334" w:rsidRDefault="00384334">
            <w:pPr>
              <w:spacing w:after="0"/>
              <w:rPr>
                <w:szCs w:val="22"/>
              </w:rPr>
            </w:pPr>
            <w:r w:rsidRPr="00384334">
              <w:rPr>
                <w:color w:val="FF0000"/>
                <w:szCs w:val="22"/>
              </w:rPr>
              <w:t xml:space="preserve">Rationale – will be published. But currently is not </w:t>
            </w:r>
            <w:r>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0A99F4B8" w:rsidR="004A5167" w:rsidRDefault="008F384A" w:rsidP="00967749">
            <w:pPr>
              <w:spacing w:after="0"/>
              <w:jc w:val="center"/>
              <w:rPr>
                <w:szCs w:val="22"/>
              </w:rPr>
            </w:pPr>
            <w:r>
              <w:rPr>
                <w:szCs w:val="22"/>
              </w:rPr>
              <w:t>0.5</w:t>
            </w:r>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42CC3A06" w:rsidR="004A5167" w:rsidRDefault="008F384A" w:rsidP="00967749">
            <w:pPr>
              <w:spacing w:after="0"/>
              <w:jc w:val="center"/>
              <w:rPr>
                <w:szCs w:val="22"/>
              </w:rPr>
            </w:pPr>
            <w:r>
              <w:rPr>
                <w:szCs w:val="22"/>
              </w:rPr>
              <w:t>1</w:t>
            </w:r>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2F01D037" w14:textId="77777777" w:rsidR="004A5167" w:rsidRDefault="004A5167">
            <w:pPr>
              <w:spacing w:after="0"/>
              <w:rPr>
                <w:szCs w:val="22"/>
              </w:rPr>
            </w:pPr>
            <w:r>
              <w:rPr>
                <w:szCs w:val="22"/>
              </w:rPr>
              <w:t>Is measurement instrumentation presented or referenced?</w:t>
            </w:r>
          </w:p>
          <w:p w14:paraId="028BC5E6" w14:textId="739D8D11" w:rsidR="00384334" w:rsidRDefault="00384334">
            <w:pPr>
              <w:spacing w:after="0"/>
              <w:rPr>
                <w:szCs w:val="22"/>
              </w:rPr>
            </w:pPr>
            <w:r w:rsidRPr="00384334">
              <w:rPr>
                <w:color w:val="FF0000"/>
                <w:szCs w:val="22"/>
              </w:rPr>
              <w:t xml:space="preserve">Rationale – will be published. But currently is not </w:t>
            </w:r>
            <w:r>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7C98CCA5" w:rsidR="004A5167" w:rsidRDefault="008F384A" w:rsidP="00967749">
            <w:pPr>
              <w:spacing w:after="0"/>
              <w:jc w:val="center"/>
              <w:rPr>
                <w:szCs w:val="22"/>
              </w:rPr>
            </w:pPr>
            <w:r>
              <w:rPr>
                <w:szCs w:val="22"/>
              </w:rPr>
              <w:t>0.5</w:t>
            </w:r>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E39C320" w:rsidR="004A5167" w:rsidRDefault="004A5167">
            <w:pPr>
              <w:spacing w:after="0"/>
              <w:rPr>
                <w:szCs w:val="22"/>
              </w:rPr>
            </w:pPr>
            <w:r>
              <w:rPr>
                <w:szCs w:val="22"/>
              </w:rPr>
              <w:t>Are the data limitations clear?</w:t>
            </w:r>
            <w:r>
              <w:rPr>
                <w:szCs w:val="22"/>
              </w:rPr>
              <w:tab/>
            </w:r>
            <w:r w:rsidR="00384334" w:rsidRPr="00384334">
              <w:rPr>
                <w:color w:val="FF0000"/>
                <w:szCs w:val="22"/>
              </w:rPr>
              <w:t xml:space="preserve">Rationale – will be published. But currently is not </w:t>
            </w:r>
            <w:r w:rsidR="00384334">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681999A2" w:rsidR="004A5167" w:rsidRDefault="008F384A" w:rsidP="00967749">
            <w:pPr>
              <w:spacing w:after="0"/>
              <w:jc w:val="center"/>
              <w:rPr>
                <w:szCs w:val="22"/>
              </w:rPr>
            </w:pPr>
            <w:r>
              <w:rPr>
                <w:szCs w:val="22"/>
              </w:rPr>
              <w:t>0.5</w:t>
            </w:r>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242C2368"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sidR="00384334">
              <w:rPr>
                <w:color w:val="0070C0"/>
                <w:szCs w:val="22"/>
              </w:rPr>
              <w:t xml:space="preserve"> IMPROVE protocol, standard methods used elsewhere</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501FB8BD" w:rsidR="004A5167" w:rsidRDefault="008F384A" w:rsidP="00967749">
            <w:pPr>
              <w:spacing w:after="0"/>
              <w:jc w:val="center"/>
              <w:rPr>
                <w:szCs w:val="22"/>
              </w:rPr>
            </w:pPr>
            <w:r>
              <w:rPr>
                <w:szCs w:val="22"/>
              </w:rPr>
              <w:t>1</w:t>
            </w:r>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37E74709" w:rsidR="004A5167" w:rsidRPr="00384334" w:rsidRDefault="004A5167">
            <w:pPr>
              <w:spacing w:after="0"/>
              <w:rPr>
                <w:color w:val="0070C0"/>
                <w:szCs w:val="22"/>
              </w:rPr>
            </w:pPr>
            <w:r>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r w:rsidR="00384334">
              <w:rPr>
                <w:szCs w:val="22"/>
              </w:rPr>
              <w:t xml:space="preserve">  </w:t>
            </w:r>
            <w:r w:rsidR="00384334">
              <w:rPr>
                <w:color w:val="0070C0"/>
                <w:szCs w:val="22"/>
              </w:rPr>
              <w:t>Multiple samples per fuel type. Taken at different times.</w:t>
            </w:r>
            <w:r w:rsidR="00B12B7E">
              <w:rPr>
                <w:color w:val="0070C0"/>
                <w:szCs w:val="22"/>
              </w:rPr>
              <w:t xml:space="preserve"> Not every sample that gets analyzed has a replicate.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6BFF0373" w:rsidR="004A5167" w:rsidRDefault="008F384A" w:rsidP="00967749">
            <w:pPr>
              <w:spacing w:after="0"/>
              <w:jc w:val="center"/>
              <w:rPr>
                <w:szCs w:val="22"/>
              </w:rPr>
            </w:pPr>
            <w:r>
              <w:rPr>
                <w:szCs w:val="22"/>
              </w:rPr>
              <w:t>1</w:t>
            </w:r>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683B28DB"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r w:rsidR="00B12B7E">
              <w:rPr>
                <w:rFonts w:eastAsia="SimSun"/>
                <w:szCs w:val="22"/>
                <w:lang w:eastAsia="zh-CN"/>
              </w:rPr>
              <w:t xml:space="preserve"> </w:t>
            </w:r>
            <w:r w:rsidR="00B12B7E" w:rsidRPr="00384334">
              <w:rPr>
                <w:color w:val="FF0000"/>
                <w:szCs w:val="22"/>
              </w:rPr>
              <w:t xml:space="preserve">Rationale – will be published. But currently is not </w:t>
            </w:r>
            <w:r w:rsidR="00B12B7E">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48827EA5" w:rsidR="004A5167" w:rsidRDefault="008F384A" w:rsidP="00967749">
            <w:pPr>
              <w:spacing w:after="0"/>
              <w:jc w:val="center"/>
              <w:rPr>
                <w:szCs w:val="22"/>
              </w:rPr>
            </w:pPr>
            <w:r>
              <w:rPr>
                <w:szCs w:val="22"/>
              </w:rPr>
              <w:t>0.5</w:t>
            </w:r>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1F150A73" w:rsidR="004A5167" w:rsidRDefault="004A5167">
            <w:pPr>
              <w:spacing w:after="0"/>
              <w:rPr>
                <w:szCs w:val="22"/>
              </w:rPr>
            </w:pPr>
            <w:r>
              <w:rPr>
                <w:rFonts w:eastAsia="SimSun"/>
                <w:szCs w:val="22"/>
                <w:lang w:eastAsia="zh-CN"/>
              </w:rPr>
              <w:t>Are SDs acceptable for the type of source and pollutants measured?</w:t>
            </w:r>
            <w:r w:rsidR="00B12B7E">
              <w:rPr>
                <w:rFonts w:eastAsia="SimSun"/>
                <w:szCs w:val="22"/>
                <w:lang w:eastAsia="zh-CN"/>
              </w:rPr>
              <w:t xml:space="preserve"> </w:t>
            </w:r>
            <w:r w:rsidR="00B12B7E" w:rsidRPr="00384334">
              <w:rPr>
                <w:color w:val="FF0000"/>
                <w:szCs w:val="22"/>
              </w:rPr>
              <w:t xml:space="preserve">Rationale – will be published. But currently is not </w:t>
            </w:r>
            <w:r w:rsidR="00B12B7E">
              <w:rPr>
                <w:color w:val="FF0000"/>
                <w:szCs w:val="22"/>
              </w:rPr>
              <w:t>– update when publication is available</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563A5B81" w:rsidR="004A5167" w:rsidRDefault="008F384A" w:rsidP="00967749">
            <w:pPr>
              <w:spacing w:after="0"/>
              <w:jc w:val="center"/>
              <w:rPr>
                <w:szCs w:val="22"/>
              </w:rPr>
            </w:pPr>
            <w:r>
              <w:rPr>
                <w:szCs w:val="22"/>
              </w:rPr>
              <w:t>0.5</w:t>
            </w:r>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0ED8C30F" w14:textId="77777777" w:rsidR="004A5167" w:rsidRDefault="004A5167">
            <w:pPr>
              <w:spacing w:after="0"/>
              <w:rPr>
                <w:rFonts w:eastAsia="SimSun"/>
                <w:szCs w:val="22"/>
                <w:lang w:eastAsia="zh-CN"/>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p w14:paraId="23472F27" w14:textId="5439A033" w:rsidR="00B12B7E" w:rsidRDefault="00B12B7E">
            <w:pPr>
              <w:spacing w:after="0"/>
              <w:rPr>
                <w:szCs w:val="22"/>
              </w:rPr>
            </w:pP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0B7F2CB7" w:rsidR="004A5167" w:rsidRDefault="00B12B7E" w:rsidP="00967749">
            <w:pPr>
              <w:spacing w:after="0"/>
              <w:jc w:val="center"/>
              <w:rPr>
                <w:szCs w:val="22"/>
              </w:rPr>
            </w:pPr>
            <w:r>
              <w:rPr>
                <w:szCs w:val="22"/>
              </w:rPr>
              <w:t>1</w:t>
            </w:r>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methane; </w:t>
            </w:r>
          </w:p>
          <w:p w14:paraId="613B8D20" w14:textId="77777777" w:rsidR="00EC733F" w:rsidRDefault="00EC733F" w:rsidP="00EC733F">
            <w:pPr>
              <w:pStyle w:val="LetteredLista"/>
              <w:spacing w:after="0" w:line="240" w:lineRule="auto"/>
              <w:ind w:firstLine="0"/>
            </w:pPr>
            <w:r>
              <w:t xml:space="preserve">(2) alkanes, alkenes and aromatic VOC; </w:t>
            </w:r>
            <w:r>
              <w:br/>
              <w:t>(3) alcohols;</w:t>
            </w:r>
          </w:p>
          <w:p w14:paraId="44A1F95E" w14:textId="77777777" w:rsidR="00EC733F" w:rsidRDefault="00EC733F" w:rsidP="00EC733F">
            <w:pPr>
              <w:pStyle w:val="LetteredLista"/>
              <w:spacing w:after="0" w:line="240" w:lineRule="auto"/>
              <w:ind w:firstLine="0"/>
            </w:pPr>
            <w:r>
              <w:t>(4) aldehydes.</w:t>
            </w:r>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OC;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r w:rsidRPr="00DB2E2B">
              <w:rPr>
                <w:rFonts w:eastAsia="SimSun"/>
                <w:szCs w:val="22"/>
                <w:lang w:eastAsia="zh-CN"/>
              </w:rPr>
              <w:t>Hg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lastRenderedPageBreak/>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7157C9E6" w:rsidR="00EC733F" w:rsidRDefault="00B12B7E" w:rsidP="00967749">
            <w:pPr>
              <w:spacing w:after="0"/>
              <w:jc w:val="center"/>
              <w:rPr>
                <w:szCs w:val="22"/>
              </w:rPr>
            </w:pPr>
            <w:r>
              <w:rPr>
                <w:szCs w:val="22"/>
              </w:rPr>
              <w:t>8</w:t>
            </w:r>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570CA8AD" w14:textId="77777777" w:rsidR="004A5167" w:rsidRDefault="004A5167">
            <w:pPr>
              <w:spacing w:after="0"/>
              <w:rPr>
                <w:color w:val="FF0000"/>
                <w:szCs w:val="22"/>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r w:rsidR="00B12B7E">
              <w:rPr>
                <w:rFonts w:eastAsia="SimSun"/>
                <w:szCs w:val="22"/>
                <w:lang w:eastAsia="zh-CN"/>
              </w:rPr>
              <w:t xml:space="preserve"> </w:t>
            </w:r>
            <w:r w:rsidR="00B12B7E" w:rsidRPr="00384334">
              <w:rPr>
                <w:color w:val="FF0000"/>
                <w:szCs w:val="22"/>
              </w:rPr>
              <w:t xml:space="preserve">Rationale – will be published. But currently is not </w:t>
            </w:r>
            <w:r w:rsidR="00B12B7E">
              <w:rPr>
                <w:color w:val="FF0000"/>
                <w:szCs w:val="22"/>
              </w:rPr>
              <w:t>– update when publication is available</w:t>
            </w:r>
          </w:p>
          <w:p w14:paraId="459B64F3" w14:textId="77777777" w:rsidR="0055338B" w:rsidRDefault="0055338B">
            <w:pPr>
              <w:spacing w:after="0"/>
              <w:rPr>
                <w:color w:val="FF0000"/>
                <w:szCs w:val="22"/>
                <w:lang w:eastAsia="zh-CN"/>
              </w:rPr>
            </w:pPr>
          </w:p>
          <w:p w14:paraId="71A26183" w14:textId="504DFD9E" w:rsidR="0055338B" w:rsidRDefault="0055338B">
            <w:pPr>
              <w:spacing w:after="0"/>
              <w:rPr>
                <w:rFonts w:eastAsia="SimSun"/>
                <w:szCs w:val="22"/>
                <w:lang w:eastAsia="zh-CN"/>
              </w:rPr>
            </w:pPr>
            <w:r w:rsidRPr="0055338B">
              <w:rPr>
                <w:color w:val="4472C4" w:themeColor="accent1"/>
                <w:szCs w:val="22"/>
                <w:lang w:eastAsia="zh-CN"/>
              </w:rPr>
              <w:t>Lot of variety of biomass types</w:t>
            </w:r>
            <w:r>
              <w:rPr>
                <w:color w:val="4472C4" w:themeColor="accent1"/>
                <w:szCs w:val="22"/>
                <w:lang w:eastAsia="zh-CN"/>
              </w:rPr>
              <w:t xml:space="preserve"> and includes both field and lab.</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3CB134BA" w:rsidR="004A5167" w:rsidRDefault="0055338B" w:rsidP="00967749">
            <w:pPr>
              <w:spacing w:after="0"/>
              <w:jc w:val="center"/>
              <w:rPr>
                <w:szCs w:val="22"/>
              </w:rPr>
            </w:pPr>
            <w:r w:rsidRPr="0055338B">
              <w:rPr>
                <w:color w:val="FF0000"/>
                <w:szCs w:val="22"/>
              </w:rPr>
              <w:t>1.5</w:t>
            </w:r>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68CAB091" w:rsidR="004A5167" w:rsidRDefault="004A5167" w:rsidP="00967749">
            <w:pPr>
              <w:spacing w:after="0"/>
              <w:jc w:val="center"/>
              <w:rPr>
                <w:szCs w:val="22"/>
              </w:rPr>
            </w:pP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02B03F4A" w:rsidR="004A5167" w:rsidRDefault="004A5167" w:rsidP="00967749">
            <w:pPr>
              <w:spacing w:after="0"/>
              <w:jc w:val="center"/>
              <w:rPr>
                <w:szCs w:val="22"/>
              </w:rPr>
            </w:pP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77777777" w:rsidR="004A5167" w:rsidRDefault="004A5167" w:rsidP="00967749">
            <w:pPr>
              <w:spacing w:after="0"/>
              <w:jc w:val="center"/>
              <w:rPr>
                <w:szCs w:val="22"/>
              </w:rPr>
            </w:pP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77777777" w:rsidR="004A5167" w:rsidRDefault="004A5167" w:rsidP="00967749">
            <w:pPr>
              <w:spacing w:after="0"/>
              <w:jc w:val="center"/>
              <w:rPr>
                <w:szCs w:val="22"/>
              </w:rPr>
            </w:pP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77777777" w:rsidR="004A5167" w:rsidRDefault="004A5167" w:rsidP="00967749">
            <w:pPr>
              <w:spacing w:after="0"/>
              <w:jc w:val="center"/>
              <w:rPr>
                <w:szCs w:val="22"/>
              </w:rPr>
            </w:pP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77777777" w:rsidR="004A5167" w:rsidRDefault="004A5167" w:rsidP="00967749">
            <w:pPr>
              <w:spacing w:after="0"/>
              <w:jc w:val="center"/>
              <w:rPr>
                <w:szCs w:val="22"/>
              </w:rPr>
            </w:pP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If any of the values or data are based on assumptions or calculations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77777777" w:rsidR="004A5167" w:rsidRDefault="004A5167" w:rsidP="00967749">
            <w:pPr>
              <w:spacing w:after="0"/>
              <w:jc w:val="center"/>
              <w:rPr>
                <w:szCs w:val="22"/>
              </w:rPr>
            </w:pP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Was post-processing used for the data? If so, is it novel, reasonable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77777777" w:rsidR="004A5167" w:rsidRDefault="004A5167" w:rsidP="00967749">
            <w:pPr>
              <w:spacing w:after="0"/>
              <w:jc w:val="center"/>
              <w:rPr>
                <w:szCs w:val="22"/>
              </w:rPr>
            </w:pP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methane; </w:t>
            </w:r>
          </w:p>
          <w:p w14:paraId="6664549B" w14:textId="77777777" w:rsidR="00534BAA" w:rsidRDefault="00534BAA" w:rsidP="00534BAA">
            <w:pPr>
              <w:pStyle w:val="LetteredLista"/>
              <w:spacing w:after="0" w:line="240" w:lineRule="auto"/>
              <w:ind w:firstLine="0"/>
            </w:pPr>
            <w:r>
              <w:t xml:space="preserve">(2) alkanes, alkenes and aromatic VOC; </w:t>
            </w:r>
            <w:r>
              <w:br/>
              <w:t>(3) alcohols;</w:t>
            </w:r>
          </w:p>
          <w:p w14:paraId="320EB3B9" w14:textId="77777777" w:rsidR="00534BAA" w:rsidRDefault="00534BAA" w:rsidP="00534BAA">
            <w:pPr>
              <w:pStyle w:val="LetteredLista"/>
              <w:spacing w:after="0" w:line="240" w:lineRule="auto"/>
              <w:ind w:firstLine="0"/>
            </w:pPr>
            <w:r>
              <w:t>(4) aldehydes.</w:t>
            </w:r>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OC;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lastRenderedPageBreak/>
              <w:t xml:space="preserve">(3) metals/inorganics. </w:t>
            </w:r>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r w:rsidRPr="00DB2E2B">
              <w:rPr>
                <w:rFonts w:eastAsia="SimSun"/>
                <w:szCs w:val="22"/>
                <w:lang w:eastAsia="zh-CN"/>
              </w:rPr>
              <w:t>Hg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77777777" w:rsidR="00534BAA" w:rsidRDefault="00534BAA" w:rsidP="00967749">
            <w:pPr>
              <w:spacing w:after="0"/>
              <w:jc w:val="center"/>
              <w:rPr>
                <w:szCs w:val="22"/>
              </w:rPr>
            </w:pP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77777777" w:rsidR="004A5167" w:rsidRDefault="004A5167" w:rsidP="00967749">
            <w:pPr>
              <w:spacing w:after="0"/>
              <w:jc w:val="center"/>
              <w:rPr>
                <w:szCs w:val="22"/>
              </w:rPr>
            </w:pP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77777777" w:rsidR="004A5167" w:rsidRDefault="004A5167" w:rsidP="00967749">
            <w:pPr>
              <w:spacing w:after="0"/>
              <w:jc w:val="center"/>
              <w:rPr>
                <w:szCs w:val="22"/>
              </w:rPr>
            </w:pP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77777777" w:rsidR="004A5167" w:rsidRDefault="004A5167" w:rsidP="00967749">
            <w:pPr>
              <w:spacing w:after="0"/>
              <w:jc w:val="center"/>
              <w:rPr>
                <w:szCs w:val="22"/>
              </w:rPr>
            </w:pP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77777777" w:rsidR="004A5167" w:rsidRDefault="004A5167" w:rsidP="00967749">
            <w:pPr>
              <w:spacing w:after="0"/>
              <w:jc w:val="center"/>
              <w:rPr>
                <w:szCs w:val="22"/>
              </w:rPr>
            </w:pP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77777777" w:rsidR="004A5167" w:rsidRDefault="004A5167" w:rsidP="00967749">
            <w:pPr>
              <w:spacing w:after="0"/>
              <w:jc w:val="center"/>
              <w:rPr>
                <w:szCs w:val="22"/>
              </w:rPr>
            </w:pP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2041B7"/>
    <w:rsid w:val="00253A7E"/>
    <w:rsid w:val="00283D5B"/>
    <w:rsid w:val="002C31E2"/>
    <w:rsid w:val="00384334"/>
    <w:rsid w:val="004A5167"/>
    <w:rsid w:val="00534BAA"/>
    <w:rsid w:val="0055338B"/>
    <w:rsid w:val="0056461C"/>
    <w:rsid w:val="006B71EC"/>
    <w:rsid w:val="00776E4E"/>
    <w:rsid w:val="008F384A"/>
    <w:rsid w:val="0090432B"/>
    <w:rsid w:val="00967749"/>
    <w:rsid w:val="00A066B1"/>
    <w:rsid w:val="00A23794"/>
    <w:rsid w:val="00A404B5"/>
    <w:rsid w:val="00AA483A"/>
    <w:rsid w:val="00B12B7E"/>
    <w:rsid w:val="00B23E60"/>
    <w:rsid w:val="00D07C4A"/>
    <w:rsid w:val="00DB2F7A"/>
    <w:rsid w:val="00DB6914"/>
    <w:rsid w:val="00DC5598"/>
    <w:rsid w:val="00DD19BA"/>
    <w:rsid w:val="00DD48A3"/>
    <w:rsid w:val="00E417A0"/>
    <w:rsid w:val="00EC733F"/>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2019-06-20T04:00:00+00:00</Document_x0020_Creation_x0020_Date>
    <EPA_x0020_Office xmlns="4ffa91fb-a0ff-4ac5-b2db-65c790d184a4">OAR-OAQPS-AQAD-EIAG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Strum, Madeleine</DisplayName>
        <AccountId>3178</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8EAC7-571B-4AF1-8568-CF96A1EECF23}">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4ffa91fb-a0ff-4ac5-b2db-65c790d184a4"/>
    <ds:schemaRef ds:uri="http://schemas.microsoft.com/office/2006/metadata/properties"/>
    <ds:schemaRef ds:uri="8f75adca-0fe3-4657-b07a-186b256b984e"/>
    <ds:schemaRef ds:uri="http://schemas.microsoft.com/sharepoint/v3"/>
    <ds:schemaRef ds:uri="7d7b659b-c050-4388-b6f3-49109a48db57"/>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AFB0BDC3-379B-425F-A3D1-1D5EC8A5A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for the forest fire profiles developed by Amara Holder</dc:title>
  <dc:subject/>
  <dc:creator>Strum, Madeleine</dc:creator>
  <cp:keywords/>
  <dc:description/>
  <cp:lastModifiedBy>Strum, Madeleine</cp:lastModifiedBy>
  <cp:revision>4</cp:revision>
  <dcterms:created xsi:type="dcterms:W3CDTF">2020-06-01T17:00:00Z</dcterms:created>
  <dcterms:modified xsi:type="dcterms:W3CDTF">2020-06-01T17:03:00Z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