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055BC7" w14:textId="77777777" w:rsidR="002D2DD9" w:rsidRPr="0044090D" w:rsidRDefault="00BD3112" w:rsidP="00BD3112">
      <w:pPr>
        <w:jc w:val="center"/>
        <w:rPr>
          <w:rFonts w:ascii="Times New Roman" w:hAnsi="Times New Roman" w:cs="Times New Roman"/>
          <w:b/>
        </w:rPr>
      </w:pPr>
      <w:r w:rsidRPr="0044090D">
        <w:rPr>
          <w:rFonts w:ascii="Times New Roman" w:hAnsi="Times New Roman" w:cs="Times New Roman"/>
          <w:b/>
        </w:rPr>
        <w:t>Supporting Information for: An assessment of important SPECIATE profiles in the EPA emissions modeling platform and current data gaps</w:t>
      </w:r>
    </w:p>
    <w:p w14:paraId="60CA1AB9" w14:textId="77777777" w:rsidR="001C546D" w:rsidRPr="00177B64" w:rsidRDefault="001C546D" w:rsidP="001C546D">
      <w:pPr>
        <w:jc w:val="center"/>
        <w:rPr>
          <w:rFonts w:ascii="Times New Roman" w:hAnsi="Times New Roman" w:cs="Times New Roman"/>
          <w:sz w:val="24"/>
          <w:szCs w:val="24"/>
        </w:rPr>
      </w:pPr>
      <w:r w:rsidRPr="00177B64">
        <w:rPr>
          <w:rFonts w:ascii="Times New Roman" w:hAnsi="Times New Roman" w:cs="Times New Roman"/>
          <w:sz w:val="24"/>
          <w:szCs w:val="24"/>
        </w:rPr>
        <w:t>Casey D. Bray</w:t>
      </w:r>
      <w:r w:rsidRPr="00177B64">
        <w:rPr>
          <w:rFonts w:ascii="Times New Roman" w:hAnsi="Times New Roman" w:cs="Times New Roman"/>
          <w:sz w:val="24"/>
          <w:szCs w:val="24"/>
          <w:vertAlign w:val="superscript"/>
        </w:rPr>
        <w:t>1</w:t>
      </w:r>
      <w:r w:rsidRPr="00177B64">
        <w:rPr>
          <w:rFonts w:ascii="Times New Roman" w:hAnsi="Times New Roman" w:cs="Times New Roman"/>
          <w:sz w:val="24"/>
          <w:szCs w:val="24"/>
        </w:rPr>
        <w:t>, Madeleine Strum</w:t>
      </w:r>
      <w:r w:rsidRPr="00177B64">
        <w:rPr>
          <w:rFonts w:ascii="Times New Roman" w:hAnsi="Times New Roman" w:cs="Times New Roman"/>
          <w:sz w:val="24"/>
          <w:szCs w:val="24"/>
          <w:vertAlign w:val="superscript"/>
        </w:rPr>
        <w:t>2</w:t>
      </w:r>
      <w:r w:rsidRPr="00177B64">
        <w:rPr>
          <w:rFonts w:ascii="Times New Roman" w:hAnsi="Times New Roman" w:cs="Times New Roman"/>
          <w:sz w:val="24"/>
          <w:szCs w:val="24"/>
        </w:rPr>
        <w:t>, Heather Simon</w:t>
      </w:r>
      <w:r w:rsidRPr="00177B64">
        <w:rPr>
          <w:rFonts w:ascii="Times New Roman" w:hAnsi="Times New Roman" w:cs="Times New Roman"/>
          <w:sz w:val="24"/>
          <w:szCs w:val="24"/>
          <w:vertAlign w:val="superscript"/>
        </w:rPr>
        <w:t>2</w:t>
      </w:r>
      <w:r w:rsidRPr="00177B64">
        <w:rPr>
          <w:rFonts w:ascii="Times New Roman" w:hAnsi="Times New Roman" w:cs="Times New Roman"/>
          <w:sz w:val="24"/>
          <w:szCs w:val="24"/>
        </w:rPr>
        <w:t>, Lee Riddick</w:t>
      </w:r>
      <w:r w:rsidRPr="00177B64">
        <w:rPr>
          <w:rFonts w:ascii="Times New Roman" w:hAnsi="Times New Roman" w:cs="Times New Roman"/>
          <w:sz w:val="24"/>
          <w:szCs w:val="24"/>
          <w:vertAlign w:val="superscript"/>
        </w:rPr>
        <w:t>3</w:t>
      </w:r>
      <w:r w:rsidRPr="00177B64">
        <w:rPr>
          <w:rFonts w:ascii="Times New Roman" w:hAnsi="Times New Roman" w:cs="Times New Roman"/>
          <w:sz w:val="24"/>
          <w:szCs w:val="24"/>
        </w:rPr>
        <w:t>, Mike Kosusko</w:t>
      </w:r>
      <w:r w:rsidRPr="00177B64">
        <w:rPr>
          <w:rFonts w:ascii="Times New Roman" w:hAnsi="Times New Roman" w:cs="Times New Roman"/>
          <w:sz w:val="24"/>
          <w:szCs w:val="24"/>
          <w:vertAlign w:val="superscript"/>
        </w:rPr>
        <w:t>4</w:t>
      </w:r>
      <w:r w:rsidRPr="00177B64">
        <w:rPr>
          <w:rFonts w:ascii="Times New Roman" w:hAnsi="Times New Roman" w:cs="Times New Roman"/>
          <w:sz w:val="24"/>
          <w:szCs w:val="24"/>
        </w:rPr>
        <w:t>, Marc Menetrez</w:t>
      </w:r>
      <w:r w:rsidRPr="00177B64">
        <w:rPr>
          <w:rFonts w:ascii="Times New Roman" w:hAnsi="Times New Roman" w:cs="Times New Roman"/>
          <w:sz w:val="24"/>
          <w:szCs w:val="24"/>
          <w:vertAlign w:val="superscript"/>
        </w:rPr>
        <w:t>4</w:t>
      </w:r>
      <w:r w:rsidRPr="00177B64">
        <w:rPr>
          <w:rFonts w:ascii="Times New Roman" w:hAnsi="Times New Roman" w:cs="Times New Roman"/>
          <w:sz w:val="24"/>
          <w:szCs w:val="24"/>
        </w:rPr>
        <w:t>, Michael D. Hays</w:t>
      </w:r>
      <w:r w:rsidRPr="00177B64">
        <w:rPr>
          <w:rFonts w:ascii="Times New Roman" w:hAnsi="Times New Roman" w:cs="Times New Roman"/>
          <w:sz w:val="24"/>
          <w:szCs w:val="24"/>
          <w:vertAlign w:val="superscript"/>
        </w:rPr>
        <w:t>4</w:t>
      </w:r>
      <w:r w:rsidRPr="00177B64">
        <w:rPr>
          <w:rFonts w:ascii="Times New Roman" w:hAnsi="Times New Roman" w:cs="Times New Roman"/>
          <w:sz w:val="24"/>
          <w:szCs w:val="24"/>
        </w:rPr>
        <w:t>, Venkatesh Rao</w:t>
      </w:r>
      <w:r w:rsidRPr="00177B64">
        <w:rPr>
          <w:rFonts w:ascii="Times New Roman" w:hAnsi="Times New Roman" w:cs="Times New Roman"/>
          <w:sz w:val="24"/>
          <w:szCs w:val="24"/>
          <w:vertAlign w:val="superscript"/>
        </w:rPr>
        <w:t>2</w:t>
      </w:r>
    </w:p>
    <w:p w14:paraId="7F1278BF" w14:textId="77777777" w:rsidR="00BD3112" w:rsidRPr="0044090D" w:rsidRDefault="00BD3112" w:rsidP="00BD3112">
      <w:pPr>
        <w:rPr>
          <w:rFonts w:ascii="Times New Roman" w:hAnsi="Times New Roman" w:cs="Times New Roman"/>
        </w:rPr>
      </w:pPr>
      <w:r w:rsidRPr="0044090D">
        <w:rPr>
          <w:rFonts w:ascii="Times New Roman" w:hAnsi="Times New Roman" w:cs="Times New Roman"/>
          <w:vertAlign w:val="superscript"/>
        </w:rPr>
        <w:t>1</w:t>
      </w:r>
      <w:r w:rsidRPr="0044090D">
        <w:rPr>
          <w:rFonts w:ascii="Times New Roman" w:hAnsi="Times New Roman" w:cs="Times New Roman"/>
        </w:rPr>
        <w:t>Contractor to the Air, Climate and Energy National Program, US EPA, RTP, NC; Department of Marine, Earth and Atmospheric Sciences, North Carolina State University, Raleigh, NC</w:t>
      </w:r>
    </w:p>
    <w:p w14:paraId="02AF283C" w14:textId="77777777" w:rsidR="00BD3112" w:rsidRPr="0044090D" w:rsidRDefault="00BD3112" w:rsidP="00BD3112">
      <w:pPr>
        <w:rPr>
          <w:rFonts w:ascii="Times New Roman" w:hAnsi="Times New Roman" w:cs="Times New Roman"/>
        </w:rPr>
      </w:pPr>
      <w:r w:rsidRPr="0044090D">
        <w:rPr>
          <w:rFonts w:ascii="Times New Roman" w:hAnsi="Times New Roman" w:cs="Times New Roman"/>
          <w:vertAlign w:val="superscript"/>
        </w:rPr>
        <w:t>2</w:t>
      </w:r>
      <w:r w:rsidRPr="0044090D">
        <w:rPr>
          <w:rFonts w:ascii="Times New Roman" w:hAnsi="Times New Roman" w:cs="Times New Roman"/>
        </w:rPr>
        <w:t>Office of Air Quality Planning and Standards, US EPA, RTP, NC</w:t>
      </w:r>
    </w:p>
    <w:p w14:paraId="14A72831" w14:textId="77777777" w:rsidR="00BD3112" w:rsidRPr="0044090D" w:rsidRDefault="00BD3112" w:rsidP="00BD3112">
      <w:pPr>
        <w:rPr>
          <w:rFonts w:ascii="Times New Roman" w:hAnsi="Times New Roman" w:cs="Times New Roman"/>
        </w:rPr>
      </w:pPr>
      <w:r w:rsidRPr="0044090D">
        <w:rPr>
          <w:rFonts w:ascii="Times New Roman" w:hAnsi="Times New Roman" w:cs="Times New Roman"/>
          <w:vertAlign w:val="superscript"/>
        </w:rPr>
        <w:t>3</w:t>
      </w:r>
      <w:r w:rsidRPr="0044090D">
        <w:rPr>
          <w:rFonts w:ascii="Times New Roman" w:hAnsi="Times New Roman" w:cs="Times New Roman"/>
        </w:rPr>
        <w:t>National Exposure Research Laboratory, US EPA, RTP, NC</w:t>
      </w:r>
    </w:p>
    <w:p w14:paraId="6BBDA196" w14:textId="77777777" w:rsidR="00BD3112" w:rsidRPr="0044090D" w:rsidRDefault="00BD3112" w:rsidP="00BD3112">
      <w:pPr>
        <w:rPr>
          <w:rFonts w:ascii="Times New Roman" w:hAnsi="Times New Roman" w:cs="Times New Roman"/>
        </w:rPr>
      </w:pPr>
      <w:r w:rsidRPr="0044090D">
        <w:rPr>
          <w:rFonts w:ascii="Times New Roman" w:hAnsi="Times New Roman" w:cs="Times New Roman"/>
          <w:vertAlign w:val="superscript"/>
        </w:rPr>
        <w:t>4</w:t>
      </w:r>
      <w:r w:rsidRPr="0044090D">
        <w:rPr>
          <w:rFonts w:ascii="Times New Roman" w:hAnsi="Times New Roman" w:cs="Times New Roman"/>
        </w:rPr>
        <w:t>National Risk Management Research Laboratory, US EPA, RTP, NC</w:t>
      </w:r>
    </w:p>
    <w:p w14:paraId="64ECFAC4" w14:textId="77777777" w:rsidR="00BD3112" w:rsidRPr="0044090D" w:rsidRDefault="00616B40" w:rsidP="00BD3112">
      <w:pPr>
        <w:rPr>
          <w:rFonts w:ascii="Times New Roman" w:hAnsi="Times New Roman" w:cs="Times New Roman"/>
          <w:b/>
        </w:rPr>
      </w:pPr>
      <w:r w:rsidRPr="0044090D">
        <w:rPr>
          <w:rFonts w:ascii="Times New Roman" w:hAnsi="Times New Roman" w:cs="Times New Roman"/>
          <w:b/>
        </w:rPr>
        <w:t xml:space="preserve">S1. </w:t>
      </w:r>
      <w:r w:rsidR="00BD3112" w:rsidRPr="0044090D">
        <w:rPr>
          <w:rFonts w:ascii="Times New Roman" w:hAnsi="Times New Roman" w:cs="Times New Roman"/>
          <w:b/>
        </w:rPr>
        <w:t xml:space="preserve">Introduction </w:t>
      </w:r>
    </w:p>
    <w:p w14:paraId="725D1408" w14:textId="3685FFD2" w:rsidR="00BD3112" w:rsidRDefault="00BD3112" w:rsidP="00BD3112">
      <w:pPr>
        <w:rPr>
          <w:rFonts w:ascii="Times New Roman" w:hAnsi="Times New Roman" w:cs="Times New Roman"/>
        </w:rPr>
      </w:pPr>
      <w:r w:rsidRPr="0044090D">
        <w:rPr>
          <w:rFonts w:ascii="Times New Roman" w:hAnsi="Times New Roman" w:cs="Times New Roman"/>
        </w:rPr>
        <w:t xml:space="preserve">As described in the methodology section of this work, this needs assessment was completed by assessing the quality of each individual profile that is prominent in version 1 of the 2014 US EPA emissions modeling platform. This Supporting Information shows the results of this needs assessment analysis and describes each profile in detail </w:t>
      </w:r>
      <w:r w:rsidR="00103C11" w:rsidRPr="0044090D">
        <w:rPr>
          <w:rFonts w:ascii="Times New Roman" w:hAnsi="Times New Roman" w:cs="Times New Roman"/>
        </w:rPr>
        <w:t>to</w:t>
      </w:r>
      <w:r w:rsidRPr="0044090D">
        <w:rPr>
          <w:rFonts w:ascii="Times New Roman" w:hAnsi="Times New Roman" w:cs="Times New Roman"/>
        </w:rPr>
        <w:t xml:space="preserve"> help provide a better understanding of what is currently used in the modeling platform and how improvements, if necessary, can be made.  </w:t>
      </w:r>
      <w:r w:rsidR="00886390" w:rsidRPr="0044090D">
        <w:rPr>
          <w:rFonts w:ascii="Times New Roman" w:hAnsi="Times New Roman" w:cs="Times New Roman"/>
        </w:rPr>
        <w:t xml:space="preserve">Section 2 describes each </w:t>
      </w:r>
      <w:r w:rsidR="00C56EFB" w:rsidRPr="0044090D">
        <w:rPr>
          <w:rFonts w:ascii="Times New Roman" w:hAnsi="Times New Roman" w:cs="Times New Roman"/>
        </w:rPr>
        <w:t xml:space="preserve">emission source profile and the points </w:t>
      </w:r>
      <w:r w:rsidR="008A079C" w:rsidRPr="0044090D">
        <w:rPr>
          <w:rFonts w:ascii="Times New Roman" w:hAnsi="Times New Roman" w:cs="Times New Roman"/>
        </w:rPr>
        <w:t>assigned</w:t>
      </w:r>
      <w:r w:rsidR="00C56EFB" w:rsidRPr="0044090D">
        <w:rPr>
          <w:rFonts w:ascii="Times New Roman" w:hAnsi="Times New Roman" w:cs="Times New Roman"/>
        </w:rPr>
        <w:t xml:space="preserve"> to </w:t>
      </w:r>
      <w:proofErr w:type="gramStart"/>
      <w:r w:rsidR="00C56EFB" w:rsidRPr="0044090D">
        <w:rPr>
          <w:rFonts w:ascii="Times New Roman" w:hAnsi="Times New Roman" w:cs="Times New Roman"/>
        </w:rPr>
        <w:t>said</w:t>
      </w:r>
      <w:proofErr w:type="gramEnd"/>
      <w:r w:rsidR="00C56EFB" w:rsidRPr="0044090D">
        <w:rPr>
          <w:rFonts w:ascii="Times New Roman" w:hAnsi="Times New Roman" w:cs="Times New Roman"/>
        </w:rPr>
        <w:t xml:space="preserve"> profile, while Section 3 describes recommendations for the improvement of each profile. </w:t>
      </w:r>
    </w:p>
    <w:p w14:paraId="4DB3F4AE" w14:textId="7534F72A" w:rsidR="00AE2187" w:rsidRPr="007B0B2F" w:rsidRDefault="00AE2187" w:rsidP="00BD3112">
      <w:pPr>
        <w:rPr>
          <w:rFonts w:ascii="Times New Roman" w:hAnsi="Times New Roman" w:cs="Times New Roman"/>
          <w:b/>
        </w:rPr>
      </w:pPr>
      <w:r w:rsidRPr="007B0B2F">
        <w:rPr>
          <w:rFonts w:ascii="Times New Roman" w:hAnsi="Times New Roman" w:cs="Times New Roman"/>
          <w:b/>
        </w:rPr>
        <w:t>S2. Q-score Criteria</w:t>
      </w:r>
    </w:p>
    <w:p w14:paraId="0BFB03EB" w14:textId="2BF92B92" w:rsidR="00AE2187" w:rsidRDefault="00AE2187" w:rsidP="00BD3112">
      <w:pPr>
        <w:rPr>
          <w:rFonts w:ascii="Times New Roman" w:hAnsi="Times New Roman" w:cs="Times New Roman"/>
        </w:rPr>
      </w:pPr>
      <w:r>
        <w:rPr>
          <w:rFonts w:ascii="Times New Roman" w:hAnsi="Times New Roman" w:cs="Times New Roman"/>
        </w:rPr>
        <w:t xml:space="preserve">This section describes the critical review process for the addition of new profiles to the SPECIATE database. </w:t>
      </w:r>
      <w:r w:rsidRPr="00AE2187">
        <w:rPr>
          <w:rFonts w:ascii="Times New Roman" w:hAnsi="Times New Roman" w:cs="Times New Roman"/>
        </w:rPr>
        <w:t xml:space="preserve">Papers being considered for addition into the SPECIATE database go through a rating process in which they are rated ‘excellent,’ ‘good,’ ‘fair’ or ‘poor’ based on their Quality score (‘Q-score’) using the criteria and point system outlined in Table </w:t>
      </w:r>
      <w:r>
        <w:rPr>
          <w:rFonts w:ascii="Times New Roman" w:hAnsi="Times New Roman" w:cs="Times New Roman"/>
        </w:rPr>
        <w:t>S</w:t>
      </w:r>
      <w:r w:rsidR="007B0B2F">
        <w:rPr>
          <w:rFonts w:ascii="Times New Roman" w:hAnsi="Times New Roman" w:cs="Times New Roman"/>
        </w:rPr>
        <w:t>1</w:t>
      </w:r>
      <w:r w:rsidRPr="00AE2187">
        <w:rPr>
          <w:rFonts w:ascii="Times New Roman" w:hAnsi="Times New Roman" w:cs="Times New Roman"/>
        </w:rPr>
        <w:t xml:space="preserve">.  A Q-score ranging from 20-30 is considered ‘excellent,’ a score from 12 to 19 is ‘good,’ a score of 5-11 is ‘fair’ and a score &lt;4 is ‘poor.’    </w:t>
      </w:r>
    </w:p>
    <w:p w14:paraId="5D98FCD2" w14:textId="06CC9919" w:rsidR="007B0B2F" w:rsidRDefault="007B0B2F" w:rsidP="007B0B2F">
      <w:pPr>
        <w:rPr>
          <w:rFonts w:ascii="Times New Roman" w:hAnsi="Times New Roman" w:cs="Times New Roman"/>
          <w:sz w:val="24"/>
          <w:szCs w:val="24"/>
        </w:rPr>
      </w:pPr>
      <w:r w:rsidRPr="007B0B2F">
        <w:rPr>
          <w:rFonts w:ascii="Times New Roman" w:hAnsi="Times New Roman" w:cs="Times New Roman"/>
          <w:b/>
          <w:sz w:val="24"/>
          <w:szCs w:val="24"/>
        </w:rPr>
        <w:t>Table S1</w:t>
      </w:r>
      <w:r>
        <w:rPr>
          <w:rFonts w:ascii="Times New Roman" w:hAnsi="Times New Roman" w:cs="Times New Roman"/>
          <w:sz w:val="24"/>
          <w:szCs w:val="24"/>
        </w:rPr>
        <w:t xml:space="preserve">. Q-score criteria. </w:t>
      </w:r>
    </w:p>
    <w:tbl>
      <w:tblPr>
        <w:tblStyle w:val="TableGrid"/>
        <w:tblW w:w="0" w:type="auto"/>
        <w:tblLook w:val="04A0" w:firstRow="1" w:lastRow="0" w:firstColumn="1" w:lastColumn="0" w:noHBand="0" w:noVBand="1"/>
      </w:tblPr>
      <w:tblGrid>
        <w:gridCol w:w="1416"/>
        <w:gridCol w:w="6954"/>
        <w:gridCol w:w="980"/>
      </w:tblGrid>
      <w:tr w:rsidR="007B0B2F" w:rsidRPr="00A905BF" w14:paraId="118AFF8F" w14:textId="77777777" w:rsidTr="00F37F9F">
        <w:tc>
          <w:tcPr>
            <w:tcW w:w="1416" w:type="dxa"/>
          </w:tcPr>
          <w:p w14:paraId="5127EBEA" w14:textId="77777777" w:rsidR="007B0B2F" w:rsidRPr="00A905BF" w:rsidRDefault="007B0B2F" w:rsidP="00F37F9F">
            <w:pPr>
              <w:rPr>
                <w:rFonts w:ascii="Times New Roman" w:hAnsi="Times New Roman" w:cs="Times New Roman"/>
                <w:sz w:val="20"/>
                <w:szCs w:val="20"/>
              </w:rPr>
            </w:pPr>
          </w:p>
        </w:tc>
        <w:tc>
          <w:tcPr>
            <w:tcW w:w="6954" w:type="dxa"/>
          </w:tcPr>
          <w:p w14:paraId="039251DE" w14:textId="77777777" w:rsidR="007B0B2F" w:rsidRPr="00A905BF" w:rsidRDefault="007B0B2F" w:rsidP="00F37F9F">
            <w:pPr>
              <w:rPr>
                <w:rFonts w:ascii="Times New Roman" w:hAnsi="Times New Roman" w:cs="Times New Roman"/>
                <w:sz w:val="20"/>
                <w:szCs w:val="20"/>
              </w:rPr>
            </w:pPr>
            <w:r w:rsidRPr="00A905BF">
              <w:rPr>
                <w:rFonts w:ascii="Times New Roman" w:hAnsi="Times New Roman" w:cs="Times New Roman"/>
                <w:sz w:val="20"/>
                <w:szCs w:val="20"/>
              </w:rPr>
              <w:t xml:space="preserve">Criteria </w:t>
            </w:r>
          </w:p>
        </w:tc>
        <w:tc>
          <w:tcPr>
            <w:tcW w:w="980" w:type="dxa"/>
          </w:tcPr>
          <w:p w14:paraId="1F5B6DAB" w14:textId="77777777" w:rsidR="007B0B2F" w:rsidRPr="00A905BF" w:rsidRDefault="007B0B2F" w:rsidP="00F37F9F">
            <w:pPr>
              <w:rPr>
                <w:rFonts w:ascii="Times New Roman" w:hAnsi="Times New Roman" w:cs="Times New Roman"/>
                <w:sz w:val="20"/>
                <w:szCs w:val="20"/>
              </w:rPr>
            </w:pPr>
            <w:r w:rsidRPr="00A905BF">
              <w:rPr>
                <w:rFonts w:ascii="Times New Roman" w:hAnsi="Times New Roman" w:cs="Times New Roman"/>
                <w:sz w:val="20"/>
                <w:szCs w:val="20"/>
              </w:rPr>
              <w:t>Possible Points</w:t>
            </w:r>
          </w:p>
        </w:tc>
      </w:tr>
      <w:tr w:rsidR="007B0B2F" w:rsidRPr="00A905BF" w14:paraId="1C85DEF7" w14:textId="77777777" w:rsidTr="00F37F9F">
        <w:tc>
          <w:tcPr>
            <w:tcW w:w="1416" w:type="dxa"/>
            <w:vMerge w:val="restart"/>
          </w:tcPr>
          <w:p w14:paraId="1C7ABA89" w14:textId="77777777" w:rsidR="007B0B2F" w:rsidRPr="00A905BF" w:rsidRDefault="007B0B2F" w:rsidP="00F37F9F">
            <w:pPr>
              <w:rPr>
                <w:rFonts w:ascii="Times New Roman" w:hAnsi="Times New Roman" w:cs="Times New Roman"/>
                <w:sz w:val="20"/>
                <w:szCs w:val="20"/>
              </w:rPr>
            </w:pPr>
            <w:r w:rsidRPr="00A905BF">
              <w:rPr>
                <w:rFonts w:ascii="Times New Roman" w:hAnsi="Times New Roman" w:cs="Times New Roman"/>
                <w:sz w:val="20"/>
                <w:szCs w:val="20"/>
              </w:rPr>
              <w:t>Data from measurements</w:t>
            </w:r>
          </w:p>
        </w:tc>
        <w:tc>
          <w:tcPr>
            <w:tcW w:w="6954" w:type="dxa"/>
          </w:tcPr>
          <w:p w14:paraId="2B52EC58" w14:textId="77777777" w:rsidR="007B0B2F" w:rsidRPr="00A905BF" w:rsidRDefault="007B0B2F" w:rsidP="00F37F9F">
            <w:pPr>
              <w:rPr>
                <w:rFonts w:ascii="Times New Roman" w:hAnsi="Times New Roman" w:cs="Times New Roman"/>
                <w:sz w:val="20"/>
                <w:szCs w:val="20"/>
              </w:rPr>
            </w:pPr>
            <w:r w:rsidRPr="00A905BF">
              <w:rPr>
                <w:rFonts w:ascii="Times New Roman" w:hAnsi="Times New Roman" w:cs="Times New Roman"/>
                <w:sz w:val="20"/>
                <w:szCs w:val="20"/>
              </w:rPr>
              <w:t>Are data from a peer-reviewed publication?</w:t>
            </w:r>
          </w:p>
        </w:tc>
        <w:tc>
          <w:tcPr>
            <w:tcW w:w="980" w:type="dxa"/>
          </w:tcPr>
          <w:p w14:paraId="2741A5E4" w14:textId="77777777" w:rsidR="007B0B2F" w:rsidRPr="00A905BF" w:rsidRDefault="007B0B2F" w:rsidP="00F37F9F">
            <w:pPr>
              <w:rPr>
                <w:rFonts w:ascii="Times New Roman" w:hAnsi="Times New Roman" w:cs="Times New Roman"/>
                <w:sz w:val="20"/>
                <w:szCs w:val="20"/>
              </w:rPr>
            </w:pPr>
            <w:r w:rsidRPr="00A905BF">
              <w:rPr>
                <w:rFonts w:ascii="Times New Roman" w:hAnsi="Times New Roman" w:cs="Times New Roman"/>
                <w:sz w:val="20"/>
                <w:szCs w:val="20"/>
              </w:rPr>
              <w:t>1</w:t>
            </w:r>
          </w:p>
        </w:tc>
      </w:tr>
      <w:tr w:rsidR="007B0B2F" w:rsidRPr="00A905BF" w14:paraId="0A0AC380" w14:textId="77777777" w:rsidTr="00F37F9F">
        <w:tc>
          <w:tcPr>
            <w:tcW w:w="1416" w:type="dxa"/>
            <w:vMerge/>
          </w:tcPr>
          <w:p w14:paraId="56C779FA" w14:textId="77777777" w:rsidR="007B0B2F" w:rsidRPr="00A905BF" w:rsidRDefault="007B0B2F" w:rsidP="00F37F9F">
            <w:pPr>
              <w:rPr>
                <w:rFonts w:ascii="Times New Roman" w:hAnsi="Times New Roman" w:cs="Times New Roman"/>
                <w:sz w:val="20"/>
                <w:szCs w:val="20"/>
              </w:rPr>
            </w:pPr>
          </w:p>
        </w:tc>
        <w:tc>
          <w:tcPr>
            <w:tcW w:w="6954" w:type="dxa"/>
          </w:tcPr>
          <w:p w14:paraId="3D9F5A44" w14:textId="77777777" w:rsidR="007B0B2F" w:rsidRPr="00A905BF" w:rsidRDefault="007B0B2F" w:rsidP="00F37F9F">
            <w:pPr>
              <w:rPr>
                <w:rFonts w:ascii="Times New Roman" w:hAnsi="Times New Roman" w:cs="Times New Roman"/>
                <w:sz w:val="20"/>
                <w:szCs w:val="20"/>
              </w:rPr>
            </w:pPr>
            <w:r w:rsidRPr="00A905BF">
              <w:rPr>
                <w:rFonts w:ascii="Times New Roman" w:hAnsi="Times New Roman" w:cs="Times New Roman"/>
                <w:sz w:val="20"/>
                <w:szCs w:val="20"/>
              </w:rPr>
              <w:t>Is the source U.S. based and does it relate to an NEI source?</w:t>
            </w:r>
          </w:p>
        </w:tc>
        <w:tc>
          <w:tcPr>
            <w:tcW w:w="980" w:type="dxa"/>
          </w:tcPr>
          <w:p w14:paraId="2556B281" w14:textId="77777777" w:rsidR="007B0B2F" w:rsidRPr="00A905BF" w:rsidRDefault="007B0B2F" w:rsidP="00F37F9F">
            <w:pPr>
              <w:rPr>
                <w:rFonts w:ascii="Times New Roman" w:hAnsi="Times New Roman" w:cs="Times New Roman"/>
                <w:sz w:val="20"/>
                <w:szCs w:val="20"/>
              </w:rPr>
            </w:pPr>
            <w:r w:rsidRPr="00A905BF">
              <w:rPr>
                <w:rFonts w:ascii="Times New Roman" w:hAnsi="Times New Roman" w:cs="Times New Roman"/>
                <w:sz w:val="20"/>
                <w:szCs w:val="20"/>
              </w:rPr>
              <w:t>1</w:t>
            </w:r>
          </w:p>
        </w:tc>
      </w:tr>
      <w:tr w:rsidR="007B0B2F" w:rsidRPr="00A905BF" w14:paraId="2D11903A" w14:textId="77777777" w:rsidTr="00F37F9F">
        <w:tc>
          <w:tcPr>
            <w:tcW w:w="1416" w:type="dxa"/>
            <w:vMerge/>
          </w:tcPr>
          <w:p w14:paraId="59FAC7A9" w14:textId="77777777" w:rsidR="007B0B2F" w:rsidRPr="00A905BF" w:rsidRDefault="007B0B2F" w:rsidP="00F37F9F">
            <w:pPr>
              <w:rPr>
                <w:rFonts w:ascii="Times New Roman" w:hAnsi="Times New Roman" w:cs="Times New Roman"/>
                <w:sz w:val="20"/>
                <w:szCs w:val="20"/>
              </w:rPr>
            </w:pPr>
          </w:p>
        </w:tc>
        <w:tc>
          <w:tcPr>
            <w:tcW w:w="6954" w:type="dxa"/>
          </w:tcPr>
          <w:p w14:paraId="04CA8726" w14:textId="77777777" w:rsidR="007B0B2F" w:rsidRPr="00A905BF" w:rsidRDefault="007B0B2F" w:rsidP="00F37F9F">
            <w:pPr>
              <w:rPr>
                <w:rFonts w:ascii="Times New Roman" w:hAnsi="Times New Roman" w:cs="Times New Roman"/>
                <w:sz w:val="20"/>
                <w:szCs w:val="20"/>
              </w:rPr>
            </w:pPr>
            <w:r w:rsidRPr="00A905BF">
              <w:rPr>
                <w:rFonts w:ascii="Times New Roman" w:hAnsi="Times New Roman" w:cs="Times New Roman"/>
                <w:sz w:val="20"/>
                <w:szCs w:val="20"/>
              </w:rPr>
              <w:t>Is the author well known or affiliated with a well-known institute (i.e., EPA)?</w:t>
            </w:r>
          </w:p>
        </w:tc>
        <w:tc>
          <w:tcPr>
            <w:tcW w:w="980" w:type="dxa"/>
          </w:tcPr>
          <w:p w14:paraId="68AF6DBB" w14:textId="77777777" w:rsidR="007B0B2F" w:rsidRPr="00A905BF" w:rsidRDefault="007B0B2F" w:rsidP="00F37F9F">
            <w:pPr>
              <w:rPr>
                <w:rFonts w:ascii="Times New Roman" w:hAnsi="Times New Roman" w:cs="Times New Roman"/>
                <w:sz w:val="20"/>
                <w:szCs w:val="20"/>
              </w:rPr>
            </w:pPr>
            <w:r w:rsidRPr="00A905BF">
              <w:rPr>
                <w:rFonts w:ascii="Times New Roman" w:hAnsi="Times New Roman" w:cs="Times New Roman"/>
                <w:sz w:val="20"/>
                <w:szCs w:val="20"/>
              </w:rPr>
              <w:t>1</w:t>
            </w:r>
          </w:p>
        </w:tc>
      </w:tr>
      <w:tr w:rsidR="007B0B2F" w:rsidRPr="00A905BF" w14:paraId="1996E4EB" w14:textId="77777777" w:rsidTr="00F37F9F">
        <w:tc>
          <w:tcPr>
            <w:tcW w:w="1416" w:type="dxa"/>
            <w:vMerge/>
          </w:tcPr>
          <w:p w14:paraId="15D6CD20" w14:textId="77777777" w:rsidR="007B0B2F" w:rsidRPr="00A905BF" w:rsidRDefault="007B0B2F" w:rsidP="00F37F9F">
            <w:pPr>
              <w:rPr>
                <w:rFonts w:ascii="Times New Roman" w:hAnsi="Times New Roman" w:cs="Times New Roman"/>
                <w:sz w:val="20"/>
                <w:szCs w:val="20"/>
              </w:rPr>
            </w:pPr>
          </w:p>
        </w:tc>
        <w:tc>
          <w:tcPr>
            <w:tcW w:w="6954" w:type="dxa"/>
          </w:tcPr>
          <w:p w14:paraId="6C88061C" w14:textId="77777777" w:rsidR="007B0B2F" w:rsidRPr="00A905BF" w:rsidRDefault="007B0B2F" w:rsidP="00F37F9F">
            <w:pPr>
              <w:rPr>
                <w:rFonts w:ascii="Times New Roman" w:hAnsi="Times New Roman" w:cs="Times New Roman"/>
                <w:sz w:val="20"/>
                <w:szCs w:val="20"/>
              </w:rPr>
            </w:pPr>
            <w:r w:rsidRPr="00A905BF">
              <w:rPr>
                <w:rFonts w:ascii="Times New Roman" w:hAnsi="Times New Roman" w:cs="Times New Roman"/>
                <w:sz w:val="20"/>
                <w:szCs w:val="20"/>
              </w:rPr>
              <w:t xml:space="preserve">Is the source a relatively new dataset, specifically, is the paper from year 2000 or later?  </w:t>
            </w:r>
          </w:p>
        </w:tc>
        <w:tc>
          <w:tcPr>
            <w:tcW w:w="980" w:type="dxa"/>
          </w:tcPr>
          <w:p w14:paraId="395F56EF" w14:textId="77777777" w:rsidR="007B0B2F" w:rsidRPr="00A905BF" w:rsidRDefault="007B0B2F" w:rsidP="00F37F9F">
            <w:pPr>
              <w:rPr>
                <w:rFonts w:ascii="Times New Roman" w:hAnsi="Times New Roman" w:cs="Times New Roman"/>
                <w:sz w:val="20"/>
                <w:szCs w:val="20"/>
              </w:rPr>
            </w:pPr>
            <w:r w:rsidRPr="00A905BF">
              <w:rPr>
                <w:rFonts w:ascii="Times New Roman" w:hAnsi="Times New Roman" w:cs="Times New Roman"/>
                <w:sz w:val="20"/>
                <w:szCs w:val="20"/>
              </w:rPr>
              <w:t>1</w:t>
            </w:r>
          </w:p>
        </w:tc>
      </w:tr>
      <w:tr w:rsidR="007B0B2F" w:rsidRPr="00A905BF" w14:paraId="4AFA9709" w14:textId="77777777" w:rsidTr="00F37F9F">
        <w:tc>
          <w:tcPr>
            <w:tcW w:w="1416" w:type="dxa"/>
            <w:vMerge/>
          </w:tcPr>
          <w:p w14:paraId="4CD8D9E5" w14:textId="77777777" w:rsidR="007B0B2F" w:rsidRPr="00A905BF" w:rsidRDefault="007B0B2F" w:rsidP="00F37F9F">
            <w:pPr>
              <w:rPr>
                <w:rFonts w:ascii="Times New Roman" w:hAnsi="Times New Roman" w:cs="Times New Roman"/>
                <w:sz w:val="20"/>
                <w:szCs w:val="20"/>
              </w:rPr>
            </w:pPr>
          </w:p>
        </w:tc>
        <w:tc>
          <w:tcPr>
            <w:tcW w:w="6954" w:type="dxa"/>
          </w:tcPr>
          <w:p w14:paraId="362C0DD1" w14:textId="77777777" w:rsidR="007B0B2F" w:rsidRPr="00A905BF" w:rsidRDefault="007B0B2F" w:rsidP="00F37F9F">
            <w:pPr>
              <w:rPr>
                <w:rFonts w:ascii="Times New Roman" w:hAnsi="Times New Roman" w:cs="Times New Roman"/>
                <w:sz w:val="20"/>
                <w:szCs w:val="20"/>
              </w:rPr>
            </w:pPr>
            <w:r w:rsidRPr="00A905BF">
              <w:rPr>
                <w:rFonts w:ascii="Times New Roman" w:hAnsi="Times New Roman" w:cs="Times New Roman"/>
                <w:sz w:val="20"/>
                <w:szCs w:val="20"/>
              </w:rPr>
              <w:t>Is subject source identified from “PRIORITY NEEDS” review?*</w:t>
            </w:r>
            <w:r w:rsidRPr="00A905BF">
              <w:rPr>
                <w:rFonts w:ascii="Times New Roman" w:hAnsi="Times New Roman" w:cs="Times New Roman"/>
                <w:sz w:val="20"/>
                <w:szCs w:val="20"/>
              </w:rPr>
              <w:tab/>
            </w:r>
          </w:p>
        </w:tc>
        <w:tc>
          <w:tcPr>
            <w:tcW w:w="980" w:type="dxa"/>
          </w:tcPr>
          <w:p w14:paraId="531AECC8" w14:textId="77777777" w:rsidR="007B0B2F" w:rsidRPr="00A905BF" w:rsidRDefault="007B0B2F" w:rsidP="00F37F9F">
            <w:pPr>
              <w:rPr>
                <w:rFonts w:ascii="Times New Roman" w:hAnsi="Times New Roman" w:cs="Times New Roman"/>
                <w:sz w:val="20"/>
                <w:szCs w:val="20"/>
              </w:rPr>
            </w:pPr>
            <w:r w:rsidRPr="00A905BF">
              <w:rPr>
                <w:rFonts w:ascii="Times New Roman" w:hAnsi="Times New Roman" w:cs="Times New Roman"/>
                <w:sz w:val="20"/>
                <w:szCs w:val="20"/>
              </w:rPr>
              <w:t>1</w:t>
            </w:r>
          </w:p>
        </w:tc>
      </w:tr>
      <w:tr w:rsidR="007B0B2F" w:rsidRPr="00A905BF" w14:paraId="1137A573" w14:textId="77777777" w:rsidTr="00F37F9F">
        <w:tc>
          <w:tcPr>
            <w:tcW w:w="1416" w:type="dxa"/>
            <w:vMerge/>
          </w:tcPr>
          <w:p w14:paraId="0A812112" w14:textId="77777777" w:rsidR="007B0B2F" w:rsidRPr="00A905BF" w:rsidRDefault="007B0B2F" w:rsidP="00F37F9F">
            <w:pPr>
              <w:rPr>
                <w:rFonts w:ascii="Times New Roman" w:hAnsi="Times New Roman" w:cs="Times New Roman"/>
                <w:sz w:val="20"/>
                <w:szCs w:val="20"/>
              </w:rPr>
            </w:pPr>
          </w:p>
        </w:tc>
        <w:tc>
          <w:tcPr>
            <w:tcW w:w="6954" w:type="dxa"/>
          </w:tcPr>
          <w:p w14:paraId="16DE5921" w14:textId="77777777" w:rsidR="007B0B2F" w:rsidRPr="00A905BF" w:rsidRDefault="007B0B2F" w:rsidP="00F37F9F">
            <w:pPr>
              <w:rPr>
                <w:rFonts w:ascii="Times New Roman" w:hAnsi="Times New Roman" w:cs="Times New Roman"/>
                <w:sz w:val="20"/>
                <w:szCs w:val="20"/>
              </w:rPr>
            </w:pPr>
            <w:r w:rsidRPr="00A905BF">
              <w:rPr>
                <w:rFonts w:ascii="Times New Roman" w:hAnsi="Times New Roman" w:cs="Times New Roman"/>
                <w:sz w:val="20"/>
                <w:szCs w:val="20"/>
              </w:rPr>
              <w:t>Were data collected under an established quality system or sufficiently addressed /are QA/QC activities associated with the data collection/measurements included in the publication or supplementary information?</w:t>
            </w:r>
          </w:p>
        </w:tc>
        <w:tc>
          <w:tcPr>
            <w:tcW w:w="980" w:type="dxa"/>
          </w:tcPr>
          <w:p w14:paraId="6B0DF332" w14:textId="77777777" w:rsidR="007B0B2F" w:rsidRPr="00A905BF" w:rsidRDefault="007B0B2F" w:rsidP="00F37F9F">
            <w:pPr>
              <w:rPr>
                <w:rFonts w:ascii="Times New Roman" w:hAnsi="Times New Roman" w:cs="Times New Roman"/>
                <w:sz w:val="20"/>
                <w:szCs w:val="20"/>
              </w:rPr>
            </w:pPr>
            <w:r w:rsidRPr="00A905BF">
              <w:rPr>
                <w:rFonts w:ascii="Times New Roman" w:hAnsi="Times New Roman" w:cs="Times New Roman"/>
                <w:sz w:val="20"/>
                <w:szCs w:val="20"/>
              </w:rPr>
              <w:t>1</w:t>
            </w:r>
          </w:p>
        </w:tc>
      </w:tr>
      <w:tr w:rsidR="007B0B2F" w:rsidRPr="00A905BF" w14:paraId="45AB2F73" w14:textId="77777777" w:rsidTr="00F37F9F">
        <w:tc>
          <w:tcPr>
            <w:tcW w:w="1416" w:type="dxa"/>
            <w:vMerge w:val="restart"/>
          </w:tcPr>
          <w:p w14:paraId="1ED2EFFE" w14:textId="77777777" w:rsidR="007B0B2F" w:rsidRPr="00A905BF" w:rsidRDefault="007B0B2F" w:rsidP="00F37F9F">
            <w:pPr>
              <w:rPr>
                <w:rFonts w:ascii="Times New Roman" w:hAnsi="Times New Roman" w:cs="Times New Roman"/>
                <w:sz w:val="20"/>
                <w:szCs w:val="20"/>
              </w:rPr>
            </w:pPr>
            <w:r w:rsidRPr="00A905BF">
              <w:rPr>
                <w:rFonts w:ascii="Times New Roman" w:hAnsi="Times New Roman" w:cs="Times New Roman"/>
                <w:sz w:val="20"/>
                <w:szCs w:val="20"/>
              </w:rPr>
              <w:t>Sampling Design</w:t>
            </w:r>
          </w:p>
        </w:tc>
        <w:tc>
          <w:tcPr>
            <w:tcW w:w="6954" w:type="dxa"/>
          </w:tcPr>
          <w:p w14:paraId="1D4D9421" w14:textId="77777777" w:rsidR="007B0B2F" w:rsidRPr="00A905BF" w:rsidRDefault="007B0B2F" w:rsidP="00F37F9F">
            <w:pPr>
              <w:rPr>
                <w:rFonts w:ascii="Times New Roman" w:hAnsi="Times New Roman" w:cs="Times New Roman"/>
                <w:sz w:val="20"/>
                <w:szCs w:val="20"/>
              </w:rPr>
            </w:pPr>
            <w:r w:rsidRPr="00A905BF">
              <w:rPr>
                <w:rFonts w:ascii="Times New Roman" w:hAnsi="Times New Roman" w:cs="Times New Roman"/>
                <w:sz w:val="20"/>
                <w:szCs w:val="20"/>
              </w:rPr>
              <w:t>Is the sampling design discussed logically (logic behind the experiments)?</w:t>
            </w:r>
          </w:p>
        </w:tc>
        <w:tc>
          <w:tcPr>
            <w:tcW w:w="980" w:type="dxa"/>
          </w:tcPr>
          <w:p w14:paraId="443879F3" w14:textId="77777777" w:rsidR="007B0B2F" w:rsidRPr="00A905BF" w:rsidRDefault="007B0B2F" w:rsidP="00F37F9F">
            <w:pPr>
              <w:rPr>
                <w:rFonts w:ascii="Times New Roman" w:hAnsi="Times New Roman" w:cs="Times New Roman"/>
                <w:sz w:val="20"/>
                <w:szCs w:val="20"/>
              </w:rPr>
            </w:pPr>
            <w:r w:rsidRPr="00A905BF">
              <w:rPr>
                <w:rFonts w:ascii="Times New Roman" w:hAnsi="Times New Roman" w:cs="Times New Roman"/>
                <w:sz w:val="20"/>
                <w:szCs w:val="20"/>
              </w:rPr>
              <w:t>1</w:t>
            </w:r>
          </w:p>
        </w:tc>
      </w:tr>
      <w:tr w:rsidR="007B0B2F" w:rsidRPr="00A905BF" w14:paraId="10CC7B98" w14:textId="77777777" w:rsidTr="00F37F9F">
        <w:tc>
          <w:tcPr>
            <w:tcW w:w="1416" w:type="dxa"/>
            <w:vMerge/>
          </w:tcPr>
          <w:p w14:paraId="53483641" w14:textId="77777777" w:rsidR="007B0B2F" w:rsidRPr="00A905BF" w:rsidRDefault="007B0B2F" w:rsidP="00F37F9F">
            <w:pPr>
              <w:rPr>
                <w:rFonts w:ascii="Times New Roman" w:hAnsi="Times New Roman" w:cs="Times New Roman"/>
                <w:sz w:val="20"/>
                <w:szCs w:val="20"/>
              </w:rPr>
            </w:pPr>
          </w:p>
        </w:tc>
        <w:tc>
          <w:tcPr>
            <w:tcW w:w="6954" w:type="dxa"/>
          </w:tcPr>
          <w:p w14:paraId="14562F89" w14:textId="5F84AE6D" w:rsidR="007B0B2F" w:rsidRPr="00A905BF" w:rsidRDefault="007B0B2F" w:rsidP="00F37F9F">
            <w:pPr>
              <w:rPr>
                <w:rFonts w:ascii="Times New Roman" w:hAnsi="Times New Roman" w:cs="Times New Roman"/>
                <w:sz w:val="20"/>
                <w:szCs w:val="20"/>
              </w:rPr>
            </w:pPr>
            <w:r w:rsidRPr="00A905BF">
              <w:rPr>
                <w:rFonts w:ascii="Times New Roman" w:hAnsi="Times New Roman" w:cs="Times New Roman"/>
                <w:sz w:val="20"/>
                <w:szCs w:val="20"/>
              </w:rPr>
              <w:t xml:space="preserve">Are the </w:t>
            </w:r>
            <w:r w:rsidR="009F6DE2">
              <w:rPr>
                <w:rFonts w:ascii="Times New Roman" w:hAnsi="Times New Roman" w:cs="Times New Roman"/>
                <w:sz w:val="20"/>
                <w:szCs w:val="20"/>
              </w:rPr>
              <w:t>d</w:t>
            </w:r>
            <w:r w:rsidRPr="00A905BF">
              <w:rPr>
                <w:rFonts w:ascii="Times New Roman" w:hAnsi="Times New Roman" w:cs="Times New Roman"/>
                <w:sz w:val="20"/>
                <w:szCs w:val="20"/>
              </w:rPr>
              <w:t>ata limitations clear (i.e., can the reviewer easily figure them out or are they explicitly stated)?</w:t>
            </w:r>
          </w:p>
        </w:tc>
        <w:tc>
          <w:tcPr>
            <w:tcW w:w="980" w:type="dxa"/>
          </w:tcPr>
          <w:p w14:paraId="496A5F07" w14:textId="77777777" w:rsidR="007B0B2F" w:rsidRPr="00A905BF" w:rsidRDefault="007B0B2F" w:rsidP="00F37F9F">
            <w:pPr>
              <w:rPr>
                <w:rFonts w:ascii="Times New Roman" w:hAnsi="Times New Roman" w:cs="Times New Roman"/>
                <w:sz w:val="20"/>
                <w:szCs w:val="20"/>
              </w:rPr>
            </w:pPr>
            <w:r w:rsidRPr="00A905BF">
              <w:rPr>
                <w:rFonts w:ascii="Times New Roman" w:hAnsi="Times New Roman" w:cs="Times New Roman"/>
                <w:sz w:val="20"/>
                <w:szCs w:val="20"/>
              </w:rPr>
              <w:t>1</w:t>
            </w:r>
          </w:p>
        </w:tc>
      </w:tr>
      <w:tr w:rsidR="007B0B2F" w:rsidRPr="00A905BF" w14:paraId="6D89345E" w14:textId="77777777" w:rsidTr="00F37F9F">
        <w:tc>
          <w:tcPr>
            <w:tcW w:w="1416" w:type="dxa"/>
            <w:vMerge/>
          </w:tcPr>
          <w:p w14:paraId="0FAE26DA" w14:textId="77777777" w:rsidR="007B0B2F" w:rsidRPr="00A905BF" w:rsidRDefault="007B0B2F" w:rsidP="00F37F9F">
            <w:pPr>
              <w:rPr>
                <w:rFonts w:ascii="Times New Roman" w:hAnsi="Times New Roman" w:cs="Times New Roman"/>
                <w:sz w:val="20"/>
                <w:szCs w:val="20"/>
              </w:rPr>
            </w:pPr>
          </w:p>
        </w:tc>
        <w:tc>
          <w:tcPr>
            <w:tcW w:w="6954" w:type="dxa"/>
          </w:tcPr>
          <w:p w14:paraId="27152841" w14:textId="77777777" w:rsidR="007B0B2F" w:rsidRPr="00A905BF" w:rsidRDefault="007B0B2F" w:rsidP="00F37F9F">
            <w:pPr>
              <w:rPr>
                <w:rFonts w:ascii="Times New Roman" w:hAnsi="Times New Roman" w:cs="Times New Roman"/>
                <w:sz w:val="20"/>
                <w:szCs w:val="20"/>
              </w:rPr>
            </w:pPr>
            <w:r w:rsidRPr="00A905BF">
              <w:rPr>
                <w:rFonts w:ascii="Times New Roman" w:hAnsi="Times New Roman" w:cs="Times New Roman"/>
                <w:sz w:val="20"/>
                <w:szCs w:val="20"/>
              </w:rPr>
              <w:t>Are assumptions clearly stated?  (e.g., fireplace is representative of typical fireplace found throughout the country)</w:t>
            </w:r>
          </w:p>
        </w:tc>
        <w:tc>
          <w:tcPr>
            <w:tcW w:w="980" w:type="dxa"/>
          </w:tcPr>
          <w:p w14:paraId="71B5FBC9" w14:textId="77777777" w:rsidR="007B0B2F" w:rsidRPr="00A905BF" w:rsidRDefault="007B0B2F" w:rsidP="00F37F9F">
            <w:pPr>
              <w:rPr>
                <w:rFonts w:ascii="Times New Roman" w:hAnsi="Times New Roman" w:cs="Times New Roman"/>
                <w:sz w:val="20"/>
                <w:szCs w:val="20"/>
              </w:rPr>
            </w:pPr>
            <w:r w:rsidRPr="00A905BF">
              <w:rPr>
                <w:rFonts w:ascii="Times New Roman" w:hAnsi="Times New Roman" w:cs="Times New Roman"/>
                <w:sz w:val="20"/>
                <w:szCs w:val="20"/>
              </w:rPr>
              <w:t>1</w:t>
            </w:r>
          </w:p>
        </w:tc>
      </w:tr>
      <w:tr w:rsidR="007B0B2F" w:rsidRPr="00A905BF" w14:paraId="0DA2E63B" w14:textId="77777777" w:rsidTr="00F37F9F">
        <w:tc>
          <w:tcPr>
            <w:tcW w:w="1416" w:type="dxa"/>
            <w:vMerge/>
          </w:tcPr>
          <w:p w14:paraId="43AAFF25" w14:textId="77777777" w:rsidR="007B0B2F" w:rsidRPr="00A905BF" w:rsidRDefault="007B0B2F" w:rsidP="00F37F9F">
            <w:pPr>
              <w:rPr>
                <w:rFonts w:ascii="Times New Roman" w:hAnsi="Times New Roman" w:cs="Times New Roman"/>
                <w:sz w:val="20"/>
                <w:szCs w:val="20"/>
              </w:rPr>
            </w:pPr>
          </w:p>
        </w:tc>
        <w:tc>
          <w:tcPr>
            <w:tcW w:w="6954" w:type="dxa"/>
          </w:tcPr>
          <w:p w14:paraId="120B182B" w14:textId="77777777" w:rsidR="007B0B2F" w:rsidRPr="00A905BF" w:rsidRDefault="007B0B2F" w:rsidP="00F37F9F">
            <w:pPr>
              <w:rPr>
                <w:rFonts w:ascii="Times New Roman" w:hAnsi="Times New Roman" w:cs="Times New Roman"/>
                <w:sz w:val="20"/>
                <w:szCs w:val="20"/>
              </w:rPr>
            </w:pPr>
            <w:r w:rsidRPr="00A905BF">
              <w:rPr>
                <w:rFonts w:ascii="Times New Roman" w:hAnsi="Times New Roman" w:cs="Times New Roman"/>
                <w:sz w:val="20"/>
                <w:szCs w:val="20"/>
              </w:rPr>
              <w:t>Are samples capturing the natural variability of the sources?</w:t>
            </w:r>
            <w:r w:rsidRPr="00A905BF">
              <w:rPr>
                <w:rFonts w:ascii="Times New Roman" w:hAnsi="Times New Roman" w:cs="Times New Roman"/>
                <w:sz w:val="20"/>
                <w:szCs w:val="20"/>
              </w:rPr>
              <w:tab/>
            </w:r>
          </w:p>
        </w:tc>
        <w:tc>
          <w:tcPr>
            <w:tcW w:w="980" w:type="dxa"/>
          </w:tcPr>
          <w:p w14:paraId="4EAAE869" w14:textId="77777777" w:rsidR="007B0B2F" w:rsidRPr="00A905BF" w:rsidRDefault="007B0B2F" w:rsidP="00F37F9F">
            <w:pPr>
              <w:rPr>
                <w:rFonts w:ascii="Times New Roman" w:hAnsi="Times New Roman" w:cs="Times New Roman"/>
                <w:sz w:val="20"/>
                <w:szCs w:val="20"/>
              </w:rPr>
            </w:pPr>
            <w:r w:rsidRPr="00A905BF">
              <w:rPr>
                <w:rFonts w:ascii="Times New Roman" w:hAnsi="Times New Roman" w:cs="Times New Roman"/>
                <w:sz w:val="20"/>
                <w:szCs w:val="20"/>
              </w:rPr>
              <w:t>1</w:t>
            </w:r>
          </w:p>
        </w:tc>
      </w:tr>
      <w:tr w:rsidR="007B0B2F" w:rsidRPr="00A905BF" w14:paraId="00387807" w14:textId="77777777" w:rsidTr="00F37F9F">
        <w:tc>
          <w:tcPr>
            <w:tcW w:w="1416" w:type="dxa"/>
            <w:vMerge w:val="restart"/>
          </w:tcPr>
          <w:p w14:paraId="3D670FFE" w14:textId="77777777" w:rsidR="007B0B2F" w:rsidRPr="00A905BF" w:rsidRDefault="007B0B2F" w:rsidP="00F37F9F">
            <w:pPr>
              <w:rPr>
                <w:rFonts w:ascii="Times New Roman" w:hAnsi="Times New Roman" w:cs="Times New Roman"/>
                <w:sz w:val="20"/>
                <w:szCs w:val="20"/>
              </w:rPr>
            </w:pPr>
            <w:r w:rsidRPr="00A905BF">
              <w:rPr>
                <w:rFonts w:ascii="Times New Roman" w:hAnsi="Times New Roman" w:cs="Times New Roman"/>
                <w:sz w:val="20"/>
                <w:szCs w:val="20"/>
              </w:rPr>
              <w:t>Measurement Methodologies</w:t>
            </w:r>
          </w:p>
        </w:tc>
        <w:tc>
          <w:tcPr>
            <w:tcW w:w="6954" w:type="dxa"/>
          </w:tcPr>
          <w:p w14:paraId="35DD63B5" w14:textId="77777777" w:rsidR="007B0B2F" w:rsidRPr="00A905BF" w:rsidRDefault="007B0B2F" w:rsidP="00F37F9F">
            <w:pPr>
              <w:rPr>
                <w:rFonts w:ascii="Times New Roman" w:hAnsi="Times New Roman" w:cs="Times New Roman"/>
                <w:sz w:val="20"/>
                <w:szCs w:val="20"/>
              </w:rPr>
            </w:pPr>
            <w:r w:rsidRPr="00A905BF">
              <w:rPr>
                <w:rFonts w:ascii="Times New Roman" w:hAnsi="Times New Roman" w:cs="Times New Roman"/>
                <w:sz w:val="20"/>
                <w:szCs w:val="20"/>
              </w:rPr>
              <w:t>Is measurement instrumentation presented or referenced?</w:t>
            </w:r>
          </w:p>
        </w:tc>
        <w:tc>
          <w:tcPr>
            <w:tcW w:w="980" w:type="dxa"/>
          </w:tcPr>
          <w:p w14:paraId="0946E7D4" w14:textId="77777777" w:rsidR="007B0B2F" w:rsidRPr="00A905BF" w:rsidRDefault="007B0B2F" w:rsidP="00F37F9F">
            <w:pPr>
              <w:rPr>
                <w:rFonts w:ascii="Times New Roman" w:hAnsi="Times New Roman" w:cs="Times New Roman"/>
                <w:sz w:val="20"/>
                <w:szCs w:val="20"/>
              </w:rPr>
            </w:pPr>
            <w:r w:rsidRPr="00A905BF">
              <w:rPr>
                <w:rFonts w:ascii="Times New Roman" w:hAnsi="Times New Roman" w:cs="Times New Roman"/>
                <w:sz w:val="20"/>
                <w:szCs w:val="20"/>
              </w:rPr>
              <w:t>1</w:t>
            </w:r>
          </w:p>
        </w:tc>
      </w:tr>
      <w:tr w:rsidR="007B0B2F" w:rsidRPr="00A905BF" w14:paraId="1772ECE5" w14:textId="77777777" w:rsidTr="00F37F9F">
        <w:tc>
          <w:tcPr>
            <w:tcW w:w="1416" w:type="dxa"/>
            <w:vMerge/>
          </w:tcPr>
          <w:p w14:paraId="11614703" w14:textId="77777777" w:rsidR="007B0B2F" w:rsidRPr="00A905BF" w:rsidRDefault="007B0B2F" w:rsidP="00F37F9F">
            <w:pPr>
              <w:rPr>
                <w:rFonts w:ascii="Times New Roman" w:hAnsi="Times New Roman" w:cs="Times New Roman"/>
                <w:sz w:val="20"/>
                <w:szCs w:val="20"/>
              </w:rPr>
            </w:pPr>
          </w:p>
        </w:tc>
        <w:tc>
          <w:tcPr>
            <w:tcW w:w="6954" w:type="dxa"/>
          </w:tcPr>
          <w:p w14:paraId="5BEE06D8" w14:textId="565386FA" w:rsidR="007B0B2F" w:rsidRPr="00A905BF" w:rsidRDefault="007B0B2F" w:rsidP="00F37F9F">
            <w:pPr>
              <w:rPr>
                <w:rFonts w:ascii="Times New Roman" w:hAnsi="Times New Roman" w:cs="Times New Roman"/>
                <w:sz w:val="20"/>
                <w:szCs w:val="20"/>
              </w:rPr>
            </w:pPr>
            <w:r w:rsidRPr="00A905BF">
              <w:rPr>
                <w:rFonts w:ascii="Times New Roman" w:hAnsi="Times New Roman" w:cs="Times New Roman"/>
                <w:sz w:val="20"/>
                <w:szCs w:val="20"/>
              </w:rPr>
              <w:t xml:space="preserve">Are the </w:t>
            </w:r>
            <w:r w:rsidR="009F6DE2">
              <w:rPr>
                <w:rFonts w:ascii="Times New Roman" w:hAnsi="Times New Roman" w:cs="Times New Roman"/>
                <w:sz w:val="20"/>
                <w:szCs w:val="20"/>
              </w:rPr>
              <w:t>d</w:t>
            </w:r>
            <w:r w:rsidRPr="00A905BF">
              <w:rPr>
                <w:rFonts w:ascii="Times New Roman" w:hAnsi="Times New Roman" w:cs="Times New Roman"/>
                <w:sz w:val="20"/>
                <w:szCs w:val="20"/>
              </w:rPr>
              <w:t>ata limitations clear?</w:t>
            </w:r>
          </w:p>
        </w:tc>
        <w:tc>
          <w:tcPr>
            <w:tcW w:w="980" w:type="dxa"/>
          </w:tcPr>
          <w:p w14:paraId="558982FC" w14:textId="77777777" w:rsidR="007B0B2F" w:rsidRPr="00A905BF" w:rsidRDefault="007B0B2F" w:rsidP="00F37F9F">
            <w:pPr>
              <w:rPr>
                <w:rFonts w:ascii="Times New Roman" w:hAnsi="Times New Roman" w:cs="Times New Roman"/>
                <w:sz w:val="20"/>
                <w:szCs w:val="20"/>
              </w:rPr>
            </w:pPr>
            <w:r w:rsidRPr="00A905BF">
              <w:rPr>
                <w:rFonts w:ascii="Times New Roman" w:hAnsi="Times New Roman" w:cs="Times New Roman"/>
                <w:sz w:val="20"/>
                <w:szCs w:val="20"/>
              </w:rPr>
              <w:t>1</w:t>
            </w:r>
          </w:p>
        </w:tc>
      </w:tr>
      <w:tr w:rsidR="007B0B2F" w:rsidRPr="00A905BF" w14:paraId="4DF06E6C" w14:textId="77777777" w:rsidTr="00F37F9F">
        <w:tc>
          <w:tcPr>
            <w:tcW w:w="1416" w:type="dxa"/>
            <w:vMerge/>
          </w:tcPr>
          <w:p w14:paraId="2EF6BD86" w14:textId="77777777" w:rsidR="007B0B2F" w:rsidRPr="00A905BF" w:rsidRDefault="007B0B2F" w:rsidP="00F37F9F">
            <w:pPr>
              <w:rPr>
                <w:rFonts w:ascii="Times New Roman" w:hAnsi="Times New Roman" w:cs="Times New Roman"/>
                <w:sz w:val="20"/>
                <w:szCs w:val="20"/>
              </w:rPr>
            </w:pPr>
          </w:p>
        </w:tc>
        <w:tc>
          <w:tcPr>
            <w:tcW w:w="6954" w:type="dxa"/>
          </w:tcPr>
          <w:p w14:paraId="4AD17739" w14:textId="77777777" w:rsidR="007B0B2F" w:rsidRPr="00A905BF" w:rsidRDefault="007B0B2F" w:rsidP="00F37F9F">
            <w:pPr>
              <w:rPr>
                <w:rFonts w:ascii="Times New Roman" w:hAnsi="Times New Roman" w:cs="Times New Roman"/>
                <w:sz w:val="20"/>
                <w:szCs w:val="20"/>
              </w:rPr>
            </w:pPr>
            <w:r w:rsidRPr="00A905BF">
              <w:rPr>
                <w:rFonts w:ascii="Times New Roman" w:hAnsi="Times New Roman" w:cs="Times New Roman"/>
                <w:sz w:val="20"/>
                <w:szCs w:val="20"/>
              </w:rPr>
              <w:t>Were measurements taken using standard methods (EPA, NIST), and applicable/up-to-date technologies, methods, and instrumentation?</w:t>
            </w:r>
          </w:p>
        </w:tc>
        <w:tc>
          <w:tcPr>
            <w:tcW w:w="980" w:type="dxa"/>
          </w:tcPr>
          <w:p w14:paraId="60D7B2BA" w14:textId="77777777" w:rsidR="007B0B2F" w:rsidRPr="00A905BF" w:rsidRDefault="007B0B2F" w:rsidP="00F37F9F">
            <w:pPr>
              <w:rPr>
                <w:rFonts w:ascii="Times New Roman" w:hAnsi="Times New Roman" w:cs="Times New Roman"/>
                <w:sz w:val="20"/>
                <w:szCs w:val="20"/>
              </w:rPr>
            </w:pPr>
            <w:r w:rsidRPr="00A905BF">
              <w:rPr>
                <w:rFonts w:ascii="Times New Roman" w:hAnsi="Times New Roman" w:cs="Times New Roman"/>
                <w:sz w:val="20"/>
                <w:szCs w:val="20"/>
              </w:rPr>
              <w:t>1</w:t>
            </w:r>
          </w:p>
        </w:tc>
      </w:tr>
      <w:tr w:rsidR="007B0B2F" w:rsidRPr="00A905BF" w14:paraId="419061AA" w14:textId="77777777" w:rsidTr="00F37F9F">
        <w:tc>
          <w:tcPr>
            <w:tcW w:w="1416" w:type="dxa"/>
            <w:vMerge/>
          </w:tcPr>
          <w:p w14:paraId="1BC911CF" w14:textId="77777777" w:rsidR="007B0B2F" w:rsidRPr="00A905BF" w:rsidRDefault="007B0B2F" w:rsidP="00F37F9F">
            <w:pPr>
              <w:rPr>
                <w:rFonts w:ascii="Times New Roman" w:hAnsi="Times New Roman" w:cs="Times New Roman"/>
                <w:sz w:val="20"/>
                <w:szCs w:val="20"/>
              </w:rPr>
            </w:pPr>
          </w:p>
        </w:tc>
        <w:tc>
          <w:tcPr>
            <w:tcW w:w="6954" w:type="dxa"/>
          </w:tcPr>
          <w:p w14:paraId="0BBCED3F" w14:textId="77777777" w:rsidR="007B0B2F" w:rsidRPr="00A905BF" w:rsidRDefault="007B0B2F" w:rsidP="00F37F9F">
            <w:pPr>
              <w:rPr>
                <w:rFonts w:ascii="Times New Roman" w:hAnsi="Times New Roman" w:cs="Times New Roman"/>
                <w:sz w:val="20"/>
                <w:szCs w:val="20"/>
              </w:rPr>
            </w:pPr>
            <w:r w:rsidRPr="00A905BF">
              <w:rPr>
                <w:rFonts w:ascii="Times New Roman" w:hAnsi="Times New Roman" w:cs="Times New Roman"/>
                <w:sz w:val="20"/>
                <w:szCs w:val="20"/>
              </w:rPr>
              <w:t>Are measurements done in duplicates or triplicates?</w:t>
            </w:r>
          </w:p>
        </w:tc>
        <w:tc>
          <w:tcPr>
            <w:tcW w:w="980" w:type="dxa"/>
          </w:tcPr>
          <w:p w14:paraId="69E64275" w14:textId="77777777" w:rsidR="007B0B2F" w:rsidRPr="00A905BF" w:rsidRDefault="007B0B2F" w:rsidP="00F37F9F">
            <w:pPr>
              <w:rPr>
                <w:rFonts w:ascii="Times New Roman" w:hAnsi="Times New Roman" w:cs="Times New Roman"/>
                <w:sz w:val="20"/>
                <w:szCs w:val="20"/>
              </w:rPr>
            </w:pPr>
            <w:r w:rsidRPr="00A905BF">
              <w:rPr>
                <w:rFonts w:ascii="Times New Roman" w:hAnsi="Times New Roman" w:cs="Times New Roman"/>
                <w:sz w:val="20"/>
                <w:szCs w:val="20"/>
              </w:rPr>
              <w:t>1</w:t>
            </w:r>
          </w:p>
        </w:tc>
      </w:tr>
      <w:tr w:rsidR="007B0B2F" w:rsidRPr="00A905BF" w14:paraId="09F2D5BE" w14:textId="77777777" w:rsidTr="00F37F9F">
        <w:tc>
          <w:tcPr>
            <w:tcW w:w="1416" w:type="dxa"/>
            <w:vMerge w:val="restart"/>
          </w:tcPr>
          <w:p w14:paraId="5AFF8475" w14:textId="77777777" w:rsidR="007B0B2F" w:rsidRPr="00A905BF" w:rsidRDefault="007B0B2F" w:rsidP="00F37F9F">
            <w:pPr>
              <w:rPr>
                <w:rFonts w:ascii="Times New Roman" w:hAnsi="Times New Roman" w:cs="Times New Roman"/>
                <w:sz w:val="20"/>
                <w:szCs w:val="20"/>
              </w:rPr>
            </w:pPr>
            <w:r w:rsidRPr="00A905BF">
              <w:rPr>
                <w:rFonts w:ascii="Times New Roman" w:hAnsi="Times New Roman" w:cs="Times New Roman"/>
                <w:sz w:val="20"/>
                <w:szCs w:val="20"/>
              </w:rPr>
              <w:t>Data work up (statistics)</w:t>
            </w:r>
          </w:p>
        </w:tc>
        <w:tc>
          <w:tcPr>
            <w:tcW w:w="6954" w:type="dxa"/>
          </w:tcPr>
          <w:p w14:paraId="17896435" w14:textId="77777777" w:rsidR="007B0B2F" w:rsidRPr="00A905BF" w:rsidRDefault="007B0B2F" w:rsidP="00F37F9F">
            <w:pPr>
              <w:rPr>
                <w:rFonts w:ascii="Times New Roman" w:hAnsi="Times New Roman" w:cs="Times New Roman"/>
                <w:sz w:val="20"/>
                <w:szCs w:val="20"/>
              </w:rPr>
            </w:pPr>
            <w:r w:rsidRPr="00A905BF">
              <w:rPr>
                <w:rFonts w:ascii="Times New Roman" w:hAnsi="Times New Roman" w:cs="Times New Roman"/>
                <w:sz w:val="20"/>
                <w:szCs w:val="20"/>
              </w:rPr>
              <w:t xml:space="preserve">Are standard deviations presented in the paper?  </w:t>
            </w:r>
          </w:p>
        </w:tc>
        <w:tc>
          <w:tcPr>
            <w:tcW w:w="980" w:type="dxa"/>
          </w:tcPr>
          <w:p w14:paraId="0CD607B8" w14:textId="77777777" w:rsidR="007B0B2F" w:rsidRPr="00A905BF" w:rsidRDefault="007B0B2F" w:rsidP="00F37F9F">
            <w:pPr>
              <w:rPr>
                <w:rFonts w:ascii="Times New Roman" w:hAnsi="Times New Roman" w:cs="Times New Roman"/>
                <w:sz w:val="20"/>
                <w:szCs w:val="20"/>
              </w:rPr>
            </w:pPr>
            <w:r w:rsidRPr="00A905BF">
              <w:rPr>
                <w:rFonts w:ascii="Times New Roman" w:hAnsi="Times New Roman" w:cs="Times New Roman"/>
                <w:sz w:val="20"/>
                <w:szCs w:val="20"/>
              </w:rPr>
              <w:t>1</w:t>
            </w:r>
          </w:p>
        </w:tc>
      </w:tr>
      <w:tr w:rsidR="007B0B2F" w:rsidRPr="00A905BF" w14:paraId="7C1AD369" w14:textId="77777777" w:rsidTr="00F37F9F">
        <w:tc>
          <w:tcPr>
            <w:tcW w:w="1416" w:type="dxa"/>
            <w:vMerge/>
          </w:tcPr>
          <w:p w14:paraId="43FEA0D5" w14:textId="77777777" w:rsidR="007B0B2F" w:rsidRPr="00A905BF" w:rsidRDefault="007B0B2F" w:rsidP="00F37F9F">
            <w:pPr>
              <w:rPr>
                <w:rFonts w:ascii="Times New Roman" w:hAnsi="Times New Roman" w:cs="Times New Roman"/>
                <w:sz w:val="20"/>
                <w:szCs w:val="20"/>
              </w:rPr>
            </w:pPr>
          </w:p>
        </w:tc>
        <w:tc>
          <w:tcPr>
            <w:tcW w:w="6954" w:type="dxa"/>
          </w:tcPr>
          <w:p w14:paraId="1A6CD7CF" w14:textId="77777777" w:rsidR="007B0B2F" w:rsidRPr="00A905BF" w:rsidRDefault="007B0B2F" w:rsidP="00F37F9F">
            <w:pPr>
              <w:rPr>
                <w:rFonts w:ascii="Times New Roman" w:hAnsi="Times New Roman" w:cs="Times New Roman"/>
                <w:sz w:val="20"/>
                <w:szCs w:val="20"/>
              </w:rPr>
            </w:pPr>
            <w:r w:rsidRPr="00A905BF">
              <w:rPr>
                <w:rFonts w:ascii="Times New Roman" w:hAnsi="Times New Roman" w:cs="Times New Roman"/>
                <w:sz w:val="20"/>
                <w:szCs w:val="20"/>
              </w:rPr>
              <w:t>Are Standard deviations acceptable for the type of source and pollutants measured?</w:t>
            </w:r>
          </w:p>
        </w:tc>
        <w:tc>
          <w:tcPr>
            <w:tcW w:w="980" w:type="dxa"/>
          </w:tcPr>
          <w:p w14:paraId="5C9FDE2A" w14:textId="77777777" w:rsidR="007B0B2F" w:rsidRPr="00A905BF" w:rsidRDefault="007B0B2F" w:rsidP="00F37F9F">
            <w:pPr>
              <w:rPr>
                <w:rFonts w:ascii="Times New Roman" w:hAnsi="Times New Roman" w:cs="Times New Roman"/>
                <w:sz w:val="20"/>
                <w:szCs w:val="20"/>
              </w:rPr>
            </w:pPr>
            <w:r w:rsidRPr="00A905BF">
              <w:rPr>
                <w:rFonts w:ascii="Times New Roman" w:hAnsi="Times New Roman" w:cs="Times New Roman"/>
                <w:sz w:val="20"/>
                <w:szCs w:val="20"/>
              </w:rPr>
              <w:t>1</w:t>
            </w:r>
          </w:p>
        </w:tc>
      </w:tr>
      <w:tr w:rsidR="007B0B2F" w:rsidRPr="00A905BF" w14:paraId="4F8EF8F5" w14:textId="77777777" w:rsidTr="00F37F9F">
        <w:tc>
          <w:tcPr>
            <w:tcW w:w="1416" w:type="dxa"/>
            <w:vMerge/>
          </w:tcPr>
          <w:p w14:paraId="2C2D6166" w14:textId="77777777" w:rsidR="007B0B2F" w:rsidRPr="00A905BF" w:rsidRDefault="007B0B2F" w:rsidP="00F37F9F">
            <w:pPr>
              <w:rPr>
                <w:rFonts w:ascii="Times New Roman" w:hAnsi="Times New Roman" w:cs="Times New Roman"/>
                <w:sz w:val="20"/>
                <w:szCs w:val="20"/>
              </w:rPr>
            </w:pPr>
          </w:p>
        </w:tc>
        <w:tc>
          <w:tcPr>
            <w:tcW w:w="6954" w:type="dxa"/>
          </w:tcPr>
          <w:p w14:paraId="63FE6270" w14:textId="77777777" w:rsidR="007B0B2F" w:rsidRPr="00A905BF" w:rsidRDefault="007B0B2F" w:rsidP="00F37F9F">
            <w:pPr>
              <w:rPr>
                <w:rFonts w:ascii="Times New Roman" w:hAnsi="Times New Roman" w:cs="Times New Roman"/>
                <w:sz w:val="20"/>
                <w:szCs w:val="20"/>
              </w:rPr>
            </w:pPr>
            <w:r w:rsidRPr="00A905BF">
              <w:rPr>
                <w:rFonts w:ascii="Times New Roman" w:hAnsi="Times New Roman" w:cs="Times New Roman"/>
                <w:sz w:val="20"/>
                <w:szCs w:val="20"/>
              </w:rPr>
              <w:t xml:space="preserve">Is the data ready for listing? ** </w:t>
            </w:r>
          </w:p>
        </w:tc>
        <w:tc>
          <w:tcPr>
            <w:tcW w:w="980" w:type="dxa"/>
          </w:tcPr>
          <w:p w14:paraId="31136178" w14:textId="77777777" w:rsidR="007B0B2F" w:rsidRPr="00A905BF" w:rsidRDefault="007B0B2F" w:rsidP="00F37F9F">
            <w:pPr>
              <w:rPr>
                <w:rFonts w:ascii="Times New Roman" w:hAnsi="Times New Roman" w:cs="Times New Roman"/>
                <w:sz w:val="20"/>
                <w:szCs w:val="20"/>
              </w:rPr>
            </w:pPr>
            <w:r w:rsidRPr="00A905BF">
              <w:rPr>
                <w:rFonts w:ascii="Times New Roman" w:hAnsi="Times New Roman" w:cs="Times New Roman"/>
                <w:sz w:val="20"/>
                <w:szCs w:val="20"/>
              </w:rPr>
              <w:t>1</w:t>
            </w:r>
          </w:p>
        </w:tc>
      </w:tr>
      <w:tr w:rsidR="007B0B2F" w:rsidRPr="00A905BF" w14:paraId="444EFADC" w14:textId="77777777" w:rsidTr="00F37F9F">
        <w:tc>
          <w:tcPr>
            <w:tcW w:w="1416" w:type="dxa"/>
            <w:vMerge/>
          </w:tcPr>
          <w:p w14:paraId="3AF1A9F8" w14:textId="77777777" w:rsidR="007B0B2F" w:rsidRPr="00A905BF" w:rsidRDefault="007B0B2F" w:rsidP="00F37F9F">
            <w:pPr>
              <w:rPr>
                <w:rFonts w:ascii="Times New Roman" w:hAnsi="Times New Roman" w:cs="Times New Roman"/>
                <w:sz w:val="20"/>
                <w:szCs w:val="20"/>
              </w:rPr>
            </w:pPr>
          </w:p>
        </w:tc>
        <w:tc>
          <w:tcPr>
            <w:tcW w:w="6954" w:type="dxa"/>
          </w:tcPr>
          <w:p w14:paraId="64125633" w14:textId="77777777" w:rsidR="007B0B2F" w:rsidRPr="00A905BF" w:rsidRDefault="007B0B2F" w:rsidP="00F37F9F">
            <w:pPr>
              <w:rPr>
                <w:rFonts w:ascii="Times New Roman" w:hAnsi="Times New Roman" w:cs="Times New Roman"/>
                <w:sz w:val="20"/>
                <w:szCs w:val="20"/>
              </w:rPr>
            </w:pPr>
            <w:r w:rsidRPr="00A905BF">
              <w:rPr>
                <w:rFonts w:ascii="Times New Roman" w:hAnsi="Times New Roman" w:cs="Times New Roman"/>
                <w:sz w:val="20"/>
                <w:szCs w:val="20"/>
              </w:rPr>
              <w:t>Is there complete speciation data of PM or VOC provided?</w:t>
            </w:r>
          </w:p>
        </w:tc>
        <w:tc>
          <w:tcPr>
            <w:tcW w:w="980" w:type="dxa"/>
          </w:tcPr>
          <w:p w14:paraId="2E81CAD4" w14:textId="77777777" w:rsidR="007B0B2F" w:rsidRPr="00A905BF" w:rsidRDefault="007B0B2F" w:rsidP="00F37F9F">
            <w:pPr>
              <w:rPr>
                <w:rFonts w:ascii="Times New Roman" w:hAnsi="Times New Roman" w:cs="Times New Roman"/>
                <w:sz w:val="20"/>
                <w:szCs w:val="20"/>
              </w:rPr>
            </w:pPr>
            <w:r w:rsidRPr="00A905BF">
              <w:rPr>
                <w:rFonts w:ascii="Times New Roman" w:hAnsi="Times New Roman" w:cs="Times New Roman"/>
                <w:sz w:val="20"/>
                <w:szCs w:val="20"/>
              </w:rPr>
              <w:t>1-10</w:t>
            </w:r>
          </w:p>
        </w:tc>
      </w:tr>
      <w:tr w:rsidR="007B0B2F" w:rsidRPr="00A905BF" w14:paraId="2CC8D0F9" w14:textId="77777777" w:rsidTr="00F37F9F">
        <w:tc>
          <w:tcPr>
            <w:tcW w:w="1416" w:type="dxa"/>
          </w:tcPr>
          <w:p w14:paraId="24FAAD94" w14:textId="77777777" w:rsidR="007B0B2F" w:rsidRPr="00A905BF" w:rsidRDefault="007B0B2F" w:rsidP="00F37F9F">
            <w:pPr>
              <w:rPr>
                <w:rFonts w:ascii="Times New Roman" w:hAnsi="Times New Roman" w:cs="Times New Roman"/>
                <w:sz w:val="20"/>
                <w:szCs w:val="20"/>
              </w:rPr>
            </w:pPr>
          </w:p>
        </w:tc>
        <w:tc>
          <w:tcPr>
            <w:tcW w:w="6954" w:type="dxa"/>
          </w:tcPr>
          <w:p w14:paraId="3FE1D092" w14:textId="77777777" w:rsidR="007B0B2F" w:rsidRPr="00A905BF" w:rsidRDefault="007B0B2F" w:rsidP="00F37F9F">
            <w:pPr>
              <w:rPr>
                <w:rFonts w:ascii="Times New Roman" w:hAnsi="Times New Roman" w:cs="Times New Roman"/>
                <w:sz w:val="20"/>
                <w:szCs w:val="20"/>
              </w:rPr>
            </w:pPr>
            <w:r w:rsidRPr="00A905BF">
              <w:rPr>
                <w:rFonts w:ascii="Times New Roman" w:hAnsi="Times New Roman" w:cs="Times New Roman"/>
                <w:sz w:val="20"/>
                <w:szCs w:val="20"/>
              </w:rPr>
              <w:t xml:space="preserve">The overall evaluation should ask; is the paper transparent with regards to describing sampling, test methods and data manipulation? Did the clarity and purpose of this paper leave a positive </w:t>
            </w:r>
            <w:proofErr w:type="gramStart"/>
            <w:r w:rsidRPr="00A905BF">
              <w:rPr>
                <w:rFonts w:ascii="Times New Roman" w:hAnsi="Times New Roman" w:cs="Times New Roman"/>
                <w:sz w:val="20"/>
                <w:szCs w:val="20"/>
              </w:rPr>
              <w:t>impression.</w:t>
            </w:r>
            <w:proofErr w:type="gramEnd"/>
          </w:p>
        </w:tc>
        <w:tc>
          <w:tcPr>
            <w:tcW w:w="980" w:type="dxa"/>
          </w:tcPr>
          <w:p w14:paraId="550B47A8" w14:textId="77777777" w:rsidR="007B0B2F" w:rsidRPr="00A905BF" w:rsidRDefault="007B0B2F" w:rsidP="00F37F9F">
            <w:pPr>
              <w:rPr>
                <w:rFonts w:ascii="Times New Roman" w:hAnsi="Times New Roman" w:cs="Times New Roman"/>
                <w:sz w:val="20"/>
                <w:szCs w:val="20"/>
              </w:rPr>
            </w:pPr>
            <w:r w:rsidRPr="00A905BF">
              <w:rPr>
                <w:rFonts w:ascii="Times New Roman" w:hAnsi="Times New Roman" w:cs="Times New Roman"/>
                <w:sz w:val="20"/>
                <w:szCs w:val="20"/>
              </w:rPr>
              <w:t>1-3</w:t>
            </w:r>
          </w:p>
        </w:tc>
      </w:tr>
    </w:tbl>
    <w:p w14:paraId="2F05AB3D" w14:textId="77777777" w:rsidR="007B0B2F" w:rsidRPr="00A905BF" w:rsidRDefault="007B0B2F" w:rsidP="007B0B2F">
      <w:pPr>
        <w:rPr>
          <w:rFonts w:ascii="Times New Roman" w:hAnsi="Times New Roman" w:cs="Times New Roman"/>
          <w:sz w:val="16"/>
          <w:szCs w:val="16"/>
        </w:rPr>
      </w:pPr>
      <w:r w:rsidRPr="00A905BF">
        <w:rPr>
          <w:rFonts w:ascii="Times New Roman" w:hAnsi="Times New Roman" w:cs="Times New Roman"/>
          <w:sz w:val="16"/>
          <w:szCs w:val="16"/>
        </w:rPr>
        <w:t>*i.e. is it a priority need based on this work?</w:t>
      </w:r>
    </w:p>
    <w:p w14:paraId="43A684C2" w14:textId="316276DF" w:rsidR="007B0B2F" w:rsidRPr="00EE12E3" w:rsidRDefault="007B0B2F" w:rsidP="00BD3112">
      <w:pPr>
        <w:rPr>
          <w:rFonts w:ascii="Times New Roman" w:hAnsi="Times New Roman" w:cs="Times New Roman"/>
          <w:sz w:val="24"/>
          <w:szCs w:val="24"/>
        </w:rPr>
      </w:pPr>
      <w:r w:rsidRPr="00A905BF">
        <w:rPr>
          <w:rFonts w:ascii="Times New Roman" w:hAnsi="Times New Roman" w:cs="Times New Roman"/>
          <w:sz w:val="16"/>
          <w:szCs w:val="16"/>
        </w:rPr>
        <w:t xml:space="preserve">**i.e., Data </w:t>
      </w:r>
      <w:r w:rsidR="009F6DE2">
        <w:rPr>
          <w:rFonts w:ascii="Times New Roman" w:hAnsi="Times New Roman" w:cs="Times New Roman"/>
          <w:sz w:val="16"/>
          <w:szCs w:val="16"/>
        </w:rPr>
        <w:t>are</w:t>
      </w:r>
      <w:r w:rsidRPr="00A905BF">
        <w:rPr>
          <w:rFonts w:ascii="Times New Roman" w:hAnsi="Times New Roman" w:cs="Times New Roman"/>
          <w:sz w:val="16"/>
          <w:szCs w:val="16"/>
        </w:rPr>
        <w:t xml:space="preserve"> already in emission factor form, not in need of conversion or clarification; units consistently used throughout the publication; appropriate number of significant figures reported?</w:t>
      </w:r>
    </w:p>
    <w:p w14:paraId="77D66725" w14:textId="41D5DE65" w:rsidR="00AE3FAD" w:rsidRPr="0044090D" w:rsidRDefault="00AE3FAD" w:rsidP="00BD3112">
      <w:pPr>
        <w:rPr>
          <w:rFonts w:ascii="Times New Roman" w:hAnsi="Times New Roman" w:cs="Times New Roman"/>
          <w:b/>
        </w:rPr>
      </w:pPr>
      <w:r w:rsidRPr="0044090D">
        <w:rPr>
          <w:rFonts w:ascii="Times New Roman" w:hAnsi="Times New Roman" w:cs="Times New Roman"/>
          <w:b/>
        </w:rPr>
        <w:t>S</w:t>
      </w:r>
      <w:r w:rsidR="007B0B2F">
        <w:rPr>
          <w:rFonts w:ascii="Times New Roman" w:hAnsi="Times New Roman" w:cs="Times New Roman"/>
          <w:b/>
        </w:rPr>
        <w:t>3</w:t>
      </w:r>
      <w:r w:rsidR="00616B40" w:rsidRPr="0044090D">
        <w:rPr>
          <w:rFonts w:ascii="Times New Roman" w:hAnsi="Times New Roman" w:cs="Times New Roman"/>
          <w:b/>
        </w:rPr>
        <w:t>.</w:t>
      </w:r>
      <w:r w:rsidRPr="0044090D">
        <w:rPr>
          <w:rFonts w:ascii="Times New Roman" w:hAnsi="Times New Roman" w:cs="Times New Roman"/>
          <w:b/>
        </w:rPr>
        <w:t xml:space="preserve"> Emission Source Profiles </w:t>
      </w:r>
    </w:p>
    <w:p w14:paraId="773FFA89" w14:textId="693636EF" w:rsidR="008741E5" w:rsidRDefault="008741E5" w:rsidP="00BD3112">
      <w:pPr>
        <w:rPr>
          <w:rFonts w:ascii="Times New Roman" w:hAnsi="Times New Roman" w:cs="Times New Roman"/>
        </w:rPr>
      </w:pPr>
      <w:r w:rsidRPr="0044090D">
        <w:rPr>
          <w:rFonts w:ascii="Times New Roman" w:hAnsi="Times New Roman" w:cs="Times New Roman"/>
        </w:rPr>
        <w:t>This section describes each individual emission source profile for both PM</w:t>
      </w:r>
      <w:r w:rsidRPr="0044090D">
        <w:rPr>
          <w:rFonts w:ascii="Times New Roman" w:hAnsi="Times New Roman" w:cs="Times New Roman"/>
          <w:vertAlign w:val="subscript"/>
        </w:rPr>
        <w:t>2.5</w:t>
      </w:r>
      <w:r w:rsidRPr="0044090D">
        <w:rPr>
          <w:rFonts w:ascii="Times New Roman" w:hAnsi="Times New Roman" w:cs="Times New Roman"/>
        </w:rPr>
        <w:t xml:space="preserve"> and VOC emission source categories and the points applied to each region based on the criteria ranking system developed. </w:t>
      </w:r>
      <w:r w:rsidR="00822BA9" w:rsidRPr="0044090D">
        <w:rPr>
          <w:rFonts w:ascii="Times New Roman" w:hAnsi="Times New Roman" w:cs="Times New Roman"/>
        </w:rPr>
        <w:t xml:space="preserve">For each profile, points were only calculated in regions of the country for which &gt; 1% of </w:t>
      </w:r>
      <w:r w:rsidR="006E4FFD" w:rsidRPr="0044090D">
        <w:rPr>
          <w:rFonts w:ascii="Times New Roman" w:hAnsi="Times New Roman" w:cs="Times New Roman"/>
        </w:rPr>
        <w:t>PM</w:t>
      </w:r>
      <w:r w:rsidR="006E4FFD" w:rsidRPr="003A2D77">
        <w:rPr>
          <w:rFonts w:ascii="Times New Roman" w:hAnsi="Times New Roman" w:cs="Times New Roman"/>
          <w:vertAlign w:val="subscript"/>
        </w:rPr>
        <w:t xml:space="preserve">2.5 </w:t>
      </w:r>
      <w:r w:rsidR="00822BA9" w:rsidRPr="0044090D">
        <w:rPr>
          <w:rFonts w:ascii="Times New Roman" w:hAnsi="Times New Roman" w:cs="Times New Roman"/>
        </w:rPr>
        <w:t>emissions mass was assigned to that profile</w:t>
      </w:r>
      <w:r w:rsidR="00E67F7C">
        <w:rPr>
          <w:rFonts w:ascii="Times New Roman" w:hAnsi="Times New Roman" w:cs="Times New Roman"/>
        </w:rPr>
        <w:t xml:space="preserve"> </w:t>
      </w:r>
      <w:r w:rsidR="006E4FFD" w:rsidRPr="0044090D">
        <w:rPr>
          <w:rFonts w:ascii="Times New Roman" w:hAnsi="Times New Roman" w:cs="Times New Roman"/>
        </w:rPr>
        <w:t>&gt;2% of VOC emission mass was assigned to that profile or for which &gt; 2</w:t>
      </w:r>
      <w:r w:rsidR="00822BA9" w:rsidRPr="0044090D">
        <w:rPr>
          <w:rFonts w:ascii="Times New Roman" w:hAnsi="Times New Roman" w:cs="Times New Roman"/>
        </w:rPr>
        <w:t>% of VOC reactivity was assigned to that profile.</w:t>
      </w:r>
      <w:r w:rsidR="006E4FFD" w:rsidRPr="0044090D">
        <w:rPr>
          <w:rFonts w:ascii="Times New Roman" w:hAnsi="Times New Roman" w:cs="Times New Roman"/>
        </w:rPr>
        <w:t xml:space="preserve"> Because this analysis only takes into account those profiles that </w:t>
      </w:r>
      <w:r w:rsidR="006B76E4">
        <w:rPr>
          <w:rFonts w:ascii="Times New Roman" w:hAnsi="Times New Roman" w:cs="Times New Roman"/>
        </w:rPr>
        <w:t xml:space="preserve">are </w:t>
      </w:r>
      <w:proofErr w:type="gramStart"/>
      <w:r w:rsidR="006B76E4">
        <w:rPr>
          <w:rFonts w:ascii="Times New Roman" w:hAnsi="Times New Roman" w:cs="Times New Roman"/>
        </w:rPr>
        <w:t xml:space="preserve">worth </w:t>
      </w:r>
      <w:r w:rsidR="006E4FFD" w:rsidRPr="0044090D">
        <w:rPr>
          <w:rFonts w:ascii="Times New Roman" w:hAnsi="Times New Roman" w:cs="Times New Roman"/>
        </w:rPr>
        <w:t xml:space="preserve"> &gt;</w:t>
      </w:r>
      <w:proofErr w:type="gramEnd"/>
      <w:r w:rsidR="006E4FFD" w:rsidRPr="0044090D">
        <w:rPr>
          <w:rFonts w:ascii="Times New Roman" w:hAnsi="Times New Roman" w:cs="Times New Roman"/>
        </w:rPr>
        <w:t>1% PM</w:t>
      </w:r>
      <w:r w:rsidR="006E4FFD" w:rsidRPr="003A2D77">
        <w:rPr>
          <w:rFonts w:ascii="Times New Roman" w:hAnsi="Times New Roman" w:cs="Times New Roman"/>
          <w:vertAlign w:val="subscript"/>
        </w:rPr>
        <w:t xml:space="preserve">2.5 </w:t>
      </w:r>
      <w:r w:rsidR="006E4FFD" w:rsidRPr="0044090D">
        <w:rPr>
          <w:rFonts w:ascii="Times New Roman" w:hAnsi="Times New Roman" w:cs="Times New Roman"/>
        </w:rPr>
        <w:t xml:space="preserve">emission mass and &gt;2% VOC emission mass/reactivity in each region, a profile that is prominent in one region may not necessarily be prominent in another region. However, this does not mean that a profile is not applied to that particular region in the EPA emissions modeling platform. </w:t>
      </w:r>
      <w:r w:rsidR="008C5743" w:rsidRPr="0044090D">
        <w:rPr>
          <w:rFonts w:ascii="Times New Roman" w:hAnsi="Times New Roman" w:cs="Times New Roman"/>
        </w:rPr>
        <w:t xml:space="preserve">Furthermore, because the reactivity weighted emissions are different than the mass weighted emissions for each profile for each region, </w:t>
      </w:r>
      <w:r w:rsidR="00002C80" w:rsidRPr="0044090D">
        <w:rPr>
          <w:rFonts w:ascii="Times New Roman" w:hAnsi="Times New Roman" w:cs="Times New Roman"/>
        </w:rPr>
        <w:t xml:space="preserve">the prominent profiles for each region may differ for the mass weighted versus reactivity weighted analyses. </w:t>
      </w:r>
      <w:r w:rsidR="00E67F7C" w:rsidRPr="00E67F7C">
        <w:rPr>
          <w:rFonts w:ascii="Times New Roman" w:hAnsi="Times New Roman" w:cs="Times New Roman"/>
        </w:rPr>
        <w:t>The top 3 emission source profiles for PM</w:t>
      </w:r>
      <w:r w:rsidR="00E67F7C" w:rsidRPr="00E67F7C">
        <w:rPr>
          <w:rFonts w:ascii="Times New Roman" w:hAnsi="Times New Roman" w:cs="Times New Roman"/>
          <w:vertAlign w:val="subscript"/>
        </w:rPr>
        <w:t xml:space="preserve">2.5 </w:t>
      </w:r>
      <w:r w:rsidR="00E67F7C" w:rsidRPr="00E67F7C">
        <w:rPr>
          <w:rFonts w:ascii="Times New Roman" w:hAnsi="Times New Roman" w:cs="Times New Roman"/>
        </w:rPr>
        <w:t>mass, VOC mass and VOC reactivity are represented in Tables S2-S4, resepectively.</w:t>
      </w:r>
    </w:p>
    <w:p w14:paraId="2222208D" w14:textId="7822C0CD" w:rsidR="00E67F7C" w:rsidRPr="00177B64" w:rsidRDefault="00E67F7C" w:rsidP="00E67F7C">
      <w:pPr>
        <w:rPr>
          <w:rFonts w:ascii="Times New Roman" w:hAnsi="Times New Roman" w:cs="Times New Roman"/>
          <w:sz w:val="24"/>
          <w:szCs w:val="24"/>
        </w:rPr>
      </w:pPr>
      <w:r w:rsidRPr="00177B64">
        <w:rPr>
          <w:rFonts w:ascii="Times New Roman" w:hAnsi="Times New Roman" w:cs="Times New Roman"/>
          <w:b/>
          <w:sz w:val="24"/>
          <w:szCs w:val="24"/>
        </w:rPr>
        <w:t xml:space="preserve">Table </w:t>
      </w:r>
      <w:r>
        <w:rPr>
          <w:rFonts w:ascii="Times New Roman" w:hAnsi="Times New Roman" w:cs="Times New Roman"/>
          <w:b/>
          <w:sz w:val="24"/>
          <w:szCs w:val="24"/>
        </w:rPr>
        <w:t>S</w:t>
      </w:r>
      <w:r w:rsidRPr="00177B64">
        <w:rPr>
          <w:rFonts w:ascii="Times New Roman" w:hAnsi="Times New Roman" w:cs="Times New Roman"/>
          <w:b/>
          <w:sz w:val="24"/>
          <w:szCs w:val="24"/>
        </w:rPr>
        <w:t>2.</w:t>
      </w:r>
      <w:r w:rsidRPr="00177B64">
        <w:rPr>
          <w:rFonts w:ascii="Times New Roman" w:hAnsi="Times New Roman" w:cs="Times New Roman"/>
          <w:sz w:val="24"/>
          <w:szCs w:val="24"/>
        </w:rPr>
        <w:t xml:space="preserve"> Top three PM</w:t>
      </w:r>
      <w:r w:rsidRPr="00177B64">
        <w:rPr>
          <w:rFonts w:ascii="Times New Roman" w:hAnsi="Times New Roman" w:cs="Times New Roman"/>
          <w:sz w:val="24"/>
          <w:szCs w:val="24"/>
          <w:vertAlign w:val="subscript"/>
        </w:rPr>
        <w:t>2.5</w:t>
      </w:r>
      <w:r w:rsidRPr="00177B64">
        <w:rPr>
          <w:rFonts w:ascii="Times New Roman" w:hAnsi="Times New Roman" w:cs="Times New Roman"/>
          <w:sz w:val="24"/>
          <w:szCs w:val="24"/>
        </w:rPr>
        <w:t xml:space="preserve"> emission source profiles </w:t>
      </w:r>
      <w:r w:rsidRPr="000445A7">
        <w:rPr>
          <w:rFonts w:ascii="Times New Roman" w:hAnsi="Times New Roman" w:cs="Times New Roman"/>
          <w:sz w:val="24"/>
          <w:szCs w:val="24"/>
        </w:rPr>
        <w:t xml:space="preserve">in each region and nationwide </w:t>
      </w:r>
      <w:r w:rsidRPr="00177B64">
        <w:rPr>
          <w:rFonts w:ascii="Times New Roman" w:hAnsi="Times New Roman" w:cs="Times New Roman"/>
          <w:sz w:val="24"/>
          <w:szCs w:val="24"/>
        </w:rPr>
        <w:t>based on emitted PM</w:t>
      </w:r>
      <w:r w:rsidRPr="00177B64">
        <w:rPr>
          <w:rFonts w:ascii="Times New Roman" w:hAnsi="Times New Roman" w:cs="Times New Roman"/>
          <w:sz w:val="24"/>
          <w:szCs w:val="24"/>
          <w:vertAlign w:val="subscript"/>
        </w:rPr>
        <w:t>2.5</w:t>
      </w:r>
      <w:r w:rsidRPr="00177B64">
        <w:rPr>
          <w:rFonts w:ascii="Times New Roman" w:hAnsi="Times New Roman" w:cs="Times New Roman"/>
          <w:sz w:val="24"/>
          <w:szCs w:val="24"/>
        </w:rPr>
        <w:t xml:space="preserve"> mass. The following abbreviations were used to represent US regions: NE = Northeast, SE = Southeast, OV = Ohio Valley, UM = Upper Midwest, S = South, NRP = Northern Rockies and Plains, SW = Southwest, W = West, NW = Northwest.</w:t>
      </w:r>
    </w:p>
    <w:tbl>
      <w:tblPr>
        <w:tblStyle w:val="TableGrid"/>
        <w:tblW w:w="9895" w:type="dxa"/>
        <w:jc w:val="center"/>
        <w:tblLook w:val="04A0" w:firstRow="1" w:lastRow="0" w:firstColumn="1" w:lastColumn="0" w:noHBand="0" w:noVBand="1"/>
      </w:tblPr>
      <w:tblGrid>
        <w:gridCol w:w="985"/>
        <w:gridCol w:w="7740"/>
        <w:gridCol w:w="1170"/>
      </w:tblGrid>
      <w:tr w:rsidR="00E67F7C" w:rsidRPr="00177B64" w14:paraId="1AC83ABB" w14:textId="77777777" w:rsidTr="00E67F7C">
        <w:trPr>
          <w:jc w:val="center"/>
        </w:trPr>
        <w:tc>
          <w:tcPr>
            <w:tcW w:w="985" w:type="dxa"/>
          </w:tcPr>
          <w:p w14:paraId="12478064" w14:textId="77777777" w:rsidR="00E67F7C" w:rsidRPr="00177B64" w:rsidRDefault="00E67F7C" w:rsidP="00E67F7C">
            <w:pPr>
              <w:jc w:val="center"/>
              <w:rPr>
                <w:rFonts w:ascii="Times New Roman" w:hAnsi="Times New Roman" w:cs="Times New Roman"/>
                <w:b/>
              </w:rPr>
            </w:pPr>
            <w:r w:rsidRPr="00177B64">
              <w:rPr>
                <w:rFonts w:ascii="Times New Roman" w:hAnsi="Times New Roman" w:cs="Times New Roman"/>
                <w:b/>
              </w:rPr>
              <w:t>Region</w:t>
            </w:r>
          </w:p>
        </w:tc>
        <w:tc>
          <w:tcPr>
            <w:tcW w:w="7740" w:type="dxa"/>
          </w:tcPr>
          <w:p w14:paraId="5C153486" w14:textId="77777777" w:rsidR="00E67F7C" w:rsidRPr="00177B64" w:rsidRDefault="00E67F7C" w:rsidP="00E67F7C">
            <w:pPr>
              <w:jc w:val="center"/>
              <w:rPr>
                <w:rFonts w:ascii="Times New Roman" w:hAnsi="Times New Roman" w:cs="Times New Roman"/>
                <w:b/>
              </w:rPr>
            </w:pPr>
            <w:r w:rsidRPr="00177B64">
              <w:rPr>
                <w:rFonts w:ascii="Times New Roman" w:hAnsi="Times New Roman" w:cs="Times New Roman"/>
                <w:b/>
              </w:rPr>
              <w:t>Profile</w:t>
            </w:r>
          </w:p>
        </w:tc>
        <w:tc>
          <w:tcPr>
            <w:tcW w:w="1170" w:type="dxa"/>
          </w:tcPr>
          <w:p w14:paraId="348CDB5C" w14:textId="77777777" w:rsidR="00E67F7C" w:rsidRPr="00177B64" w:rsidRDefault="00E67F7C" w:rsidP="00E67F7C">
            <w:pPr>
              <w:jc w:val="center"/>
              <w:rPr>
                <w:rFonts w:ascii="Times New Roman" w:hAnsi="Times New Roman" w:cs="Times New Roman"/>
                <w:b/>
              </w:rPr>
            </w:pPr>
            <w:r w:rsidRPr="00177B64">
              <w:rPr>
                <w:rFonts w:ascii="Times New Roman" w:hAnsi="Times New Roman" w:cs="Times New Roman"/>
                <w:b/>
              </w:rPr>
              <w:t>% of Total Emission Mass</w:t>
            </w:r>
          </w:p>
        </w:tc>
      </w:tr>
      <w:tr w:rsidR="00E67F7C" w:rsidRPr="00177B64" w14:paraId="28DD5D18" w14:textId="77777777" w:rsidTr="00E67F7C">
        <w:trPr>
          <w:jc w:val="center"/>
        </w:trPr>
        <w:tc>
          <w:tcPr>
            <w:tcW w:w="985" w:type="dxa"/>
            <w:vMerge w:val="restart"/>
          </w:tcPr>
          <w:p w14:paraId="0E81D767" w14:textId="77777777" w:rsidR="00E67F7C" w:rsidRPr="00177B64" w:rsidRDefault="00E67F7C" w:rsidP="00E67F7C">
            <w:pPr>
              <w:jc w:val="center"/>
              <w:rPr>
                <w:rFonts w:ascii="Times New Roman" w:hAnsi="Times New Roman" w:cs="Times New Roman"/>
              </w:rPr>
            </w:pPr>
            <w:r w:rsidRPr="00177B64">
              <w:rPr>
                <w:rFonts w:ascii="Times New Roman" w:hAnsi="Times New Roman" w:cs="Times New Roman"/>
              </w:rPr>
              <w:t>National</w:t>
            </w:r>
          </w:p>
        </w:tc>
        <w:tc>
          <w:tcPr>
            <w:tcW w:w="7740" w:type="dxa"/>
          </w:tcPr>
          <w:p w14:paraId="26313820" w14:textId="77777777" w:rsidR="00E67F7C" w:rsidRPr="00177B64" w:rsidRDefault="00E67F7C" w:rsidP="00E67F7C">
            <w:pPr>
              <w:rPr>
                <w:rFonts w:ascii="Times New Roman" w:hAnsi="Times New Roman" w:cs="Times New Roman"/>
              </w:rPr>
            </w:pPr>
            <w:r w:rsidRPr="00177B64">
              <w:rPr>
                <w:rFonts w:ascii="Times New Roman" w:hAnsi="Times New Roman" w:cs="Times New Roman"/>
              </w:rPr>
              <w:t>91102 - Wildfires - Composite</w:t>
            </w:r>
          </w:p>
        </w:tc>
        <w:tc>
          <w:tcPr>
            <w:tcW w:w="1170" w:type="dxa"/>
          </w:tcPr>
          <w:p w14:paraId="4942F5D2" w14:textId="77777777" w:rsidR="00E67F7C" w:rsidRPr="00177B64" w:rsidRDefault="00E67F7C" w:rsidP="00E67F7C">
            <w:pPr>
              <w:tabs>
                <w:tab w:val="decimal" w:pos="233"/>
              </w:tabs>
              <w:rPr>
                <w:rFonts w:ascii="Times New Roman" w:hAnsi="Times New Roman" w:cs="Times New Roman"/>
              </w:rPr>
            </w:pPr>
            <w:r w:rsidRPr="00177B64">
              <w:rPr>
                <w:rFonts w:ascii="Times New Roman" w:hAnsi="Times New Roman" w:cs="Times New Roman"/>
              </w:rPr>
              <w:t>22.8</w:t>
            </w:r>
          </w:p>
        </w:tc>
      </w:tr>
      <w:tr w:rsidR="00E67F7C" w:rsidRPr="00177B64" w14:paraId="07A757B8" w14:textId="77777777" w:rsidTr="00E67F7C">
        <w:trPr>
          <w:jc w:val="center"/>
        </w:trPr>
        <w:tc>
          <w:tcPr>
            <w:tcW w:w="985" w:type="dxa"/>
            <w:vMerge/>
          </w:tcPr>
          <w:p w14:paraId="4F493976" w14:textId="77777777" w:rsidR="00E67F7C" w:rsidRPr="00177B64" w:rsidRDefault="00E67F7C" w:rsidP="00E67F7C">
            <w:pPr>
              <w:jc w:val="center"/>
              <w:rPr>
                <w:rFonts w:ascii="Times New Roman" w:hAnsi="Times New Roman" w:cs="Times New Roman"/>
              </w:rPr>
            </w:pPr>
          </w:p>
        </w:tc>
        <w:tc>
          <w:tcPr>
            <w:tcW w:w="7740" w:type="dxa"/>
          </w:tcPr>
          <w:p w14:paraId="472E323E" w14:textId="77777777" w:rsidR="00E67F7C" w:rsidRPr="00177B64" w:rsidRDefault="00E67F7C" w:rsidP="00E67F7C">
            <w:pPr>
              <w:rPr>
                <w:rFonts w:ascii="Times New Roman" w:hAnsi="Times New Roman" w:cs="Times New Roman"/>
              </w:rPr>
            </w:pPr>
            <w:r w:rsidRPr="00177B64">
              <w:rPr>
                <w:rFonts w:ascii="Times New Roman" w:hAnsi="Times New Roman" w:cs="Times New Roman"/>
              </w:rPr>
              <w:t>91109  - Prescribed Burning - Composite</w:t>
            </w:r>
          </w:p>
        </w:tc>
        <w:tc>
          <w:tcPr>
            <w:tcW w:w="1170" w:type="dxa"/>
            <w:vAlign w:val="bottom"/>
          </w:tcPr>
          <w:p w14:paraId="524A4E36" w14:textId="77777777" w:rsidR="00E67F7C" w:rsidRPr="00177B64" w:rsidRDefault="00E67F7C" w:rsidP="00E67F7C">
            <w:pPr>
              <w:tabs>
                <w:tab w:val="decimal" w:pos="233"/>
              </w:tabs>
              <w:rPr>
                <w:rFonts w:ascii="Times New Roman" w:hAnsi="Times New Roman" w:cs="Times New Roman"/>
              </w:rPr>
            </w:pPr>
            <w:r w:rsidRPr="00177B64">
              <w:rPr>
                <w:rFonts w:ascii="Times New Roman" w:hAnsi="Times New Roman" w:cs="Times New Roman"/>
              </w:rPr>
              <w:t>20.5</w:t>
            </w:r>
          </w:p>
        </w:tc>
      </w:tr>
      <w:tr w:rsidR="00E67F7C" w:rsidRPr="00177B64" w14:paraId="6D1C475D" w14:textId="77777777" w:rsidTr="00E67F7C">
        <w:trPr>
          <w:jc w:val="center"/>
        </w:trPr>
        <w:tc>
          <w:tcPr>
            <w:tcW w:w="985" w:type="dxa"/>
            <w:vMerge/>
          </w:tcPr>
          <w:p w14:paraId="39DCE91D" w14:textId="77777777" w:rsidR="00E67F7C" w:rsidRPr="00177B64" w:rsidRDefault="00E67F7C" w:rsidP="00E67F7C">
            <w:pPr>
              <w:jc w:val="center"/>
              <w:rPr>
                <w:rFonts w:ascii="Times New Roman" w:hAnsi="Times New Roman" w:cs="Times New Roman"/>
              </w:rPr>
            </w:pPr>
          </w:p>
        </w:tc>
        <w:tc>
          <w:tcPr>
            <w:tcW w:w="7740" w:type="dxa"/>
          </w:tcPr>
          <w:p w14:paraId="6AE7CB02" w14:textId="77777777" w:rsidR="00E67F7C" w:rsidRPr="00177B64" w:rsidRDefault="00E67F7C" w:rsidP="00E67F7C">
            <w:pPr>
              <w:rPr>
                <w:rFonts w:ascii="Times New Roman" w:hAnsi="Times New Roman" w:cs="Times New Roman"/>
              </w:rPr>
            </w:pPr>
            <w:r w:rsidRPr="00177B64">
              <w:rPr>
                <w:rFonts w:ascii="Times New Roman" w:hAnsi="Times New Roman" w:cs="Times New Roman"/>
              </w:rPr>
              <w:t>91105 - Residential Wood Combustion - Composite</w:t>
            </w:r>
          </w:p>
        </w:tc>
        <w:tc>
          <w:tcPr>
            <w:tcW w:w="1170" w:type="dxa"/>
            <w:vAlign w:val="bottom"/>
          </w:tcPr>
          <w:p w14:paraId="596404E2" w14:textId="77777777" w:rsidR="00E67F7C" w:rsidRPr="00177B64" w:rsidRDefault="00E67F7C" w:rsidP="00E67F7C">
            <w:pPr>
              <w:tabs>
                <w:tab w:val="decimal" w:pos="233"/>
              </w:tabs>
              <w:rPr>
                <w:rFonts w:ascii="Times New Roman" w:hAnsi="Times New Roman" w:cs="Times New Roman"/>
              </w:rPr>
            </w:pPr>
            <w:r w:rsidRPr="00177B64">
              <w:rPr>
                <w:rFonts w:ascii="Times New Roman" w:hAnsi="Times New Roman" w:cs="Times New Roman"/>
              </w:rPr>
              <w:t>8.8</w:t>
            </w:r>
          </w:p>
        </w:tc>
      </w:tr>
      <w:tr w:rsidR="00E67F7C" w:rsidRPr="00177B64" w14:paraId="1298EE74" w14:textId="77777777" w:rsidTr="00E67F7C">
        <w:trPr>
          <w:jc w:val="center"/>
        </w:trPr>
        <w:tc>
          <w:tcPr>
            <w:tcW w:w="985" w:type="dxa"/>
            <w:vMerge w:val="restart"/>
          </w:tcPr>
          <w:p w14:paraId="70EA9EE3" w14:textId="77777777" w:rsidR="00E67F7C" w:rsidRPr="00177B64" w:rsidRDefault="00E67F7C" w:rsidP="00E67F7C">
            <w:pPr>
              <w:jc w:val="center"/>
              <w:rPr>
                <w:rFonts w:ascii="Times New Roman" w:hAnsi="Times New Roman" w:cs="Times New Roman"/>
              </w:rPr>
            </w:pPr>
            <w:r w:rsidRPr="00177B64">
              <w:rPr>
                <w:rFonts w:ascii="Times New Roman" w:hAnsi="Times New Roman" w:cs="Times New Roman"/>
              </w:rPr>
              <w:t>OV</w:t>
            </w:r>
          </w:p>
        </w:tc>
        <w:tc>
          <w:tcPr>
            <w:tcW w:w="7740" w:type="dxa"/>
          </w:tcPr>
          <w:p w14:paraId="73DE5E14" w14:textId="77777777" w:rsidR="00E67F7C" w:rsidRPr="00177B64" w:rsidRDefault="00E67F7C" w:rsidP="00E67F7C">
            <w:pPr>
              <w:rPr>
                <w:rFonts w:ascii="Times New Roman" w:hAnsi="Times New Roman" w:cs="Times New Roman"/>
              </w:rPr>
            </w:pPr>
            <w:r w:rsidRPr="00177B64">
              <w:rPr>
                <w:rFonts w:ascii="Times New Roman" w:hAnsi="Times New Roman" w:cs="Times New Roman"/>
              </w:rPr>
              <w:t>91109  - Prescribed Burning - Composite</w:t>
            </w:r>
          </w:p>
        </w:tc>
        <w:tc>
          <w:tcPr>
            <w:tcW w:w="1170" w:type="dxa"/>
          </w:tcPr>
          <w:p w14:paraId="34CC0998" w14:textId="77777777" w:rsidR="00E67F7C" w:rsidRPr="00177B64" w:rsidRDefault="00E67F7C" w:rsidP="00E67F7C">
            <w:pPr>
              <w:tabs>
                <w:tab w:val="decimal" w:pos="233"/>
              </w:tabs>
              <w:rPr>
                <w:rFonts w:ascii="Times New Roman" w:hAnsi="Times New Roman" w:cs="Times New Roman"/>
              </w:rPr>
            </w:pPr>
            <w:r w:rsidRPr="00177B64">
              <w:rPr>
                <w:rFonts w:ascii="Times New Roman" w:hAnsi="Times New Roman" w:cs="Times New Roman"/>
              </w:rPr>
              <w:t>16.8</w:t>
            </w:r>
          </w:p>
        </w:tc>
      </w:tr>
      <w:tr w:rsidR="00E67F7C" w:rsidRPr="00177B64" w14:paraId="6B766345" w14:textId="77777777" w:rsidTr="00E67F7C">
        <w:trPr>
          <w:jc w:val="center"/>
        </w:trPr>
        <w:tc>
          <w:tcPr>
            <w:tcW w:w="985" w:type="dxa"/>
            <w:vMerge/>
          </w:tcPr>
          <w:p w14:paraId="100090A4" w14:textId="77777777" w:rsidR="00E67F7C" w:rsidRPr="00177B64" w:rsidRDefault="00E67F7C" w:rsidP="00E67F7C">
            <w:pPr>
              <w:jc w:val="center"/>
              <w:rPr>
                <w:rFonts w:ascii="Times New Roman" w:hAnsi="Times New Roman" w:cs="Times New Roman"/>
              </w:rPr>
            </w:pPr>
          </w:p>
        </w:tc>
        <w:tc>
          <w:tcPr>
            <w:tcW w:w="7740" w:type="dxa"/>
          </w:tcPr>
          <w:p w14:paraId="00B99569" w14:textId="77777777" w:rsidR="00E67F7C" w:rsidRPr="00177B64" w:rsidRDefault="00E67F7C" w:rsidP="00E67F7C">
            <w:pPr>
              <w:rPr>
                <w:rFonts w:ascii="Times New Roman" w:hAnsi="Times New Roman" w:cs="Times New Roman"/>
              </w:rPr>
            </w:pPr>
            <w:r w:rsidRPr="00177B64">
              <w:rPr>
                <w:rFonts w:ascii="Times New Roman" w:hAnsi="Times New Roman" w:cs="Times New Roman"/>
              </w:rPr>
              <w:t>91110 - Sub-Bituminous Combustion - Composite</w:t>
            </w:r>
          </w:p>
        </w:tc>
        <w:tc>
          <w:tcPr>
            <w:tcW w:w="1170" w:type="dxa"/>
          </w:tcPr>
          <w:p w14:paraId="6AA5889A" w14:textId="77777777" w:rsidR="00E67F7C" w:rsidRPr="00177B64" w:rsidRDefault="00E67F7C" w:rsidP="00E67F7C">
            <w:pPr>
              <w:tabs>
                <w:tab w:val="decimal" w:pos="233"/>
              </w:tabs>
              <w:rPr>
                <w:rFonts w:ascii="Times New Roman" w:hAnsi="Times New Roman" w:cs="Times New Roman"/>
              </w:rPr>
            </w:pPr>
            <w:r w:rsidRPr="00177B64">
              <w:rPr>
                <w:rFonts w:ascii="Times New Roman" w:hAnsi="Times New Roman" w:cs="Times New Roman"/>
              </w:rPr>
              <w:t>15.7</w:t>
            </w:r>
          </w:p>
        </w:tc>
      </w:tr>
      <w:tr w:rsidR="00E67F7C" w:rsidRPr="00177B64" w14:paraId="7E0DFE20" w14:textId="77777777" w:rsidTr="00E67F7C">
        <w:trPr>
          <w:jc w:val="center"/>
        </w:trPr>
        <w:tc>
          <w:tcPr>
            <w:tcW w:w="985" w:type="dxa"/>
            <w:vMerge/>
          </w:tcPr>
          <w:p w14:paraId="37CB45E1" w14:textId="77777777" w:rsidR="00E67F7C" w:rsidRPr="00177B64" w:rsidRDefault="00E67F7C" w:rsidP="00E67F7C">
            <w:pPr>
              <w:jc w:val="center"/>
              <w:rPr>
                <w:rFonts w:ascii="Times New Roman" w:hAnsi="Times New Roman" w:cs="Times New Roman"/>
              </w:rPr>
            </w:pPr>
          </w:p>
        </w:tc>
        <w:tc>
          <w:tcPr>
            <w:tcW w:w="7740" w:type="dxa"/>
          </w:tcPr>
          <w:p w14:paraId="0C448D4D" w14:textId="77777777" w:rsidR="00E67F7C" w:rsidRPr="00177B64" w:rsidRDefault="00E67F7C" w:rsidP="00E67F7C">
            <w:pPr>
              <w:rPr>
                <w:rFonts w:ascii="Times New Roman" w:hAnsi="Times New Roman" w:cs="Times New Roman"/>
              </w:rPr>
            </w:pPr>
            <w:r w:rsidRPr="00177B64">
              <w:rPr>
                <w:rFonts w:ascii="Times New Roman" w:hAnsi="Times New Roman" w:cs="Times New Roman"/>
              </w:rPr>
              <w:t>91105 - Residential Wood Combustion - Composite</w:t>
            </w:r>
          </w:p>
        </w:tc>
        <w:tc>
          <w:tcPr>
            <w:tcW w:w="1170" w:type="dxa"/>
          </w:tcPr>
          <w:p w14:paraId="3CED7E2B" w14:textId="77777777" w:rsidR="00E67F7C" w:rsidRPr="00177B64" w:rsidRDefault="00E67F7C" w:rsidP="00E67F7C">
            <w:pPr>
              <w:tabs>
                <w:tab w:val="decimal" w:pos="233"/>
              </w:tabs>
              <w:rPr>
                <w:rFonts w:ascii="Times New Roman" w:hAnsi="Times New Roman" w:cs="Times New Roman"/>
              </w:rPr>
            </w:pPr>
            <w:r w:rsidRPr="00177B64">
              <w:rPr>
                <w:rFonts w:ascii="Times New Roman" w:hAnsi="Times New Roman" w:cs="Times New Roman"/>
              </w:rPr>
              <w:t>11.6</w:t>
            </w:r>
          </w:p>
        </w:tc>
      </w:tr>
      <w:tr w:rsidR="00E67F7C" w:rsidRPr="00177B64" w14:paraId="7E80DCB3" w14:textId="77777777" w:rsidTr="00E67F7C">
        <w:trPr>
          <w:jc w:val="center"/>
        </w:trPr>
        <w:tc>
          <w:tcPr>
            <w:tcW w:w="985" w:type="dxa"/>
            <w:vMerge w:val="restart"/>
          </w:tcPr>
          <w:p w14:paraId="79DB0EE7" w14:textId="77777777" w:rsidR="00E67F7C" w:rsidRPr="00177B64" w:rsidRDefault="00E67F7C" w:rsidP="00E67F7C">
            <w:pPr>
              <w:jc w:val="center"/>
              <w:rPr>
                <w:rFonts w:ascii="Times New Roman" w:hAnsi="Times New Roman" w:cs="Times New Roman"/>
              </w:rPr>
            </w:pPr>
            <w:r w:rsidRPr="00177B64">
              <w:rPr>
                <w:rFonts w:ascii="Times New Roman" w:hAnsi="Times New Roman" w:cs="Times New Roman"/>
              </w:rPr>
              <w:t>UM</w:t>
            </w:r>
          </w:p>
        </w:tc>
        <w:tc>
          <w:tcPr>
            <w:tcW w:w="7740" w:type="dxa"/>
            <w:vAlign w:val="bottom"/>
          </w:tcPr>
          <w:p w14:paraId="63D7A8BB" w14:textId="77777777" w:rsidR="00E67F7C" w:rsidRPr="00177B64" w:rsidRDefault="00E67F7C" w:rsidP="00E67F7C">
            <w:pPr>
              <w:rPr>
                <w:rFonts w:ascii="Times New Roman" w:hAnsi="Times New Roman" w:cs="Times New Roman"/>
              </w:rPr>
            </w:pPr>
            <w:r w:rsidRPr="00177B64">
              <w:rPr>
                <w:rFonts w:ascii="Times New Roman" w:hAnsi="Times New Roman" w:cs="Times New Roman"/>
              </w:rPr>
              <w:t>91105 - Residential Wood Combustion - Composite</w:t>
            </w:r>
          </w:p>
        </w:tc>
        <w:tc>
          <w:tcPr>
            <w:tcW w:w="1170" w:type="dxa"/>
            <w:vAlign w:val="bottom"/>
          </w:tcPr>
          <w:p w14:paraId="6370EEAA" w14:textId="77777777" w:rsidR="00E67F7C" w:rsidRPr="00177B64" w:rsidRDefault="00E67F7C" w:rsidP="00E67F7C">
            <w:pPr>
              <w:tabs>
                <w:tab w:val="decimal" w:pos="233"/>
              </w:tabs>
              <w:rPr>
                <w:rFonts w:ascii="Times New Roman" w:hAnsi="Times New Roman" w:cs="Times New Roman"/>
              </w:rPr>
            </w:pPr>
            <w:r w:rsidRPr="00177B64">
              <w:rPr>
                <w:rFonts w:ascii="Times New Roman" w:hAnsi="Times New Roman" w:cs="Times New Roman"/>
              </w:rPr>
              <w:t>30.8</w:t>
            </w:r>
          </w:p>
        </w:tc>
      </w:tr>
      <w:tr w:rsidR="00E67F7C" w:rsidRPr="00177B64" w14:paraId="18B26498" w14:textId="77777777" w:rsidTr="00E67F7C">
        <w:trPr>
          <w:jc w:val="center"/>
        </w:trPr>
        <w:tc>
          <w:tcPr>
            <w:tcW w:w="985" w:type="dxa"/>
            <w:vMerge/>
          </w:tcPr>
          <w:p w14:paraId="309FC347" w14:textId="77777777" w:rsidR="00E67F7C" w:rsidRPr="00177B64" w:rsidRDefault="00E67F7C" w:rsidP="00E67F7C">
            <w:pPr>
              <w:jc w:val="center"/>
              <w:rPr>
                <w:rFonts w:ascii="Times New Roman" w:hAnsi="Times New Roman" w:cs="Times New Roman"/>
              </w:rPr>
            </w:pPr>
          </w:p>
        </w:tc>
        <w:tc>
          <w:tcPr>
            <w:tcW w:w="7740" w:type="dxa"/>
            <w:vAlign w:val="bottom"/>
          </w:tcPr>
          <w:p w14:paraId="7C134532" w14:textId="77777777" w:rsidR="00E67F7C" w:rsidRPr="00177B64" w:rsidRDefault="00E67F7C" w:rsidP="00E67F7C">
            <w:pPr>
              <w:rPr>
                <w:rFonts w:ascii="Times New Roman" w:hAnsi="Times New Roman" w:cs="Times New Roman"/>
              </w:rPr>
            </w:pPr>
            <w:r w:rsidRPr="00177B64">
              <w:rPr>
                <w:rFonts w:ascii="Times New Roman" w:hAnsi="Times New Roman" w:cs="Times New Roman"/>
              </w:rPr>
              <w:t>91109 - Prescribed Burning - Composite</w:t>
            </w:r>
          </w:p>
        </w:tc>
        <w:tc>
          <w:tcPr>
            <w:tcW w:w="1170" w:type="dxa"/>
            <w:vAlign w:val="bottom"/>
          </w:tcPr>
          <w:p w14:paraId="0A52772B" w14:textId="77777777" w:rsidR="00E67F7C" w:rsidRPr="00177B64" w:rsidRDefault="00E67F7C" w:rsidP="00E67F7C">
            <w:pPr>
              <w:tabs>
                <w:tab w:val="decimal" w:pos="233"/>
              </w:tabs>
              <w:rPr>
                <w:rFonts w:ascii="Times New Roman" w:hAnsi="Times New Roman" w:cs="Times New Roman"/>
              </w:rPr>
            </w:pPr>
            <w:r w:rsidRPr="00177B64">
              <w:rPr>
                <w:rFonts w:ascii="Times New Roman" w:hAnsi="Times New Roman" w:cs="Times New Roman"/>
              </w:rPr>
              <w:t>13.6</w:t>
            </w:r>
          </w:p>
        </w:tc>
      </w:tr>
      <w:tr w:rsidR="00E67F7C" w:rsidRPr="00177B64" w14:paraId="03F14C40" w14:textId="77777777" w:rsidTr="00E67F7C">
        <w:trPr>
          <w:jc w:val="center"/>
        </w:trPr>
        <w:tc>
          <w:tcPr>
            <w:tcW w:w="985" w:type="dxa"/>
            <w:vMerge/>
          </w:tcPr>
          <w:p w14:paraId="0EC9E8FF" w14:textId="77777777" w:rsidR="00E67F7C" w:rsidRPr="00177B64" w:rsidRDefault="00E67F7C" w:rsidP="00E67F7C">
            <w:pPr>
              <w:jc w:val="center"/>
              <w:rPr>
                <w:rFonts w:ascii="Times New Roman" w:hAnsi="Times New Roman" w:cs="Times New Roman"/>
              </w:rPr>
            </w:pPr>
          </w:p>
        </w:tc>
        <w:tc>
          <w:tcPr>
            <w:tcW w:w="7740" w:type="dxa"/>
            <w:vAlign w:val="bottom"/>
          </w:tcPr>
          <w:p w14:paraId="72FC46F1" w14:textId="77777777" w:rsidR="00E67F7C" w:rsidRPr="00177B64" w:rsidRDefault="00E67F7C" w:rsidP="00E67F7C">
            <w:pPr>
              <w:rPr>
                <w:rFonts w:ascii="Times New Roman" w:hAnsi="Times New Roman" w:cs="Times New Roman"/>
              </w:rPr>
            </w:pPr>
            <w:r w:rsidRPr="00177B64">
              <w:rPr>
                <w:rFonts w:ascii="Times New Roman" w:hAnsi="Times New Roman" w:cs="Times New Roman"/>
              </w:rPr>
              <w:t>91101 - Agricultural Soil - Composite</w:t>
            </w:r>
          </w:p>
        </w:tc>
        <w:tc>
          <w:tcPr>
            <w:tcW w:w="1170" w:type="dxa"/>
            <w:vAlign w:val="bottom"/>
          </w:tcPr>
          <w:p w14:paraId="533A7041" w14:textId="77777777" w:rsidR="00E67F7C" w:rsidRPr="00177B64" w:rsidRDefault="00E67F7C" w:rsidP="00E67F7C">
            <w:pPr>
              <w:tabs>
                <w:tab w:val="decimal" w:pos="233"/>
              </w:tabs>
              <w:rPr>
                <w:rFonts w:ascii="Times New Roman" w:hAnsi="Times New Roman" w:cs="Times New Roman"/>
              </w:rPr>
            </w:pPr>
            <w:r w:rsidRPr="00177B64">
              <w:rPr>
                <w:rFonts w:ascii="Times New Roman" w:hAnsi="Times New Roman" w:cs="Times New Roman"/>
              </w:rPr>
              <w:t>11.4</w:t>
            </w:r>
          </w:p>
        </w:tc>
      </w:tr>
      <w:tr w:rsidR="00E67F7C" w:rsidRPr="00177B64" w14:paraId="1CC52805" w14:textId="77777777" w:rsidTr="00E67F7C">
        <w:trPr>
          <w:jc w:val="center"/>
        </w:trPr>
        <w:tc>
          <w:tcPr>
            <w:tcW w:w="985" w:type="dxa"/>
            <w:vMerge w:val="restart"/>
          </w:tcPr>
          <w:p w14:paraId="5B06F689" w14:textId="77777777" w:rsidR="00E67F7C" w:rsidRPr="00177B64" w:rsidRDefault="00E67F7C" w:rsidP="00E67F7C">
            <w:pPr>
              <w:jc w:val="center"/>
              <w:rPr>
                <w:rFonts w:ascii="Times New Roman" w:hAnsi="Times New Roman" w:cs="Times New Roman"/>
              </w:rPr>
            </w:pPr>
            <w:r w:rsidRPr="00177B64">
              <w:rPr>
                <w:rFonts w:ascii="Times New Roman" w:hAnsi="Times New Roman" w:cs="Times New Roman"/>
              </w:rPr>
              <w:t>NE</w:t>
            </w:r>
          </w:p>
        </w:tc>
        <w:tc>
          <w:tcPr>
            <w:tcW w:w="7740" w:type="dxa"/>
            <w:vAlign w:val="bottom"/>
          </w:tcPr>
          <w:p w14:paraId="352CC3F5" w14:textId="77777777" w:rsidR="00E67F7C" w:rsidRPr="00177B64" w:rsidRDefault="00E67F7C" w:rsidP="00E67F7C">
            <w:pPr>
              <w:rPr>
                <w:rFonts w:ascii="Times New Roman" w:hAnsi="Times New Roman" w:cs="Times New Roman"/>
              </w:rPr>
            </w:pPr>
            <w:r w:rsidRPr="00177B64">
              <w:rPr>
                <w:rFonts w:ascii="Times New Roman" w:hAnsi="Times New Roman" w:cs="Times New Roman"/>
              </w:rPr>
              <w:t>91105 - Residential Wood Combustion - Composite</w:t>
            </w:r>
          </w:p>
        </w:tc>
        <w:tc>
          <w:tcPr>
            <w:tcW w:w="1170" w:type="dxa"/>
            <w:vAlign w:val="bottom"/>
          </w:tcPr>
          <w:p w14:paraId="11664DD9" w14:textId="77777777" w:rsidR="00E67F7C" w:rsidRPr="00177B64" w:rsidRDefault="00E67F7C" w:rsidP="00E67F7C">
            <w:pPr>
              <w:tabs>
                <w:tab w:val="decimal" w:pos="233"/>
              </w:tabs>
              <w:rPr>
                <w:rFonts w:ascii="Times New Roman" w:hAnsi="Times New Roman" w:cs="Times New Roman"/>
              </w:rPr>
            </w:pPr>
            <w:r w:rsidRPr="00177B64">
              <w:rPr>
                <w:rFonts w:ascii="Times New Roman" w:hAnsi="Times New Roman" w:cs="Times New Roman"/>
              </w:rPr>
              <w:t>27.3</w:t>
            </w:r>
          </w:p>
        </w:tc>
      </w:tr>
      <w:tr w:rsidR="00E67F7C" w:rsidRPr="00177B64" w14:paraId="77A0076F" w14:textId="77777777" w:rsidTr="00E67F7C">
        <w:trPr>
          <w:jc w:val="center"/>
        </w:trPr>
        <w:tc>
          <w:tcPr>
            <w:tcW w:w="985" w:type="dxa"/>
            <w:vMerge/>
          </w:tcPr>
          <w:p w14:paraId="529D0568" w14:textId="77777777" w:rsidR="00E67F7C" w:rsidRPr="00177B64" w:rsidRDefault="00E67F7C" w:rsidP="00E67F7C">
            <w:pPr>
              <w:jc w:val="center"/>
              <w:rPr>
                <w:rFonts w:ascii="Times New Roman" w:hAnsi="Times New Roman" w:cs="Times New Roman"/>
              </w:rPr>
            </w:pPr>
          </w:p>
        </w:tc>
        <w:tc>
          <w:tcPr>
            <w:tcW w:w="7740" w:type="dxa"/>
            <w:vAlign w:val="bottom"/>
          </w:tcPr>
          <w:p w14:paraId="6CE54C75" w14:textId="77777777" w:rsidR="00E67F7C" w:rsidRPr="00177B64" w:rsidRDefault="00E67F7C" w:rsidP="00E67F7C">
            <w:pPr>
              <w:rPr>
                <w:rFonts w:ascii="Times New Roman" w:hAnsi="Times New Roman" w:cs="Times New Roman"/>
              </w:rPr>
            </w:pPr>
            <w:r w:rsidRPr="00177B64">
              <w:rPr>
                <w:rFonts w:ascii="Times New Roman" w:hAnsi="Times New Roman" w:cs="Times New Roman"/>
              </w:rPr>
              <w:t>91116 - Charbroiling - Composite</w:t>
            </w:r>
          </w:p>
        </w:tc>
        <w:tc>
          <w:tcPr>
            <w:tcW w:w="1170" w:type="dxa"/>
            <w:vAlign w:val="bottom"/>
          </w:tcPr>
          <w:p w14:paraId="33B31100" w14:textId="77777777" w:rsidR="00E67F7C" w:rsidRPr="00177B64" w:rsidRDefault="00E67F7C" w:rsidP="00E67F7C">
            <w:pPr>
              <w:tabs>
                <w:tab w:val="decimal" w:pos="233"/>
              </w:tabs>
              <w:rPr>
                <w:rFonts w:ascii="Times New Roman" w:hAnsi="Times New Roman" w:cs="Times New Roman"/>
              </w:rPr>
            </w:pPr>
            <w:r w:rsidRPr="00177B64">
              <w:rPr>
                <w:rFonts w:ascii="Times New Roman" w:hAnsi="Times New Roman" w:cs="Times New Roman"/>
              </w:rPr>
              <w:t>17.7</w:t>
            </w:r>
          </w:p>
        </w:tc>
      </w:tr>
      <w:tr w:rsidR="00E67F7C" w:rsidRPr="00177B64" w14:paraId="2CADF3F6" w14:textId="77777777" w:rsidTr="00E67F7C">
        <w:trPr>
          <w:jc w:val="center"/>
        </w:trPr>
        <w:tc>
          <w:tcPr>
            <w:tcW w:w="985" w:type="dxa"/>
            <w:vMerge/>
          </w:tcPr>
          <w:p w14:paraId="514A36BE" w14:textId="77777777" w:rsidR="00E67F7C" w:rsidRPr="00177B64" w:rsidRDefault="00E67F7C" w:rsidP="00E67F7C">
            <w:pPr>
              <w:jc w:val="center"/>
              <w:rPr>
                <w:rFonts w:ascii="Times New Roman" w:hAnsi="Times New Roman" w:cs="Times New Roman"/>
              </w:rPr>
            </w:pPr>
          </w:p>
        </w:tc>
        <w:tc>
          <w:tcPr>
            <w:tcW w:w="7740" w:type="dxa"/>
            <w:vAlign w:val="bottom"/>
          </w:tcPr>
          <w:p w14:paraId="2722F5F6" w14:textId="77777777" w:rsidR="00E67F7C" w:rsidRPr="00177B64" w:rsidRDefault="00E67F7C" w:rsidP="00E67F7C">
            <w:pPr>
              <w:rPr>
                <w:rFonts w:ascii="Times New Roman" w:hAnsi="Times New Roman" w:cs="Times New Roman"/>
              </w:rPr>
            </w:pPr>
            <w:r w:rsidRPr="00177B64">
              <w:rPr>
                <w:rFonts w:ascii="Times New Roman" w:hAnsi="Times New Roman" w:cs="Times New Roman"/>
              </w:rPr>
              <w:t>91103 - Agricultural Burning - Composite</w:t>
            </w:r>
          </w:p>
        </w:tc>
        <w:tc>
          <w:tcPr>
            <w:tcW w:w="1170" w:type="dxa"/>
            <w:vAlign w:val="bottom"/>
          </w:tcPr>
          <w:p w14:paraId="0342972B" w14:textId="77777777" w:rsidR="00E67F7C" w:rsidRPr="00177B64" w:rsidRDefault="00E67F7C" w:rsidP="00E67F7C">
            <w:pPr>
              <w:tabs>
                <w:tab w:val="decimal" w:pos="233"/>
              </w:tabs>
              <w:rPr>
                <w:rFonts w:ascii="Times New Roman" w:hAnsi="Times New Roman" w:cs="Times New Roman"/>
              </w:rPr>
            </w:pPr>
            <w:r w:rsidRPr="00177B64">
              <w:rPr>
                <w:rFonts w:ascii="Times New Roman" w:hAnsi="Times New Roman" w:cs="Times New Roman"/>
              </w:rPr>
              <w:t>12.1</w:t>
            </w:r>
          </w:p>
        </w:tc>
      </w:tr>
      <w:tr w:rsidR="00E67F7C" w:rsidRPr="00177B64" w14:paraId="10B524C4" w14:textId="77777777" w:rsidTr="00E67F7C">
        <w:trPr>
          <w:jc w:val="center"/>
        </w:trPr>
        <w:tc>
          <w:tcPr>
            <w:tcW w:w="985" w:type="dxa"/>
            <w:vMerge w:val="restart"/>
          </w:tcPr>
          <w:p w14:paraId="2874E5B5" w14:textId="77777777" w:rsidR="00E67F7C" w:rsidRPr="00177B64" w:rsidRDefault="00E67F7C" w:rsidP="00E67F7C">
            <w:pPr>
              <w:jc w:val="center"/>
              <w:rPr>
                <w:rFonts w:ascii="Times New Roman" w:hAnsi="Times New Roman" w:cs="Times New Roman"/>
              </w:rPr>
            </w:pPr>
            <w:r w:rsidRPr="00177B64">
              <w:rPr>
                <w:rFonts w:ascii="Times New Roman" w:hAnsi="Times New Roman" w:cs="Times New Roman"/>
              </w:rPr>
              <w:lastRenderedPageBreak/>
              <w:t>NW</w:t>
            </w:r>
          </w:p>
        </w:tc>
        <w:tc>
          <w:tcPr>
            <w:tcW w:w="7740" w:type="dxa"/>
            <w:vAlign w:val="bottom"/>
          </w:tcPr>
          <w:p w14:paraId="279D2A38" w14:textId="77777777" w:rsidR="00E67F7C" w:rsidRPr="00177B64" w:rsidRDefault="00E67F7C" w:rsidP="00E67F7C">
            <w:pPr>
              <w:rPr>
                <w:rFonts w:ascii="Times New Roman" w:hAnsi="Times New Roman" w:cs="Times New Roman"/>
              </w:rPr>
            </w:pPr>
            <w:r w:rsidRPr="00177B64">
              <w:rPr>
                <w:rFonts w:ascii="Times New Roman" w:hAnsi="Times New Roman" w:cs="Times New Roman"/>
              </w:rPr>
              <w:t>91102 - Wildfires - Composite</w:t>
            </w:r>
          </w:p>
        </w:tc>
        <w:tc>
          <w:tcPr>
            <w:tcW w:w="1170" w:type="dxa"/>
            <w:vAlign w:val="bottom"/>
          </w:tcPr>
          <w:p w14:paraId="53697B89" w14:textId="77777777" w:rsidR="00E67F7C" w:rsidRPr="00177B64" w:rsidRDefault="00E67F7C" w:rsidP="00E67F7C">
            <w:pPr>
              <w:tabs>
                <w:tab w:val="decimal" w:pos="233"/>
              </w:tabs>
              <w:rPr>
                <w:rFonts w:ascii="Times New Roman" w:hAnsi="Times New Roman" w:cs="Times New Roman"/>
              </w:rPr>
            </w:pPr>
            <w:r w:rsidRPr="00177B64">
              <w:rPr>
                <w:rFonts w:ascii="Times New Roman" w:hAnsi="Times New Roman" w:cs="Times New Roman"/>
              </w:rPr>
              <w:t>56.6</w:t>
            </w:r>
          </w:p>
        </w:tc>
      </w:tr>
      <w:tr w:rsidR="00E67F7C" w:rsidRPr="00177B64" w14:paraId="1657F065" w14:textId="77777777" w:rsidTr="00E67F7C">
        <w:trPr>
          <w:jc w:val="center"/>
        </w:trPr>
        <w:tc>
          <w:tcPr>
            <w:tcW w:w="985" w:type="dxa"/>
            <w:vMerge/>
          </w:tcPr>
          <w:p w14:paraId="10503F8F" w14:textId="77777777" w:rsidR="00E67F7C" w:rsidRPr="00177B64" w:rsidRDefault="00E67F7C" w:rsidP="00E67F7C">
            <w:pPr>
              <w:jc w:val="center"/>
              <w:rPr>
                <w:rFonts w:ascii="Times New Roman" w:hAnsi="Times New Roman" w:cs="Times New Roman"/>
              </w:rPr>
            </w:pPr>
          </w:p>
        </w:tc>
        <w:tc>
          <w:tcPr>
            <w:tcW w:w="7740" w:type="dxa"/>
            <w:vAlign w:val="bottom"/>
          </w:tcPr>
          <w:p w14:paraId="71A307F2" w14:textId="77777777" w:rsidR="00E67F7C" w:rsidRPr="00177B64" w:rsidRDefault="00E67F7C" w:rsidP="00E67F7C">
            <w:pPr>
              <w:rPr>
                <w:rFonts w:ascii="Times New Roman" w:hAnsi="Times New Roman" w:cs="Times New Roman"/>
              </w:rPr>
            </w:pPr>
            <w:r w:rsidRPr="00177B64">
              <w:rPr>
                <w:rFonts w:ascii="Times New Roman" w:hAnsi="Times New Roman" w:cs="Times New Roman"/>
              </w:rPr>
              <w:t>91109 - Prescribed Burning - Composite</w:t>
            </w:r>
          </w:p>
        </w:tc>
        <w:tc>
          <w:tcPr>
            <w:tcW w:w="1170" w:type="dxa"/>
            <w:vAlign w:val="bottom"/>
          </w:tcPr>
          <w:p w14:paraId="1674B532" w14:textId="77777777" w:rsidR="00E67F7C" w:rsidRPr="00177B64" w:rsidRDefault="00E67F7C" w:rsidP="00E67F7C">
            <w:pPr>
              <w:tabs>
                <w:tab w:val="decimal" w:pos="233"/>
              </w:tabs>
              <w:rPr>
                <w:rFonts w:ascii="Times New Roman" w:hAnsi="Times New Roman" w:cs="Times New Roman"/>
              </w:rPr>
            </w:pPr>
            <w:r w:rsidRPr="00177B64">
              <w:rPr>
                <w:rFonts w:ascii="Times New Roman" w:hAnsi="Times New Roman" w:cs="Times New Roman"/>
              </w:rPr>
              <w:t>18.8</w:t>
            </w:r>
          </w:p>
        </w:tc>
      </w:tr>
      <w:tr w:rsidR="00E67F7C" w:rsidRPr="00177B64" w14:paraId="00682586" w14:textId="77777777" w:rsidTr="00E67F7C">
        <w:trPr>
          <w:jc w:val="center"/>
        </w:trPr>
        <w:tc>
          <w:tcPr>
            <w:tcW w:w="985" w:type="dxa"/>
            <w:vMerge/>
          </w:tcPr>
          <w:p w14:paraId="46AE1321" w14:textId="77777777" w:rsidR="00E67F7C" w:rsidRPr="00177B64" w:rsidRDefault="00E67F7C" w:rsidP="00E67F7C">
            <w:pPr>
              <w:jc w:val="center"/>
              <w:rPr>
                <w:rFonts w:ascii="Times New Roman" w:hAnsi="Times New Roman" w:cs="Times New Roman"/>
              </w:rPr>
            </w:pPr>
          </w:p>
        </w:tc>
        <w:tc>
          <w:tcPr>
            <w:tcW w:w="7740" w:type="dxa"/>
            <w:vAlign w:val="bottom"/>
          </w:tcPr>
          <w:p w14:paraId="1F20BAEC" w14:textId="77777777" w:rsidR="00E67F7C" w:rsidRPr="00177B64" w:rsidRDefault="00E67F7C" w:rsidP="00E67F7C">
            <w:pPr>
              <w:rPr>
                <w:rFonts w:ascii="Times New Roman" w:hAnsi="Times New Roman" w:cs="Times New Roman"/>
              </w:rPr>
            </w:pPr>
            <w:r w:rsidRPr="00177B64">
              <w:rPr>
                <w:rFonts w:ascii="Times New Roman" w:hAnsi="Times New Roman" w:cs="Times New Roman"/>
              </w:rPr>
              <w:t>91105 - Residential Wood Combustion - Composite</w:t>
            </w:r>
          </w:p>
        </w:tc>
        <w:tc>
          <w:tcPr>
            <w:tcW w:w="1170" w:type="dxa"/>
            <w:vAlign w:val="bottom"/>
          </w:tcPr>
          <w:p w14:paraId="45AFB2B8" w14:textId="77777777" w:rsidR="00E67F7C" w:rsidRPr="00177B64" w:rsidRDefault="00E67F7C" w:rsidP="00E67F7C">
            <w:pPr>
              <w:tabs>
                <w:tab w:val="decimal" w:pos="233"/>
              </w:tabs>
              <w:rPr>
                <w:rFonts w:ascii="Times New Roman" w:hAnsi="Times New Roman" w:cs="Times New Roman"/>
              </w:rPr>
            </w:pPr>
            <w:r w:rsidRPr="00177B64">
              <w:rPr>
                <w:rFonts w:ascii="Times New Roman" w:hAnsi="Times New Roman" w:cs="Times New Roman"/>
              </w:rPr>
              <w:t>6.0</w:t>
            </w:r>
          </w:p>
        </w:tc>
      </w:tr>
      <w:tr w:rsidR="00E67F7C" w:rsidRPr="00177B64" w14:paraId="0E5DB6CE" w14:textId="77777777" w:rsidTr="00E67F7C">
        <w:trPr>
          <w:jc w:val="center"/>
        </w:trPr>
        <w:tc>
          <w:tcPr>
            <w:tcW w:w="985" w:type="dxa"/>
            <w:vMerge w:val="restart"/>
          </w:tcPr>
          <w:p w14:paraId="36742FA4" w14:textId="77777777" w:rsidR="00E67F7C" w:rsidRPr="00177B64" w:rsidRDefault="00E67F7C" w:rsidP="00E67F7C">
            <w:pPr>
              <w:jc w:val="center"/>
              <w:rPr>
                <w:rFonts w:ascii="Times New Roman" w:hAnsi="Times New Roman" w:cs="Times New Roman"/>
              </w:rPr>
            </w:pPr>
            <w:r w:rsidRPr="00177B64">
              <w:rPr>
                <w:rFonts w:ascii="Times New Roman" w:hAnsi="Times New Roman" w:cs="Times New Roman"/>
              </w:rPr>
              <w:t>S</w:t>
            </w:r>
          </w:p>
        </w:tc>
        <w:tc>
          <w:tcPr>
            <w:tcW w:w="7740" w:type="dxa"/>
            <w:vAlign w:val="bottom"/>
          </w:tcPr>
          <w:p w14:paraId="225475A2" w14:textId="77777777" w:rsidR="00E67F7C" w:rsidRPr="00177B64" w:rsidRDefault="00E67F7C" w:rsidP="00E67F7C">
            <w:pPr>
              <w:rPr>
                <w:rFonts w:ascii="Times New Roman" w:hAnsi="Times New Roman" w:cs="Times New Roman"/>
              </w:rPr>
            </w:pPr>
            <w:r w:rsidRPr="00177B64">
              <w:rPr>
                <w:rFonts w:ascii="Times New Roman" w:hAnsi="Times New Roman" w:cs="Times New Roman"/>
              </w:rPr>
              <w:t>91109 - Prescribed Burning - Composite</w:t>
            </w:r>
          </w:p>
        </w:tc>
        <w:tc>
          <w:tcPr>
            <w:tcW w:w="1170" w:type="dxa"/>
            <w:vAlign w:val="bottom"/>
          </w:tcPr>
          <w:p w14:paraId="1D317B8E" w14:textId="77777777" w:rsidR="00E67F7C" w:rsidRPr="00177B64" w:rsidRDefault="00E67F7C" w:rsidP="00E67F7C">
            <w:pPr>
              <w:tabs>
                <w:tab w:val="decimal" w:pos="233"/>
              </w:tabs>
              <w:rPr>
                <w:rFonts w:ascii="Times New Roman" w:hAnsi="Times New Roman" w:cs="Times New Roman"/>
              </w:rPr>
            </w:pPr>
            <w:r w:rsidRPr="00177B64">
              <w:rPr>
                <w:rFonts w:ascii="Times New Roman" w:hAnsi="Times New Roman" w:cs="Times New Roman"/>
              </w:rPr>
              <w:t>31.2</w:t>
            </w:r>
          </w:p>
        </w:tc>
      </w:tr>
      <w:tr w:rsidR="00E67F7C" w:rsidRPr="00177B64" w14:paraId="3B079A7D" w14:textId="77777777" w:rsidTr="00E67F7C">
        <w:trPr>
          <w:jc w:val="center"/>
        </w:trPr>
        <w:tc>
          <w:tcPr>
            <w:tcW w:w="985" w:type="dxa"/>
            <w:vMerge/>
          </w:tcPr>
          <w:p w14:paraId="3C3AA380" w14:textId="77777777" w:rsidR="00E67F7C" w:rsidRPr="00177B64" w:rsidRDefault="00E67F7C" w:rsidP="00E67F7C">
            <w:pPr>
              <w:jc w:val="center"/>
              <w:rPr>
                <w:rFonts w:ascii="Times New Roman" w:hAnsi="Times New Roman" w:cs="Times New Roman"/>
              </w:rPr>
            </w:pPr>
          </w:p>
        </w:tc>
        <w:tc>
          <w:tcPr>
            <w:tcW w:w="7740" w:type="dxa"/>
            <w:vAlign w:val="bottom"/>
          </w:tcPr>
          <w:p w14:paraId="309F34DA" w14:textId="77777777" w:rsidR="00E67F7C" w:rsidRPr="00177B64" w:rsidRDefault="00E67F7C" w:rsidP="00E67F7C">
            <w:pPr>
              <w:rPr>
                <w:rFonts w:ascii="Times New Roman" w:hAnsi="Times New Roman" w:cs="Times New Roman"/>
              </w:rPr>
            </w:pPr>
            <w:r w:rsidRPr="00177B64">
              <w:rPr>
                <w:rFonts w:ascii="Times New Roman" w:hAnsi="Times New Roman" w:cs="Times New Roman"/>
              </w:rPr>
              <w:t>91102 - Wildfires - Composite</w:t>
            </w:r>
          </w:p>
        </w:tc>
        <w:tc>
          <w:tcPr>
            <w:tcW w:w="1170" w:type="dxa"/>
            <w:vAlign w:val="bottom"/>
          </w:tcPr>
          <w:p w14:paraId="66BB5062" w14:textId="77777777" w:rsidR="00E67F7C" w:rsidRPr="00177B64" w:rsidRDefault="00E67F7C" w:rsidP="00E67F7C">
            <w:pPr>
              <w:tabs>
                <w:tab w:val="decimal" w:pos="233"/>
              </w:tabs>
              <w:rPr>
                <w:rFonts w:ascii="Times New Roman" w:hAnsi="Times New Roman" w:cs="Times New Roman"/>
              </w:rPr>
            </w:pPr>
            <w:r w:rsidRPr="00177B64">
              <w:rPr>
                <w:rFonts w:ascii="Times New Roman" w:hAnsi="Times New Roman" w:cs="Times New Roman"/>
              </w:rPr>
              <w:t>12.2</w:t>
            </w:r>
          </w:p>
        </w:tc>
      </w:tr>
      <w:tr w:rsidR="00E67F7C" w:rsidRPr="00177B64" w14:paraId="3BB0D21F" w14:textId="77777777" w:rsidTr="00E67F7C">
        <w:trPr>
          <w:jc w:val="center"/>
        </w:trPr>
        <w:tc>
          <w:tcPr>
            <w:tcW w:w="985" w:type="dxa"/>
            <w:vMerge/>
          </w:tcPr>
          <w:p w14:paraId="2DBE93EA" w14:textId="77777777" w:rsidR="00E67F7C" w:rsidRPr="00177B64" w:rsidRDefault="00E67F7C" w:rsidP="00E67F7C">
            <w:pPr>
              <w:jc w:val="center"/>
              <w:rPr>
                <w:rFonts w:ascii="Times New Roman" w:hAnsi="Times New Roman" w:cs="Times New Roman"/>
              </w:rPr>
            </w:pPr>
          </w:p>
        </w:tc>
        <w:tc>
          <w:tcPr>
            <w:tcW w:w="7740" w:type="dxa"/>
            <w:vAlign w:val="bottom"/>
          </w:tcPr>
          <w:p w14:paraId="033D3E12" w14:textId="77777777" w:rsidR="00E67F7C" w:rsidRPr="00177B64" w:rsidRDefault="00E67F7C" w:rsidP="00E67F7C">
            <w:pPr>
              <w:rPr>
                <w:rFonts w:ascii="Times New Roman" w:hAnsi="Times New Roman" w:cs="Times New Roman"/>
              </w:rPr>
            </w:pPr>
            <w:r w:rsidRPr="00177B64">
              <w:rPr>
                <w:rFonts w:ascii="Times New Roman" w:hAnsi="Times New Roman" w:cs="Times New Roman"/>
              </w:rPr>
              <w:t>91100 - Unpaved Road Dust - Composite</w:t>
            </w:r>
          </w:p>
        </w:tc>
        <w:tc>
          <w:tcPr>
            <w:tcW w:w="1170" w:type="dxa"/>
            <w:vAlign w:val="bottom"/>
          </w:tcPr>
          <w:p w14:paraId="5F82E5A5" w14:textId="77777777" w:rsidR="00E67F7C" w:rsidRPr="00177B64" w:rsidRDefault="00E67F7C" w:rsidP="00E67F7C">
            <w:pPr>
              <w:tabs>
                <w:tab w:val="decimal" w:pos="233"/>
              </w:tabs>
              <w:rPr>
                <w:rFonts w:ascii="Times New Roman" w:hAnsi="Times New Roman" w:cs="Times New Roman"/>
              </w:rPr>
            </w:pPr>
            <w:r w:rsidRPr="00177B64">
              <w:rPr>
                <w:rFonts w:ascii="Times New Roman" w:hAnsi="Times New Roman" w:cs="Times New Roman"/>
              </w:rPr>
              <w:t>10.1</w:t>
            </w:r>
          </w:p>
        </w:tc>
      </w:tr>
      <w:tr w:rsidR="00E67F7C" w:rsidRPr="00177B64" w14:paraId="482B5BE9" w14:textId="77777777" w:rsidTr="00E67F7C">
        <w:trPr>
          <w:jc w:val="center"/>
        </w:trPr>
        <w:tc>
          <w:tcPr>
            <w:tcW w:w="985" w:type="dxa"/>
            <w:vMerge w:val="restart"/>
          </w:tcPr>
          <w:p w14:paraId="0979BE51" w14:textId="77777777" w:rsidR="00E67F7C" w:rsidRPr="00177B64" w:rsidRDefault="00E67F7C" w:rsidP="00E67F7C">
            <w:pPr>
              <w:jc w:val="center"/>
              <w:rPr>
                <w:rFonts w:ascii="Times New Roman" w:hAnsi="Times New Roman" w:cs="Times New Roman"/>
              </w:rPr>
            </w:pPr>
            <w:r w:rsidRPr="00177B64">
              <w:rPr>
                <w:rFonts w:ascii="Times New Roman" w:hAnsi="Times New Roman" w:cs="Times New Roman"/>
              </w:rPr>
              <w:t>SE</w:t>
            </w:r>
          </w:p>
        </w:tc>
        <w:tc>
          <w:tcPr>
            <w:tcW w:w="7740" w:type="dxa"/>
            <w:vAlign w:val="bottom"/>
          </w:tcPr>
          <w:p w14:paraId="1E86CEBE" w14:textId="77777777" w:rsidR="00E67F7C" w:rsidRPr="00177B64" w:rsidRDefault="00E67F7C" w:rsidP="00E67F7C">
            <w:pPr>
              <w:rPr>
                <w:rFonts w:ascii="Times New Roman" w:hAnsi="Times New Roman" w:cs="Times New Roman"/>
              </w:rPr>
            </w:pPr>
            <w:r w:rsidRPr="00177B64">
              <w:rPr>
                <w:rFonts w:ascii="Times New Roman" w:hAnsi="Times New Roman" w:cs="Times New Roman"/>
              </w:rPr>
              <w:t>91109 - Prescribed Burning - Composite</w:t>
            </w:r>
          </w:p>
        </w:tc>
        <w:tc>
          <w:tcPr>
            <w:tcW w:w="1170" w:type="dxa"/>
            <w:vAlign w:val="bottom"/>
          </w:tcPr>
          <w:p w14:paraId="34B61409" w14:textId="77777777" w:rsidR="00E67F7C" w:rsidRPr="00177B64" w:rsidRDefault="00E67F7C" w:rsidP="00E67F7C">
            <w:pPr>
              <w:tabs>
                <w:tab w:val="decimal" w:pos="233"/>
              </w:tabs>
              <w:rPr>
                <w:rFonts w:ascii="Times New Roman" w:hAnsi="Times New Roman" w:cs="Times New Roman"/>
              </w:rPr>
            </w:pPr>
            <w:r w:rsidRPr="00177B64">
              <w:rPr>
                <w:rFonts w:ascii="Times New Roman" w:hAnsi="Times New Roman" w:cs="Times New Roman"/>
              </w:rPr>
              <w:t>38.8</w:t>
            </w:r>
          </w:p>
        </w:tc>
      </w:tr>
      <w:tr w:rsidR="00E67F7C" w:rsidRPr="00177B64" w14:paraId="342B6D9D" w14:textId="77777777" w:rsidTr="00E67F7C">
        <w:trPr>
          <w:jc w:val="center"/>
        </w:trPr>
        <w:tc>
          <w:tcPr>
            <w:tcW w:w="985" w:type="dxa"/>
            <w:vMerge/>
          </w:tcPr>
          <w:p w14:paraId="4271CDCA" w14:textId="77777777" w:rsidR="00E67F7C" w:rsidRPr="00177B64" w:rsidRDefault="00E67F7C" w:rsidP="00E67F7C">
            <w:pPr>
              <w:jc w:val="center"/>
              <w:rPr>
                <w:rFonts w:ascii="Times New Roman" w:hAnsi="Times New Roman" w:cs="Times New Roman"/>
              </w:rPr>
            </w:pPr>
          </w:p>
        </w:tc>
        <w:tc>
          <w:tcPr>
            <w:tcW w:w="7740" w:type="dxa"/>
            <w:vAlign w:val="bottom"/>
          </w:tcPr>
          <w:p w14:paraId="22F0978D" w14:textId="77777777" w:rsidR="00E67F7C" w:rsidRPr="00177B64" w:rsidRDefault="00E67F7C" w:rsidP="00E67F7C">
            <w:pPr>
              <w:rPr>
                <w:rFonts w:ascii="Times New Roman" w:hAnsi="Times New Roman" w:cs="Times New Roman"/>
              </w:rPr>
            </w:pPr>
            <w:r w:rsidRPr="00177B64">
              <w:rPr>
                <w:rFonts w:ascii="Times New Roman" w:hAnsi="Times New Roman" w:cs="Times New Roman"/>
              </w:rPr>
              <w:t>91114 - Wood Fired Boiler - Composite</w:t>
            </w:r>
          </w:p>
        </w:tc>
        <w:tc>
          <w:tcPr>
            <w:tcW w:w="1170" w:type="dxa"/>
            <w:vAlign w:val="bottom"/>
          </w:tcPr>
          <w:p w14:paraId="02F2B58C" w14:textId="77777777" w:rsidR="00E67F7C" w:rsidRPr="00177B64" w:rsidRDefault="00E67F7C" w:rsidP="00E67F7C">
            <w:pPr>
              <w:tabs>
                <w:tab w:val="decimal" w:pos="233"/>
              </w:tabs>
              <w:rPr>
                <w:rFonts w:ascii="Times New Roman" w:hAnsi="Times New Roman" w:cs="Times New Roman"/>
              </w:rPr>
            </w:pPr>
            <w:r w:rsidRPr="00177B64">
              <w:rPr>
                <w:rFonts w:ascii="Times New Roman" w:hAnsi="Times New Roman" w:cs="Times New Roman"/>
              </w:rPr>
              <w:t>13.8</w:t>
            </w:r>
          </w:p>
        </w:tc>
      </w:tr>
      <w:tr w:rsidR="00E67F7C" w:rsidRPr="00177B64" w14:paraId="7D537C5B" w14:textId="77777777" w:rsidTr="00E67F7C">
        <w:trPr>
          <w:jc w:val="center"/>
        </w:trPr>
        <w:tc>
          <w:tcPr>
            <w:tcW w:w="985" w:type="dxa"/>
            <w:vMerge/>
          </w:tcPr>
          <w:p w14:paraId="0118EAE5" w14:textId="77777777" w:rsidR="00E67F7C" w:rsidRPr="00177B64" w:rsidRDefault="00E67F7C" w:rsidP="00E67F7C">
            <w:pPr>
              <w:jc w:val="center"/>
              <w:rPr>
                <w:rFonts w:ascii="Times New Roman" w:hAnsi="Times New Roman" w:cs="Times New Roman"/>
              </w:rPr>
            </w:pPr>
          </w:p>
        </w:tc>
        <w:tc>
          <w:tcPr>
            <w:tcW w:w="7740" w:type="dxa"/>
            <w:vAlign w:val="bottom"/>
          </w:tcPr>
          <w:p w14:paraId="33F808EB" w14:textId="77777777" w:rsidR="00E67F7C" w:rsidRPr="00177B64" w:rsidRDefault="00E67F7C" w:rsidP="00E67F7C">
            <w:pPr>
              <w:rPr>
                <w:rFonts w:ascii="Times New Roman" w:hAnsi="Times New Roman" w:cs="Times New Roman"/>
              </w:rPr>
            </w:pPr>
            <w:r w:rsidRPr="00177B64">
              <w:rPr>
                <w:rFonts w:ascii="Times New Roman" w:hAnsi="Times New Roman" w:cs="Times New Roman"/>
              </w:rPr>
              <w:t>91103 - Agricultural Burning - Composite</w:t>
            </w:r>
          </w:p>
        </w:tc>
        <w:tc>
          <w:tcPr>
            <w:tcW w:w="1170" w:type="dxa"/>
            <w:vAlign w:val="bottom"/>
          </w:tcPr>
          <w:p w14:paraId="4D7ADBEA" w14:textId="77777777" w:rsidR="00E67F7C" w:rsidRPr="00177B64" w:rsidRDefault="00E67F7C" w:rsidP="00E67F7C">
            <w:pPr>
              <w:tabs>
                <w:tab w:val="decimal" w:pos="233"/>
              </w:tabs>
              <w:rPr>
                <w:rFonts w:ascii="Times New Roman" w:hAnsi="Times New Roman" w:cs="Times New Roman"/>
              </w:rPr>
            </w:pPr>
            <w:r w:rsidRPr="00177B64">
              <w:rPr>
                <w:rFonts w:ascii="Times New Roman" w:hAnsi="Times New Roman" w:cs="Times New Roman"/>
              </w:rPr>
              <w:t>13.1</w:t>
            </w:r>
          </w:p>
        </w:tc>
      </w:tr>
      <w:tr w:rsidR="00E67F7C" w:rsidRPr="00177B64" w14:paraId="036042C2" w14:textId="77777777" w:rsidTr="00E67F7C">
        <w:trPr>
          <w:jc w:val="center"/>
        </w:trPr>
        <w:tc>
          <w:tcPr>
            <w:tcW w:w="985" w:type="dxa"/>
            <w:vMerge w:val="restart"/>
          </w:tcPr>
          <w:p w14:paraId="06D69736" w14:textId="77777777" w:rsidR="00E67F7C" w:rsidRPr="00177B64" w:rsidRDefault="00E67F7C" w:rsidP="00E67F7C">
            <w:pPr>
              <w:jc w:val="center"/>
              <w:rPr>
                <w:rFonts w:ascii="Times New Roman" w:hAnsi="Times New Roman" w:cs="Times New Roman"/>
              </w:rPr>
            </w:pPr>
            <w:r w:rsidRPr="00177B64">
              <w:rPr>
                <w:rFonts w:ascii="Times New Roman" w:hAnsi="Times New Roman" w:cs="Times New Roman"/>
              </w:rPr>
              <w:t>SW</w:t>
            </w:r>
          </w:p>
        </w:tc>
        <w:tc>
          <w:tcPr>
            <w:tcW w:w="7740" w:type="dxa"/>
            <w:vAlign w:val="bottom"/>
          </w:tcPr>
          <w:p w14:paraId="7173B8AC" w14:textId="77777777" w:rsidR="00E67F7C" w:rsidRPr="00177B64" w:rsidRDefault="00E67F7C" w:rsidP="00E67F7C">
            <w:pPr>
              <w:rPr>
                <w:rFonts w:ascii="Times New Roman" w:hAnsi="Times New Roman" w:cs="Times New Roman"/>
              </w:rPr>
            </w:pPr>
            <w:r w:rsidRPr="00177B64">
              <w:rPr>
                <w:rFonts w:ascii="Times New Roman" w:hAnsi="Times New Roman" w:cs="Times New Roman"/>
              </w:rPr>
              <w:t>91102 - Wildfires - Composite</w:t>
            </w:r>
          </w:p>
        </w:tc>
        <w:tc>
          <w:tcPr>
            <w:tcW w:w="1170" w:type="dxa"/>
            <w:vAlign w:val="bottom"/>
          </w:tcPr>
          <w:p w14:paraId="7F809850" w14:textId="77777777" w:rsidR="00E67F7C" w:rsidRPr="00177B64" w:rsidRDefault="00E67F7C" w:rsidP="00E67F7C">
            <w:pPr>
              <w:tabs>
                <w:tab w:val="decimal" w:pos="233"/>
              </w:tabs>
              <w:rPr>
                <w:rFonts w:ascii="Times New Roman" w:hAnsi="Times New Roman" w:cs="Times New Roman"/>
              </w:rPr>
            </w:pPr>
            <w:r w:rsidRPr="00177B64">
              <w:rPr>
                <w:rFonts w:ascii="Times New Roman" w:hAnsi="Times New Roman" w:cs="Times New Roman"/>
              </w:rPr>
              <w:t>21.9</w:t>
            </w:r>
          </w:p>
        </w:tc>
      </w:tr>
      <w:tr w:rsidR="00E67F7C" w:rsidRPr="00177B64" w14:paraId="6E31E5D5" w14:textId="77777777" w:rsidTr="00E67F7C">
        <w:trPr>
          <w:jc w:val="center"/>
        </w:trPr>
        <w:tc>
          <w:tcPr>
            <w:tcW w:w="985" w:type="dxa"/>
            <w:vMerge/>
          </w:tcPr>
          <w:p w14:paraId="1EEDAC2C" w14:textId="77777777" w:rsidR="00E67F7C" w:rsidRPr="00177B64" w:rsidRDefault="00E67F7C" w:rsidP="00E67F7C">
            <w:pPr>
              <w:jc w:val="center"/>
              <w:rPr>
                <w:rFonts w:ascii="Times New Roman" w:hAnsi="Times New Roman" w:cs="Times New Roman"/>
              </w:rPr>
            </w:pPr>
          </w:p>
        </w:tc>
        <w:tc>
          <w:tcPr>
            <w:tcW w:w="7740" w:type="dxa"/>
            <w:vAlign w:val="bottom"/>
          </w:tcPr>
          <w:p w14:paraId="1EF2E775" w14:textId="77777777" w:rsidR="00E67F7C" w:rsidRPr="00177B64" w:rsidRDefault="00E67F7C" w:rsidP="00E67F7C">
            <w:pPr>
              <w:rPr>
                <w:rFonts w:ascii="Times New Roman" w:hAnsi="Times New Roman" w:cs="Times New Roman"/>
              </w:rPr>
            </w:pPr>
            <w:r w:rsidRPr="00177B64">
              <w:rPr>
                <w:rFonts w:ascii="Times New Roman" w:hAnsi="Times New Roman" w:cs="Times New Roman"/>
              </w:rPr>
              <w:t>91109 - Prescribed Burning - Composite</w:t>
            </w:r>
          </w:p>
        </w:tc>
        <w:tc>
          <w:tcPr>
            <w:tcW w:w="1170" w:type="dxa"/>
            <w:vAlign w:val="bottom"/>
          </w:tcPr>
          <w:p w14:paraId="67A63451" w14:textId="77777777" w:rsidR="00E67F7C" w:rsidRPr="00177B64" w:rsidRDefault="00E67F7C" w:rsidP="00E67F7C">
            <w:pPr>
              <w:tabs>
                <w:tab w:val="decimal" w:pos="233"/>
              </w:tabs>
              <w:rPr>
                <w:rFonts w:ascii="Times New Roman" w:hAnsi="Times New Roman" w:cs="Times New Roman"/>
              </w:rPr>
            </w:pPr>
            <w:r w:rsidRPr="00177B64">
              <w:rPr>
                <w:rFonts w:ascii="Times New Roman" w:hAnsi="Times New Roman" w:cs="Times New Roman"/>
              </w:rPr>
              <w:t>14.1</w:t>
            </w:r>
          </w:p>
        </w:tc>
      </w:tr>
      <w:tr w:rsidR="00E67F7C" w:rsidRPr="00177B64" w14:paraId="55C94E9D" w14:textId="77777777" w:rsidTr="00E67F7C">
        <w:trPr>
          <w:jc w:val="center"/>
        </w:trPr>
        <w:tc>
          <w:tcPr>
            <w:tcW w:w="985" w:type="dxa"/>
            <w:vMerge/>
          </w:tcPr>
          <w:p w14:paraId="0B4B177D" w14:textId="77777777" w:rsidR="00E67F7C" w:rsidRPr="00177B64" w:rsidRDefault="00E67F7C" w:rsidP="00E67F7C">
            <w:pPr>
              <w:jc w:val="center"/>
              <w:rPr>
                <w:rFonts w:ascii="Times New Roman" w:hAnsi="Times New Roman" w:cs="Times New Roman"/>
              </w:rPr>
            </w:pPr>
          </w:p>
        </w:tc>
        <w:tc>
          <w:tcPr>
            <w:tcW w:w="7740" w:type="dxa"/>
            <w:vAlign w:val="bottom"/>
          </w:tcPr>
          <w:p w14:paraId="5AD0DAAB" w14:textId="77777777" w:rsidR="00E67F7C" w:rsidRPr="00177B64" w:rsidRDefault="00E67F7C" w:rsidP="00E67F7C">
            <w:pPr>
              <w:rPr>
                <w:rFonts w:ascii="Times New Roman" w:hAnsi="Times New Roman" w:cs="Times New Roman"/>
              </w:rPr>
            </w:pPr>
            <w:r w:rsidRPr="00177B64">
              <w:rPr>
                <w:rFonts w:ascii="Times New Roman" w:hAnsi="Times New Roman" w:cs="Times New Roman"/>
              </w:rPr>
              <w:t>91100 - Unpaved Road Dust - Composite</w:t>
            </w:r>
          </w:p>
        </w:tc>
        <w:tc>
          <w:tcPr>
            <w:tcW w:w="1170" w:type="dxa"/>
            <w:vAlign w:val="bottom"/>
          </w:tcPr>
          <w:p w14:paraId="1961BE2C" w14:textId="77777777" w:rsidR="00E67F7C" w:rsidRPr="00177B64" w:rsidRDefault="00E67F7C" w:rsidP="00E67F7C">
            <w:pPr>
              <w:tabs>
                <w:tab w:val="decimal" w:pos="233"/>
              </w:tabs>
              <w:rPr>
                <w:rFonts w:ascii="Times New Roman" w:hAnsi="Times New Roman" w:cs="Times New Roman"/>
              </w:rPr>
            </w:pPr>
            <w:r w:rsidRPr="00177B64">
              <w:rPr>
                <w:rFonts w:ascii="Times New Roman" w:hAnsi="Times New Roman" w:cs="Times New Roman"/>
              </w:rPr>
              <w:t>10.4</w:t>
            </w:r>
          </w:p>
        </w:tc>
      </w:tr>
      <w:tr w:rsidR="00E67F7C" w:rsidRPr="00177B64" w14:paraId="27565204" w14:textId="77777777" w:rsidTr="00E67F7C">
        <w:trPr>
          <w:jc w:val="center"/>
        </w:trPr>
        <w:tc>
          <w:tcPr>
            <w:tcW w:w="985" w:type="dxa"/>
            <w:vMerge w:val="restart"/>
          </w:tcPr>
          <w:p w14:paraId="26D9B275" w14:textId="77777777" w:rsidR="00E67F7C" w:rsidRPr="00177B64" w:rsidRDefault="00E67F7C" w:rsidP="00E67F7C">
            <w:pPr>
              <w:jc w:val="center"/>
              <w:rPr>
                <w:rFonts w:ascii="Times New Roman" w:hAnsi="Times New Roman" w:cs="Times New Roman"/>
              </w:rPr>
            </w:pPr>
            <w:r w:rsidRPr="00177B64">
              <w:rPr>
                <w:rFonts w:ascii="Times New Roman" w:hAnsi="Times New Roman" w:cs="Times New Roman"/>
              </w:rPr>
              <w:t>W</w:t>
            </w:r>
          </w:p>
        </w:tc>
        <w:tc>
          <w:tcPr>
            <w:tcW w:w="7740" w:type="dxa"/>
            <w:vAlign w:val="bottom"/>
          </w:tcPr>
          <w:p w14:paraId="089FE8AE" w14:textId="77777777" w:rsidR="00E67F7C" w:rsidRPr="00177B64" w:rsidRDefault="00E67F7C" w:rsidP="00E67F7C">
            <w:pPr>
              <w:rPr>
                <w:rFonts w:ascii="Times New Roman" w:hAnsi="Times New Roman" w:cs="Times New Roman"/>
              </w:rPr>
            </w:pPr>
            <w:r w:rsidRPr="00177B64">
              <w:rPr>
                <w:rFonts w:ascii="Times New Roman" w:hAnsi="Times New Roman" w:cs="Times New Roman"/>
              </w:rPr>
              <w:t>91102 - Wildfires - Composite</w:t>
            </w:r>
          </w:p>
        </w:tc>
        <w:tc>
          <w:tcPr>
            <w:tcW w:w="1170" w:type="dxa"/>
            <w:vAlign w:val="bottom"/>
          </w:tcPr>
          <w:p w14:paraId="79AE1B32" w14:textId="77777777" w:rsidR="00E67F7C" w:rsidRPr="00177B64" w:rsidRDefault="00E67F7C" w:rsidP="00E67F7C">
            <w:pPr>
              <w:tabs>
                <w:tab w:val="decimal" w:pos="233"/>
              </w:tabs>
              <w:rPr>
                <w:rFonts w:ascii="Times New Roman" w:hAnsi="Times New Roman" w:cs="Times New Roman"/>
              </w:rPr>
            </w:pPr>
            <w:r w:rsidRPr="00177B64">
              <w:rPr>
                <w:rFonts w:ascii="Times New Roman" w:hAnsi="Times New Roman" w:cs="Times New Roman"/>
              </w:rPr>
              <w:t>71.4</w:t>
            </w:r>
          </w:p>
        </w:tc>
      </w:tr>
      <w:tr w:rsidR="00E67F7C" w:rsidRPr="00177B64" w14:paraId="3FEAC385" w14:textId="77777777" w:rsidTr="00E67F7C">
        <w:trPr>
          <w:jc w:val="center"/>
        </w:trPr>
        <w:tc>
          <w:tcPr>
            <w:tcW w:w="985" w:type="dxa"/>
            <w:vMerge/>
          </w:tcPr>
          <w:p w14:paraId="359518E1" w14:textId="77777777" w:rsidR="00E67F7C" w:rsidRPr="00177B64" w:rsidRDefault="00E67F7C" w:rsidP="00E67F7C">
            <w:pPr>
              <w:jc w:val="center"/>
              <w:rPr>
                <w:rFonts w:ascii="Times New Roman" w:hAnsi="Times New Roman" w:cs="Times New Roman"/>
              </w:rPr>
            </w:pPr>
          </w:p>
        </w:tc>
        <w:tc>
          <w:tcPr>
            <w:tcW w:w="7740" w:type="dxa"/>
            <w:vAlign w:val="bottom"/>
          </w:tcPr>
          <w:p w14:paraId="33E836C5" w14:textId="77777777" w:rsidR="00E67F7C" w:rsidRPr="00177B64" w:rsidRDefault="00E67F7C" w:rsidP="00E67F7C">
            <w:pPr>
              <w:rPr>
                <w:rFonts w:ascii="Times New Roman" w:hAnsi="Times New Roman" w:cs="Times New Roman"/>
              </w:rPr>
            </w:pPr>
            <w:r w:rsidRPr="00177B64">
              <w:rPr>
                <w:rFonts w:ascii="Times New Roman" w:hAnsi="Times New Roman" w:cs="Times New Roman"/>
              </w:rPr>
              <w:t>91109 - Prescribed Burning - Composite</w:t>
            </w:r>
          </w:p>
        </w:tc>
        <w:tc>
          <w:tcPr>
            <w:tcW w:w="1170" w:type="dxa"/>
            <w:vAlign w:val="bottom"/>
          </w:tcPr>
          <w:p w14:paraId="6E8A04E5" w14:textId="77777777" w:rsidR="00E67F7C" w:rsidRPr="00177B64" w:rsidRDefault="00E67F7C" w:rsidP="00E67F7C">
            <w:pPr>
              <w:tabs>
                <w:tab w:val="decimal" w:pos="233"/>
              </w:tabs>
              <w:rPr>
                <w:rFonts w:ascii="Times New Roman" w:hAnsi="Times New Roman" w:cs="Times New Roman"/>
              </w:rPr>
            </w:pPr>
            <w:r w:rsidRPr="00177B64">
              <w:rPr>
                <w:rFonts w:ascii="Times New Roman" w:hAnsi="Times New Roman" w:cs="Times New Roman"/>
              </w:rPr>
              <w:t>6.4</w:t>
            </w:r>
          </w:p>
        </w:tc>
      </w:tr>
      <w:tr w:rsidR="00E67F7C" w:rsidRPr="00177B64" w14:paraId="7C6EB155" w14:textId="77777777" w:rsidTr="00E67F7C">
        <w:trPr>
          <w:jc w:val="center"/>
        </w:trPr>
        <w:tc>
          <w:tcPr>
            <w:tcW w:w="985" w:type="dxa"/>
            <w:vMerge/>
          </w:tcPr>
          <w:p w14:paraId="2C5BA8BF" w14:textId="77777777" w:rsidR="00E67F7C" w:rsidRPr="00177B64" w:rsidRDefault="00E67F7C" w:rsidP="00E67F7C">
            <w:pPr>
              <w:jc w:val="center"/>
              <w:rPr>
                <w:rFonts w:ascii="Times New Roman" w:hAnsi="Times New Roman" w:cs="Times New Roman"/>
              </w:rPr>
            </w:pPr>
          </w:p>
        </w:tc>
        <w:tc>
          <w:tcPr>
            <w:tcW w:w="7740" w:type="dxa"/>
            <w:vAlign w:val="bottom"/>
          </w:tcPr>
          <w:p w14:paraId="536582A6" w14:textId="77777777" w:rsidR="00E67F7C" w:rsidRPr="00177B64" w:rsidRDefault="00E67F7C" w:rsidP="00E67F7C">
            <w:pPr>
              <w:rPr>
                <w:rFonts w:ascii="Times New Roman" w:hAnsi="Times New Roman" w:cs="Times New Roman"/>
              </w:rPr>
            </w:pPr>
            <w:r w:rsidRPr="00177B64">
              <w:rPr>
                <w:rFonts w:ascii="Times New Roman" w:hAnsi="Times New Roman" w:cs="Times New Roman"/>
              </w:rPr>
              <w:t>91103 - Agricultural Burning - Composite</w:t>
            </w:r>
          </w:p>
        </w:tc>
        <w:tc>
          <w:tcPr>
            <w:tcW w:w="1170" w:type="dxa"/>
            <w:vAlign w:val="bottom"/>
          </w:tcPr>
          <w:p w14:paraId="7851FD48" w14:textId="77777777" w:rsidR="00E67F7C" w:rsidRPr="00177B64" w:rsidRDefault="00E67F7C" w:rsidP="00E67F7C">
            <w:pPr>
              <w:tabs>
                <w:tab w:val="decimal" w:pos="233"/>
              </w:tabs>
              <w:rPr>
                <w:rFonts w:ascii="Times New Roman" w:hAnsi="Times New Roman" w:cs="Times New Roman"/>
              </w:rPr>
            </w:pPr>
            <w:r w:rsidRPr="00177B64">
              <w:rPr>
                <w:rFonts w:ascii="Times New Roman" w:hAnsi="Times New Roman" w:cs="Times New Roman"/>
              </w:rPr>
              <w:t>5.5</w:t>
            </w:r>
          </w:p>
        </w:tc>
      </w:tr>
      <w:tr w:rsidR="00E67F7C" w:rsidRPr="00177B64" w14:paraId="35AE73BC" w14:textId="77777777" w:rsidTr="00E67F7C">
        <w:trPr>
          <w:jc w:val="center"/>
        </w:trPr>
        <w:tc>
          <w:tcPr>
            <w:tcW w:w="985" w:type="dxa"/>
            <w:vMerge w:val="restart"/>
          </w:tcPr>
          <w:p w14:paraId="3D960596" w14:textId="77777777" w:rsidR="00E67F7C" w:rsidRPr="00177B64" w:rsidRDefault="00E67F7C" w:rsidP="00E67F7C">
            <w:pPr>
              <w:jc w:val="center"/>
              <w:rPr>
                <w:rFonts w:ascii="Times New Roman" w:hAnsi="Times New Roman" w:cs="Times New Roman"/>
              </w:rPr>
            </w:pPr>
            <w:r w:rsidRPr="00177B64">
              <w:rPr>
                <w:rFonts w:ascii="Times New Roman" w:hAnsi="Times New Roman" w:cs="Times New Roman"/>
              </w:rPr>
              <w:t>NRP</w:t>
            </w:r>
          </w:p>
        </w:tc>
        <w:tc>
          <w:tcPr>
            <w:tcW w:w="7740" w:type="dxa"/>
            <w:vAlign w:val="bottom"/>
          </w:tcPr>
          <w:p w14:paraId="3F612123" w14:textId="77777777" w:rsidR="00E67F7C" w:rsidRPr="00177B64" w:rsidRDefault="00E67F7C" w:rsidP="00E67F7C">
            <w:pPr>
              <w:rPr>
                <w:rFonts w:ascii="Times New Roman" w:hAnsi="Times New Roman" w:cs="Times New Roman"/>
              </w:rPr>
            </w:pPr>
            <w:r w:rsidRPr="00177B64">
              <w:rPr>
                <w:rFonts w:ascii="Times New Roman" w:hAnsi="Times New Roman" w:cs="Times New Roman"/>
              </w:rPr>
              <w:t>91109 - Prescribed Burning - Composite</w:t>
            </w:r>
          </w:p>
        </w:tc>
        <w:tc>
          <w:tcPr>
            <w:tcW w:w="1170" w:type="dxa"/>
            <w:vAlign w:val="bottom"/>
          </w:tcPr>
          <w:p w14:paraId="0C4106CC" w14:textId="77777777" w:rsidR="00E67F7C" w:rsidRPr="00177B64" w:rsidRDefault="00E67F7C" w:rsidP="00E67F7C">
            <w:pPr>
              <w:tabs>
                <w:tab w:val="decimal" w:pos="233"/>
              </w:tabs>
              <w:rPr>
                <w:rFonts w:ascii="Times New Roman" w:hAnsi="Times New Roman" w:cs="Times New Roman"/>
              </w:rPr>
            </w:pPr>
            <w:r w:rsidRPr="00177B64">
              <w:rPr>
                <w:rFonts w:ascii="Times New Roman" w:hAnsi="Times New Roman" w:cs="Times New Roman"/>
              </w:rPr>
              <w:t>26.8</w:t>
            </w:r>
          </w:p>
        </w:tc>
      </w:tr>
      <w:tr w:rsidR="00E67F7C" w:rsidRPr="00177B64" w14:paraId="7F43C05B" w14:textId="77777777" w:rsidTr="00E67F7C">
        <w:trPr>
          <w:jc w:val="center"/>
        </w:trPr>
        <w:tc>
          <w:tcPr>
            <w:tcW w:w="985" w:type="dxa"/>
            <w:vMerge/>
          </w:tcPr>
          <w:p w14:paraId="009AD2E9" w14:textId="77777777" w:rsidR="00E67F7C" w:rsidRPr="00177B64" w:rsidRDefault="00E67F7C" w:rsidP="00E67F7C">
            <w:pPr>
              <w:jc w:val="center"/>
              <w:rPr>
                <w:rFonts w:ascii="Times New Roman" w:hAnsi="Times New Roman" w:cs="Times New Roman"/>
              </w:rPr>
            </w:pPr>
          </w:p>
        </w:tc>
        <w:tc>
          <w:tcPr>
            <w:tcW w:w="7740" w:type="dxa"/>
            <w:vAlign w:val="bottom"/>
          </w:tcPr>
          <w:p w14:paraId="4E99DF6E" w14:textId="77777777" w:rsidR="00E67F7C" w:rsidRPr="00177B64" w:rsidRDefault="00E67F7C" w:rsidP="00E67F7C">
            <w:pPr>
              <w:rPr>
                <w:rFonts w:ascii="Times New Roman" w:hAnsi="Times New Roman" w:cs="Times New Roman"/>
              </w:rPr>
            </w:pPr>
            <w:r w:rsidRPr="00177B64">
              <w:rPr>
                <w:rFonts w:ascii="Times New Roman" w:hAnsi="Times New Roman" w:cs="Times New Roman"/>
              </w:rPr>
              <w:t>91101 - Agricultural Soil - Composite</w:t>
            </w:r>
          </w:p>
        </w:tc>
        <w:tc>
          <w:tcPr>
            <w:tcW w:w="1170" w:type="dxa"/>
            <w:vAlign w:val="bottom"/>
          </w:tcPr>
          <w:p w14:paraId="001D4DF1" w14:textId="77777777" w:rsidR="00E67F7C" w:rsidRPr="00177B64" w:rsidRDefault="00E67F7C" w:rsidP="00E67F7C">
            <w:pPr>
              <w:tabs>
                <w:tab w:val="decimal" w:pos="233"/>
              </w:tabs>
              <w:rPr>
                <w:rFonts w:ascii="Times New Roman" w:hAnsi="Times New Roman" w:cs="Times New Roman"/>
              </w:rPr>
            </w:pPr>
            <w:r w:rsidRPr="00177B64">
              <w:rPr>
                <w:rFonts w:ascii="Times New Roman" w:hAnsi="Times New Roman" w:cs="Times New Roman"/>
              </w:rPr>
              <w:t>23.4</w:t>
            </w:r>
          </w:p>
        </w:tc>
      </w:tr>
      <w:tr w:rsidR="00E67F7C" w:rsidRPr="00177B64" w14:paraId="055E5DB7" w14:textId="77777777" w:rsidTr="00E67F7C">
        <w:trPr>
          <w:jc w:val="center"/>
        </w:trPr>
        <w:tc>
          <w:tcPr>
            <w:tcW w:w="985" w:type="dxa"/>
            <w:vMerge/>
          </w:tcPr>
          <w:p w14:paraId="653770E6" w14:textId="77777777" w:rsidR="00E67F7C" w:rsidRPr="00177B64" w:rsidRDefault="00E67F7C" w:rsidP="00E67F7C">
            <w:pPr>
              <w:jc w:val="center"/>
              <w:rPr>
                <w:rFonts w:ascii="Times New Roman" w:hAnsi="Times New Roman" w:cs="Times New Roman"/>
              </w:rPr>
            </w:pPr>
          </w:p>
        </w:tc>
        <w:tc>
          <w:tcPr>
            <w:tcW w:w="7740" w:type="dxa"/>
            <w:vAlign w:val="bottom"/>
          </w:tcPr>
          <w:p w14:paraId="1AF309F0" w14:textId="77777777" w:rsidR="00E67F7C" w:rsidRPr="00177B64" w:rsidRDefault="00E67F7C" w:rsidP="00E67F7C">
            <w:pPr>
              <w:rPr>
                <w:rFonts w:ascii="Times New Roman" w:hAnsi="Times New Roman" w:cs="Times New Roman"/>
              </w:rPr>
            </w:pPr>
            <w:r w:rsidRPr="00177B64">
              <w:rPr>
                <w:rFonts w:ascii="Times New Roman" w:hAnsi="Times New Roman" w:cs="Times New Roman"/>
              </w:rPr>
              <w:t>91100 - Unpaved Road Dust - Composite</w:t>
            </w:r>
          </w:p>
        </w:tc>
        <w:tc>
          <w:tcPr>
            <w:tcW w:w="1170" w:type="dxa"/>
            <w:vAlign w:val="bottom"/>
          </w:tcPr>
          <w:p w14:paraId="78D1029E" w14:textId="77777777" w:rsidR="00E67F7C" w:rsidRPr="00177B64" w:rsidRDefault="00E67F7C" w:rsidP="00E67F7C">
            <w:pPr>
              <w:tabs>
                <w:tab w:val="decimal" w:pos="233"/>
              </w:tabs>
              <w:rPr>
                <w:rFonts w:ascii="Times New Roman" w:hAnsi="Times New Roman" w:cs="Times New Roman"/>
              </w:rPr>
            </w:pPr>
            <w:r w:rsidRPr="00177B64">
              <w:rPr>
                <w:rFonts w:ascii="Times New Roman" w:hAnsi="Times New Roman" w:cs="Times New Roman"/>
              </w:rPr>
              <w:t>11.1</w:t>
            </w:r>
          </w:p>
        </w:tc>
      </w:tr>
    </w:tbl>
    <w:p w14:paraId="103DE1C4" w14:textId="77777777" w:rsidR="00E67F7C" w:rsidRPr="00177B64" w:rsidRDefault="00E67F7C" w:rsidP="00E67F7C">
      <w:pPr>
        <w:rPr>
          <w:rFonts w:ascii="Times New Roman" w:hAnsi="Times New Roman" w:cs="Times New Roman"/>
          <w:sz w:val="24"/>
          <w:szCs w:val="24"/>
        </w:rPr>
      </w:pPr>
    </w:p>
    <w:p w14:paraId="418CF104" w14:textId="684B627E" w:rsidR="00E67F7C" w:rsidRPr="00177B64" w:rsidRDefault="00E67F7C" w:rsidP="00E67F7C">
      <w:pPr>
        <w:rPr>
          <w:rFonts w:ascii="Times New Roman" w:hAnsi="Times New Roman" w:cs="Times New Roman"/>
          <w:sz w:val="24"/>
          <w:szCs w:val="24"/>
        </w:rPr>
      </w:pPr>
      <w:r w:rsidRPr="00177B64">
        <w:rPr>
          <w:rFonts w:ascii="Times New Roman" w:hAnsi="Times New Roman" w:cs="Times New Roman"/>
          <w:b/>
          <w:sz w:val="24"/>
          <w:szCs w:val="24"/>
        </w:rPr>
        <w:t xml:space="preserve">Table </w:t>
      </w:r>
      <w:r>
        <w:rPr>
          <w:rFonts w:ascii="Times New Roman" w:hAnsi="Times New Roman" w:cs="Times New Roman"/>
          <w:b/>
          <w:sz w:val="24"/>
          <w:szCs w:val="24"/>
        </w:rPr>
        <w:t>S</w:t>
      </w:r>
      <w:r w:rsidRPr="00177B64">
        <w:rPr>
          <w:rFonts w:ascii="Times New Roman" w:hAnsi="Times New Roman" w:cs="Times New Roman"/>
          <w:b/>
          <w:sz w:val="24"/>
          <w:szCs w:val="24"/>
        </w:rPr>
        <w:t>3.</w:t>
      </w:r>
      <w:r w:rsidRPr="00177B64">
        <w:rPr>
          <w:rFonts w:ascii="Times New Roman" w:hAnsi="Times New Roman" w:cs="Times New Roman"/>
          <w:sz w:val="24"/>
          <w:szCs w:val="24"/>
        </w:rPr>
        <w:t xml:space="preserve"> Top three VOC emission source profiles </w:t>
      </w:r>
      <w:r>
        <w:rPr>
          <w:rFonts w:ascii="Times New Roman" w:hAnsi="Times New Roman" w:cs="Times New Roman"/>
          <w:sz w:val="24"/>
          <w:szCs w:val="24"/>
        </w:rPr>
        <w:t xml:space="preserve">in each region </w:t>
      </w:r>
      <w:r w:rsidRPr="00177B64">
        <w:rPr>
          <w:rFonts w:ascii="Times New Roman" w:hAnsi="Times New Roman" w:cs="Times New Roman"/>
          <w:sz w:val="24"/>
          <w:szCs w:val="24"/>
        </w:rPr>
        <w:t>applied in the EPA emissions modeling platform based on emitted VOC mass. The following abbreviations were used to represent US regions: NE = Northeast, SE = Southeast, OV = Ohio Valley, UM = Upper Midwest, S = South, NRP = Northern Rockies and Plains, SW = Southwest, W = West, NW = Northwest.</w:t>
      </w:r>
    </w:p>
    <w:tbl>
      <w:tblPr>
        <w:tblStyle w:val="TableGrid"/>
        <w:tblW w:w="9895" w:type="dxa"/>
        <w:jc w:val="center"/>
        <w:tblLook w:val="04A0" w:firstRow="1" w:lastRow="0" w:firstColumn="1" w:lastColumn="0" w:noHBand="0" w:noVBand="1"/>
      </w:tblPr>
      <w:tblGrid>
        <w:gridCol w:w="985"/>
        <w:gridCol w:w="7740"/>
        <w:gridCol w:w="1170"/>
      </w:tblGrid>
      <w:tr w:rsidR="00E67F7C" w:rsidRPr="00177B64" w14:paraId="17668B48" w14:textId="77777777" w:rsidTr="00E67F7C">
        <w:trPr>
          <w:jc w:val="center"/>
        </w:trPr>
        <w:tc>
          <w:tcPr>
            <w:tcW w:w="985" w:type="dxa"/>
          </w:tcPr>
          <w:p w14:paraId="5706EAF0" w14:textId="77777777" w:rsidR="00E67F7C" w:rsidRPr="00177B64" w:rsidRDefault="00E67F7C" w:rsidP="00E67F7C">
            <w:pPr>
              <w:jc w:val="center"/>
              <w:rPr>
                <w:rFonts w:ascii="Times New Roman" w:hAnsi="Times New Roman" w:cs="Times New Roman"/>
                <w:b/>
              </w:rPr>
            </w:pPr>
            <w:bookmarkStart w:id="0" w:name="_Hlk523808050"/>
            <w:r w:rsidRPr="00177B64">
              <w:rPr>
                <w:rFonts w:ascii="Times New Roman" w:hAnsi="Times New Roman" w:cs="Times New Roman"/>
                <w:b/>
              </w:rPr>
              <w:t>Region</w:t>
            </w:r>
          </w:p>
        </w:tc>
        <w:tc>
          <w:tcPr>
            <w:tcW w:w="7740" w:type="dxa"/>
          </w:tcPr>
          <w:p w14:paraId="3F6FD3C7" w14:textId="77777777" w:rsidR="00E67F7C" w:rsidRPr="00177B64" w:rsidRDefault="00E67F7C" w:rsidP="00E67F7C">
            <w:pPr>
              <w:jc w:val="center"/>
              <w:rPr>
                <w:rFonts w:ascii="Times New Roman" w:hAnsi="Times New Roman" w:cs="Times New Roman"/>
                <w:b/>
              </w:rPr>
            </w:pPr>
            <w:r w:rsidRPr="00177B64">
              <w:rPr>
                <w:rFonts w:ascii="Times New Roman" w:hAnsi="Times New Roman" w:cs="Times New Roman"/>
                <w:b/>
              </w:rPr>
              <w:t>Profile</w:t>
            </w:r>
          </w:p>
        </w:tc>
        <w:tc>
          <w:tcPr>
            <w:tcW w:w="1170" w:type="dxa"/>
          </w:tcPr>
          <w:p w14:paraId="401C43EC" w14:textId="77777777" w:rsidR="00E67F7C" w:rsidRPr="00177B64" w:rsidRDefault="00E67F7C" w:rsidP="00E67F7C">
            <w:pPr>
              <w:jc w:val="center"/>
              <w:rPr>
                <w:rFonts w:ascii="Times New Roman" w:hAnsi="Times New Roman" w:cs="Times New Roman"/>
                <w:b/>
              </w:rPr>
            </w:pPr>
            <w:r w:rsidRPr="00177B64">
              <w:rPr>
                <w:rFonts w:ascii="Times New Roman" w:hAnsi="Times New Roman" w:cs="Times New Roman"/>
                <w:b/>
              </w:rPr>
              <w:t>% of Total Emission Mass</w:t>
            </w:r>
          </w:p>
        </w:tc>
      </w:tr>
      <w:tr w:rsidR="00E67F7C" w:rsidRPr="00177B64" w14:paraId="3EA6D579" w14:textId="77777777" w:rsidTr="00E67F7C">
        <w:trPr>
          <w:jc w:val="center"/>
        </w:trPr>
        <w:tc>
          <w:tcPr>
            <w:tcW w:w="985" w:type="dxa"/>
            <w:vMerge w:val="restart"/>
          </w:tcPr>
          <w:p w14:paraId="53F9F4C3" w14:textId="77777777" w:rsidR="00E67F7C" w:rsidRPr="00177B64" w:rsidRDefault="00E67F7C" w:rsidP="00E67F7C">
            <w:pPr>
              <w:jc w:val="center"/>
              <w:rPr>
                <w:rFonts w:ascii="Times New Roman" w:hAnsi="Times New Roman" w:cs="Times New Roman"/>
              </w:rPr>
            </w:pPr>
            <w:r w:rsidRPr="00177B64">
              <w:rPr>
                <w:rFonts w:ascii="Times New Roman" w:hAnsi="Times New Roman" w:cs="Times New Roman"/>
              </w:rPr>
              <w:t>National</w:t>
            </w:r>
          </w:p>
        </w:tc>
        <w:tc>
          <w:tcPr>
            <w:tcW w:w="7740" w:type="dxa"/>
          </w:tcPr>
          <w:p w14:paraId="372FD21A" w14:textId="77777777" w:rsidR="00E67F7C" w:rsidRPr="00177B64" w:rsidRDefault="00E67F7C" w:rsidP="00E67F7C">
            <w:pPr>
              <w:rPr>
                <w:rFonts w:ascii="Times New Roman" w:hAnsi="Times New Roman" w:cs="Times New Roman"/>
              </w:rPr>
            </w:pPr>
            <w:r w:rsidRPr="00177B64">
              <w:rPr>
                <w:rFonts w:ascii="Times New Roman" w:hAnsi="Times New Roman" w:cs="Times New Roman"/>
              </w:rPr>
              <w:t>95422 - Composite Profile - Prescribed fire southwest conifer forest</w:t>
            </w:r>
          </w:p>
        </w:tc>
        <w:tc>
          <w:tcPr>
            <w:tcW w:w="1170" w:type="dxa"/>
          </w:tcPr>
          <w:p w14:paraId="409C138D" w14:textId="77777777" w:rsidR="00E67F7C" w:rsidRPr="00177B64" w:rsidRDefault="00E67F7C" w:rsidP="00E67F7C">
            <w:pPr>
              <w:tabs>
                <w:tab w:val="decimal" w:pos="211"/>
              </w:tabs>
              <w:rPr>
                <w:rFonts w:ascii="Times New Roman" w:hAnsi="Times New Roman" w:cs="Times New Roman"/>
              </w:rPr>
            </w:pPr>
            <w:r w:rsidRPr="00177B64">
              <w:rPr>
                <w:rFonts w:ascii="Times New Roman" w:hAnsi="Times New Roman" w:cs="Times New Roman"/>
              </w:rPr>
              <w:t>12.02</w:t>
            </w:r>
          </w:p>
        </w:tc>
      </w:tr>
      <w:tr w:rsidR="00E67F7C" w:rsidRPr="00177B64" w14:paraId="5BF9F7C5" w14:textId="77777777" w:rsidTr="00E67F7C">
        <w:trPr>
          <w:jc w:val="center"/>
        </w:trPr>
        <w:tc>
          <w:tcPr>
            <w:tcW w:w="985" w:type="dxa"/>
            <w:vMerge/>
          </w:tcPr>
          <w:p w14:paraId="21586737" w14:textId="77777777" w:rsidR="00E67F7C" w:rsidRPr="00177B64" w:rsidRDefault="00E67F7C" w:rsidP="00E67F7C">
            <w:pPr>
              <w:jc w:val="center"/>
              <w:rPr>
                <w:rFonts w:ascii="Times New Roman" w:hAnsi="Times New Roman" w:cs="Times New Roman"/>
              </w:rPr>
            </w:pPr>
          </w:p>
        </w:tc>
        <w:tc>
          <w:tcPr>
            <w:tcW w:w="7740" w:type="dxa"/>
          </w:tcPr>
          <w:p w14:paraId="577C5DCE" w14:textId="77777777" w:rsidR="00E67F7C" w:rsidRPr="00177B64" w:rsidRDefault="00E67F7C" w:rsidP="00E67F7C">
            <w:pPr>
              <w:rPr>
                <w:rFonts w:ascii="Times New Roman" w:hAnsi="Times New Roman" w:cs="Times New Roman"/>
              </w:rPr>
            </w:pPr>
            <w:r w:rsidRPr="00177B64">
              <w:rPr>
                <w:rFonts w:ascii="Times New Roman" w:hAnsi="Times New Roman" w:cs="Times New Roman"/>
              </w:rPr>
              <w:t>2487 - Composite of 7 Emission Profiles from Crude Oil Storage Tanks - 1993</w:t>
            </w:r>
          </w:p>
        </w:tc>
        <w:tc>
          <w:tcPr>
            <w:tcW w:w="1170" w:type="dxa"/>
            <w:vAlign w:val="bottom"/>
          </w:tcPr>
          <w:p w14:paraId="592783D9" w14:textId="77777777" w:rsidR="00E67F7C" w:rsidRPr="00177B64" w:rsidRDefault="00E67F7C" w:rsidP="00E67F7C">
            <w:pPr>
              <w:tabs>
                <w:tab w:val="decimal" w:pos="211"/>
              </w:tabs>
              <w:rPr>
                <w:rFonts w:ascii="Times New Roman" w:hAnsi="Times New Roman" w:cs="Times New Roman"/>
              </w:rPr>
            </w:pPr>
            <w:r w:rsidRPr="00177B64">
              <w:rPr>
                <w:rFonts w:ascii="Times New Roman" w:hAnsi="Times New Roman" w:cs="Times New Roman"/>
              </w:rPr>
              <w:t>8.73</w:t>
            </w:r>
          </w:p>
        </w:tc>
      </w:tr>
      <w:tr w:rsidR="00E67F7C" w:rsidRPr="00177B64" w14:paraId="2E55A274" w14:textId="77777777" w:rsidTr="00E67F7C">
        <w:trPr>
          <w:jc w:val="center"/>
        </w:trPr>
        <w:tc>
          <w:tcPr>
            <w:tcW w:w="985" w:type="dxa"/>
            <w:vMerge/>
          </w:tcPr>
          <w:p w14:paraId="1FA3158A" w14:textId="77777777" w:rsidR="00E67F7C" w:rsidRPr="00177B64" w:rsidRDefault="00E67F7C" w:rsidP="00E67F7C">
            <w:pPr>
              <w:jc w:val="center"/>
              <w:rPr>
                <w:rFonts w:ascii="Times New Roman" w:hAnsi="Times New Roman" w:cs="Times New Roman"/>
              </w:rPr>
            </w:pPr>
          </w:p>
        </w:tc>
        <w:tc>
          <w:tcPr>
            <w:tcW w:w="7740" w:type="dxa"/>
          </w:tcPr>
          <w:p w14:paraId="4E7E01DC" w14:textId="77777777" w:rsidR="00E67F7C" w:rsidRPr="00177B64" w:rsidRDefault="00E67F7C" w:rsidP="00E67F7C">
            <w:pPr>
              <w:rPr>
                <w:rFonts w:ascii="Times New Roman" w:hAnsi="Times New Roman" w:cs="Times New Roman"/>
              </w:rPr>
            </w:pPr>
            <w:r w:rsidRPr="00177B64">
              <w:rPr>
                <w:rFonts w:ascii="Times New Roman" w:hAnsi="Times New Roman" w:cs="Times New Roman"/>
              </w:rPr>
              <w:t>95421 - Composite Profile - Prescribed fire southeast conifer forest</w:t>
            </w:r>
          </w:p>
        </w:tc>
        <w:tc>
          <w:tcPr>
            <w:tcW w:w="1170" w:type="dxa"/>
            <w:vAlign w:val="bottom"/>
          </w:tcPr>
          <w:p w14:paraId="531A2DA3" w14:textId="77777777" w:rsidR="00E67F7C" w:rsidRPr="00177B64" w:rsidRDefault="00E67F7C" w:rsidP="00E67F7C">
            <w:pPr>
              <w:tabs>
                <w:tab w:val="decimal" w:pos="211"/>
              </w:tabs>
              <w:rPr>
                <w:rFonts w:ascii="Times New Roman" w:hAnsi="Times New Roman" w:cs="Times New Roman"/>
              </w:rPr>
            </w:pPr>
            <w:r w:rsidRPr="00177B64">
              <w:rPr>
                <w:rFonts w:ascii="Times New Roman" w:hAnsi="Times New Roman" w:cs="Times New Roman"/>
              </w:rPr>
              <w:t>8.45</w:t>
            </w:r>
          </w:p>
        </w:tc>
      </w:tr>
      <w:tr w:rsidR="00E67F7C" w:rsidRPr="00177B64" w14:paraId="147C87F0" w14:textId="77777777" w:rsidTr="00E67F7C">
        <w:trPr>
          <w:jc w:val="center"/>
        </w:trPr>
        <w:tc>
          <w:tcPr>
            <w:tcW w:w="985" w:type="dxa"/>
            <w:vMerge w:val="restart"/>
          </w:tcPr>
          <w:p w14:paraId="2646069F" w14:textId="77777777" w:rsidR="00E67F7C" w:rsidRPr="00177B64" w:rsidRDefault="00E67F7C" w:rsidP="00E67F7C">
            <w:pPr>
              <w:jc w:val="center"/>
              <w:rPr>
                <w:rFonts w:ascii="Times New Roman" w:hAnsi="Times New Roman" w:cs="Times New Roman"/>
              </w:rPr>
            </w:pPr>
            <w:r w:rsidRPr="00177B64">
              <w:rPr>
                <w:rFonts w:ascii="Times New Roman" w:hAnsi="Times New Roman" w:cs="Times New Roman"/>
              </w:rPr>
              <w:t>OV</w:t>
            </w:r>
          </w:p>
        </w:tc>
        <w:tc>
          <w:tcPr>
            <w:tcW w:w="7740" w:type="dxa"/>
          </w:tcPr>
          <w:p w14:paraId="6778CA5D" w14:textId="77777777" w:rsidR="00E67F7C" w:rsidRPr="00177B64" w:rsidRDefault="00E67F7C" w:rsidP="00E67F7C">
            <w:pPr>
              <w:rPr>
                <w:rFonts w:ascii="Times New Roman" w:hAnsi="Times New Roman" w:cs="Times New Roman"/>
              </w:rPr>
            </w:pPr>
            <w:r w:rsidRPr="00177B64">
              <w:rPr>
                <w:rFonts w:ascii="Times New Roman" w:hAnsi="Times New Roman" w:cs="Times New Roman"/>
              </w:rPr>
              <w:t>95422 - Composite Profile - Prescribed fire southwest conifer forest</w:t>
            </w:r>
          </w:p>
        </w:tc>
        <w:tc>
          <w:tcPr>
            <w:tcW w:w="1170" w:type="dxa"/>
          </w:tcPr>
          <w:p w14:paraId="1FF8525D" w14:textId="77777777" w:rsidR="00E67F7C" w:rsidRPr="00177B64" w:rsidRDefault="00E67F7C" w:rsidP="00E67F7C">
            <w:pPr>
              <w:tabs>
                <w:tab w:val="decimal" w:pos="211"/>
              </w:tabs>
              <w:rPr>
                <w:rFonts w:ascii="Times New Roman" w:hAnsi="Times New Roman" w:cs="Times New Roman"/>
              </w:rPr>
            </w:pPr>
            <w:r w:rsidRPr="00177B64">
              <w:rPr>
                <w:rFonts w:ascii="Times New Roman" w:hAnsi="Times New Roman" w:cs="Times New Roman"/>
              </w:rPr>
              <w:t>14.71</w:t>
            </w:r>
          </w:p>
        </w:tc>
      </w:tr>
      <w:tr w:rsidR="00E67F7C" w:rsidRPr="00177B64" w14:paraId="336AF6C3" w14:textId="77777777" w:rsidTr="00E67F7C">
        <w:trPr>
          <w:jc w:val="center"/>
        </w:trPr>
        <w:tc>
          <w:tcPr>
            <w:tcW w:w="985" w:type="dxa"/>
            <w:vMerge/>
          </w:tcPr>
          <w:p w14:paraId="0877C6FA" w14:textId="77777777" w:rsidR="00E67F7C" w:rsidRPr="00177B64" w:rsidRDefault="00E67F7C" w:rsidP="00E67F7C">
            <w:pPr>
              <w:jc w:val="center"/>
              <w:rPr>
                <w:rFonts w:ascii="Times New Roman" w:hAnsi="Times New Roman" w:cs="Times New Roman"/>
              </w:rPr>
            </w:pPr>
          </w:p>
        </w:tc>
        <w:tc>
          <w:tcPr>
            <w:tcW w:w="7740" w:type="dxa"/>
          </w:tcPr>
          <w:p w14:paraId="76190E8D" w14:textId="77777777" w:rsidR="00E67F7C" w:rsidRPr="00177B64" w:rsidRDefault="00E67F7C" w:rsidP="00E67F7C">
            <w:pPr>
              <w:rPr>
                <w:rFonts w:ascii="Times New Roman" w:hAnsi="Times New Roman" w:cs="Times New Roman"/>
              </w:rPr>
            </w:pPr>
            <w:r w:rsidRPr="00177B64">
              <w:rPr>
                <w:rFonts w:ascii="Times New Roman" w:hAnsi="Times New Roman" w:cs="Times New Roman"/>
              </w:rPr>
              <w:t>8949 - Natural Gas Production</w:t>
            </w:r>
          </w:p>
        </w:tc>
        <w:tc>
          <w:tcPr>
            <w:tcW w:w="1170" w:type="dxa"/>
          </w:tcPr>
          <w:p w14:paraId="3A503E18" w14:textId="77777777" w:rsidR="00E67F7C" w:rsidRPr="00177B64" w:rsidRDefault="00E67F7C" w:rsidP="00E67F7C">
            <w:pPr>
              <w:tabs>
                <w:tab w:val="decimal" w:pos="211"/>
              </w:tabs>
              <w:rPr>
                <w:rFonts w:ascii="Times New Roman" w:hAnsi="Times New Roman" w:cs="Times New Roman"/>
              </w:rPr>
            </w:pPr>
            <w:r w:rsidRPr="00177B64">
              <w:rPr>
                <w:rFonts w:ascii="Times New Roman" w:hAnsi="Times New Roman" w:cs="Times New Roman"/>
              </w:rPr>
              <w:t>9.06</w:t>
            </w:r>
          </w:p>
        </w:tc>
      </w:tr>
      <w:tr w:rsidR="00E67F7C" w:rsidRPr="00177B64" w14:paraId="46F69397" w14:textId="77777777" w:rsidTr="00E67F7C">
        <w:trPr>
          <w:jc w:val="center"/>
        </w:trPr>
        <w:tc>
          <w:tcPr>
            <w:tcW w:w="985" w:type="dxa"/>
            <w:vMerge/>
          </w:tcPr>
          <w:p w14:paraId="29895ABA" w14:textId="77777777" w:rsidR="00E67F7C" w:rsidRPr="00177B64" w:rsidRDefault="00E67F7C" w:rsidP="00E67F7C">
            <w:pPr>
              <w:jc w:val="center"/>
              <w:rPr>
                <w:rFonts w:ascii="Times New Roman" w:hAnsi="Times New Roman" w:cs="Times New Roman"/>
              </w:rPr>
            </w:pPr>
          </w:p>
        </w:tc>
        <w:tc>
          <w:tcPr>
            <w:tcW w:w="7740" w:type="dxa"/>
          </w:tcPr>
          <w:p w14:paraId="156A5AC7" w14:textId="77777777" w:rsidR="00E67F7C" w:rsidRPr="00177B64" w:rsidRDefault="00E67F7C" w:rsidP="00E67F7C">
            <w:pPr>
              <w:rPr>
                <w:rFonts w:ascii="Times New Roman" w:hAnsi="Times New Roman" w:cs="Times New Roman"/>
              </w:rPr>
            </w:pPr>
            <w:r w:rsidRPr="00177B64">
              <w:rPr>
                <w:rFonts w:ascii="Times New Roman" w:hAnsi="Times New Roman" w:cs="Times New Roman"/>
              </w:rPr>
              <w:t>1191 - Graphic Arts - (Printing)</w:t>
            </w:r>
          </w:p>
        </w:tc>
        <w:tc>
          <w:tcPr>
            <w:tcW w:w="1170" w:type="dxa"/>
          </w:tcPr>
          <w:p w14:paraId="2C294987" w14:textId="77777777" w:rsidR="00E67F7C" w:rsidRPr="00177B64" w:rsidRDefault="00E67F7C" w:rsidP="00E67F7C">
            <w:pPr>
              <w:tabs>
                <w:tab w:val="decimal" w:pos="211"/>
              </w:tabs>
              <w:rPr>
                <w:rFonts w:ascii="Times New Roman" w:hAnsi="Times New Roman" w:cs="Times New Roman"/>
              </w:rPr>
            </w:pPr>
            <w:r w:rsidRPr="00177B64">
              <w:rPr>
                <w:rFonts w:ascii="Times New Roman" w:hAnsi="Times New Roman" w:cs="Times New Roman"/>
              </w:rPr>
              <w:t>6.68</w:t>
            </w:r>
          </w:p>
        </w:tc>
      </w:tr>
      <w:tr w:rsidR="00E67F7C" w:rsidRPr="00177B64" w14:paraId="780E1314" w14:textId="77777777" w:rsidTr="00E67F7C">
        <w:trPr>
          <w:jc w:val="center"/>
        </w:trPr>
        <w:tc>
          <w:tcPr>
            <w:tcW w:w="985" w:type="dxa"/>
            <w:vMerge w:val="restart"/>
          </w:tcPr>
          <w:p w14:paraId="7C88CFA2" w14:textId="77777777" w:rsidR="00E67F7C" w:rsidRPr="00177B64" w:rsidRDefault="00E67F7C" w:rsidP="00E67F7C">
            <w:pPr>
              <w:jc w:val="center"/>
              <w:rPr>
                <w:rFonts w:ascii="Times New Roman" w:hAnsi="Times New Roman" w:cs="Times New Roman"/>
              </w:rPr>
            </w:pPr>
            <w:r w:rsidRPr="00177B64">
              <w:rPr>
                <w:rFonts w:ascii="Times New Roman" w:hAnsi="Times New Roman" w:cs="Times New Roman"/>
              </w:rPr>
              <w:t>UM</w:t>
            </w:r>
          </w:p>
        </w:tc>
        <w:tc>
          <w:tcPr>
            <w:tcW w:w="7740" w:type="dxa"/>
          </w:tcPr>
          <w:p w14:paraId="27927A81" w14:textId="77777777" w:rsidR="00E67F7C" w:rsidRPr="00177B64" w:rsidRDefault="00E67F7C" w:rsidP="00E67F7C">
            <w:pPr>
              <w:rPr>
                <w:rFonts w:ascii="Times New Roman" w:hAnsi="Times New Roman" w:cs="Times New Roman"/>
              </w:rPr>
            </w:pPr>
            <w:r w:rsidRPr="00177B64">
              <w:rPr>
                <w:rFonts w:ascii="Times New Roman" w:hAnsi="Times New Roman" w:cs="Times New Roman"/>
              </w:rPr>
              <w:t>4642 - Fireplace wood combustion - pine wood</w:t>
            </w:r>
          </w:p>
        </w:tc>
        <w:tc>
          <w:tcPr>
            <w:tcW w:w="1170" w:type="dxa"/>
          </w:tcPr>
          <w:p w14:paraId="39727C0F" w14:textId="77777777" w:rsidR="00E67F7C" w:rsidRPr="00177B64" w:rsidRDefault="00E67F7C" w:rsidP="00E67F7C">
            <w:pPr>
              <w:tabs>
                <w:tab w:val="decimal" w:pos="211"/>
              </w:tabs>
              <w:rPr>
                <w:rFonts w:ascii="Times New Roman" w:hAnsi="Times New Roman" w:cs="Times New Roman"/>
              </w:rPr>
            </w:pPr>
            <w:r w:rsidRPr="00177B64">
              <w:rPr>
                <w:rFonts w:ascii="Times New Roman" w:hAnsi="Times New Roman" w:cs="Times New Roman"/>
              </w:rPr>
              <w:t>14.03</w:t>
            </w:r>
          </w:p>
        </w:tc>
      </w:tr>
      <w:tr w:rsidR="00E67F7C" w:rsidRPr="00177B64" w14:paraId="36BB8156" w14:textId="77777777" w:rsidTr="00E67F7C">
        <w:trPr>
          <w:jc w:val="center"/>
        </w:trPr>
        <w:tc>
          <w:tcPr>
            <w:tcW w:w="985" w:type="dxa"/>
            <w:vMerge/>
          </w:tcPr>
          <w:p w14:paraId="4EFED8FB" w14:textId="77777777" w:rsidR="00E67F7C" w:rsidRPr="00177B64" w:rsidRDefault="00E67F7C" w:rsidP="00E67F7C">
            <w:pPr>
              <w:jc w:val="center"/>
              <w:rPr>
                <w:rFonts w:ascii="Times New Roman" w:hAnsi="Times New Roman" w:cs="Times New Roman"/>
              </w:rPr>
            </w:pPr>
          </w:p>
        </w:tc>
        <w:tc>
          <w:tcPr>
            <w:tcW w:w="7740" w:type="dxa"/>
          </w:tcPr>
          <w:p w14:paraId="21D6F29F" w14:textId="77777777" w:rsidR="00E67F7C" w:rsidRPr="00177B64" w:rsidRDefault="00E67F7C" w:rsidP="00E67F7C">
            <w:pPr>
              <w:rPr>
                <w:rFonts w:ascii="Times New Roman" w:hAnsi="Times New Roman" w:cs="Times New Roman"/>
              </w:rPr>
            </w:pPr>
            <w:r w:rsidRPr="00177B64">
              <w:rPr>
                <w:rFonts w:ascii="Times New Roman" w:hAnsi="Times New Roman" w:cs="Times New Roman"/>
              </w:rPr>
              <w:t>95421 - Composite Profile - Prescribed fire southeast conifer forest</w:t>
            </w:r>
          </w:p>
        </w:tc>
        <w:tc>
          <w:tcPr>
            <w:tcW w:w="1170" w:type="dxa"/>
          </w:tcPr>
          <w:p w14:paraId="4E2684A5" w14:textId="77777777" w:rsidR="00E67F7C" w:rsidRPr="00177B64" w:rsidRDefault="00E67F7C" w:rsidP="00E67F7C">
            <w:pPr>
              <w:tabs>
                <w:tab w:val="decimal" w:pos="211"/>
              </w:tabs>
              <w:rPr>
                <w:rFonts w:ascii="Times New Roman" w:hAnsi="Times New Roman" w:cs="Times New Roman"/>
              </w:rPr>
            </w:pPr>
            <w:r w:rsidRPr="00177B64">
              <w:rPr>
                <w:rFonts w:ascii="Times New Roman" w:hAnsi="Times New Roman" w:cs="Times New Roman"/>
              </w:rPr>
              <w:t>10.43</w:t>
            </w:r>
          </w:p>
        </w:tc>
      </w:tr>
      <w:tr w:rsidR="00E67F7C" w:rsidRPr="00177B64" w14:paraId="26074766" w14:textId="77777777" w:rsidTr="00E67F7C">
        <w:trPr>
          <w:jc w:val="center"/>
        </w:trPr>
        <w:tc>
          <w:tcPr>
            <w:tcW w:w="985" w:type="dxa"/>
            <w:vMerge/>
          </w:tcPr>
          <w:p w14:paraId="525DA073" w14:textId="77777777" w:rsidR="00E67F7C" w:rsidRPr="00177B64" w:rsidRDefault="00E67F7C" w:rsidP="00E67F7C">
            <w:pPr>
              <w:jc w:val="center"/>
              <w:rPr>
                <w:rFonts w:ascii="Times New Roman" w:hAnsi="Times New Roman" w:cs="Times New Roman"/>
              </w:rPr>
            </w:pPr>
          </w:p>
        </w:tc>
        <w:tc>
          <w:tcPr>
            <w:tcW w:w="7740" w:type="dxa"/>
          </w:tcPr>
          <w:p w14:paraId="6CE13E4E" w14:textId="77777777" w:rsidR="00E67F7C" w:rsidRPr="00177B64" w:rsidRDefault="00E67F7C" w:rsidP="00E67F7C">
            <w:pPr>
              <w:rPr>
                <w:rFonts w:ascii="Times New Roman" w:hAnsi="Times New Roman" w:cs="Times New Roman"/>
              </w:rPr>
            </w:pPr>
            <w:r w:rsidRPr="00177B64">
              <w:rPr>
                <w:rFonts w:ascii="Times New Roman" w:hAnsi="Times New Roman" w:cs="Times New Roman"/>
              </w:rPr>
              <w:t>95422 - Composite Profile - Prescribed fire southwest conifer forest</w:t>
            </w:r>
          </w:p>
        </w:tc>
        <w:tc>
          <w:tcPr>
            <w:tcW w:w="1170" w:type="dxa"/>
          </w:tcPr>
          <w:p w14:paraId="18203112" w14:textId="77777777" w:rsidR="00E67F7C" w:rsidRPr="00177B64" w:rsidRDefault="00E67F7C" w:rsidP="00E67F7C">
            <w:pPr>
              <w:tabs>
                <w:tab w:val="decimal" w:pos="211"/>
              </w:tabs>
              <w:rPr>
                <w:rFonts w:ascii="Times New Roman" w:hAnsi="Times New Roman" w:cs="Times New Roman"/>
              </w:rPr>
            </w:pPr>
            <w:r w:rsidRPr="00177B64">
              <w:rPr>
                <w:rFonts w:ascii="Times New Roman" w:hAnsi="Times New Roman" w:cs="Times New Roman"/>
              </w:rPr>
              <w:t>5.17</w:t>
            </w:r>
          </w:p>
        </w:tc>
      </w:tr>
      <w:tr w:rsidR="00E67F7C" w:rsidRPr="00177B64" w14:paraId="5F2073B7" w14:textId="77777777" w:rsidTr="00E67F7C">
        <w:trPr>
          <w:jc w:val="center"/>
        </w:trPr>
        <w:tc>
          <w:tcPr>
            <w:tcW w:w="985" w:type="dxa"/>
            <w:vMerge w:val="restart"/>
          </w:tcPr>
          <w:p w14:paraId="004ACEF4" w14:textId="77777777" w:rsidR="00E67F7C" w:rsidRPr="00177B64" w:rsidRDefault="00E67F7C" w:rsidP="00E67F7C">
            <w:pPr>
              <w:jc w:val="center"/>
              <w:rPr>
                <w:rFonts w:ascii="Times New Roman" w:hAnsi="Times New Roman" w:cs="Times New Roman"/>
              </w:rPr>
            </w:pPr>
            <w:r w:rsidRPr="00177B64">
              <w:rPr>
                <w:rFonts w:ascii="Times New Roman" w:hAnsi="Times New Roman" w:cs="Times New Roman"/>
              </w:rPr>
              <w:t>NE</w:t>
            </w:r>
          </w:p>
        </w:tc>
        <w:tc>
          <w:tcPr>
            <w:tcW w:w="7740" w:type="dxa"/>
          </w:tcPr>
          <w:p w14:paraId="50F21146" w14:textId="77777777" w:rsidR="00E67F7C" w:rsidRPr="00177B64" w:rsidRDefault="00E67F7C" w:rsidP="00E67F7C">
            <w:pPr>
              <w:rPr>
                <w:rFonts w:ascii="Times New Roman" w:hAnsi="Times New Roman" w:cs="Times New Roman"/>
              </w:rPr>
            </w:pPr>
            <w:r w:rsidRPr="00177B64">
              <w:rPr>
                <w:rFonts w:ascii="Times New Roman" w:hAnsi="Times New Roman" w:cs="Times New Roman"/>
              </w:rPr>
              <w:t>8949 - Natural Gas Production</w:t>
            </w:r>
          </w:p>
        </w:tc>
        <w:tc>
          <w:tcPr>
            <w:tcW w:w="1170" w:type="dxa"/>
          </w:tcPr>
          <w:p w14:paraId="718D91D4" w14:textId="77777777" w:rsidR="00E67F7C" w:rsidRPr="00177B64" w:rsidRDefault="00E67F7C" w:rsidP="00E67F7C">
            <w:pPr>
              <w:tabs>
                <w:tab w:val="decimal" w:pos="211"/>
              </w:tabs>
              <w:rPr>
                <w:rFonts w:ascii="Times New Roman" w:hAnsi="Times New Roman" w:cs="Times New Roman"/>
              </w:rPr>
            </w:pPr>
            <w:r w:rsidRPr="00177B64">
              <w:rPr>
                <w:rFonts w:ascii="Times New Roman" w:hAnsi="Times New Roman" w:cs="Times New Roman"/>
              </w:rPr>
              <w:t>10.96</w:t>
            </w:r>
          </w:p>
        </w:tc>
      </w:tr>
      <w:tr w:rsidR="00E67F7C" w:rsidRPr="00177B64" w14:paraId="02A8F9BF" w14:textId="77777777" w:rsidTr="00E67F7C">
        <w:trPr>
          <w:jc w:val="center"/>
        </w:trPr>
        <w:tc>
          <w:tcPr>
            <w:tcW w:w="985" w:type="dxa"/>
            <w:vMerge/>
          </w:tcPr>
          <w:p w14:paraId="7B041D80" w14:textId="77777777" w:rsidR="00E67F7C" w:rsidRPr="00177B64" w:rsidRDefault="00E67F7C" w:rsidP="00E67F7C">
            <w:pPr>
              <w:jc w:val="center"/>
              <w:rPr>
                <w:rFonts w:ascii="Times New Roman" w:hAnsi="Times New Roman" w:cs="Times New Roman"/>
              </w:rPr>
            </w:pPr>
          </w:p>
        </w:tc>
        <w:tc>
          <w:tcPr>
            <w:tcW w:w="7740" w:type="dxa"/>
          </w:tcPr>
          <w:p w14:paraId="67ECB886" w14:textId="77777777" w:rsidR="00E67F7C" w:rsidRPr="00177B64" w:rsidRDefault="00E67F7C" w:rsidP="00E67F7C">
            <w:pPr>
              <w:rPr>
                <w:rFonts w:ascii="Times New Roman" w:hAnsi="Times New Roman" w:cs="Times New Roman"/>
              </w:rPr>
            </w:pPr>
            <w:r w:rsidRPr="00177B64">
              <w:rPr>
                <w:rFonts w:ascii="Times New Roman" w:hAnsi="Times New Roman" w:cs="Times New Roman"/>
              </w:rPr>
              <w:t>4642 - Fireplace wood combustion - pine wood</w:t>
            </w:r>
          </w:p>
        </w:tc>
        <w:tc>
          <w:tcPr>
            <w:tcW w:w="1170" w:type="dxa"/>
          </w:tcPr>
          <w:p w14:paraId="7F6FE4C9" w14:textId="77777777" w:rsidR="00E67F7C" w:rsidRPr="00177B64" w:rsidRDefault="00E67F7C" w:rsidP="00E67F7C">
            <w:pPr>
              <w:tabs>
                <w:tab w:val="decimal" w:pos="211"/>
              </w:tabs>
              <w:rPr>
                <w:rFonts w:ascii="Times New Roman" w:hAnsi="Times New Roman" w:cs="Times New Roman"/>
              </w:rPr>
            </w:pPr>
            <w:r w:rsidRPr="00177B64">
              <w:rPr>
                <w:rFonts w:ascii="Times New Roman" w:hAnsi="Times New Roman" w:cs="Times New Roman"/>
              </w:rPr>
              <w:t>9.24</w:t>
            </w:r>
          </w:p>
        </w:tc>
      </w:tr>
      <w:tr w:rsidR="00E67F7C" w:rsidRPr="00177B64" w14:paraId="6C731909" w14:textId="77777777" w:rsidTr="00E67F7C">
        <w:trPr>
          <w:jc w:val="center"/>
        </w:trPr>
        <w:tc>
          <w:tcPr>
            <w:tcW w:w="985" w:type="dxa"/>
            <w:vMerge/>
          </w:tcPr>
          <w:p w14:paraId="2781B847" w14:textId="77777777" w:rsidR="00E67F7C" w:rsidRPr="00177B64" w:rsidRDefault="00E67F7C" w:rsidP="00E67F7C">
            <w:pPr>
              <w:jc w:val="center"/>
              <w:rPr>
                <w:rFonts w:ascii="Times New Roman" w:hAnsi="Times New Roman" w:cs="Times New Roman"/>
              </w:rPr>
            </w:pPr>
          </w:p>
        </w:tc>
        <w:tc>
          <w:tcPr>
            <w:tcW w:w="7740" w:type="dxa"/>
          </w:tcPr>
          <w:p w14:paraId="368755DC" w14:textId="77777777" w:rsidR="00E67F7C" w:rsidRPr="00177B64" w:rsidRDefault="00E67F7C" w:rsidP="00E67F7C">
            <w:pPr>
              <w:rPr>
                <w:rFonts w:ascii="Times New Roman" w:hAnsi="Times New Roman" w:cs="Times New Roman"/>
              </w:rPr>
            </w:pPr>
            <w:r w:rsidRPr="00177B64">
              <w:rPr>
                <w:rFonts w:ascii="Times New Roman" w:hAnsi="Times New Roman" w:cs="Times New Roman"/>
              </w:rPr>
              <w:t>8744 - Composite Profile - Architectural Coatings: Solvent Borne and water borne</w:t>
            </w:r>
          </w:p>
        </w:tc>
        <w:tc>
          <w:tcPr>
            <w:tcW w:w="1170" w:type="dxa"/>
          </w:tcPr>
          <w:p w14:paraId="00F5B025" w14:textId="77777777" w:rsidR="00E67F7C" w:rsidRPr="00177B64" w:rsidRDefault="00E67F7C" w:rsidP="00E67F7C">
            <w:pPr>
              <w:tabs>
                <w:tab w:val="decimal" w:pos="211"/>
              </w:tabs>
              <w:rPr>
                <w:rFonts w:ascii="Times New Roman" w:hAnsi="Times New Roman" w:cs="Times New Roman"/>
              </w:rPr>
            </w:pPr>
            <w:r w:rsidRPr="00177B64">
              <w:rPr>
                <w:rFonts w:ascii="Times New Roman" w:hAnsi="Times New Roman" w:cs="Times New Roman"/>
              </w:rPr>
              <w:t>6.68</w:t>
            </w:r>
          </w:p>
        </w:tc>
      </w:tr>
      <w:tr w:rsidR="00E67F7C" w:rsidRPr="00177B64" w14:paraId="240434F9" w14:textId="77777777" w:rsidTr="00E67F7C">
        <w:trPr>
          <w:jc w:val="center"/>
        </w:trPr>
        <w:tc>
          <w:tcPr>
            <w:tcW w:w="985" w:type="dxa"/>
            <w:vMerge w:val="restart"/>
          </w:tcPr>
          <w:p w14:paraId="169464CF" w14:textId="77777777" w:rsidR="00E67F7C" w:rsidRPr="00177B64" w:rsidRDefault="00E67F7C" w:rsidP="00E67F7C">
            <w:pPr>
              <w:jc w:val="center"/>
              <w:rPr>
                <w:rFonts w:ascii="Times New Roman" w:hAnsi="Times New Roman" w:cs="Times New Roman"/>
              </w:rPr>
            </w:pPr>
            <w:r w:rsidRPr="00177B64">
              <w:rPr>
                <w:rFonts w:ascii="Times New Roman" w:hAnsi="Times New Roman" w:cs="Times New Roman"/>
              </w:rPr>
              <w:t>NW</w:t>
            </w:r>
          </w:p>
        </w:tc>
        <w:tc>
          <w:tcPr>
            <w:tcW w:w="7740" w:type="dxa"/>
          </w:tcPr>
          <w:p w14:paraId="55EC25DA" w14:textId="77777777" w:rsidR="00E67F7C" w:rsidRPr="00177B64" w:rsidRDefault="00E67F7C" w:rsidP="00E67F7C">
            <w:pPr>
              <w:rPr>
                <w:rFonts w:ascii="Times New Roman" w:hAnsi="Times New Roman" w:cs="Times New Roman"/>
              </w:rPr>
            </w:pPr>
            <w:r w:rsidRPr="00177B64">
              <w:rPr>
                <w:rFonts w:ascii="Times New Roman" w:hAnsi="Times New Roman" w:cs="Times New Roman"/>
              </w:rPr>
              <w:t>95424 - Composite Profile - Wildfire northwest conifer forest</w:t>
            </w:r>
          </w:p>
        </w:tc>
        <w:tc>
          <w:tcPr>
            <w:tcW w:w="1170" w:type="dxa"/>
          </w:tcPr>
          <w:p w14:paraId="5F74EF10" w14:textId="77777777" w:rsidR="00E67F7C" w:rsidRPr="00177B64" w:rsidRDefault="00E67F7C" w:rsidP="00E67F7C">
            <w:pPr>
              <w:tabs>
                <w:tab w:val="decimal" w:pos="211"/>
              </w:tabs>
              <w:rPr>
                <w:rFonts w:ascii="Times New Roman" w:hAnsi="Times New Roman" w:cs="Times New Roman"/>
              </w:rPr>
            </w:pPr>
            <w:r w:rsidRPr="00177B64">
              <w:rPr>
                <w:rFonts w:ascii="Times New Roman" w:hAnsi="Times New Roman" w:cs="Times New Roman"/>
              </w:rPr>
              <w:t>56.87</w:t>
            </w:r>
          </w:p>
        </w:tc>
      </w:tr>
      <w:tr w:rsidR="00E67F7C" w:rsidRPr="00177B64" w14:paraId="574A0909" w14:textId="77777777" w:rsidTr="00E67F7C">
        <w:trPr>
          <w:jc w:val="center"/>
        </w:trPr>
        <w:tc>
          <w:tcPr>
            <w:tcW w:w="985" w:type="dxa"/>
            <w:vMerge/>
          </w:tcPr>
          <w:p w14:paraId="5070E71C" w14:textId="77777777" w:rsidR="00E67F7C" w:rsidRPr="00177B64" w:rsidRDefault="00E67F7C" w:rsidP="00E67F7C">
            <w:pPr>
              <w:jc w:val="center"/>
              <w:rPr>
                <w:rFonts w:ascii="Times New Roman" w:hAnsi="Times New Roman" w:cs="Times New Roman"/>
              </w:rPr>
            </w:pPr>
          </w:p>
        </w:tc>
        <w:tc>
          <w:tcPr>
            <w:tcW w:w="7740" w:type="dxa"/>
          </w:tcPr>
          <w:p w14:paraId="165EEEEC" w14:textId="77777777" w:rsidR="00E67F7C" w:rsidRPr="00177B64" w:rsidRDefault="00E67F7C" w:rsidP="00E67F7C">
            <w:pPr>
              <w:rPr>
                <w:rFonts w:ascii="Times New Roman" w:hAnsi="Times New Roman" w:cs="Times New Roman"/>
              </w:rPr>
            </w:pPr>
            <w:r w:rsidRPr="00177B64">
              <w:rPr>
                <w:rFonts w:ascii="Times New Roman" w:hAnsi="Times New Roman" w:cs="Times New Roman"/>
              </w:rPr>
              <w:t>95423 - Composite Profile - Prescribed fire northwest conifer forest</w:t>
            </w:r>
          </w:p>
        </w:tc>
        <w:tc>
          <w:tcPr>
            <w:tcW w:w="1170" w:type="dxa"/>
          </w:tcPr>
          <w:p w14:paraId="53008DBA" w14:textId="77777777" w:rsidR="00E67F7C" w:rsidRPr="00177B64" w:rsidRDefault="00E67F7C" w:rsidP="00E67F7C">
            <w:pPr>
              <w:tabs>
                <w:tab w:val="decimal" w:pos="211"/>
              </w:tabs>
              <w:rPr>
                <w:rFonts w:ascii="Times New Roman" w:hAnsi="Times New Roman" w:cs="Times New Roman"/>
              </w:rPr>
            </w:pPr>
            <w:r w:rsidRPr="00177B64">
              <w:rPr>
                <w:rFonts w:ascii="Times New Roman" w:hAnsi="Times New Roman" w:cs="Times New Roman"/>
              </w:rPr>
              <w:t>19.08</w:t>
            </w:r>
          </w:p>
        </w:tc>
      </w:tr>
      <w:tr w:rsidR="00E67F7C" w:rsidRPr="00177B64" w14:paraId="4F998702" w14:textId="77777777" w:rsidTr="00E67F7C">
        <w:trPr>
          <w:jc w:val="center"/>
        </w:trPr>
        <w:tc>
          <w:tcPr>
            <w:tcW w:w="985" w:type="dxa"/>
            <w:vMerge/>
          </w:tcPr>
          <w:p w14:paraId="4E4990C2" w14:textId="77777777" w:rsidR="00E67F7C" w:rsidRPr="00177B64" w:rsidRDefault="00E67F7C" w:rsidP="00E67F7C">
            <w:pPr>
              <w:jc w:val="center"/>
              <w:rPr>
                <w:rFonts w:ascii="Times New Roman" w:hAnsi="Times New Roman" w:cs="Times New Roman"/>
              </w:rPr>
            </w:pPr>
          </w:p>
        </w:tc>
        <w:tc>
          <w:tcPr>
            <w:tcW w:w="7740" w:type="dxa"/>
          </w:tcPr>
          <w:p w14:paraId="7743514B" w14:textId="77777777" w:rsidR="00E67F7C" w:rsidRPr="00177B64" w:rsidRDefault="00E67F7C" w:rsidP="00E67F7C">
            <w:pPr>
              <w:rPr>
                <w:rFonts w:ascii="Times New Roman" w:hAnsi="Times New Roman" w:cs="Times New Roman"/>
              </w:rPr>
            </w:pPr>
            <w:r w:rsidRPr="00177B64">
              <w:rPr>
                <w:rFonts w:ascii="Times New Roman" w:hAnsi="Times New Roman" w:cs="Times New Roman"/>
              </w:rPr>
              <w:t>3001 - Pesticides</w:t>
            </w:r>
          </w:p>
        </w:tc>
        <w:tc>
          <w:tcPr>
            <w:tcW w:w="1170" w:type="dxa"/>
          </w:tcPr>
          <w:p w14:paraId="6C929CE2" w14:textId="77777777" w:rsidR="00E67F7C" w:rsidRPr="00177B64" w:rsidRDefault="00E67F7C" w:rsidP="00E67F7C">
            <w:pPr>
              <w:tabs>
                <w:tab w:val="decimal" w:pos="211"/>
              </w:tabs>
              <w:rPr>
                <w:rFonts w:ascii="Times New Roman" w:hAnsi="Times New Roman" w:cs="Times New Roman"/>
              </w:rPr>
            </w:pPr>
            <w:r w:rsidRPr="00177B64">
              <w:rPr>
                <w:rFonts w:ascii="Times New Roman" w:hAnsi="Times New Roman" w:cs="Times New Roman"/>
              </w:rPr>
              <w:t>3.34</w:t>
            </w:r>
          </w:p>
        </w:tc>
      </w:tr>
      <w:tr w:rsidR="00E67F7C" w:rsidRPr="00177B64" w14:paraId="03BAE66C" w14:textId="77777777" w:rsidTr="00E67F7C">
        <w:trPr>
          <w:jc w:val="center"/>
        </w:trPr>
        <w:tc>
          <w:tcPr>
            <w:tcW w:w="985" w:type="dxa"/>
            <w:vMerge w:val="restart"/>
          </w:tcPr>
          <w:p w14:paraId="4FDD29C6" w14:textId="77777777" w:rsidR="00E67F7C" w:rsidRPr="00177B64" w:rsidRDefault="00E67F7C" w:rsidP="00E67F7C">
            <w:pPr>
              <w:jc w:val="center"/>
              <w:rPr>
                <w:rFonts w:ascii="Times New Roman" w:hAnsi="Times New Roman" w:cs="Times New Roman"/>
              </w:rPr>
            </w:pPr>
            <w:r w:rsidRPr="00177B64">
              <w:rPr>
                <w:rFonts w:ascii="Times New Roman" w:hAnsi="Times New Roman" w:cs="Times New Roman"/>
              </w:rPr>
              <w:t>S</w:t>
            </w:r>
          </w:p>
        </w:tc>
        <w:tc>
          <w:tcPr>
            <w:tcW w:w="7740" w:type="dxa"/>
          </w:tcPr>
          <w:p w14:paraId="729866CB" w14:textId="77777777" w:rsidR="00E67F7C" w:rsidRPr="00177B64" w:rsidRDefault="00E67F7C" w:rsidP="00E67F7C">
            <w:pPr>
              <w:rPr>
                <w:rFonts w:ascii="Times New Roman" w:hAnsi="Times New Roman" w:cs="Times New Roman"/>
              </w:rPr>
            </w:pPr>
            <w:r w:rsidRPr="00177B64">
              <w:rPr>
                <w:rFonts w:ascii="Times New Roman" w:hAnsi="Times New Roman" w:cs="Times New Roman"/>
              </w:rPr>
              <w:t>2487 - Composite of 7 Emission Profiles from Crude Oil Storage Tanks - 1993</w:t>
            </w:r>
          </w:p>
        </w:tc>
        <w:tc>
          <w:tcPr>
            <w:tcW w:w="1170" w:type="dxa"/>
          </w:tcPr>
          <w:p w14:paraId="5BAC8017" w14:textId="77777777" w:rsidR="00E67F7C" w:rsidRPr="00177B64" w:rsidRDefault="00E67F7C" w:rsidP="00E67F7C">
            <w:pPr>
              <w:tabs>
                <w:tab w:val="decimal" w:pos="211"/>
              </w:tabs>
              <w:rPr>
                <w:rFonts w:ascii="Times New Roman" w:hAnsi="Times New Roman" w:cs="Times New Roman"/>
              </w:rPr>
            </w:pPr>
            <w:r w:rsidRPr="00177B64">
              <w:rPr>
                <w:rFonts w:ascii="Times New Roman" w:hAnsi="Times New Roman" w:cs="Times New Roman"/>
              </w:rPr>
              <w:t>17.51</w:t>
            </w:r>
          </w:p>
        </w:tc>
      </w:tr>
      <w:tr w:rsidR="00E67F7C" w:rsidRPr="00177B64" w14:paraId="332394AB" w14:textId="77777777" w:rsidTr="00E67F7C">
        <w:trPr>
          <w:jc w:val="center"/>
        </w:trPr>
        <w:tc>
          <w:tcPr>
            <w:tcW w:w="985" w:type="dxa"/>
            <w:vMerge/>
          </w:tcPr>
          <w:p w14:paraId="34267E93" w14:textId="77777777" w:rsidR="00E67F7C" w:rsidRPr="00177B64" w:rsidRDefault="00E67F7C" w:rsidP="00E67F7C">
            <w:pPr>
              <w:jc w:val="center"/>
              <w:rPr>
                <w:rFonts w:ascii="Times New Roman" w:hAnsi="Times New Roman" w:cs="Times New Roman"/>
              </w:rPr>
            </w:pPr>
          </w:p>
        </w:tc>
        <w:tc>
          <w:tcPr>
            <w:tcW w:w="7740" w:type="dxa"/>
          </w:tcPr>
          <w:p w14:paraId="43D28FDD" w14:textId="77777777" w:rsidR="00E67F7C" w:rsidRPr="00177B64" w:rsidRDefault="00E67F7C" w:rsidP="00E67F7C">
            <w:pPr>
              <w:rPr>
                <w:rFonts w:ascii="Times New Roman" w:hAnsi="Times New Roman" w:cs="Times New Roman"/>
              </w:rPr>
            </w:pPr>
            <w:r w:rsidRPr="00177B64">
              <w:rPr>
                <w:rFonts w:ascii="Times New Roman" w:hAnsi="Times New Roman" w:cs="Times New Roman"/>
              </w:rPr>
              <w:t>8949 - Natural Gas Production</w:t>
            </w:r>
          </w:p>
        </w:tc>
        <w:tc>
          <w:tcPr>
            <w:tcW w:w="1170" w:type="dxa"/>
          </w:tcPr>
          <w:p w14:paraId="7FE5EF8B" w14:textId="77777777" w:rsidR="00E67F7C" w:rsidRPr="00177B64" w:rsidRDefault="00E67F7C" w:rsidP="00E67F7C">
            <w:pPr>
              <w:tabs>
                <w:tab w:val="decimal" w:pos="211"/>
              </w:tabs>
              <w:rPr>
                <w:rFonts w:ascii="Times New Roman" w:hAnsi="Times New Roman" w:cs="Times New Roman"/>
              </w:rPr>
            </w:pPr>
            <w:r w:rsidRPr="00177B64">
              <w:rPr>
                <w:rFonts w:ascii="Times New Roman" w:hAnsi="Times New Roman" w:cs="Times New Roman"/>
              </w:rPr>
              <w:t>11.67</w:t>
            </w:r>
          </w:p>
        </w:tc>
      </w:tr>
      <w:tr w:rsidR="00E67F7C" w:rsidRPr="00177B64" w14:paraId="407FDD51" w14:textId="77777777" w:rsidTr="00E67F7C">
        <w:trPr>
          <w:jc w:val="center"/>
        </w:trPr>
        <w:tc>
          <w:tcPr>
            <w:tcW w:w="985" w:type="dxa"/>
            <w:vMerge/>
          </w:tcPr>
          <w:p w14:paraId="770B309F" w14:textId="77777777" w:rsidR="00E67F7C" w:rsidRPr="00177B64" w:rsidRDefault="00E67F7C" w:rsidP="00E67F7C">
            <w:pPr>
              <w:jc w:val="center"/>
              <w:rPr>
                <w:rFonts w:ascii="Times New Roman" w:hAnsi="Times New Roman" w:cs="Times New Roman"/>
              </w:rPr>
            </w:pPr>
          </w:p>
        </w:tc>
        <w:tc>
          <w:tcPr>
            <w:tcW w:w="7740" w:type="dxa"/>
          </w:tcPr>
          <w:p w14:paraId="03552F10" w14:textId="77777777" w:rsidR="00E67F7C" w:rsidRPr="00177B64" w:rsidRDefault="00E67F7C" w:rsidP="00E67F7C">
            <w:pPr>
              <w:rPr>
                <w:rFonts w:ascii="Times New Roman" w:hAnsi="Times New Roman" w:cs="Times New Roman"/>
              </w:rPr>
            </w:pPr>
            <w:r w:rsidRPr="00177B64">
              <w:rPr>
                <w:rFonts w:ascii="Times New Roman" w:hAnsi="Times New Roman" w:cs="Times New Roman"/>
              </w:rPr>
              <w:t>95421 - Composite Profile - Prescribed fire southeast conifer forest</w:t>
            </w:r>
          </w:p>
        </w:tc>
        <w:tc>
          <w:tcPr>
            <w:tcW w:w="1170" w:type="dxa"/>
          </w:tcPr>
          <w:p w14:paraId="75FB307B" w14:textId="77777777" w:rsidR="00E67F7C" w:rsidRPr="00177B64" w:rsidRDefault="00E67F7C" w:rsidP="00E67F7C">
            <w:pPr>
              <w:tabs>
                <w:tab w:val="decimal" w:pos="211"/>
              </w:tabs>
              <w:rPr>
                <w:rFonts w:ascii="Times New Roman" w:hAnsi="Times New Roman" w:cs="Times New Roman"/>
              </w:rPr>
            </w:pPr>
            <w:r w:rsidRPr="00177B64">
              <w:rPr>
                <w:rFonts w:ascii="Times New Roman" w:hAnsi="Times New Roman" w:cs="Times New Roman"/>
              </w:rPr>
              <w:t>11.23</w:t>
            </w:r>
          </w:p>
        </w:tc>
      </w:tr>
      <w:tr w:rsidR="00E67F7C" w:rsidRPr="00177B64" w14:paraId="3DE56EBA" w14:textId="77777777" w:rsidTr="00E67F7C">
        <w:trPr>
          <w:jc w:val="center"/>
        </w:trPr>
        <w:tc>
          <w:tcPr>
            <w:tcW w:w="985" w:type="dxa"/>
            <w:vMerge w:val="restart"/>
          </w:tcPr>
          <w:p w14:paraId="045A35EF" w14:textId="77777777" w:rsidR="00E67F7C" w:rsidRPr="00177B64" w:rsidRDefault="00E67F7C" w:rsidP="00E67F7C">
            <w:pPr>
              <w:jc w:val="center"/>
              <w:rPr>
                <w:rFonts w:ascii="Times New Roman" w:hAnsi="Times New Roman" w:cs="Times New Roman"/>
              </w:rPr>
            </w:pPr>
            <w:r w:rsidRPr="00177B64">
              <w:rPr>
                <w:rFonts w:ascii="Times New Roman" w:hAnsi="Times New Roman" w:cs="Times New Roman"/>
              </w:rPr>
              <w:t>SE</w:t>
            </w:r>
          </w:p>
        </w:tc>
        <w:tc>
          <w:tcPr>
            <w:tcW w:w="7740" w:type="dxa"/>
          </w:tcPr>
          <w:p w14:paraId="13D3CC92" w14:textId="77777777" w:rsidR="00E67F7C" w:rsidRPr="00177B64" w:rsidRDefault="00E67F7C" w:rsidP="00E67F7C">
            <w:pPr>
              <w:rPr>
                <w:rFonts w:ascii="Times New Roman" w:hAnsi="Times New Roman" w:cs="Times New Roman"/>
              </w:rPr>
            </w:pPr>
            <w:r w:rsidRPr="00177B64">
              <w:rPr>
                <w:rFonts w:ascii="Times New Roman" w:hAnsi="Times New Roman" w:cs="Times New Roman"/>
              </w:rPr>
              <w:t>95421 - Composite Profile - Prescribed fire southeast conifer forest</w:t>
            </w:r>
          </w:p>
        </w:tc>
        <w:tc>
          <w:tcPr>
            <w:tcW w:w="1170" w:type="dxa"/>
          </w:tcPr>
          <w:p w14:paraId="3F5BC01A" w14:textId="77777777" w:rsidR="00E67F7C" w:rsidRPr="00177B64" w:rsidRDefault="00E67F7C" w:rsidP="00E67F7C">
            <w:pPr>
              <w:tabs>
                <w:tab w:val="decimal" w:pos="211"/>
              </w:tabs>
              <w:rPr>
                <w:rFonts w:ascii="Times New Roman" w:hAnsi="Times New Roman" w:cs="Times New Roman"/>
              </w:rPr>
            </w:pPr>
            <w:r w:rsidRPr="00177B64">
              <w:rPr>
                <w:rFonts w:ascii="Times New Roman" w:hAnsi="Times New Roman" w:cs="Times New Roman"/>
              </w:rPr>
              <w:t>34.29</w:t>
            </w:r>
          </w:p>
        </w:tc>
      </w:tr>
      <w:tr w:rsidR="00E67F7C" w:rsidRPr="00177B64" w14:paraId="2BADABC0" w14:textId="77777777" w:rsidTr="00E67F7C">
        <w:trPr>
          <w:jc w:val="center"/>
        </w:trPr>
        <w:tc>
          <w:tcPr>
            <w:tcW w:w="985" w:type="dxa"/>
            <w:vMerge/>
          </w:tcPr>
          <w:p w14:paraId="25D5A1C6" w14:textId="77777777" w:rsidR="00E67F7C" w:rsidRPr="00177B64" w:rsidRDefault="00E67F7C" w:rsidP="00E67F7C">
            <w:pPr>
              <w:jc w:val="center"/>
              <w:rPr>
                <w:rFonts w:ascii="Times New Roman" w:hAnsi="Times New Roman" w:cs="Times New Roman"/>
              </w:rPr>
            </w:pPr>
          </w:p>
        </w:tc>
        <w:tc>
          <w:tcPr>
            <w:tcW w:w="7740" w:type="dxa"/>
          </w:tcPr>
          <w:p w14:paraId="0FABF85B" w14:textId="77777777" w:rsidR="00E67F7C" w:rsidRPr="00177B64" w:rsidRDefault="00E67F7C" w:rsidP="00E67F7C">
            <w:pPr>
              <w:rPr>
                <w:rFonts w:ascii="Times New Roman" w:hAnsi="Times New Roman" w:cs="Times New Roman"/>
              </w:rPr>
            </w:pPr>
            <w:r w:rsidRPr="00177B64">
              <w:rPr>
                <w:rFonts w:ascii="Times New Roman" w:hAnsi="Times New Roman" w:cs="Times New Roman"/>
              </w:rPr>
              <w:t>95425 - Composite Profile - Wildfire boreal forest</w:t>
            </w:r>
          </w:p>
        </w:tc>
        <w:tc>
          <w:tcPr>
            <w:tcW w:w="1170" w:type="dxa"/>
          </w:tcPr>
          <w:p w14:paraId="53638337" w14:textId="77777777" w:rsidR="00E67F7C" w:rsidRPr="00177B64" w:rsidRDefault="00E67F7C" w:rsidP="00E67F7C">
            <w:pPr>
              <w:tabs>
                <w:tab w:val="decimal" w:pos="211"/>
              </w:tabs>
              <w:rPr>
                <w:rFonts w:ascii="Times New Roman" w:hAnsi="Times New Roman" w:cs="Times New Roman"/>
              </w:rPr>
            </w:pPr>
            <w:r w:rsidRPr="00177B64">
              <w:rPr>
                <w:rFonts w:ascii="Times New Roman" w:hAnsi="Times New Roman" w:cs="Times New Roman"/>
              </w:rPr>
              <w:t>4.32</w:t>
            </w:r>
          </w:p>
        </w:tc>
      </w:tr>
      <w:tr w:rsidR="00E67F7C" w:rsidRPr="00177B64" w14:paraId="0DF40805" w14:textId="77777777" w:rsidTr="00E67F7C">
        <w:trPr>
          <w:jc w:val="center"/>
        </w:trPr>
        <w:tc>
          <w:tcPr>
            <w:tcW w:w="985" w:type="dxa"/>
            <w:vMerge/>
          </w:tcPr>
          <w:p w14:paraId="40A2A543" w14:textId="77777777" w:rsidR="00E67F7C" w:rsidRPr="00177B64" w:rsidRDefault="00E67F7C" w:rsidP="00E67F7C">
            <w:pPr>
              <w:jc w:val="center"/>
              <w:rPr>
                <w:rFonts w:ascii="Times New Roman" w:hAnsi="Times New Roman" w:cs="Times New Roman"/>
              </w:rPr>
            </w:pPr>
          </w:p>
        </w:tc>
        <w:tc>
          <w:tcPr>
            <w:tcW w:w="7740" w:type="dxa"/>
          </w:tcPr>
          <w:p w14:paraId="3AAAE43D" w14:textId="77777777" w:rsidR="00E67F7C" w:rsidRPr="00177B64" w:rsidRDefault="00E67F7C" w:rsidP="00E67F7C">
            <w:pPr>
              <w:rPr>
                <w:rFonts w:ascii="Times New Roman" w:hAnsi="Times New Roman" w:cs="Times New Roman"/>
              </w:rPr>
            </w:pPr>
            <w:r w:rsidRPr="00177B64">
              <w:rPr>
                <w:rFonts w:ascii="Times New Roman" w:hAnsi="Times New Roman" w:cs="Times New Roman"/>
              </w:rPr>
              <w:t>8744 - Composite Profile - Architectural Coatings: Solvent Borne and water borne</w:t>
            </w:r>
          </w:p>
        </w:tc>
        <w:tc>
          <w:tcPr>
            <w:tcW w:w="1170" w:type="dxa"/>
          </w:tcPr>
          <w:p w14:paraId="4902DD63" w14:textId="77777777" w:rsidR="00E67F7C" w:rsidRPr="00177B64" w:rsidRDefault="00E67F7C" w:rsidP="00E67F7C">
            <w:pPr>
              <w:tabs>
                <w:tab w:val="decimal" w:pos="211"/>
              </w:tabs>
              <w:rPr>
                <w:rFonts w:ascii="Times New Roman" w:hAnsi="Times New Roman" w:cs="Times New Roman"/>
              </w:rPr>
            </w:pPr>
            <w:r w:rsidRPr="00177B64">
              <w:rPr>
                <w:rFonts w:ascii="Times New Roman" w:hAnsi="Times New Roman" w:cs="Times New Roman"/>
              </w:rPr>
              <w:t>4.26</w:t>
            </w:r>
          </w:p>
        </w:tc>
      </w:tr>
      <w:tr w:rsidR="00E67F7C" w:rsidRPr="00177B64" w14:paraId="3FE818C9" w14:textId="77777777" w:rsidTr="00E67F7C">
        <w:trPr>
          <w:jc w:val="center"/>
        </w:trPr>
        <w:tc>
          <w:tcPr>
            <w:tcW w:w="985" w:type="dxa"/>
            <w:vMerge w:val="restart"/>
          </w:tcPr>
          <w:p w14:paraId="65E44E41" w14:textId="77777777" w:rsidR="00E67F7C" w:rsidRPr="00177B64" w:rsidRDefault="00E67F7C" w:rsidP="00E67F7C">
            <w:pPr>
              <w:jc w:val="center"/>
              <w:rPr>
                <w:rFonts w:ascii="Times New Roman" w:hAnsi="Times New Roman" w:cs="Times New Roman"/>
              </w:rPr>
            </w:pPr>
            <w:r w:rsidRPr="00177B64">
              <w:rPr>
                <w:rFonts w:ascii="Times New Roman" w:hAnsi="Times New Roman" w:cs="Times New Roman"/>
              </w:rPr>
              <w:t>SW</w:t>
            </w:r>
          </w:p>
        </w:tc>
        <w:tc>
          <w:tcPr>
            <w:tcW w:w="7740" w:type="dxa"/>
          </w:tcPr>
          <w:p w14:paraId="029AF46D" w14:textId="77777777" w:rsidR="00E67F7C" w:rsidRPr="00177B64" w:rsidRDefault="00E67F7C" w:rsidP="00E67F7C">
            <w:pPr>
              <w:rPr>
                <w:rFonts w:ascii="Times New Roman" w:hAnsi="Times New Roman" w:cs="Times New Roman"/>
              </w:rPr>
            </w:pPr>
            <w:r w:rsidRPr="00177B64">
              <w:rPr>
                <w:rFonts w:ascii="Times New Roman" w:hAnsi="Times New Roman" w:cs="Times New Roman"/>
              </w:rPr>
              <w:t>2487 - Composite of 7 Emission Profiles from Crude Oil Storage Tanks - 1993</w:t>
            </w:r>
          </w:p>
        </w:tc>
        <w:tc>
          <w:tcPr>
            <w:tcW w:w="1170" w:type="dxa"/>
          </w:tcPr>
          <w:p w14:paraId="0D9FA0CA" w14:textId="77777777" w:rsidR="00E67F7C" w:rsidRPr="00177B64" w:rsidRDefault="00E67F7C" w:rsidP="00E67F7C">
            <w:pPr>
              <w:tabs>
                <w:tab w:val="decimal" w:pos="211"/>
              </w:tabs>
              <w:rPr>
                <w:rFonts w:ascii="Times New Roman" w:hAnsi="Times New Roman" w:cs="Times New Roman"/>
              </w:rPr>
            </w:pPr>
            <w:r w:rsidRPr="00177B64">
              <w:rPr>
                <w:rFonts w:ascii="Times New Roman" w:hAnsi="Times New Roman" w:cs="Times New Roman"/>
              </w:rPr>
              <w:t>11.24</w:t>
            </w:r>
          </w:p>
        </w:tc>
      </w:tr>
      <w:tr w:rsidR="00E67F7C" w:rsidRPr="00177B64" w14:paraId="46347530" w14:textId="77777777" w:rsidTr="00E67F7C">
        <w:trPr>
          <w:jc w:val="center"/>
        </w:trPr>
        <w:tc>
          <w:tcPr>
            <w:tcW w:w="985" w:type="dxa"/>
            <w:vMerge/>
          </w:tcPr>
          <w:p w14:paraId="460BB8BA" w14:textId="77777777" w:rsidR="00E67F7C" w:rsidRPr="00177B64" w:rsidRDefault="00E67F7C" w:rsidP="00E67F7C">
            <w:pPr>
              <w:jc w:val="center"/>
              <w:rPr>
                <w:rFonts w:ascii="Times New Roman" w:hAnsi="Times New Roman" w:cs="Times New Roman"/>
              </w:rPr>
            </w:pPr>
          </w:p>
        </w:tc>
        <w:tc>
          <w:tcPr>
            <w:tcW w:w="7740" w:type="dxa"/>
          </w:tcPr>
          <w:p w14:paraId="4ABA8C04" w14:textId="77777777" w:rsidR="00E67F7C" w:rsidRPr="00177B64" w:rsidRDefault="00E67F7C" w:rsidP="00E67F7C">
            <w:pPr>
              <w:rPr>
                <w:rFonts w:ascii="Times New Roman" w:hAnsi="Times New Roman" w:cs="Times New Roman"/>
              </w:rPr>
            </w:pPr>
            <w:r w:rsidRPr="00177B64">
              <w:rPr>
                <w:rFonts w:ascii="Times New Roman" w:hAnsi="Times New Roman" w:cs="Times New Roman"/>
              </w:rPr>
              <w:t>95422 - Composite Profile - Prescribed fire southwest conifer forest</w:t>
            </w:r>
          </w:p>
        </w:tc>
        <w:tc>
          <w:tcPr>
            <w:tcW w:w="1170" w:type="dxa"/>
          </w:tcPr>
          <w:p w14:paraId="719A4420" w14:textId="77777777" w:rsidR="00E67F7C" w:rsidRPr="00177B64" w:rsidRDefault="00E67F7C" w:rsidP="00E67F7C">
            <w:pPr>
              <w:tabs>
                <w:tab w:val="decimal" w:pos="211"/>
              </w:tabs>
              <w:rPr>
                <w:rFonts w:ascii="Times New Roman" w:hAnsi="Times New Roman" w:cs="Times New Roman"/>
              </w:rPr>
            </w:pPr>
            <w:r w:rsidRPr="00177B64">
              <w:rPr>
                <w:rFonts w:ascii="Times New Roman" w:hAnsi="Times New Roman" w:cs="Times New Roman"/>
              </w:rPr>
              <w:t>11.11</w:t>
            </w:r>
          </w:p>
        </w:tc>
      </w:tr>
      <w:tr w:rsidR="00E67F7C" w:rsidRPr="00177B64" w14:paraId="2B33D095" w14:textId="77777777" w:rsidTr="00E67F7C">
        <w:trPr>
          <w:jc w:val="center"/>
        </w:trPr>
        <w:tc>
          <w:tcPr>
            <w:tcW w:w="985" w:type="dxa"/>
            <w:vMerge/>
          </w:tcPr>
          <w:p w14:paraId="65808C20" w14:textId="77777777" w:rsidR="00E67F7C" w:rsidRPr="00177B64" w:rsidRDefault="00E67F7C" w:rsidP="00E67F7C">
            <w:pPr>
              <w:jc w:val="center"/>
              <w:rPr>
                <w:rFonts w:ascii="Times New Roman" w:hAnsi="Times New Roman" w:cs="Times New Roman"/>
              </w:rPr>
            </w:pPr>
          </w:p>
        </w:tc>
        <w:tc>
          <w:tcPr>
            <w:tcW w:w="7740" w:type="dxa"/>
          </w:tcPr>
          <w:p w14:paraId="0F8C91BA" w14:textId="77777777" w:rsidR="00E67F7C" w:rsidRPr="00177B64" w:rsidRDefault="00E67F7C" w:rsidP="00E67F7C">
            <w:pPr>
              <w:rPr>
                <w:rFonts w:ascii="Times New Roman" w:hAnsi="Times New Roman" w:cs="Times New Roman"/>
              </w:rPr>
            </w:pPr>
            <w:r w:rsidRPr="00177B64">
              <w:rPr>
                <w:rFonts w:ascii="Times New Roman" w:hAnsi="Times New Roman" w:cs="Times New Roman"/>
              </w:rPr>
              <w:t>95417 - Oil and Gas Production - Composite Profile - Untreated Natural Gas, Uinta Basin</w:t>
            </w:r>
          </w:p>
        </w:tc>
        <w:tc>
          <w:tcPr>
            <w:tcW w:w="1170" w:type="dxa"/>
          </w:tcPr>
          <w:p w14:paraId="1EBF47D7" w14:textId="77777777" w:rsidR="00E67F7C" w:rsidRPr="00177B64" w:rsidRDefault="00E67F7C" w:rsidP="00E67F7C">
            <w:pPr>
              <w:tabs>
                <w:tab w:val="decimal" w:pos="211"/>
              </w:tabs>
              <w:rPr>
                <w:rFonts w:ascii="Times New Roman" w:hAnsi="Times New Roman" w:cs="Times New Roman"/>
              </w:rPr>
            </w:pPr>
            <w:r w:rsidRPr="00177B64">
              <w:rPr>
                <w:rFonts w:ascii="Times New Roman" w:hAnsi="Times New Roman" w:cs="Times New Roman"/>
              </w:rPr>
              <w:t>6.66</w:t>
            </w:r>
          </w:p>
        </w:tc>
      </w:tr>
      <w:tr w:rsidR="00E67F7C" w:rsidRPr="00177B64" w14:paraId="45263E62" w14:textId="77777777" w:rsidTr="00E67F7C">
        <w:trPr>
          <w:jc w:val="center"/>
        </w:trPr>
        <w:tc>
          <w:tcPr>
            <w:tcW w:w="985" w:type="dxa"/>
            <w:vMerge w:val="restart"/>
          </w:tcPr>
          <w:p w14:paraId="7DD5B6EC" w14:textId="77777777" w:rsidR="00E67F7C" w:rsidRPr="00177B64" w:rsidRDefault="00E67F7C" w:rsidP="00E67F7C">
            <w:pPr>
              <w:jc w:val="center"/>
              <w:rPr>
                <w:rFonts w:ascii="Times New Roman" w:hAnsi="Times New Roman" w:cs="Times New Roman"/>
              </w:rPr>
            </w:pPr>
            <w:r w:rsidRPr="00177B64">
              <w:rPr>
                <w:rFonts w:ascii="Times New Roman" w:hAnsi="Times New Roman" w:cs="Times New Roman"/>
              </w:rPr>
              <w:t>W</w:t>
            </w:r>
          </w:p>
        </w:tc>
        <w:tc>
          <w:tcPr>
            <w:tcW w:w="7740" w:type="dxa"/>
          </w:tcPr>
          <w:p w14:paraId="0AD770ED" w14:textId="77777777" w:rsidR="00E67F7C" w:rsidRPr="00177B64" w:rsidRDefault="00E67F7C" w:rsidP="00E67F7C">
            <w:pPr>
              <w:rPr>
                <w:rFonts w:ascii="Times New Roman" w:hAnsi="Times New Roman" w:cs="Times New Roman"/>
              </w:rPr>
            </w:pPr>
            <w:r w:rsidRPr="00177B64">
              <w:rPr>
                <w:rFonts w:ascii="Times New Roman" w:hAnsi="Times New Roman" w:cs="Times New Roman"/>
              </w:rPr>
              <w:t>95422 - Composite Profile - Prescribed fire southwest conifer forest</w:t>
            </w:r>
          </w:p>
        </w:tc>
        <w:tc>
          <w:tcPr>
            <w:tcW w:w="1170" w:type="dxa"/>
          </w:tcPr>
          <w:p w14:paraId="0613EAE0" w14:textId="77777777" w:rsidR="00E67F7C" w:rsidRPr="00177B64" w:rsidRDefault="00E67F7C" w:rsidP="00E67F7C">
            <w:pPr>
              <w:tabs>
                <w:tab w:val="decimal" w:pos="211"/>
              </w:tabs>
              <w:rPr>
                <w:rFonts w:ascii="Times New Roman" w:hAnsi="Times New Roman" w:cs="Times New Roman"/>
              </w:rPr>
            </w:pPr>
            <w:r w:rsidRPr="00177B64">
              <w:rPr>
                <w:rFonts w:ascii="Times New Roman" w:hAnsi="Times New Roman" w:cs="Times New Roman"/>
              </w:rPr>
              <w:t>65.53</w:t>
            </w:r>
          </w:p>
        </w:tc>
      </w:tr>
      <w:tr w:rsidR="00E67F7C" w:rsidRPr="00177B64" w14:paraId="4656CBFA" w14:textId="77777777" w:rsidTr="00E67F7C">
        <w:trPr>
          <w:jc w:val="center"/>
        </w:trPr>
        <w:tc>
          <w:tcPr>
            <w:tcW w:w="985" w:type="dxa"/>
            <w:vMerge/>
          </w:tcPr>
          <w:p w14:paraId="6734197B" w14:textId="77777777" w:rsidR="00E67F7C" w:rsidRPr="00177B64" w:rsidRDefault="00E67F7C" w:rsidP="00E67F7C">
            <w:pPr>
              <w:jc w:val="center"/>
              <w:rPr>
                <w:rFonts w:ascii="Times New Roman" w:hAnsi="Times New Roman" w:cs="Times New Roman"/>
              </w:rPr>
            </w:pPr>
          </w:p>
        </w:tc>
        <w:tc>
          <w:tcPr>
            <w:tcW w:w="7740" w:type="dxa"/>
          </w:tcPr>
          <w:p w14:paraId="54C26264" w14:textId="77777777" w:rsidR="00E67F7C" w:rsidRPr="00177B64" w:rsidRDefault="00E67F7C" w:rsidP="00E67F7C">
            <w:pPr>
              <w:rPr>
                <w:rFonts w:ascii="Times New Roman" w:hAnsi="Times New Roman" w:cs="Times New Roman"/>
              </w:rPr>
            </w:pPr>
            <w:r w:rsidRPr="00177B64">
              <w:rPr>
                <w:rFonts w:ascii="Times New Roman" w:hAnsi="Times New Roman" w:cs="Times New Roman"/>
              </w:rPr>
              <w:t>2487 - Composite of 7 Emission Profiles from Crude Oil Storage Tanks - 1993</w:t>
            </w:r>
          </w:p>
        </w:tc>
        <w:tc>
          <w:tcPr>
            <w:tcW w:w="1170" w:type="dxa"/>
          </w:tcPr>
          <w:p w14:paraId="404586F2" w14:textId="77777777" w:rsidR="00E67F7C" w:rsidRPr="00177B64" w:rsidRDefault="00E67F7C" w:rsidP="00E67F7C">
            <w:pPr>
              <w:tabs>
                <w:tab w:val="decimal" w:pos="211"/>
              </w:tabs>
              <w:rPr>
                <w:rFonts w:ascii="Times New Roman" w:hAnsi="Times New Roman" w:cs="Times New Roman"/>
              </w:rPr>
            </w:pPr>
            <w:r w:rsidRPr="00177B64">
              <w:rPr>
                <w:rFonts w:ascii="Times New Roman" w:hAnsi="Times New Roman" w:cs="Times New Roman"/>
              </w:rPr>
              <w:t>7.42</w:t>
            </w:r>
          </w:p>
        </w:tc>
      </w:tr>
      <w:tr w:rsidR="00E67F7C" w:rsidRPr="00177B64" w14:paraId="7DADD45E" w14:textId="77777777" w:rsidTr="00E67F7C">
        <w:trPr>
          <w:jc w:val="center"/>
        </w:trPr>
        <w:tc>
          <w:tcPr>
            <w:tcW w:w="985" w:type="dxa"/>
            <w:vMerge/>
          </w:tcPr>
          <w:p w14:paraId="0ADC1C67" w14:textId="77777777" w:rsidR="00E67F7C" w:rsidRPr="00177B64" w:rsidRDefault="00E67F7C" w:rsidP="00E67F7C">
            <w:pPr>
              <w:jc w:val="center"/>
              <w:rPr>
                <w:rFonts w:ascii="Times New Roman" w:hAnsi="Times New Roman" w:cs="Times New Roman"/>
              </w:rPr>
            </w:pPr>
          </w:p>
        </w:tc>
        <w:tc>
          <w:tcPr>
            <w:tcW w:w="7740" w:type="dxa"/>
          </w:tcPr>
          <w:p w14:paraId="393A4215" w14:textId="77777777" w:rsidR="00E67F7C" w:rsidRPr="00177B64" w:rsidRDefault="00E67F7C" w:rsidP="00E67F7C">
            <w:pPr>
              <w:rPr>
                <w:rFonts w:ascii="Times New Roman" w:hAnsi="Times New Roman" w:cs="Times New Roman"/>
              </w:rPr>
            </w:pPr>
            <w:r w:rsidRPr="00177B64">
              <w:rPr>
                <w:rFonts w:ascii="Times New Roman" w:hAnsi="Times New Roman" w:cs="Times New Roman"/>
              </w:rPr>
              <w:t>1191 - Graphic Arts - (Printing)</w:t>
            </w:r>
          </w:p>
        </w:tc>
        <w:tc>
          <w:tcPr>
            <w:tcW w:w="1170" w:type="dxa"/>
          </w:tcPr>
          <w:p w14:paraId="0B05EEFB" w14:textId="77777777" w:rsidR="00E67F7C" w:rsidRPr="00177B64" w:rsidRDefault="00E67F7C" w:rsidP="00E67F7C">
            <w:pPr>
              <w:tabs>
                <w:tab w:val="decimal" w:pos="211"/>
              </w:tabs>
              <w:rPr>
                <w:rFonts w:ascii="Times New Roman" w:hAnsi="Times New Roman" w:cs="Times New Roman"/>
              </w:rPr>
            </w:pPr>
            <w:r w:rsidRPr="00177B64">
              <w:rPr>
                <w:rFonts w:ascii="Times New Roman" w:hAnsi="Times New Roman" w:cs="Times New Roman"/>
              </w:rPr>
              <w:t>2.72</w:t>
            </w:r>
          </w:p>
        </w:tc>
      </w:tr>
      <w:tr w:rsidR="00E67F7C" w:rsidRPr="00177B64" w14:paraId="5301DC16" w14:textId="77777777" w:rsidTr="00E67F7C">
        <w:trPr>
          <w:jc w:val="center"/>
        </w:trPr>
        <w:tc>
          <w:tcPr>
            <w:tcW w:w="985" w:type="dxa"/>
            <w:vMerge w:val="restart"/>
          </w:tcPr>
          <w:p w14:paraId="10B91B67" w14:textId="77777777" w:rsidR="00E67F7C" w:rsidRPr="00177B64" w:rsidRDefault="00E67F7C" w:rsidP="00E67F7C">
            <w:pPr>
              <w:jc w:val="center"/>
              <w:rPr>
                <w:rFonts w:ascii="Times New Roman" w:hAnsi="Times New Roman" w:cs="Times New Roman"/>
              </w:rPr>
            </w:pPr>
            <w:r w:rsidRPr="00177B64">
              <w:rPr>
                <w:rFonts w:ascii="Times New Roman" w:hAnsi="Times New Roman" w:cs="Times New Roman"/>
              </w:rPr>
              <w:t>NRP</w:t>
            </w:r>
          </w:p>
        </w:tc>
        <w:tc>
          <w:tcPr>
            <w:tcW w:w="7740" w:type="dxa"/>
          </w:tcPr>
          <w:p w14:paraId="285CFEA2" w14:textId="77777777" w:rsidR="00E67F7C" w:rsidRPr="00177B64" w:rsidRDefault="00E67F7C" w:rsidP="00E67F7C">
            <w:pPr>
              <w:rPr>
                <w:rFonts w:ascii="Times New Roman" w:hAnsi="Times New Roman" w:cs="Times New Roman"/>
              </w:rPr>
            </w:pPr>
            <w:r w:rsidRPr="00177B64">
              <w:rPr>
                <w:rFonts w:ascii="Times New Roman" w:hAnsi="Times New Roman" w:cs="Times New Roman"/>
              </w:rPr>
              <w:t>2487 - Composite of 7 Emission Profiles from Crude Oil Storage Tanks - 1993</w:t>
            </w:r>
          </w:p>
        </w:tc>
        <w:tc>
          <w:tcPr>
            <w:tcW w:w="1170" w:type="dxa"/>
          </w:tcPr>
          <w:p w14:paraId="12A159E2" w14:textId="77777777" w:rsidR="00E67F7C" w:rsidRPr="00177B64" w:rsidRDefault="00E67F7C" w:rsidP="00E67F7C">
            <w:pPr>
              <w:tabs>
                <w:tab w:val="decimal" w:pos="211"/>
              </w:tabs>
              <w:rPr>
                <w:rFonts w:ascii="Times New Roman" w:hAnsi="Times New Roman" w:cs="Times New Roman"/>
              </w:rPr>
            </w:pPr>
            <w:r w:rsidRPr="00177B64">
              <w:rPr>
                <w:rFonts w:ascii="Times New Roman" w:hAnsi="Times New Roman" w:cs="Times New Roman"/>
              </w:rPr>
              <w:t>30.43</w:t>
            </w:r>
          </w:p>
        </w:tc>
      </w:tr>
      <w:tr w:rsidR="00E67F7C" w:rsidRPr="00177B64" w14:paraId="053151DF" w14:textId="77777777" w:rsidTr="00E67F7C">
        <w:trPr>
          <w:jc w:val="center"/>
        </w:trPr>
        <w:tc>
          <w:tcPr>
            <w:tcW w:w="985" w:type="dxa"/>
            <w:vMerge/>
          </w:tcPr>
          <w:p w14:paraId="09651F8C" w14:textId="77777777" w:rsidR="00E67F7C" w:rsidRPr="00177B64" w:rsidRDefault="00E67F7C" w:rsidP="00E67F7C">
            <w:pPr>
              <w:jc w:val="center"/>
              <w:rPr>
                <w:rFonts w:ascii="Times New Roman" w:hAnsi="Times New Roman" w:cs="Times New Roman"/>
              </w:rPr>
            </w:pPr>
          </w:p>
        </w:tc>
        <w:tc>
          <w:tcPr>
            <w:tcW w:w="7740" w:type="dxa"/>
          </w:tcPr>
          <w:p w14:paraId="0777F263" w14:textId="77777777" w:rsidR="00E67F7C" w:rsidRPr="00177B64" w:rsidRDefault="00E67F7C" w:rsidP="00E67F7C">
            <w:pPr>
              <w:rPr>
                <w:rFonts w:ascii="Times New Roman" w:hAnsi="Times New Roman" w:cs="Times New Roman"/>
              </w:rPr>
            </w:pPr>
            <w:r w:rsidRPr="00177B64">
              <w:rPr>
                <w:rFonts w:ascii="Times New Roman" w:hAnsi="Times New Roman" w:cs="Times New Roman"/>
              </w:rPr>
              <w:t>95423 - Composite Profile - Prescribed fire northwest conifer forest</w:t>
            </w:r>
          </w:p>
        </w:tc>
        <w:tc>
          <w:tcPr>
            <w:tcW w:w="1170" w:type="dxa"/>
          </w:tcPr>
          <w:p w14:paraId="1F9A801B" w14:textId="77777777" w:rsidR="00E67F7C" w:rsidRPr="00177B64" w:rsidRDefault="00E67F7C" w:rsidP="00E67F7C">
            <w:pPr>
              <w:tabs>
                <w:tab w:val="decimal" w:pos="211"/>
              </w:tabs>
              <w:rPr>
                <w:rFonts w:ascii="Times New Roman" w:hAnsi="Times New Roman" w:cs="Times New Roman"/>
              </w:rPr>
            </w:pPr>
            <w:r w:rsidRPr="00177B64">
              <w:rPr>
                <w:rFonts w:ascii="Times New Roman" w:hAnsi="Times New Roman" w:cs="Times New Roman"/>
              </w:rPr>
              <w:t>14.73</w:t>
            </w:r>
          </w:p>
        </w:tc>
      </w:tr>
      <w:tr w:rsidR="00E67F7C" w:rsidRPr="00177B64" w14:paraId="7F6FFBCE" w14:textId="77777777" w:rsidTr="00E67F7C">
        <w:trPr>
          <w:jc w:val="center"/>
        </w:trPr>
        <w:tc>
          <w:tcPr>
            <w:tcW w:w="985" w:type="dxa"/>
            <w:vMerge/>
          </w:tcPr>
          <w:p w14:paraId="501E851E" w14:textId="77777777" w:rsidR="00E67F7C" w:rsidRPr="00177B64" w:rsidRDefault="00E67F7C" w:rsidP="00E67F7C">
            <w:pPr>
              <w:jc w:val="center"/>
              <w:rPr>
                <w:rFonts w:ascii="Times New Roman" w:hAnsi="Times New Roman" w:cs="Times New Roman"/>
              </w:rPr>
            </w:pPr>
          </w:p>
        </w:tc>
        <w:tc>
          <w:tcPr>
            <w:tcW w:w="7740" w:type="dxa"/>
          </w:tcPr>
          <w:p w14:paraId="3DE5B713" w14:textId="77777777" w:rsidR="00E67F7C" w:rsidRPr="00177B64" w:rsidRDefault="00E67F7C" w:rsidP="00E67F7C">
            <w:pPr>
              <w:rPr>
                <w:rFonts w:ascii="Times New Roman" w:hAnsi="Times New Roman" w:cs="Times New Roman"/>
              </w:rPr>
            </w:pPr>
            <w:r w:rsidRPr="00177B64">
              <w:rPr>
                <w:rFonts w:ascii="Times New Roman" w:hAnsi="Times New Roman" w:cs="Times New Roman"/>
              </w:rPr>
              <w:t>1011 - Oil and Gas Production - Fugitives - Valves and Fittings - Liquid Service</w:t>
            </w:r>
          </w:p>
        </w:tc>
        <w:tc>
          <w:tcPr>
            <w:tcW w:w="1170" w:type="dxa"/>
          </w:tcPr>
          <w:p w14:paraId="30AD3250" w14:textId="77777777" w:rsidR="00E67F7C" w:rsidRPr="00177B64" w:rsidRDefault="00E67F7C" w:rsidP="00E67F7C">
            <w:pPr>
              <w:tabs>
                <w:tab w:val="decimal" w:pos="211"/>
              </w:tabs>
              <w:rPr>
                <w:rFonts w:ascii="Times New Roman" w:hAnsi="Times New Roman" w:cs="Times New Roman"/>
              </w:rPr>
            </w:pPr>
            <w:r w:rsidRPr="00177B64">
              <w:rPr>
                <w:rFonts w:ascii="Times New Roman" w:hAnsi="Times New Roman" w:cs="Times New Roman"/>
              </w:rPr>
              <w:t>12.76</w:t>
            </w:r>
          </w:p>
        </w:tc>
      </w:tr>
      <w:bookmarkEnd w:id="0"/>
    </w:tbl>
    <w:p w14:paraId="061BF863" w14:textId="77777777" w:rsidR="00E67F7C" w:rsidRPr="00177B64" w:rsidRDefault="00E67F7C" w:rsidP="00E67F7C">
      <w:pPr>
        <w:rPr>
          <w:rFonts w:ascii="Times New Roman" w:hAnsi="Times New Roman" w:cs="Times New Roman"/>
          <w:sz w:val="24"/>
          <w:szCs w:val="24"/>
        </w:rPr>
      </w:pPr>
    </w:p>
    <w:p w14:paraId="36C492D6" w14:textId="6F8434EB" w:rsidR="00E67F7C" w:rsidRPr="00177B64" w:rsidRDefault="00E67F7C" w:rsidP="00E67F7C">
      <w:pPr>
        <w:rPr>
          <w:rFonts w:ascii="Times New Roman" w:hAnsi="Times New Roman" w:cs="Times New Roman"/>
          <w:sz w:val="24"/>
          <w:szCs w:val="24"/>
        </w:rPr>
      </w:pPr>
      <w:r w:rsidRPr="00177B64">
        <w:rPr>
          <w:rFonts w:ascii="Times New Roman" w:hAnsi="Times New Roman" w:cs="Times New Roman"/>
          <w:b/>
          <w:sz w:val="24"/>
          <w:szCs w:val="24"/>
        </w:rPr>
        <w:t xml:space="preserve">Table </w:t>
      </w:r>
      <w:r>
        <w:rPr>
          <w:rFonts w:ascii="Times New Roman" w:hAnsi="Times New Roman" w:cs="Times New Roman"/>
          <w:b/>
          <w:sz w:val="24"/>
          <w:szCs w:val="24"/>
        </w:rPr>
        <w:t>S</w:t>
      </w:r>
      <w:r w:rsidRPr="00177B64">
        <w:rPr>
          <w:rFonts w:ascii="Times New Roman" w:hAnsi="Times New Roman" w:cs="Times New Roman"/>
          <w:b/>
          <w:sz w:val="24"/>
          <w:szCs w:val="24"/>
        </w:rPr>
        <w:t>4.</w:t>
      </w:r>
      <w:r w:rsidRPr="00177B64">
        <w:rPr>
          <w:rFonts w:ascii="Times New Roman" w:hAnsi="Times New Roman" w:cs="Times New Roman"/>
          <w:sz w:val="24"/>
          <w:szCs w:val="24"/>
        </w:rPr>
        <w:t xml:space="preserve"> Top three VOC emission source profiles applied </w:t>
      </w:r>
      <w:r>
        <w:rPr>
          <w:rFonts w:ascii="Times New Roman" w:hAnsi="Times New Roman" w:cs="Times New Roman"/>
          <w:sz w:val="24"/>
          <w:szCs w:val="24"/>
        </w:rPr>
        <w:t>nationally and regionally</w:t>
      </w:r>
      <w:r w:rsidRPr="00177B64">
        <w:rPr>
          <w:rFonts w:ascii="Times New Roman" w:hAnsi="Times New Roman" w:cs="Times New Roman"/>
          <w:sz w:val="24"/>
          <w:szCs w:val="24"/>
        </w:rPr>
        <w:t xml:space="preserve"> based on emissions reactivity. The following abbreviations were used to represent US regions: NE = Northeast, SE = Southeast, OV = Ohio Valley, UM = Upper Midwest, S = South, NRP = Northern Rockies and Plains, SW = Southwest, W = West, NW = Northwest.</w:t>
      </w:r>
    </w:p>
    <w:tbl>
      <w:tblPr>
        <w:tblStyle w:val="TableGrid"/>
        <w:tblW w:w="9895" w:type="dxa"/>
        <w:jc w:val="center"/>
        <w:tblLook w:val="04A0" w:firstRow="1" w:lastRow="0" w:firstColumn="1" w:lastColumn="0" w:noHBand="0" w:noVBand="1"/>
      </w:tblPr>
      <w:tblGrid>
        <w:gridCol w:w="985"/>
        <w:gridCol w:w="7740"/>
        <w:gridCol w:w="1170"/>
      </w:tblGrid>
      <w:tr w:rsidR="00E67F7C" w:rsidRPr="00177B64" w14:paraId="16B85663" w14:textId="77777777" w:rsidTr="00E67F7C">
        <w:trPr>
          <w:jc w:val="center"/>
        </w:trPr>
        <w:tc>
          <w:tcPr>
            <w:tcW w:w="985" w:type="dxa"/>
          </w:tcPr>
          <w:p w14:paraId="2E41F236" w14:textId="77777777" w:rsidR="00E67F7C" w:rsidRPr="00177B64" w:rsidRDefault="00E67F7C" w:rsidP="00E67F7C">
            <w:pPr>
              <w:jc w:val="center"/>
              <w:rPr>
                <w:rFonts w:ascii="Times New Roman" w:hAnsi="Times New Roman" w:cs="Times New Roman"/>
                <w:b/>
              </w:rPr>
            </w:pPr>
            <w:r w:rsidRPr="00177B64">
              <w:rPr>
                <w:rFonts w:ascii="Times New Roman" w:hAnsi="Times New Roman" w:cs="Times New Roman"/>
                <w:b/>
              </w:rPr>
              <w:t>Region</w:t>
            </w:r>
          </w:p>
        </w:tc>
        <w:tc>
          <w:tcPr>
            <w:tcW w:w="7740" w:type="dxa"/>
          </w:tcPr>
          <w:p w14:paraId="32F5CC9F" w14:textId="77777777" w:rsidR="00E67F7C" w:rsidRPr="00177B64" w:rsidRDefault="00E67F7C" w:rsidP="00E67F7C">
            <w:pPr>
              <w:jc w:val="center"/>
              <w:rPr>
                <w:rFonts w:ascii="Times New Roman" w:hAnsi="Times New Roman" w:cs="Times New Roman"/>
                <w:b/>
              </w:rPr>
            </w:pPr>
            <w:r w:rsidRPr="00177B64">
              <w:rPr>
                <w:rFonts w:ascii="Times New Roman" w:hAnsi="Times New Roman" w:cs="Times New Roman"/>
                <w:b/>
              </w:rPr>
              <w:t>Profile</w:t>
            </w:r>
          </w:p>
        </w:tc>
        <w:tc>
          <w:tcPr>
            <w:tcW w:w="1170" w:type="dxa"/>
          </w:tcPr>
          <w:p w14:paraId="1AB7C2C9" w14:textId="77777777" w:rsidR="00E67F7C" w:rsidRPr="00177B64" w:rsidRDefault="00E67F7C" w:rsidP="00E67F7C">
            <w:pPr>
              <w:jc w:val="center"/>
              <w:rPr>
                <w:rFonts w:ascii="Times New Roman" w:hAnsi="Times New Roman" w:cs="Times New Roman"/>
                <w:b/>
              </w:rPr>
            </w:pPr>
            <w:r w:rsidRPr="00177B64">
              <w:rPr>
                <w:rFonts w:ascii="Times New Roman" w:hAnsi="Times New Roman" w:cs="Times New Roman"/>
                <w:b/>
              </w:rPr>
              <w:t>% of Total Emission Mass</w:t>
            </w:r>
          </w:p>
        </w:tc>
      </w:tr>
      <w:tr w:rsidR="00E67F7C" w:rsidRPr="00177B64" w14:paraId="75E0E816" w14:textId="77777777" w:rsidTr="00E67F7C">
        <w:trPr>
          <w:jc w:val="center"/>
        </w:trPr>
        <w:tc>
          <w:tcPr>
            <w:tcW w:w="985" w:type="dxa"/>
            <w:vMerge w:val="restart"/>
          </w:tcPr>
          <w:p w14:paraId="38D6E4BD" w14:textId="77777777" w:rsidR="00E67F7C" w:rsidRPr="00177B64" w:rsidRDefault="00E67F7C" w:rsidP="00E67F7C">
            <w:pPr>
              <w:jc w:val="center"/>
              <w:rPr>
                <w:rFonts w:ascii="Times New Roman" w:hAnsi="Times New Roman" w:cs="Times New Roman"/>
              </w:rPr>
            </w:pPr>
            <w:r w:rsidRPr="00177B64">
              <w:rPr>
                <w:rFonts w:ascii="Times New Roman" w:hAnsi="Times New Roman" w:cs="Times New Roman"/>
              </w:rPr>
              <w:t>National</w:t>
            </w:r>
          </w:p>
        </w:tc>
        <w:tc>
          <w:tcPr>
            <w:tcW w:w="7740" w:type="dxa"/>
          </w:tcPr>
          <w:p w14:paraId="2711F928" w14:textId="77777777" w:rsidR="00E67F7C" w:rsidRPr="00177B64" w:rsidRDefault="00E67F7C" w:rsidP="00E67F7C">
            <w:pPr>
              <w:rPr>
                <w:rFonts w:ascii="Times New Roman" w:hAnsi="Times New Roman" w:cs="Times New Roman"/>
              </w:rPr>
            </w:pPr>
            <w:r w:rsidRPr="00177B64">
              <w:rPr>
                <w:rFonts w:ascii="Times New Roman" w:hAnsi="Times New Roman" w:cs="Times New Roman"/>
              </w:rPr>
              <w:t>95422 - Composite Profile - Prescribed fire southwest conifer forest</w:t>
            </w:r>
          </w:p>
        </w:tc>
        <w:tc>
          <w:tcPr>
            <w:tcW w:w="1170" w:type="dxa"/>
          </w:tcPr>
          <w:p w14:paraId="77904CD8" w14:textId="77777777" w:rsidR="00E67F7C" w:rsidRPr="00177B64" w:rsidRDefault="00E67F7C" w:rsidP="00E67F7C">
            <w:pPr>
              <w:tabs>
                <w:tab w:val="decimal" w:pos="300"/>
              </w:tabs>
              <w:rPr>
                <w:rFonts w:ascii="Times New Roman" w:hAnsi="Times New Roman" w:cs="Times New Roman"/>
              </w:rPr>
            </w:pPr>
            <w:r w:rsidRPr="00177B64">
              <w:rPr>
                <w:rFonts w:ascii="Times New Roman" w:hAnsi="Times New Roman" w:cs="Times New Roman"/>
              </w:rPr>
              <w:t>14.68</w:t>
            </w:r>
          </w:p>
        </w:tc>
      </w:tr>
      <w:tr w:rsidR="00E67F7C" w:rsidRPr="00177B64" w14:paraId="331E3FB4" w14:textId="77777777" w:rsidTr="00E67F7C">
        <w:trPr>
          <w:jc w:val="center"/>
        </w:trPr>
        <w:tc>
          <w:tcPr>
            <w:tcW w:w="985" w:type="dxa"/>
            <w:vMerge/>
          </w:tcPr>
          <w:p w14:paraId="50348A4E" w14:textId="77777777" w:rsidR="00E67F7C" w:rsidRPr="00177B64" w:rsidRDefault="00E67F7C" w:rsidP="00E67F7C">
            <w:pPr>
              <w:jc w:val="center"/>
              <w:rPr>
                <w:rFonts w:ascii="Times New Roman" w:hAnsi="Times New Roman" w:cs="Times New Roman"/>
              </w:rPr>
            </w:pPr>
          </w:p>
        </w:tc>
        <w:tc>
          <w:tcPr>
            <w:tcW w:w="7740" w:type="dxa"/>
          </w:tcPr>
          <w:p w14:paraId="0AAAA4FC" w14:textId="77777777" w:rsidR="00E67F7C" w:rsidRPr="00177B64" w:rsidRDefault="00E67F7C" w:rsidP="00E67F7C">
            <w:pPr>
              <w:rPr>
                <w:rFonts w:ascii="Times New Roman" w:hAnsi="Times New Roman" w:cs="Times New Roman"/>
              </w:rPr>
            </w:pPr>
            <w:r w:rsidRPr="00177B64">
              <w:rPr>
                <w:rFonts w:ascii="Times New Roman" w:hAnsi="Times New Roman" w:cs="Times New Roman"/>
              </w:rPr>
              <w:t>95421 - Composite Profile - Prescribed fire southeast conifer forest</w:t>
            </w:r>
          </w:p>
        </w:tc>
        <w:tc>
          <w:tcPr>
            <w:tcW w:w="1170" w:type="dxa"/>
            <w:vAlign w:val="bottom"/>
          </w:tcPr>
          <w:p w14:paraId="4F88186F" w14:textId="77777777" w:rsidR="00E67F7C" w:rsidRPr="00177B64" w:rsidRDefault="00E67F7C" w:rsidP="00E67F7C">
            <w:pPr>
              <w:tabs>
                <w:tab w:val="decimal" w:pos="300"/>
              </w:tabs>
              <w:rPr>
                <w:rFonts w:ascii="Times New Roman" w:hAnsi="Times New Roman" w:cs="Times New Roman"/>
              </w:rPr>
            </w:pPr>
            <w:r w:rsidRPr="00177B64">
              <w:rPr>
                <w:rFonts w:ascii="Times New Roman" w:hAnsi="Times New Roman" w:cs="Times New Roman"/>
              </w:rPr>
              <w:t>10.68</w:t>
            </w:r>
          </w:p>
        </w:tc>
      </w:tr>
      <w:tr w:rsidR="00E67F7C" w:rsidRPr="00177B64" w14:paraId="09FB59D1" w14:textId="77777777" w:rsidTr="00E67F7C">
        <w:trPr>
          <w:jc w:val="center"/>
        </w:trPr>
        <w:tc>
          <w:tcPr>
            <w:tcW w:w="985" w:type="dxa"/>
            <w:vMerge/>
          </w:tcPr>
          <w:p w14:paraId="2A7EAD04" w14:textId="77777777" w:rsidR="00E67F7C" w:rsidRPr="00177B64" w:rsidRDefault="00E67F7C" w:rsidP="00E67F7C">
            <w:pPr>
              <w:jc w:val="center"/>
              <w:rPr>
                <w:rFonts w:ascii="Times New Roman" w:hAnsi="Times New Roman" w:cs="Times New Roman"/>
              </w:rPr>
            </w:pPr>
          </w:p>
        </w:tc>
        <w:tc>
          <w:tcPr>
            <w:tcW w:w="7740" w:type="dxa"/>
          </w:tcPr>
          <w:p w14:paraId="58C03703" w14:textId="77777777" w:rsidR="00E67F7C" w:rsidRPr="00177B64" w:rsidRDefault="00E67F7C" w:rsidP="00E67F7C">
            <w:pPr>
              <w:rPr>
                <w:rFonts w:ascii="Times New Roman" w:hAnsi="Times New Roman" w:cs="Times New Roman"/>
              </w:rPr>
            </w:pPr>
            <w:r w:rsidRPr="00177B64">
              <w:rPr>
                <w:rFonts w:ascii="Times New Roman" w:hAnsi="Times New Roman" w:cs="Times New Roman"/>
              </w:rPr>
              <w:t>95425 - Composite Profile - Wildfire boreal forest</w:t>
            </w:r>
          </w:p>
        </w:tc>
        <w:tc>
          <w:tcPr>
            <w:tcW w:w="1170" w:type="dxa"/>
            <w:vAlign w:val="bottom"/>
          </w:tcPr>
          <w:p w14:paraId="610B4FA5" w14:textId="77777777" w:rsidR="00E67F7C" w:rsidRPr="00177B64" w:rsidRDefault="00E67F7C" w:rsidP="00E67F7C">
            <w:pPr>
              <w:tabs>
                <w:tab w:val="decimal" w:pos="300"/>
              </w:tabs>
              <w:rPr>
                <w:rFonts w:ascii="Times New Roman" w:hAnsi="Times New Roman" w:cs="Times New Roman"/>
              </w:rPr>
            </w:pPr>
            <w:r w:rsidRPr="00177B64">
              <w:rPr>
                <w:rFonts w:ascii="Times New Roman" w:hAnsi="Times New Roman" w:cs="Times New Roman"/>
              </w:rPr>
              <w:t>6.99</w:t>
            </w:r>
          </w:p>
        </w:tc>
      </w:tr>
      <w:tr w:rsidR="00E67F7C" w:rsidRPr="00177B64" w14:paraId="70893FB4" w14:textId="77777777" w:rsidTr="00E67F7C">
        <w:trPr>
          <w:jc w:val="center"/>
        </w:trPr>
        <w:tc>
          <w:tcPr>
            <w:tcW w:w="985" w:type="dxa"/>
            <w:vMerge w:val="restart"/>
          </w:tcPr>
          <w:p w14:paraId="0AB1577C" w14:textId="77777777" w:rsidR="00E67F7C" w:rsidRPr="00177B64" w:rsidRDefault="00E67F7C" w:rsidP="00E67F7C">
            <w:pPr>
              <w:jc w:val="center"/>
              <w:rPr>
                <w:rFonts w:ascii="Times New Roman" w:hAnsi="Times New Roman" w:cs="Times New Roman"/>
              </w:rPr>
            </w:pPr>
            <w:r w:rsidRPr="00177B64">
              <w:rPr>
                <w:rFonts w:ascii="Times New Roman" w:hAnsi="Times New Roman" w:cs="Times New Roman"/>
              </w:rPr>
              <w:t>OV</w:t>
            </w:r>
          </w:p>
        </w:tc>
        <w:tc>
          <w:tcPr>
            <w:tcW w:w="7740" w:type="dxa"/>
          </w:tcPr>
          <w:p w14:paraId="5075D822" w14:textId="77777777" w:rsidR="00E67F7C" w:rsidRPr="00177B64" w:rsidRDefault="00E67F7C" w:rsidP="00E67F7C">
            <w:pPr>
              <w:rPr>
                <w:rFonts w:ascii="Times New Roman" w:hAnsi="Times New Roman" w:cs="Times New Roman"/>
              </w:rPr>
            </w:pPr>
            <w:r w:rsidRPr="00177B64">
              <w:rPr>
                <w:rFonts w:ascii="Times New Roman" w:hAnsi="Times New Roman" w:cs="Times New Roman"/>
              </w:rPr>
              <w:t>95422 - Composite Profile - Prescribed fire southwest conifer forest</w:t>
            </w:r>
          </w:p>
        </w:tc>
        <w:tc>
          <w:tcPr>
            <w:tcW w:w="1170" w:type="dxa"/>
          </w:tcPr>
          <w:p w14:paraId="53F17102" w14:textId="77777777" w:rsidR="00E67F7C" w:rsidRPr="00177B64" w:rsidRDefault="00E67F7C" w:rsidP="00E67F7C">
            <w:pPr>
              <w:tabs>
                <w:tab w:val="decimal" w:pos="300"/>
              </w:tabs>
              <w:rPr>
                <w:rFonts w:ascii="Times New Roman" w:hAnsi="Times New Roman" w:cs="Times New Roman"/>
              </w:rPr>
            </w:pPr>
            <w:r w:rsidRPr="00177B64">
              <w:rPr>
                <w:rFonts w:ascii="Times New Roman" w:hAnsi="Times New Roman" w:cs="Times New Roman"/>
              </w:rPr>
              <w:t>18.13</w:t>
            </w:r>
          </w:p>
        </w:tc>
      </w:tr>
      <w:tr w:rsidR="00E67F7C" w:rsidRPr="00177B64" w14:paraId="387F08DB" w14:textId="77777777" w:rsidTr="00E67F7C">
        <w:trPr>
          <w:jc w:val="center"/>
        </w:trPr>
        <w:tc>
          <w:tcPr>
            <w:tcW w:w="985" w:type="dxa"/>
            <w:vMerge/>
          </w:tcPr>
          <w:p w14:paraId="5C5DBE65" w14:textId="77777777" w:rsidR="00E67F7C" w:rsidRPr="00177B64" w:rsidRDefault="00E67F7C" w:rsidP="00E67F7C">
            <w:pPr>
              <w:jc w:val="center"/>
              <w:rPr>
                <w:rFonts w:ascii="Times New Roman" w:hAnsi="Times New Roman" w:cs="Times New Roman"/>
              </w:rPr>
            </w:pPr>
          </w:p>
        </w:tc>
        <w:tc>
          <w:tcPr>
            <w:tcW w:w="7740" w:type="dxa"/>
          </w:tcPr>
          <w:p w14:paraId="135E1903" w14:textId="77777777" w:rsidR="00E67F7C" w:rsidRPr="00177B64" w:rsidRDefault="00E67F7C" w:rsidP="00E67F7C">
            <w:pPr>
              <w:rPr>
                <w:rFonts w:ascii="Times New Roman" w:hAnsi="Times New Roman" w:cs="Times New Roman"/>
              </w:rPr>
            </w:pPr>
            <w:r w:rsidRPr="00177B64">
              <w:rPr>
                <w:rFonts w:ascii="Times New Roman" w:hAnsi="Times New Roman" w:cs="Times New Roman"/>
              </w:rPr>
              <w:t>4642 - Fireplace wood combustion - pine wood</w:t>
            </w:r>
          </w:p>
        </w:tc>
        <w:tc>
          <w:tcPr>
            <w:tcW w:w="1170" w:type="dxa"/>
          </w:tcPr>
          <w:p w14:paraId="1BF24648" w14:textId="77777777" w:rsidR="00E67F7C" w:rsidRPr="00177B64" w:rsidRDefault="00E67F7C" w:rsidP="00E67F7C">
            <w:pPr>
              <w:tabs>
                <w:tab w:val="decimal" w:pos="300"/>
              </w:tabs>
              <w:rPr>
                <w:rFonts w:ascii="Times New Roman" w:hAnsi="Times New Roman" w:cs="Times New Roman"/>
              </w:rPr>
            </w:pPr>
            <w:r w:rsidRPr="00177B64">
              <w:rPr>
                <w:rFonts w:ascii="Times New Roman" w:hAnsi="Times New Roman" w:cs="Times New Roman"/>
              </w:rPr>
              <w:t>7.99</w:t>
            </w:r>
          </w:p>
        </w:tc>
      </w:tr>
      <w:tr w:rsidR="00E67F7C" w:rsidRPr="00177B64" w14:paraId="5F0BD5BC" w14:textId="77777777" w:rsidTr="00E67F7C">
        <w:trPr>
          <w:jc w:val="center"/>
        </w:trPr>
        <w:tc>
          <w:tcPr>
            <w:tcW w:w="985" w:type="dxa"/>
            <w:vMerge/>
          </w:tcPr>
          <w:p w14:paraId="7C838515" w14:textId="77777777" w:rsidR="00E67F7C" w:rsidRPr="00177B64" w:rsidRDefault="00E67F7C" w:rsidP="00E67F7C">
            <w:pPr>
              <w:jc w:val="center"/>
              <w:rPr>
                <w:rFonts w:ascii="Times New Roman" w:hAnsi="Times New Roman" w:cs="Times New Roman"/>
              </w:rPr>
            </w:pPr>
          </w:p>
        </w:tc>
        <w:tc>
          <w:tcPr>
            <w:tcW w:w="7740" w:type="dxa"/>
          </w:tcPr>
          <w:p w14:paraId="5C957A6D" w14:textId="77777777" w:rsidR="00E67F7C" w:rsidRPr="00177B64" w:rsidRDefault="00E67F7C" w:rsidP="00E67F7C">
            <w:pPr>
              <w:rPr>
                <w:rFonts w:ascii="Times New Roman" w:hAnsi="Times New Roman" w:cs="Times New Roman"/>
              </w:rPr>
            </w:pPr>
            <w:r w:rsidRPr="00177B64">
              <w:rPr>
                <w:rFonts w:ascii="Times New Roman" w:hAnsi="Times New Roman" w:cs="Times New Roman"/>
              </w:rPr>
              <w:t>95425 - Composite Profile - Wildfire boreal forest</w:t>
            </w:r>
          </w:p>
        </w:tc>
        <w:tc>
          <w:tcPr>
            <w:tcW w:w="1170" w:type="dxa"/>
          </w:tcPr>
          <w:p w14:paraId="6D8694EA" w14:textId="77777777" w:rsidR="00E67F7C" w:rsidRPr="00177B64" w:rsidRDefault="00E67F7C" w:rsidP="00E67F7C">
            <w:pPr>
              <w:tabs>
                <w:tab w:val="decimal" w:pos="300"/>
              </w:tabs>
              <w:rPr>
                <w:rFonts w:ascii="Times New Roman" w:hAnsi="Times New Roman" w:cs="Times New Roman"/>
              </w:rPr>
            </w:pPr>
            <w:r w:rsidRPr="00177B64">
              <w:rPr>
                <w:rFonts w:ascii="Times New Roman" w:hAnsi="Times New Roman" w:cs="Times New Roman"/>
              </w:rPr>
              <w:t>7.24</w:t>
            </w:r>
          </w:p>
        </w:tc>
      </w:tr>
      <w:tr w:rsidR="00E67F7C" w:rsidRPr="00177B64" w14:paraId="02849DC7" w14:textId="77777777" w:rsidTr="00E67F7C">
        <w:trPr>
          <w:jc w:val="center"/>
        </w:trPr>
        <w:tc>
          <w:tcPr>
            <w:tcW w:w="985" w:type="dxa"/>
            <w:vMerge w:val="restart"/>
          </w:tcPr>
          <w:p w14:paraId="64136988" w14:textId="77777777" w:rsidR="00E67F7C" w:rsidRPr="00177B64" w:rsidRDefault="00E67F7C" w:rsidP="00E67F7C">
            <w:pPr>
              <w:jc w:val="center"/>
              <w:rPr>
                <w:rFonts w:ascii="Times New Roman" w:hAnsi="Times New Roman" w:cs="Times New Roman"/>
              </w:rPr>
            </w:pPr>
            <w:r w:rsidRPr="00177B64">
              <w:rPr>
                <w:rFonts w:ascii="Times New Roman" w:hAnsi="Times New Roman" w:cs="Times New Roman"/>
              </w:rPr>
              <w:t>UM</w:t>
            </w:r>
          </w:p>
        </w:tc>
        <w:tc>
          <w:tcPr>
            <w:tcW w:w="7740" w:type="dxa"/>
          </w:tcPr>
          <w:p w14:paraId="57C4773F" w14:textId="77777777" w:rsidR="00E67F7C" w:rsidRPr="00177B64" w:rsidRDefault="00E67F7C" w:rsidP="00E67F7C">
            <w:pPr>
              <w:rPr>
                <w:rFonts w:ascii="Times New Roman" w:hAnsi="Times New Roman" w:cs="Times New Roman"/>
              </w:rPr>
            </w:pPr>
            <w:r w:rsidRPr="00177B64">
              <w:rPr>
                <w:rFonts w:ascii="Times New Roman" w:hAnsi="Times New Roman" w:cs="Times New Roman"/>
              </w:rPr>
              <w:t>4642 - Fireplace wood combustion - pine wood</w:t>
            </w:r>
          </w:p>
        </w:tc>
        <w:tc>
          <w:tcPr>
            <w:tcW w:w="1170" w:type="dxa"/>
          </w:tcPr>
          <w:p w14:paraId="271F9ADB" w14:textId="77777777" w:rsidR="00E67F7C" w:rsidRPr="00177B64" w:rsidRDefault="00E67F7C" w:rsidP="00E67F7C">
            <w:pPr>
              <w:tabs>
                <w:tab w:val="decimal" w:pos="300"/>
              </w:tabs>
              <w:rPr>
                <w:rFonts w:ascii="Times New Roman" w:hAnsi="Times New Roman" w:cs="Times New Roman"/>
              </w:rPr>
            </w:pPr>
            <w:r w:rsidRPr="00177B64">
              <w:rPr>
                <w:rFonts w:ascii="Times New Roman" w:hAnsi="Times New Roman" w:cs="Times New Roman"/>
              </w:rPr>
              <w:t>22.96</w:t>
            </w:r>
          </w:p>
        </w:tc>
      </w:tr>
      <w:tr w:rsidR="00E67F7C" w:rsidRPr="00177B64" w14:paraId="1E43861E" w14:textId="77777777" w:rsidTr="00E67F7C">
        <w:trPr>
          <w:jc w:val="center"/>
        </w:trPr>
        <w:tc>
          <w:tcPr>
            <w:tcW w:w="985" w:type="dxa"/>
            <w:vMerge/>
          </w:tcPr>
          <w:p w14:paraId="34A58315" w14:textId="77777777" w:rsidR="00E67F7C" w:rsidRPr="00177B64" w:rsidRDefault="00E67F7C" w:rsidP="00E67F7C">
            <w:pPr>
              <w:jc w:val="center"/>
              <w:rPr>
                <w:rFonts w:ascii="Times New Roman" w:hAnsi="Times New Roman" w:cs="Times New Roman"/>
              </w:rPr>
            </w:pPr>
          </w:p>
        </w:tc>
        <w:tc>
          <w:tcPr>
            <w:tcW w:w="7740" w:type="dxa"/>
          </w:tcPr>
          <w:p w14:paraId="4CA2816A" w14:textId="77777777" w:rsidR="00E67F7C" w:rsidRPr="00177B64" w:rsidRDefault="00E67F7C" w:rsidP="00E67F7C">
            <w:pPr>
              <w:rPr>
                <w:rFonts w:ascii="Times New Roman" w:hAnsi="Times New Roman" w:cs="Times New Roman"/>
              </w:rPr>
            </w:pPr>
            <w:r w:rsidRPr="00177B64">
              <w:rPr>
                <w:rFonts w:ascii="Times New Roman" w:hAnsi="Times New Roman" w:cs="Times New Roman"/>
              </w:rPr>
              <w:t>95421 - Composite Profile - Prescribed fire southeast conifer forest</w:t>
            </w:r>
          </w:p>
        </w:tc>
        <w:tc>
          <w:tcPr>
            <w:tcW w:w="1170" w:type="dxa"/>
          </w:tcPr>
          <w:p w14:paraId="114BA69D" w14:textId="77777777" w:rsidR="00E67F7C" w:rsidRPr="00177B64" w:rsidRDefault="00E67F7C" w:rsidP="00E67F7C">
            <w:pPr>
              <w:tabs>
                <w:tab w:val="decimal" w:pos="300"/>
              </w:tabs>
              <w:rPr>
                <w:rFonts w:ascii="Times New Roman" w:hAnsi="Times New Roman" w:cs="Times New Roman"/>
              </w:rPr>
            </w:pPr>
            <w:r w:rsidRPr="00177B64">
              <w:rPr>
                <w:rFonts w:ascii="Times New Roman" w:hAnsi="Times New Roman" w:cs="Times New Roman"/>
              </w:rPr>
              <w:t>11.96</w:t>
            </w:r>
          </w:p>
        </w:tc>
      </w:tr>
      <w:tr w:rsidR="00E67F7C" w:rsidRPr="00177B64" w14:paraId="47288AD7" w14:textId="77777777" w:rsidTr="00E67F7C">
        <w:trPr>
          <w:jc w:val="center"/>
        </w:trPr>
        <w:tc>
          <w:tcPr>
            <w:tcW w:w="985" w:type="dxa"/>
            <w:vMerge/>
          </w:tcPr>
          <w:p w14:paraId="1F7CDF67" w14:textId="77777777" w:rsidR="00E67F7C" w:rsidRPr="00177B64" w:rsidRDefault="00E67F7C" w:rsidP="00E67F7C">
            <w:pPr>
              <w:jc w:val="center"/>
              <w:rPr>
                <w:rFonts w:ascii="Times New Roman" w:hAnsi="Times New Roman" w:cs="Times New Roman"/>
              </w:rPr>
            </w:pPr>
          </w:p>
        </w:tc>
        <w:tc>
          <w:tcPr>
            <w:tcW w:w="7740" w:type="dxa"/>
          </w:tcPr>
          <w:p w14:paraId="1493363B" w14:textId="77777777" w:rsidR="00E67F7C" w:rsidRPr="00177B64" w:rsidRDefault="00E67F7C" w:rsidP="00E67F7C">
            <w:pPr>
              <w:rPr>
                <w:rFonts w:ascii="Times New Roman" w:hAnsi="Times New Roman" w:cs="Times New Roman"/>
              </w:rPr>
            </w:pPr>
            <w:r w:rsidRPr="00177B64">
              <w:rPr>
                <w:rFonts w:ascii="Times New Roman" w:hAnsi="Times New Roman" w:cs="Times New Roman"/>
              </w:rPr>
              <w:t>95422 - Composite Profile - Prescribed fire southwest conifer forest</w:t>
            </w:r>
          </w:p>
        </w:tc>
        <w:tc>
          <w:tcPr>
            <w:tcW w:w="1170" w:type="dxa"/>
          </w:tcPr>
          <w:p w14:paraId="6E9437AB" w14:textId="77777777" w:rsidR="00E67F7C" w:rsidRPr="00177B64" w:rsidRDefault="00E67F7C" w:rsidP="00E67F7C">
            <w:pPr>
              <w:tabs>
                <w:tab w:val="decimal" w:pos="300"/>
              </w:tabs>
              <w:rPr>
                <w:rFonts w:ascii="Times New Roman" w:hAnsi="Times New Roman" w:cs="Times New Roman"/>
              </w:rPr>
            </w:pPr>
            <w:r w:rsidRPr="00177B64">
              <w:rPr>
                <w:rFonts w:ascii="Times New Roman" w:hAnsi="Times New Roman" w:cs="Times New Roman"/>
              </w:rPr>
              <w:t>5.73</w:t>
            </w:r>
          </w:p>
        </w:tc>
      </w:tr>
      <w:tr w:rsidR="00E67F7C" w:rsidRPr="00177B64" w14:paraId="3BF27D4D" w14:textId="77777777" w:rsidTr="00E67F7C">
        <w:trPr>
          <w:jc w:val="center"/>
        </w:trPr>
        <w:tc>
          <w:tcPr>
            <w:tcW w:w="985" w:type="dxa"/>
            <w:vMerge w:val="restart"/>
          </w:tcPr>
          <w:p w14:paraId="79632D59" w14:textId="77777777" w:rsidR="00E67F7C" w:rsidRPr="00177B64" w:rsidRDefault="00E67F7C" w:rsidP="00E67F7C">
            <w:pPr>
              <w:jc w:val="center"/>
              <w:rPr>
                <w:rFonts w:ascii="Times New Roman" w:hAnsi="Times New Roman" w:cs="Times New Roman"/>
              </w:rPr>
            </w:pPr>
            <w:r w:rsidRPr="00177B64">
              <w:rPr>
                <w:rFonts w:ascii="Times New Roman" w:hAnsi="Times New Roman" w:cs="Times New Roman"/>
              </w:rPr>
              <w:t>NE</w:t>
            </w:r>
          </w:p>
        </w:tc>
        <w:tc>
          <w:tcPr>
            <w:tcW w:w="7740" w:type="dxa"/>
          </w:tcPr>
          <w:p w14:paraId="6CCFA7F7" w14:textId="77777777" w:rsidR="00E67F7C" w:rsidRPr="00177B64" w:rsidRDefault="00E67F7C" w:rsidP="00E67F7C">
            <w:pPr>
              <w:rPr>
                <w:rFonts w:ascii="Times New Roman" w:hAnsi="Times New Roman" w:cs="Times New Roman"/>
              </w:rPr>
            </w:pPr>
            <w:r w:rsidRPr="00177B64">
              <w:rPr>
                <w:rFonts w:ascii="Times New Roman" w:hAnsi="Times New Roman" w:cs="Times New Roman"/>
              </w:rPr>
              <w:t>4642 - Fireplace wood combustion - pine wood</w:t>
            </w:r>
          </w:p>
        </w:tc>
        <w:tc>
          <w:tcPr>
            <w:tcW w:w="1170" w:type="dxa"/>
          </w:tcPr>
          <w:p w14:paraId="756B99A6" w14:textId="77777777" w:rsidR="00E67F7C" w:rsidRPr="00177B64" w:rsidRDefault="00E67F7C" w:rsidP="00E67F7C">
            <w:pPr>
              <w:tabs>
                <w:tab w:val="decimal" w:pos="300"/>
              </w:tabs>
              <w:rPr>
                <w:rFonts w:ascii="Times New Roman" w:hAnsi="Times New Roman" w:cs="Times New Roman"/>
              </w:rPr>
            </w:pPr>
            <w:r w:rsidRPr="00177B64">
              <w:rPr>
                <w:rFonts w:ascii="Times New Roman" w:hAnsi="Times New Roman" w:cs="Times New Roman"/>
              </w:rPr>
              <w:t>16.70</w:t>
            </w:r>
          </w:p>
        </w:tc>
      </w:tr>
      <w:tr w:rsidR="00E67F7C" w:rsidRPr="00177B64" w14:paraId="74715A68" w14:textId="77777777" w:rsidTr="00E67F7C">
        <w:trPr>
          <w:jc w:val="center"/>
        </w:trPr>
        <w:tc>
          <w:tcPr>
            <w:tcW w:w="985" w:type="dxa"/>
            <w:vMerge/>
          </w:tcPr>
          <w:p w14:paraId="60BDC086" w14:textId="77777777" w:rsidR="00E67F7C" w:rsidRPr="00177B64" w:rsidRDefault="00E67F7C" w:rsidP="00E67F7C">
            <w:pPr>
              <w:jc w:val="center"/>
              <w:rPr>
                <w:rFonts w:ascii="Times New Roman" w:hAnsi="Times New Roman" w:cs="Times New Roman"/>
              </w:rPr>
            </w:pPr>
          </w:p>
        </w:tc>
        <w:tc>
          <w:tcPr>
            <w:tcW w:w="7740" w:type="dxa"/>
          </w:tcPr>
          <w:p w14:paraId="6A8FAE71" w14:textId="77777777" w:rsidR="00E67F7C" w:rsidRPr="00177B64" w:rsidRDefault="00E67F7C" w:rsidP="00E67F7C">
            <w:pPr>
              <w:rPr>
                <w:rFonts w:ascii="Times New Roman" w:hAnsi="Times New Roman" w:cs="Times New Roman"/>
              </w:rPr>
            </w:pPr>
            <w:r w:rsidRPr="00177B64">
              <w:rPr>
                <w:rFonts w:ascii="Times New Roman" w:hAnsi="Times New Roman" w:cs="Times New Roman"/>
              </w:rPr>
              <w:t>0121 - Open Burning Dump - Landscape/Pruning</w:t>
            </w:r>
          </w:p>
        </w:tc>
        <w:tc>
          <w:tcPr>
            <w:tcW w:w="1170" w:type="dxa"/>
          </w:tcPr>
          <w:p w14:paraId="2524161F" w14:textId="77777777" w:rsidR="00E67F7C" w:rsidRPr="00177B64" w:rsidRDefault="00E67F7C" w:rsidP="00E67F7C">
            <w:pPr>
              <w:tabs>
                <w:tab w:val="decimal" w:pos="300"/>
              </w:tabs>
              <w:rPr>
                <w:rFonts w:ascii="Times New Roman" w:hAnsi="Times New Roman" w:cs="Times New Roman"/>
              </w:rPr>
            </w:pPr>
            <w:r w:rsidRPr="00177B64">
              <w:rPr>
                <w:rFonts w:ascii="Times New Roman" w:hAnsi="Times New Roman" w:cs="Times New Roman"/>
              </w:rPr>
              <w:t>7.02</w:t>
            </w:r>
          </w:p>
        </w:tc>
      </w:tr>
      <w:tr w:rsidR="00E67F7C" w:rsidRPr="00177B64" w14:paraId="6BF1CD1E" w14:textId="77777777" w:rsidTr="00E67F7C">
        <w:trPr>
          <w:jc w:val="center"/>
        </w:trPr>
        <w:tc>
          <w:tcPr>
            <w:tcW w:w="985" w:type="dxa"/>
            <w:vMerge/>
          </w:tcPr>
          <w:p w14:paraId="3BA63BFF" w14:textId="77777777" w:rsidR="00E67F7C" w:rsidRPr="00177B64" w:rsidRDefault="00E67F7C" w:rsidP="00E67F7C">
            <w:pPr>
              <w:jc w:val="center"/>
              <w:rPr>
                <w:rFonts w:ascii="Times New Roman" w:hAnsi="Times New Roman" w:cs="Times New Roman"/>
              </w:rPr>
            </w:pPr>
          </w:p>
        </w:tc>
        <w:tc>
          <w:tcPr>
            <w:tcW w:w="7740" w:type="dxa"/>
          </w:tcPr>
          <w:p w14:paraId="735874FC" w14:textId="77777777" w:rsidR="00E67F7C" w:rsidRPr="00177B64" w:rsidRDefault="00E67F7C" w:rsidP="00E67F7C">
            <w:pPr>
              <w:rPr>
                <w:rFonts w:ascii="Times New Roman" w:hAnsi="Times New Roman" w:cs="Times New Roman"/>
              </w:rPr>
            </w:pPr>
            <w:r w:rsidRPr="00177B64">
              <w:rPr>
                <w:rFonts w:ascii="Times New Roman" w:hAnsi="Times New Roman" w:cs="Times New Roman"/>
              </w:rPr>
              <w:t>8949 - Natural Gas Production</w:t>
            </w:r>
          </w:p>
        </w:tc>
        <w:tc>
          <w:tcPr>
            <w:tcW w:w="1170" w:type="dxa"/>
          </w:tcPr>
          <w:p w14:paraId="238CCF1A" w14:textId="77777777" w:rsidR="00E67F7C" w:rsidRPr="00177B64" w:rsidRDefault="00E67F7C" w:rsidP="00E67F7C">
            <w:pPr>
              <w:tabs>
                <w:tab w:val="decimal" w:pos="300"/>
              </w:tabs>
              <w:rPr>
                <w:rFonts w:ascii="Times New Roman" w:hAnsi="Times New Roman" w:cs="Times New Roman"/>
              </w:rPr>
            </w:pPr>
            <w:r w:rsidRPr="00177B64">
              <w:rPr>
                <w:rFonts w:ascii="Times New Roman" w:hAnsi="Times New Roman" w:cs="Times New Roman"/>
              </w:rPr>
              <w:t>6.56</w:t>
            </w:r>
          </w:p>
        </w:tc>
      </w:tr>
      <w:tr w:rsidR="00E67F7C" w:rsidRPr="00177B64" w14:paraId="63E2080E" w14:textId="77777777" w:rsidTr="00E67F7C">
        <w:trPr>
          <w:jc w:val="center"/>
        </w:trPr>
        <w:tc>
          <w:tcPr>
            <w:tcW w:w="985" w:type="dxa"/>
            <w:vMerge w:val="restart"/>
          </w:tcPr>
          <w:p w14:paraId="3656EC57" w14:textId="77777777" w:rsidR="00E67F7C" w:rsidRPr="00177B64" w:rsidRDefault="00E67F7C" w:rsidP="00E67F7C">
            <w:pPr>
              <w:jc w:val="center"/>
              <w:rPr>
                <w:rFonts w:ascii="Times New Roman" w:hAnsi="Times New Roman" w:cs="Times New Roman"/>
              </w:rPr>
            </w:pPr>
            <w:r w:rsidRPr="00177B64">
              <w:rPr>
                <w:rFonts w:ascii="Times New Roman" w:hAnsi="Times New Roman" w:cs="Times New Roman"/>
              </w:rPr>
              <w:t>NW</w:t>
            </w:r>
          </w:p>
        </w:tc>
        <w:tc>
          <w:tcPr>
            <w:tcW w:w="7740" w:type="dxa"/>
          </w:tcPr>
          <w:p w14:paraId="3FB58392" w14:textId="77777777" w:rsidR="00E67F7C" w:rsidRPr="00177B64" w:rsidRDefault="00E67F7C" w:rsidP="00E67F7C">
            <w:pPr>
              <w:rPr>
                <w:rFonts w:ascii="Times New Roman" w:hAnsi="Times New Roman" w:cs="Times New Roman"/>
              </w:rPr>
            </w:pPr>
            <w:r w:rsidRPr="00177B64">
              <w:rPr>
                <w:rFonts w:ascii="Times New Roman" w:hAnsi="Times New Roman" w:cs="Times New Roman"/>
              </w:rPr>
              <w:t>95424 - Composite Profile - Wildfire northwest conifer forest</w:t>
            </w:r>
          </w:p>
        </w:tc>
        <w:tc>
          <w:tcPr>
            <w:tcW w:w="1170" w:type="dxa"/>
          </w:tcPr>
          <w:p w14:paraId="31855A32" w14:textId="77777777" w:rsidR="00E67F7C" w:rsidRPr="00177B64" w:rsidRDefault="00E67F7C" w:rsidP="00E67F7C">
            <w:pPr>
              <w:tabs>
                <w:tab w:val="decimal" w:pos="300"/>
              </w:tabs>
              <w:rPr>
                <w:rFonts w:ascii="Times New Roman" w:hAnsi="Times New Roman" w:cs="Times New Roman"/>
              </w:rPr>
            </w:pPr>
            <w:r w:rsidRPr="00177B64">
              <w:rPr>
                <w:rFonts w:ascii="Times New Roman" w:hAnsi="Times New Roman" w:cs="Times New Roman"/>
              </w:rPr>
              <w:t>58.91</w:t>
            </w:r>
          </w:p>
        </w:tc>
      </w:tr>
      <w:tr w:rsidR="00E67F7C" w:rsidRPr="00177B64" w14:paraId="4A31E0DE" w14:textId="77777777" w:rsidTr="00E67F7C">
        <w:trPr>
          <w:jc w:val="center"/>
        </w:trPr>
        <w:tc>
          <w:tcPr>
            <w:tcW w:w="985" w:type="dxa"/>
            <w:vMerge/>
          </w:tcPr>
          <w:p w14:paraId="715BDD65" w14:textId="77777777" w:rsidR="00E67F7C" w:rsidRPr="00177B64" w:rsidRDefault="00E67F7C" w:rsidP="00E67F7C">
            <w:pPr>
              <w:jc w:val="center"/>
              <w:rPr>
                <w:rFonts w:ascii="Times New Roman" w:hAnsi="Times New Roman" w:cs="Times New Roman"/>
              </w:rPr>
            </w:pPr>
          </w:p>
        </w:tc>
        <w:tc>
          <w:tcPr>
            <w:tcW w:w="7740" w:type="dxa"/>
          </w:tcPr>
          <w:p w14:paraId="6C496380" w14:textId="77777777" w:rsidR="00E67F7C" w:rsidRPr="00177B64" w:rsidRDefault="00E67F7C" w:rsidP="00E67F7C">
            <w:pPr>
              <w:rPr>
                <w:rFonts w:ascii="Times New Roman" w:hAnsi="Times New Roman" w:cs="Times New Roman"/>
              </w:rPr>
            </w:pPr>
            <w:r w:rsidRPr="00177B64">
              <w:rPr>
                <w:rFonts w:ascii="Times New Roman" w:hAnsi="Times New Roman" w:cs="Times New Roman"/>
              </w:rPr>
              <w:t>95423 - Composite Profile - Prescribed fire northwest conifer forest</w:t>
            </w:r>
          </w:p>
        </w:tc>
        <w:tc>
          <w:tcPr>
            <w:tcW w:w="1170" w:type="dxa"/>
          </w:tcPr>
          <w:p w14:paraId="567B106C" w14:textId="77777777" w:rsidR="00E67F7C" w:rsidRPr="00177B64" w:rsidRDefault="00E67F7C" w:rsidP="00E67F7C">
            <w:pPr>
              <w:tabs>
                <w:tab w:val="decimal" w:pos="300"/>
              </w:tabs>
              <w:rPr>
                <w:rFonts w:ascii="Times New Roman" w:hAnsi="Times New Roman" w:cs="Times New Roman"/>
              </w:rPr>
            </w:pPr>
            <w:r w:rsidRPr="00177B64">
              <w:rPr>
                <w:rFonts w:ascii="Times New Roman" w:hAnsi="Times New Roman" w:cs="Times New Roman"/>
              </w:rPr>
              <w:t>19.85</w:t>
            </w:r>
          </w:p>
        </w:tc>
      </w:tr>
      <w:tr w:rsidR="00E67F7C" w:rsidRPr="00177B64" w14:paraId="66978A74" w14:textId="77777777" w:rsidTr="00E67F7C">
        <w:trPr>
          <w:jc w:val="center"/>
        </w:trPr>
        <w:tc>
          <w:tcPr>
            <w:tcW w:w="985" w:type="dxa"/>
            <w:vMerge/>
          </w:tcPr>
          <w:p w14:paraId="768C721F" w14:textId="77777777" w:rsidR="00E67F7C" w:rsidRPr="00177B64" w:rsidRDefault="00E67F7C" w:rsidP="00E67F7C">
            <w:pPr>
              <w:jc w:val="center"/>
              <w:rPr>
                <w:rFonts w:ascii="Times New Roman" w:hAnsi="Times New Roman" w:cs="Times New Roman"/>
              </w:rPr>
            </w:pPr>
          </w:p>
        </w:tc>
        <w:tc>
          <w:tcPr>
            <w:tcW w:w="7740" w:type="dxa"/>
          </w:tcPr>
          <w:p w14:paraId="0503086D" w14:textId="77777777" w:rsidR="00E67F7C" w:rsidRPr="00177B64" w:rsidRDefault="00E67F7C" w:rsidP="00E67F7C">
            <w:pPr>
              <w:rPr>
                <w:rFonts w:ascii="Times New Roman" w:hAnsi="Times New Roman" w:cs="Times New Roman"/>
              </w:rPr>
            </w:pPr>
            <w:r w:rsidRPr="00177B64">
              <w:rPr>
                <w:rFonts w:ascii="Times New Roman" w:hAnsi="Times New Roman" w:cs="Times New Roman"/>
              </w:rPr>
              <w:t>4642 - Fireplace wood combustion - pine wood</w:t>
            </w:r>
          </w:p>
        </w:tc>
        <w:tc>
          <w:tcPr>
            <w:tcW w:w="1170" w:type="dxa"/>
          </w:tcPr>
          <w:p w14:paraId="6066E622" w14:textId="77777777" w:rsidR="00E67F7C" w:rsidRPr="00177B64" w:rsidRDefault="00E67F7C" w:rsidP="00E67F7C">
            <w:pPr>
              <w:tabs>
                <w:tab w:val="decimal" w:pos="300"/>
              </w:tabs>
              <w:rPr>
                <w:rFonts w:ascii="Times New Roman" w:hAnsi="Times New Roman" w:cs="Times New Roman"/>
              </w:rPr>
            </w:pPr>
            <w:r w:rsidRPr="00177B64">
              <w:rPr>
                <w:rFonts w:ascii="Times New Roman" w:hAnsi="Times New Roman" w:cs="Times New Roman"/>
              </w:rPr>
              <w:t>3.71</w:t>
            </w:r>
          </w:p>
        </w:tc>
      </w:tr>
      <w:tr w:rsidR="00E67F7C" w:rsidRPr="00177B64" w14:paraId="194AEF42" w14:textId="77777777" w:rsidTr="00E67F7C">
        <w:trPr>
          <w:jc w:val="center"/>
        </w:trPr>
        <w:tc>
          <w:tcPr>
            <w:tcW w:w="985" w:type="dxa"/>
            <w:vMerge w:val="restart"/>
          </w:tcPr>
          <w:p w14:paraId="5EA777C1" w14:textId="77777777" w:rsidR="00E67F7C" w:rsidRPr="00177B64" w:rsidRDefault="00E67F7C" w:rsidP="00E67F7C">
            <w:pPr>
              <w:jc w:val="center"/>
              <w:rPr>
                <w:rFonts w:ascii="Times New Roman" w:hAnsi="Times New Roman" w:cs="Times New Roman"/>
              </w:rPr>
            </w:pPr>
            <w:r w:rsidRPr="00177B64">
              <w:rPr>
                <w:rFonts w:ascii="Times New Roman" w:hAnsi="Times New Roman" w:cs="Times New Roman"/>
              </w:rPr>
              <w:t>S</w:t>
            </w:r>
          </w:p>
        </w:tc>
        <w:tc>
          <w:tcPr>
            <w:tcW w:w="7740" w:type="dxa"/>
          </w:tcPr>
          <w:p w14:paraId="59AA0B5E" w14:textId="77777777" w:rsidR="00E67F7C" w:rsidRPr="00177B64" w:rsidRDefault="00E67F7C" w:rsidP="00E67F7C">
            <w:pPr>
              <w:rPr>
                <w:rFonts w:ascii="Times New Roman" w:hAnsi="Times New Roman" w:cs="Times New Roman"/>
              </w:rPr>
            </w:pPr>
            <w:r w:rsidRPr="00177B64">
              <w:rPr>
                <w:rFonts w:ascii="Times New Roman" w:hAnsi="Times New Roman" w:cs="Times New Roman"/>
              </w:rPr>
              <w:t>95421 - Composite Profile - Prescribed fire southeast conifer forest</w:t>
            </w:r>
          </w:p>
        </w:tc>
        <w:tc>
          <w:tcPr>
            <w:tcW w:w="1170" w:type="dxa"/>
          </w:tcPr>
          <w:p w14:paraId="6B82F055" w14:textId="77777777" w:rsidR="00E67F7C" w:rsidRPr="00177B64" w:rsidRDefault="00E67F7C" w:rsidP="00E67F7C">
            <w:pPr>
              <w:tabs>
                <w:tab w:val="decimal" w:pos="300"/>
              </w:tabs>
              <w:rPr>
                <w:rFonts w:ascii="Times New Roman" w:hAnsi="Times New Roman" w:cs="Times New Roman"/>
              </w:rPr>
            </w:pPr>
            <w:r w:rsidRPr="00177B64">
              <w:rPr>
                <w:rFonts w:ascii="Times New Roman" w:hAnsi="Times New Roman" w:cs="Times New Roman"/>
              </w:rPr>
              <w:t>15.40</w:t>
            </w:r>
          </w:p>
        </w:tc>
      </w:tr>
      <w:tr w:rsidR="00E67F7C" w:rsidRPr="00177B64" w14:paraId="51417549" w14:textId="77777777" w:rsidTr="00E67F7C">
        <w:trPr>
          <w:jc w:val="center"/>
        </w:trPr>
        <w:tc>
          <w:tcPr>
            <w:tcW w:w="985" w:type="dxa"/>
            <w:vMerge/>
          </w:tcPr>
          <w:p w14:paraId="6AC96C8C" w14:textId="77777777" w:rsidR="00E67F7C" w:rsidRPr="00177B64" w:rsidRDefault="00E67F7C" w:rsidP="00E67F7C">
            <w:pPr>
              <w:jc w:val="center"/>
              <w:rPr>
                <w:rFonts w:ascii="Times New Roman" w:hAnsi="Times New Roman" w:cs="Times New Roman"/>
              </w:rPr>
            </w:pPr>
          </w:p>
        </w:tc>
        <w:tc>
          <w:tcPr>
            <w:tcW w:w="7740" w:type="dxa"/>
          </w:tcPr>
          <w:p w14:paraId="4C563231" w14:textId="77777777" w:rsidR="00E67F7C" w:rsidRPr="00177B64" w:rsidRDefault="00E67F7C" w:rsidP="00E67F7C">
            <w:pPr>
              <w:rPr>
                <w:rFonts w:ascii="Times New Roman" w:hAnsi="Times New Roman" w:cs="Times New Roman"/>
              </w:rPr>
            </w:pPr>
            <w:r w:rsidRPr="00177B64">
              <w:rPr>
                <w:rFonts w:ascii="Times New Roman" w:hAnsi="Times New Roman" w:cs="Times New Roman"/>
              </w:rPr>
              <w:t>2487 - Composite of 7 Emission Profiles from Crude Oil Storage Tanks - 1993</w:t>
            </w:r>
          </w:p>
        </w:tc>
        <w:tc>
          <w:tcPr>
            <w:tcW w:w="1170" w:type="dxa"/>
          </w:tcPr>
          <w:p w14:paraId="21D05B0B" w14:textId="77777777" w:rsidR="00E67F7C" w:rsidRPr="00177B64" w:rsidRDefault="00E67F7C" w:rsidP="00E67F7C">
            <w:pPr>
              <w:tabs>
                <w:tab w:val="decimal" w:pos="300"/>
              </w:tabs>
              <w:rPr>
                <w:rFonts w:ascii="Times New Roman" w:hAnsi="Times New Roman" w:cs="Times New Roman"/>
              </w:rPr>
            </w:pPr>
            <w:r w:rsidRPr="00177B64">
              <w:rPr>
                <w:rFonts w:ascii="Times New Roman" w:hAnsi="Times New Roman" w:cs="Times New Roman"/>
              </w:rPr>
              <w:t>13.11</w:t>
            </w:r>
          </w:p>
        </w:tc>
      </w:tr>
      <w:tr w:rsidR="00E67F7C" w:rsidRPr="00177B64" w14:paraId="58D32494" w14:textId="77777777" w:rsidTr="00E67F7C">
        <w:trPr>
          <w:jc w:val="center"/>
        </w:trPr>
        <w:tc>
          <w:tcPr>
            <w:tcW w:w="985" w:type="dxa"/>
            <w:vMerge/>
          </w:tcPr>
          <w:p w14:paraId="573D4583" w14:textId="77777777" w:rsidR="00E67F7C" w:rsidRPr="00177B64" w:rsidRDefault="00E67F7C" w:rsidP="00E67F7C">
            <w:pPr>
              <w:jc w:val="center"/>
              <w:rPr>
                <w:rFonts w:ascii="Times New Roman" w:hAnsi="Times New Roman" w:cs="Times New Roman"/>
              </w:rPr>
            </w:pPr>
          </w:p>
        </w:tc>
        <w:tc>
          <w:tcPr>
            <w:tcW w:w="7740" w:type="dxa"/>
          </w:tcPr>
          <w:p w14:paraId="64A0A42E" w14:textId="77777777" w:rsidR="00E67F7C" w:rsidRPr="00177B64" w:rsidRDefault="00E67F7C" w:rsidP="00E67F7C">
            <w:pPr>
              <w:rPr>
                <w:rFonts w:ascii="Times New Roman" w:hAnsi="Times New Roman" w:cs="Times New Roman"/>
              </w:rPr>
            </w:pPr>
            <w:r w:rsidRPr="00177B64">
              <w:rPr>
                <w:rFonts w:ascii="Times New Roman" w:hAnsi="Times New Roman" w:cs="Times New Roman"/>
              </w:rPr>
              <w:t>95422 - Composite Profile - Prescribed fire southwest conifer forest</w:t>
            </w:r>
          </w:p>
        </w:tc>
        <w:tc>
          <w:tcPr>
            <w:tcW w:w="1170" w:type="dxa"/>
          </w:tcPr>
          <w:p w14:paraId="01C760A4" w14:textId="77777777" w:rsidR="00E67F7C" w:rsidRPr="00177B64" w:rsidRDefault="00E67F7C" w:rsidP="00E67F7C">
            <w:pPr>
              <w:tabs>
                <w:tab w:val="decimal" w:pos="300"/>
              </w:tabs>
              <w:rPr>
                <w:rFonts w:ascii="Times New Roman" w:hAnsi="Times New Roman" w:cs="Times New Roman"/>
              </w:rPr>
            </w:pPr>
            <w:r w:rsidRPr="00177B64">
              <w:rPr>
                <w:rFonts w:ascii="Times New Roman" w:hAnsi="Times New Roman" w:cs="Times New Roman"/>
              </w:rPr>
              <w:t>13.08</w:t>
            </w:r>
          </w:p>
        </w:tc>
      </w:tr>
      <w:tr w:rsidR="00E67F7C" w:rsidRPr="00177B64" w14:paraId="35E30C63" w14:textId="77777777" w:rsidTr="00E67F7C">
        <w:trPr>
          <w:jc w:val="center"/>
        </w:trPr>
        <w:tc>
          <w:tcPr>
            <w:tcW w:w="985" w:type="dxa"/>
            <w:vMerge w:val="restart"/>
          </w:tcPr>
          <w:p w14:paraId="372F3A07" w14:textId="77777777" w:rsidR="00E67F7C" w:rsidRPr="00177B64" w:rsidRDefault="00E67F7C" w:rsidP="00E67F7C">
            <w:pPr>
              <w:jc w:val="center"/>
              <w:rPr>
                <w:rFonts w:ascii="Times New Roman" w:hAnsi="Times New Roman" w:cs="Times New Roman"/>
              </w:rPr>
            </w:pPr>
            <w:r w:rsidRPr="00177B64">
              <w:rPr>
                <w:rFonts w:ascii="Times New Roman" w:hAnsi="Times New Roman" w:cs="Times New Roman"/>
              </w:rPr>
              <w:t>SE</w:t>
            </w:r>
          </w:p>
        </w:tc>
        <w:tc>
          <w:tcPr>
            <w:tcW w:w="7740" w:type="dxa"/>
          </w:tcPr>
          <w:p w14:paraId="29D1FD7B" w14:textId="77777777" w:rsidR="00E67F7C" w:rsidRPr="00177B64" w:rsidRDefault="00E67F7C" w:rsidP="00E67F7C">
            <w:pPr>
              <w:rPr>
                <w:rFonts w:ascii="Times New Roman" w:hAnsi="Times New Roman" w:cs="Times New Roman"/>
              </w:rPr>
            </w:pPr>
            <w:r w:rsidRPr="00177B64">
              <w:rPr>
                <w:rFonts w:ascii="Times New Roman" w:hAnsi="Times New Roman" w:cs="Times New Roman"/>
              </w:rPr>
              <w:t>95421 - Composite Profile - Prescribed fire southeast conifer forest</w:t>
            </w:r>
          </w:p>
        </w:tc>
        <w:tc>
          <w:tcPr>
            <w:tcW w:w="1170" w:type="dxa"/>
          </w:tcPr>
          <w:p w14:paraId="77F6107A" w14:textId="77777777" w:rsidR="00E67F7C" w:rsidRPr="00177B64" w:rsidRDefault="00E67F7C" w:rsidP="00E67F7C">
            <w:pPr>
              <w:tabs>
                <w:tab w:val="decimal" w:pos="300"/>
              </w:tabs>
              <w:rPr>
                <w:rFonts w:ascii="Times New Roman" w:hAnsi="Times New Roman" w:cs="Times New Roman"/>
              </w:rPr>
            </w:pPr>
            <w:r w:rsidRPr="00177B64">
              <w:rPr>
                <w:rFonts w:ascii="Times New Roman" w:hAnsi="Times New Roman" w:cs="Times New Roman"/>
              </w:rPr>
              <w:t>39.41</w:t>
            </w:r>
          </w:p>
        </w:tc>
      </w:tr>
      <w:tr w:rsidR="00E67F7C" w:rsidRPr="00177B64" w14:paraId="32DD4499" w14:textId="77777777" w:rsidTr="00E67F7C">
        <w:trPr>
          <w:jc w:val="center"/>
        </w:trPr>
        <w:tc>
          <w:tcPr>
            <w:tcW w:w="985" w:type="dxa"/>
            <w:vMerge/>
          </w:tcPr>
          <w:p w14:paraId="625EF360" w14:textId="77777777" w:rsidR="00E67F7C" w:rsidRPr="00177B64" w:rsidRDefault="00E67F7C" w:rsidP="00E67F7C">
            <w:pPr>
              <w:jc w:val="center"/>
              <w:rPr>
                <w:rFonts w:ascii="Times New Roman" w:hAnsi="Times New Roman" w:cs="Times New Roman"/>
              </w:rPr>
            </w:pPr>
          </w:p>
        </w:tc>
        <w:tc>
          <w:tcPr>
            <w:tcW w:w="7740" w:type="dxa"/>
          </w:tcPr>
          <w:p w14:paraId="6FAB99AA" w14:textId="77777777" w:rsidR="00E67F7C" w:rsidRPr="00177B64" w:rsidRDefault="00E67F7C" w:rsidP="00E67F7C">
            <w:pPr>
              <w:rPr>
                <w:rFonts w:ascii="Times New Roman" w:hAnsi="Times New Roman" w:cs="Times New Roman"/>
              </w:rPr>
            </w:pPr>
            <w:r w:rsidRPr="00177B64">
              <w:rPr>
                <w:rFonts w:ascii="Times New Roman" w:hAnsi="Times New Roman" w:cs="Times New Roman"/>
              </w:rPr>
              <w:t>0121 - Open Burning Dump - Landscape/Pruning</w:t>
            </w:r>
          </w:p>
        </w:tc>
        <w:tc>
          <w:tcPr>
            <w:tcW w:w="1170" w:type="dxa"/>
          </w:tcPr>
          <w:p w14:paraId="25330F43" w14:textId="77777777" w:rsidR="00E67F7C" w:rsidRPr="00177B64" w:rsidRDefault="00E67F7C" w:rsidP="00E67F7C">
            <w:pPr>
              <w:tabs>
                <w:tab w:val="decimal" w:pos="300"/>
              </w:tabs>
              <w:rPr>
                <w:rFonts w:ascii="Times New Roman" w:hAnsi="Times New Roman" w:cs="Times New Roman"/>
              </w:rPr>
            </w:pPr>
            <w:r w:rsidRPr="00177B64">
              <w:rPr>
                <w:rFonts w:ascii="Times New Roman" w:hAnsi="Times New Roman" w:cs="Times New Roman"/>
              </w:rPr>
              <w:t>5.24</w:t>
            </w:r>
          </w:p>
        </w:tc>
      </w:tr>
      <w:tr w:rsidR="00E67F7C" w:rsidRPr="00177B64" w14:paraId="160E399D" w14:textId="77777777" w:rsidTr="00E67F7C">
        <w:trPr>
          <w:jc w:val="center"/>
        </w:trPr>
        <w:tc>
          <w:tcPr>
            <w:tcW w:w="985" w:type="dxa"/>
            <w:vMerge/>
          </w:tcPr>
          <w:p w14:paraId="6D9D7174" w14:textId="77777777" w:rsidR="00E67F7C" w:rsidRPr="00177B64" w:rsidRDefault="00E67F7C" w:rsidP="00E67F7C">
            <w:pPr>
              <w:jc w:val="center"/>
              <w:rPr>
                <w:rFonts w:ascii="Times New Roman" w:hAnsi="Times New Roman" w:cs="Times New Roman"/>
              </w:rPr>
            </w:pPr>
          </w:p>
        </w:tc>
        <w:tc>
          <w:tcPr>
            <w:tcW w:w="7740" w:type="dxa"/>
          </w:tcPr>
          <w:p w14:paraId="4C16611B" w14:textId="77777777" w:rsidR="00E67F7C" w:rsidRPr="00177B64" w:rsidRDefault="00E67F7C" w:rsidP="00E67F7C">
            <w:pPr>
              <w:rPr>
                <w:rFonts w:ascii="Times New Roman" w:hAnsi="Times New Roman" w:cs="Times New Roman"/>
              </w:rPr>
            </w:pPr>
            <w:r w:rsidRPr="00177B64">
              <w:rPr>
                <w:rFonts w:ascii="Times New Roman" w:hAnsi="Times New Roman" w:cs="Times New Roman"/>
              </w:rPr>
              <w:t>8869 - Gasoline Headspace Vapor - 0% Ethanol (E0) Combined - EPAct/V2/E-89 Program</w:t>
            </w:r>
          </w:p>
        </w:tc>
        <w:tc>
          <w:tcPr>
            <w:tcW w:w="1170" w:type="dxa"/>
          </w:tcPr>
          <w:p w14:paraId="11982D4A" w14:textId="77777777" w:rsidR="00E67F7C" w:rsidRPr="00177B64" w:rsidRDefault="00E67F7C" w:rsidP="00E67F7C">
            <w:pPr>
              <w:tabs>
                <w:tab w:val="decimal" w:pos="300"/>
              </w:tabs>
              <w:rPr>
                <w:rFonts w:ascii="Times New Roman" w:hAnsi="Times New Roman" w:cs="Times New Roman"/>
              </w:rPr>
            </w:pPr>
            <w:r w:rsidRPr="00177B64">
              <w:rPr>
                <w:rFonts w:ascii="Times New Roman" w:hAnsi="Times New Roman" w:cs="Times New Roman"/>
              </w:rPr>
              <w:t>4.80</w:t>
            </w:r>
          </w:p>
        </w:tc>
      </w:tr>
      <w:tr w:rsidR="00E67F7C" w:rsidRPr="00177B64" w14:paraId="3C330D66" w14:textId="77777777" w:rsidTr="00E67F7C">
        <w:trPr>
          <w:jc w:val="center"/>
        </w:trPr>
        <w:tc>
          <w:tcPr>
            <w:tcW w:w="985" w:type="dxa"/>
            <w:vMerge w:val="restart"/>
          </w:tcPr>
          <w:p w14:paraId="3AC50BAF" w14:textId="77777777" w:rsidR="00E67F7C" w:rsidRPr="00177B64" w:rsidRDefault="00E67F7C" w:rsidP="00E67F7C">
            <w:pPr>
              <w:jc w:val="center"/>
              <w:rPr>
                <w:rFonts w:ascii="Times New Roman" w:hAnsi="Times New Roman" w:cs="Times New Roman"/>
              </w:rPr>
            </w:pPr>
            <w:r w:rsidRPr="00177B64">
              <w:rPr>
                <w:rFonts w:ascii="Times New Roman" w:hAnsi="Times New Roman" w:cs="Times New Roman"/>
              </w:rPr>
              <w:t>SW</w:t>
            </w:r>
          </w:p>
        </w:tc>
        <w:tc>
          <w:tcPr>
            <w:tcW w:w="7740" w:type="dxa"/>
          </w:tcPr>
          <w:p w14:paraId="345E15A3" w14:textId="77777777" w:rsidR="00E67F7C" w:rsidRPr="00177B64" w:rsidRDefault="00E67F7C" w:rsidP="00E67F7C">
            <w:pPr>
              <w:rPr>
                <w:rFonts w:ascii="Times New Roman" w:hAnsi="Times New Roman" w:cs="Times New Roman"/>
              </w:rPr>
            </w:pPr>
            <w:r w:rsidRPr="00177B64">
              <w:rPr>
                <w:rFonts w:ascii="Times New Roman" w:hAnsi="Times New Roman" w:cs="Times New Roman"/>
              </w:rPr>
              <w:t>95422 - Composite Profile - Prescribed fire southwest conifer forest</w:t>
            </w:r>
          </w:p>
        </w:tc>
        <w:tc>
          <w:tcPr>
            <w:tcW w:w="1170" w:type="dxa"/>
          </w:tcPr>
          <w:p w14:paraId="1870D89F" w14:textId="77777777" w:rsidR="00E67F7C" w:rsidRPr="00177B64" w:rsidRDefault="00E67F7C" w:rsidP="00E67F7C">
            <w:pPr>
              <w:tabs>
                <w:tab w:val="decimal" w:pos="300"/>
              </w:tabs>
              <w:rPr>
                <w:rFonts w:ascii="Times New Roman" w:hAnsi="Times New Roman" w:cs="Times New Roman"/>
              </w:rPr>
            </w:pPr>
            <w:r w:rsidRPr="00177B64">
              <w:rPr>
                <w:rFonts w:ascii="Times New Roman" w:hAnsi="Times New Roman" w:cs="Times New Roman"/>
              </w:rPr>
              <w:t>15.94</w:t>
            </w:r>
          </w:p>
        </w:tc>
      </w:tr>
      <w:tr w:rsidR="00E67F7C" w:rsidRPr="00177B64" w14:paraId="6D873B3C" w14:textId="77777777" w:rsidTr="00E67F7C">
        <w:trPr>
          <w:jc w:val="center"/>
        </w:trPr>
        <w:tc>
          <w:tcPr>
            <w:tcW w:w="985" w:type="dxa"/>
            <w:vMerge/>
          </w:tcPr>
          <w:p w14:paraId="0D95E065" w14:textId="77777777" w:rsidR="00E67F7C" w:rsidRPr="00177B64" w:rsidRDefault="00E67F7C" w:rsidP="00E67F7C">
            <w:pPr>
              <w:jc w:val="center"/>
              <w:rPr>
                <w:rFonts w:ascii="Times New Roman" w:hAnsi="Times New Roman" w:cs="Times New Roman"/>
              </w:rPr>
            </w:pPr>
          </w:p>
        </w:tc>
        <w:tc>
          <w:tcPr>
            <w:tcW w:w="7740" w:type="dxa"/>
          </w:tcPr>
          <w:p w14:paraId="49CE2A1A" w14:textId="77777777" w:rsidR="00E67F7C" w:rsidRPr="00177B64" w:rsidRDefault="00E67F7C" w:rsidP="00E67F7C">
            <w:pPr>
              <w:rPr>
                <w:rFonts w:ascii="Times New Roman" w:hAnsi="Times New Roman" w:cs="Times New Roman"/>
              </w:rPr>
            </w:pPr>
            <w:r w:rsidRPr="00177B64">
              <w:rPr>
                <w:rFonts w:ascii="Times New Roman" w:hAnsi="Times New Roman" w:cs="Times New Roman"/>
              </w:rPr>
              <w:t>2487 - Composite of 7 Emission Profiles from Crude Oil Storage Tanks - 1993</w:t>
            </w:r>
          </w:p>
        </w:tc>
        <w:tc>
          <w:tcPr>
            <w:tcW w:w="1170" w:type="dxa"/>
          </w:tcPr>
          <w:p w14:paraId="0532161E" w14:textId="77777777" w:rsidR="00E67F7C" w:rsidRPr="00177B64" w:rsidRDefault="00E67F7C" w:rsidP="00E67F7C">
            <w:pPr>
              <w:tabs>
                <w:tab w:val="decimal" w:pos="300"/>
              </w:tabs>
              <w:rPr>
                <w:rFonts w:ascii="Times New Roman" w:hAnsi="Times New Roman" w:cs="Times New Roman"/>
              </w:rPr>
            </w:pPr>
            <w:r w:rsidRPr="00177B64">
              <w:rPr>
                <w:rFonts w:ascii="Times New Roman" w:hAnsi="Times New Roman" w:cs="Times New Roman"/>
              </w:rPr>
              <w:t>9.12</w:t>
            </w:r>
          </w:p>
        </w:tc>
      </w:tr>
      <w:tr w:rsidR="00E67F7C" w:rsidRPr="00177B64" w14:paraId="5B8CB356" w14:textId="77777777" w:rsidTr="00E67F7C">
        <w:trPr>
          <w:jc w:val="center"/>
        </w:trPr>
        <w:tc>
          <w:tcPr>
            <w:tcW w:w="985" w:type="dxa"/>
            <w:vMerge/>
          </w:tcPr>
          <w:p w14:paraId="77F871CB" w14:textId="77777777" w:rsidR="00E67F7C" w:rsidRPr="00177B64" w:rsidRDefault="00E67F7C" w:rsidP="00E67F7C">
            <w:pPr>
              <w:jc w:val="center"/>
              <w:rPr>
                <w:rFonts w:ascii="Times New Roman" w:hAnsi="Times New Roman" w:cs="Times New Roman"/>
              </w:rPr>
            </w:pPr>
          </w:p>
        </w:tc>
        <w:tc>
          <w:tcPr>
            <w:tcW w:w="7740" w:type="dxa"/>
          </w:tcPr>
          <w:p w14:paraId="11326279" w14:textId="77777777" w:rsidR="00E67F7C" w:rsidRPr="00177B64" w:rsidRDefault="00E67F7C" w:rsidP="00E67F7C">
            <w:pPr>
              <w:rPr>
                <w:rFonts w:ascii="Times New Roman" w:hAnsi="Times New Roman" w:cs="Times New Roman"/>
              </w:rPr>
            </w:pPr>
            <w:r w:rsidRPr="00177B64">
              <w:rPr>
                <w:rFonts w:ascii="Times New Roman" w:hAnsi="Times New Roman" w:cs="Times New Roman"/>
              </w:rPr>
              <w:t>95417 - Oil and Gas Production - Composite Profile - Untreated Natural Gas, Uinta Basin</w:t>
            </w:r>
          </w:p>
        </w:tc>
        <w:tc>
          <w:tcPr>
            <w:tcW w:w="1170" w:type="dxa"/>
          </w:tcPr>
          <w:p w14:paraId="54F87AD2" w14:textId="77777777" w:rsidR="00E67F7C" w:rsidRPr="00177B64" w:rsidRDefault="00E67F7C" w:rsidP="00E67F7C">
            <w:pPr>
              <w:tabs>
                <w:tab w:val="decimal" w:pos="300"/>
              </w:tabs>
              <w:rPr>
                <w:rFonts w:ascii="Times New Roman" w:hAnsi="Times New Roman" w:cs="Times New Roman"/>
              </w:rPr>
            </w:pPr>
            <w:r w:rsidRPr="00177B64">
              <w:rPr>
                <w:rFonts w:ascii="Times New Roman" w:hAnsi="Times New Roman" w:cs="Times New Roman"/>
              </w:rPr>
              <w:t>4.84</w:t>
            </w:r>
          </w:p>
        </w:tc>
      </w:tr>
      <w:tr w:rsidR="00E67F7C" w:rsidRPr="00177B64" w14:paraId="625A5C8B" w14:textId="77777777" w:rsidTr="00E67F7C">
        <w:trPr>
          <w:jc w:val="center"/>
        </w:trPr>
        <w:tc>
          <w:tcPr>
            <w:tcW w:w="985" w:type="dxa"/>
            <w:vMerge w:val="restart"/>
          </w:tcPr>
          <w:p w14:paraId="3FC8DD68" w14:textId="77777777" w:rsidR="00E67F7C" w:rsidRPr="00177B64" w:rsidRDefault="00E67F7C" w:rsidP="00E67F7C">
            <w:pPr>
              <w:jc w:val="center"/>
              <w:rPr>
                <w:rFonts w:ascii="Times New Roman" w:hAnsi="Times New Roman" w:cs="Times New Roman"/>
              </w:rPr>
            </w:pPr>
            <w:r w:rsidRPr="00177B64">
              <w:rPr>
                <w:rFonts w:ascii="Times New Roman" w:hAnsi="Times New Roman" w:cs="Times New Roman"/>
              </w:rPr>
              <w:lastRenderedPageBreak/>
              <w:t>W</w:t>
            </w:r>
          </w:p>
        </w:tc>
        <w:tc>
          <w:tcPr>
            <w:tcW w:w="7740" w:type="dxa"/>
          </w:tcPr>
          <w:p w14:paraId="17E2BF97" w14:textId="77777777" w:rsidR="00E67F7C" w:rsidRPr="00177B64" w:rsidRDefault="00E67F7C" w:rsidP="00E67F7C">
            <w:pPr>
              <w:rPr>
                <w:rFonts w:ascii="Times New Roman" w:hAnsi="Times New Roman" w:cs="Times New Roman"/>
              </w:rPr>
            </w:pPr>
            <w:r w:rsidRPr="00177B64">
              <w:rPr>
                <w:rFonts w:ascii="Times New Roman" w:hAnsi="Times New Roman" w:cs="Times New Roman"/>
              </w:rPr>
              <w:t>95422 - Composite Profile - Prescribed fire southwest conifer forest</w:t>
            </w:r>
          </w:p>
        </w:tc>
        <w:tc>
          <w:tcPr>
            <w:tcW w:w="1170" w:type="dxa"/>
          </w:tcPr>
          <w:p w14:paraId="70DCD167" w14:textId="77777777" w:rsidR="00E67F7C" w:rsidRPr="00177B64" w:rsidRDefault="00E67F7C" w:rsidP="00E67F7C">
            <w:pPr>
              <w:tabs>
                <w:tab w:val="decimal" w:pos="300"/>
              </w:tabs>
              <w:rPr>
                <w:rFonts w:ascii="Times New Roman" w:hAnsi="Times New Roman" w:cs="Times New Roman"/>
              </w:rPr>
            </w:pPr>
            <w:r w:rsidRPr="00177B64">
              <w:rPr>
                <w:rFonts w:ascii="Times New Roman" w:hAnsi="Times New Roman" w:cs="Times New Roman"/>
              </w:rPr>
              <w:t>71.40</w:t>
            </w:r>
          </w:p>
        </w:tc>
      </w:tr>
      <w:tr w:rsidR="00E67F7C" w:rsidRPr="00177B64" w14:paraId="12B5AE8C" w14:textId="77777777" w:rsidTr="00E67F7C">
        <w:trPr>
          <w:jc w:val="center"/>
        </w:trPr>
        <w:tc>
          <w:tcPr>
            <w:tcW w:w="985" w:type="dxa"/>
            <w:vMerge/>
          </w:tcPr>
          <w:p w14:paraId="3F9D31B7" w14:textId="77777777" w:rsidR="00E67F7C" w:rsidRPr="00177B64" w:rsidRDefault="00E67F7C" w:rsidP="00E67F7C">
            <w:pPr>
              <w:jc w:val="center"/>
              <w:rPr>
                <w:rFonts w:ascii="Times New Roman" w:hAnsi="Times New Roman" w:cs="Times New Roman"/>
              </w:rPr>
            </w:pPr>
          </w:p>
        </w:tc>
        <w:tc>
          <w:tcPr>
            <w:tcW w:w="7740" w:type="dxa"/>
          </w:tcPr>
          <w:p w14:paraId="0C88FE91" w14:textId="77777777" w:rsidR="00E67F7C" w:rsidRPr="00177B64" w:rsidRDefault="00E67F7C" w:rsidP="00E67F7C">
            <w:pPr>
              <w:rPr>
                <w:rFonts w:ascii="Times New Roman" w:hAnsi="Times New Roman" w:cs="Times New Roman"/>
              </w:rPr>
            </w:pPr>
            <w:r w:rsidRPr="00177B64">
              <w:rPr>
                <w:rFonts w:ascii="Times New Roman" w:hAnsi="Times New Roman" w:cs="Times New Roman"/>
              </w:rPr>
              <w:t>2487 - Composite of 7 Emission Profiles from Crude Oil Storage Tanks - 1993</w:t>
            </w:r>
          </w:p>
        </w:tc>
        <w:tc>
          <w:tcPr>
            <w:tcW w:w="1170" w:type="dxa"/>
          </w:tcPr>
          <w:p w14:paraId="7E9AC648" w14:textId="77777777" w:rsidR="00E67F7C" w:rsidRPr="00177B64" w:rsidRDefault="00E67F7C" w:rsidP="00E67F7C">
            <w:pPr>
              <w:tabs>
                <w:tab w:val="decimal" w:pos="300"/>
              </w:tabs>
              <w:rPr>
                <w:rFonts w:ascii="Times New Roman" w:hAnsi="Times New Roman" w:cs="Times New Roman"/>
              </w:rPr>
            </w:pPr>
            <w:r w:rsidRPr="00177B64">
              <w:rPr>
                <w:rFonts w:ascii="Times New Roman" w:hAnsi="Times New Roman" w:cs="Times New Roman"/>
              </w:rPr>
              <w:t>4.58</w:t>
            </w:r>
          </w:p>
        </w:tc>
      </w:tr>
      <w:tr w:rsidR="00E67F7C" w:rsidRPr="00177B64" w14:paraId="790EA077" w14:textId="77777777" w:rsidTr="00E67F7C">
        <w:trPr>
          <w:jc w:val="center"/>
        </w:trPr>
        <w:tc>
          <w:tcPr>
            <w:tcW w:w="985" w:type="dxa"/>
            <w:vMerge/>
          </w:tcPr>
          <w:p w14:paraId="5EF5E409" w14:textId="77777777" w:rsidR="00E67F7C" w:rsidRPr="00177B64" w:rsidRDefault="00E67F7C" w:rsidP="00E67F7C">
            <w:pPr>
              <w:jc w:val="center"/>
              <w:rPr>
                <w:rFonts w:ascii="Times New Roman" w:hAnsi="Times New Roman" w:cs="Times New Roman"/>
              </w:rPr>
            </w:pPr>
          </w:p>
        </w:tc>
        <w:tc>
          <w:tcPr>
            <w:tcW w:w="7740" w:type="dxa"/>
          </w:tcPr>
          <w:p w14:paraId="1A3A096F" w14:textId="77777777" w:rsidR="00E67F7C" w:rsidRPr="00177B64" w:rsidRDefault="00E67F7C" w:rsidP="00E67F7C">
            <w:pPr>
              <w:rPr>
                <w:rFonts w:ascii="Times New Roman" w:hAnsi="Times New Roman" w:cs="Times New Roman"/>
              </w:rPr>
            </w:pPr>
            <w:r w:rsidRPr="00177B64">
              <w:rPr>
                <w:rFonts w:ascii="Times New Roman" w:hAnsi="Times New Roman" w:cs="Times New Roman"/>
              </w:rPr>
              <w:t>0121 - Open Burning Dump - Landscape/Pruning</w:t>
            </w:r>
          </w:p>
        </w:tc>
        <w:tc>
          <w:tcPr>
            <w:tcW w:w="1170" w:type="dxa"/>
          </w:tcPr>
          <w:p w14:paraId="3F88AAD6" w14:textId="77777777" w:rsidR="00E67F7C" w:rsidRPr="00177B64" w:rsidRDefault="00E67F7C" w:rsidP="00E67F7C">
            <w:pPr>
              <w:tabs>
                <w:tab w:val="decimal" w:pos="300"/>
              </w:tabs>
              <w:rPr>
                <w:rFonts w:ascii="Times New Roman" w:hAnsi="Times New Roman" w:cs="Times New Roman"/>
              </w:rPr>
            </w:pPr>
            <w:r w:rsidRPr="00177B64">
              <w:rPr>
                <w:rFonts w:ascii="Times New Roman" w:hAnsi="Times New Roman" w:cs="Times New Roman"/>
              </w:rPr>
              <w:t>2.61</w:t>
            </w:r>
          </w:p>
        </w:tc>
      </w:tr>
      <w:tr w:rsidR="00E67F7C" w:rsidRPr="00177B64" w14:paraId="389A28A9" w14:textId="77777777" w:rsidTr="00E67F7C">
        <w:trPr>
          <w:jc w:val="center"/>
        </w:trPr>
        <w:tc>
          <w:tcPr>
            <w:tcW w:w="985" w:type="dxa"/>
            <w:vMerge w:val="restart"/>
          </w:tcPr>
          <w:p w14:paraId="412EF56F" w14:textId="77777777" w:rsidR="00E67F7C" w:rsidRPr="00177B64" w:rsidRDefault="00E67F7C" w:rsidP="00E67F7C">
            <w:pPr>
              <w:jc w:val="center"/>
              <w:rPr>
                <w:rFonts w:ascii="Times New Roman" w:hAnsi="Times New Roman" w:cs="Times New Roman"/>
              </w:rPr>
            </w:pPr>
            <w:r w:rsidRPr="00177B64">
              <w:rPr>
                <w:rFonts w:ascii="Times New Roman" w:hAnsi="Times New Roman" w:cs="Times New Roman"/>
              </w:rPr>
              <w:t>NRP</w:t>
            </w:r>
          </w:p>
        </w:tc>
        <w:tc>
          <w:tcPr>
            <w:tcW w:w="7740" w:type="dxa"/>
          </w:tcPr>
          <w:p w14:paraId="418A7512" w14:textId="77777777" w:rsidR="00E67F7C" w:rsidRPr="00177B64" w:rsidRDefault="00E67F7C" w:rsidP="00E67F7C">
            <w:pPr>
              <w:rPr>
                <w:rFonts w:ascii="Times New Roman" w:hAnsi="Times New Roman" w:cs="Times New Roman"/>
              </w:rPr>
            </w:pPr>
            <w:r w:rsidRPr="00177B64">
              <w:rPr>
                <w:rFonts w:ascii="Times New Roman" w:hAnsi="Times New Roman" w:cs="Times New Roman"/>
              </w:rPr>
              <w:t>2487 - Composite of 7 Emission Profiles from Crude Oil Storage Tanks - 1993</w:t>
            </w:r>
          </w:p>
        </w:tc>
        <w:tc>
          <w:tcPr>
            <w:tcW w:w="1170" w:type="dxa"/>
          </w:tcPr>
          <w:p w14:paraId="77BA13E5" w14:textId="77777777" w:rsidR="00E67F7C" w:rsidRPr="00177B64" w:rsidRDefault="00E67F7C" w:rsidP="00E67F7C">
            <w:pPr>
              <w:tabs>
                <w:tab w:val="decimal" w:pos="300"/>
              </w:tabs>
              <w:rPr>
                <w:rFonts w:ascii="Times New Roman" w:hAnsi="Times New Roman" w:cs="Times New Roman"/>
              </w:rPr>
            </w:pPr>
            <w:r w:rsidRPr="00177B64">
              <w:rPr>
                <w:rFonts w:ascii="Times New Roman" w:hAnsi="Times New Roman" w:cs="Times New Roman"/>
              </w:rPr>
              <w:t>25.30</w:t>
            </w:r>
          </w:p>
        </w:tc>
      </w:tr>
      <w:tr w:rsidR="00E67F7C" w:rsidRPr="00177B64" w14:paraId="2D68A0DF" w14:textId="77777777" w:rsidTr="00E67F7C">
        <w:trPr>
          <w:jc w:val="center"/>
        </w:trPr>
        <w:tc>
          <w:tcPr>
            <w:tcW w:w="985" w:type="dxa"/>
            <w:vMerge/>
          </w:tcPr>
          <w:p w14:paraId="0D16A79A" w14:textId="77777777" w:rsidR="00E67F7C" w:rsidRPr="00177B64" w:rsidRDefault="00E67F7C" w:rsidP="00E67F7C">
            <w:pPr>
              <w:jc w:val="center"/>
              <w:rPr>
                <w:rFonts w:ascii="Times New Roman" w:hAnsi="Times New Roman" w:cs="Times New Roman"/>
              </w:rPr>
            </w:pPr>
          </w:p>
        </w:tc>
        <w:tc>
          <w:tcPr>
            <w:tcW w:w="7740" w:type="dxa"/>
          </w:tcPr>
          <w:p w14:paraId="39286802" w14:textId="77777777" w:rsidR="00E67F7C" w:rsidRPr="00177B64" w:rsidRDefault="00E67F7C" w:rsidP="00E67F7C">
            <w:pPr>
              <w:rPr>
                <w:rFonts w:ascii="Times New Roman" w:hAnsi="Times New Roman" w:cs="Times New Roman"/>
              </w:rPr>
            </w:pPr>
            <w:r w:rsidRPr="00177B64">
              <w:rPr>
                <w:rFonts w:ascii="Times New Roman" w:hAnsi="Times New Roman" w:cs="Times New Roman"/>
              </w:rPr>
              <w:t>95423 - Composite Profile - Prescribed fire northwest conifer forest</w:t>
            </w:r>
          </w:p>
        </w:tc>
        <w:tc>
          <w:tcPr>
            <w:tcW w:w="1170" w:type="dxa"/>
          </w:tcPr>
          <w:p w14:paraId="5E2ADCE2" w14:textId="77777777" w:rsidR="00E67F7C" w:rsidRPr="00177B64" w:rsidRDefault="00E67F7C" w:rsidP="00E67F7C">
            <w:pPr>
              <w:tabs>
                <w:tab w:val="decimal" w:pos="300"/>
              </w:tabs>
              <w:rPr>
                <w:rFonts w:ascii="Times New Roman" w:hAnsi="Times New Roman" w:cs="Times New Roman"/>
              </w:rPr>
            </w:pPr>
            <w:r w:rsidRPr="00177B64">
              <w:rPr>
                <w:rFonts w:ascii="Times New Roman" w:hAnsi="Times New Roman" w:cs="Times New Roman"/>
              </w:rPr>
              <w:t>21.00</w:t>
            </w:r>
          </w:p>
        </w:tc>
      </w:tr>
      <w:tr w:rsidR="00E67F7C" w:rsidRPr="00177B64" w14:paraId="4B959F53" w14:textId="77777777" w:rsidTr="00E67F7C">
        <w:trPr>
          <w:jc w:val="center"/>
        </w:trPr>
        <w:tc>
          <w:tcPr>
            <w:tcW w:w="985" w:type="dxa"/>
            <w:vMerge/>
          </w:tcPr>
          <w:p w14:paraId="21F04B87" w14:textId="77777777" w:rsidR="00E67F7C" w:rsidRPr="00177B64" w:rsidRDefault="00E67F7C" w:rsidP="00E67F7C">
            <w:pPr>
              <w:jc w:val="center"/>
              <w:rPr>
                <w:rFonts w:ascii="Times New Roman" w:hAnsi="Times New Roman" w:cs="Times New Roman"/>
              </w:rPr>
            </w:pPr>
          </w:p>
        </w:tc>
        <w:tc>
          <w:tcPr>
            <w:tcW w:w="7740" w:type="dxa"/>
          </w:tcPr>
          <w:p w14:paraId="1A8E3C95" w14:textId="77777777" w:rsidR="00E67F7C" w:rsidRPr="00177B64" w:rsidRDefault="00E67F7C" w:rsidP="00E67F7C">
            <w:pPr>
              <w:rPr>
                <w:rFonts w:ascii="Times New Roman" w:hAnsi="Times New Roman" w:cs="Times New Roman"/>
              </w:rPr>
            </w:pPr>
            <w:r w:rsidRPr="00177B64">
              <w:rPr>
                <w:rFonts w:ascii="Times New Roman" w:hAnsi="Times New Roman" w:cs="Times New Roman"/>
              </w:rPr>
              <w:t>1011 - Oil and Gas Production - Fugitives - Valves and Fittings - Liquid Service</w:t>
            </w:r>
          </w:p>
        </w:tc>
        <w:tc>
          <w:tcPr>
            <w:tcW w:w="1170" w:type="dxa"/>
          </w:tcPr>
          <w:p w14:paraId="5DB6DEFE" w14:textId="77777777" w:rsidR="00E67F7C" w:rsidRPr="00177B64" w:rsidRDefault="00E67F7C" w:rsidP="00E67F7C">
            <w:pPr>
              <w:tabs>
                <w:tab w:val="decimal" w:pos="300"/>
              </w:tabs>
              <w:rPr>
                <w:rFonts w:ascii="Times New Roman" w:hAnsi="Times New Roman" w:cs="Times New Roman"/>
              </w:rPr>
            </w:pPr>
            <w:r w:rsidRPr="00177B64">
              <w:rPr>
                <w:rFonts w:ascii="Times New Roman" w:hAnsi="Times New Roman" w:cs="Times New Roman"/>
              </w:rPr>
              <w:t>10.39</w:t>
            </w:r>
          </w:p>
        </w:tc>
      </w:tr>
    </w:tbl>
    <w:p w14:paraId="5FE6539A" w14:textId="77777777" w:rsidR="00E67F7C" w:rsidRPr="0044090D" w:rsidRDefault="00E67F7C" w:rsidP="00BD3112">
      <w:pPr>
        <w:rPr>
          <w:rFonts w:ascii="Times New Roman" w:hAnsi="Times New Roman" w:cs="Times New Roman"/>
        </w:rPr>
      </w:pPr>
    </w:p>
    <w:p w14:paraId="6C7B62F6" w14:textId="077532EF" w:rsidR="00886390" w:rsidRPr="0044090D" w:rsidRDefault="008741E5" w:rsidP="00BD3112">
      <w:pPr>
        <w:rPr>
          <w:rFonts w:ascii="Times New Roman" w:hAnsi="Times New Roman" w:cs="Times New Roman"/>
          <w:i/>
        </w:rPr>
      </w:pPr>
      <w:r w:rsidRPr="0044090D">
        <w:rPr>
          <w:rFonts w:ascii="Times New Roman" w:hAnsi="Times New Roman" w:cs="Times New Roman"/>
          <w:i/>
        </w:rPr>
        <w:t>S</w:t>
      </w:r>
      <w:r w:rsidR="007B0B2F">
        <w:rPr>
          <w:rFonts w:ascii="Times New Roman" w:hAnsi="Times New Roman" w:cs="Times New Roman"/>
          <w:i/>
        </w:rPr>
        <w:t>3</w:t>
      </w:r>
      <w:r w:rsidRPr="0044090D">
        <w:rPr>
          <w:rFonts w:ascii="Times New Roman" w:hAnsi="Times New Roman" w:cs="Times New Roman"/>
          <w:i/>
        </w:rPr>
        <w:t>.1 PM</w:t>
      </w:r>
      <w:r w:rsidRPr="0044090D">
        <w:rPr>
          <w:rFonts w:ascii="Times New Roman" w:hAnsi="Times New Roman" w:cs="Times New Roman"/>
          <w:i/>
          <w:vertAlign w:val="subscript"/>
        </w:rPr>
        <w:t xml:space="preserve">2.5 </w:t>
      </w:r>
      <w:r w:rsidRPr="0044090D">
        <w:rPr>
          <w:rFonts w:ascii="Times New Roman" w:hAnsi="Times New Roman" w:cs="Times New Roman"/>
          <w:i/>
        </w:rPr>
        <w:t>Emission Source Profiles</w:t>
      </w:r>
    </w:p>
    <w:p w14:paraId="549067AF" w14:textId="013896AA" w:rsidR="00AE3FAD" w:rsidRPr="0044090D" w:rsidRDefault="00AE3FAD" w:rsidP="00BD3112">
      <w:pPr>
        <w:rPr>
          <w:rFonts w:ascii="Times New Roman" w:hAnsi="Times New Roman" w:cs="Times New Roman"/>
        </w:rPr>
      </w:pPr>
      <w:r w:rsidRPr="0044090D">
        <w:rPr>
          <w:rFonts w:ascii="Times New Roman" w:hAnsi="Times New Roman" w:cs="Times New Roman"/>
        </w:rPr>
        <w:t>The prominent (i.e. greater than 1% of the total emissions mass applied in the modeling platform) PM</w:t>
      </w:r>
      <w:r w:rsidRPr="0044090D">
        <w:rPr>
          <w:rFonts w:ascii="Times New Roman" w:hAnsi="Times New Roman" w:cs="Times New Roman"/>
          <w:vertAlign w:val="subscript"/>
        </w:rPr>
        <w:t>2.5</w:t>
      </w:r>
      <w:r w:rsidRPr="0044090D">
        <w:rPr>
          <w:rFonts w:ascii="Times New Roman" w:hAnsi="Times New Roman" w:cs="Times New Roman"/>
        </w:rPr>
        <w:t xml:space="preserve"> emission source profiles are all composite profiles developed by Reff et al. (2009). </w:t>
      </w:r>
      <w:r w:rsidR="00CA478C" w:rsidRPr="0044090D">
        <w:rPr>
          <w:rFonts w:ascii="Times New Roman" w:hAnsi="Times New Roman" w:cs="Times New Roman"/>
        </w:rPr>
        <w:t xml:space="preserve">Because Reff et al. (2009) went through the peer-review process, the composite profiles created </w:t>
      </w:r>
      <w:r w:rsidR="00BC197E" w:rsidRPr="0044090D">
        <w:rPr>
          <w:rFonts w:ascii="Times New Roman" w:hAnsi="Times New Roman" w:cs="Times New Roman"/>
        </w:rPr>
        <w:t xml:space="preserve">each received 0 points for the ‘Level of Documentation’ criterion. </w:t>
      </w:r>
      <w:r w:rsidR="007B0B2F">
        <w:rPr>
          <w:rFonts w:ascii="Times New Roman" w:hAnsi="Times New Roman" w:cs="Times New Roman"/>
        </w:rPr>
        <w:t>Table S</w:t>
      </w:r>
      <w:r w:rsidR="00E67F7C">
        <w:rPr>
          <w:rFonts w:ascii="Times New Roman" w:hAnsi="Times New Roman" w:cs="Times New Roman"/>
        </w:rPr>
        <w:t>5</w:t>
      </w:r>
      <w:r w:rsidRPr="0044090D">
        <w:rPr>
          <w:rFonts w:ascii="Times New Roman" w:hAnsi="Times New Roman" w:cs="Times New Roman"/>
        </w:rPr>
        <w:t xml:space="preserve"> shows the points applied to each region for each profile, as well as the </w:t>
      </w:r>
      <w:r w:rsidR="004A60E1" w:rsidRPr="0044090D">
        <w:rPr>
          <w:rFonts w:ascii="Times New Roman" w:hAnsi="Times New Roman" w:cs="Times New Roman"/>
        </w:rPr>
        <w:t xml:space="preserve">regional </w:t>
      </w:r>
      <w:r w:rsidRPr="0044090D">
        <w:rPr>
          <w:rFonts w:ascii="Times New Roman" w:hAnsi="Times New Roman" w:cs="Times New Roman"/>
        </w:rPr>
        <w:t>total score for each profile</w:t>
      </w:r>
      <w:r w:rsidR="004564AE" w:rsidRPr="0044090D">
        <w:rPr>
          <w:rFonts w:ascii="Times New Roman" w:hAnsi="Times New Roman" w:cs="Times New Roman"/>
        </w:rPr>
        <w:t xml:space="preserve">. </w:t>
      </w:r>
    </w:p>
    <w:p w14:paraId="78C4F7F9" w14:textId="18D3C126" w:rsidR="00F76079" w:rsidRPr="0044090D" w:rsidRDefault="007B0B2F" w:rsidP="00F76079">
      <w:pPr>
        <w:rPr>
          <w:rFonts w:ascii="Times New Roman" w:hAnsi="Times New Roman" w:cs="Times New Roman"/>
        </w:rPr>
      </w:pPr>
      <w:r>
        <w:rPr>
          <w:rFonts w:ascii="Times New Roman" w:hAnsi="Times New Roman" w:cs="Times New Roman"/>
          <w:b/>
        </w:rPr>
        <w:t>Table S</w:t>
      </w:r>
      <w:r w:rsidR="00E67F7C">
        <w:rPr>
          <w:rFonts w:ascii="Times New Roman" w:hAnsi="Times New Roman" w:cs="Times New Roman"/>
          <w:b/>
        </w:rPr>
        <w:t>5</w:t>
      </w:r>
      <w:r w:rsidR="00F76079" w:rsidRPr="0044090D">
        <w:rPr>
          <w:rFonts w:ascii="Times New Roman" w:hAnsi="Times New Roman" w:cs="Times New Roman"/>
          <w:b/>
        </w:rPr>
        <w:t>.</w:t>
      </w:r>
      <w:r w:rsidR="00F76079" w:rsidRPr="0044090D">
        <w:rPr>
          <w:rFonts w:ascii="Times New Roman" w:hAnsi="Times New Roman" w:cs="Times New Roman"/>
        </w:rPr>
        <w:t xml:space="preserve"> Individual regional rankings for PM</w:t>
      </w:r>
      <w:r w:rsidR="00F76079" w:rsidRPr="0044090D">
        <w:rPr>
          <w:rFonts w:ascii="Times New Roman" w:hAnsi="Times New Roman" w:cs="Times New Roman"/>
          <w:vertAlign w:val="subscript"/>
        </w:rPr>
        <w:t xml:space="preserve">2.5 </w:t>
      </w:r>
      <w:r w:rsidR="00F76079" w:rsidRPr="0044090D">
        <w:rPr>
          <w:rFonts w:ascii="Times New Roman" w:hAnsi="Times New Roman" w:cs="Times New Roman"/>
        </w:rPr>
        <w:t>emission source profiles.  The following abbreviations were used to represent US regions: NE = Northeast, SE = Southeast, OV = Ohio Valley, UM = Upper Midwest, S = South, NRP = Northern Rockies and Plains, SW = Southwest, W = West, NW = Northwest.</w:t>
      </w:r>
    </w:p>
    <w:tbl>
      <w:tblPr>
        <w:tblW w:w="5144" w:type="pct"/>
        <w:jc w:val="center"/>
        <w:tblLayout w:type="fixed"/>
        <w:tblLook w:val="04A0" w:firstRow="1" w:lastRow="0" w:firstColumn="1" w:lastColumn="0" w:noHBand="0" w:noVBand="1"/>
      </w:tblPr>
      <w:tblGrid>
        <w:gridCol w:w="900"/>
        <w:gridCol w:w="541"/>
        <w:gridCol w:w="990"/>
        <w:gridCol w:w="449"/>
        <w:gridCol w:w="510"/>
        <w:gridCol w:w="391"/>
        <w:gridCol w:w="233"/>
        <w:gridCol w:w="936"/>
        <w:gridCol w:w="936"/>
        <w:gridCol w:w="235"/>
        <w:gridCol w:w="387"/>
        <w:gridCol w:w="782"/>
        <w:gridCol w:w="468"/>
        <w:gridCol w:w="310"/>
        <w:gridCol w:w="391"/>
        <w:gridCol w:w="1171"/>
      </w:tblGrid>
      <w:tr w:rsidR="00F76079" w:rsidRPr="0044090D" w14:paraId="4ACA8B06" w14:textId="77777777" w:rsidTr="00E04C29">
        <w:trPr>
          <w:trHeight w:val="1080"/>
          <w:tblHeader/>
          <w:jc w:val="center"/>
        </w:trPr>
        <w:tc>
          <w:tcPr>
            <w:tcW w:w="467" w:type="pct"/>
            <w:tcBorders>
              <w:top w:val="nil"/>
              <w:left w:val="nil"/>
              <w:bottom w:val="single" w:sz="4" w:space="0" w:color="8EA9DB"/>
              <w:right w:val="nil"/>
            </w:tcBorders>
            <w:shd w:val="clear" w:color="D9E1F2" w:fill="D9E1F2"/>
            <w:noWrap/>
            <w:vAlign w:val="center"/>
            <w:hideMark/>
          </w:tcPr>
          <w:p w14:paraId="376A02E5" w14:textId="77777777" w:rsidR="00F76079" w:rsidRPr="0044090D" w:rsidRDefault="00F76079" w:rsidP="008075EA">
            <w:pPr>
              <w:spacing w:after="0" w:line="240" w:lineRule="auto"/>
              <w:rPr>
                <w:rFonts w:ascii="Times New Roman" w:eastAsia="Times New Roman" w:hAnsi="Times New Roman" w:cs="Times New Roman"/>
                <w:b/>
                <w:bCs/>
                <w:color w:val="000000"/>
                <w:sz w:val="16"/>
                <w:szCs w:val="16"/>
              </w:rPr>
            </w:pPr>
            <w:bookmarkStart w:id="1" w:name="_Hlk521413942"/>
            <w:r w:rsidRPr="0044090D">
              <w:rPr>
                <w:rFonts w:ascii="Times New Roman" w:eastAsia="Times New Roman" w:hAnsi="Times New Roman" w:cs="Times New Roman"/>
                <w:b/>
                <w:bCs/>
                <w:color w:val="000000"/>
                <w:sz w:val="16"/>
                <w:szCs w:val="16"/>
              </w:rPr>
              <w:t>Profile</w:t>
            </w:r>
          </w:p>
        </w:tc>
        <w:tc>
          <w:tcPr>
            <w:tcW w:w="795" w:type="pct"/>
            <w:gridSpan w:val="2"/>
            <w:tcBorders>
              <w:top w:val="nil"/>
              <w:left w:val="nil"/>
              <w:bottom w:val="single" w:sz="4" w:space="0" w:color="8EA9DB"/>
              <w:right w:val="nil"/>
            </w:tcBorders>
            <w:shd w:val="clear" w:color="D9E1F2" w:fill="D9E1F2"/>
            <w:noWrap/>
            <w:vAlign w:val="center"/>
            <w:hideMark/>
          </w:tcPr>
          <w:p w14:paraId="78FDD358" w14:textId="77777777" w:rsidR="00F76079" w:rsidRPr="0044090D" w:rsidRDefault="00F76079" w:rsidP="008075EA">
            <w:pPr>
              <w:spacing w:after="0" w:line="240" w:lineRule="auto"/>
              <w:rPr>
                <w:rFonts w:ascii="Times New Roman" w:eastAsia="Times New Roman" w:hAnsi="Times New Roman" w:cs="Times New Roman"/>
                <w:b/>
                <w:bCs/>
                <w:color w:val="000000"/>
                <w:sz w:val="16"/>
                <w:szCs w:val="16"/>
              </w:rPr>
            </w:pPr>
            <w:r w:rsidRPr="0044090D">
              <w:rPr>
                <w:rFonts w:ascii="Times New Roman" w:eastAsia="Times New Roman" w:hAnsi="Times New Roman" w:cs="Times New Roman"/>
                <w:b/>
                <w:bCs/>
                <w:color w:val="000000"/>
                <w:sz w:val="16"/>
                <w:szCs w:val="16"/>
              </w:rPr>
              <w:t>Representativeness of source</w:t>
            </w:r>
          </w:p>
        </w:tc>
        <w:tc>
          <w:tcPr>
            <w:tcW w:w="701" w:type="pct"/>
            <w:gridSpan w:val="3"/>
            <w:tcBorders>
              <w:top w:val="nil"/>
              <w:left w:val="nil"/>
              <w:bottom w:val="single" w:sz="4" w:space="0" w:color="8EA9DB"/>
              <w:right w:val="nil"/>
            </w:tcBorders>
            <w:shd w:val="clear" w:color="D9E1F2" w:fill="D9E1F2"/>
            <w:noWrap/>
            <w:vAlign w:val="center"/>
            <w:hideMark/>
          </w:tcPr>
          <w:p w14:paraId="3CA1D419" w14:textId="77777777" w:rsidR="00F76079" w:rsidRPr="0044090D" w:rsidRDefault="00F76079" w:rsidP="008075EA">
            <w:pPr>
              <w:spacing w:after="0" w:line="240" w:lineRule="auto"/>
              <w:rPr>
                <w:rFonts w:ascii="Times New Roman" w:eastAsia="Times New Roman" w:hAnsi="Times New Roman" w:cs="Times New Roman"/>
                <w:b/>
                <w:bCs/>
                <w:color w:val="000000"/>
                <w:sz w:val="16"/>
                <w:szCs w:val="16"/>
              </w:rPr>
            </w:pPr>
            <w:r w:rsidRPr="0044090D">
              <w:rPr>
                <w:rFonts w:ascii="Times New Roman" w:eastAsia="Times New Roman" w:hAnsi="Times New Roman" w:cs="Times New Roman"/>
                <w:b/>
                <w:bCs/>
                <w:color w:val="000000"/>
                <w:sz w:val="16"/>
                <w:szCs w:val="16"/>
              </w:rPr>
              <w:t>Level of Documentation</w:t>
            </w:r>
          </w:p>
        </w:tc>
        <w:tc>
          <w:tcPr>
            <w:tcW w:w="607" w:type="pct"/>
            <w:gridSpan w:val="2"/>
            <w:tcBorders>
              <w:top w:val="nil"/>
              <w:left w:val="nil"/>
              <w:bottom w:val="single" w:sz="4" w:space="0" w:color="8EA9DB"/>
              <w:right w:val="nil"/>
            </w:tcBorders>
            <w:shd w:val="clear" w:color="D9E1F2" w:fill="D9E1F2"/>
            <w:noWrap/>
            <w:vAlign w:val="center"/>
            <w:hideMark/>
          </w:tcPr>
          <w:p w14:paraId="2752AA1C" w14:textId="77777777" w:rsidR="00F76079" w:rsidRPr="0044090D" w:rsidRDefault="00F76079" w:rsidP="008075EA">
            <w:pPr>
              <w:spacing w:after="0" w:line="240" w:lineRule="auto"/>
              <w:rPr>
                <w:rFonts w:ascii="Times New Roman" w:eastAsia="Times New Roman" w:hAnsi="Times New Roman" w:cs="Times New Roman"/>
                <w:b/>
                <w:bCs/>
                <w:color w:val="000000"/>
                <w:sz w:val="16"/>
                <w:szCs w:val="16"/>
              </w:rPr>
            </w:pPr>
            <w:r w:rsidRPr="0044090D">
              <w:rPr>
                <w:rFonts w:ascii="Times New Roman" w:eastAsia="Times New Roman" w:hAnsi="Times New Roman" w:cs="Times New Roman"/>
                <w:b/>
                <w:bCs/>
                <w:color w:val="000000"/>
                <w:sz w:val="16"/>
                <w:szCs w:val="16"/>
              </w:rPr>
              <w:t>Inventory source matches tested source</w:t>
            </w:r>
          </w:p>
        </w:tc>
        <w:tc>
          <w:tcPr>
            <w:tcW w:w="608" w:type="pct"/>
            <w:gridSpan w:val="2"/>
            <w:tcBorders>
              <w:top w:val="nil"/>
              <w:left w:val="nil"/>
              <w:bottom w:val="single" w:sz="4" w:space="0" w:color="8EA9DB"/>
              <w:right w:val="nil"/>
            </w:tcBorders>
            <w:shd w:val="clear" w:color="D9E1F2" w:fill="D9E1F2"/>
            <w:noWrap/>
            <w:vAlign w:val="center"/>
            <w:hideMark/>
          </w:tcPr>
          <w:p w14:paraId="2954C4A6" w14:textId="77777777" w:rsidR="00F76079" w:rsidRPr="0044090D" w:rsidRDefault="00F76079" w:rsidP="008075EA">
            <w:pPr>
              <w:spacing w:after="0" w:line="240" w:lineRule="auto"/>
              <w:rPr>
                <w:rFonts w:ascii="Times New Roman" w:eastAsia="Times New Roman" w:hAnsi="Times New Roman" w:cs="Times New Roman"/>
                <w:b/>
                <w:bCs/>
                <w:color w:val="000000"/>
                <w:sz w:val="16"/>
                <w:szCs w:val="16"/>
              </w:rPr>
            </w:pPr>
            <w:r w:rsidRPr="0044090D">
              <w:rPr>
                <w:rFonts w:ascii="Times New Roman" w:eastAsia="Times New Roman" w:hAnsi="Times New Roman" w:cs="Times New Roman"/>
                <w:b/>
                <w:bCs/>
                <w:color w:val="000000"/>
                <w:sz w:val="16"/>
                <w:szCs w:val="16"/>
              </w:rPr>
              <w:t xml:space="preserve">Percent </w:t>
            </w:r>
            <w:r w:rsidR="00C56EFB" w:rsidRPr="0044090D">
              <w:rPr>
                <w:rFonts w:ascii="Times New Roman" w:eastAsia="Times New Roman" w:hAnsi="Times New Roman" w:cs="Times New Roman"/>
                <w:b/>
                <w:bCs/>
                <w:color w:val="000000"/>
                <w:sz w:val="16"/>
                <w:szCs w:val="16"/>
              </w:rPr>
              <w:t>of weight</w:t>
            </w:r>
            <w:r w:rsidRPr="0044090D">
              <w:rPr>
                <w:rFonts w:ascii="Times New Roman" w:eastAsia="Times New Roman" w:hAnsi="Times New Roman" w:cs="Times New Roman"/>
                <w:b/>
                <w:bCs/>
                <w:color w:val="000000"/>
                <w:sz w:val="16"/>
                <w:szCs w:val="16"/>
              </w:rPr>
              <w:t xml:space="preserve"> assigned </w:t>
            </w:r>
          </w:p>
        </w:tc>
        <w:tc>
          <w:tcPr>
            <w:tcW w:w="607" w:type="pct"/>
            <w:gridSpan w:val="2"/>
            <w:tcBorders>
              <w:top w:val="nil"/>
              <w:left w:val="nil"/>
              <w:bottom w:val="single" w:sz="4" w:space="0" w:color="8EA9DB"/>
              <w:right w:val="nil"/>
            </w:tcBorders>
            <w:shd w:val="clear" w:color="D9E1F2" w:fill="D9E1F2"/>
            <w:noWrap/>
            <w:vAlign w:val="center"/>
            <w:hideMark/>
          </w:tcPr>
          <w:p w14:paraId="6F0D004D" w14:textId="77777777" w:rsidR="00E644A1" w:rsidRPr="0044090D" w:rsidRDefault="00F76079" w:rsidP="008075EA">
            <w:pPr>
              <w:spacing w:after="0" w:line="240" w:lineRule="auto"/>
              <w:rPr>
                <w:rFonts w:ascii="Times New Roman" w:eastAsia="Times New Roman" w:hAnsi="Times New Roman" w:cs="Times New Roman"/>
                <w:b/>
                <w:bCs/>
                <w:color w:val="000000"/>
                <w:sz w:val="16"/>
                <w:szCs w:val="16"/>
              </w:rPr>
            </w:pPr>
            <w:r w:rsidRPr="0044090D">
              <w:rPr>
                <w:rFonts w:ascii="Times New Roman" w:eastAsia="Times New Roman" w:hAnsi="Times New Roman" w:cs="Times New Roman"/>
                <w:b/>
                <w:bCs/>
                <w:color w:val="000000"/>
                <w:sz w:val="16"/>
                <w:szCs w:val="16"/>
              </w:rPr>
              <w:t>Error/</w:t>
            </w:r>
          </w:p>
          <w:p w14:paraId="5E58F894" w14:textId="77777777" w:rsidR="00E644A1" w:rsidRPr="0044090D" w:rsidRDefault="00F76079" w:rsidP="008075EA">
            <w:pPr>
              <w:spacing w:after="0" w:line="240" w:lineRule="auto"/>
              <w:rPr>
                <w:rFonts w:ascii="Times New Roman" w:eastAsia="Times New Roman" w:hAnsi="Times New Roman" w:cs="Times New Roman"/>
                <w:b/>
                <w:bCs/>
                <w:color w:val="000000"/>
                <w:sz w:val="16"/>
                <w:szCs w:val="16"/>
              </w:rPr>
            </w:pPr>
            <w:r w:rsidRPr="0044090D">
              <w:rPr>
                <w:rFonts w:ascii="Times New Roman" w:eastAsia="Times New Roman" w:hAnsi="Times New Roman" w:cs="Times New Roman"/>
                <w:b/>
                <w:bCs/>
                <w:color w:val="000000"/>
                <w:sz w:val="16"/>
                <w:szCs w:val="16"/>
              </w:rPr>
              <w:t xml:space="preserve">discrepancy </w:t>
            </w:r>
          </w:p>
          <w:p w14:paraId="3408CAEE" w14:textId="60D173EB" w:rsidR="00F76079" w:rsidRPr="0044090D" w:rsidRDefault="00F76079" w:rsidP="008075EA">
            <w:pPr>
              <w:spacing w:after="0" w:line="240" w:lineRule="auto"/>
              <w:rPr>
                <w:rFonts w:ascii="Times New Roman" w:eastAsia="Times New Roman" w:hAnsi="Times New Roman" w:cs="Times New Roman"/>
                <w:b/>
                <w:bCs/>
                <w:color w:val="000000"/>
                <w:sz w:val="16"/>
                <w:szCs w:val="16"/>
              </w:rPr>
            </w:pPr>
            <w:proofErr w:type="gramStart"/>
            <w:r w:rsidRPr="0044090D">
              <w:rPr>
                <w:rFonts w:ascii="Times New Roman" w:eastAsia="Times New Roman" w:hAnsi="Times New Roman" w:cs="Times New Roman"/>
                <w:b/>
                <w:bCs/>
                <w:color w:val="000000"/>
                <w:sz w:val="16"/>
                <w:szCs w:val="16"/>
              </w:rPr>
              <w:t>in</w:t>
            </w:r>
            <w:proofErr w:type="gramEnd"/>
            <w:r w:rsidRPr="0044090D">
              <w:rPr>
                <w:rFonts w:ascii="Times New Roman" w:eastAsia="Times New Roman" w:hAnsi="Times New Roman" w:cs="Times New Roman"/>
                <w:b/>
                <w:bCs/>
                <w:color w:val="000000"/>
                <w:sz w:val="16"/>
                <w:szCs w:val="16"/>
              </w:rPr>
              <w:t xml:space="preserve"> data?</w:t>
            </w:r>
          </w:p>
        </w:tc>
        <w:tc>
          <w:tcPr>
            <w:tcW w:w="607" w:type="pct"/>
            <w:gridSpan w:val="3"/>
            <w:tcBorders>
              <w:top w:val="nil"/>
              <w:left w:val="nil"/>
              <w:bottom w:val="single" w:sz="4" w:space="0" w:color="8EA9DB"/>
              <w:right w:val="nil"/>
            </w:tcBorders>
            <w:shd w:val="clear" w:color="D9E1F2" w:fill="D9E1F2"/>
            <w:noWrap/>
            <w:vAlign w:val="center"/>
            <w:hideMark/>
          </w:tcPr>
          <w:p w14:paraId="505DCFE5" w14:textId="77777777" w:rsidR="00F76079" w:rsidRPr="0044090D" w:rsidRDefault="00F76079" w:rsidP="008075EA">
            <w:pPr>
              <w:spacing w:after="0" w:line="240" w:lineRule="auto"/>
              <w:rPr>
                <w:rFonts w:ascii="Times New Roman" w:eastAsia="Times New Roman" w:hAnsi="Times New Roman" w:cs="Times New Roman"/>
                <w:b/>
                <w:bCs/>
                <w:color w:val="000000"/>
                <w:sz w:val="16"/>
                <w:szCs w:val="16"/>
              </w:rPr>
            </w:pPr>
            <w:r w:rsidRPr="0044090D">
              <w:rPr>
                <w:rFonts w:ascii="Times New Roman" w:eastAsia="Times New Roman" w:hAnsi="Times New Roman" w:cs="Times New Roman"/>
                <w:b/>
                <w:bCs/>
                <w:color w:val="000000"/>
                <w:sz w:val="16"/>
                <w:szCs w:val="16"/>
              </w:rPr>
              <w:t>Study region applicable?</w:t>
            </w:r>
          </w:p>
        </w:tc>
        <w:tc>
          <w:tcPr>
            <w:tcW w:w="608" w:type="pct"/>
            <w:tcBorders>
              <w:top w:val="nil"/>
              <w:left w:val="nil"/>
              <w:bottom w:val="single" w:sz="4" w:space="0" w:color="8EA9DB"/>
              <w:right w:val="nil"/>
            </w:tcBorders>
            <w:shd w:val="clear" w:color="D9E1F2" w:fill="D9E1F2"/>
            <w:noWrap/>
            <w:vAlign w:val="center"/>
            <w:hideMark/>
          </w:tcPr>
          <w:p w14:paraId="39FD7050" w14:textId="77777777" w:rsidR="00F76079" w:rsidRPr="0044090D" w:rsidRDefault="00F76079" w:rsidP="008075EA">
            <w:pPr>
              <w:spacing w:after="0" w:line="240" w:lineRule="auto"/>
              <w:rPr>
                <w:rFonts w:ascii="Times New Roman" w:eastAsia="Times New Roman" w:hAnsi="Times New Roman" w:cs="Times New Roman"/>
                <w:b/>
                <w:bCs/>
                <w:color w:val="000000"/>
                <w:sz w:val="16"/>
                <w:szCs w:val="16"/>
              </w:rPr>
            </w:pPr>
            <w:r w:rsidRPr="0044090D">
              <w:rPr>
                <w:rFonts w:ascii="Times New Roman" w:eastAsia="Times New Roman" w:hAnsi="Times New Roman" w:cs="Times New Roman"/>
                <w:b/>
                <w:bCs/>
                <w:color w:val="000000"/>
                <w:sz w:val="16"/>
                <w:szCs w:val="16"/>
              </w:rPr>
              <w:t>Regional Total</w:t>
            </w:r>
          </w:p>
        </w:tc>
      </w:tr>
      <w:tr w:rsidR="00F76079" w:rsidRPr="0044090D" w14:paraId="10F49731" w14:textId="77777777" w:rsidTr="00E644A1">
        <w:trPr>
          <w:trHeight w:val="300"/>
          <w:jc w:val="center"/>
        </w:trPr>
        <w:tc>
          <w:tcPr>
            <w:tcW w:w="2084" w:type="pct"/>
            <w:gridSpan w:val="7"/>
            <w:tcBorders>
              <w:top w:val="nil"/>
              <w:left w:val="nil"/>
              <w:bottom w:val="single" w:sz="4" w:space="0" w:color="8EA9DB"/>
              <w:right w:val="nil"/>
            </w:tcBorders>
            <w:shd w:val="clear" w:color="auto" w:fill="auto"/>
            <w:noWrap/>
            <w:vAlign w:val="center"/>
            <w:hideMark/>
          </w:tcPr>
          <w:p w14:paraId="5744367A" w14:textId="77777777" w:rsidR="00F76079" w:rsidRPr="0044090D" w:rsidRDefault="00F76079" w:rsidP="008075EA">
            <w:pPr>
              <w:spacing w:after="0" w:line="240" w:lineRule="auto"/>
              <w:rPr>
                <w:rFonts w:ascii="Times New Roman" w:eastAsia="Times New Roman" w:hAnsi="Times New Roman" w:cs="Times New Roman"/>
                <w:b/>
                <w:bCs/>
                <w:color w:val="000000"/>
              </w:rPr>
            </w:pPr>
            <w:r w:rsidRPr="0044090D">
              <w:rPr>
                <w:rFonts w:ascii="Times New Roman" w:eastAsia="Times New Roman" w:hAnsi="Times New Roman" w:cs="Times New Roman"/>
                <w:b/>
                <w:bCs/>
                <w:color w:val="000000"/>
              </w:rPr>
              <w:t xml:space="preserve">91100 </w:t>
            </w:r>
          </w:p>
          <w:p w14:paraId="6EEAC33B" w14:textId="77777777" w:rsidR="00F76079" w:rsidRPr="0044090D" w:rsidRDefault="00F76079" w:rsidP="008075EA">
            <w:pPr>
              <w:spacing w:after="0" w:line="240" w:lineRule="auto"/>
              <w:rPr>
                <w:rFonts w:ascii="Times New Roman" w:eastAsia="Times New Roman" w:hAnsi="Times New Roman" w:cs="Times New Roman"/>
              </w:rPr>
            </w:pPr>
            <w:r w:rsidRPr="0044090D">
              <w:rPr>
                <w:rFonts w:ascii="Times New Roman" w:eastAsia="Times New Roman" w:hAnsi="Times New Roman" w:cs="Times New Roman"/>
                <w:b/>
                <w:bCs/>
                <w:color w:val="000000"/>
              </w:rPr>
              <w:t>Unpaved Road Dust - Composite</w:t>
            </w:r>
          </w:p>
        </w:tc>
        <w:tc>
          <w:tcPr>
            <w:tcW w:w="972" w:type="pct"/>
            <w:gridSpan w:val="2"/>
            <w:tcBorders>
              <w:top w:val="nil"/>
              <w:left w:val="nil"/>
              <w:bottom w:val="single" w:sz="4" w:space="0" w:color="8EA9DB"/>
              <w:right w:val="nil"/>
            </w:tcBorders>
            <w:shd w:val="clear" w:color="auto" w:fill="auto"/>
            <w:noWrap/>
            <w:vAlign w:val="center"/>
            <w:hideMark/>
          </w:tcPr>
          <w:p w14:paraId="3F509144" w14:textId="77777777" w:rsidR="00F76079" w:rsidRPr="0044090D" w:rsidRDefault="00F76079" w:rsidP="008075EA">
            <w:pPr>
              <w:spacing w:after="0" w:line="240" w:lineRule="auto"/>
              <w:rPr>
                <w:rFonts w:ascii="Times New Roman" w:eastAsia="Times New Roman" w:hAnsi="Times New Roman" w:cs="Times New Roman"/>
              </w:rPr>
            </w:pPr>
          </w:p>
        </w:tc>
        <w:tc>
          <w:tcPr>
            <w:tcW w:w="972" w:type="pct"/>
            <w:gridSpan w:val="4"/>
            <w:tcBorders>
              <w:top w:val="nil"/>
              <w:left w:val="nil"/>
              <w:bottom w:val="single" w:sz="4" w:space="0" w:color="8EA9DB"/>
              <w:right w:val="nil"/>
            </w:tcBorders>
            <w:shd w:val="clear" w:color="auto" w:fill="auto"/>
            <w:noWrap/>
            <w:vAlign w:val="center"/>
            <w:hideMark/>
          </w:tcPr>
          <w:p w14:paraId="10E1A7A9" w14:textId="77777777" w:rsidR="00F76079" w:rsidRPr="0044090D" w:rsidRDefault="00F76079" w:rsidP="008075EA">
            <w:pPr>
              <w:spacing w:after="0" w:line="240" w:lineRule="auto"/>
              <w:rPr>
                <w:rFonts w:ascii="Times New Roman" w:eastAsia="Times New Roman" w:hAnsi="Times New Roman" w:cs="Times New Roman"/>
              </w:rPr>
            </w:pPr>
          </w:p>
        </w:tc>
        <w:tc>
          <w:tcPr>
            <w:tcW w:w="972" w:type="pct"/>
            <w:gridSpan w:val="3"/>
            <w:tcBorders>
              <w:top w:val="nil"/>
              <w:left w:val="nil"/>
              <w:bottom w:val="single" w:sz="4" w:space="0" w:color="8EA9DB"/>
              <w:right w:val="nil"/>
            </w:tcBorders>
            <w:shd w:val="clear" w:color="auto" w:fill="auto"/>
            <w:noWrap/>
            <w:vAlign w:val="center"/>
            <w:hideMark/>
          </w:tcPr>
          <w:p w14:paraId="3BE9BC96" w14:textId="77777777" w:rsidR="00F76079" w:rsidRPr="0044090D" w:rsidRDefault="00F76079" w:rsidP="008075EA">
            <w:pPr>
              <w:spacing w:after="0" w:line="240" w:lineRule="auto"/>
              <w:rPr>
                <w:rFonts w:ascii="Times New Roman" w:eastAsia="Times New Roman" w:hAnsi="Times New Roman" w:cs="Times New Roman"/>
              </w:rPr>
            </w:pPr>
          </w:p>
        </w:tc>
      </w:tr>
      <w:tr w:rsidR="00F76079" w:rsidRPr="0044090D" w14:paraId="3F3729FE" w14:textId="77777777" w:rsidTr="00E644A1">
        <w:trPr>
          <w:trHeight w:val="300"/>
          <w:jc w:val="center"/>
        </w:trPr>
        <w:tc>
          <w:tcPr>
            <w:tcW w:w="467" w:type="pct"/>
            <w:tcBorders>
              <w:top w:val="nil"/>
              <w:left w:val="nil"/>
              <w:bottom w:val="nil"/>
              <w:right w:val="nil"/>
            </w:tcBorders>
            <w:shd w:val="clear" w:color="auto" w:fill="auto"/>
            <w:noWrap/>
            <w:vAlign w:val="center"/>
            <w:hideMark/>
          </w:tcPr>
          <w:p w14:paraId="1258FE55" w14:textId="77777777" w:rsidR="00F76079" w:rsidRPr="0044090D" w:rsidRDefault="00F76079" w:rsidP="008075EA">
            <w:pPr>
              <w:spacing w:after="0" w:line="240" w:lineRule="auto"/>
              <w:ind w:firstLineChars="100" w:firstLine="220"/>
              <w:rPr>
                <w:rFonts w:ascii="Times New Roman" w:eastAsia="Times New Roman" w:hAnsi="Times New Roman" w:cs="Times New Roman"/>
                <w:color w:val="000000"/>
              </w:rPr>
            </w:pPr>
            <w:r w:rsidRPr="0044090D">
              <w:rPr>
                <w:rFonts w:ascii="Times New Roman" w:eastAsia="Times New Roman" w:hAnsi="Times New Roman" w:cs="Times New Roman"/>
                <w:color w:val="000000"/>
              </w:rPr>
              <w:t>OV</w:t>
            </w:r>
          </w:p>
        </w:tc>
        <w:tc>
          <w:tcPr>
            <w:tcW w:w="795" w:type="pct"/>
            <w:gridSpan w:val="2"/>
            <w:tcBorders>
              <w:top w:val="nil"/>
              <w:left w:val="nil"/>
              <w:bottom w:val="nil"/>
              <w:right w:val="nil"/>
            </w:tcBorders>
            <w:shd w:val="clear" w:color="auto" w:fill="auto"/>
            <w:noWrap/>
            <w:vAlign w:val="center"/>
            <w:hideMark/>
          </w:tcPr>
          <w:p w14:paraId="7B21B9F3" w14:textId="77777777" w:rsidR="00F76079" w:rsidRPr="0044090D" w:rsidRDefault="00F76079" w:rsidP="00E644A1">
            <w:pPr>
              <w:spacing w:after="0" w:line="240" w:lineRule="auto"/>
              <w:jc w:val="center"/>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701" w:type="pct"/>
            <w:gridSpan w:val="3"/>
            <w:tcBorders>
              <w:top w:val="nil"/>
              <w:left w:val="nil"/>
              <w:bottom w:val="nil"/>
              <w:right w:val="nil"/>
            </w:tcBorders>
            <w:shd w:val="clear" w:color="auto" w:fill="auto"/>
            <w:noWrap/>
            <w:vAlign w:val="center"/>
            <w:hideMark/>
          </w:tcPr>
          <w:p w14:paraId="57E78C86" w14:textId="77777777" w:rsidR="00F76079" w:rsidRPr="0044090D" w:rsidRDefault="00F76079" w:rsidP="00E644A1">
            <w:pPr>
              <w:spacing w:after="0" w:line="240" w:lineRule="auto"/>
              <w:jc w:val="center"/>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7" w:type="pct"/>
            <w:gridSpan w:val="2"/>
            <w:tcBorders>
              <w:top w:val="nil"/>
              <w:left w:val="nil"/>
              <w:bottom w:val="nil"/>
              <w:right w:val="nil"/>
            </w:tcBorders>
            <w:shd w:val="clear" w:color="auto" w:fill="auto"/>
            <w:noWrap/>
            <w:vAlign w:val="center"/>
            <w:hideMark/>
          </w:tcPr>
          <w:p w14:paraId="6906C439" w14:textId="77777777" w:rsidR="00F76079" w:rsidRPr="0044090D" w:rsidRDefault="00F76079" w:rsidP="00E644A1">
            <w:pPr>
              <w:spacing w:after="0" w:line="240" w:lineRule="auto"/>
              <w:jc w:val="center"/>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8" w:type="pct"/>
            <w:gridSpan w:val="2"/>
            <w:tcBorders>
              <w:top w:val="nil"/>
              <w:left w:val="nil"/>
              <w:bottom w:val="nil"/>
              <w:right w:val="nil"/>
            </w:tcBorders>
            <w:shd w:val="clear" w:color="auto" w:fill="auto"/>
            <w:noWrap/>
            <w:vAlign w:val="center"/>
            <w:hideMark/>
          </w:tcPr>
          <w:p w14:paraId="43A2ACDA" w14:textId="77777777" w:rsidR="00F76079" w:rsidRPr="0044090D" w:rsidRDefault="00F76079" w:rsidP="00E644A1">
            <w:pPr>
              <w:spacing w:after="0" w:line="240" w:lineRule="auto"/>
              <w:jc w:val="center"/>
              <w:rPr>
                <w:rFonts w:ascii="Times New Roman" w:eastAsia="Times New Roman" w:hAnsi="Times New Roman" w:cs="Times New Roman"/>
                <w:color w:val="000000"/>
              </w:rPr>
            </w:pPr>
            <w:r w:rsidRPr="0044090D">
              <w:rPr>
                <w:rFonts w:ascii="Times New Roman" w:eastAsia="Times New Roman" w:hAnsi="Times New Roman" w:cs="Times New Roman"/>
                <w:color w:val="000000"/>
              </w:rPr>
              <w:t>2</w:t>
            </w:r>
          </w:p>
        </w:tc>
        <w:tc>
          <w:tcPr>
            <w:tcW w:w="607" w:type="pct"/>
            <w:gridSpan w:val="2"/>
            <w:tcBorders>
              <w:top w:val="nil"/>
              <w:left w:val="nil"/>
              <w:bottom w:val="nil"/>
              <w:right w:val="nil"/>
            </w:tcBorders>
            <w:shd w:val="clear" w:color="auto" w:fill="auto"/>
            <w:noWrap/>
            <w:vAlign w:val="center"/>
            <w:hideMark/>
          </w:tcPr>
          <w:p w14:paraId="52CE017C" w14:textId="77777777" w:rsidR="00F76079" w:rsidRPr="0044090D" w:rsidRDefault="00F76079" w:rsidP="00E644A1">
            <w:pPr>
              <w:spacing w:after="0" w:line="240" w:lineRule="auto"/>
              <w:jc w:val="center"/>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7" w:type="pct"/>
            <w:gridSpan w:val="3"/>
            <w:tcBorders>
              <w:top w:val="nil"/>
              <w:left w:val="nil"/>
              <w:bottom w:val="nil"/>
              <w:right w:val="nil"/>
            </w:tcBorders>
            <w:shd w:val="clear" w:color="auto" w:fill="auto"/>
            <w:noWrap/>
            <w:vAlign w:val="center"/>
            <w:hideMark/>
          </w:tcPr>
          <w:p w14:paraId="441BC72A" w14:textId="77777777" w:rsidR="00F76079" w:rsidRPr="0044090D" w:rsidRDefault="00F76079" w:rsidP="00E644A1">
            <w:pPr>
              <w:spacing w:after="0" w:line="240" w:lineRule="auto"/>
              <w:jc w:val="center"/>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8" w:type="pct"/>
            <w:tcBorders>
              <w:top w:val="nil"/>
              <w:left w:val="nil"/>
              <w:bottom w:val="nil"/>
              <w:right w:val="nil"/>
            </w:tcBorders>
            <w:shd w:val="clear" w:color="auto" w:fill="auto"/>
            <w:noWrap/>
            <w:vAlign w:val="center"/>
            <w:hideMark/>
          </w:tcPr>
          <w:p w14:paraId="78B47D48" w14:textId="77777777" w:rsidR="00F76079" w:rsidRPr="0044090D" w:rsidRDefault="00F76079" w:rsidP="00E644A1">
            <w:pPr>
              <w:spacing w:after="0" w:line="240" w:lineRule="auto"/>
              <w:jc w:val="center"/>
              <w:rPr>
                <w:rFonts w:ascii="Times New Roman" w:eastAsia="Times New Roman" w:hAnsi="Times New Roman" w:cs="Times New Roman"/>
                <w:color w:val="000000"/>
              </w:rPr>
            </w:pPr>
            <w:r w:rsidRPr="0044090D">
              <w:rPr>
                <w:rFonts w:ascii="Times New Roman" w:eastAsia="Times New Roman" w:hAnsi="Times New Roman" w:cs="Times New Roman"/>
                <w:color w:val="000000"/>
              </w:rPr>
              <w:t>2</w:t>
            </w:r>
          </w:p>
        </w:tc>
      </w:tr>
      <w:tr w:rsidR="00F76079" w:rsidRPr="0044090D" w14:paraId="7F523FAC" w14:textId="77777777" w:rsidTr="00E644A1">
        <w:trPr>
          <w:trHeight w:val="300"/>
          <w:jc w:val="center"/>
        </w:trPr>
        <w:tc>
          <w:tcPr>
            <w:tcW w:w="467" w:type="pct"/>
            <w:tcBorders>
              <w:top w:val="nil"/>
              <w:left w:val="nil"/>
              <w:bottom w:val="nil"/>
              <w:right w:val="nil"/>
            </w:tcBorders>
            <w:shd w:val="clear" w:color="auto" w:fill="auto"/>
            <w:noWrap/>
            <w:vAlign w:val="center"/>
            <w:hideMark/>
          </w:tcPr>
          <w:p w14:paraId="4252D269" w14:textId="77777777" w:rsidR="00F76079" w:rsidRPr="0044090D" w:rsidRDefault="00F76079" w:rsidP="008075EA">
            <w:pPr>
              <w:spacing w:after="0" w:line="240" w:lineRule="auto"/>
              <w:ind w:firstLineChars="100" w:firstLine="220"/>
              <w:rPr>
                <w:rFonts w:ascii="Times New Roman" w:eastAsia="Times New Roman" w:hAnsi="Times New Roman" w:cs="Times New Roman"/>
                <w:color w:val="000000"/>
              </w:rPr>
            </w:pPr>
            <w:r w:rsidRPr="0044090D">
              <w:rPr>
                <w:rFonts w:ascii="Times New Roman" w:eastAsia="Times New Roman" w:hAnsi="Times New Roman" w:cs="Times New Roman"/>
                <w:color w:val="000000"/>
              </w:rPr>
              <w:t>UM</w:t>
            </w:r>
          </w:p>
        </w:tc>
        <w:tc>
          <w:tcPr>
            <w:tcW w:w="795" w:type="pct"/>
            <w:gridSpan w:val="2"/>
            <w:tcBorders>
              <w:top w:val="nil"/>
              <w:left w:val="nil"/>
              <w:bottom w:val="nil"/>
              <w:right w:val="nil"/>
            </w:tcBorders>
            <w:shd w:val="clear" w:color="auto" w:fill="auto"/>
            <w:noWrap/>
            <w:vAlign w:val="center"/>
            <w:hideMark/>
          </w:tcPr>
          <w:p w14:paraId="7E5ED783" w14:textId="77777777" w:rsidR="00F76079" w:rsidRPr="0044090D" w:rsidRDefault="00F76079" w:rsidP="00E644A1">
            <w:pPr>
              <w:spacing w:after="0" w:line="240" w:lineRule="auto"/>
              <w:jc w:val="center"/>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701" w:type="pct"/>
            <w:gridSpan w:val="3"/>
            <w:tcBorders>
              <w:top w:val="nil"/>
              <w:left w:val="nil"/>
              <w:bottom w:val="nil"/>
              <w:right w:val="nil"/>
            </w:tcBorders>
            <w:shd w:val="clear" w:color="auto" w:fill="auto"/>
            <w:noWrap/>
            <w:vAlign w:val="center"/>
            <w:hideMark/>
          </w:tcPr>
          <w:p w14:paraId="177EC6D6" w14:textId="77777777" w:rsidR="00F76079" w:rsidRPr="0044090D" w:rsidRDefault="00F76079" w:rsidP="00E644A1">
            <w:pPr>
              <w:spacing w:after="0" w:line="240" w:lineRule="auto"/>
              <w:jc w:val="center"/>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7" w:type="pct"/>
            <w:gridSpan w:val="2"/>
            <w:tcBorders>
              <w:top w:val="nil"/>
              <w:left w:val="nil"/>
              <w:bottom w:val="nil"/>
              <w:right w:val="nil"/>
            </w:tcBorders>
            <w:shd w:val="clear" w:color="auto" w:fill="auto"/>
            <w:noWrap/>
            <w:vAlign w:val="center"/>
            <w:hideMark/>
          </w:tcPr>
          <w:p w14:paraId="759EB829" w14:textId="77777777" w:rsidR="00F76079" w:rsidRPr="0044090D" w:rsidRDefault="00F76079" w:rsidP="00E644A1">
            <w:pPr>
              <w:spacing w:after="0" w:line="240" w:lineRule="auto"/>
              <w:jc w:val="center"/>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8" w:type="pct"/>
            <w:gridSpan w:val="2"/>
            <w:tcBorders>
              <w:top w:val="nil"/>
              <w:left w:val="nil"/>
              <w:bottom w:val="nil"/>
              <w:right w:val="nil"/>
            </w:tcBorders>
            <w:shd w:val="clear" w:color="auto" w:fill="auto"/>
            <w:noWrap/>
            <w:vAlign w:val="center"/>
            <w:hideMark/>
          </w:tcPr>
          <w:p w14:paraId="650BF47A" w14:textId="77777777" w:rsidR="00F76079" w:rsidRPr="0044090D" w:rsidRDefault="00F76079" w:rsidP="00E644A1">
            <w:pPr>
              <w:spacing w:after="0" w:line="240" w:lineRule="auto"/>
              <w:jc w:val="center"/>
              <w:rPr>
                <w:rFonts w:ascii="Times New Roman" w:eastAsia="Times New Roman" w:hAnsi="Times New Roman" w:cs="Times New Roman"/>
                <w:color w:val="000000"/>
              </w:rPr>
            </w:pPr>
            <w:r w:rsidRPr="0044090D">
              <w:rPr>
                <w:rFonts w:ascii="Times New Roman" w:eastAsia="Times New Roman" w:hAnsi="Times New Roman" w:cs="Times New Roman"/>
                <w:color w:val="000000"/>
              </w:rPr>
              <w:t>2</w:t>
            </w:r>
          </w:p>
        </w:tc>
        <w:tc>
          <w:tcPr>
            <w:tcW w:w="607" w:type="pct"/>
            <w:gridSpan w:val="2"/>
            <w:tcBorders>
              <w:top w:val="nil"/>
              <w:left w:val="nil"/>
              <w:bottom w:val="nil"/>
              <w:right w:val="nil"/>
            </w:tcBorders>
            <w:shd w:val="clear" w:color="auto" w:fill="auto"/>
            <w:noWrap/>
            <w:vAlign w:val="center"/>
            <w:hideMark/>
          </w:tcPr>
          <w:p w14:paraId="16AEE8A1" w14:textId="77777777" w:rsidR="00F76079" w:rsidRPr="0044090D" w:rsidRDefault="00F76079" w:rsidP="00E644A1">
            <w:pPr>
              <w:spacing w:after="0" w:line="240" w:lineRule="auto"/>
              <w:jc w:val="center"/>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7" w:type="pct"/>
            <w:gridSpan w:val="3"/>
            <w:tcBorders>
              <w:top w:val="nil"/>
              <w:left w:val="nil"/>
              <w:bottom w:val="nil"/>
              <w:right w:val="nil"/>
            </w:tcBorders>
            <w:shd w:val="clear" w:color="auto" w:fill="auto"/>
            <w:noWrap/>
            <w:vAlign w:val="center"/>
            <w:hideMark/>
          </w:tcPr>
          <w:p w14:paraId="4F1F2913" w14:textId="77777777" w:rsidR="00F76079" w:rsidRPr="0044090D" w:rsidRDefault="00F76079" w:rsidP="00E644A1">
            <w:pPr>
              <w:spacing w:after="0" w:line="240" w:lineRule="auto"/>
              <w:jc w:val="center"/>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8" w:type="pct"/>
            <w:tcBorders>
              <w:top w:val="nil"/>
              <w:left w:val="nil"/>
              <w:bottom w:val="nil"/>
              <w:right w:val="nil"/>
            </w:tcBorders>
            <w:shd w:val="clear" w:color="auto" w:fill="auto"/>
            <w:noWrap/>
            <w:vAlign w:val="center"/>
            <w:hideMark/>
          </w:tcPr>
          <w:p w14:paraId="7977ADC4" w14:textId="77777777" w:rsidR="00F76079" w:rsidRPr="0044090D" w:rsidRDefault="00F76079" w:rsidP="00E644A1">
            <w:pPr>
              <w:spacing w:after="0" w:line="240" w:lineRule="auto"/>
              <w:jc w:val="center"/>
              <w:rPr>
                <w:rFonts w:ascii="Times New Roman" w:eastAsia="Times New Roman" w:hAnsi="Times New Roman" w:cs="Times New Roman"/>
                <w:color w:val="000000"/>
              </w:rPr>
            </w:pPr>
            <w:r w:rsidRPr="0044090D">
              <w:rPr>
                <w:rFonts w:ascii="Times New Roman" w:eastAsia="Times New Roman" w:hAnsi="Times New Roman" w:cs="Times New Roman"/>
                <w:color w:val="000000"/>
              </w:rPr>
              <w:t>2</w:t>
            </w:r>
          </w:p>
        </w:tc>
      </w:tr>
      <w:tr w:rsidR="00F76079" w:rsidRPr="0044090D" w14:paraId="6E91C67E" w14:textId="77777777" w:rsidTr="00E644A1">
        <w:trPr>
          <w:trHeight w:val="300"/>
          <w:jc w:val="center"/>
        </w:trPr>
        <w:tc>
          <w:tcPr>
            <w:tcW w:w="467" w:type="pct"/>
            <w:tcBorders>
              <w:top w:val="nil"/>
              <w:left w:val="nil"/>
              <w:bottom w:val="nil"/>
              <w:right w:val="nil"/>
            </w:tcBorders>
            <w:shd w:val="clear" w:color="auto" w:fill="auto"/>
            <w:noWrap/>
            <w:vAlign w:val="center"/>
            <w:hideMark/>
          </w:tcPr>
          <w:p w14:paraId="116192E9" w14:textId="77777777" w:rsidR="00F76079" w:rsidRPr="0044090D" w:rsidRDefault="00F76079" w:rsidP="008075EA">
            <w:pPr>
              <w:spacing w:after="0" w:line="240" w:lineRule="auto"/>
              <w:ind w:firstLineChars="100" w:firstLine="220"/>
              <w:rPr>
                <w:rFonts w:ascii="Times New Roman" w:eastAsia="Times New Roman" w:hAnsi="Times New Roman" w:cs="Times New Roman"/>
                <w:color w:val="000000"/>
              </w:rPr>
            </w:pPr>
            <w:r w:rsidRPr="0044090D">
              <w:rPr>
                <w:rFonts w:ascii="Times New Roman" w:eastAsia="Times New Roman" w:hAnsi="Times New Roman" w:cs="Times New Roman"/>
                <w:color w:val="000000"/>
              </w:rPr>
              <w:t>NE</w:t>
            </w:r>
          </w:p>
        </w:tc>
        <w:tc>
          <w:tcPr>
            <w:tcW w:w="795" w:type="pct"/>
            <w:gridSpan w:val="2"/>
            <w:tcBorders>
              <w:top w:val="nil"/>
              <w:left w:val="nil"/>
              <w:bottom w:val="nil"/>
              <w:right w:val="nil"/>
            </w:tcBorders>
            <w:shd w:val="clear" w:color="auto" w:fill="auto"/>
            <w:noWrap/>
            <w:vAlign w:val="center"/>
            <w:hideMark/>
          </w:tcPr>
          <w:p w14:paraId="674DBDFF" w14:textId="77777777" w:rsidR="00F76079" w:rsidRPr="0044090D" w:rsidRDefault="00F76079" w:rsidP="00E644A1">
            <w:pPr>
              <w:spacing w:after="0" w:line="240" w:lineRule="auto"/>
              <w:jc w:val="center"/>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701" w:type="pct"/>
            <w:gridSpan w:val="3"/>
            <w:tcBorders>
              <w:top w:val="nil"/>
              <w:left w:val="nil"/>
              <w:bottom w:val="nil"/>
              <w:right w:val="nil"/>
            </w:tcBorders>
            <w:shd w:val="clear" w:color="auto" w:fill="auto"/>
            <w:noWrap/>
            <w:vAlign w:val="center"/>
            <w:hideMark/>
          </w:tcPr>
          <w:p w14:paraId="2C7ED92C" w14:textId="77777777" w:rsidR="00F76079" w:rsidRPr="0044090D" w:rsidRDefault="00F76079" w:rsidP="00E644A1">
            <w:pPr>
              <w:spacing w:after="0" w:line="240" w:lineRule="auto"/>
              <w:jc w:val="center"/>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7" w:type="pct"/>
            <w:gridSpan w:val="2"/>
            <w:tcBorders>
              <w:top w:val="nil"/>
              <w:left w:val="nil"/>
              <w:bottom w:val="nil"/>
              <w:right w:val="nil"/>
            </w:tcBorders>
            <w:shd w:val="clear" w:color="auto" w:fill="auto"/>
            <w:noWrap/>
            <w:vAlign w:val="center"/>
            <w:hideMark/>
          </w:tcPr>
          <w:p w14:paraId="195E384A" w14:textId="77777777" w:rsidR="00F76079" w:rsidRPr="0044090D" w:rsidRDefault="00F76079" w:rsidP="00E644A1">
            <w:pPr>
              <w:spacing w:after="0" w:line="240" w:lineRule="auto"/>
              <w:jc w:val="center"/>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8" w:type="pct"/>
            <w:gridSpan w:val="2"/>
            <w:tcBorders>
              <w:top w:val="nil"/>
              <w:left w:val="nil"/>
              <w:bottom w:val="nil"/>
              <w:right w:val="nil"/>
            </w:tcBorders>
            <w:shd w:val="clear" w:color="auto" w:fill="auto"/>
            <w:noWrap/>
            <w:vAlign w:val="center"/>
            <w:hideMark/>
          </w:tcPr>
          <w:p w14:paraId="4EA2376A" w14:textId="77777777" w:rsidR="00F76079" w:rsidRPr="0044090D" w:rsidRDefault="00F76079" w:rsidP="00E644A1">
            <w:pPr>
              <w:spacing w:after="0" w:line="240" w:lineRule="auto"/>
              <w:jc w:val="center"/>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7" w:type="pct"/>
            <w:gridSpan w:val="2"/>
            <w:tcBorders>
              <w:top w:val="nil"/>
              <w:left w:val="nil"/>
              <w:bottom w:val="nil"/>
              <w:right w:val="nil"/>
            </w:tcBorders>
            <w:shd w:val="clear" w:color="auto" w:fill="auto"/>
            <w:noWrap/>
            <w:vAlign w:val="center"/>
            <w:hideMark/>
          </w:tcPr>
          <w:p w14:paraId="4034B0C1" w14:textId="77777777" w:rsidR="00F76079" w:rsidRPr="0044090D" w:rsidRDefault="00F76079" w:rsidP="00E644A1">
            <w:pPr>
              <w:spacing w:after="0" w:line="240" w:lineRule="auto"/>
              <w:jc w:val="center"/>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7" w:type="pct"/>
            <w:gridSpan w:val="3"/>
            <w:tcBorders>
              <w:top w:val="nil"/>
              <w:left w:val="nil"/>
              <w:bottom w:val="nil"/>
              <w:right w:val="nil"/>
            </w:tcBorders>
            <w:shd w:val="clear" w:color="auto" w:fill="auto"/>
            <w:noWrap/>
            <w:vAlign w:val="center"/>
            <w:hideMark/>
          </w:tcPr>
          <w:p w14:paraId="406DAE63" w14:textId="77777777" w:rsidR="00F76079" w:rsidRPr="0044090D" w:rsidRDefault="00F76079" w:rsidP="00E644A1">
            <w:pPr>
              <w:spacing w:after="0" w:line="240" w:lineRule="auto"/>
              <w:jc w:val="center"/>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8" w:type="pct"/>
            <w:tcBorders>
              <w:top w:val="nil"/>
              <w:left w:val="nil"/>
              <w:bottom w:val="nil"/>
              <w:right w:val="nil"/>
            </w:tcBorders>
            <w:shd w:val="clear" w:color="auto" w:fill="auto"/>
            <w:noWrap/>
            <w:vAlign w:val="center"/>
            <w:hideMark/>
          </w:tcPr>
          <w:p w14:paraId="4AC7D060" w14:textId="77777777" w:rsidR="00F76079" w:rsidRPr="0044090D" w:rsidRDefault="00F76079" w:rsidP="00E644A1">
            <w:pPr>
              <w:spacing w:after="0" w:line="240" w:lineRule="auto"/>
              <w:jc w:val="center"/>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r>
      <w:tr w:rsidR="00F76079" w:rsidRPr="0044090D" w14:paraId="6A0BBD62" w14:textId="77777777" w:rsidTr="00E644A1">
        <w:trPr>
          <w:trHeight w:val="300"/>
          <w:jc w:val="center"/>
        </w:trPr>
        <w:tc>
          <w:tcPr>
            <w:tcW w:w="467" w:type="pct"/>
            <w:tcBorders>
              <w:top w:val="nil"/>
              <w:left w:val="nil"/>
              <w:bottom w:val="nil"/>
              <w:right w:val="nil"/>
            </w:tcBorders>
            <w:shd w:val="clear" w:color="auto" w:fill="auto"/>
            <w:noWrap/>
            <w:vAlign w:val="center"/>
            <w:hideMark/>
          </w:tcPr>
          <w:p w14:paraId="6978C4E2" w14:textId="77777777" w:rsidR="00F76079" w:rsidRPr="0044090D" w:rsidRDefault="00F76079" w:rsidP="008075EA">
            <w:pPr>
              <w:spacing w:after="0" w:line="240" w:lineRule="auto"/>
              <w:ind w:firstLineChars="100" w:firstLine="220"/>
              <w:rPr>
                <w:rFonts w:ascii="Times New Roman" w:eastAsia="Times New Roman" w:hAnsi="Times New Roman" w:cs="Times New Roman"/>
                <w:color w:val="000000"/>
              </w:rPr>
            </w:pPr>
            <w:r w:rsidRPr="0044090D">
              <w:rPr>
                <w:rFonts w:ascii="Times New Roman" w:eastAsia="Times New Roman" w:hAnsi="Times New Roman" w:cs="Times New Roman"/>
                <w:color w:val="000000"/>
              </w:rPr>
              <w:t>NW</w:t>
            </w:r>
          </w:p>
        </w:tc>
        <w:tc>
          <w:tcPr>
            <w:tcW w:w="795" w:type="pct"/>
            <w:gridSpan w:val="2"/>
            <w:tcBorders>
              <w:top w:val="nil"/>
              <w:left w:val="nil"/>
              <w:bottom w:val="nil"/>
              <w:right w:val="nil"/>
            </w:tcBorders>
            <w:shd w:val="clear" w:color="auto" w:fill="auto"/>
            <w:noWrap/>
            <w:vAlign w:val="center"/>
            <w:hideMark/>
          </w:tcPr>
          <w:p w14:paraId="59260EB5" w14:textId="77777777" w:rsidR="00F76079" w:rsidRPr="0044090D" w:rsidRDefault="00F76079" w:rsidP="00E644A1">
            <w:pPr>
              <w:spacing w:after="0" w:line="240" w:lineRule="auto"/>
              <w:jc w:val="center"/>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701" w:type="pct"/>
            <w:gridSpan w:val="3"/>
            <w:tcBorders>
              <w:top w:val="nil"/>
              <w:left w:val="nil"/>
              <w:bottom w:val="nil"/>
              <w:right w:val="nil"/>
            </w:tcBorders>
            <w:shd w:val="clear" w:color="auto" w:fill="auto"/>
            <w:noWrap/>
            <w:vAlign w:val="center"/>
            <w:hideMark/>
          </w:tcPr>
          <w:p w14:paraId="240F1238" w14:textId="77777777" w:rsidR="00F76079" w:rsidRPr="0044090D" w:rsidRDefault="00F76079" w:rsidP="00E644A1">
            <w:pPr>
              <w:spacing w:after="0" w:line="240" w:lineRule="auto"/>
              <w:jc w:val="center"/>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7" w:type="pct"/>
            <w:gridSpan w:val="2"/>
            <w:tcBorders>
              <w:top w:val="nil"/>
              <w:left w:val="nil"/>
              <w:bottom w:val="nil"/>
              <w:right w:val="nil"/>
            </w:tcBorders>
            <w:shd w:val="clear" w:color="auto" w:fill="auto"/>
            <w:noWrap/>
            <w:vAlign w:val="center"/>
            <w:hideMark/>
          </w:tcPr>
          <w:p w14:paraId="713AA75D" w14:textId="77777777" w:rsidR="00F76079" w:rsidRPr="0044090D" w:rsidRDefault="00F76079" w:rsidP="00E644A1">
            <w:pPr>
              <w:spacing w:after="0" w:line="240" w:lineRule="auto"/>
              <w:jc w:val="center"/>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8" w:type="pct"/>
            <w:gridSpan w:val="2"/>
            <w:tcBorders>
              <w:top w:val="nil"/>
              <w:left w:val="nil"/>
              <w:bottom w:val="nil"/>
              <w:right w:val="nil"/>
            </w:tcBorders>
            <w:shd w:val="clear" w:color="auto" w:fill="auto"/>
            <w:noWrap/>
            <w:vAlign w:val="center"/>
            <w:hideMark/>
          </w:tcPr>
          <w:p w14:paraId="72337D63" w14:textId="77777777" w:rsidR="00F76079" w:rsidRPr="0044090D" w:rsidRDefault="00F76079" w:rsidP="00E644A1">
            <w:pPr>
              <w:spacing w:after="0" w:line="240" w:lineRule="auto"/>
              <w:jc w:val="center"/>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7" w:type="pct"/>
            <w:gridSpan w:val="2"/>
            <w:tcBorders>
              <w:top w:val="nil"/>
              <w:left w:val="nil"/>
              <w:bottom w:val="nil"/>
              <w:right w:val="nil"/>
            </w:tcBorders>
            <w:shd w:val="clear" w:color="auto" w:fill="auto"/>
            <w:noWrap/>
            <w:vAlign w:val="center"/>
            <w:hideMark/>
          </w:tcPr>
          <w:p w14:paraId="3C5E40AB" w14:textId="77777777" w:rsidR="00F76079" w:rsidRPr="0044090D" w:rsidRDefault="00F76079" w:rsidP="00E644A1">
            <w:pPr>
              <w:spacing w:after="0" w:line="240" w:lineRule="auto"/>
              <w:jc w:val="center"/>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7" w:type="pct"/>
            <w:gridSpan w:val="3"/>
            <w:tcBorders>
              <w:top w:val="nil"/>
              <w:left w:val="nil"/>
              <w:bottom w:val="nil"/>
              <w:right w:val="nil"/>
            </w:tcBorders>
            <w:shd w:val="clear" w:color="auto" w:fill="auto"/>
            <w:noWrap/>
            <w:vAlign w:val="center"/>
            <w:hideMark/>
          </w:tcPr>
          <w:p w14:paraId="06E3A3C9" w14:textId="77777777" w:rsidR="00F76079" w:rsidRPr="0044090D" w:rsidRDefault="00F76079" w:rsidP="00E644A1">
            <w:pPr>
              <w:spacing w:after="0" w:line="240" w:lineRule="auto"/>
              <w:jc w:val="center"/>
              <w:rPr>
                <w:rFonts w:ascii="Times New Roman" w:eastAsia="Times New Roman" w:hAnsi="Times New Roman" w:cs="Times New Roman"/>
                <w:color w:val="000000"/>
              </w:rPr>
            </w:pPr>
            <w:r w:rsidRPr="0044090D">
              <w:rPr>
                <w:rFonts w:ascii="Times New Roman" w:eastAsia="Times New Roman" w:hAnsi="Times New Roman" w:cs="Times New Roman"/>
                <w:color w:val="000000"/>
              </w:rPr>
              <w:t>1</w:t>
            </w:r>
          </w:p>
        </w:tc>
        <w:tc>
          <w:tcPr>
            <w:tcW w:w="608" w:type="pct"/>
            <w:tcBorders>
              <w:top w:val="nil"/>
              <w:left w:val="nil"/>
              <w:bottom w:val="nil"/>
              <w:right w:val="nil"/>
            </w:tcBorders>
            <w:shd w:val="clear" w:color="auto" w:fill="auto"/>
            <w:noWrap/>
            <w:vAlign w:val="center"/>
            <w:hideMark/>
          </w:tcPr>
          <w:p w14:paraId="660F0A51" w14:textId="77777777" w:rsidR="00F76079" w:rsidRPr="0044090D" w:rsidRDefault="00F76079" w:rsidP="00E644A1">
            <w:pPr>
              <w:spacing w:after="0" w:line="240" w:lineRule="auto"/>
              <w:jc w:val="center"/>
              <w:rPr>
                <w:rFonts w:ascii="Times New Roman" w:eastAsia="Times New Roman" w:hAnsi="Times New Roman" w:cs="Times New Roman"/>
                <w:color w:val="000000"/>
              </w:rPr>
            </w:pPr>
            <w:r w:rsidRPr="0044090D">
              <w:rPr>
                <w:rFonts w:ascii="Times New Roman" w:eastAsia="Times New Roman" w:hAnsi="Times New Roman" w:cs="Times New Roman"/>
                <w:color w:val="000000"/>
              </w:rPr>
              <w:t>1</w:t>
            </w:r>
          </w:p>
        </w:tc>
      </w:tr>
      <w:tr w:rsidR="00F76079" w:rsidRPr="0044090D" w14:paraId="2B3B15CF" w14:textId="77777777" w:rsidTr="00E644A1">
        <w:trPr>
          <w:trHeight w:val="300"/>
          <w:jc w:val="center"/>
        </w:trPr>
        <w:tc>
          <w:tcPr>
            <w:tcW w:w="467" w:type="pct"/>
            <w:tcBorders>
              <w:top w:val="nil"/>
              <w:left w:val="nil"/>
              <w:bottom w:val="nil"/>
              <w:right w:val="nil"/>
            </w:tcBorders>
            <w:shd w:val="clear" w:color="auto" w:fill="auto"/>
            <w:noWrap/>
            <w:vAlign w:val="center"/>
            <w:hideMark/>
          </w:tcPr>
          <w:p w14:paraId="5F6D5162" w14:textId="77777777" w:rsidR="00F76079" w:rsidRPr="0044090D" w:rsidRDefault="00F76079" w:rsidP="008075EA">
            <w:pPr>
              <w:spacing w:after="0" w:line="240" w:lineRule="auto"/>
              <w:ind w:firstLineChars="100" w:firstLine="220"/>
              <w:rPr>
                <w:rFonts w:ascii="Times New Roman" w:eastAsia="Times New Roman" w:hAnsi="Times New Roman" w:cs="Times New Roman"/>
                <w:color w:val="000000"/>
              </w:rPr>
            </w:pPr>
            <w:r w:rsidRPr="0044090D">
              <w:rPr>
                <w:rFonts w:ascii="Times New Roman" w:eastAsia="Times New Roman" w:hAnsi="Times New Roman" w:cs="Times New Roman"/>
                <w:color w:val="000000"/>
              </w:rPr>
              <w:t>SE</w:t>
            </w:r>
          </w:p>
        </w:tc>
        <w:tc>
          <w:tcPr>
            <w:tcW w:w="795" w:type="pct"/>
            <w:gridSpan w:val="2"/>
            <w:tcBorders>
              <w:top w:val="nil"/>
              <w:left w:val="nil"/>
              <w:bottom w:val="nil"/>
              <w:right w:val="nil"/>
            </w:tcBorders>
            <w:shd w:val="clear" w:color="auto" w:fill="auto"/>
            <w:noWrap/>
            <w:vAlign w:val="center"/>
            <w:hideMark/>
          </w:tcPr>
          <w:p w14:paraId="7FD8154F" w14:textId="77777777" w:rsidR="00F76079" w:rsidRPr="0044090D" w:rsidRDefault="00F76079" w:rsidP="00E644A1">
            <w:pPr>
              <w:spacing w:after="0" w:line="240" w:lineRule="auto"/>
              <w:jc w:val="center"/>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701" w:type="pct"/>
            <w:gridSpan w:val="3"/>
            <w:tcBorders>
              <w:top w:val="nil"/>
              <w:left w:val="nil"/>
              <w:bottom w:val="nil"/>
              <w:right w:val="nil"/>
            </w:tcBorders>
            <w:shd w:val="clear" w:color="auto" w:fill="auto"/>
            <w:noWrap/>
            <w:vAlign w:val="center"/>
            <w:hideMark/>
          </w:tcPr>
          <w:p w14:paraId="1FB66971" w14:textId="77777777" w:rsidR="00F76079" w:rsidRPr="0044090D" w:rsidRDefault="00F76079" w:rsidP="00E644A1">
            <w:pPr>
              <w:spacing w:after="0" w:line="240" w:lineRule="auto"/>
              <w:jc w:val="center"/>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7" w:type="pct"/>
            <w:gridSpan w:val="2"/>
            <w:tcBorders>
              <w:top w:val="nil"/>
              <w:left w:val="nil"/>
              <w:bottom w:val="nil"/>
              <w:right w:val="nil"/>
            </w:tcBorders>
            <w:shd w:val="clear" w:color="auto" w:fill="auto"/>
            <w:noWrap/>
            <w:vAlign w:val="center"/>
            <w:hideMark/>
          </w:tcPr>
          <w:p w14:paraId="33F7E3B3" w14:textId="77777777" w:rsidR="00F76079" w:rsidRPr="0044090D" w:rsidRDefault="00F76079" w:rsidP="00E644A1">
            <w:pPr>
              <w:spacing w:after="0" w:line="240" w:lineRule="auto"/>
              <w:jc w:val="center"/>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8" w:type="pct"/>
            <w:gridSpan w:val="2"/>
            <w:tcBorders>
              <w:top w:val="nil"/>
              <w:left w:val="nil"/>
              <w:bottom w:val="nil"/>
              <w:right w:val="nil"/>
            </w:tcBorders>
            <w:shd w:val="clear" w:color="auto" w:fill="auto"/>
            <w:noWrap/>
            <w:vAlign w:val="center"/>
            <w:hideMark/>
          </w:tcPr>
          <w:p w14:paraId="47E72717" w14:textId="77777777" w:rsidR="00F76079" w:rsidRPr="0044090D" w:rsidRDefault="00F76079" w:rsidP="00E644A1">
            <w:pPr>
              <w:spacing w:after="0" w:line="240" w:lineRule="auto"/>
              <w:jc w:val="center"/>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7" w:type="pct"/>
            <w:gridSpan w:val="2"/>
            <w:tcBorders>
              <w:top w:val="nil"/>
              <w:left w:val="nil"/>
              <w:bottom w:val="nil"/>
              <w:right w:val="nil"/>
            </w:tcBorders>
            <w:shd w:val="clear" w:color="auto" w:fill="auto"/>
            <w:noWrap/>
            <w:vAlign w:val="center"/>
            <w:hideMark/>
          </w:tcPr>
          <w:p w14:paraId="09D367C3" w14:textId="77777777" w:rsidR="00F76079" w:rsidRPr="0044090D" w:rsidRDefault="00F76079" w:rsidP="00E644A1">
            <w:pPr>
              <w:spacing w:after="0" w:line="240" w:lineRule="auto"/>
              <w:jc w:val="center"/>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7" w:type="pct"/>
            <w:gridSpan w:val="3"/>
            <w:tcBorders>
              <w:top w:val="nil"/>
              <w:left w:val="nil"/>
              <w:bottom w:val="nil"/>
              <w:right w:val="nil"/>
            </w:tcBorders>
            <w:shd w:val="clear" w:color="auto" w:fill="auto"/>
            <w:noWrap/>
            <w:vAlign w:val="center"/>
            <w:hideMark/>
          </w:tcPr>
          <w:p w14:paraId="0E40657B" w14:textId="77777777" w:rsidR="00F76079" w:rsidRPr="0044090D" w:rsidRDefault="00F76079" w:rsidP="00E644A1">
            <w:pPr>
              <w:spacing w:after="0" w:line="240" w:lineRule="auto"/>
              <w:jc w:val="center"/>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8" w:type="pct"/>
            <w:tcBorders>
              <w:top w:val="nil"/>
              <w:left w:val="nil"/>
              <w:bottom w:val="nil"/>
              <w:right w:val="nil"/>
            </w:tcBorders>
            <w:shd w:val="clear" w:color="auto" w:fill="auto"/>
            <w:noWrap/>
            <w:vAlign w:val="center"/>
            <w:hideMark/>
          </w:tcPr>
          <w:p w14:paraId="5781D7A7" w14:textId="77777777" w:rsidR="00F76079" w:rsidRPr="0044090D" w:rsidRDefault="00F76079" w:rsidP="00E644A1">
            <w:pPr>
              <w:spacing w:after="0" w:line="240" w:lineRule="auto"/>
              <w:jc w:val="center"/>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r>
      <w:tr w:rsidR="00F76079" w:rsidRPr="0044090D" w14:paraId="5BB3AE05" w14:textId="77777777" w:rsidTr="00E644A1">
        <w:trPr>
          <w:trHeight w:val="300"/>
          <w:jc w:val="center"/>
        </w:trPr>
        <w:tc>
          <w:tcPr>
            <w:tcW w:w="467" w:type="pct"/>
            <w:tcBorders>
              <w:top w:val="nil"/>
              <w:left w:val="nil"/>
              <w:bottom w:val="nil"/>
              <w:right w:val="nil"/>
            </w:tcBorders>
            <w:shd w:val="clear" w:color="auto" w:fill="auto"/>
            <w:noWrap/>
            <w:vAlign w:val="center"/>
            <w:hideMark/>
          </w:tcPr>
          <w:p w14:paraId="14C06E82" w14:textId="77777777" w:rsidR="00F76079" w:rsidRPr="0044090D" w:rsidRDefault="00F76079" w:rsidP="008075EA">
            <w:pPr>
              <w:spacing w:after="0" w:line="240" w:lineRule="auto"/>
              <w:ind w:firstLineChars="100" w:firstLine="220"/>
              <w:rPr>
                <w:rFonts w:ascii="Times New Roman" w:eastAsia="Times New Roman" w:hAnsi="Times New Roman" w:cs="Times New Roman"/>
                <w:color w:val="000000"/>
              </w:rPr>
            </w:pPr>
            <w:r w:rsidRPr="0044090D">
              <w:rPr>
                <w:rFonts w:ascii="Times New Roman" w:eastAsia="Times New Roman" w:hAnsi="Times New Roman" w:cs="Times New Roman"/>
                <w:color w:val="000000"/>
              </w:rPr>
              <w:t>S</w:t>
            </w:r>
          </w:p>
        </w:tc>
        <w:tc>
          <w:tcPr>
            <w:tcW w:w="795" w:type="pct"/>
            <w:gridSpan w:val="2"/>
            <w:tcBorders>
              <w:top w:val="nil"/>
              <w:left w:val="nil"/>
              <w:bottom w:val="nil"/>
              <w:right w:val="nil"/>
            </w:tcBorders>
            <w:shd w:val="clear" w:color="auto" w:fill="auto"/>
            <w:noWrap/>
            <w:vAlign w:val="center"/>
            <w:hideMark/>
          </w:tcPr>
          <w:p w14:paraId="355C2F91" w14:textId="77777777" w:rsidR="00F76079" w:rsidRPr="0044090D" w:rsidRDefault="00F76079" w:rsidP="00E644A1">
            <w:pPr>
              <w:spacing w:after="0" w:line="240" w:lineRule="auto"/>
              <w:jc w:val="center"/>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701" w:type="pct"/>
            <w:gridSpan w:val="3"/>
            <w:tcBorders>
              <w:top w:val="nil"/>
              <w:left w:val="nil"/>
              <w:bottom w:val="nil"/>
              <w:right w:val="nil"/>
            </w:tcBorders>
            <w:shd w:val="clear" w:color="auto" w:fill="auto"/>
            <w:noWrap/>
            <w:vAlign w:val="center"/>
            <w:hideMark/>
          </w:tcPr>
          <w:p w14:paraId="2C99AC50" w14:textId="77777777" w:rsidR="00F76079" w:rsidRPr="0044090D" w:rsidRDefault="00F76079" w:rsidP="00E644A1">
            <w:pPr>
              <w:spacing w:after="0" w:line="240" w:lineRule="auto"/>
              <w:jc w:val="center"/>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7" w:type="pct"/>
            <w:gridSpan w:val="2"/>
            <w:tcBorders>
              <w:top w:val="nil"/>
              <w:left w:val="nil"/>
              <w:bottom w:val="nil"/>
              <w:right w:val="nil"/>
            </w:tcBorders>
            <w:shd w:val="clear" w:color="auto" w:fill="auto"/>
            <w:noWrap/>
            <w:vAlign w:val="center"/>
            <w:hideMark/>
          </w:tcPr>
          <w:p w14:paraId="1E743C5A" w14:textId="77777777" w:rsidR="00F76079" w:rsidRPr="0044090D" w:rsidRDefault="00F76079" w:rsidP="00E644A1">
            <w:pPr>
              <w:spacing w:after="0" w:line="240" w:lineRule="auto"/>
              <w:jc w:val="center"/>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8" w:type="pct"/>
            <w:gridSpan w:val="2"/>
            <w:tcBorders>
              <w:top w:val="nil"/>
              <w:left w:val="nil"/>
              <w:bottom w:val="nil"/>
              <w:right w:val="nil"/>
            </w:tcBorders>
            <w:shd w:val="clear" w:color="auto" w:fill="auto"/>
            <w:noWrap/>
            <w:vAlign w:val="center"/>
            <w:hideMark/>
          </w:tcPr>
          <w:p w14:paraId="6C3C0084" w14:textId="77777777" w:rsidR="00F76079" w:rsidRPr="0044090D" w:rsidRDefault="00F76079" w:rsidP="00E644A1">
            <w:pPr>
              <w:spacing w:after="0" w:line="240" w:lineRule="auto"/>
              <w:jc w:val="center"/>
              <w:rPr>
                <w:rFonts w:ascii="Times New Roman" w:eastAsia="Times New Roman" w:hAnsi="Times New Roman" w:cs="Times New Roman"/>
                <w:color w:val="000000"/>
              </w:rPr>
            </w:pPr>
            <w:r w:rsidRPr="0044090D">
              <w:rPr>
                <w:rFonts w:ascii="Times New Roman" w:eastAsia="Times New Roman" w:hAnsi="Times New Roman" w:cs="Times New Roman"/>
                <w:color w:val="000000"/>
              </w:rPr>
              <w:t>2</w:t>
            </w:r>
          </w:p>
        </w:tc>
        <w:tc>
          <w:tcPr>
            <w:tcW w:w="607" w:type="pct"/>
            <w:gridSpan w:val="2"/>
            <w:tcBorders>
              <w:top w:val="nil"/>
              <w:left w:val="nil"/>
              <w:bottom w:val="nil"/>
              <w:right w:val="nil"/>
            </w:tcBorders>
            <w:shd w:val="clear" w:color="auto" w:fill="auto"/>
            <w:noWrap/>
            <w:vAlign w:val="center"/>
            <w:hideMark/>
          </w:tcPr>
          <w:p w14:paraId="54ECAE28" w14:textId="77777777" w:rsidR="00F76079" w:rsidRPr="0044090D" w:rsidRDefault="00F76079" w:rsidP="00E644A1">
            <w:pPr>
              <w:spacing w:after="0" w:line="240" w:lineRule="auto"/>
              <w:jc w:val="center"/>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7" w:type="pct"/>
            <w:gridSpan w:val="3"/>
            <w:tcBorders>
              <w:top w:val="nil"/>
              <w:left w:val="nil"/>
              <w:bottom w:val="nil"/>
              <w:right w:val="nil"/>
            </w:tcBorders>
            <w:shd w:val="clear" w:color="auto" w:fill="auto"/>
            <w:noWrap/>
            <w:vAlign w:val="center"/>
            <w:hideMark/>
          </w:tcPr>
          <w:p w14:paraId="16E20515" w14:textId="77777777" w:rsidR="00F76079" w:rsidRPr="0044090D" w:rsidRDefault="00F76079" w:rsidP="00E644A1">
            <w:pPr>
              <w:spacing w:after="0" w:line="240" w:lineRule="auto"/>
              <w:jc w:val="center"/>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8" w:type="pct"/>
            <w:tcBorders>
              <w:top w:val="nil"/>
              <w:left w:val="nil"/>
              <w:bottom w:val="nil"/>
              <w:right w:val="nil"/>
            </w:tcBorders>
            <w:shd w:val="clear" w:color="auto" w:fill="auto"/>
            <w:noWrap/>
            <w:vAlign w:val="center"/>
            <w:hideMark/>
          </w:tcPr>
          <w:p w14:paraId="77E9B438" w14:textId="77777777" w:rsidR="00F76079" w:rsidRPr="0044090D" w:rsidRDefault="00F76079" w:rsidP="00E644A1">
            <w:pPr>
              <w:spacing w:after="0" w:line="240" w:lineRule="auto"/>
              <w:jc w:val="center"/>
              <w:rPr>
                <w:rFonts w:ascii="Times New Roman" w:eastAsia="Times New Roman" w:hAnsi="Times New Roman" w:cs="Times New Roman"/>
                <w:color w:val="000000"/>
              </w:rPr>
            </w:pPr>
            <w:r w:rsidRPr="0044090D">
              <w:rPr>
                <w:rFonts w:ascii="Times New Roman" w:eastAsia="Times New Roman" w:hAnsi="Times New Roman" w:cs="Times New Roman"/>
                <w:color w:val="000000"/>
              </w:rPr>
              <w:t>2</w:t>
            </w:r>
          </w:p>
        </w:tc>
      </w:tr>
      <w:tr w:rsidR="00F76079" w:rsidRPr="0044090D" w14:paraId="31D0C972" w14:textId="77777777" w:rsidTr="00E644A1">
        <w:trPr>
          <w:trHeight w:val="300"/>
          <w:jc w:val="center"/>
        </w:trPr>
        <w:tc>
          <w:tcPr>
            <w:tcW w:w="467" w:type="pct"/>
            <w:tcBorders>
              <w:top w:val="nil"/>
              <w:left w:val="nil"/>
              <w:bottom w:val="nil"/>
              <w:right w:val="nil"/>
            </w:tcBorders>
            <w:shd w:val="clear" w:color="auto" w:fill="auto"/>
            <w:noWrap/>
            <w:vAlign w:val="center"/>
            <w:hideMark/>
          </w:tcPr>
          <w:p w14:paraId="1727E264" w14:textId="77777777" w:rsidR="00F76079" w:rsidRPr="0044090D" w:rsidRDefault="00F76079" w:rsidP="008075EA">
            <w:pPr>
              <w:spacing w:after="0" w:line="240" w:lineRule="auto"/>
              <w:ind w:firstLineChars="100" w:firstLine="220"/>
              <w:rPr>
                <w:rFonts w:ascii="Times New Roman" w:eastAsia="Times New Roman" w:hAnsi="Times New Roman" w:cs="Times New Roman"/>
                <w:color w:val="000000"/>
              </w:rPr>
            </w:pPr>
            <w:r w:rsidRPr="0044090D">
              <w:rPr>
                <w:rFonts w:ascii="Times New Roman" w:eastAsia="Times New Roman" w:hAnsi="Times New Roman" w:cs="Times New Roman"/>
                <w:color w:val="000000"/>
              </w:rPr>
              <w:t>SW</w:t>
            </w:r>
          </w:p>
        </w:tc>
        <w:tc>
          <w:tcPr>
            <w:tcW w:w="795" w:type="pct"/>
            <w:gridSpan w:val="2"/>
            <w:tcBorders>
              <w:top w:val="nil"/>
              <w:left w:val="nil"/>
              <w:bottom w:val="nil"/>
              <w:right w:val="nil"/>
            </w:tcBorders>
            <w:shd w:val="clear" w:color="auto" w:fill="auto"/>
            <w:noWrap/>
            <w:vAlign w:val="center"/>
            <w:hideMark/>
          </w:tcPr>
          <w:p w14:paraId="7024D15E" w14:textId="77777777" w:rsidR="00F76079" w:rsidRPr="0044090D" w:rsidRDefault="00F76079" w:rsidP="00E644A1">
            <w:pPr>
              <w:spacing w:after="0" w:line="240" w:lineRule="auto"/>
              <w:jc w:val="center"/>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701" w:type="pct"/>
            <w:gridSpan w:val="3"/>
            <w:tcBorders>
              <w:top w:val="nil"/>
              <w:left w:val="nil"/>
              <w:bottom w:val="nil"/>
              <w:right w:val="nil"/>
            </w:tcBorders>
            <w:shd w:val="clear" w:color="auto" w:fill="auto"/>
            <w:noWrap/>
            <w:vAlign w:val="center"/>
            <w:hideMark/>
          </w:tcPr>
          <w:p w14:paraId="4F810872" w14:textId="77777777" w:rsidR="00F76079" w:rsidRPr="0044090D" w:rsidRDefault="00F76079" w:rsidP="00E644A1">
            <w:pPr>
              <w:spacing w:after="0" w:line="240" w:lineRule="auto"/>
              <w:jc w:val="center"/>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7" w:type="pct"/>
            <w:gridSpan w:val="2"/>
            <w:tcBorders>
              <w:top w:val="nil"/>
              <w:left w:val="nil"/>
              <w:bottom w:val="nil"/>
              <w:right w:val="nil"/>
            </w:tcBorders>
            <w:shd w:val="clear" w:color="auto" w:fill="auto"/>
            <w:noWrap/>
            <w:vAlign w:val="center"/>
            <w:hideMark/>
          </w:tcPr>
          <w:p w14:paraId="242DDCA6" w14:textId="77777777" w:rsidR="00F76079" w:rsidRPr="0044090D" w:rsidRDefault="00F76079" w:rsidP="00E644A1">
            <w:pPr>
              <w:spacing w:after="0" w:line="240" w:lineRule="auto"/>
              <w:jc w:val="center"/>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8" w:type="pct"/>
            <w:gridSpan w:val="2"/>
            <w:tcBorders>
              <w:top w:val="nil"/>
              <w:left w:val="nil"/>
              <w:bottom w:val="nil"/>
              <w:right w:val="nil"/>
            </w:tcBorders>
            <w:shd w:val="clear" w:color="auto" w:fill="auto"/>
            <w:noWrap/>
            <w:vAlign w:val="center"/>
            <w:hideMark/>
          </w:tcPr>
          <w:p w14:paraId="0E76A0FA" w14:textId="77777777" w:rsidR="00F76079" w:rsidRPr="0044090D" w:rsidRDefault="00F76079" w:rsidP="00E644A1">
            <w:pPr>
              <w:spacing w:after="0" w:line="240" w:lineRule="auto"/>
              <w:jc w:val="center"/>
              <w:rPr>
                <w:rFonts w:ascii="Times New Roman" w:eastAsia="Times New Roman" w:hAnsi="Times New Roman" w:cs="Times New Roman"/>
                <w:color w:val="000000"/>
              </w:rPr>
            </w:pPr>
            <w:r w:rsidRPr="0044090D">
              <w:rPr>
                <w:rFonts w:ascii="Times New Roman" w:eastAsia="Times New Roman" w:hAnsi="Times New Roman" w:cs="Times New Roman"/>
                <w:color w:val="000000"/>
              </w:rPr>
              <w:t>2</w:t>
            </w:r>
          </w:p>
        </w:tc>
        <w:tc>
          <w:tcPr>
            <w:tcW w:w="607" w:type="pct"/>
            <w:gridSpan w:val="2"/>
            <w:tcBorders>
              <w:top w:val="nil"/>
              <w:left w:val="nil"/>
              <w:bottom w:val="nil"/>
              <w:right w:val="nil"/>
            </w:tcBorders>
            <w:shd w:val="clear" w:color="auto" w:fill="auto"/>
            <w:noWrap/>
            <w:vAlign w:val="center"/>
            <w:hideMark/>
          </w:tcPr>
          <w:p w14:paraId="780A5409" w14:textId="77777777" w:rsidR="00F76079" w:rsidRPr="0044090D" w:rsidRDefault="00F76079" w:rsidP="00E644A1">
            <w:pPr>
              <w:spacing w:after="0" w:line="240" w:lineRule="auto"/>
              <w:jc w:val="center"/>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7" w:type="pct"/>
            <w:gridSpan w:val="3"/>
            <w:tcBorders>
              <w:top w:val="nil"/>
              <w:left w:val="nil"/>
              <w:bottom w:val="nil"/>
              <w:right w:val="nil"/>
            </w:tcBorders>
            <w:shd w:val="clear" w:color="auto" w:fill="auto"/>
            <w:noWrap/>
            <w:vAlign w:val="center"/>
            <w:hideMark/>
          </w:tcPr>
          <w:p w14:paraId="3F46C678" w14:textId="77777777" w:rsidR="00F76079" w:rsidRPr="0044090D" w:rsidRDefault="00F76079" w:rsidP="00E644A1">
            <w:pPr>
              <w:spacing w:after="0" w:line="240" w:lineRule="auto"/>
              <w:jc w:val="center"/>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8" w:type="pct"/>
            <w:tcBorders>
              <w:top w:val="nil"/>
              <w:left w:val="nil"/>
              <w:bottom w:val="nil"/>
              <w:right w:val="nil"/>
            </w:tcBorders>
            <w:shd w:val="clear" w:color="auto" w:fill="auto"/>
            <w:noWrap/>
            <w:vAlign w:val="center"/>
            <w:hideMark/>
          </w:tcPr>
          <w:p w14:paraId="1938C456" w14:textId="77777777" w:rsidR="00F76079" w:rsidRPr="0044090D" w:rsidRDefault="00F76079" w:rsidP="00E644A1">
            <w:pPr>
              <w:spacing w:after="0" w:line="240" w:lineRule="auto"/>
              <w:jc w:val="center"/>
              <w:rPr>
                <w:rFonts w:ascii="Times New Roman" w:eastAsia="Times New Roman" w:hAnsi="Times New Roman" w:cs="Times New Roman"/>
                <w:color w:val="000000"/>
              </w:rPr>
            </w:pPr>
            <w:r w:rsidRPr="0044090D">
              <w:rPr>
                <w:rFonts w:ascii="Times New Roman" w:eastAsia="Times New Roman" w:hAnsi="Times New Roman" w:cs="Times New Roman"/>
                <w:color w:val="000000"/>
              </w:rPr>
              <w:t>2</w:t>
            </w:r>
          </w:p>
        </w:tc>
      </w:tr>
      <w:tr w:rsidR="00F76079" w:rsidRPr="0044090D" w14:paraId="60722379" w14:textId="77777777" w:rsidTr="00E644A1">
        <w:trPr>
          <w:trHeight w:val="300"/>
          <w:jc w:val="center"/>
        </w:trPr>
        <w:tc>
          <w:tcPr>
            <w:tcW w:w="467" w:type="pct"/>
            <w:tcBorders>
              <w:top w:val="nil"/>
              <w:left w:val="nil"/>
              <w:bottom w:val="nil"/>
              <w:right w:val="nil"/>
            </w:tcBorders>
            <w:shd w:val="clear" w:color="auto" w:fill="auto"/>
            <w:noWrap/>
            <w:vAlign w:val="center"/>
            <w:hideMark/>
          </w:tcPr>
          <w:p w14:paraId="31CCE8B7" w14:textId="77777777" w:rsidR="00F76079" w:rsidRPr="0044090D" w:rsidRDefault="00F76079" w:rsidP="008075EA">
            <w:pPr>
              <w:spacing w:after="0" w:line="240" w:lineRule="auto"/>
              <w:ind w:firstLineChars="100" w:firstLine="220"/>
              <w:rPr>
                <w:rFonts w:ascii="Times New Roman" w:eastAsia="Times New Roman" w:hAnsi="Times New Roman" w:cs="Times New Roman"/>
                <w:color w:val="000000"/>
              </w:rPr>
            </w:pPr>
            <w:r w:rsidRPr="0044090D">
              <w:rPr>
                <w:rFonts w:ascii="Times New Roman" w:eastAsia="Times New Roman" w:hAnsi="Times New Roman" w:cs="Times New Roman"/>
                <w:color w:val="000000"/>
              </w:rPr>
              <w:t>NRP</w:t>
            </w:r>
          </w:p>
        </w:tc>
        <w:tc>
          <w:tcPr>
            <w:tcW w:w="795" w:type="pct"/>
            <w:gridSpan w:val="2"/>
            <w:tcBorders>
              <w:top w:val="nil"/>
              <w:left w:val="nil"/>
              <w:bottom w:val="nil"/>
              <w:right w:val="nil"/>
            </w:tcBorders>
            <w:shd w:val="clear" w:color="auto" w:fill="auto"/>
            <w:noWrap/>
            <w:vAlign w:val="center"/>
            <w:hideMark/>
          </w:tcPr>
          <w:p w14:paraId="1D088734" w14:textId="77777777" w:rsidR="00F76079" w:rsidRPr="0044090D" w:rsidRDefault="00F76079" w:rsidP="00E644A1">
            <w:pPr>
              <w:spacing w:after="0" w:line="240" w:lineRule="auto"/>
              <w:jc w:val="center"/>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701" w:type="pct"/>
            <w:gridSpan w:val="3"/>
            <w:tcBorders>
              <w:top w:val="nil"/>
              <w:left w:val="nil"/>
              <w:bottom w:val="nil"/>
              <w:right w:val="nil"/>
            </w:tcBorders>
            <w:shd w:val="clear" w:color="auto" w:fill="auto"/>
            <w:noWrap/>
            <w:vAlign w:val="center"/>
            <w:hideMark/>
          </w:tcPr>
          <w:p w14:paraId="6B379DBF" w14:textId="77777777" w:rsidR="00F76079" w:rsidRPr="0044090D" w:rsidRDefault="00F76079" w:rsidP="00E644A1">
            <w:pPr>
              <w:spacing w:after="0" w:line="240" w:lineRule="auto"/>
              <w:jc w:val="center"/>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7" w:type="pct"/>
            <w:gridSpan w:val="2"/>
            <w:tcBorders>
              <w:top w:val="nil"/>
              <w:left w:val="nil"/>
              <w:bottom w:val="nil"/>
              <w:right w:val="nil"/>
            </w:tcBorders>
            <w:shd w:val="clear" w:color="auto" w:fill="auto"/>
            <w:noWrap/>
            <w:vAlign w:val="center"/>
            <w:hideMark/>
          </w:tcPr>
          <w:p w14:paraId="4FAB89A5" w14:textId="77777777" w:rsidR="00F76079" w:rsidRPr="0044090D" w:rsidRDefault="00F76079" w:rsidP="00E644A1">
            <w:pPr>
              <w:spacing w:after="0" w:line="240" w:lineRule="auto"/>
              <w:jc w:val="center"/>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8" w:type="pct"/>
            <w:gridSpan w:val="2"/>
            <w:tcBorders>
              <w:top w:val="nil"/>
              <w:left w:val="nil"/>
              <w:bottom w:val="nil"/>
              <w:right w:val="nil"/>
            </w:tcBorders>
            <w:shd w:val="clear" w:color="auto" w:fill="auto"/>
            <w:noWrap/>
            <w:vAlign w:val="center"/>
            <w:hideMark/>
          </w:tcPr>
          <w:p w14:paraId="02CC5018" w14:textId="77777777" w:rsidR="00F76079" w:rsidRPr="0044090D" w:rsidRDefault="00F76079" w:rsidP="00E644A1">
            <w:pPr>
              <w:spacing w:after="0" w:line="240" w:lineRule="auto"/>
              <w:jc w:val="center"/>
              <w:rPr>
                <w:rFonts w:ascii="Times New Roman" w:eastAsia="Times New Roman" w:hAnsi="Times New Roman" w:cs="Times New Roman"/>
                <w:color w:val="000000"/>
              </w:rPr>
            </w:pPr>
            <w:r w:rsidRPr="0044090D">
              <w:rPr>
                <w:rFonts w:ascii="Times New Roman" w:eastAsia="Times New Roman" w:hAnsi="Times New Roman" w:cs="Times New Roman"/>
                <w:color w:val="000000"/>
              </w:rPr>
              <w:t>2</w:t>
            </w:r>
          </w:p>
        </w:tc>
        <w:tc>
          <w:tcPr>
            <w:tcW w:w="607" w:type="pct"/>
            <w:gridSpan w:val="2"/>
            <w:tcBorders>
              <w:top w:val="nil"/>
              <w:left w:val="nil"/>
              <w:bottom w:val="nil"/>
              <w:right w:val="nil"/>
            </w:tcBorders>
            <w:shd w:val="clear" w:color="auto" w:fill="auto"/>
            <w:noWrap/>
            <w:vAlign w:val="center"/>
            <w:hideMark/>
          </w:tcPr>
          <w:p w14:paraId="73295154" w14:textId="77777777" w:rsidR="00F76079" w:rsidRPr="0044090D" w:rsidRDefault="00F76079" w:rsidP="00E644A1">
            <w:pPr>
              <w:spacing w:after="0" w:line="240" w:lineRule="auto"/>
              <w:jc w:val="center"/>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7" w:type="pct"/>
            <w:gridSpan w:val="3"/>
            <w:tcBorders>
              <w:top w:val="nil"/>
              <w:left w:val="nil"/>
              <w:bottom w:val="nil"/>
              <w:right w:val="nil"/>
            </w:tcBorders>
            <w:shd w:val="clear" w:color="auto" w:fill="auto"/>
            <w:noWrap/>
            <w:vAlign w:val="center"/>
            <w:hideMark/>
          </w:tcPr>
          <w:p w14:paraId="1321EE98" w14:textId="77777777" w:rsidR="00F76079" w:rsidRPr="0044090D" w:rsidRDefault="00F76079" w:rsidP="00E644A1">
            <w:pPr>
              <w:spacing w:after="0" w:line="240" w:lineRule="auto"/>
              <w:jc w:val="center"/>
              <w:rPr>
                <w:rFonts w:ascii="Times New Roman" w:eastAsia="Times New Roman" w:hAnsi="Times New Roman" w:cs="Times New Roman"/>
                <w:color w:val="000000"/>
              </w:rPr>
            </w:pPr>
            <w:r w:rsidRPr="0044090D">
              <w:rPr>
                <w:rFonts w:ascii="Times New Roman" w:eastAsia="Times New Roman" w:hAnsi="Times New Roman" w:cs="Times New Roman"/>
                <w:color w:val="000000"/>
              </w:rPr>
              <w:t>1</w:t>
            </w:r>
          </w:p>
        </w:tc>
        <w:tc>
          <w:tcPr>
            <w:tcW w:w="608" w:type="pct"/>
            <w:tcBorders>
              <w:top w:val="nil"/>
              <w:left w:val="nil"/>
              <w:bottom w:val="nil"/>
              <w:right w:val="nil"/>
            </w:tcBorders>
            <w:shd w:val="clear" w:color="auto" w:fill="auto"/>
            <w:noWrap/>
            <w:vAlign w:val="center"/>
            <w:hideMark/>
          </w:tcPr>
          <w:p w14:paraId="17CAF6FE" w14:textId="77777777" w:rsidR="00F76079" w:rsidRPr="0044090D" w:rsidRDefault="00F76079" w:rsidP="00E644A1">
            <w:pPr>
              <w:spacing w:after="0" w:line="240" w:lineRule="auto"/>
              <w:jc w:val="center"/>
              <w:rPr>
                <w:rFonts w:ascii="Times New Roman" w:eastAsia="Times New Roman" w:hAnsi="Times New Roman" w:cs="Times New Roman"/>
                <w:color w:val="000000"/>
              </w:rPr>
            </w:pPr>
            <w:r w:rsidRPr="0044090D">
              <w:rPr>
                <w:rFonts w:ascii="Times New Roman" w:eastAsia="Times New Roman" w:hAnsi="Times New Roman" w:cs="Times New Roman"/>
                <w:color w:val="000000"/>
              </w:rPr>
              <w:t>3</w:t>
            </w:r>
          </w:p>
        </w:tc>
      </w:tr>
      <w:tr w:rsidR="00F76079" w:rsidRPr="0044090D" w14:paraId="0343ADD3" w14:textId="77777777" w:rsidTr="00E644A1">
        <w:trPr>
          <w:trHeight w:val="300"/>
          <w:jc w:val="center"/>
        </w:trPr>
        <w:tc>
          <w:tcPr>
            <w:tcW w:w="1760" w:type="pct"/>
            <w:gridSpan w:val="5"/>
            <w:tcBorders>
              <w:top w:val="nil"/>
              <w:left w:val="nil"/>
              <w:bottom w:val="single" w:sz="4" w:space="0" w:color="8EA9DB"/>
              <w:right w:val="nil"/>
            </w:tcBorders>
            <w:shd w:val="clear" w:color="auto" w:fill="auto"/>
            <w:noWrap/>
            <w:vAlign w:val="center"/>
            <w:hideMark/>
          </w:tcPr>
          <w:p w14:paraId="15C7B173" w14:textId="77777777" w:rsidR="00F76079" w:rsidRPr="0044090D" w:rsidRDefault="00F76079" w:rsidP="008075EA">
            <w:pPr>
              <w:spacing w:after="0" w:line="240" w:lineRule="auto"/>
              <w:rPr>
                <w:rFonts w:ascii="Times New Roman" w:eastAsia="Times New Roman" w:hAnsi="Times New Roman" w:cs="Times New Roman"/>
                <w:b/>
                <w:bCs/>
                <w:color w:val="000000"/>
              </w:rPr>
            </w:pPr>
          </w:p>
          <w:p w14:paraId="28EF501C" w14:textId="77777777" w:rsidR="00F76079" w:rsidRPr="0044090D" w:rsidRDefault="00F76079" w:rsidP="008075EA">
            <w:pPr>
              <w:spacing w:after="0" w:line="240" w:lineRule="auto"/>
              <w:rPr>
                <w:rFonts w:ascii="Times New Roman" w:eastAsia="Times New Roman" w:hAnsi="Times New Roman" w:cs="Times New Roman"/>
                <w:b/>
                <w:bCs/>
                <w:color w:val="000000"/>
              </w:rPr>
            </w:pPr>
            <w:r w:rsidRPr="0044090D">
              <w:rPr>
                <w:rFonts w:ascii="Times New Roman" w:eastAsia="Times New Roman" w:hAnsi="Times New Roman" w:cs="Times New Roman"/>
                <w:b/>
                <w:bCs/>
                <w:color w:val="000000"/>
              </w:rPr>
              <w:t>91101</w:t>
            </w:r>
          </w:p>
          <w:p w14:paraId="7FE11903" w14:textId="77777777" w:rsidR="00F76079" w:rsidRPr="0044090D" w:rsidRDefault="00F76079" w:rsidP="008075EA">
            <w:pPr>
              <w:spacing w:after="0" w:line="240" w:lineRule="auto"/>
              <w:rPr>
                <w:rFonts w:ascii="Times New Roman" w:eastAsia="Times New Roman" w:hAnsi="Times New Roman" w:cs="Times New Roman"/>
              </w:rPr>
            </w:pPr>
            <w:r w:rsidRPr="0044090D">
              <w:rPr>
                <w:rFonts w:ascii="Times New Roman" w:eastAsia="Times New Roman" w:hAnsi="Times New Roman" w:cs="Times New Roman"/>
                <w:b/>
                <w:bCs/>
                <w:color w:val="000000"/>
              </w:rPr>
              <w:t>Agricultural Soil - Composite</w:t>
            </w:r>
          </w:p>
        </w:tc>
        <w:tc>
          <w:tcPr>
            <w:tcW w:w="810" w:type="pct"/>
            <w:gridSpan w:val="3"/>
            <w:tcBorders>
              <w:top w:val="nil"/>
              <w:left w:val="nil"/>
              <w:bottom w:val="single" w:sz="4" w:space="0" w:color="8EA9DB"/>
              <w:right w:val="nil"/>
            </w:tcBorders>
            <w:shd w:val="clear" w:color="auto" w:fill="auto"/>
            <w:noWrap/>
            <w:vAlign w:val="center"/>
            <w:hideMark/>
          </w:tcPr>
          <w:p w14:paraId="798975EE" w14:textId="77777777" w:rsidR="00F76079" w:rsidRPr="0044090D" w:rsidRDefault="00F76079" w:rsidP="008075EA">
            <w:pPr>
              <w:spacing w:after="0" w:line="240" w:lineRule="auto"/>
              <w:rPr>
                <w:rFonts w:ascii="Times New Roman" w:eastAsia="Times New Roman" w:hAnsi="Times New Roman" w:cs="Times New Roman"/>
              </w:rPr>
            </w:pPr>
          </w:p>
        </w:tc>
        <w:tc>
          <w:tcPr>
            <w:tcW w:w="809" w:type="pct"/>
            <w:gridSpan w:val="3"/>
            <w:tcBorders>
              <w:top w:val="nil"/>
              <w:left w:val="nil"/>
              <w:bottom w:val="single" w:sz="4" w:space="0" w:color="8EA9DB"/>
              <w:right w:val="nil"/>
            </w:tcBorders>
            <w:shd w:val="clear" w:color="auto" w:fill="auto"/>
            <w:noWrap/>
            <w:vAlign w:val="center"/>
            <w:hideMark/>
          </w:tcPr>
          <w:p w14:paraId="297E36C1" w14:textId="77777777" w:rsidR="00F76079" w:rsidRPr="0044090D" w:rsidRDefault="00F76079" w:rsidP="008075EA">
            <w:pPr>
              <w:spacing w:after="0" w:line="240" w:lineRule="auto"/>
              <w:rPr>
                <w:rFonts w:ascii="Times New Roman" w:eastAsia="Times New Roman" w:hAnsi="Times New Roman" w:cs="Times New Roman"/>
              </w:rPr>
            </w:pPr>
          </w:p>
        </w:tc>
        <w:tc>
          <w:tcPr>
            <w:tcW w:w="810" w:type="pct"/>
            <w:gridSpan w:val="3"/>
            <w:tcBorders>
              <w:top w:val="nil"/>
              <w:left w:val="nil"/>
              <w:bottom w:val="single" w:sz="4" w:space="0" w:color="8EA9DB"/>
              <w:right w:val="nil"/>
            </w:tcBorders>
            <w:shd w:val="clear" w:color="auto" w:fill="auto"/>
            <w:noWrap/>
            <w:vAlign w:val="center"/>
            <w:hideMark/>
          </w:tcPr>
          <w:p w14:paraId="6A07575D" w14:textId="77777777" w:rsidR="00F76079" w:rsidRPr="0044090D" w:rsidRDefault="00F76079" w:rsidP="008075EA">
            <w:pPr>
              <w:spacing w:after="0" w:line="240" w:lineRule="auto"/>
              <w:rPr>
                <w:rFonts w:ascii="Times New Roman" w:eastAsia="Times New Roman" w:hAnsi="Times New Roman" w:cs="Times New Roman"/>
              </w:rPr>
            </w:pPr>
          </w:p>
        </w:tc>
        <w:tc>
          <w:tcPr>
            <w:tcW w:w="811" w:type="pct"/>
            <w:gridSpan w:val="2"/>
            <w:tcBorders>
              <w:top w:val="nil"/>
              <w:left w:val="nil"/>
              <w:bottom w:val="single" w:sz="4" w:space="0" w:color="8EA9DB"/>
              <w:right w:val="nil"/>
            </w:tcBorders>
            <w:shd w:val="clear" w:color="auto" w:fill="auto"/>
            <w:noWrap/>
            <w:vAlign w:val="center"/>
            <w:hideMark/>
          </w:tcPr>
          <w:p w14:paraId="36AF6F0A" w14:textId="77777777" w:rsidR="00F76079" w:rsidRPr="0044090D" w:rsidRDefault="00F76079" w:rsidP="008075EA">
            <w:pPr>
              <w:spacing w:after="0" w:line="240" w:lineRule="auto"/>
              <w:rPr>
                <w:rFonts w:ascii="Times New Roman" w:eastAsia="Times New Roman" w:hAnsi="Times New Roman" w:cs="Times New Roman"/>
              </w:rPr>
            </w:pPr>
          </w:p>
        </w:tc>
      </w:tr>
      <w:tr w:rsidR="00F76079" w:rsidRPr="0044090D" w14:paraId="48DB33BC" w14:textId="77777777" w:rsidTr="00E644A1">
        <w:trPr>
          <w:trHeight w:val="300"/>
          <w:jc w:val="center"/>
        </w:trPr>
        <w:tc>
          <w:tcPr>
            <w:tcW w:w="748" w:type="pct"/>
            <w:gridSpan w:val="2"/>
            <w:tcBorders>
              <w:top w:val="nil"/>
              <w:left w:val="nil"/>
              <w:bottom w:val="nil"/>
              <w:right w:val="nil"/>
            </w:tcBorders>
            <w:shd w:val="clear" w:color="auto" w:fill="auto"/>
            <w:noWrap/>
            <w:vAlign w:val="center"/>
            <w:hideMark/>
          </w:tcPr>
          <w:p w14:paraId="56702D4D" w14:textId="77777777" w:rsidR="00F76079" w:rsidRPr="0044090D" w:rsidRDefault="00F76079" w:rsidP="00E644A1">
            <w:pPr>
              <w:spacing w:after="0" w:line="240" w:lineRule="auto"/>
              <w:ind w:firstLineChars="100" w:firstLine="220"/>
              <w:rPr>
                <w:rFonts w:ascii="Times New Roman" w:eastAsia="Times New Roman" w:hAnsi="Times New Roman" w:cs="Times New Roman"/>
                <w:color w:val="000000"/>
              </w:rPr>
            </w:pPr>
            <w:r w:rsidRPr="0044090D">
              <w:rPr>
                <w:rFonts w:ascii="Times New Roman" w:eastAsia="Times New Roman" w:hAnsi="Times New Roman" w:cs="Times New Roman"/>
                <w:color w:val="000000"/>
              </w:rPr>
              <w:t>OV</w:t>
            </w:r>
          </w:p>
        </w:tc>
        <w:tc>
          <w:tcPr>
            <w:tcW w:w="747" w:type="pct"/>
            <w:gridSpan w:val="2"/>
            <w:tcBorders>
              <w:top w:val="nil"/>
              <w:left w:val="nil"/>
              <w:bottom w:val="nil"/>
              <w:right w:val="nil"/>
            </w:tcBorders>
            <w:shd w:val="clear" w:color="auto" w:fill="auto"/>
            <w:noWrap/>
            <w:vAlign w:val="center"/>
            <w:hideMark/>
          </w:tcPr>
          <w:p w14:paraId="2886BEEA" w14:textId="77777777" w:rsidR="00F76079" w:rsidRPr="0044090D" w:rsidRDefault="00F76079" w:rsidP="00E91F0F">
            <w:pPr>
              <w:spacing w:after="0" w:line="240" w:lineRule="auto"/>
              <w:rPr>
                <w:rFonts w:ascii="Times New Roman" w:eastAsia="Times New Roman" w:hAnsi="Times New Roman" w:cs="Times New Roman"/>
                <w:color w:val="000000"/>
              </w:rPr>
            </w:pPr>
            <w:r w:rsidRPr="0044090D">
              <w:rPr>
                <w:rFonts w:ascii="Times New Roman" w:eastAsia="Times New Roman" w:hAnsi="Times New Roman" w:cs="Times New Roman"/>
                <w:color w:val="000000"/>
              </w:rPr>
              <w:t>1</w:t>
            </w:r>
          </w:p>
        </w:tc>
        <w:tc>
          <w:tcPr>
            <w:tcW w:w="468" w:type="pct"/>
            <w:gridSpan w:val="2"/>
            <w:tcBorders>
              <w:top w:val="nil"/>
              <w:left w:val="nil"/>
              <w:bottom w:val="nil"/>
              <w:right w:val="nil"/>
            </w:tcBorders>
            <w:shd w:val="clear" w:color="auto" w:fill="auto"/>
            <w:noWrap/>
            <w:vAlign w:val="center"/>
            <w:hideMark/>
          </w:tcPr>
          <w:p w14:paraId="5456DC9E" w14:textId="77777777" w:rsidR="00F76079" w:rsidRPr="0044090D" w:rsidRDefault="00F76079" w:rsidP="00E644A1">
            <w:pPr>
              <w:spacing w:after="0" w:line="240" w:lineRule="auto"/>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7" w:type="pct"/>
            <w:gridSpan w:val="2"/>
            <w:tcBorders>
              <w:top w:val="nil"/>
              <w:left w:val="nil"/>
              <w:bottom w:val="nil"/>
              <w:right w:val="nil"/>
            </w:tcBorders>
            <w:shd w:val="clear" w:color="auto" w:fill="auto"/>
            <w:noWrap/>
            <w:vAlign w:val="center"/>
            <w:hideMark/>
          </w:tcPr>
          <w:p w14:paraId="235A696D" w14:textId="77777777" w:rsidR="00F76079" w:rsidRPr="0044090D" w:rsidRDefault="00F76079" w:rsidP="00E91F0F">
            <w:pPr>
              <w:spacing w:after="0" w:line="240" w:lineRule="auto"/>
              <w:jc w:val="center"/>
              <w:rPr>
                <w:rFonts w:ascii="Times New Roman" w:eastAsia="Times New Roman" w:hAnsi="Times New Roman" w:cs="Times New Roman"/>
                <w:color w:val="000000"/>
              </w:rPr>
            </w:pPr>
            <w:r w:rsidRPr="0044090D">
              <w:rPr>
                <w:rFonts w:ascii="Times New Roman" w:eastAsia="Times New Roman" w:hAnsi="Times New Roman" w:cs="Times New Roman"/>
                <w:color w:val="000000"/>
              </w:rPr>
              <w:t>1</w:t>
            </w:r>
          </w:p>
        </w:tc>
        <w:tc>
          <w:tcPr>
            <w:tcW w:w="608" w:type="pct"/>
            <w:gridSpan w:val="2"/>
            <w:tcBorders>
              <w:top w:val="nil"/>
              <w:left w:val="nil"/>
              <w:bottom w:val="nil"/>
              <w:right w:val="nil"/>
            </w:tcBorders>
            <w:shd w:val="clear" w:color="auto" w:fill="auto"/>
            <w:noWrap/>
            <w:vAlign w:val="center"/>
            <w:hideMark/>
          </w:tcPr>
          <w:p w14:paraId="5E8B2DC6" w14:textId="77777777" w:rsidR="00F76079" w:rsidRPr="0044090D" w:rsidRDefault="00F76079" w:rsidP="00E91F0F">
            <w:pPr>
              <w:spacing w:after="0" w:line="240" w:lineRule="auto"/>
              <w:jc w:val="center"/>
              <w:rPr>
                <w:rFonts w:ascii="Times New Roman" w:eastAsia="Times New Roman" w:hAnsi="Times New Roman" w:cs="Times New Roman"/>
                <w:color w:val="000000"/>
              </w:rPr>
            </w:pPr>
            <w:r w:rsidRPr="0044090D">
              <w:rPr>
                <w:rFonts w:ascii="Times New Roman" w:eastAsia="Times New Roman" w:hAnsi="Times New Roman" w:cs="Times New Roman"/>
                <w:color w:val="000000"/>
              </w:rPr>
              <w:t>2</w:t>
            </w:r>
          </w:p>
        </w:tc>
        <w:tc>
          <w:tcPr>
            <w:tcW w:w="607" w:type="pct"/>
            <w:gridSpan w:val="2"/>
            <w:tcBorders>
              <w:top w:val="nil"/>
              <w:left w:val="nil"/>
              <w:bottom w:val="nil"/>
              <w:right w:val="nil"/>
            </w:tcBorders>
            <w:shd w:val="clear" w:color="auto" w:fill="auto"/>
            <w:noWrap/>
            <w:vAlign w:val="center"/>
            <w:hideMark/>
          </w:tcPr>
          <w:p w14:paraId="1C67E118" w14:textId="77777777" w:rsidR="00F76079" w:rsidRPr="0044090D" w:rsidRDefault="00F76079" w:rsidP="00E91F0F">
            <w:pPr>
              <w:spacing w:after="0" w:line="240" w:lineRule="auto"/>
              <w:jc w:val="center"/>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7" w:type="pct"/>
            <w:gridSpan w:val="3"/>
            <w:tcBorders>
              <w:top w:val="nil"/>
              <w:left w:val="nil"/>
              <w:bottom w:val="nil"/>
              <w:right w:val="nil"/>
            </w:tcBorders>
            <w:shd w:val="clear" w:color="auto" w:fill="auto"/>
            <w:noWrap/>
            <w:vAlign w:val="center"/>
            <w:hideMark/>
          </w:tcPr>
          <w:p w14:paraId="5833193A" w14:textId="77777777" w:rsidR="00F76079" w:rsidRPr="0044090D" w:rsidRDefault="00F76079" w:rsidP="00E91F0F">
            <w:pPr>
              <w:spacing w:after="0" w:line="240" w:lineRule="auto"/>
              <w:jc w:val="center"/>
              <w:rPr>
                <w:rFonts w:ascii="Times New Roman" w:eastAsia="Times New Roman" w:hAnsi="Times New Roman" w:cs="Times New Roman"/>
                <w:color w:val="000000"/>
              </w:rPr>
            </w:pPr>
            <w:r w:rsidRPr="0044090D">
              <w:rPr>
                <w:rFonts w:ascii="Times New Roman" w:eastAsia="Times New Roman" w:hAnsi="Times New Roman" w:cs="Times New Roman"/>
                <w:color w:val="000000"/>
              </w:rPr>
              <w:t>1</w:t>
            </w:r>
          </w:p>
        </w:tc>
        <w:tc>
          <w:tcPr>
            <w:tcW w:w="608" w:type="pct"/>
            <w:tcBorders>
              <w:top w:val="nil"/>
              <w:left w:val="nil"/>
              <w:bottom w:val="nil"/>
              <w:right w:val="nil"/>
            </w:tcBorders>
            <w:shd w:val="clear" w:color="auto" w:fill="auto"/>
            <w:noWrap/>
            <w:vAlign w:val="center"/>
            <w:hideMark/>
          </w:tcPr>
          <w:p w14:paraId="3B5BB929" w14:textId="77777777" w:rsidR="00F76079" w:rsidRPr="0044090D" w:rsidRDefault="00F76079" w:rsidP="00E91F0F">
            <w:pPr>
              <w:spacing w:after="0" w:line="240" w:lineRule="auto"/>
              <w:jc w:val="center"/>
              <w:rPr>
                <w:rFonts w:ascii="Times New Roman" w:eastAsia="Times New Roman" w:hAnsi="Times New Roman" w:cs="Times New Roman"/>
                <w:color w:val="000000"/>
              </w:rPr>
            </w:pPr>
            <w:r w:rsidRPr="0044090D">
              <w:rPr>
                <w:rFonts w:ascii="Times New Roman" w:eastAsia="Times New Roman" w:hAnsi="Times New Roman" w:cs="Times New Roman"/>
                <w:color w:val="000000"/>
              </w:rPr>
              <w:t>5</w:t>
            </w:r>
          </w:p>
        </w:tc>
      </w:tr>
      <w:tr w:rsidR="00F76079" w:rsidRPr="0044090D" w14:paraId="50930ED7" w14:textId="77777777" w:rsidTr="00E644A1">
        <w:trPr>
          <w:trHeight w:val="300"/>
          <w:jc w:val="center"/>
        </w:trPr>
        <w:tc>
          <w:tcPr>
            <w:tcW w:w="748" w:type="pct"/>
            <w:gridSpan w:val="2"/>
            <w:tcBorders>
              <w:top w:val="nil"/>
              <w:left w:val="nil"/>
              <w:bottom w:val="nil"/>
              <w:right w:val="nil"/>
            </w:tcBorders>
            <w:shd w:val="clear" w:color="auto" w:fill="auto"/>
            <w:noWrap/>
            <w:vAlign w:val="center"/>
            <w:hideMark/>
          </w:tcPr>
          <w:p w14:paraId="1C5C84F9" w14:textId="77777777" w:rsidR="00F76079" w:rsidRPr="0044090D" w:rsidRDefault="00F76079" w:rsidP="00E644A1">
            <w:pPr>
              <w:spacing w:after="0" w:line="240" w:lineRule="auto"/>
              <w:ind w:firstLineChars="100" w:firstLine="220"/>
              <w:rPr>
                <w:rFonts w:ascii="Times New Roman" w:eastAsia="Times New Roman" w:hAnsi="Times New Roman" w:cs="Times New Roman"/>
                <w:color w:val="000000"/>
              </w:rPr>
            </w:pPr>
            <w:r w:rsidRPr="0044090D">
              <w:rPr>
                <w:rFonts w:ascii="Times New Roman" w:eastAsia="Times New Roman" w:hAnsi="Times New Roman" w:cs="Times New Roman"/>
                <w:color w:val="000000"/>
              </w:rPr>
              <w:t>UM</w:t>
            </w:r>
          </w:p>
        </w:tc>
        <w:tc>
          <w:tcPr>
            <w:tcW w:w="747" w:type="pct"/>
            <w:gridSpan w:val="2"/>
            <w:tcBorders>
              <w:top w:val="nil"/>
              <w:left w:val="nil"/>
              <w:bottom w:val="nil"/>
              <w:right w:val="nil"/>
            </w:tcBorders>
            <w:shd w:val="clear" w:color="auto" w:fill="auto"/>
            <w:noWrap/>
            <w:vAlign w:val="center"/>
            <w:hideMark/>
          </w:tcPr>
          <w:p w14:paraId="2465F77C" w14:textId="77777777" w:rsidR="00F76079" w:rsidRPr="0044090D" w:rsidRDefault="00F76079" w:rsidP="00E91F0F">
            <w:pPr>
              <w:spacing w:after="0" w:line="240" w:lineRule="auto"/>
              <w:rPr>
                <w:rFonts w:ascii="Times New Roman" w:eastAsia="Times New Roman" w:hAnsi="Times New Roman" w:cs="Times New Roman"/>
                <w:color w:val="000000"/>
              </w:rPr>
            </w:pPr>
            <w:r w:rsidRPr="0044090D">
              <w:rPr>
                <w:rFonts w:ascii="Times New Roman" w:eastAsia="Times New Roman" w:hAnsi="Times New Roman" w:cs="Times New Roman"/>
                <w:color w:val="000000"/>
              </w:rPr>
              <w:t>1</w:t>
            </w:r>
          </w:p>
        </w:tc>
        <w:tc>
          <w:tcPr>
            <w:tcW w:w="468" w:type="pct"/>
            <w:gridSpan w:val="2"/>
            <w:tcBorders>
              <w:top w:val="nil"/>
              <w:left w:val="nil"/>
              <w:bottom w:val="nil"/>
              <w:right w:val="nil"/>
            </w:tcBorders>
            <w:shd w:val="clear" w:color="auto" w:fill="auto"/>
            <w:noWrap/>
            <w:vAlign w:val="center"/>
            <w:hideMark/>
          </w:tcPr>
          <w:p w14:paraId="76D41E45" w14:textId="77777777" w:rsidR="00F76079" w:rsidRPr="0044090D" w:rsidRDefault="00F76079" w:rsidP="00E644A1">
            <w:pPr>
              <w:spacing w:after="0" w:line="240" w:lineRule="auto"/>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7" w:type="pct"/>
            <w:gridSpan w:val="2"/>
            <w:tcBorders>
              <w:top w:val="nil"/>
              <w:left w:val="nil"/>
              <w:bottom w:val="nil"/>
              <w:right w:val="nil"/>
            </w:tcBorders>
            <w:shd w:val="clear" w:color="auto" w:fill="auto"/>
            <w:noWrap/>
            <w:vAlign w:val="center"/>
            <w:hideMark/>
          </w:tcPr>
          <w:p w14:paraId="429A2F2F" w14:textId="77777777" w:rsidR="00F76079" w:rsidRPr="0044090D" w:rsidRDefault="00F76079" w:rsidP="00E91F0F">
            <w:pPr>
              <w:spacing w:after="0" w:line="240" w:lineRule="auto"/>
              <w:jc w:val="center"/>
              <w:rPr>
                <w:rFonts w:ascii="Times New Roman" w:eastAsia="Times New Roman" w:hAnsi="Times New Roman" w:cs="Times New Roman"/>
                <w:color w:val="000000"/>
              </w:rPr>
            </w:pPr>
            <w:r w:rsidRPr="0044090D">
              <w:rPr>
                <w:rFonts w:ascii="Times New Roman" w:eastAsia="Times New Roman" w:hAnsi="Times New Roman" w:cs="Times New Roman"/>
                <w:color w:val="000000"/>
              </w:rPr>
              <w:t>1</w:t>
            </w:r>
          </w:p>
        </w:tc>
        <w:tc>
          <w:tcPr>
            <w:tcW w:w="608" w:type="pct"/>
            <w:gridSpan w:val="2"/>
            <w:tcBorders>
              <w:top w:val="nil"/>
              <w:left w:val="nil"/>
              <w:bottom w:val="nil"/>
              <w:right w:val="nil"/>
            </w:tcBorders>
            <w:shd w:val="clear" w:color="auto" w:fill="auto"/>
            <w:noWrap/>
            <w:vAlign w:val="center"/>
            <w:hideMark/>
          </w:tcPr>
          <w:p w14:paraId="3010EA21" w14:textId="77777777" w:rsidR="00F76079" w:rsidRPr="0044090D" w:rsidRDefault="00F76079" w:rsidP="00E91F0F">
            <w:pPr>
              <w:spacing w:after="0" w:line="240" w:lineRule="auto"/>
              <w:jc w:val="center"/>
              <w:rPr>
                <w:rFonts w:ascii="Times New Roman" w:eastAsia="Times New Roman" w:hAnsi="Times New Roman" w:cs="Times New Roman"/>
                <w:color w:val="000000"/>
              </w:rPr>
            </w:pPr>
            <w:r w:rsidRPr="0044090D">
              <w:rPr>
                <w:rFonts w:ascii="Times New Roman" w:eastAsia="Times New Roman" w:hAnsi="Times New Roman" w:cs="Times New Roman"/>
                <w:color w:val="000000"/>
              </w:rPr>
              <w:t>2</w:t>
            </w:r>
          </w:p>
        </w:tc>
        <w:tc>
          <w:tcPr>
            <w:tcW w:w="607" w:type="pct"/>
            <w:gridSpan w:val="2"/>
            <w:tcBorders>
              <w:top w:val="nil"/>
              <w:left w:val="nil"/>
              <w:bottom w:val="nil"/>
              <w:right w:val="nil"/>
            </w:tcBorders>
            <w:shd w:val="clear" w:color="auto" w:fill="auto"/>
            <w:noWrap/>
            <w:vAlign w:val="center"/>
            <w:hideMark/>
          </w:tcPr>
          <w:p w14:paraId="13F2B57B" w14:textId="77777777" w:rsidR="00F76079" w:rsidRPr="0044090D" w:rsidRDefault="00F76079" w:rsidP="00E91F0F">
            <w:pPr>
              <w:spacing w:after="0" w:line="240" w:lineRule="auto"/>
              <w:jc w:val="center"/>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7" w:type="pct"/>
            <w:gridSpan w:val="3"/>
            <w:tcBorders>
              <w:top w:val="nil"/>
              <w:left w:val="nil"/>
              <w:bottom w:val="nil"/>
              <w:right w:val="nil"/>
            </w:tcBorders>
            <w:shd w:val="clear" w:color="auto" w:fill="auto"/>
            <w:noWrap/>
            <w:vAlign w:val="center"/>
            <w:hideMark/>
          </w:tcPr>
          <w:p w14:paraId="6128D9B7" w14:textId="77777777" w:rsidR="00F76079" w:rsidRPr="0044090D" w:rsidRDefault="00F76079" w:rsidP="00E91F0F">
            <w:pPr>
              <w:spacing w:after="0" w:line="240" w:lineRule="auto"/>
              <w:jc w:val="center"/>
              <w:rPr>
                <w:rFonts w:ascii="Times New Roman" w:eastAsia="Times New Roman" w:hAnsi="Times New Roman" w:cs="Times New Roman"/>
                <w:color w:val="000000"/>
              </w:rPr>
            </w:pPr>
            <w:r w:rsidRPr="0044090D">
              <w:rPr>
                <w:rFonts w:ascii="Times New Roman" w:eastAsia="Times New Roman" w:hAnsi="Times New Roman" w:cs="Times New Roman"/>
                <w:color w:val="000000"/>
              </w:rPr>
              <w:t>1</w:t>
            </w:r>
          </w:p>
        </w:tc>
        <w:tc>
          <w:tcPr>
            <w:tcW w:w="608" w:type="pct"/>
            <w:tcBorders>
              <w:top w:val="nil"/>
              <w:left w:val="nil"/>
              <w:bottom w:val="nil"/>
              <w:right w:val="nil"/>
            </w:tcBorders>
            <w:shd w:val="clear" w:color="auto" w:fill="auto"/>
            <w:noWrap/>
            <w:vAlign w:val="center"/>
            <w:hideMark/>
          </w:tcPr>
          <w:p w14:paraId="77353DDC" w14:textId="77777777" w:rsidR="00F76079" w:rsidRPr="0044090D" w:rsidRDefault="00F76079" w:rsidP="00E91F0F">
            <w:pPr>
              <w:spacing w:after="0" w:line="240" w:lineRule="auto"/>
              <w:jc w:val="center"/>
              <w:rPr>
                <w:rFonts w:ascii="Times New Roman" w:eastAsia="Times New Roman" w:hAnsi="Times New Roman" w:cs="Times New Roman"/>
                <w:color w:val="000000"/>
              </w:rPr>
            </w:pPr>
            <w:r w:rsidRPr="0044090D">
              <w:rPr>
                <w:rFonts w:ascii="Times New Roman" w:eastAsia="Times New Roman" w:hAnsi="Times New Roman" w:cs="Times New Roman"/>
                <w:color w:val="000000"/>
              </w:rPr>
              <w:t>5</w:t>
            </w:r>
          </w:p>
        </w:tc>
      </w:tr>
      <w:tr w:rsidR="00F76079" w:rsidRPr="0044090D" w14:paraId="1F1E1BA1" w14:textId="77777777" w:rsidTr="00E644A1">
        <w:trPr>
          <w:trHeight w:val="300"/>
          <w:jc w:val="center"/>
        </w:trPr>
        <w:tc>
          <w:tcPr>
            <w:tcW w:w="748" w:type="pct"/>
            <w:gridSpan w:val="2"/>
            <w:tcBorders>
              <w:top w:val="nil"/>
              <w:left w:val="nil"/>
              <w:bottom w:val="nil"/>
              <w:right w:val="nil"/>
            </w:tcBorders>
            <w:shd w:val="clear" w:color="auto" w:fill="auto"/>
            <w:noWrap/>
            <w:vAlign w:val="center"/>
            <w:hideMark/>
          </w:tcPr>
          <w:p w14:paraId="34AD39EE" w14:textId="77777777" w:rsidR="00F76079" w:rsidRPr="0044090D" w:rsidRDefault="00F76079" w:rsidP="00E644A1">
            <w:pPr>
              <w:spacing w:after="0" w:line="240" w:lineRule="auto"/>
              <w:ind w:firstLineChars="100" w:firstLine="220"/>
              <w:rPr>
                <w:rFonts w:ascii="Times New Roman" w:eastAsia="Times New Roman" w:hAnsi="Times New Roman" w:cs="Times New Roman"/>
                <w:color w:val="000000"/>
              </w:rPr>
            </w:pPr>
            <w:r w:rsidRPr="0044090D">
              <w:rPr>
                <w:rFonts w:ascii="Times New Roman" w:eastAsia="Times New Roman" w:hAnsi="Times New Roman" w:cs="Times New Roman"/>
                <w:color w:val="000000"/>
              </w:rPr>
              <w:t>NE</w:t>
            </w:r>
          </w:p>
        </w:tc>
        <w:tc>
          <w:tcPr>
            <w:tcW w:w="747" w:type="pct"/>
            <w:gridSpan w:val="2"/>
            <w:tcBorders>
              <w:top w:val="nil"/>
              <w:left w:val="nil"/>
              <w:bottom w:val="nil"/>
              <w:right w:val="nil"/>
            </w:tcBorders>
            <w:shd w:val="clear" w:color="auto" w:fill="auto"/>
            <w:noWrap/>
            <w:vAlign w:val="center"/>
            <w:hideMark/>
          </w:tcPr>
          <w:p w14:paraId="7494218B" w14:textId="77777777" w:rsidR="00F76079" w:rsidRPr="0044090D" w:rsidRDefault="00F76079" w:rsidP="00E91F0F">
            <w:pPr>
              <w:spacing w:after="0" w:line="240" w:lineRule="auto"/>
              <w:rPr>
                <w:rFonts w:ascii="Times New Roman" w:eastAsia="Times New Roman" w:hAnsi="Times New Roman" w:cs="Times New Roman"/>
                <w:color w:val="000000"/>
              </w:rPr>
            </w:pPr>
            <w:r w:rsidRPr="0044090D">
              <w:rPr>
                <w:rFonts w:ascii="Times New Roman" w:eastAsia="Times New Roman" w:hAnsi="Times New Roman" w:cs="Times New Roman"/>
                <w:color w:val="000000"/>
              </w:rPr>
              <w:t>1</w:t>
            </w:r>
          </w:p>
        </w:tc>
        <w:tc>
          <w:tcPr>
            <w:tcW w:w="468" w:type="pct"/>
            <w:gridSpan w:val="2"/>
            <w:tcBorders>
              <w:top w:val="nil"/>
              <w:left w:val="nil"/>
              <w:bottom w:val="nil"/>
              <w:right w:val="nil"/>
            </w:tcBorders>
            <w:shd w:val="clear" w:color="auto" w:fill="auto"/>
            <w:noWrap/>
            <w:vAlign w:val="center"/>
            <w:hideMark/>
          </w:tcPr>
          <w:p w14:paraId="71D7D9A3" w14:textId="77777777" w:rsidR="00F76079" w:rsidRPr="0044090D" w:rsidRDefault="00F76079" w:rsidP="00E644A1">
            <w:pPr>
              <w:spacing w:after="0" w:line="240" w:lineRule="auto"/>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7" w:type="pct"/>
            <w:gridSpan w:val="2"/>
            <w:tcBorders>
              <w:top w:val="nil"/>
              <w:left w:val="nil"/>
              <w:bottom w:val="nil"/>
              <w:right w:val="nil"/>
            </w:tcBorders>
            <w:shd w:val="clear" w:color="auto" w:fill="auto"/>
            <w:noWrap/>
            <w:vAlign w:val="center"/>
            <w:hideMark/>
          </w:tcPr>
          <w:p w14:paraId="00C54412" w14:textId="77777777" w:rsidR="00F76079" w:rsidRPr="0044090D" w:rsidRDefault="00F76079" w:rsidP="00E91F0F">
            <w:pPr>
              <w:spacing w:after="0" w:line="240" w:lineRule="auto"/>
              <w:jc w:val="center"/>
              <w:rPr>
                <w:rFonts w:ascii="Times New Roman" w:eastAsia="Times New Roman" w:hAnsi="Times New Roman" w:cs="Times New Roman"/>
                <w:color w:val="000000"/>
              </w:rPr>
            </w:pPr>
            <w:r w:rsidRPr="0044090D">
              <w:rPr>
                <w:rFonts w:ascii="Times New Roman" w:eastAsia="Times New Roman" w:hAnsi="Times New Roman" w:cs="Times New Roman"/>
                <w:color w:val="000000"/>
              </w:rPr>
              <w:t>1</w:t>
            </w:r>
          </w:p>
        </w:tc>
        <w:tc>
          <w:tcPr>
            <w:tcW w:w="608" w:type="pct"/>
            <w:gridSpan w:val="2"/>
            <w:tcBorders>
              <w:top w:val="nil"/>
              <w:left w:val="nil"/>
              <w:bottom w:val="nil"/>
              <w:right w:val="nil"/>
            </w:tcBorders>
            <w:shd w:val="clear" w:color="auto" w:fill="auto"/>
            <w:noWrap/>
            <w:vAlign w:val="center"/>
            <w:hideMark/>
          </w:tcPr>
          <w:p w14:paraId="2AD111C6" w14:textId="77777777" w:rsidR="00F76079" w:rsidRPr="0044090D" w:rsidRDefault="00F76079" w:rsidP="00E91F0F">
            <w:pPr>
              <w:spacing w:after="0" w:line="240" w:lineRule="auto"/>
              <w:jc w:val="center"/>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7" w:type="pct"/>
            <w:gridSpan w:val="2"/>
            <w:tcBorders>
              <w:top w:val="nil"/>
              <w:left w:val="nil"/>
              <w:bottom w:val="nil"/>
              <w:right w:val="nil"/>
            </w:tcBorders>
            <w:shd w:val="clear" w:color="auto" w:fill="auto"/>
            <w:noWrap/>
            <w:vAlign w:val="center"/>
            <w:hideMark/>
          </w:tcPr>
          <w:p w14:paraId="31A3AB5A" w14:textId="77777777" w:rsidR="00F76079" w:rsidRPr="0044090D" w:rsidRDefault="00F76079" w:rsidP="00E91F0F">
            <w:pPr>
              <w:spacing w:after="0" w:line="240" w:lineRule="auto"/>
              <w:jc w:val="center"/>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7" w:type="pct"/>
            <w:gridSpan w:val="3"/>
            <w:tcBorders>
              <w:top w:val="nil"/>
              <w:left w:val="nil"/>
              <w:bottom w:val="nil"/>
              <w:right w:val="nil"/>
            </w:tcBorders>
            <w:shd w:val="clear" w:color="auto" w:fill="auto"/>
            <w:noWrap/>
            <w:vAlign w:val="center"/>
            <w:hideMark/>
          </w:tcPr>
          <w:p w14:paraId="6EF1798A" w14:textId="77777777" w:rsidR="00F76079" w:rsidRPr="0044090D" w:rsidRDefault="00F76079" w:rsidP="00E91F0F">
            <w:pPr>
              <w:spacing w:after="0" w:line="240" w:lineRule="auto"/>
              <w:jc w:val="center"/>
              <w:rPr>
                <w:rFonts w:ascii="Times New Roman" w:eastAsia="Times New Roman" w:hAnsi="Times New Roman" w:cs="Times New Roman"/>
                <w:color w:val="000000"/>
              </w:rPr>
            </w:pPr>
            <w:r w:rsidRPr="0044090D">
              <w:rPr>
                <w:rFonts w:ascii="Times New Roman" w:eastAsia="Times New Roman" w:hAnsi="Times New Roman" w:cs="Times New Roman"/>
                <w:color w:val="000000"/>
              </w:rPr>
              <w:t>1</w:t>
            </w:r>
          </w:p>
        </w:tc>
        <w:tc>
          <w:tcPr>
            <w:tcW w:w="608" w:type="pct"/>
            <w:tcBorders>
              <w:top w:val="nil"/>
              <w:left w:val="nil"/>
              <w:bottom w:val="nil"/>
              <w:right w:val="nil"/>
            </w:tcBorders>
            <w:shd w:val="clear" w:color="auto" w:fill="auto"/>
            <w:noWrap/>
            <w:vAlign w:val="center"/>
            <w:hideMark/>
          </w:tcPr>
          <w:p w14:paraId="40D0A386" w14:textId="77777777" w:rsidR="00F76079" w:rsidRPr="0044090D" w:rsidRDefault="00F76079" w:rsidP="00E91F0F">
            <w:pPr>
              <w:spacing w:after="0" w:line="240" w:lineRule="auto"/>
              <w:jc w:val="center"/>
              <w:rPr>
                <w:rFonts w:ascii="Times New Roman" w:eastAsia="Times New Roman" w:hAnsi="Times New Roman" w:cs="Times New Roman"/>
                <w:color w:val="000000"/>
              </w:rPr>
            </w:pPr>
            <w:r w:rsidRPr="0044090D">
              <w:rPr>
                <w:rFonts w:ascii="Times New Roman" w:eastAsia="Times New Roman" w:hAnsi="Times New Roman" w:cs="Times New Roman"/>
                <w:color w:val="000000"/>
              </w:rPr>
              <w:t>3</w:t>
            </w:r>
          </w:p>
        </w:tc>
      </w:tr>
      <w:tr w:rsidR="00F76079" w:rsidRPr="0044090D" w14:paraId="2CE0073C" w14:textId="77777777" w:rsidTr="00E644A1">
        <w:trPr>
          <w:trHeight w:val="300"/>
          <w:jc w:val="center"/>
        </w:trPr>
        <w:tc>
          <w:tcPr>
            <w:tcW w:w="748" w:type="pct"/>
            <w:gridSpan w:val="2"/>
            <w:tcBorders>
              <w:top w:val="nil"/>
              <w:left w:val="nil"/>
              <w:bottom w:val="nil"/>
              <w:right w:val="nil"/>
            </w:tcBorders>
            <w:shd w:val="clear" w:color="auto" w:fill="auto"/>
            <w:noWrap/>
            <w:vAlign w:val="center"/>
            <w:hideMark/>
          </w:tcPr>
          <w:p w14:paraId="6116C20F" w14:textId="77777777" w:rsidR="00F76079" w:rsidRPr="0044090D" w:rsidRDefault="00F76079" w:rsidP="00E644A1">
            <w:pPr>
              <w:spacing w:after="0" w:line="240" w:lineRule="auto"/>
              <w:ind w:firstLineChars="100" w:firstLine="220"/>
              <w:rPr>
                <w:rFonts w:ascii="Times New Roman" w:eastAsia="Times New Roman" w:hAnsi="Times New Roman" w:cs="Times New Roman"/>
                <w:color w:val="000000"/>
              </w:rPr>
            </w:pPr>
            <w:r w:rsidRPr="0044090D">
              <w:rPr>
                <w:rFonts w:ascii="Times New Roman" w:eastAsia="Times New Roman" w:hAnsi="Times New Roman" w:cs="Times New Roman"/>
                <w:color w:val="000000"/>
              </w:rPr>
              <w:t>NW</w:t>
            </w:r>
          </w:p>
        </w:tc>
        <w:tc>
          <w:tcPr>
            <w:tcW w:w="747" w:type="pct"/>
            <w:gridSpan w:val="2"/>
            <w:tcBorders>
              <w:top w:val="nil"/>
              <w:left w:val="nil"/>
              <w:bottom w:val="nil"/>
              <w:right w:val="nil"/>
            </w:tcBorders>
            <w:shd w:val="clear" w:color="auto" w:fill="auto"/>
            <w:noWrap/>
            <w:vAlign w:val="center"/>
            <w:hideMark/>
          </w:tcPr>
          <w:p w14:paraId="411F99BB" w14:textId="77777777" w:rsidR="00F76079" w:rsidRPr="0044090D" w:rsidRDefault="00F76079" w:rsidP="00E91F0F">
            <w:pPr>
              <w:spacing w:after="0" w:line="240" w:lineRule="auto"/>
              <w:rPr>
                <w:rFonts w:ascii="Times New Roman" w:eastAsia="Times New Roman" w:hAnsi="Times New Roman" w:cs="Times New Roman"/>
                <w:color w:val="000000"/>
              </w:rPr>
            </w:pPr>
            <w:r w:rsidRPr="0044090D">
              <w:rPr>
                <w:rFonts w:ascii="Times New Roman" w:eastAsia="Times New Roman" w:hAnsi="Times New Roman" w:cs="Times New Roman"/>
                <w:color w:val="000000"/>
              </w:rPr>
              <w:t>1</w:t>
            </w:r>
          </w:p>
        </w:tc>
        <w:tc>
          <w:tcPr>
            <w:tcW w:w="468" w:type="pct"/>
            <w:gridSpan w:val="2"/>
            <w:tcBorders>
              <w:top w:val="nil"/>
              <w:left w:val="nil"/>
              <w:bottom w:val="nil"/>
              <w:right w:val="nil"/>
            </w:tcBorders>
            <w:shd w:val="clear" w:color="auto" w:fill="auto"/>
            <w:noWrap/>
            <w:vAlign w:val="center"/>
            <w:hideMark/>
          </w:tcPr>
          <w:p w14:paraId="7459846E" w14:textId="77777777" w:rsidR="00F76079" w:rsidRPr="0044090D" w:rsidRDefault="00F76079" w:rsidP="00E644A1">
            <w:pPr>
              <w:spacing w:after="0" w:line="240" w:lineRule="auto"/>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7" w:type="pct"/>
            <w:gridSpan w:val="2"/>
            <w:tcBorders>
              <w:top w:val="nil"/>
              <w:left w:val="nil"/>
              <w:bottom w:val="nil"/>
              <w:right w:val="nil"/>
            </w:tcBorders>
            <w:shd w:val="clear" w:color="auto" w:fill="auto"/>
            <w:noWrap/>
            <w:vAlign w:val="center"/>
            <w:hideMark/>
          </w:tcPr>
          <w:p w14:paraId="293A6693" w14:textId="77777777" w:rsidR="00F76079" w:rsidRPr="0044090D" w:rsidRDefault="00F76079" w:rsidP="00E91F0F">
            <w:pPr>
              <w:spacing w:after="0" w:line="240" w:lineRule="auto"/>
              <w:jc w:val="center"/>
              <w:rPr>
                <w:rFonts w:ascii="Times New Roman" w:eastAsia="Times New Roman" w:hAnsi="Times New Roman" w:cs="Times New Roman"/>
                <w:color w:val="000000"/>
              </w:rPr>
            </w:pPr>
            <w:r w:rsidRPr="0044090D">
              <w:rPr>
                <w:rFonts w:ascii="Times New Roman" w:eastAsia="Times New Roman" w:hAnsi="Times New Roman" w:cs="Times New Roman"/>
                <w:color w:val="000000"/>
              </w:rPr>
              <w:t>1</w:t>
            </w:r>
          </w:p>
        </w:tc>
        <w:tc>
          <w:tcPr>
            <w:tcW w:w="608" w:type="pct"/>
            <w:gridSpan w:val="2"/>
            <w:tcBorders>
              <w:top w:val="nil"/>
              <w:left w:val="nil"/>
              <w:bottom w:val="nil"/>
              <w:right w:val="nil"/>
            </w:tcBorders>
            <w:shd w:val="clear" w:color="auto" w:fill="auto"/>
            <w:noWrap/>
            <w:vAlign w:val="center"/>
            <w:hideMark/>
          </w:tcPr>
          <w:p w14:paraId="407DDD8F" w14:textId="77777777" w:rsidR="00F76079" w:rsidRPr="0044090D" w:rsidRDefault="00F76079" w:rsidP="00E91F0F">
            <w:pPr>
              <w:spacing w:after="0" w:line="240" w:lineRule="auto"/>
              <w:jc w:val="center"/>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7" w:type="pct"/>
            <w:gridSpan w:val="2"/>
            <w:tcBorders>
              <w:top w:val="nil"/>
              <w:left w:val="nil"/>
              <w:bottom w:val="nil"/>
              <w:right w:val="nil"/>
            </w:tcBorders>
            <w:shd w:val="clear" w:color="auto" w:fill="auto"/>
            <w:noWrap/>
            <w:vAlign w:val="center"/>
            <w:hideMark/>
          </w:tcPr>
          <w:p w14:paraId="37A98DB8" w14:textId="77777777" w:rsidR="00F76079" w:rsidRPr="0044090D" w:rsidRDefault="00F76079" w:rsidP="00E91F0F">
            <w:pPr>
              <w:spacing w:after="0" w:line="240" w:lineRule="auto"/>
              <w:jc w:val="center"/>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7" w:type="pct"/>
            <w:gridSpan w:val="3"/>
            <w:tcBorders>
              <w:top w:val="nil"/>
              <w:left w:val="nil"/>
              <w:bottom w:val="nil"/>
              <w:right w:val="nil"/>
            </w:tcBorders>
            <w:shd w:val="clear" w:color="auto" w:fill="auto"/>
            <w:noWrap/>
            <w:vAlign w:val="center"/>
            <w:hideMark/>
          </w:tcPr>
          <w:p w14:paraId="7EAE8C5A" w14:textId="77777777" w:rsidR="00F76079" w:rsidRPr="0044090D" w:rsidRDefault="00F76079" w:rsidP="00E91F0F">
            <w:pPr>
              <w:spacing w:after="0" w:line="240" w:lineRule="auto"/>
              <w:jc w:val="center"/>
              <w:rPr>
                <w:rFonts w:ascii="Times New Roman" w:eastAsia="Times New Roman" w:hAnsi="Times New Roman" w:cs="Times New Roman"/>
                <w:color w:val="000000"/>
              </w:rPr>
            </w:pPr>
            <w:r w:rsidRPr="0044090D">
              <w:rPr>
                <w:rFonts w:ascii="Times New Roman" w:eastAsia="Times New Roman" w:hAnsi="Times New Roman" w:cs="Times New Roman"/>
                <w:color w:val="000000"/>
              </w:rPr>
              <w:t>1</w:t>
            </w:r>
          </w:p>
        </w:tc>
        <w:tc>
          <w:tcPr>
            <w:tcW w:w="608" w:type="pct"/>
            <w:tcBorders>
              <w:top w:val="nil"/>
              <w:left w:val="nil"/>
              <w:bottom w:val="nil"/>
              <w:right w:val="nil"/>
            </w:tcBorders>
            <w:shd w:val="clear" w:color="auto" w:fill="auto"/>
            <w:noWrap/>
            <w:vAlign w:val="center"/>
            <w:hideMark/>
          </w:tcPr>
          <w:p w14:paraId="094B67F6" w14:textId="77777777" w:rsidR="00F76079" w:rsidRPr="0044090D" w:rsidRDefault="00F76079" w:rsidP="00E91F0F">
            <w:pPr>
              <w:spacing w:after="0" w:line="240" w:lineRule="auto"/>
              <w:jc w:val="center"/>
              <w:rPr>
                <w:rFonts w:ascii="Times New Roman" w:eastAsia="Times New Roman" w:hAnsi="Times New Roman" w:cs="Times New Roman"/>
                <w:color w:val="000000"/>
              </w:rPr>
            </w:pPr>
            <w:r w:rsidRPr="0044090D">
              <w:rPr>
                <w:rFonts w:ascii="Times New Roman" w:eastAsia="Times New Roman" w:hAnsi="Times New Roman" w:cs="Times New Roman"/>
                <w:color w:val="000000"/>
              </w:rPr>
              <w:t>3</w:t>
            </w:r>
          </w:p>
        </w:tc>
      </w:tr>
      <w:tr w:rsidR="00F76079" w:rsidRPr="0044090D" w14:paraId="326695D0" w14:textId="77777777" w:rsidTr="00E644A1">
        <w:trPr>
          <w:trHeight w:val="300"/>
          <w:jc w:val="center"/>
        </w:trPr>
        <w:tc>
          <w:tcPr>
            <w:tcW w:w="748" w:type="pct"/>
            <w:gridSpan w:val="2"/>
            <w:tcBorders>
              <w:top w:val="nil"/>
              <w:left w:val="nil"/>
              <w:bottom w:val="nil"/>
              <w:right w:val="nil"/>
            </w:tcBorders>
            <w:shd w:val="clear" w:color="auto" w:fill="auto"/>
            <w:noWrap/>
            <w:vAlign w:val="center"/>
            <w:hideMark/>
          </w:tcPr>
          <w:p w14:paraId="29824B7C" w14:textId="77777777" w:rsidR="00F76079" w:rsidRPr="0044090D" w:rsidRDefault="00F76079" w:rsidP="00E644A1">
            <w:pPr>
              <w:spacing w:after="0" w:line="240" w:lineRule="auto"/>
              <w:ind w:firstLineChars="100" w:firstLine="220"/>
              <w:rPr>
                <w:rFonts w:ascii="Times New Roman" w:eastAsia="Times New Roman" w:hAnsi="Times New Roman" w:cs="Times New Roman"/>
                <w:color w:val="000000"/>
              </w:rPr>
            </w:pPr>
            <w:r w:rsidRPr="0044090D">
              <w:rPr>
                <w:rFonts w:ascii="Times New Roman" w:eastAsia="Times New Roman" w:hAnsi="Times New Roman" w:cs="Times New Roman"/>
                <w:color w:val="000000"/>
              </w:rPr>
              <w:t>SE</w:t>
            </w:r>
          </w:p>
        </w:tc>
        <w:tc>
          <w:tcPr>
            <w:tcW w:w="747" w:type="pct"/>
            <w:gridSpan w:val="2"/>
            <w:tcBorders>
              <w:top w:val="nil"/>
              <w:left w:val="nil"/>
              <w:bottom w:val="nil"/>
              <w:right w:val="nil"/>
            </w:tcBorders>
            <w:shd w:val="clear" w:color="auto" w:fill="auto"/>
            <w:noWrap/>
            <w:vAlign w:val="center"/>
            <w:hideMark/>
          </w:tcPr>
          <w:p w14:paraId="0696A0DA" w14:textId="77777777" w:rsidR="00F76079" w:rsidRPr="0044090D" w:rsidRDefault="00F76079" w:rsidP="00E91F0F">
            <w:pPr>
              <w:spacing w:after="0" w:line="240" w:lineRule="auto"/>
              <w:rPr>
                <w:rFonts w:ascii="Times New Roman" w:eastAsia="Times New Roman" w:hAnsi="Times New Roman" w:cs="Times New Roman"/>
                <w:color w:val="000000"/>
              </w:rPr>
            </w:pPr>
            <w:r w:rsidRPr="0044090D">
              <w:rPr>
                <w:rFonts w:ascii="Times New Roman" w:eastAsia="Times New Roman" w:hAnsi="Times New Roman" w:cs="Times New Roman"/>
                <w:color w:val="000000"/>
              </w:rPr>
              <w:t>1</w:t>
            </w:r>
          </w:p>
        </w:tc>
        <w:tc>
          <w:tcPr>
            <w:tcW w:w="468" w:type="pct"/>
            <w:gridSpan w:val="2"/>
            <w:tcBorders>
              <w:top w:val="nil"/>
              <w:left w:val="nil"/>
              <w:bottom w:val="nil"/>
              <w:right w:val="nil"/>
            </w:tcBorders>
            <w:shd w:val="clear" w:color="auto" w:fill="auto"/>
            <w:noWrap/>
            <w:vAlign w:val="center"/>
            <w:hideMark/>
          </w:tcPr>
          <w:p w14:paraId="5BA585A3" w14:textId="77777777" w:rsidR="00F76079" w:rsidRPr="0044090D" w:rsidRDefault="00F76079" w:rsidP="00E644A1">
            <w:pPr>
              <w:spacing w:after="0" w:line="240" w:lineRule="auto"/>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7" w:type="pct"/>
            <w:gridSpan w:val="2"/>
            <w:tcBorders>
              <w:top w:val="nil"/>
              <w:left w:val="nil"/>
              <w:bottom w:val="nil"/>
              <w:right w:val="nil"/>
            </w:tcBorders>
            <w:shd w:val="clear" w:color="auto" w:fill="auto"/>
            <w:noWrap/>
            <w:vAlign w:val="center"/>
            <w:hideMark/>
          </w:tcPr>
          <w:p w14:paraId="7804B220" w14:textId="77777777" w:rsidR="00F76079" w:rsidRPr="0044090D" w:rsidRDefault="00F76079" w:rsidP="00E91F0F">
            <w:pPr>
              <w:spacing w:after="0" w:line="240" w:lineRule="auto"/>
              <w:jc w:val="center"/>
              <w:rPr>
                <w:rFonts w:ascii="Times New Roman" w:eastAsia="Times New Roman" w:hAnsi="Times New Roman" w:cs="Times New Roman"/>
                <w:color w:val="000000"/>
              </w:rPr>
            </w:pPr>
            <w:r w:rsidRPr="0044090D">
              <w:rPr>
                <w:rFonts w:ascii="Times New Roman" w:eastAsia="Times New Roman" w:hAnsi="Times New Roman" w:cs="Times New Roman"/>
                <w:color w:val="000000"/>
              </w:rPr>
              <w:t>1</w:t>
            </w:r>
          </w:p>
        </w:tc>
        <w:tc>
          <w:tcPr>
            <w:tcW w:w="608" w:type="pct"/>
            <w:gridSpan w:val="2"/>
            <w:tcBorders>
              <w:top w:val="nil"/>
              <w:left w:val="nil"/>
              <w:bottom w:val="nil"/>
              <w:right w:val="nil"/>
            </w:tcBorders>
            <w:shd w:val="clear" w:color="auto" w:fill="auto"/>
            <w:noWrap/>
            <w:vAlign w:val="center"/>
            <w:hideMark/>
          </w:tcPr>
          <w:p w14:paraId="673275C0" w14:textId="77777777" w:rsidR="00F76079" w:rsidRPr="0044090D" w:rsidRDefault="00F76079" w:rsidP="00E91F0F">
            <w:pPr>
              <w:spacing w:after="0" w:line="240" w:lineRule="auto"/>
              <w:jc w:val="center"/>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7" w:type="pct"/>
            <w:gridSpan w:val="2"/>
            <w:tcBorders>
              <w:top w:val="nil"/>
              <w:left w:val="nil"/>
              <w:bottom w:val="nil"/>
              <w:right w:val="nil"/>
            </w:tcBorders>
            <w:shd w:val="clear" w:color="auto" w:fill="auto"/>
            <w:noWrap/>
            <w:vAlign w:val="center"/>
            <w:hideMark/>
          </w:tcPr>
          <w:p w14:paraId="15DC37F8" w14:textId="77777777" w:rsidR="00F76079" w:rsidRPr="0044090D" w:rsidRDefault="00F76079" w:rsidP="00E91F0F">
            <w:pPr>
              <w:spacing w:after="0" w:line="240" w:lineRule="auto"/>
              <w:jc w:val="center"/>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7" w:type="pct"/>
            <w:gridSpan w:val="3"/>
            <w:tcBorders>
              <w:top w:val="nil"/>
              <w:left w:val="nil"/>
              <w:bottom w:val="nil"/>
              <w:right w:val="nil"/>
            </w:tcBorders>
            <w:shd w:val="clear" w:color="auto" w:fill="auto"/>
            <w:noWrap/>
            <w:vAlign w:val="center"/>
            <w:hideMark/>
          </w:tcPr>
          <w:p w14:paraId="3C5BEA2E" w14:textId="77777777" w:rsidR="00F76079" w:rsidRPr="0044090D" w:rsidRDefault="00F76079" w:rsidP="00E91F0F">
            <w:pPr>
              <w:spacing w:after="0" w:line="240" w:lineRule="auto"/>
              <w:jc w:val="center"/>
              <w:rPr>
                <w:rFonts w:ascii="Times New Roman" w:eastAsia="Times New Roman" w:hAnsi="Times New Roman" w:cs="Times New Roman"/>
                <w:color w:val="000000"/>
              </w:rPr>
            </w:pPr>
            <w:r w:rsidRPr="0044090D">
              <w:rPr>
                <w:rFonts w:ascii="Times New Roman" w:eastAsia="Times New Roman" w:hAnsi="Times New Roman" w:cs="Times New Roman"/>
                <w:color w:val="000000"/>
              </w:rPr>
              <w:t>1</w:t>
            </w:r>
          </w:p>
        </w:tc>
        <w:tc>
          <w:tcPr>
            <w:tcW w:w="608" w:type="pct"/>
            <w:tcBorders>
              <w:top w:val="nil"/>
              <w:left w:val="nil"/>
              <w:bottom w:val="nil"/>
              <w:right w:val="nil"/>
            </w:tcBorders>
            <w:shd w:val="clear" w:color="auto" w:fill="auto"/>
            <w:noWrap/>
            <w:vAlign w:val="center"/>
            <w:hideMark/>
          </w:tcPr>
          <w:p w14:paraId="2D33AC52" w14:textId="77777777" w:rsidR="00F76079" w:rsidRPr="0044090D" w:rsidRDefault="00F76079" w:rsidP="00E91F0F">
            <w:pPr>
              <w:spacing w:after="0" w:line="240" w:lineRule="auto"/>
              <w:jc w:val="center"/>
              <w:rPr>
                <w:rFonts w:ascii="Times New Roman" w:eastAsia="Times New Roman" w:hAnsi="Times New Roman" w:cs="Times New Roman"/>
                <w:color w:val="000000"/>
              </w:rPr>
            </w:pPr>
            <w:r w:rsidRPr="0044090D">
              <w:rPr>
                <w:rFonts w:ascii="Times New Roman" w:eastAsia="Times New Roman" w:hAnsi="Times New Roman" w:cs="Times New Roman"/>
                <w:color w:val="000000"/>
              </w:rPr>
              <w:t>3</w:t>
            </w:r>
          </w:p>
        </w:tc>
      </w:tr>
      <w:tr w:rsidR="00F76079" w:rsidRPr="0044090D" w14:paraId="1C3A564A" w14:textId="77777777" w:rsidTr="00E644A1">
        <w:trPr>
          <w:trHeight w:val="300"/>
          <w:jc w:val="center"/>
        </w:trPr>
        <w:tc>
          <w:tcPr>
            <w:tcW w:w="748" w:type="pct"/>
            <w:gridSpan w:val="2"/>
            <w:tcBorders>
              <w:top w:val="nil"/>
              <w:left w:val="nil"/>
              <w:bottom w:val="nil"/>
              <w:right w:val="nil"/>
            </w:tcBorders>
            <w:shd w:val="clear" w:color="auto" w:fill="auto"/>
            <w:noWrap/>
            <w:vAlign w:val="center"/>
            <w:hideMark/>
          </w:tcPr>
          <w:p w14:paraId="248E261B" w14:textId="77777777" w:rsidR="00F76079" w:rsidRPr="0044090D" w:rsidRDefault="00F76079" w:rsidP="00E644A1">
            <w:pPr>
              <w:spacing w:after="0" w:line="240" w:lineRule="auto"/>
              <w:ind w:firstLineChars="100" w:firstLine="220"/>
              <w:rPr>
                <w:rFonts w:ascii="Times New Roman" w:eastAsia="Times New Roman" w:hAnsi="Times New Roman" w:cs="Times New Roman"/>
                <w:color w:val="000000"/>
              </w:rPr>
            </w:pPr>
            <w:r w:rsidRPr="0044090D">
              <w:rPr>
                <w:rFonts w:ascii="Times New Roman" w:eastAsia="Times New Roman" w:hAnsi="Times New Roman" w:cs="Times New Roman"/>
                <w:color w:val="000000"/>
              </w:rPr>
              <w:t>S</w:t>
            </w:r>
          </w:p>
        </w:tc>
        <w:tc>
          <w:tcPr>
            <w:tcW w:w="747" w:type="pct"/>
            <w:gridSpan w:val="2"/>
            <w:tcBorders>
              <w:top w:val="nil"/>
              <w:left w:val="nil"/>
              <w:bottom w:val="nil"/>
              <w:right w:val="nil"/>
            </w:tcBorders>
            <w:shd w:val="clear" w:color="auto" w:fill="auto"/>
            <w:noWrap/>
            <w:vAlign w:val="center"/>
            <w:hideMark/>
          </w:tcPr>
          <w:p w14:paraId="7C588F9B" w14:textId="77777777" w:rsidR="00F76079" w:rsidRPr="0044090D" w:rsidRDefault="00F76079" w:rsidP="00E91F0F">
            <w:pPr>
              <w:spacing w:after="0" w:line="240" w:lineRule="auto"/>
              <w:rPr>
                <w:rFonts w:ascii="Times New Roman" w:eastAsia="Times New Roman" w:hAnsi="Times New Roman" w:cs="Times New Roman"/>
                <w:color w:val="000000"/>
              </w:rPr>
            </w:pPr>
            <w:r w:rsidRPr="0044090D">
              <w:rPr>
                <w:rFonts w:ascii="Times New Roman" w:eastAsia="Times New Roman" w:hAnsi="Times New Roman" w:cs="Times New Roman"/>
                <w:color w:val="000000"/>
              </w:rPr>
              <w:t>1</w:t>
            </w:r>
          </w:p>
        </w:tc>
        <w:tc>
          <w:tcPr>
            <w:tcW w:w="468" w:type="pct"/>
            <w:gridSpan w:val="2"/>
            <w:tcBorders>
              <w:top w:val="nil"/>
              <w:left w:val="nil"/>
              <w:bottom w:val="nil"/>
              <w:right w:val="nil"/>
            </w:tcBorders>
            <w:shd w:val="clear" w:color="auto" w:fill="auto"/>
            <w:noWrap/>
            <w:vAlign w:val="center"/>
            <w:hideMark/>
          </w:tcPr>
          <w:p w14:paraId="6C8A172E" w14:textId="77777777" w:rsidR="00F76079" w:rsidRPr="0044090D" w:rsidRDefault="00F76079" w:rsidP="00E644A1">
            <w:pPr>
              <w:spacing w:after="0" w:line="240" w:lineRule="auto"/>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7" w:type="pct"/>
            <w:gridSpan w:val="2"/>
            <w:tcBorders>
              <w:top w:val="nil"/>
              <w:left w:val="nil"/>
              <w:bottom w:val="nil"/>
              <w:right w:val="nil"/>
            </w:tcBorders>
            <w:shd w:val="clear" w:color="auto" w:fill="auto"/>
            <w:noWrap/>
            <w:vAlign w:val="center"/>
            <w:hideMark/>
          </w:tcPr>
          <w:p w14:paraId="08A832E1" w14:textId="77777777" w:rsidR="00F76079" w:rsidRPr="0044090D" w:rsidRDefault="00F76079" w:rsidP="00E91F0F">
            <w:pPr>
              <w:spacing w:after="0" w:line="240" w:lineRule="auto"/>
              <w:jc w:val="center"/>
              <w:rPr>
                <w:rFonts w:ascii="Times New Roman" w:eastAsia="Times New Roman" w:hAnsi="Times New Roman" w:cs="Times New Roman"/>
                <w:color w:val="000000"/>
              </w:rPr>
            </w:pPr>
            <w:r w:rsidRPr="0044090D">
              <w:rPr>
                <w:rFonts w:ascii="Times New Roman" w:eastAsia="Times New Roman" w:hAnsi="Times New Roman" w:cs="Times New Roman"/>
                <w:color w:val="000000"/>
              </w:rPr>
              <w:t>1</w:t>
            </w:r>
          </w:p>
        </w:tc>
        <w:tc>
          <w:tcPr>
            <w:tcW w:w="608" w:type="pct"/>
            <w:gridSpan w:val="2"/>
            <w:tcBorders>
              <w:top w:val="nil"/>
              <w:left w:val="nil"/>
              <w:bottom w:val="nil"/>
              <w:right w:val="nil"/>
            </w:tcBorders>
            <w:shd w:val="clear" w:color="auto" w:fill="auto"/>
            <w:noWrap/>
            <w:vAlign w:val="center"/>
            <w:hideMark/>
          </w:tcPr>
          <w:p w14:paraId="37B49C42" w14:textId="77777777" w:rsidR="00F76079" w:rsidRPr="0044090D" w:rsidRDefault="00F76079" w:rsidP="00E91F0F">
            <w:pPr>
              <w:spacing w:after="0" w:line="240" w:lineRule="auto"/>
              <w:jc w:val="center"/>
              <w:rPr>
                <w:rFonts w:ascii="Times New Roman" w:eastAsia="Times New Roman" w:hAnsi="Times New Roman" w:cs="Times New Roman"/>
                <w:color w:val="000000"/>
              </w:rPr>
            </w:pPr>
            <w:r w:rsidRPr="0044090D">
              <w:rPr>
                <w:rFonts w:ascii="Times New Roman" w:eastAsia="Times New Roman" w:hAnsi="Times New Roman" w:cs="Times New Roman"/>
                <w:color w:val="000000"/>
              </w:rPr>
              <w:t>1</w:t>
            </w:r>
          </w:p>
        </w:tc>
        <w:tc>
          <w:tcPr>
            <w:tcW w:w="607" w:type="pct"/>
            <w:gridSpan w:val="2"/>
            <w:tcBorders>
              <w:top w:val="nil"/>
              <w:left w:val="nil"/>
              <w:bottom w:val="nil"/>
              <w:right w:val="nil"/>
            </w:tcBorders>
            <w:shd w:val="clear" w:color="auto" w:fill="auto"/>
            <w:noWrap/>
            <w:vAlign w:val="center"/>
            <w:hideMark/>
          </w:tcPr>
          <w:p w14:paraId="26DB647F" w14:textId="77777777" w:rsidR="00F76079" w:rsidRPr="0044090D" w:rsidRDefault="00F76079" w:rsidP="00E91F0F">
            <w:pPr>
              <w:spacing w:after="0" w:line="240" w:lineRule="auto"/>
              <w:jc w:val="center"/>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7" w:type="pct"/>
            <w:gridSpan w:val="3"/>
            <w:tcBorders>
              <w:top w:val="nil"/>
              <w:left w:val="nil"/>
              <w:bottom w:val="nil"/>
              <w:right w:val="nil"/>
            </w:tcBorders>
            <w:shd w:val="clear" w:color="auto" w:fill="auto"/>
            <w:noWrap/>
            <w:vAlign w:val="center"/>
            <w:hideMark/>
          </w:tcPr>
          <w:p w14:paraId="49AB31C8" w14:textId="77777777" w:rsidR="00F76079" w:rsidRPr="0044090D" w:rsidRDefault="00F76079" w:rsidP="00E91F0F">
            <w:pPr>
              <w:spacing w:after="0" w:line="240" w:lineRule="auto"/>
              <w:jc w:val="center"/>
              <w:rPr>
                <w:rFonts w:ascii="Times New Roman" w:eastAsia="Times New Roman" w:hAnsi="Times New Roman" w:cs="Times New Roman"/>
                <w:color w:val="000000"/>
              </w:rPr>
            </w:pPr>
            <w:r w:rsidRPr="0044090D">
              <w:rPr>
                <w:rFonts w:ascii="Times New Roman" w:eastAsia="Times New Roman" w:hAnsi="Times New Roman" w:cs="Times New Roman"/>
                <w:color w:val="000000"/>
              </w:rPr>
              <w:t>1</w:t>
            </w:r>
          </w:p>
        </w:tc>
        <w:tc>
          <w:tcPr>
            <w:tcW w:w="608" w:type="pct"/>
            <w:tcBorders>
              <w:top w:val="nil"/>
              <w:left w:val="nil"/>
              <w:bottom w:val="nil"/>
              <w:right w:val="nil"/>
            </w:tcBorders>
            <w:shd w:val="clear" w:color="auto" w:fill="auto"/>
            <w:noWrap/>
            <w:vAlign w:val="center"/>
            <w:hideMark/>
          </w:tcPr>
          <w:p w14:paraId="47A190BC" w14:textId="77777777" w:rsidR="00F76079" w:rsidRPr="0044090D" w:rsidRDefault="00F76079" w:rsidP="00E91F0F">
            <w:pPr>
              <w:spacing w:after="0" w:line="240" w:lineRule="auto"/>
              <w:jc w:val="center"/>
              <w:rPr>
                <w:rFonts w:ascii="Times New Roman" w:eastAsia="Times New Roman" w:hAnsi="Times New Roman" w:cs="Times New Roman"/>
                <w:color w:val="000000"/>
              </w:rPr>
            </w:pPr>
            <w:r w:rsidRPr="0044090D">
              <w:rPr>
                <w:rFonts w:ascii="Times New Roman" w:eastAsia="Times New Roman" w:hAnsi="Times New Roman" w:cs="Times New Roman"/>
                <w:color w:val="000000"/>
              </w:rPr>
              <w:t>4</w:t>
            </w:r>
          </w:p>
        </w:tc>
      </w:tr>
      <w:tr w:rsidR="00F76079" w:rsidRPr="0044090D" w14:paraId="7A3D8488" w14:textId="77777777" w:rsidTr="00E644A1">
        <w:trPr>
          <w:trHeight w:val="300"/>
          <w:jc w:val="center"/>
        </w:trPr>
        <w:tc>
          <w:tcPr>
            <w:tcW w:w="748" w:type="pct"/>
            <w:gridSpan w:val="2"/>
            <w:tcBorders>
              <w:top w:val="nil"/>
              <w:left w:val="nil"/>
              <w:bottom w:val="nil"/>
              <w:right w:val="nil"/>
            </w:tcBorders>
            <w:shd w:val="clear" w:color="auto" w:fill="auto"/>
            <w:noWrap/>
            <w:vAlign w:val="center"/>
            <w:hideMark/>
          </w:tcPr>
          <w:p w14:paraId="050D0E22" w14:textId="77777777" w:rsidR="00F76079" w:rsidRPr="0044090D" w:rsidRDefault="00F76079" w:rsidP="00E644A1">
            <w:pPr>
              <w:spacing w:after="0" w:line="240" w:lineRule="auto"/>
              <w:ind w:firstLineChars="100" w:firstLine="220"/>
              <w:rPr>
                <w:rFonts w:ascii="Times New Roman" w:eastAsia="Times New Roman" w:hAnsi="Times New Roman" w:cs="Times New Roman"/>
                <w:color w:val="000000"/>
              </w:rPr>
            </w:pPr>
            <w:r w:rsidRPr="0044090D">
              <w:rPr>
                <w:rFonts w:ascii="Times New Roman" w:eastAsia="Times New Roman" w:hAnsi="Times New Roman" w:cs="Times New Roman"/>
                <w:color w:val="000000"/>
              </w:rPr>
              <w:t>SW</w:t>
            </w:r>
          </w:p>
        </w:tc>
        <w:tc>
          <w:tcPr>
            <w:tcW w:w="747" w:type="pct"/>
            <w:gridSpan w:val="2"/>
            <w:tcBorders>
              <w:top w:val="nil"/>
              <w:left w:val="nil"/>
              <w:bottom w:val="nil"/>
              <w:right w:val="nil"/>
            </w:tcBorders>
            <w:shd w:val="clear" w:color="auto" w:fill="auto"/>
            <w:noWrap/>
            <w:vAlign w:val="center"/>
            <w:hideMark/>
          </w:tcPr>
          <w:p w14:paraId="60E3D922" w14:textId="77777777" w:rsidR="00F76079" w:rsidRPr="0044090D" w:rsidRDefault="00F76079" w:rsidP="00E91F0F">
            <w:pPr>
              <w:spacing w:after="0" w:line="240" w:lineRule="auto"/>
              <w:rPr>
                <w:rFonts w:ascii="Times New Roman" w:eastAsia="Times New Roman" w:hAnsi="Times New Roman" w:cs="Times New Roman"/>
                <w:color w:val="000000"/>
              </w:rPr>
            </w:pPr>
            <w:r w:rsidRPr="0044090D">
              <w:rPr>
                <w:rFonts w:ascii="Times New Roman" w:eastAsia="Times New Roman" w:hAnsi="Times New Roman" w:cs="Times New Roman"/>
                <w:color w:val="000000"/>
              </w:rPr>
              <w:t>1</w:t>
            </w:r>
          </w:p>
        </w:tc>
        <w:tc>
          <w:tcPr>
            <w:tcW w:w="468" w:type="pct"/>
            <w:gridSpan w:val="2"/>
            <w:tcBorders>
              <w:top w:val="nil"/>
              <w:left w:val="nil"/>
              <w:bottom w:val="nil"/>
              <w:right w:val="nil"/>
            </w:tcBorders>
            <w:shd w:val="clear" w:color="auto" w:fill="auto"/>
            <w:noWrap/>
            <w:vAlign w:val="center"/>
            <w:hideMark/>
          </w:tcPr>
          <w:p w14:paraId="200DE2B1" w14:textId="77777777" w:rsidR="00F76079" w:rsidRPr="0044090D" w:rsidRDefault="00F76079" w:rsidP="00E644A1">
            <w:pPr>
              <w:spacing w:after="0" w:line="240" w:lineRule="auto"/>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7" w:type="pct"/>
            <w:gridSpan w:val="2"/>
            <w:tcBorders>
              <w:top w:val="nil"/>
              <w:left w:val="nil"/>
              <w:bottom w:val="nil"/>
              <w:right w:val="nil"/>
            </w:tcBorders>
            <w:shd w:val="clear" w:color="auto" w:fill="auto"/>
            <w:noWrap/>
            <w:vAlign w:val="center"/>
            <w:hideMark/>
          </w:tcPr>
          <w:p w14:paraId="4FBE6502" w14:textId="77777777" w:rsidR="00F76079" w:rsidRPr="0044090D" w:rsidRDefault="00F76079" w:rsidP="00E91F0F">
            <w:pPr>
              <w:spacing w:after="0" w:line="240" w:lineRule="auto"/>
              <w:jc w:val="center"/>
              <w:rPr>
                <w:rFonts w:ascii="Times New Roman" w:eastAsia="Times New Roman" w:hAnsi="Times New Roman" w:cs="Times New Roman"/>
                <w:color w:val="000000"/>
              </w:rPr>
            </w:pPr>
            <w:r w:rsidRPr="0044090D">
              <w:rPr>
                <w:rFonts w:ascii="Times New Roman" w:eastAsia="Times New Roman" w:hAnsi="Times New Roman" w:cs="Times New Roman"/>
                <w:color w:val="000000"/>
              </w:rPr>
              <w:t>1</w:t>
            </w:r>
          </w:p>
        </w:tc>
        <w:tc>
          <w:tcPr>
            <w:tcW w:w="608" w:type="pct"/>
            <w:gridSpan w:val="2"/>
            <w:tcBorders>
              <w:top w:val="nil"/>
              <w:left w:val="nil"/>
              <w:bottom w:val="nil"/>
              <w:right w:val="nil"/>
            </w:tcBorders>
            <w:shd w:val="clear" w:color="auto" w:fill="auto"/>
            <w:noWrap/>
            <w:vAlign w:val="center"/>
            <w:hideMark/>
          </w:tcPr>
          <w:p w14:paraId="5635ED38" w14:textId="77777777" w:rsidR="00F76079" w:rsidRPr="0044090D" w:rsidRDefault="00F76079" w:rsidP="00E91F0F">
            <w:pPr>
              <w:spacing w:after="0" w:line="240" w:lineRule="auto"/>
              <w:jc w:val="center"/>
              <w:rPr>
                <w:rFonts w:ascii="Times New Roman" w:eastAsia="Times New Roman" w:hAnsi="Times New Roman" w:cs="Times New Roman"/>
                <w:color w:val="000000"/>
              </w:rPr>
            </w:pPr>
            <w:r w:rsidRPr="0044090D">
              <w:rPr>
                <w:rFonts w:ascii="Times New Roman" w:eastAsia="Times New Roman" w:hAnsi="Times New Roman" w:cs="Times New Roman"/>
                <w:color w:val="000000"/>
              </w:rPr>
              <w:t>1</w:t>
            </w:r>
          </w:p>
        </w:tc>
        <w:tc>
          <w:tcPr>
            <w:tcW w:w="607" w:type="pct"/>
            <w:gridSpan w:val="2"/>
            <w:tcBorders>
              <w:top w:val="nil"/>
              <w:left w:val="nil"/>
              <w:bottom w:val="nil"/>
              <w:right w:val="nil"/>
            </w:tcBorders>
            <w:shd w:val="clear" w:color="auto" w:fill="auto"/>
            <w:noWrap/>
            <w:vAlign w:val="center"/>
            <w:hideMark/>
          </w:tcPr>
          <w:p w14:paraId="6DDA61F8" w14:textId="77777777" w:rsidR="00F76079" w:rsidRPr="0044090D" w:rsidRDefault="00F76079" w:rsidP="00E91F0F">
            <w:pPr>
              <w:spacing w:after="0" w:line="240" w:lineRule="auto"/>
              <w:jc w:val="center"/>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7" w:type="pct"/>
            <w:gridSpan w:val="3"/>
            <w:tcBorders>
              <w:top w:val="nil"/>
              <w:left w:val="nil"/>
              <w:bottom w:val="nil"/>
              <w:right w:val="nil"/>
            </w:tcBorders>
            <w:shd w:val="clear" w:color="auto" w:fill="auto"/>
            <w:noWrap/>
            <w:vAlign w:val="center"/>
            <w:hideMark/>
          </w:tcPr>
          <w:p w14:paraId="6DED651F" w14:textId="77777777" w:rsidR="00F76079" w:rsidRPr="0044090D" w:rsidRDefault="00F76079" w:rsidP="00E91F0F">
            <w:pPr>
              <w:spacing w:after="0" w:line="240" w:lineRule="auto"/>
              <w:jc w:val="center"/>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8" w:type="pct"/>
            <w:tcBorders>
              <w:top w:val="nil"/>
              <w:left w:val="nil"/>
              <w:bottom w:val="nil"/>
              <w:right w:val="nil"/>
            </w:tcBorders>
            <w:shd w:val="clear" w:color="auto" w:fill="auto"/>
            <w:noWrap/>
            <w:vAlign w:val="center"/>
            <w:hideMark/>
          </w:tcPr>
          <w:p w14:paraId="474D442E" w14:textId="77777777" w:rsidR="00F76079" w:rsidRPr="0044090D" w:rsidRDefault="00F76079" w:rsidP="00E91F0F">
            <w:pPr>
              <w:spacing w:after="0" w:line="240" w:lineRule="auto"/>
              <w:jc w:val="center"/>
              <w:rPr>
                <w:rFonts w:ascii="Times New Roman" w:eastAsia="Times New Roman" w:hAnsi="Times New Roman" w:cs="Times New Roman"/>
                <w:color w:val="000000"/>
              </w:rPr>
            </w:pPr>
            <w:r w:rsidRPr="0044090D">
              <w:rPr>
                <w:rFonts w:ascii="Times New Roman" w:eastAsia="Times New Roman" w:hAnsi="Times New Roman" w:cs="Times New Roman"/>
                <w:color w:val="000000"/>
              </w:rPr>
              <w:t>3</w:t>
            </w:r>
          </w:p>
        </w:tc>
      </w:tr>
      <w:tr w:rsidR="00F76079" w:rsidRPr="0044090D" w14:paraId="49210778" w14:textId="77777777" w:rsidTr="00E644A1">
        <w:trPr>
          <w:trHeight w:val="300"/>
          <w:jc w:val="center"/>
        </w:trPr>
        <w:tc>
          <w:tcPr>
            <w:tcW w:w="748" w:type="pct"/>
            <w:gridSpan w:val="2"/>
            <w:tcBorders>
              <w:top w:val="nil"/>
              <w:left w:val="nil"/>
              <w:bottom w:val="nil"/>
              <w:right w:val="nil"/>
            </w:tcBorders>
            <w:shd w:val="clear" w:color="auto" w:fill="auto"/>
            <w:noWrap/>
            <w:vAlign w:val="center"/>
            <w:hideMark/>
          </w:tcPr>
          <w:p w14:paraId="25123DDC" w14:textId="77777777" w:rsidR="00F76079" w:rsidRPr="0044090D" w:rsidRDefault="00F76079" w:rsidP="00E644A1">
            <w:pPr>
              <w:spacing w:after="0" w:line="240" w:lineRule="auto"/>
              <w:ind w:firstLineChars="100" w:firstLine="220"/>
              <w:rPr>
                <w:rFonts w:ascii="Times New Roman" w:eastAsia="Times New Roman" w:hAnsi="Times New Roman" w:cs="Times New Roman"/>
                <w:color w:val="000000"/>
              </w:rPr>
            </w:pPr>
            <w:r w:rsidRPr="0044090D">
              <w:rPr>
                <w:rFonts w:ascii="Times New Roman" w:eastAsia="Times New Roman" w:hAnsi="Times New Roman" w:cs="Times New Roman"/>
                <w:color w:val="000000"/>
              </w:rPr>
              <w:t>NRP</w:t>
            </w:r>
          </w:p>
        </w:tc>
        <w:tc>
          <w:tcPr>
            <w:tcW w:w="747" w:type="pct"/>
            <w:gridSpan w:val="2"/>
            <w:tcBorders>
              <w:top w:val="nil"/>
              <w:left w:val="nil"/>
              <w:bottom w:val="nil"/>
              <w:right w:val="nil"/>
            </w:tcBorders>
            <w:shd w:val="clear" w:color="auto" w:fill="auto"/>
            <w:noWrap/>
            <w:vAlign w:val="center"/>
            <w:hideMark/>
          </w:tcPr>
          <w:p w14:paraId="47DBDC7D" w14:textId="77777777" w:rsidR="00F76079" w:rsidRPr="0044090D" w:rsidRDefault="00F76079" w:rsidP="00E91F0F">
            <w:pPr>
              <w:spacing w:after="0" w:line="240" w:lineRule="auto"/>
              <w:rPr>
                <w:rFonts w:ascii="Times New Roman" w:eastAsia="Times New Roman" w:hAnsi="Times New Roman" w:cs="Times New Roman"/>
                <w:color w:val="000000"/>
              </w:rPr>
            </w:pPr>
            <w:r w:rsidRPr="0044090D">
              <w:rPr>
                <w:rFonts w:ascii="Times New Roman" w:eastAsia="Times New Roman" w:hAnsi="Times New Roman" w:cs="Times New Roman"/>
                <w:color w:val="000000"/>
              </w:rPr>
              <w:t>1</w:t>
            </w:r>
          </w:p>
        </w:tc>
        <w:tc>
          <w:tcPr>
            <w:tcW w:w="468" w:type="pct"/>
            <w:gridSpan w:val="2"/>
            <w:tcBorders>
              <w:top w:val="nil"/>
              <w:left w:val="nil"/>
              <w:bottom w:val="nil"/>
              <w:right w:val="nil"/>
            </w:tcBorders>
            <w:shd w:val="clear" w:color="auto" w:fill="auto"/>
            <w:noWrap/>
            <w:vAlign w:val="center"/>
            <w:hideMark/>
          </w:tcPr>
          <w:p w14:paraId="58A690C2" w14:textId="77777777" w:rsidR="00F76079" w:rsidRPr="0044090D" w:rsidRDefault="00F76079" w:rsidP="00E644A1">
            <w:pPr>
              <w:spacing w:after="0" w:line="240" w:lineRule="auto"/>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7" w:type="pct"/>
            <w:gridSpan w:val="2"/>
            <w:tcBorders>
              <w:top w:val="nil"/>
              <w:left w:val="nil"/>
              <w:bottom w:val="nil"/>
              <w:right w:val="nil"/>
            </w:tcBorders>
            <w:shd w:val="clear" w:color="auto" w:fill="auto"/>
            <w:noWrap/>
            <w:vAlign w:val="center"/>
            <w:hideMark/>
          </w:tcPr>
          <w:p w14:paraId="090C4B28" w14:textId="77777777" w:rsidR="00F76079" w:rsidRPr="0044090D" w:rsidRDefault="00F76079" w:rsidP="00E91F0F">
            <w:pPr>
              <w:spacing w:after="0" w:line="240" w:lineRule="auto"/>
              <w:jc w:val="center"/>
              <w:rPr>
                <w:rFonts w:ascii="Times New Roman" w:eastAsia="Times New Roman" w:hAnsi="Times New Roman" w:cs="Times New Roman"/>
                <w:color w:val="000000"/>
              </w:rPr>
            </w:pPr>
            <w:r w:rsidRPr="0044090D">
              <w:rPr>
                <w:rFonts w:ascii="Times New Roman" w:eastAsia="Times New Roman" w:hAnsi="Times New Roman" w:cs="Times New Roman"/>
                <w:color w:val="000000"/>
              </w:rPr>
              <w:t>1</w:t>
            </w:r>
          </w:p>
        </w:tc>
        <w:tc>
          <w:tcPr>
            <w:tcW w:w="608" w:type="pct"/>
            <w:gridSpan w:val="2"/>
            <w:tcBorders>
              <w:top w:val="nil"/>
              <w:left w:val="nil"/>
              <w:bottom w:val="nil"/>
              <w:right w:val="nil"/>
            </w:tcBorders>
            <w:shd w:val="clear" w:color="auto" w:fill="auto"/>
            <w:noWrap/>
            <w:vAlign w:val="center"/>
            <w:hideMark/>
          </w:tcPr>
          <w:p w14:paraId="37ABE77E" w14:textId="77777777" w:rsidR="00F76079" w:rsidRPr="0044090D" w:rsidRDefault="00F76079" w:rsidP="00E91F0F">
            <w:pPr>
              <w:spacing w:after="0" w:line="240" w:lineRule="auto"/>
              <w:jc w:val="center"/>
              <w:rPr>
                <w:rFonts w:ascii="Times New Roman" w:eastAsia="Times New Roman" w:hAnsi="Times New Roman" w:cs="Times New Roman"/>
                <w:color w:val="000000"/>
              </w:rPr>
            </w:pPr>
            <w:r w:rsidRPr="0044090D">
              <w:rPr>
                <w:rFonts w:ascii="Times New Roman" w:eastAsia="Times New Roman" w:hAnsi="Times New Roman" w:cs="Times New Roman"/>
                <w:color w:val="000000"/>
              </w:rPr>
              <w:t>3</w:t>
            </w:r>
          </w:p>
        </w:tc>
        <w:tc>
          <w:tcPr>
            <w:tcW w:w="607" w:type="pct"/>
            <w:gridSpan w:val="2"/>
            <w:tcBorders>
              <w:top w:val="nil"/>
              <w:left w:val="nil"/>
              <w:bottom w:val="nil"/>
              <w:right w:val="nil"/>
            </w:tcBorders>
            <w:shd w:val="clear" w:color="auto" w:fill="auto"/>
            <w:noWrap/>
            <w:vAlign w:val="center"/>
            <w:hideMark/>
          </w:tcPr>
          <w:p w14:paraId="58DC9BD2" w14:textId="77777777" w:rsidR="00F76079" w:rsidRPr="0044090D" w:rsidRDefault="00F76079" w:rsidP="00E91F0F">
            <w:pPr>
              <w:spacing w:after="0" w:line="240" w:lineRule="auto"/>
              <w:jc w:val="center"/>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7" w:type="pct"/>
            <w:gridSpan w:val="3"/>
            <w:tcBorders>
              <w:top w:val="nil"/>
              <w:left w:val="nil"/>
              <w:bottom w:val="nil"/>
              <w:right w:val="nil"/>
            </w:tcBorders>
            <w:shd w:val="clear" w:color="auto" w:fill="auto"/>
            <w:noWrap/>
            <w:vAlign w:val="center"/>
            <w:hideMark/>
          </w:tcPr>
          <w:p w14:paraId="2252B955" w14:textId="77777777" w:rsidR="00F76079" w:rsidRPr="0044090D" w:rsidRDefault="00F76079" w:rsidP="00E91F0F">
            <w:pPr>
              <w:spacing w:after="0" w:line="240" w:lineRule="auto"/>
              <w:jc w:val="center"/>
              <w:rPr>
                <w:rFonts w:ascii="Times New Roman" w:eastAsia="Times New Roman" w:hAnsi="Times New Roman" w:cs="Times New Roman"/>
                <w:color w:val="000000"/>
              </w:rPr>
            </w:pPr>
            <w:r w:rsidRPr="0044090D">
              <w:rPr>
                <w:rFonts w:ascii="Times New Roman" w:eastAsia="Times New Roman" w:hAnsi="Times New Roman" w:cs="Times New Roman"/>
                <w:color w:val="000000"/>
              </w:rPr>
              <w:t>1</w:t>
            </w:r>
          </w:p>
        </w:tc>
        <w:tc>
          <w:tcPr>
            <w:tcW w:w="608" w:type="pct"/>
            <w:tcBorders>
              <w:top w:val="nil"/>
              <w:left w:val="nil"/>
              <w:bottom w:val="nil"/>
              <w:right w:val="nil"/>
            </w:tcBorders>
            <w:shd w:val="clear" w:color="auto" w:fill="auto"/>
            <w:noWrap/>
            <w:vAlign w:val="center"/>
            <w:hideMark/>
          </w:tcPr>
          <w:p w14:paraId="5A9CB6E3" w14:textId="77777777" w:rsidR="00F76079" w:rsidRPr="0044090D" w:rsidRDefault="00F76079" w:rsidP="00E91F0F">
            <w:pPr>
              <w:spacing w:after="0" w:line="240" w:lineRule="auto"/>
              <w:jc w:val="center"/>
              <w:rPr>
                <w:rFonts w:ascii="Times New Roman" w:eastAsia="Times New Roman" w:hAnsi="Times New Roman" w:cs="Times New Roman"/>
                <w:color w:val="000000"/>
              </w:rPr>
            </w:pPr>
            <w:r w:rsidRPr="0044090D">
              <w:rPr>
                <w:rFonts w:ascii="Times New Roman" w:eastAsia="Times New Roman" w:hAnsi="Times New Roman" w:cs="Times New Roman"/>
                <w:color w:val="000000"/>
              </w:rPr>
              <w:t>6</w:t>
            </w:r>
          </w:p>
        </w:tc>
      </w:tr>
      <w:tr w:rsidR="00F76079" w:rsidRPr="0044090D" w14:paraId="6F0949E4" w14:textId="77777777" w:rsidTr="00E644A1">
        <w:trPr>
          <w:trHeight w:val="300"/>
          <w:jc w:val="center"/>
        </w:trPr>
        <w:tc>
          <w:tcPr>
            <w:tcW w:w="1262" w:type="pct"/>
            <w:gridSpan w:val="3"/>
            <w:tcBorders>
              <w:top w:val="nil"/>
              <w:left w:val="nil"/>
              <w:bottom w:val="single" w:sz="4" w:space="0" w:color="8EA9DB"/>
              <w:right w:val="nil"/>
            </w:tcBorders>
            <w:shd w:val="clear" w:color="auto" w:fill="auto"/>
            <w:noWrap/>
            <w:vAlign w:val="center"/>
            <w:hideMark/>
          </w:tcPr>
          <w:p w14:paraId="13285ABE" w14:textId="66D266EA" w:rsidR="00F76079" w:rsidRDefault="00F76079" w:rsidP="008075EA">
            <w:pPr>
              <w:spacing w:after="0" w:line="240" w:lineRule="auto"/>
              <w:rPr>
                <w:rFonts w:ascii="Times New Roman" w:eastAsia="Times New Roman" w:hAnsi="Times New Roman" w:cs="Times New Roman"/>
                <w:b/>
                <w:bCs/>
                <w:color w:val="000000"/>
              </w:rPr>
            </w:pPr>
          </w:p>
          <w:p w14:paraId="30C313D3" w14:textId="46DC3FF2" w:rsidR="00EE12E3" w:rsidRDefault="00EE12E3" w:rsidP="008075EA">
            <w:pPr>
              <w:spacing w:after="0" w:line="240" w:lineRule="auto"/>
              <w:rPr>
                <w:rFonts w:ascii="Times New Roman" w:eastAsia="Times New Roman" w:hAnsi="Times New Roman" w:cs="Times New Roman"/>
                <w:b/>
                <w:bCs/>
                <w:color w:val="000000"/>
              </w:rPr>
            </w:pPr>
          </w:p>
          <w:p w14:paraId="0A8E0CE5" w14:textId="77777777" w:rsidR="00EE12E3" w:rsidRPr="0044090D" w:rsidRDefault="00EE12E3" w:rsidP="008075EA">
            <w:pPr>
              <w:spacing w:after="0" w:line="240" w:lineRule="auto"/>
              <w:rPr>
                <w:rFonts w:ascii="Times New Roman" w:eastAsia="Times New Roman" w:hAnsi="Times New Roman" w:cs="Times New Roman"/>
                <w:b/>
                <w:bCs/>
                <w:color w:val="000000"/>
              </w:rPr>
            </w:pPr>
          </w:p>
          <w:p w14:paraId="0E2DDDD4" w14:textId="77777777" w:rsidR="00F76079" w:rsidRPr="0044090D" w:rsidRDefault="00F76079" w:rsidP="008075EA">
            <w:pPr>
              <w:spacing w:after="0" w:line="240" w:lineRule="auto"/>
              <w:rPr>
                <w:rFonts w:ascii="Times New Roman" w:eastAsia="Times New Roman" w:hAnsi="Times New Roman" w:cs="Times New Roman"/>
                <w:b/>
                <w:bCs/>
                <w:color w:val="000000"/>
              </w:rPr>
            </w:pPr>
            <w:r w:rsidRPr="0044090D">
              <w:rPr>
                <w:rFonts w:ascii="Times New Roman" w:eastAsia="Times New Roman" w:hAnsi="Times New Roman" w:cs="Times New Roman"/>
                <w:b/>
                <w:bCs/>
                <w:color w:val="000000"/>
              </w:rPr>
              <w:lastRenderedPageBreak/>
              <w:t>91102</w:t>
            </w:r>
          </w:p>
          <w:p w14:paraId="10A3C757" w14:textId="77777777" w:rsidR="00F76079" w:rsidRPr="0044090D" w:rsidRDefault="00F76079" w:rsidP="008075EA">
            <w:pPr>
              <w:spacing w:after="0" w:line="240" w:lineRule="auto"/>
              <w:rPr>
                <w:rFonts w:ascii="Times New Roman" w:eastAsia="Times New Roman" w:hAnsi="Times New Roman" w:cs="Times New Roman"/>
                <w:b/>
                <w:bCs/>
                <w:color w:val="000000"/>
              </w:rPr>
            </w:pPr>
            <w:r w:rsidRPr="0044090D">
              <w:rPr>
                <w:rFonts w:ascii="Times New Roman" w:eastAsia="Times New Roman" w:hAnsi="Times New Roman" w:cs="Times New Roman"/>
                <w:b/>
                <w:bCs/>
                <w:color w:val="000000"/>
              </w:rPr>
              <w:t>Wildfires - Composite</w:t>
            </w:r>
          </w:p>
        </w:tc>
        <w:tc>
          <w:tcPr>
            <w:tcW w:w="701" w:type="pct"/>
            <w:gridSpan w:val="3"/>
            <w:tcBorders>
              <w:top w:val="nil"/>
              <w:left w:val="nil"/>
              <w:bottom w:val="single" w:sz="4" w:space="0" w:color="8EA9DB"/>
              <w:right w:val="nil"/>
            </w:tcBorders>
            <w:shd w:val="clear" w:color="auto" w:fill="auto"/>
            <w:noWrap/>
            <w:vAlign w:val="center"/>
            <w:hideMark/>
          </w:tcPr>
          <w:p w14:paraId="7623065B" w14:textId="77777777" w:rsidR="00F76079" w:rsidRPr="0044090D" w:rsidRDefault="00F76079" w:rsidP="008075EA">
            <w:pPr>
              <w:spacing w:after="0" w:line="240" w:lineRule="auto"/>
              <w:rPr>
                <w:rFonts w:ascii="Times New Roman" w:eastAsia="Times New Roman" w:hAnsi="Times New Roman" w:cs="Times New Roman"/>
              </w:rPr>
            </w:pPr>
          </w:p>
        </w:tc>
        <w:tc>
          <w:tcPr>
            <w:tcW w:w="607" w:type="pct"/>
            <w:gridSpan w:val="2"/>
            <w:tcBorders>
              <w:top w:val="nil"/>
              <w:left w:val="nil"/>
              <w:bottom w:val="single" w:sz="4" w:space="0" w:color="8EA9DB"/>
              <w:right w:val="nil"/>
            </w:tcBorders>
            <w:shd w:val="clear" w:color="auto" w:fill="auto"/>
            <w:noWrap/>
            <w:vAlign w:val="center"/>
            <w:hideMark/>
          </w:tcPr>
          <w:p w14:paraId="38B7C247" w14:textId="77777777" w:rsidR="00F76079" w:rsidRPr="0044090D" w:rsidRDefault="00F76079" w:rsidP="008075EA">
            <w:pPr>
              <w:spacing w:after="0" w:line="240" w:lineRule="auto"/>
              <w:rPr>
                <w:rFonts w:ascii="Times New Roman" w:eastAsia="Times New Roman" w:hAnsi="Times New Roman" w:cs="Times New Roman"/>
              </w:rPr>
            </w:pPr>
          </w:p>
        </w:tc>
        <w:tc>
          <w:tcPr>
            <w:tcW w:w="608" w:type="pct"/>
            <w:gridSpan w:val="2"/>
            <w:tcBorders>
              <w:top w:val="nil"/>
              <w:left w:val="nil"/>
              <w:bottom w:val="single" w:sz="4" w:space="0" w:color="8EA9DB"/>
              <w:right w:val="nil"/>
            </w:tcBorders>
            <w:shd w:val="clear" w:color="auto" w:fill="auto"/>
            <w:noWrap/>
            <w:vAlign w:val="center"/>
            <w:hideMark/>
          </w:tcPr>
          <w:p w14:paraId="7CA4E2F3" w14:textId="77777777" w:rsidR="00F76079" w:rsidRPr="0044090D" w:rsidRDefault="00F76079" w:rsidP="008075EA">
            <w:pPr>
              <w:spacing w:after="0" w:line="240" w:lineRule="auto"/>
              <w:rPr>
                <w:rFonts w:ascii="Times New Roman" w:eastAsia="Times New Roman" w:hAnsi="Times New Roman" w:cs="Times New Roman"/>
              </w:rPr>
            </w:pPr>
          </w:p>
        </w:tc>
        <w:tc>
          <w:tcPr>
            <w:tcW w:w="607" w:type="pct"/>
            <w:gridSpan w:val="2"/>
            <w:tcBorders>
              <w:top w:val="nil"/>
              <w:left w:val="nil"/>
              <w:bottom w:val="single" w:sz="4" w:space="0" w:color="8EA9DB"/>
              <w:right w:val="nil"/>
            </w:tcBorders>
            <w:shd w:val="clear" w:color="auto" w:fill="auto"/>
            <w:noWrap/>
            <w:vAlign w:val="center"/>
            <w:hideMark/>
          </w:tcPr>
          <w:p w14:paraId="5CA37737" w14:textId="77777777" w:rsidR="00F76079" w:rsidRPr="0044090D" w:rsidRDefault="00F76079" w:rsidP="008075EA">
            <w:pPr>
              <w:spacing w:after="0" w:line="240" w:lineRule="auto"/>
              <w:rPr>
                <w:rFonts w:ascii="Times New Roman" w:eastAsia="Times New Roman" w:hAnsi="Times New Roman" w:cs="Times New Roman"/>
              </w:rPr>
            </w:pPr>
          </w:p>
        </w:tc>
        <w:tc>
          <w:tcPr>
            <w:tcW w:w="607" w:type="pct"/>
            <w:gridSpan w:val="3"/>
            <w:tcBorders>
              <w:top w:val="nil"/>
              <w:left w:val="nil"/>
              <w:bottom w:val="single" w:sz="4" w:space="0" w:color="8EA9DB"/>
              <w:right w:val="nil"/>
            </w:tcBorders>
            <w:shd w:val="clear" w:color="auto" w:fill="auto"/>
            <w:noWrap/>
            <w:vAlign w:val="center"/>
            <w:hideMark/>
          </w:tcPr>
          <w:p w14:paraId="06216B66" w14:textId="77777777" w:rsidR="00F76079" w:rsidRPr="0044090D" w:rsidRDefault="00F76079" w:rsidP="008075EA">
            <w:pPr>
              <w:spacing w:after="0" w:line="240" w:lineRule="auto"/>
              <w:rPr>
                <w:rFonts w:ascii="Times New Roman" w:eastAsia="Times New Roman" w:hAnsi="Times New Roman" w:cs="Times New Roman"/>
              </w:rPr>
            </w:pPr>
          </w:p>
        </w:tc>
        <w:tc>
          <w:tcPr>
            <w:tcW w:w="608" w:type="pct"/>
            <w:tcBorders>
              <w:top w:val="nil"/>
              <w:left w:val="nil"/>
              <w:bottom w:val="single" w:sz="4" w:space="0" w:color="8EA9DB"/>
              <w:right w:val="nil"/>
            </w:tcBorders>
            <w:shd w:val="clear" w:color="auto" w:fill="auto"/>
            <w:noWrap/>
            <w:vAlign w:val="center"/>
            <w:hideMark/>
          </w:tcPr>
          <w:p w14:paraId="4B21E98B" w14:textId="77777777" w:rsidR="00F76079" w:rsidRPr="0044090D" w:rsidRDefault="00F76079" w:rsidP="008075EA">
            <w:pPr>
              <w:spacing w:after="0" w:line="240" w:lineRule="auto"/>
              <w:rPr>
                <w:rFonts w:ascii="Times New Roman" w:eastAsia="Times New Roman" w:hAnsi="Times New Roman" w:cs="Times New Roman"/>
              </w:rPr>
            </w:pPr>
          </w:p>
        </w:tc>
      </w:tr>
      <w:tr w:rsidR="00F76079" w:rsidRPr="0044090D" w14:paraId="14F6F795" w14:textId="77777777" w:rsidTr="00E644A1">
        <w:trPr>
          <w:trHeight w:val="300"/>
          <w:jc w:val="center"/>
        </w:trPr>
        <w:tc>
          <w:tcPr>
            <w:tcW w:w="748" w:type="pct"/>
            <w:gridSpan w:val="2"/>
            <w:tcBorders>
              <w:top w:val="nil"/>
              <w:left w:val="nil"/>
              <w:bottom w:val="nil"/>
              <w:right w:val="nil"/>
            </w:tcBorders>
            <w:shd w:val="clear" w:color="auto" w:fill="auto"/>
            <w:noWrap/>
            <w:vAlign w:val="center"/>
            <w:hideMark/>
          </w:tcPr>
          <w:p w14:paraId="5264AC35" w14:textId="77777777" w:rsidR="00F76079" w:rsidRPr="0044090D" w:rsidRDefault="00F76079" w:rsidP="008075EA">
            <w:pPr>
              <w:spacing w:after="0" w:line="240" w:lineRule="auto"/>
              <w:ind w:firstLineChars="100" w:firstLine="220"/>
              <w:rPr>
                <w:rFonts w:ascii="Times New Roman" w:eastAsia="Times New Roman" w:hAnsi="Times New Roman" w:cs="Times New Roman"/>
                <w:color w:val="000000"/>
              </w:rPr>
            </w:pPr>
            <w:r w:rsidRPr="0044090D">
              <w:rPr>
                <w:rFonts w:ascii="Times New Roman" w:eastAsia="Times New Roman" w:hAnsi="Times New Roman" w:cs="Times New Roman"/>
                <w:color w:val="000000"/>
              </w:rPr>
              <w:t>OV</w:t>
            </w:r>
          </w:p>
        </w:tc>
        <w:tc>
          <w:tcPr>
            <w:tcW w:w="514" w:type="pct"/>
            <w:tcBorders>
              <w:top w:val="nil"/>
              <w:left w:val="nil"/>
              <w:bottom w:val="nil"/>
              <w:right w:val="nil"/>
            </w:tcBorders>
            <w:shd w:val="clear" w:color="auto" w:fill="auto"/>
            <w:noWrap/>
            <w:vAlign w:val="center"/>
            <w:hideMark/>
          </w:tcPr>
          <w:p w14:paraId="7B2F5B2C" w14:textId="77777777" w:rsidR="00F76079" w:rsidRPr="0044090D" w:rsidRDefault="00F76079" w:rsidP="00E91F0F">
            <w:pPr>
              <w:spacing w:after="0" w:line="240" w:lineRule="auto"/>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701" w:type="pct"/>
            <w:gridSpan w:val="3"/>
            <w:tcBorders>
              <w:top w:val="nil"/>
              <w:left w:val="nil"/>
              <w:bottom w:val="nil"/>
              <w:right w:val="nil"/>
            </w:tcBorders>
            <w:shd w:val="clear" w:color="auto" w:fill="auto"/>
            <w:noWrap/>
            <w:vAlign w:val="center"/>
            <w:hideMark/>
          </w:tcPr>
          <w:p w14:paraId="62C992BB" w14:textId="77777777" w:rsidR="00F76079" w:rsidRPr="0044090D" w:rsidRDefault="00F76079" w:rsidP="00E91F0F">
            <w:pPr>
              <w:spacing w:after="0" w:line="240" w:lineRule="auto"/>
              <w:jc w:val="center"/>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7" w:type="pct"/>
            <w:gridSpan w:val="2"/>
            <w:tcBorders>
              <w:top w:val="nil"/>
              <w:left w:val="nil"/>
              <w:bottom w:val="nil"/>
              <w:right w:val="nil"/>
            </w:tcBorders>
            <w:shd w:val="clear" w:color="auto" w:fill="auto"/>
            <w:noWrap/>
            <w:vAlign w:val="center"/>
            <w:hideMark/>
          </w:tcPr>
          <w:p w14:paraId="6A0EF190" w14:textId="77777777" w:rsidR="00F76079" w:rsidRPr="0044090D" w:rsidRDefault="00F76079" w:rsidP="00E91F0F">
            <w:pPr>
              <w:spacing w:after="0" w:line="240" w:lineRule="auto"/>
              <w:jc w:val="center"/>
              <w:rPr>
                <w:rFonts w:ascii="Times New Roman" w:eastAsia="Times New Roman" w:hAnsi="Times New Roman" w:cs="Times New Roman"/>
                <w:color w:val="000000"/>
              </w:rPr>
            </w:pPr>
            <w:r w:rsidRPr="0044090D">
              <w:rPr>
                <w:rFonts w:ascii="Times New Roman" w:eastAsia="Times New Roman" w:hAnsi="Times New Roman" w:cs="Times New Roman"/>
                <w:color w:val="000000"/>
              </w:rPr>
              <w:t>2</w:t>
            </w:r>
          </w:p>
        </w:tc>
        <w:tc>
          <w:tcPr>
            <w:tcW w:w="608" w:type="pct"/>
            <w:gridSpan w:val="2"/>
            <w:tcBorders>
              <w:top w:val="nil"/>
              <w:left w:val="nil"/>
              <w:bottom w:val="nil"/>
              <w:right w:val="nil"/>
            </w:tcBorders>
            <w:shd w:val="clear" w:color="auto" w:fill="auto"/>
            <w:noWrap/>
            <w:vAlign w:val="center"/>
            <w:hideMark/>
          </w:tcPr>
          <w:p w14:paraId="5A561526" w14:textId="77777777" w:rsidR="00F76079" w:rsidRPr="0044090D" w:rsidRDefault="00F76079" w:rsidP="00E91F0F">
            <w:pPr>
              <w:spacing w:after="0" w:line="240" w:lineRule="auto"/>
              <w:jc w:val="center"/>
              <w:rPr>
                <w:rFonts w:ascii="Times New Roman" w:eastAsia="Times New Roman" w:hAnsi="Times New Roman" w:cs="Times New Roman"/>
                <w:color w:val="000000"/>
              </w:rPr>
            </w:pPr>
            <w:r w:rsidRPr="0044090D">
              <w:rPr>
                <w:rFonts w:ascii="Times New Roman" w:eastAsia="Times New Roman" w:hAnsi="Times New Roman" w:cs="Times New Roman"/>
                <w:color w:val="000000"/>
              </w:rPr>
              <w:t>3</w:t>
            </w:r>
          </w:p>
        </w:tc>
        <w:tc>
          <w:tcPr>
            <w:tcW w:w="607" w:type="pct"/>
            <w:gridSpan w:val="2"/>
            <w:tcBorders>
              <w:top w:val="nil"/>
              <w:left w:val="nil"/>
              <w:bottom w:val="nil"/>
              <w:right w:val="nil"/>
            </w:tcBorders>
            <w:shd w:val="clear" w:color="auto" w:fill="auto"/>
            <w:noWrap/>
            <w:vAlign w:val="center"/>
            <w:hideMark/>
          </w:tcPr>
          <w:p w14:paraId="33764BF7" w14:textId="77777777" w:rsidR="00F76079" w:rsidRPr="0044090D" w:rsidRDefault="00F76079" w:rsidP="00E91F0F">
            <w:pPr>
              <w:spacing w:after="0" w:line="240" w:lineRule="auto"/>
              <w:jc w:val="center"/>
              <w:rPr>
                <w:rFonts w:ascii="Times New Roman" w:eastAsia="Times New Roman" w:hAnsi="Times New Roman" w:cs="Times New Roman"/>
                <w:color w:val="000000"/>
              </w:rPr>
            </w:pPr>
            <w:r w:rsidRPr="0044090D">
              <w:rPr>
                <w:rFonts w:ascii="Times New Roman" w:eastAsia="Times New Roman" w:hAnsi="Times New Roman" w:cs="Times New Roman"/>
                <w:color w:val="000000"/>
              </w:rPr>
              <w:t>2</w:t>
            </w:r>
          </w:p>
        </w:tc>
        <w:tc>
          <w:tcPr>
            <w:tcW w:w="607" w:type="pct"/>
            <w:gridSpan w:val="3"/>
            <w:tcBorders>
              <w:top w:val="nil"/>
              <w:left w:val="nil"/>
              <w:bottom w:val="nil"/>
              <w:right w:val="nil"/>
            </w:tcBorders>
            <w:shd w:val="clear" w:color="auto" w:fill="auto"/>
            <w:noWrap/>
            <w:vAlign w:val="center"/>
            <w:hideMark/>
          </w:tcPr>
          <w:p w14:paraId="5C4D118E" w14:textId="77777777" w:rsidR="00F76079" w:rsidRPr="0044090D" w:rsidRDefault="00F76079" w:rsidP="00E91F0F">
            <w:pPr>
              <w:spacing w:after="0" w:line="240" w:lineRule="auto"/>
              <w:jc w:val="center"/>
              <w:rPr>
                <w:rFonts w:ascii="Times New Roman" w:eastAsia="Times New Roman" w:hAnsi="Times New Roman" w:cs="Times New Roman"/>
                <w:color w:val="000000"/>
              </w:rPr>
            </w:pPr>
            <w:r w:rsidRPr="0044090D">
              <w:rPr>
                <w:rFonts w:ascii="Times New Roman" w:eastAsia="Times New Roman" w:hAnsi="Times New Roman" w:cs="Times New Roman"/>
                <w:color w:val="000000"/>
              </w:rPr>
              <w:t>1</w:t>
            </w:r>
          </w:p>
        </w:tc>
        <w:tc>
          <w:tcPr>
            <w:tcW w:w="608" w:type="pct"/>
            <w:tcBorders>
              <w:top w:val="nil"/>
              <w:left w:val="nil"/>
              <w:bottom w:val="nil"/>
              <w:right w:val="nil"/>
            </w:tcBorders>
            <w:shd w:val="clear" w:color="auto" w:fill="auto"/>
            <w:noWrap/>
            <w:vAlign w:val="center"/>
            <w:hideMark/>
          </w:tcPr>
          <w:p w14:paraId="13A751BA" w14:textId="77777777" w:rsidR="00F76079" w:rsidRPr="0044090D" w:rsidRDefault="00F76079" w:rsidP="00E91F0F">
            <w:pPr>
              <w:spacing w:after="0" w:line="240" w:lineRule="auto"/>
              <w:jc w:val="center"/>
              <w:rPr>
                <w:rFonts w:ascii="Times New Roman" w:eastAsia="Times New Roman" w:hAnsi="Times New Roman" w:cs="Times New Roman"/>
                <w:color w:val="000000"/>
              </w:rPr>
            </w:pPr>
            <w:r w:rsidRPr="0044090D">
              <w:rPr>
                <w:rFonts w:ascii="Times New Roman" w:eastAsia="Times New Roman" w:hAnsi="Times New Roman" w:cs="Times New Roman"/>
                <w:color w:val="000000"/>
              </w:rPr>
              <w:t>8</w:t>
            </w:r>
          </w:p>
        </w:tc>
      </w:tr>
      <w:tr w:rsidR="00F76079" w:rsidRPr="0044090D" w14:paraId="743F38D0" w14:textId="77777777" w:rsidTr="00E644A1">
        <w:trPr>
          <w:trHeight w:val="300"/>
          <w:jc w:val="center"/>
        </w:trPr>
        <w:tc>
          <w:tcPr>
            <w:tcW w:w="748" w:type="pct"/>
            <w:gridSpan w:val="2"/>
            <w:tcBorders>
              <w:top w:val="nil"/>
              <w:left w:val="nil"/>
              <w:bottom w:val="nil"/>
              <w:right w:val="nil"/>
            </w:tcBorders>
            <w:shd w:val="clear" w:color="auto" w:fill="auto"/>
            <w:noWrap/>
            <w:vAlign w:val="center"/>
            <w:hideMark/>
          </w:tcPr>
          <w:p w14:paraId="6184CCA5" w14:textId="77777777" w:rsidR="00F76079" w:rsidRPr="0044090D" w:rsidRDefault="00F76079" w:rsidP="008075EA">
            <w:pPr>
              <w:spacing w:after="0" w:line="240" w:lineRule="auto"/>
              <w:ind w:firstLineChars="100" w:firstLine="220"/>
              <w:rPr>
                <w:rFonts w:ascii="Times New Roman" w:eastAsia="Times New Roman" w:hAnsi="Times New Roman" w:cs="Times New Roman"/>
                <w:color w:val="000000"/>
              </w:rPr>
            </w:pPr>
            <w:r w:rsidRPr="0044090D">
              <w:rPr>
                <w:rFonts w:ascii="Times New Roman" w:eastAsia="Times New Roman" w:hAnsi="Times New Roman" w:cs="Times New Roman"/>
                <w:color w:val="000000"/>
              </w:rPr>
              <w:t>NE</w:t>
            </w:r>
          </w:p>
        </w:tc>
        <w:tc>
          <w:tcPr>
            <w:tcW w:w="514" w:type="pct"/>
            <w:tcBorders>
              <w:top w:val="nil"/>
              <w:left w:val="nil"/>
              <w:bottom w:val="nil"/>
              <w:right w:val="nil"/>
            </w:tcBorders>
            <w:shd w:val="clear" w:color="auto" w:fill="auto"/>
            <w:noWrap/>
            <w:vAlign w:val="center"/>
            <w:hideMark/>
          </w:tcPr>
          <w:p w14:paraId="3EABB4A7" w14:textId="77777777" w:rsidR="00F76079" w:rsidRPr="0044090D" w:rsidRDefault="00F76079" w:rsidP="00E91F0F">
            <w:pPr>
              <w:spacing w:after="0" w:line="240" w:lineRule="auto"/>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701" w:type="pct"/>
            <w:gridSpan w:val="3"/>
            <w:tcBorders>
              <w:top w:val="nil"/>
              <w:left w:val="nil"/>
              <w:bottom w:val="nil"/>
              <w:right w:val="nil"/>
            </w:tcBorders>
            <w:shd w:val="clear" w:color="auto" w:fill="auto"/>
            <w:noWrap/>
            <w:vAlign w:val="center"/>
            <w:hideMark/>
          </w:tcPr>
          <w:p w14:paraId="5C3E34EC" w14:textId="77777777" w:rsidR="00F76079" w:rsidRPr="0044090D" w:rsidRDefault="00F76079" w:rsidP="00E91F0F">
            <w:pPr>
              <w:spacing w:after="0" w:line="240" w:lineRule="auto"/>
              <w:jc w:val="center"/>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7" w:type="pct"/>
            <w:gridSpan w:val="2"/>
            <w:tcBorders>
              <w:top w:val="nil"/>
              <w:left w:val="nil"/>
              <w:bottom w:val="nil"/>
              <w:right w:val="nil"/>
            </w:tcBorders>
            <w:shd w:val="clear" w:color="auto" w:fill="auto"/>
            <w:noWrap/>
            <w:vAlign w:val="center"/>
            <w:hideMark/>
          </w:tcPr>
          <w:p w14:paraId="59811BCC" w14:textId="77777777" w:rsidR="00F76079" w:rsidRPr="0044090D" w:rsidRDefault="00F76079" w:rsidP="00E91F0F">
            <w:pPr>
              <w:spacing w:after="0" w:line="240" w:lineRule="auto"/>
              <w:jc w:val="center"/>
              <w:rPr>
                <w:rFonts w:ascii="Times New Roman" w:eastAsia="Times New Roman" w:hAnsi="Times New Roman" w:cs="Times New Roman"/>
                <w:color w:val="000000"/>
              </w:rPr>
            </w:pPr>
            <w:r w:rsidRPr="0044090D">
              <w:rPr>
                <w:rFonts w:ascii="Times New Roman" w:eastAsia="Times New Roman" w:hAnsi="Times New Roman" w:cs="Times New Roman"/>
                <w:color w:val="000000"/>
              </w:rPr>
              <w:t>2</w:t>
            </w:r>
          </w:p>
        </w:tc>
        <w:tc>
          <w:tcPr>
            <w:tcW w:w="608" w:type="pct"/>
            <w:gridSpan w:val="2"/>
            <w:tcBorders>
              <w:top w:val="nil"/>
              <w:left w:val="nil"/>
              <w:bottom w:val="nil"/>
              <w:right w:val="nil"/>
            </w:tcBorders>
            <w:shd w:val="clear" w:color="auto" w:fill="auto"/>
            <w:noWrap/>
            <w:vAlign w:val="center"/>
            <w:hideMark/>
          </w:tcPr>
          <w:p w14:paraId="491447B0" w14:textId="77777777" w:rsidR="00F76079" w:rsidRPr="0044090D" w:rsidRDefault="00F76079" w:rsidP="00E91F0F">
            <w:pPr>
              <w:spacing w:after="0" w:line="240" w:lineRule="auto"/>
              <w:jc w:val="center"/>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7" w:type="pct"/>
            <w:gridSpan w:val="2"/>
            <w:tcBorders>
              <w:top w:val="nil"/>
              <w:left w:val="nil"/>
              <w:bottom w:val="nil"/>
              <w:right w:val="nil"/>
            </w:tcBorders>
            <w:shd w:val="clear" w:color="auto" w:fill="auto"/>
            <w:noWrap/>
            <w:vAlign w:val="center"/>
            <w:hideMark/>
          </w:tcPr>
          <w:p w14:paraId="2A0EF7F7" w14:textId="77777777" w:rsidR="00F76079" w:rsidRPr="0044090D" w:rsidRDefault="00F76079" w:rsidP="00E91F0F">
            <w:pPr>
              <w:spacing w:after="0" w:line="240" w:lineRule="auto"/>
              <w:jc w:val="center"/>
              <w:rPr>
                <w:rFonts w:ascii="Times New Roman" w:eastAsia="Times New Roman" w:hAnsi="Times New Roman" w:cs="Times New Roman"/>
                <w:color w:val="000000"/>
              </w:rPr>
            </w:pPr>
            <w:r w:rsidRPr="0044090D">
              <w:rPr>
                <w:rFonts w:ascii="Times New Roman" w:eastAsia="Times New Roman" w:hAnsi="Times New Roman" w:cs="Times New Roman"/>
                <w:color w:val="000000"/>
              </w:rPr>
              <w:t>2</w:t>
            </w:r>
          </w:p>
        </w:tc>
        <w:tc>
          <w:tcPr>
            <w:tcW w:w="607" w:type="pct"/>
            <w:gridSpan w:val="3"/>
            <w:tcBorders>
              <w:top w:val="nil"/>
              <w:left w:val="nil"/>
              <w:bottom w:val="nil"/>
              <w:right w:val="nil"/>
            </w:tcBorders>
            <w:shd w:val="clear" w:color="auto" w:fill="auto"/>
            <w:noWrap/>
            <w:vAlign w:val="center"/>
            <w:hideMark/>
          </w:tcPr>
          <w:p w14:paraId="1B4B8E15" w14:textId="77777777" w:rsidR="00F76079" w:rsidRPr="0044090D" w:rsidRDefault="00F76079" w:rsidP="00E91F0F">
            <w:pPr>
              <w:spacing w:after="0" w:line="240" w:lineRule="auto"/>
              <w:jc w:val="center"/>
              <w:rPr>
                <w:rFonts w:ascii="Times New Roman" w:eastAsia="Times New Roman" w:hAnsi="Times New Roman" w:cs="Times New Roman"/>
                <w:color w:val="000000"/>
              </w:rPr>
            </w:pPr>
            <w:r w:rsidRPr="0044090D">
              <w:rPr>
                <w:rFonts w:ascii="Times New Roman" w:eastAsia="Times New Roman" w:hAnsi="Times New Roman" w:cs="Times New Roman"/>
                <w:color w:val="000000"/>
              </w:rPr>
              <w:t>1</w:t>
            </w:r>
          </w:p>
        </w:tc>
        <w:tc>
          <w:tcPr>
            <w:tcW w:w="608" w:type="pct"/>
            <w:tcBorders>
              <w:top w:val="nil"/>
              <w:left w:val="nil"/>
              <w:bottom w:val="nil"/>
              <w:right w:val="nil"/>
            </w:tcBorders>
            <w:shd w:val="clear" w:color="auto" w:fill="auto"/>
            <w:noWrap/>
            <w:vAlign w:val="center"/>
            <w:hideMark/>
          </w:tcPr>
          <w:p w14:paraId="3C967CD1" w14:textId="77777777" w:rsidR="00F76079" w:rsidRPr="0044090D" w:rsidRDefault="00F76079" w:rsidP="00E91F0F">
            <w:pPr>
              <w:spacing w:after="0" w:line="240" w:lineRule="auto"/>
              <w:jc w:val="center"/>
              <w:rPr>
                <w:rFonts w:ascii="Times New Roman" w:eastAsia="Times New Roman" w:hAnsi="Times New Roman" w:cs="Times New Roman"/>
                <w:color w:val="000000"/>
              </w:rPr>
            </w:pPr>
            <w:r w:rsidRPr="0044090D">
              <w:rPr>
                <w:rFonts w:ascii="Times New Roman" w:eastAsia="Times New Roman" w:hAnsi="Times New Roman" w:cs="Times New Roman"/>
                <w:color w:val="000000"/>
              </w:rPr>
              <w:t>5</w:t>
            </w:r>
          </w:p>
        </w:tc>
      </w:tr>
      <w:tr w:rsidR="00F76079" w:rsidRPr="0044090D" w14:paraId="4C8A1E09" w14:textId="77777777" w:rsidTr="00E644A1">
        <w:trPr>
          <w:trHeight w:val="300"/>
          <w:jc w:val="center"/>
        </w:trPr>
        <w:tc>
          <w:tcPr>
            <w:tcW w:w="748" w:type="pct"/>
            <w:gridSpan w:val="2"/>
            <w:tcBorders>
              <w:top w:val="nil"/>
              <w:left w:val="nil"/>
              <w:bottom w:val="nil"/>
              <w:right w:val="nil"/>
            </w:tcBorders>
            <w:shd w:val="clear" w:color="auto" w:fill="auto"/>
            <w:noWrap/>
            <w:vAlign w:val="center"/>
            <w:hideMark/>
          </w:tcPr>
          <w:p w14:paraId="38736A11" w14:textId="77777777" w:rsidR="00F76079" w:rsidRPr="0044090D" w:rsidRDefault="00F76079" w:rsidP="008075EA">
            <w:pPr>
              <w:spacing w:after="0" w:line="240" w:lineRule="auto"/>
              <w:ind w:firstLineChars="100" w:firstLine="220"/>
              <w:rPr>
                <w:rFonts w:ascii="Times New Roman" w:eastAsia="Times New Roman" w:hAnsi="Times New Roman" w:cs="Times New Roman"/>
                <w:color w:val="000000"/>
              </w:rPr>
            </w:pPr>
            <w:r w:rsidRPr="0044090D">
              <w:rPr>
                <w:rFonts w:ascii="Times New Roman" w:eastAsia="Times New Roman" w:hAnsi="Times New Roman" w:cs="Times New Roman"/>
                <w:color w:val="000000"/>
              </w:rPr>
              <w:t>NW</w:t>
            </w:r>
          </w:p>
        </w:tc>
        <w:tc>
          <w:tcPr>
            <w:tcW w:w="514" w:type="pct"/>
            <w:tcBorders>
              <w:top w:val="nil"/>
              <w:left w:val="nil"/>
              <w:bottom w:val="nil"/>
              <w:right w:val="nil"/>
            </w:tcBorders>
            <w:shd w:val="clear" w:color="auto" w:fill="auto"/>
            <w:noWrap/>
            <w:vAlign w:val="center"/>
            <w:hideMark/>
          </w:tcPr>
          <w:p w14:paraId="3EB8D43C" w14:textId="77777777" w:rsidR="00F76079" w:rsidRPr="0044090D" w:rsidRDefault="00F76079" w:rsidP="00E91F0F">
            <w:pPr>
              <w:spacing w:after="0" w:line="240" w:lineRule="auto"/>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701" w:type="pct"/>
            <w:gridSpan w:val="3"/>
            <w:tcBorders>
              <w:top w:val="nil"/>
              <w:left w:val="nil"/>
              <w:bottom w:val="nil"/>
              <w:right w:val="nil"/>
            </w:tcBorders>
            <w:shd w:val="clear" w:color="auto" w:fill="auto"/>
            <w:noWrap/>
            <w:vAlign w:val="center"/>
            <w:hideMark/>
          </w:tcPr>
          <w:p w14:paraId="53B2D544" w14:textId="77777777" w:rsidR="00F76079" w:rsidRPr="0044090D" w:rsidRDefault="00F76079" w:rsidP="00E91F0F">
            <w:pPr>
              <w:spacing w:after="0" w:line="240" w:lineRule="auto"/>
              <w:jc w:val="center"/>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7" w:type="pct"/>
            <w:gridSpan w:val="2"/>
            <w:tcBorders>
              <w:top w:val="nil"/>
              <w:left w:val="nil"/>
              <w:bottom w:val="nil"/>
              <w:right w:val="nil"/>
            </w:tcBorders>
            <w:shd w:val="clear" w:color="auto" w:fill="auto"/>
            <w:noWrap/>
            <w:vAlign w:val="center"/>
            <w:hideMark/>
          </w:tcPr>
          <w:p w14:paraId="0EAC78E2" w14:textId="77777777" w:rsidR="00F76079" w:rsidRPr="0044090D" w:rsidRDefault="00F76079" w:rsidP="00E91F0F">
            <w:pPr>
              <w:spacing w:after="0" w:line="240" w:lineRule="auto"/>
              <w:jc w:val="center"/>
              <w:rPr>
                <w:rFonts w:ascii="Times New Roman" w:eastAsia="Times New Roman" w:hAnsi="Times New Roman" w:cs="Times New Roman"/>
                <w:color w:val="000000"/>
              </w:rPr>
            </w:pPr>
            <w:r w:rsidRPr="0044090D">
              <w:rPr>
                <w:rFonts w:ascii="Times New Roman" w:eastAsia="Times New Roman" w:hAnsi="Times New Roman" w:cs="Times New Roman"/>
                <w:color w:val="000000"/>
              </w:rPr>
              <w:t>2</w:t>
            </w:r>
          </w:p>
        </w:tc>
        <w:tc>
          <w:tcPr>
            <w:tcW w:w="608" w:type="pct"/>
            <w:gridSpan w:val="2"/>
            <w:tcBorders>
              <w:top w:val="nil"/>
              <w:left w:val="nil"/>
              <w:bottom w:val="nil"/>
              <w:right w:val="nil"/>
            </w:tcBorders>
            <w:shd w:val="clear" w:color="auto" w:fill="auto"/>
            <w:noWrap/>
            <w:vAlign w:val="center"/>
            <w:hideMark/>
          </w:tcPr>
          <w:p w14:paraId="09A62E27" w14:textId="77777777" w:rsidR="00F76079" w:rsidRPr="0044090D" w:rsidRDefault="00F76079" w:rsidP="00E91F0F">
            <w:pPr>
              <w:spacing w:after="0" w:line="240" w:lineRule="auto"/>
              <w:jc w:val="center"/>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7" w:type="pct"/>
            <w:gridSpan w:val="2"/>
            <w:tcBorders>
              <w:top w:val="nil"/>
              <w:left w:val="nil"/>
              <w:bottom w:val="nil"/>
              <w:right w:val="nil"/>
            </w:tcBorders>
            <w:shd w:val="clear" w:color="auto" w:fill="auto"/>
            <w:noWrap/>
            <w:vAlign w:val="center"/>
            <w:hideMark/>
          </w:tcPr>
          <w:p w14:paraId="47453C8C" w14:textId="77777777" w:rsidR="00F76079" w:rsidRPr="0044090D" w:rsidRDefault="00F76079" w:rsidP="00E91F0F">
            <w:pPr>
              <w:spacing w:after="0" w:line="240" w:lineRule="auto"/>
              <w:jc w:val="center"/>
              <w:rPr>
                <w:rFonts w:ascii="Times New Roman" w:eastAsia="Times New Roman" w:hAnsi="Times New Roman" w:cs="Times New Roman"/>
                <w:color w:val="000000"/>
              </w:rPr>
            </w:pPr>
            <w:r w:rsidRPr="0044090D">
              <w:rPr>
                <w:rFonts w:ascii="Times New Roman" w:eastAsia="Times New Roman" w:hAnsi="Times New Roman" w:cs="Times New Roman"/>
                <w:color w:val="000000"/>
              </w:rPr>
              <w:t>2</w:t>
            </w:r>
          </w:p>
        </w:tc>
        <w:tc>
          <w:tcPr>
            <w:tcW w:w="607" w:type="pct"/>
            <w:gridSpan w:val="3"/>
            <w:tcBorders>
              <w:top w:val="nil"/>
              <w:left w:val="nil"/>
              <w:bottom w:val="nil"/>
              <w:right w:val="nil"/>
            </w:tcBorders>
            <w:shd w:val="clear" w:color="auto" w:fill="auto"/>
            <w:noWrap/>
            <w:vAlign w:val="center"/>
            <w:hideMark/>
          </w:tcPr>
          <w:p w14:paraId="4630B168" w14:textId="77777777" w:rsidR="00F76079" w:rsidRPr="0044090D" w:rsidRDefault="00F76079" w:rsidP="00E91F0F">
            <w:pPr>
              <w:spacing w:after="0" w:line="240" w:lineRule="auto"/>
              <w:jc w:val="center"/>
              <w:rPr>
                <w:rFonts w:ascii="Times New Roman" w:eastAsia="Times New Roman" w:hAnsi="Times New Roman" w:cs="Times New Roman"/>
                <w:color w:val="000000"/>
              </w:rPr>
            </w:pPr>
            <w:r w:rsidRPr="0044090D">
              <w:rPr>
                <w:rFonts w:ascii="Times New Roman" w:eastAsia="Times New Roman" w:hAnsi="Times New Roman" w:cs="Times New Roman"/>
                <w:color w:val="000000"/>
              </w:rPr>
              <w:t>1</w:t>
            </w:r>
          </w:p>
        </w:tc>
        <w:tc>
          <w:tcPr>
            <w:tcW w:w="608" w:type="pct"/>
            <w:tcBorders>
              <w:top w:val="nil"/>
              <w:left w:val="nil"/>
              <w:bottom w:val="nil"/>
              <w:right w:val="nil"/>
            </w:tcBorders>
            <w:shd w:val="clear" w:color="auto" w:fill="auto"/>
            <w:noWrap/>
            <w:vAlign w:val="center"/>
            <w:hideMark/>
          </w:tcPr>
          <w:p w14:paraId="5512C7DC" w14:textId="77777777" w:rsidR="00F76079" w:rsidRPr="0044090D" w:rsidRDefault="00F76079" w:rsidP="00E91F0F">
            <w:pPr>
              <w:spacing w:after="0" w:line="240" w:lineRule="auto"/>
              <w:jc w:val="center"/>
              <w:rPr>
                <w:rFonts w:ascii="Times New Roman" w:eastAsia="Times New Roman" w:hAnsi="Times New Roman" w:cs="Times New Roman"/>
                <w:color w:val="000000"/>
              </w:rPr>
            </w:pPr>
            <w:r w:rsidRPr="0044090D">
              <w:rPr>
                <w:rFonts w:ascii="Times New Roman" w:eastAsia="Times New Roman" w:hAnsi="Times New Roman" w:cs="Times New Roman"/>
                <w:color w:val="000000"/>
              </w:rPr>
              <w:t>5</w:t>
            </w:r>
          </w:p>
        </w:tc>
      </w:tr>
      <w:tr w:rsidR="00F76079" w:rsidRPr="0044090D" w14:paraId="7241FEE0" w14:textId="77777777" w:rsidTr="00E644A1">
        <w:trPr>
          <w:trHeight w:val="300"/>
          <w:jc w:val="center"/>
        </w:trPr>
        <w:tc>
          <w:tcPr>
            <w:tcW w:w="748" w:type="pct"/>
            <w:gridSpan w:val="2"/>
            <w:tcBorders>
              <w:top w:val="nil"/>
              <w:left w:val="nil"/>
              <w:bottom w:val="nil"/>
              <w:right w:val="nil"/>
            </w:tcBorders>
            <w:shd w:val="clear" w:color="auto" w:fill="auto"/>
            <w:noWrap/>
            <w:vAlign w:val="center"/>
            <w:hideMark/>
          </w:tcPr>
          <w:p w14:paraId="69AF1450" w14:textId="77777777" w:rsidR="00F76079" w:rsidRPr="0044090D" w:rsidRDefault="00F76079" w:rsidP="008075EA">
            <w:pPr>
              <w:spacing w:after="0" w:line="240" w:lineRule="auto"/>
              <w:ind w:firstLineChars="100" w:firstLine="220"/>
              <w:rPr>
                <w:rFonts w:ascii="Times New Roman" w:eastAsia="Times New Roman" w:hAnsi="Times New Roman" w:cs="Times New Roman"/>
                <w:color w:val="000000"/>
              </w:rPr>
            </w:pPr>
            <w:r w:rsidRPr="0044090D">
              <w:rPr>
                <w:rFonts w:ascii="Times New Roman" w:eastAsia="Times New Roman" w:hAnsi="Times New Roman" w:cs="Times New Roman"/>
                <w:color w:val="000000"/>
              </w:rPr>
              <w:t>SE</w:t>
            </w:r>
          </w:p>
        </w:tc>
        <w:tc>
          <w:tcPr>
            <w:tcW w:w="514" w:type="pct"/>
            <w:tcBorders>
              <w:top w:val="nil"/>
              <w:left w:val="nil"/>
              <w:bottom w:val="nil"/>
              <w:right w:val="nil"/>
            </w:tcBorders>
            <w:shd w:val="clear" w:color="auto" w:fill="auto"/>
            <w:noWrap/>
            <w:vAlign w:val="center"/>
            <w:hideMark/>
          </w:tcPr>
          <w:p w14:paraId="7CAB211E" w14:textId="77777777" w:rsidR="00F76079" w:rsidRPr="0044090D" w:rsidRDefault="00F76079" w:rsidP="00E91F0F">
            <w:pPr>
              <w:spacing w:after="0" w:line="240" w:lineRule="auto"/>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701" w:type="pct"/>
            <w:gridSpan w:val="3"/>
            <w:tcBorders>
              <w:top w:val="nil"/>
              <w:left w:val="nil"/>
              <w:bottom w:val="nil"/>
              <w:right w:val="nil"/>
            </w:tcBorders>
            <w:shd w:val="clear" w:color="auto" w:fill="auto"/>
            <w:noWrap/>
            <w:vAlign w:val="center"/>
            <w:hideMark/>
          </w:tcPr>
          <w:p w14:paraId="4C2276DB" w14:textId="77777777" w:rsidR="00F76079" w:rsidRPr="0044090D" w:rsidRDefault="00F76079" w:rsidP="00E91F0F">
            <w:pPr>
              <w:spacing w:after="0" w:line="240" w:lineRule="auto"/>
              <w:jc w:val="center"/>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7" w:type="pct"/>
            <w:gridSpan w:val="2"/>
            <w:tcBorders>
              <w:top w:val="nil"/>
              <w:left w:val="nil"/>
              <w:bottom w:val="nil"/>
              <w:right w:val="nil"/>
            </w:tcBorders>
            <w:shd w:val="clear" w:color="auto" w:fill="auto"/>
            <w:noWrap/>
            <w:vAlign w:val="center"/>
            <w:hideMark/>
          </w:tcPr>
          <w:p w14:paraId="61368C3E" w14:textId="77777777" w:rsidR="00F76079" w:rsidRPr="0044090D" w:rsidRDefault="00F76079" w:rsidP="00E91F0F">
            <w:pPr>
              <w:spacing w:after="0" w:line="240" w:lineRule="auto"/>
              <w:jc w:val="center"/>
              <w:rPr>
                <w:rFonts w:ascii="Times New Roman" w:eastAsia="Times New Roman" w:hAnsi="Times New Roman" w:cs="Times New Roman"/>
                <w:color w:val="000000"/>
              </w:rPr>
            </w:pPr>
            <w:r w:rsidRPr="0044090D">
              <w:rPr>
                <w:rFonts w:ascii="Times New Roman" w:eastAsia="Times New Roman" w:hAnsi="Times New Roman" w:cs="Times New Roman"/>
                <w:color w:val="000000"/>
              </w:rPr>
              <w:t>2</w:t>
            </w:r>
          </w:p>
        </w:tc>
        <w:tc>
          <w:tcPr>
            <w:tcW w:w="608" w:type="pct"/>
            <w:gridSpan w:val="2"/>
            <w:tcBorders>
              <w:top w:val="nil"/>
              <w:left w:val="nil"/>
              <w:bottom w:val="nil"/>
              <w:right w:val="nil"/>
            </w:tcBorders>
            <w:shd w:val="clear" w:color="auto" w:fill="auto"/>
            <w:noWrap/>
            <w:vAlign w:val="center"/>
            <w:hideMark/>
          </w:tcPr>
          <w:p w14:paraId="04AF1AD1" w14:textId="77777777" w:rsidR="00F76079" w:rsidRPr="0044090D" w:rsidRDefault="00F76079" w:rsidP="00E91F0F">
            <w:pPr>
              <w:spacing w:after="0" w:line="240" w:lineRule="auto"/>
              <w:jc w:val="center"/>
              <w:rPr>
                <w:rFonts w:ascii="Times New Roman" w:eastAsia="Times New Roman" w:hAnsi="Times New Roman" w:cs="Times New Roman"/>
                <w:color w:val="000000"/>
              </w:rPr>
            </w:pPr>
            <w:r w:rsidRPr="0044090D">
              <w:rPr>
                <w:rFonts w:ascii="Times New Roman" w:eastAsia="Times New Roman" w:hAnsi="Times New Roman" w:cs="Times New Roman"/>
                <w:color w:val="000000"/>
              </w:rPr>
              <w:t>1</w:t>
            </w:r>
          </w:p>
        </w:tc>
        <w:tc>
          <w:tcPr>
            <w:tcW w:w="607" w:type="pct"/>
            <w:gridSpan w:val="2"/>
            <w:tcBorders>
              <w:top w:val="nil"/>
              <w:left w:val="nil"/>
              <w:bottom w:val="nil"/>
              <w:right w:val="nil"/>
            </w:tcBorders>
            <w:shd w:val="clear" w:color="auto" w:fill="auto"/>
            <w:noWrap/>
            <w:vAlign w:val="center"/>
            <w:hideMark/>
          </w:tcPr>
          <w:p w14:paraId="4CA473CE" w14:textId="77777777" w:rsidR="00F76079" w:rsidRPr="0044090D" w:rsidRDefault="00F76079" w:rsidP="00E91F0F">
            <w:pPr>
              <w:spacing w:after="0" w:line="240" w:lineRule="auto"/>
              <w:jc w:val="center"/>
              <w:rPr>
                <w:rFonts w:ascii="Times New Roman" w:eastAsia="Times New Roman" w:hAnsi="Times New Roman" w:cs="Times New Roman"/>
                <w:color w:val="000000"/>
              </w:rPr>
            </w:pPr>
            <w:r w:rsidRPr="0044090D">
              <w:rPr>
                <w:rFonts w:ascii="Times New Roman" w:eastAsia="Times New Roman" w:hAnsi="Times New Roman" w:cs="Times New Roman"/>
                <w:color w:val="000000"/>
              </w:rPr>
              <w:t>2</w:t>
            </w:r>
          </w:p>
        </w:tc>
        <w:tc>
          <w:tcPr>
            <w:tcW w:w="607" w:type="pct"/>
            <w:gridSpan w:val="3"/>
            <w:tcBorders>
              <w:top w:val="nil"/>
              <w:left w:val="nil"/>
              <w:bottom w:val="nil"/>
              <w:right w:val="nil"/>
            </w:tcBorders>
            <w:shd w:val="clear" w:color="auto" w:fill="auto"/>
            <w:noWrap/>
            <w:vAlign w:val="center"/>
            <w:hideMark/>
          </w:tcPr>
          <w:p w14:paraId="5BFB824C" w14:textId="77777777" w:rsidR="00F76079" w:rsidRPr="0044090D" w:rsidRDefault="00F76079" w:rsidP="00E91F0F">
            <w:pPr>
              <w:spacing w:after="0" w:line="240" w:lineRule="auto"/>
              <w:jc w:val="center"/>
              <w:rPr>
                <w:rFonts w:ascii="Times New Roman" w:eastAsia="Times New Roman" w:hAnsi="Times New Roman" w:cs="Times New Roman"/>
                <w:color w:val="000000"/>
              </w:rPr>
            </w:pPr>
            <w:r w:rsidRPr="0044090D">
              <w:rPr>
                <w:rFonts w:ascii="Times New Roman" w:eastAsia="Times New Roman" w:hAnsi="Times New Roman" w:cs="Times New Roman"/>
                <w:color w:val="000000"/>
              </w:rPr>
              <w:t>1</w:t>
            </w:r>
          </w:p>
        </w:tc>
        <w:tc>
          <w:tcPr>
            <w:tcW w:w="608" w:type="pct"/>
            <w:tcBorders>
              <w:top w:val="nil"/>
              <w:left w:val="nil"/>
              <w:bottom w:val="nil"/>
              <w:right w:val="nil"/>
            </w:tcBorders>
            <w:shd w:val="clear" w:color="auto" w:fill="auto"/>
            <w:noWrap/>
            <w:vAlign w:val="center"/>
            <w:hideMark/>
          </w:tcPr>
          <w:p w14:paraId="5AC27CFE" w14:textId="77777777" w:rsidR="00F76079" w:rsidRPr="0044090D" w:rsidRDefault="00F76079" w:rsidP="00E91F0F">
            <w:pPr>
              <w:spacing w:after="0" w:line="240" w:lineRule="auto"/>
              <w:jc w:val="center"/>
              <w:rPr>
                <w:rFonts w:ascii="Times New Roman" w:eastAsia="Times New Roman" w:hAnsi="Times New Roman" w:cs="Times New Roman"/>
                <w:color w:val="000000"/>
              </w:rPr>
            </w:pPr>
            <w:r w:rsidRPr="0044090D">
              <w:rPr>
                <w:rFonts w:ascii="Times New Roman" w:eastAsia="Times New Roman" w:hAnsi="Times New Roman" w:cs="Times New Roman"/>
                <w:color w:val="000000"/>
              </w:rPr>
              <w:t>6</w:t>
            </w:r>
          </w:p>
        </w:tc>
      </w:tr>
      <w:tr w:rsidR="00F76079" w:rsidRPr="0044090D" w14:paraId="6EF7D961" w14:textId="77777777" w:rsidTr="00E644A1">
        <w:trPr>
          <w:trHeight w:val="300"/>
          <w:jc w:val="center"/>
        </w:trPr>
        <w:tc>
          <w:tcPr>
            <w:tcW w:w="748" w:type="pct"/>
            <w:gridSpan w:val="2"/>
            <w:tcBorders>
              <w:top w:val="nil"/>
              <w:left w:val="nil"/>
              <w:bottom w:val="nil"/>
              <w:right w:val="nil"/>
            </w:tcBorders>
            <w:shd w:val="clear" w:color="auto" w:fill="auto"/>
            <w:noWrap/>
            <w:vAlign w:val="center"/>
            <w:hideMark/>
          </w:tcPr>
          <w:p w14:paraId="68DBD913" w14:textId="77777777" w:rsidR="00F76079" w:rsidRPr="0044090D" w:rsidRDefault="00F76079" w:rsidP="008075EA">
            <w:pPr>
              <w:spacing w:after="0" w:line="240" w:lineRule="auto"/>
              <w:ind w:firstLineChars="100" w:firstLine="220"/>
              <w:rPr>
                <w:rFonts w:ascii="Times New Roman" w:eastAsia="Times New Roman" w:hAnsi="Times New Roman" w:cs="Times New Roman"/>
                <w:color w:val="000000"/>
              </w:rPr>
            </w:pPr>
            <w:r w:rsidRPr="0044090D">
              <w:rPr>
                <w:rFonts w:ascii="Times New Roman" w:eastAsia="Times New Roman" w:hAnsi="Times New Roman" w:cs="Times New Roman"/>
                <w:color w:val="000000"/>
              </w:rPr>
              <w:t>S</w:t>
            </w:r>
          </w:p>
        </w:tc>
        <w:tc>
          <w:tcPr>
            <w:tcW w:w="514" w:type="pct"/>
            <w:tcBorders>
              <w:top w:val="nil"/>
              <w:left w:val="nil"/>
              <w:bottom w:val="nil"/>
              <w:right w:val="nil"/>
            </w:tcBorders>
            <w:shd w:val="clear" w:color="auto" w:fill="auto"/>
            <w:noWrap/>
            <w:vAlign w:val="center"/>
            <w:hideMark/>
          </w:tcPr>
          <w:p w14:paraId="552397ED" w14:textId="77777777" w:rsidR="00F76079" w:rsidRPr="0044090D" w:rsidRDefault="00F76079" w:rsidP="00E91F0F">
            <w:pPr>
              <w:spacing w:after="0" w:line="240" w:lineRule="auto"/>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701" w:type="pct"/>
            <w:gridSpan w:val="3"/>
            <w:tcBorders>
              <w:top w:val="nil"/>
              <w:left w:val="nil"/>
              <w:bottom w:val="nil"/>
              <w:right w:val="nil"/>
            </w:tcBorders>
            <w:shd w:val="clear" w:color="auto" w:fill="auto"/>
            <w:noWrap/>
            <w:vAlign w:val="center"/>
            <w:hideMark/>
          </w:tcPr>
          <w:p w14:paraId="518839C3" w14:textId="77777777" w:rsidR="00F76079" w:rsidRPr="0044090D" w:rsidRDefault="00F76079" w:rsidP="00E91F0F">
            <w:pPr>
              <w:spacing w:after="0" w:line="240" w:lineRule="auto"/>
              <w:jc w:val="center"/>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7" w:type="pct"/>
            <w:gridSpan w:val="2"/>
            <w:tcBorders>
              <w:top w:val="nil"/>
              <w:left w:val="nil"/>
              <w:bottom w:val="nil"/>
              <w:right w:val="nil"/>
            </w:tcBorders>
            <w:shd w:val="clear" w:color="auto" w:fill="auto"/>
            <w:noWrap/>
            <w:vAlign w:val="center"/>
            <w:hideMark/>
          </w:tcPr>
          <w:p w14:paraId="721CBF6F" w14:textId="77777777" w:rsidR="00F76079" w:rsidRPr="0044090D" w:rsidRDefault="00F76079" w:rsidP="00E91F0F">
            <w:pPr>
              <w:spacing w:after="0" w:line="240" w:lineRule="auto"/>
              <w:jc w:val="center"/>
              <w:rPr>
                <w:rFonts w:ascii="Times New Roman" w:eastAsia="Times New Roman" w:hAnsi="Times New Roman" w:cs="Times New Roman"/>
                <w:color w:val="000000"/>
              </w:rPr>
            </w:pPr>
            <w:r w:rsidRPr="0044090D">
              <w:rPr>
                <w:rFonts w:ascii="Times New Roman" w:eastAsia="Times New Roman" w:hAnsi="Times New Roman" w:cs="Times New Roman"/>
                <w:color w:val="000000"/>
              </w:rPr>
              <w:t>2</w:t>
            </w:r>
          </w:p>
        </w:tc>
        <w:tc>
          <w:tcPr>
            <w:tcW w:w="608" w:type="pct"/>
            <w:gridSpan w:val="2"/>
            <w:tcBorders>
              <w:top w:val="nil"/>
              <w:left w:val="nil"/>
              <w:bottom w:val="nil"/>
              <w:right w:val="nil"/>
            </w:tcBorders>
            <w:shd w:val="clear" w:color="auto" w:fill="auto"/>
            <w:noWrap/>
            <w:vAlign w:val="center"/>
            <w:hideMark/>
          </w:tcPr>
          <w:p w14:paraId="53E8FE1C" w14:textId="77777777" w:rsidR="00F76079" w:rsidRPr="0044090D" w:rsidRDefault="00F76079" w:rsidP="00E91F0F">
            <w:pPr>
              <w:spacing w:after="0" w:line="240" w:lineRule="auto"/>
              <w:jc w:val="center"/>
              <w:rPr>
                <w:rFonts w:ascii="Times New Roman" w:eastAsia="Times New Roman" w:hAnsi="Times New Roman" w:cs="Times New Roman"/>
                <w:color w:val="000000"/>
              </w:rPr>
            </w:pPr>
            <w:r w:rsidRPr="0044090D">
              <w:rPr>
                <w:rFonts w:ascii="Times New Roman" w:eastAsia="Times New Roman" w:hAnsi="Times New Roman" w:cs="Times New Roman"/>
                <w:color w:val="000000"/>
              </w:rPr>
              <w:t>3</w:t>
            </w:r>
          </w:p>
        </w:tc>
        <w:tc>
          <w:tcPr>
            <w:tcW w:w="607" w:type="pct"/>
            <w:gridSpan w:val="2"/>
            <w:tcBorders>
              <w:top w:val="nil"/>
              <w:left w:val="nil"/>
              <w:bottom w:val="nil"/>
              <w:right w:val="nil"/>
            </w:tcBorders>
            <w:shd w:val="clear" w:color="auto" w:fill="auto"/>
            <w:noWrap/>
            <w:vAlign w:val="center"/>
            <w:hideMark/>
          </w:tcPr>
          <w:p w14:paraId="2C694A85" w14:textId="77777777" w:rsidR="00F76079" w:rsidRPr="0044090D" w:rsidRDefault="00F76079" w:rsidP="00E91F0F">
            <w:pPr>
              <w:spacing w:after="0" w:line="240" w:lineRule="auto"/>
              <w:jc w:val="center"/>
              <w:rPr>
                <w:rFonts w:ascii="Times New Roman" w:eastAsia="Times New Roman" w:hAnsi="Times New Roman" w:cs="Times New Roman"/>
                <w:color w:val="000000"/>
              </w:rPr>
            </w:pPr>
            <w:r w:rsidRPr="0044090D">
              <w:rPr>
                <w:rFonts w:ascii="Times New Roman" w:eastAsia="Times New Roman" w:hAnsi="Times New Roman" w:cs="Times New Roman"/>
                <w:color w:val="000000"/>
              </w:rPr>
              <w:t>2</w:t>
            </w:r>
          </w:p>
        </w:tc>
        <w:tc>
          <w:tcPr>
            <w:tcW w:w="607" w:type="pct"/>
            <w:gridSpan w:val="3"/>
            <w:tcBorders>
              <w:top w:val="nil"/>
              <w:left w:val="nil"/>
              <w:bottom w:val="nil"/>
              <w:right w:val="nil"/>
            </w:tcBorders>
            <w:shd w:val="clear" w:color="auto" w:fill="auto"/>
            <w:noWrap/>
            <w:vAlign w:val="center"/>
            <w:hideMark/>
          </w:tcPr>
          <w:p w14:paraId="5E5C9BB1" w14:textId="77777777" w:rsidR="00F76079" w:rsidRPr="0044090D" w:rsidRDefault="00F76079" w:rsidP="00E91F0F">
            <w:pPr>
              <w:spacing w:after="0" w:line="240" w:lineRule="auto"/>
              <w:jc w:val="center"/>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8" w:type="pct"/>
            <w:tcBorders>
              <w:top w:val="nil"/>
              <w:left w:val="nil"/>
              <w:bottom w:val="nil"/>
              <w:right w:val="nil"/>
            </w:tcBorders>
            <w:shd w:val="clear" w:color="auto" w:fill="auto"/>
            <w:noWrap/>
            <w:vAlign w:val="center"/>
            <w:hideMark/>
          </w:tcPr>
          <w:p w14:paraId="21CDCB2A" w14:textId="77777777" w:rsidR="00F76079" w:rsidRPr="0044090D" w:rsidRDefault="00F76079" w:rsidP="00E91F0F">
            <w:pPr>
              <w:spacing w:after="0" w:line="240" w:lineRule="auto"/>
              <w:jc w:val="center"/>
              <w:rPr>
                <w:rFonts w:ascii="Times New Roman" w:eastAsia="Times New Roman" w:hAnsi="Times New Roman" w:cs="Times New Roman"/>
                <w:color w:val="000000"/>
              </w:rPr>
            </w:pPr>
            <w:r w:rsidRPr="0044090D">
              <w:rPr>
                <w:rFonts w:ascii="Times New Roman" w:eastAsia="Times New Roman" w:hAnsi="Times New Roman" w:cs="Times New Roman"/>
                <w:color w:val="000000"/>
              </w:rPr>
              <w:t>7</w:t>
            </w:r>
          </w:p>
        </w:tc>
      </w:tr>
      <w:tr w:rsidR="00F76079" w:rsidRPr="0044090D" w14:paraId="191CCCAC" w14:textId="77777777" w:rsidTr="00E644A1">
        <w:trPr>
          <w:trHeight w:val="300"/>
          <w:jc w:val="center"/>
        </w:trPr>
        <w:tc>
          <w:tcPr>
            <w:tcW w:w="748" w:type="pct"/>
            <w:gridSpan w:val="2"/>
            <w:tcBorders>
              <w:top w:val="nil"/>
              <w:left w:val="nil"/>
              <w:bottom w:val="nil"/>
              <w:right w:val="nil"/>
            </w:tcBorders>
            <w:shd w:val="clear" w:color="auto" w:fill="auto"/>
            <w:noWrap/>
            <w:vAlign w:val="center"/>
            <w:hideMark/>
          </w:tcPr>
          <w:p w14:paraId="355B5740" w14:textId="77777777" w:rsidR="00F76079" w:rsidRPr="0044090D" w:rsidRDefault="00F76079" w:rsidP="008075EA">
            <w:pPr>
              <w:spacing w:after="0" w:line="240" w:lineRule="auto"/>
              <w:ind w:firstLineChars="100" w:firstLine="220"/>
              <w:rPr>
                <w:rFonts w:ascii="Times New Roman" w:eastAsia="Times New Roman" w:hAnsi="Times New Roman" w:cs="Times New Roman"/>
                <w:color w:val="000000"/>
              </w:rPr>
            </w:pPr>
            <w:r w:rsidRPr="0044090D">
              <w:rPr>
                <w:rFonts w:ascii="Times New Roman" w:eastAsia="Times New Roman" w:hAnsi="Times New Roman" w:cs="Times New Roman"/>
                <w:color w:val="000000"/>
              </w:rPr>
              <w:t>SW</w:t>
            </w:r>
          </w:p>
        </w:tc>
        <w:tc>
          <w:tcPr>
            <w:tcW w:w="514" w:type="pct"/>
            <w:tcBorders>
              <w:top w:val="nil"/>
              <w:left w:val="nil"/>
              <w:bottom w:val="nil"/>
              <w:right w:val="nil"/>
            </w:tcBorders>
            <w:shd w:val="clear" w:color="auto" w:fill="auto"/>
            <w:noWrap/>
            <w:vAlign w:val="center"/>
            <w:hideMark/>
          </w:tcPr>
          <w:p w14:paraId="0C2EF337" w14:textId="77777777" w:rsidR="00F76079" w:rsidRPr="0044090D" w:rsidRDefault="00F76079" w:rsidP="00E91F0F">
            <w:pPr>
              <w:spacing w:after="0" w:line="240" w:lineRule="auto"/>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701" w:type="pct"/>
            <w:gridSpan w:val="3"/>
            <w:tcBorders>
              <w:top w:val="nil"/>
              <w:left w:val="nil"/>
              <w:bottom w:val="nil"/>
              <w:right w:val="nil"/>
            </w:tcBorders>
            <w:shd w:val="clear" w:color="auto" w:fill="auto"/>
            <w:noWrap/>
            <w:vAlign w:val="center"/>
            <w:hideMark/>
          </w:tcPr>
          <w:p w14:paraId="00354AF8" w14:textId="77777777" w:rsidR="00F76079" w:rsidRPr="0044090D" w:rsidRDefault="00F76079" w:rsidP="00E91F0F">
            <w:pPr>
              <w:spacing w:after="0" w:line="240" w:lineRule="auto"/>
              <w:jc w:val="center"/>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7" w:type="pct"/>
            <w:gridSpan w:val="2"/>
            <w:tcBorders>
              <w:top w:val="nil"/>
              <w:left w:val="nil"/>
              <w:bottom w:val="nil"/>
              <w:right w:val="nil"/>
            </w:tcBorders>
            <w:shd w:val="clear" w:color="auto" w:fill="auto"/>
            <w:noWrap/>
            <w:vAlign w:val="center"/>
            <w:hideMark/>
          </w:tcPr>
          <w:p w14:paraId="1789B23C" w14:textId="77777777" w:rsidR="00F76079" w:rsidRPr="0044090D" w:rsidRDefault="00F76079" w:rsidP="00E91F0F">
            <w:pPr>
              <w:spacing w:after="0" w:line="240" w:lineRule="auto"/>
              <w:jc w:val="center"/>
              <w:rPr>
                <w:rFonts w:ascii="Times New Roman" w:eastAsia="Times New Roman" w:hAnsi="Times New Roman" w:cs="Times New Roman"/>
                <w:color w:val="000000"/>
              </w:rPr>
            </w:pPr>
            <w:r w:rsidRPr="0044090D">
              <w:rPr>
                <w:rFonts w:ascii="Times New Roman" w:eastAsia="Times New Roman" w:hAnsi="Times New Roman" w:cs="Times New Roman"/>
                <w:color w:val="000000"/>
              </w:rPr>
              <w:t>2</w:t>
            </w:r>
          </w:p>
        </w:tc>
        <w:tc>
          <w:tcPr>
            <w:tcW w:w="608" w:type="pct"/>
            <w:gridSpan w:val="2"/>
            <w:tcBorders>
              <w:top w:val="nil"/>
              <w:left w:val="nil"/>
              <w:bottom w:val="nil"/>
              <w:right w:val="nil"/>
            </w:tcBorders>
            <w:shd w:val="clear" w:color="auto" w:fill="auto"/>
            <w:noWrap/>
            <w:vAlign w:val="center"/>
            <w:hideMark/>
          </w:tcPr>
          <w:p w14:paraId="18876CBC" w14:textId="77777777" w:rsidR="00F76079" w:rsidRPr="0044090D" w:rsidRDefault="00F76079" w:rsidP="00E91F0F">
            <w:pPr>
              <w:spacing w:after="0" w:line="240" w:lineRule="auto"/>
              <w:jc w:val="center"/>
              <w:rPr>
                <w:rFonts w:ascii="Times New Roman" w:eastAsia="Times New Roman" w:hAnsi="Times New Roman" w:cs="Times New Roman"/>
                <w:color w:val="000000"/>
              </w:rPr>
            </w:pPr>
            <w:r w:rsidRPr="0044090D">
              <w:rPr>
                <w:rFonts w:ascii="Times New Roman" w:eastAsia="Times New Roman" w:hAnsi="Times New Roman" w:cs="Times New Roman"/>
                <w:color w:val="000000"/>
              </w:rPr>
              <w:t>3</w:t>
            </w:r>
          </w:p>
        </w:tc>
        <w:tc>
          <w:tcPr>
            <w:tcW w:w="607" w:type="pct"/>
            <w:gridSpan w:val="2"/>
            <w:tcBorders>
              <w:top w:val="nil"/>
              <w:left w:val="nil"/>
              <w:bottom w:val="nil"/>
              <w:right w:val="nil"/>
            </w:tcBorders>
            <w:shd w:val="clear" w:color="auto" w:fill="auto"/>
            <w:noWrap/>
            <w:vAlign w:val="center"/>
            <w:hideMark/>
          </w:tcPr>
          <w:p w14:paraId="1E632E57" w14:textId="77777777" w:rsidR="00F76079" w:rsidRPr="0044090D" w:rsidRDefault="00F76079" w:rsidP="00E91F0F">
            <w:pPr>
              <w:spacing w:after="0" w:line="240" w:lineRule="auto"/>
              <w:jc w:val="center"/>
              <w:rPr>
                <w:rFonts w:ascii="Times New Roman" w:eastAsia="Times New Roman" w:hAnsi="Times New Roman" w:cs="Times New Roman"/>
                <w:color w:val="000000"/>
              </w:rPr>
            </w:pPr>
            <w:r w:rsidRPr="0044090D">
              <w:rPr>
                <w:rFonts w:ascii="Times New Roman" w:eastAsia="Times New Roman" w:hAnsi="Times New Roman" w:cs="Times New Roman"/>
                <w:color w:val="000000"/>
              </w:rPr>
              <w:t>2</w:t>
            </w:r>
          </w:p>
        </w:tc>
        <w:tc>
          <w:tcPr>
            <w:tcW w:w="607" w:type="pct"/>
            <w:gridSpan w:val="3"/>
            <w:tcBorders>
              <w:top w:val="nil"/>
              <w:left w:val="nil"/>
              <w:bottom w:val="nil"/>
              <w:right w:val="nil"/>
            </w:tcBorders>
            <w:shd w:val="clear" w:color="auto" w:fill="auto"/>
            <w:noWrap/>
            <w:vAlign w:val="center"/>
            <w:hideMark/>
          </w:tcPr>
          <w:p w14:paraId="5DF5748F" w14:textId="77777777" w:rsidR="00F76079" w:rsidRPr="0044090D" w:rsidRDefault="00F76079" w:rsidP="00E91F0F">
            <w:pPr>
              <w:spacing w:after="0" w:line="240" w:lineRule="auto"/>
              <w:jc w:val="center"/>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8" w:type="pct"/>
            <w:tcBorders>
              <w:top w:val="nil"/>
              <w:left w:val="nil"/>
              <w:bottom w:val="nil"/>
              <w:right w:val="nil"/>
            </w:tcBorders>
            <w:shd w:val="clear" w:color="auto" w:fill="auto"/>
            <w:noWrap/>
            <w:vAlign w:val="center"/>
            <w:hideMark/>
          </w:tcPr>
          <w:p w14:paraId="2C8583C4" w14:textId="77777777" w:rsidR="00F76079" w:rsidRPr="0044090D" w:rsidRDefault="00F76079" w:rsidP="00E91F0F">
            <w:pPr>
              <w:spacing w:after="0" w:line="240" w:lineRule="auto"/>
              <w:jc w:val="center"/>
              <w:rPr>
                <w:rFonts w:ascii="Times New Roman" w:eastAsia="Times New Roman" w:hAnsi="Times New Roman" w:cs="Times New Roman"/>
                <w:color w:val="000000"/>
              </w:rPr>
            </w:pPr>
            <w:r w:rsidRPr="0044090D">
              <w:rPr>
                <w:rFonts w:ascii="Times New Roman" w:eastAsia="Times New Roman" w:hAnsi="Times New Roman" w:cs="Times New Roman"/>
                <w:color w:val="000000"/>
              </w:rPr>
              <w:t>7</w:t>
            </w:r>
          </w:p>
        </w:tc>
      </w:tr>
      <w:tr w:rsidR="00F76079" w:rsidRPr="0044090D" w14:paraId="6FEA7D56" w14:textId="77777777" w:rsidTr="00E644A1">
        <w:trPr>
          <w:trHeight w:val="300"/>
          <w:jc w:val="center"/>
        </w:trPr>
        <w:tc>
          <w:tcPr>
            <w:tcW w:w="748" w:type="pct"/>
            <w:gridSpan w:val="2"/>
            <w:tcBorders>
              <w:top w:val="nil"/>
              <w:left w:val="nil"/>
              <w:bottom w:val="nil"/>
              <w:right w:val="nil"/>
            </w:tcBorders>
            <w:shd w:val="clear" w:color="auto" w:fill="auto"/>
            <w:noWrap/>
            <w:vAlign w:val="center"/>
            <w:hideMark/>
          </w:tcPr>
          <w:p w14:paraId="00E4AD7E" w14:textId="77777777" w:rsidR="00F76079" w:rsidRPr="0044090D" w:rsidRDefault="00F76079" w:rsidP="008075EA">
            <w:pPr>
              <w:spacing w:after="0" w:line="240" w:lineRule="auto"/>
              <w:ind w:firstLineChars="100" w:firstLine="220"/>
              <w:rPr>
                <w:rFonts w:ascii="Times New Roman" w:eastAsia="Times New Roman" w:hAnsi="Times New Roman" w:cs="Times New Roman"/>
                <w:color w:val="000000"/>
              </w:rPr>
            </w:pPr>
            <w:r w:rsidRPr="0044090D">
              <w:rPr>
                <w:rFonts w:ascii="Times New Roman" w:eastAsia="Times New Roman" w:hAnsi="Times New Roman" w:cs="Times New Roman"/>
                <w:color w:val="000000"/>
              </w:rPr>
              <w:t>W</w:t>
            </w:r>
          </w:p>
        </w:tc>
        <w:tc>
          <w:tcPr>
            <w:tcW w:w="514" w:type="pct"/>
            <w:tcBorders>
              <w:top w:val="nil"/>
              <w:left w:val="nil"/>
              <w:bottom w:val="nil"/>
              <w:right w:val="nil"/>
            </w:tcBorders>
            <w:shd w:val="clear" w:color="auto" w:fill="auto"/>
            <w:noWrap/>
            <w:vAlign w:val="center"/>
            <w:hideMark/>
          </w:tcPr>
          <w:p w14:paraId="5FE0676E" w14:textId="77777777" w:rsidR="00F76079" w:rsidRPr="0044090D" w:rsidRDefault="00F76079" w:rsidP="00E91F0F">
            <w:pPr>
              <w:spacing w:after="0" w:line="240" w:lineRule="auto"/>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701" w:type="pct"/>
            <w:gridSpan w:val="3"/>
            <w:tcBorders>
              <w:top w:val="nil"/>
              <w:left w:val="nil"/>
              <w:bottom w:val="nil"/>
              <w:right w:val="nil"/>
            </w:tcBorders>
            <w:shd w:val="clear" w:color="auto" w:fill="auto"/>
            <w:noWrap/>
            <w:vAlign w:val="center"/>
            <w:hideMark/>
          </w:tcPr>
          <w:p w14:paraId="3EECCAB1" w14:textId="77777777" w:rsidR="00F76079" w:rsidRPr="0044090D" w:rsidRDefault="00F76079" w:rsidP="00E91F0F">
            <w:pPr>
              <w:spacing w:after="0" w:line="240" w:lineRule="auto"/>
              <w:jc w:val="center"/>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7" w:type="pct"/>
            <w:gridSpan w:val="2"/>
            <w:tcBorders>
              <w:top w:val="nil"/>
              <w:left w:val="nil"/>
              <w:bottom w:val="nil"/>
              <w:right w:val="nil"/>
            </w:tcBorders>
            <w:shd w:val="clear" w:color="auto" w:fill="auto"/>
            <w:noWrap/>
            <w:vAlign w:val="center"/>
            <w:hideMark/>
          </w:tcPr>
          <w:p w14:paraId="1D28C48A" w14:textId="77777777" w:rsidR="00F76079" w:rsidRPr="0044090D" w:rsidRDefault="00F76079" w:rsidP="00E91F0F">
            <w:pPr>
              <w:spacing w:after="0" w:line="240" w:lineRule="auto"/>
              <w:jc w:val="center"/>
              <w:rPr>
                <w:rFonts w:ascii="Times New Roman" w:eastAsia="Times New Roman" w:hAnsi="Times New Roman" w:cs="Times New Roman"/>
                <w:color w:val="000000"/>
              </w:rPr>
            </w:pPr>
            <w:r w:rsidRPr="0044090D">
              <w:rPr>
                <w:rFonts w:ascii="Times New Roman" w:eastAsia="Times New Roman" w:hAnsi="Times New Roman" w:cs="Times New Roman"/>
                <w:color w:val="000000"/>
              </w:rPr>
              <w:t>2</w:t>
            </w:r>
          </w:p>
        </w:tc>
        <w:tc>
          <w:tcPr>
            <w:tcW w:w="608" w:type="pct"/>
            <w:gridSpan w:val="2"/>
            <w:tcBorders>
              <w:top w:val="nil"/>
              <w:left w:val="nil"/>
              <w:bottom w:val="nil"/>
              <w:right w:val="nil"/>
            </w:tcBorders>
            <w:shd w:val="clear" w:color="auto" w:fill="auto"/>
            <w:noWrap/>
            <w:vAlign w:val="center"/>
            <w:hideMark/>
          </w:tcPr>
          <w:p w14:paraId="4008AC9D" w14:textId="77777777" w:rsidR="00F76079" w:rsidRPr="0044090D" w:rsidRDefault="00F76079" w:rsidP="00E91F0F">
            <w:pPr>
              <w:spacing w:after="0" w:line="240" w:lineRule="auto"/>
              <w:jc w:val="center"/>
              <w:rPr>
                <w:rFonts w:ascii="Times New Roman" w:eastAsia="Times New Roman" w:hAnsi="Times New Roman" w:cs="Times New Roman"/>
                <w:color w:val="000000"/>
              </w:rPr>
            </w:pPr>
            <w:r w:rsidRPr="0044090D">
              <w:rPr>
                <w:rFonts w:ascii="Times New Roman" w:eastAsia="Times New Roman" w:hAnsi="Times New Roman" w:cs="Times New Roman"/>
                <w:color w:val="000000"/>
              </w:rPr>
              <w:t>3</w:t>
            </w:r>
          </w:p>
        </w:tc>
        <w:tc>
          <w:tcPr>
            <w:tcW w:w="607" w:type="pct"/>
            <w:gridSpan w:val="2"/>
            <w:tcBorders>
              <w:top w:val="nil"/>
              <w:left w:val="nil"/>
              <w:bottom w:val="nil"/>
              <w:right w:val="nil"/>
            </w:tcBorders>
            <w:shd w:val="clear" w:color="auto" w:fill="auto"/>
            <w:noWrap/>
            <w:vAlign w:val="center"/>
            <w:hideMark/>
          </w:tcPr>
          <w:p w14:paraId="27D2CBA4" w14:textId="77777777" w:rsidR="00F76079" w:rsidRPr="0044090D" w:rsidRDefault="00F76079" w:rsidP="00E91F0F">
            <w:pPr>
              <w:spacing w:after="0" w:line="240" w:lineRule="auto"/>
              <w:jc w:val="center"/>
              <w:rPr>
                <w:rFonts w:ascii="Times New Roman" w:eastAsia="Times New Roman" w:hAnsi="Times New Roman" w:cs="Times New Roman"/>
                <w:color w:val="000000"/>
              </w:rPr>
            </w:pPr>
            <w:r w:rsidRPr="0044090D">
              <w:rPr>
                <w:rFonts w:ascii="Times New Roman" w:eastAsia="Times New Roman" w:hAnsi="Times New Roman" w:cs="Times New Roman"/>
                <w:color w:val="000000"/>
              </w:rPr>
              <w:t>2</w:t>
            </w:r>
          </w:p>
        </w:tc>
        <w:tc>
          <w:tcPr>
            <w:tcW w:w="607" w:type="pct"/>
            <w:gridSpan w:val="3"/>
            <w:tcBorders>
              <w:top w:val="nil"/>
              <w:left w:val="nil"/>
              <w:bottom w:val="nil"/>
              <w:right w:val="nil"/>
            </w:tcBorders>
            <w:shd w:val="clear" w:color="auto" w:fill="auto"/>
            <w:noWrap/>
            <w:vAlign w:val="center"/>
            <w:hideMark/>
          </w:tcPr>
          <w:p w14:paraId="5CDB2CCA" w14:textId="77777777" w:rsidR="00F76079" w:rsidRPr="0044090D" w:rsidRDefault="00F76079" w:rsidP="00E91F0F">
            <w:pPr>
              <w:spacing w:after="0" w:line="240" w:lineRule="auto"/>
              <w:jc w:val="center"/>
              <w:rPr>
                <w:rFonts w:ascii="Times New Roman" w:eastAsia="Times New Roman" w:hAnsi="Times New Roman" w:cs="Times New Roman"/>
                <w:color w:val="000000"/>
              </w:rPr>
            </w:pPr>
            <w:r w:rsidRPr="0044090D">
              <w:rPr>
                <w:rFonts w:ascii="Times New Roman" w:eastAsia="Times New Roman" w:hAnsi="Times New Roman" w:cs="Times New Roman"/>
                <w:color w:val="000000"/>
              </w:rPr>
              <w:t>1</w:t>
            </w:r>
          </w:p>
        </w:tc>
        <w:tc>
          <w:tcPr>
            <w:tcW w:w="608" w:type="pct"/>
            <w:tcBorders>
              <w:top w:val="nil"/>
              <w:left w:val="nil"/>
              <w:bottom w:val="nil"/>
              <w:right w:val="nil"/>
            </w:tcBorders>
            <w:shd w:val="clear" w:color="auto" w:fill="auto"/>
            <w:noWrap/>
            <w:vAlign w:val="center"/>
            <w:hideMark/>
          </w:tcPr>
          <w:p w14:paraId="5F5235E5" w14:textId="77777777" w:rsidR="00F76079" w:rsidRPr="0044090D" w:rsidRDefault="00F76079" w:rsidP="00E91F0F">
            <w:pPr>
              <w:spacing w:after="0" w:line="240" w:lineRule="auto"/>
              <w:jc w:val="center"/>
              <w:rPr>
                <w:rFonts w:ascii="Times New Roman" w:eastAsia="Times New Roman" w:hAnsi="Times New Roman" w:cs="Times New Roman"/>
                <w:color w:val="000000"/>
              </w:rPr>
            </w:pPr>
            <w:r w:rsidRPr="0044090D">
              <w:rPr>
                <w:rFonts w:ascii="Times New Roman" w:eastAsia="Times New Roman" w:hAnsi="Times New Roman" w:cs="Times New Roman"/>
                <w:color w:val="000000"/>
              </w:rPr>
              <w:t>8</w:t>
            </w:r>
          </w:p>
        </w:tc>
      </w:tr>
      <w:tr w:rsidR="00F76079" w:rsidRPr="0044090D" w14:paraId="11560DA0" w14:textId="77777777" w:rsidTr="00E644A1">
        <w:trPr>
          <w:trHeight w:val="300"/>
          <w:jc w:val="center"/>
        </w:trPr>
        <w:tc>
          <w:tcPr>
            <w:tcW w:w="748" w:type="pct"/>
            <w:gridSpan w:val="2"/>
            <w:tcBorders>
              <w:top w:val="nil"/>
              <w:left w:val="nil"/>
              <w:bottom w:val="nil"/>
              <w:right w:val="nil"/>
            </w:tcBorders>
            <w:shd w:val="clear" w:color="auto" w:fill="auto"/>
            <w:noWrap/>
            <w:vAlign w:val="center"/>
            <w:hideMark/>
          </w:tcPr>
          <w:p w14:paraId="11D742B5" w14:textId="77777777" w:rsidR="00F76079" w:rsidRPr="0044090D" w:rsidRDefault="00F76079" w:rsidP="008075EA">
            <w:pPr>
              <w:spacing w:after="0" w:line="240" w:lineRule="auto"/>
              <w:ind w:firstLineChars="100" w:firstLine="220"/>
              <w:rPr>
                <w:rFonts w:ascii="Times New Roman" w:eastAsia="Times New Roman" w:hAnsi="Times New Roman" w:cs="Times New Roman"/>
                <w:color w:val="000000"/>
              </w:rPr>
            </w:pPr>
            <w:r w:rsidRPr="0044090D">
              <w:rPr>
                <w:rFonts w:ascii="Times New Roman" w:eastAsia="Times New Roman" w:hAnsi="Times New Roman" w:cs="Times New Roman"/>
                <w:color w:val="000000"/>
              </w:rPr>
              <w:t>NRP</w:t>
            </w:r>
          </w:p>
        </w:tc>
        <w:tc>
          <w:tcPr>
            <w:tcW w:w="514" w:type="pct"/>
            <w:tcBorders>
              <w:top w:val="nil"/>
              <w:left w:val="nil"/>
              <w:bottom w:val="nil"/>
              <w:right w:val="nil"/>
            </w:tcBorders>
            <w:shd w:val="clear" w:color="auto" w:fill="auto"/>
            <w:noWrap/>
            <w:vAlign w:val="center"/>
            <w:hideMark/>
          </w:tcPr>
          <w:p w14:paraId="0A26D3FA" w14:textId="77777777" w:rsidR="00F76079" w:rsidRPr="0044090D" w:rsidRDefault="00F76079" w:rsidP="00E91F0F">
            <w:pPr>
              <w:spacing w:after="0" w:line="240" w:lineRule="auto"/>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701" w:type="pct"/>
            <w:gridSpan w:val="3"/>
            <w:tcBorders>
              <w:top w:val="nil"/>
              <w:left w:val="nil"/>
              <w:bottom w:val="nil"/>
              <w:right w:val="nil"/>
            </w:tcBorders>
            <w:shd w:val="clear" w:color="auto" w:fill="auto"/>
            <w:noWrap/>
            <w:vAlign w:val="center"/>
            <w:hideMark/>
          </w:tcPr>
          <w:p w14:paraId="0E9ED678" w14:textId="77777777" w:rsidR="00F76079" w:rsidRPr="0044090D" w:rsidRDefault="00F76079" w:rsidP="00E91F0F">
            <w:pPr>
              <w:spacing w:after="0" w:line="240" w:lineRule="auto"/>
              <w:jc w:val="center"/>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7" w:type="pct"/>
            <w:gridSpan w:val="2"/>
            <w:tcBorders>
              <w:top w:val="nil"/>
              <w:left w:val="nil"/>
              <w:bottom w:val="nil"/>
              <w:right w:val="nil"/>
            </w:tcBorders>
            <w:shd w:val="clear" w:color="auto" w:fill="auto"/>
            <w:noWrap/>
            <w:vAlign w:val="center"/>
            <w:hideMark/>
          </w:tcPr>
          <w:p w14:paraId="7E96795B" w14:textId="77777777" w:rsidR="00F76079" w:rsidRPr="0044090D" w:rsidRDefault="00F76079" w:rsidP="00E91F0F">
            <w:pPr>
              <w:spacing w:after="0" w:line="240" w:lineRule="auto"/>
              <w:jc w:val="center"/>
              <w:rPr>
                <w:rFonts w:ascii="Times New Roman" w:eastAsia="Times New Roman" w:hAnsi="Times New Roman" w:cs="Times New Roman"/>
                <w:color w:val="000000"/>
              </w:rPr>
            </w:pPr>
            <w:r w:rsidRPr="0044090D">
              <w:rPr>
                <w:rFonts w:ascii="Times New Roman" w:eastAsia="Times New Roman" w:hAnsi="Times New Roman" w:cs="Times New Roman"/>
                <w:color w:val="000000"/>
              </w:rPr>
              <w:t>2</w:t>
            </w:r>
          </w:p>
        </w:tc>
        <w:tc>
          <w:tcPr>
            <w:tcW w:w="608" w:type="pct"/>
            <w:gridSpan w:val="2"/>
            <w:tcBorders>
              <w:top w:val="nil"/>
              <w:left w:val="nil"/>
              <w:bottom w:val="nil"/>
              <w:right w:val="nil"/>
            </w:tcBorders>
            <w:shd w:val="clear" w:color="auto" w:fill="auto"/>
            <w:noWrap/>
            <w:vAlign w:val="center"/>
            <w:hideMark/>
          </w:tcPr>
          <w:p w14:paraId="6DBA8800" w14:textId="77777777" w:rsidR="00F76079" w:rsidRPr="0044090D" w:rsidRDefault="00F76079" w:rsidP="00E91F0F">
            <w:pPr>
              <w:spacing w:after="0" w:line="240" w:lineRule="auto"/>
              <w:jc w:val="center"/>
              <w:rPr>
                <w:rFonts w:ascii="Times New Roman" w:eastAsia="Times New Roman" w:hAnsi="Times New Roman" w:cs="Times New Roman"/>
                <w:color w:val="000000"/>
              </w:rPr>
            </w:pPr>
            <w:r w:rsidRPr="0044090D">
              <w:rPr>
                <w:rFonts w:ascii="Times New Roman" w:eastAsia="Times New Roman" w:hAnsi="Times New Roman" w:cs="Times New Roman"/>
                <w:color w:val="000000"/>
              </w:rPr>
              <w:t>1</w:t>
            </w:r>
          </w:p>
        </w:tc>
        <w:tc>
          <w:tcPr>
            <w:tcW w:w="607" w:type="pct"/>
            <w:gridSpan w:val="2"/>
            <w:tcBorders>
              <w:top w:val="nil"/>
              <w:left w:val="nil"/>
              <w:bottom w:val="nil"/>
              <w:right w:val="nil"/>
            </w:tcBorders>
            <w:shd w:val="clear" w:color="auto" w:fill="auto"/>
            <w:noWrap/>
            <w:vAlign w:val="center"/>
            <w:hideMark/>
          </w:tcPr>
          <w:p w14:paraId="2800503A" w14:textId="77777777" w:rsidR="00F76079" w:rsidRPr="0044090D" w:rsidRDefault="00F76079" w:rsidP="00E91F0F">
            <w:pPr>
              <w:spacing w:after="0" w:line="240" w:lineRule="auto"/>
              <w:jc w:val="center"/>
              <w:rPr>
                <w:rFonts w:ascii="Times New Roman" w:eastAsia="Times New Roman" w:hAnsi="Times New Roman" w:cs="Times New Roman"/>
                <w:color w:val="000000"/>
              </w:rPr>
            </w:pPr>
            <w:r w:rsidRPr="0044090D">
              <w:rPr>
                <w:rFonts w:ascii="Times New Roman" w:eastAsia="Times New Roman" w:hAnsi="Times New Roman" w:cs="Times New Roman"/>
                <w:color w:val="000000"/>
              </w:rPr>
              <w:t>2</w:t>
            </w:r>
          </w:p>
        </w:tc>
        <w:tc>
          <w:tcPr>
            <w:tcW w:w="607" w:type="pct"/>
            <w:gridSpan w:val="3"/>
            <w:tcBorders>
              <w:top w:val="nil"/>
              <w:left w:val="nil"/>
              <w:bottom w:val="nil"/>
              <w:right w:val="nil"/>
            </w:tcBorders>
            <w:shd w:val="clear" w:color="auto" w:fill="auto"/>
            <w:noWrap/>
            <w:vAlign w:val="center"/>
            <w:hideMark/>
          </w:tcPr>
          <w:p w14:paraId="2F128E06" w14:textId="77777777" w:rsidR="00F76079" w:rsidRPr="0044090D" w:rsidRDefault="00F76079" w:rsidP="00E91F0F">
            <w:pPr>
              <w:spacing w:after="0" w:line="240" w:lineRule="auto"/>
              <w:jc w:val="center"/>
              <w:rPr>
                <w:rFonts w:ascii="Times New Roman" w:eastAsia="Times New Roman" w:hAnsi="Times New Roman" w:cs="Times New Roman"/>
                <w:color w:val="000000"/>
              </w:rPr>
            </w:pPr>
            <w:r w:rsidRPr="0044090D">
              <w:rPr>
                <w:rFonts w:ascii="Times New Roman" w:eastAsia="Times New Roman" w:hAnsi="Times New Roman" w:cs="Times New Roman"/>
                <w:color w:val="000000"/>
              </w:rPr>
              <w:t>1</w:t>
            </w:r>
          </w:p>
        </w:tc>
        <w:tc>
          <w:tcPr>
            <w:tcW w:w="608" w:type="pct"/>
            <w:tcBorders>
              <w:top w:val="nil"/>
              <w:left w:val="nil"/>
              <w:bottom w:val="nil"/>
              <w:right w:val="nil"/>
            </w:tcBorders>
            <w:shd w:val="clear" w:color="auto" w:fill="auto"/>
            <w:noWrap/>
            <w:vAlign w:val="center"/>
            <w:hideMark/>
          </w:tcPr>
          <w:p w14:paraId="75DF448F" w14:textId="77777777" w:rsidR="00F76079" w:rsidRPr="0044090D" w:rsidRDefault="00F76079" w:rsidP="00E91F0F">
            <w:pPr>
              <w:spacing w:after="0" w:line="240" w:lineRule="auto"/>
              <w:jc w:val="center"/>
              <w:rPr>
                <w:rFonts w:ascii="Times New Roman" w:eastAsia="Times New Roman" w:hAnsi="Times New Roman" w:cs="Times New Roman"/>
                <w:color w:val="000000"/>
              </w:rPr>
            </w:pPr>
            <w:r w:rsidRPr="0044090D">
              <w:rPr>
                <w:rFonts w:ascii="Times New Roman" w:eastAsia="Times New Roman" w:hAnsi="Times New Roman" w:cs="Times New Roman"/>
                <w:color w:val="000000"/>
              </w:rPr>
              <w:t>6</w:t>
            </w:r>
          </w:p>
        </w:tc>
      </w:tr>
      <w:tr w:rsidR="00F76079" w:rsidRPr="0044090D" w14:paraId="447D3541" w14:textId="77777777" w:rsidTr="00E644A1">
        <w:trPr>
          <w:trHeight w:val="300"/>
          <w:jc w:val="center"/>
        </w:trPr>
        <w:tc>
          <w:tcPr>
            <w:tcW w:w="1963" w:type="pct"/>
            <w:gridSpan w:val="6"/>
            <w:tcBorders>
              <w:top w:val="nil"/>
              <w:left w:val="nil"/>
              <w:bottom w:val="single" w:sz="4" w:space="0" w:color="8EA9DB"/>
              <w:right w:val="nil"/>
            </w:tcBorders>
            <w:shd w:val="clear" w:color="auto" w:fill="auto"/>
            <w:noWrap/>
            <w:vAlign w:val="center"/>
            <w:hideMark/>
          </w:tcPr>
          <w:p w14:paraId="7EED6141" w14:textId="3D98731A" w:rsidR="007F74BB" w:rsidRDefault="007F74BB" w:rsidP="008075EA">
            <w:pPr>
              <w:spacing w:after="0" w:line="240" w:lineRule="auto"/>
              <w:rPr>
                <w:rFonts w:ascii="Times New Roman" w:eastAsia="Times New Roman" w:hAnsi="Times New Roman" w:cs="Times New Roman"/>
                <w:b/>
                <w:bCs/>
                <w:color w:val="000000"/>
              </w:rPr>
            </w:pPr>
          </w:p>
          <w:p w14:paraId="406AB253" w14:textId="73B904EE" w:rsidR="00F76079" w:rsidRPr="0044090D" w:rsidRDefault="00F76079" w:rsidP="008075EA">
            <w:pPr>
              <w:spacing w:after="0" w:line="240" w:lineRule="auto"/>
              <w:rPr>
                <w:rFonts w:ascii="Times New Roman" w:eastAsia="Times New Roman" w:hAnsi="Times New Roman" w:cs="Times New Roman"/>
                <w:b/>
                <w:bCs/>
                <w:color w:val="000000"/>
              </w:rPr>
            </w:pPr>
            <w:r w:rsidRPr="0044090D">
              <w:rPr>
                <w:rFonts w:ascii="Times New Roman" w:eastAsia="Times New Roman" w:hAnsi="Times New Roman" w:cs="Times New Roman"/>
                <w:b/>
                <w:bCs/>
                <w:color w:val="000000"/>
              </w:rPr>
              <w:t>91103</w:t>
            </w:r>
          </w:p>
          <w:p w14:paraId="5847F0B2" w14:textId="77777777" w:rsidR="00F76079" w:rsidRPr="0044090D" w:rsidRDefault="00F76079" w:rsidP="008075EA">
            <w:pPr>
              <w:spacing w:after="0" w:line="240" w:lineRule="auto"/>
              <w:rPr>
                <w:rFonts w:ascii="Times New Roman" w:eastAsia="Times New Roman" w:hAnsi="Times New Roman" w:cs="Times New Roman"/>
                <w:b/>
                <w:bCs/>
                <w:color w:val="000000"/>
              </w:rPr>
            </w:pPr>
            <w:r w:rsidRPr="0044090D">
              <w:rPr>
                <w:rFonts w:ascii="Times New Roman" w:eastAsia="Times New Roman" w:hAnsi="Times New Roman" w:cs="Times New Roman"/>
                <w:b/>
                <w:bCs/>
                <w:color w:val="000000"/>
              </w:rPr>
              <w:t>Agricultural Burning - Composite</w:t>
            </w:r>
          </w:p>
        </w:tc>
        <w:tc>
          <w:tcPr>
            <w:tcW w:w="607" w:type="pct"/>
            <w:gridSpan w:val="2"/>
            <w:tcBorders>
              <w:top w:val="nil"/>
              <w:left w:val="nil"/>
              <w:bottom w:val="single" w:sz="4" w:space="0" w:color="8EA9DB"/>
              <w:right w:val="nil"/>
            </w:tcBorders>
            <w:shd w:val="clear" w:color="auto" w:fill="auto"/>
            <w:noWrap/>
            <w:vAlign w:val="center"/>
            <w:hideMark/>
          </w:tcPr>
          <w:p w14:paraId="5AE9AEA2" w14:textId="77777777" w:rsidR="00F76079" w:rsidRPr="0044090D" w:rsidRDefault="00F76079" w:rsidP="008075EA">
            <w:pPr>
              <w:spacing w:after="0" w:line="240" w:lineRule="auto"/>
              <w:rPr>
                <w:rFonts w:ascii="Times New Roman" w:eastAsia="Times New Roman" w:hAnsi="Times New Roman" w:cs="Times New Roman"/>
              </w:rPr>
            </w:pPr>
          </w:p>
        </w:tc>
        <w:tc>
          <w:tcPr>
            <w:tcW w:w="608" w:type="pct"/>
            <w:gridSpan w:val="2"/>
            <w:tcBorders>
              <w:top w:val="nil"/>
              <w:left w:val="nil"/>
              <w:bottom w:val="single" w:sz="4" w:space="0" w:color="8EA9DB"/>
              <w:right w:val="nil"/>
            </w:tcBorders>
            <w:shd w:val="clear" w:color="auto" w:fill="auto"/>
            <w:noWrap/>
            <w:vAlign w:val="center"/>
            <w:hideMark/>
          </w:tcPr>
          <w:p w14:paraId="51DD721D" w14:textId="77777777" w:rsidR="00F76079" w:rsidRPr="0044090D" w:rsidRDefault="00F76079" w:rsidP="008075EA">
            <w:pPr>
              <w:spacing w:after="0" w:line="240" w:lineRule="auto"/>
              <w:rPr>
                <w:rFonts w:ascii="Times New Roman" w:eastAsia="Times New Roman" w:hAnsi="Times New Roman" w:cs="Times New Roman"/>
              </w:rPr>
            </w:pPr>
          </w:p>
        </w:tc>
        <w:tc>
          <w:tcPr>
            <w:tcW w:w="607" w:type="pct"/>
            <w:gridSpan w:val="2"/>
            <w:tcBorders>
              <w:top w:val="nil"/>
              <w:left w:val="nil"/>
              <w:bottom w:val="single" w:sz="4" w:space="0" w:color="8EA9DB"/>
              <w:right w:val="nil"/>
            </w:tcBorders>
            <w:shd w:val="clear" w:color="auto" w:fill="auto"/>
            <w:noWrap/>
            <w:vAlign w:val="center"/>
            <w:hideMark/>
          </w:tcPr>
          <w:p w14:paraId="376FA6A4" w14:textId="77777777" w:rsidR="00F76079" w:rsidRPr="0044090D" w:rsidRDefault="00F76079" w:rsidP="008075EA">
            <w:pPr>
              <w:spacing w:after="0" w:line="240" w:lineRule="auto"/>
              <w:rPr>
                <w:rFonts w:ascii="Times New Roman" w:eastAsia="Times New Roman" w:hAnsi="Times New Roman" w:cs="Times New Roman"/>
              </w:rPr>
            </w:pPr>
          </w:p>
        </w:tc>
        <w:tc>
          <w:tcPr>
            <w:tcW w:w="607" w:type="pct"/>
            <w:gridSpan w:val="3"/>
            <w:tcBorders>
              <w:top w:val="nil"/>
              <w:left w:val="nil"/>
              <w:bottom w:val="single" w:sz="4" w:space="0" w:color="8EA9DB"/>
              <w:right w:val="nil"/>
            </w:tcBorders>
            <w:shd w:val="clear" w:color="auto" w:fill="auto"/>
            <w:noWrap/>
            <w:vAlign w:val="center"/>
            <w:hideMark/>
          </w:tcPr>
          <w:p w14:paraId="5158AED4" w14:textId="77777777" w:rsidR="00F76079" w:rsidRPr="0044090D" w:rsidRDefault="00F76079" w:rsidP="008075EA">
            <w:pPr>
              <w:spacing w:after="0" w:line="240" w:lineRule="auto"/>
              <w:rPr>
                <w:rFonts w:ascii="Times New Roman" w:eastAsia="Times New Roman" w:hAnsi="Times New Roman" w:cs="Times New Roman"/>
              </w:rPr>
            </w:pPr>
          </w:p>
        </w:tc>
        <w:tc>
          <w:tcPr>
            <w:tcW w:w="608" w:type="pct"/>
            <w:tcBorders>
              <w:top w:val="nil"/>
              <w:left w:val="nil"/>
              <w:bottom w:val="single" w:sz="4" w:space="0" w:color="8EA9DB"/>
              <w:right w:val="nil"/>
            </w:tcBorders>
            <w:shd w:val="clear" w:color="auto" w:fill="auto"/>
            <w:noWrap/>
            <w:vAlign w:val="center"/>
            <w:hideMark/>
          </w:tcPr>
          <w:p w14:paraId="5237DF45" w14:textId="77777777" w:rsidR="00F76079" w:rsidRPr="0044090D" w:rsidRDefault="00F76079" w:rsidP="008075EA">
            <w:pPr>
              <w:spacing w:after="0" w:line="240" w:lineRule="auto"/>
              <w:rPr>
                <w:rFonts w:ascii="Times New Roman" w:eastAsia="Times New Roman" w:hAnsi="Times New Roman" w:cs="Times New Roman"/>
              </w:rPr>
            </w:pPr>
          </w:p>
        </w:tc>
      </w:tr>
      <w:tr w:rsidR="00F76079" w:rsidRPr="0044090D" w14:paraId="3AC5378E" w14:textId="77777777" w:rsidTr="00E644A1">
        <w:trPr>
          <w:trHeight w:val="300"/>
          <w:jc w:val="center"/>
        </w:trPr>
        <w:tc>
          <w:tcPr>
            <w:tcW w:w="748" w:type="pct"/>
            <w:gridSpan w:val="2"/>
            <w:tcBorders>
              <w:top w:val="nil"/>
              <w:left w:val="nil"/>
              <w:bottom w:val="nil"/>
              <w:right w:val="nil"/>
            </w:tcBorders>
            <w:shd w:val="clear" w:color="auto" w:fill="auto"/>
            <w:noWrap/>
            <w:vAlign w:val="center"/>
            <w:hideMark/>
          </w:tcPr>
          <w:p w14:paraId="1270DAA1" w14:textId="77777777" w:rsidR="00F76079" w:rsidRPr="0044090D" w:rsidRDefault="00F76079" w:rsidP="008075EA">
            <w:pPr>
              <w:spacing w:after="0" w:line="240" w:lineRule="auto"/>
              <w:ind w:firstLineChars="100" w:firstLine="220"/>
              <w:rPr>
                <w:rFonts w:ascii="Times New Roman" w:eastAsia="Times New Roman" w:hAnsi="Times New Roman" w:cs="Times New Roman"/>
                <w:color w:val="000000"/>
              </w:rPr>
            </w:pPr>
            <w:r w:rsidRPr="0044090D">
              <w:rPr>
                <w:rFonts w:ascii="Times New Roman" w:eastAsia="Times New Roman" w:hAnsi="Times New Roman" w:cs="Times New Roman"/>
                <w:color w:val="000000"/>
              </w:rPr>
              <w:t>OV</w:t>
            </w:r>
          </w:p>
        </w:tc>
        <w:tc>
          <w:tcPr>
            <w:tcW w:w="514" w:type="pct"/>
            <w:tcBorders>
              <w:top w:val="nil"/>
              <w:left w:val="nil"/>
              <w:bottom w:val="nil"/>
              <w:right w:val="nil"/>
            </w:tcBorders>
            <w:shd w:val="clear" w:color="auto" w:fill="auto"/>
            <w:noWrap/>
            <w:vAlign w:val="center"/>
            <w:hideMark/>
          </w:tcPr>
          <w:p w14:paraId="0E800811" w14:textId="77777777" w:rsidR="00F76079" w:rsidRPr="0044090D" w:rsidRDefault="00F76079" w:rsidP="00F94CC4">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701" w:type="pct"/>
            <w:gridSpan w:val="3"/>
            <w:tcBorders>
              <w:top w:val="nil"/>
              <w:left w:val="nil"/>
              <w:bottom w:val="nil"/>
              <w:right w:val="nil"/>
            </w:tcBorders>
            <w:shd w:val="clear" w:color="auto" w:fill="auto"/>
            <w:noWrap/>
            <w:vAlign w:val="center"/>
            <w:hideMark/>
          </w:tcPr>
          <w:p w14:paraId="60C222C8" w14:textId="77777777" w:rsidR="00F76079" w:rsidRPr="0044090D" w:rsidRDefault="00F76079" w:rsidP="00F94CC4">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7" w:type="pct"/>
            <w:gridSpan w:val="2"/>
            <w:tcBorders>
              <w:top w:val="nil"/>
              <w:left w:val="nil"/>
              <w:bottom w:val="nil"/>
              <w:right w:val="nil"/>
            </w:tcBorders>
            <w:shd w:val="clear" w:color="auto" w:fill="auto"/>
            <w:noWrap/>
            <w:vAlign w:val="center"/>
            <w:hideMark/>
          </w:tcPr>
          <w:p w14:paraId="12BD2BC0" w14:textId="77777777" w:rsidR="00F76079" w:rsidRPr="0044090D" w:rsidRDefault="00F76079" w:rsidP="00F94CC4">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2</w:t>
            </w:r>
          </w:p>
        </w:tc>
        <w:tc>
          <w:tcPr>
            <w:tcW w:w="608" w:type="pct"/>
            <w:gridSpan w:val="2"/>
            <w:tcBorders>
              <w:top w:val="nil"/>
              <w:left w:val="nil"/>
              <w:bottom w:val="nil"/>
              <w:right w:val="nil"/>
            </w:tcBorders>
            <w:shd w:val="clear" w:color="auto" w:fill="auto"/>
            <w:noWrap/>
            <w:vAlign w:val="center"/>
            <w:hideMark/>
          </w:tcPr>
          <w:p w14:paraId="7E441719" w14:textId="77777777" w:rsidR="00F76079" w:rsidRPr="0044090D" w:rsidRDefault="00F76079" w:rsidP="00F94CC4">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2</w:t>
            </w:r>
          </w:p>
        </w:tc>
        <w:tc>
          <w:tcPr>
            <w:tcW w:w="607" w:type="pct"/>
            <w:gridSpan w:val="2"/>
            <w:tcBorders>
              <w:top w:val="nil"/>
              <w:left w:val="nil"/>
              <w:bottom w:val="nil"/>
              <w:right w:val="nil"/>
            </w:tcBorders>
            <w:shd w:val="clear" w:color="auto" w:fill="auto"/>
            <w:noWrap/>
            <w:vAlign w:val="center"/>
            <w:hideMark/>
          </w:tcPr>
          <w:p w14:paraId="15371CAF" w14:textId="77777777" w:rsidR="00F76079" w:rsidRPr="0044090D" w:rsidRDefault="00F76079" w:rsidP="00F94CC4">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7" w:type="pct"/>
            <w:gridSpan w:val="3"/>
            <w:tcBorders>
              <w:top w:val="nil"/>
              <w:left w:val="nil"/>
              <w:bottom w:val="nil"/>
              <w:right w:val="nil"/>
            </w:tcBorders>
            <w:shd w:val="clear" w:color="auto" w:fill="auto"/>
            <w:noWrap/>
            <w:vAlign w:val="center"/>
            <w:hideMark/>
          </w:tcPr>
          <w:p w14:paraId="7E543020" w14:textId="77777777" w:rsidR="00F76079" w:rsidRPr="0044090D" w:rsidRDefault="00F76079" w:rsidP="00F94CC4">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1</w:t>
            </w:r>
          </w:p>
        </w:tc>
        <w:tc>
          <w:tcPr>
            <w:tcW w:w="608" w:type="pct"/>
            <w:tcBorders>
              <w:top w:val="nil"/>
              <w:left w:val="nil"/>
              <w:bottom w:val="nil"/>
              <w:right w:val="nil"/>
            </w:tcBorders>
            <w:shd w:val="clear" w:color="auto" w:fill="auto"/>
            <w:noWrap/>
            <w:vAlign w:val="center"/>
            <w:hideMark/>
          </w:tcPr>
          <w:p w14:paraId="7EC7318F" w14:textId="77777777" w:rsidR="00F76079" w:rsidRPr="0044090D" w:rsidRDefault="00F76079" w:rsidP="00F94CC4">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5</w:t>
            </w:r>
          </w:p>
        </w:tc>
      </w:tr>
      <w:tr w:rsidR="00F76079" w:rsidRPr="0044090D" w14:paraId="719EEDB2" w14:textId="77777777" w:rsidTr="00E644A1">
        <w:trPr>
          <w:trHeight w:val="300"/>
          <w:jc w:val="center"/>
        </w:trPr>
        <w:tc>
          <w:tcPr>
            <w:tcW w:w="748" w:type="pct"/>
            <w:gridSpan w:val="2"/>
            <w:tcBorders>
              <w:top w:val="nil"/>
              <w:left w:val="nil"/>
              <w:bottom w:val="nil"/>
              <w:right w:val="nil"/>
            </w:tcBorders>
            <w:shd w:val="clear" w:color="auto" w:fill="auto"/>
            <w:noWrap/>
            <w:vAlign w:val="center"/>
            <w:hideMark/>
          </w:tcPr>
          <w:p w14:paraId="3AF11F1F" w14:textId="77777777" w:rsidR="00F76079" w:rsidRPr="0044090D" w:rsidRDefault="00F76079" w:rsidP="008075EA">
            <w:pPr>
              <w:spacing w:after="0" w:line="240" w:lineRule="auto"/>
              <w:ind w:firstLineChars="100" w:firstLine="220"/>
              <w:rPr>
                <w:rFonts w:ascii="Times New Roman" w:eastAsia="Times New Roman" w:hAnsi="Times New Roman" w:cs="Times New Roman"/>
                <w:color w:val="000000"/>
              </w:rPr>
            </w:pPr>
            <w:r w:rsidRPr="0044090D">
              <w:rPr>
                <w:rFonts w:ascii="Times New Roman" w:eastAsia="Times New Roman" w:hAnsi="Times New Roman" w:cs="Times New Roman"/>
                <w:color w:val="000000"/>
              </w:rPr>
              <w:t>UM</w:t>
            </w:r>
          </w:p>
        </w:tc>
        <w:tc>
          <w:tcPr>
            <w:tcW w:w="514" w:type="pct"/>
            <w:tcBorders>
              <w:top w:val="nil"/>
              <w:left w:val="nil"/>
              <w:bottom w:val="nil"/>
              <w:right w:val="nil"/>
            </w:tcBorders>
            <w:shd w:val="clear" w:color="auto" w:fill="auto"/>
            <w:noWrap/>
            <w:vAlign w:val="center"/>
            <w:hideMark/>
          </w:tcPr>
          <w:p w14:paraId="4F43CE9D" w14:textId="77777777" w:rsidR="00F76079" w:rsidRPr="0044090D" w:rsidRDefault="00F76079" w:rsidP="00F94CC4">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701" w:type="pct"/>
            <w:gridSpan w:val="3"/>
            <w:tcBorders>
              <w:top w:val="nil"/>
              <w:left w:val="nil"/>
              <w:bottom w:val="nil"/>
              <w:right w:val="nil"/>
            </w:tcBorders>
            <w:shd w:val="clear" w:color="auto" w:fill="auto"/>
            <w:noWrap/>
            <w:vAlign w:val="center"/>
            <w:hideMark/>
          </w:tcPr>
          <w:p w14:paraId="775A3B84" w14:textId="77777777" w:rsidR="00F76079" w:rsidRPr="0044090D" w:rsidRDefault="00F76079" w:rsidP="00F94CC4">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7" w:type="pct"/>
            <w:gridSpan w:val="2"/>
            <w:tcBorders>
              <w:top w:val="nil"/>
              <w:left w:val="nil"/>
              <w:bottom w:val="nil"/>
              <w:right w:val="nil"/>
            </w:tcBorders>
            <w:shd w:val="clear" w:color="auto" w:fill="auto"/>
            <w:noWrap/>
            <w:vAlign w:val="center"/>
            <w:hideMark/>
          </w:tcPr>
          <w:p w14:paraId="5BAA3907" w14:textId="77777777" w:rsidR="00F76079" w:rsidRPr="0044090D" w:rsidRDefault="00F76079" w:rsidP="00F94CC4">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2</w:t>
            </w:r>
          </w:p>
        </w:tc>
        <w:tc>
          <w:tcPr>
            <w:tcW w:w="608" w:type="pct"/>
            <w:gridSpan w:val="2"/>
            <w:tcBorders>
              <w:top w:val="nil"/>
              <w:left w:val="nil"/>
              <w:bottom w:val="nil"/>
              <w:right w:val="nil"/>
            </w:tcBorders>
            <w:shd w:val="clear" w:color="auto" w:fill="auto"/>
            <w:noWrap/>
            <w:vAlign w:val="center"/>
            <w:hideMark/>
          </w:tcPr>
          <w:p w14:paraId="2C5AA7F9" w14:textId="77777777" w:rsidR="00F76079" w:rsidRPr="0044090D" w:rsidRDefault="00F76079" w:rsidP="00F94CC4">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1</w:t>
            </w:r>
          </w:p>
        </w:tc>
        <w:tc>
          <w:tcPr>
            <w:tcW w:w="607" w:type="pct"/>
            <w:gridSpan w:val="2"/>
            <w:tcBorders>
              <w:top w:val="nil"/>
              <w:left w:val="nil"/>
              <w:bottom w:val="nil"/>
              <w:right w:val="nil"/>
            </w:tcBorders>
            <w:shd w:val="clear" w:color="auto" w:fill="auto"/>
            <w:noWrap/>
            <w:vAlign w:val="center"/>
            <w:hideMark/>
          </w:tcPr>
          <w:p w14:paraId="2CEABA8C" w14:textId="77777777" w:rsidR="00F76079" w:rsidRPr="0044090D" w:rsidRDefault="00F76079" w:rsidP="00F94CC4">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7" w:type="pct"/>
            <w:gridSpan w:val="3"/>
            <w:tcBorders>
              <w:top w:val="nil"/>
              <w:left w:val="nil"/>
              <w:bottom w:val="nil"/>
              <w:right w:val="nil"/>
            </w:tcBorders>
            <w:shd w:val="clear" w:color="auto" w:fill="auto"/>
            <w:noWrap/>
            <w:vAlign w:val="center"/>
            <w:hideMark/>
          </w:tcPr>
          <w:p w14:paraId="44036473" w14:textId="77777777" w:rsidR="00F76079" w:rsidRPr="0044090D" w:rsidRDefault="00F76079" w:rsidP="00F94CC4">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1</w:t>
            </w:r>
          </w:p>
        </w:tc>
        <w:tc>
          <w:tcPr>
            <w:tcW w:w="608" w:type="pct"/>
            <w:tcBorders>
              <w:top w:val="nil"/>
              <w:left w:val="nil"/>
              <w:bottom w:val="nil"/>
              <w:right w:val="nil"/>
            </w:tcBorders>
            <w:shd w:val="clear" w:color="auto" w:fill="auto"/>
            <w:noWrap/>
            <w:vAlign w:val="center"/>
            <w:hideMark/>
          </w:tcPr>
          <w:p w14:paraId="51317694" w14:textId="77777777" w:rsidR="00F76079" w:rsidRPr="0044090D" w:rsidRDefault="00F76079" w:rsidP="00F94CC4">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4</w:t>
            </w:r>
          </w:p>
        </w:tc>
      </w:tr>
      <w:tr w:rsidR="00F76079" w:rsidRPr="0044090D" w14:paraId="0650D324" w14:textId="77777777" w:rsidTr="00E644A1">
        <w:trPr>
          <w:trHeight w:val="300"/>
          <w:jc w:val="center"/>
        </w:trPr>
        <w:tc>
          <w:tcPr>
            <w:tcW w:w="748" w:type="pct"/>
            <w:gridSpan w:val="2"/>
            <w:tcBorders>
              <w:top w:val="nil"/>
              <w:left w:val="nil"/>
              <w:bottom w:val="nil"/>
              <w:right w:val="nil"/>
            </w:tcBorders>
            <w:shd w:val="clear" w:color="auto" w:fill="auto"/>
            <w:noWrap/>
            <w:vAlign w:val="center"/>
            <w:hideMark/>
          </w:tcPr>
          <w:p w14:paraId="7911AF03" w14:textId="77777777" w:rsidR="00F76079" w:rsidRPr="0044090D" w:rsidRDefault="00F76079" w:rsidP="008075EA">
            <w:pPr>
              <w:spacing w:after="0" w:line="240" w:lineRule="auto"/>
              <w:ind w:firstLineChars="100" w:firstLine="220"/>
              <w:rPr>
                <w:rFonts w:ascii="Times New Roman" w:eastAsia="Times New Roman" w:hAnsi="Times New Roman" w:cs="Times New Roman"/>
                <w:color w:val="000000"/>
              </w:rPr>
            </w:pPr>
            <w:r w:rsidRPr="0044090D">
              <w:rPr>
                <w:rFonts w:ascii="Times New Roman" w:eastAsia="Times New Roman" w:hAnsi="Times New Roman" w:cs="Times New Roman"/>
                <w:color w:val="000000"/>
              </w:rPr>
              <w:t>NE</w:t>
            </w:r>
          </w:p>
        </w:tc>
        <w:tc>
          <w:tcPr>
            <w:tcW w:w="514" w:type="pct"/>
            <w:tcBorders>
              <w:top w:val="nil"/>
              <w:left w:val="nil"/>
              <w:bottom w:val="nil"/>
              <w:right w:val="nil"/>
            </w:tcBorders>
            <w:shd w:val="clear" w:color="auto" w:fill="auto"/>
            <w:noWrap/>
            <w:vAlign w:val="center"/>
            <w:hideMark/>
          </w:tcPr>
          <w:p w14:paraId="3673EEEA" w14:textId="77777777" w:rsidR="00F76079" w:rsidRPr="0044090D" w:rsidRDefault="00F76079" w:rsidP="00F94CC4">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701" w:type="pct"/>
            <w:gridSpan w:val="3"/>
            <w:tcBorders>
              <w:top w:val="nil"/>
              <w:left w:val="nil"/>
              <w:bottom w:val="nil"/>
              <w:right w:val="nil"/>
            </w:tcBorders>
            <w:shd w:val="clear" w:color="auto" w:fill="auto"/>
            <w:noWrap/>
            <w:vAlign w:val="center"/>
            <w:hideMark/>
          </w:tcPr>
          <w:p w14:paraId="18A16558" w14:textId="77777777" w:rsidR="00F76079" w:rsidRPr="0044090D" w:rsidRDefault="00F76079" w:rsidP="00F94CC4">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7" w:type="pct"/>
            <w:gridSpan w:val="2"/>
            <w:tcBorders>
              <w:top w:val="nil"/>
              <w:left w:val="nil"/>
              <w:bottom w:val="nil"/>
              <w:right w:val="nil"/>
            </w:tcBorders>
            <w:shd w:val="clear" w:color="auto" w:fill="auto"/>
            <w:noWrap/>
            <w:vAlign w:val="center"/>
            <w:hideMark/>
          </w:tcPr>
          <w:p w14:paraId="02B9AEC0" w14:textId="77777777" w:rsidR="00F76079" w:rsidRPr="0044090D" w:rsidRDefault="00F76079" w:rsidP="00F94CC4">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2</w:t>
            </w:r>
          </w:p>
        </w:tc>
        <w:tc>
          <w:tcPr>
            <w:tcW w:w="608" w:type="pct"/>
            <w:gridSpan w:val="2"/>
            <w:tcBorders>
              <w:top w:val="nil"/>
              <w:left w:val="nil"/>
              <w:bottom w:val="nil"/>
              <w:right w:val="nil"/>
            </w:tcBorders>
            <w:shd w:val="clear" w:color="auto" w:fill="auto"/>
            <w:noWrap/>
            <w:vAlign w:val="center"/>
            <w:hideMark/>
          </w:tcPr>
          <w:p w14:paraId="28719DB2" w14:textId="77777777" w:rsidR="00F76079" w:rsidRPr="0044090D" w:rsidRDefault="00F76079" w:rsidP="00F94CC4">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2</w:t>
            </w:r>
          </w:p>
        </w:tc>
        <w:tc>
          <w:tcPr>
            <w:tcW w:w="607" w:type="pct"/>
            <w:gridSpan w:val="2"/>
            <w:tcBorders>
              <w:top w:val="nil"/>
              <w:left w:val="nil"/>
              <w:bottom w:val="nil"/>
              <w:right w:val="nil"/>
            </w:tcBorders>
            <w:shd w:val="clear" w:color="auto" w:fill="auto"/>
            <w:noWrap/>
            <w:vAlign w:val="center"/>
            <w:hideMark/>
          </w:tcPr>
          <w:p w14:paraId="29BB7402" w14:textId="77777777" w:rsidR="00F76079" w:rsidRPr="0044090D" w:rsidRDefault="00F76079" w:rsidP="00F94CC4">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7" w:type="pct"/>
            <w:gridSpan w:val="3"/>
            <w:tcBorders>
              <w:top w:val="nil"/>
              <w:left w:val="nil"/>
              <w:bottom w:val="nil"/>
              <w:right w:val="nil"/>
            </w:tcBorders>
            <w:shd w:val="clear" w:color="auto" w:fill="auto"/>
            <w:noWrap/>
            <w:vAlign w:val="center"/>
            <w:hideMark/>
          </w:tcPr>
          <w:p w14:paraId="175E4001" w14:textId="77777777" w:rsidR="00F76079" w:rsidRPr="0044090D" w:rsidRDefault="00F76079" w:rsidP="00F94CC4">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1</w:t>
            </w:r>
          </w:p>
        </w:tc>
        <w:tc>
          <w:tcPr>
            <w:tcW w:w="608" w:type="pct"/>
            <w:tcBorders>
              <w:top w:val="nil"/>
              <w:left w:val="nil"/>
              <w:bottom w:val="nil"/>
              <w:right w:val="nil"/>
            </w:tcBorders>
            <w:shd w:val="clear" w:color="auto" w:fill="auto"/>
            <w:noWrap/>
            <w:vAlign w:val="center"/>
            <w:hideMark/>
          </w:tcPr>
          <w:p w14:paraId="15CA2096" w14:textId="77777777" w:rsidR="00F76079" w:rsidRPr="0044090D" w:rsidRDefault="00F76079" w:rsidP="00F94CC4">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5</w:t>
            </w:r>
          </w:p>
        </w:tc>
      </w:tr>
      <w:tr w:rsidR="00F76079" w:rsidRPr="0044090D" w14:paraId="73C44392" w14:textId="77777777" w:rsidTr="00E644A1">
        <w:trPr>
          <w:trHeight w:val="300"/>
          <w:jc w:val="center"/>
        </w:trPr>
        <w:tc>
          <w:tcPr>
            <w:tcW w:w="748" w:type="pct"/>
            <w:gridSpan w:val="2"/>
            <w:tcBorders>
              <w:top w:val="nil"/>
              <w:left w:val="nil"/>
              <w:bottom w:val="nil"/>
              <w:right w:val="nil"/>
            </w:tcBorders>
            <w:shd w:val="clear" w:color="auto" w:fill="auto"/>
            <w:noWrap/>
            <w:vAlign w:val="center"/>
            <w:hideMark/>
          </w:tcPr>
          <w:p w14:paraId="65C0CBD7" w14:textId="77777777" w:rsidR="00F76079" w:rsidRPr="0044090D" w:rsidRDefault="00F76079" w:rsidP="008075EA">
            <w:pPr>
              <w:spacing w:after="0" w:line="240" w:lineRule="auto"/>
              <w:ind w:firstLineChars="100" w:firstLine="220"/>
              <w:rPr>
                <w:rFonts w:ascii="Times New Roman" w:eastAsia="Times New Roman" w:hAnsi="Times New Roman" w:cs="Times New Roman"/>
                <w:color w:val="000000"/>
              </w:rPr>
            </w:pPr>
            <w:r w:rsidRPr="0044090D">
              <w:rPr>
                <w:rFonts w:ascii="Times New Roman" w:eastAsia="Times New Roman" w:hAnsi="Times New Roman" w:cs="Times New Roman"/>
                <w:color w:val="000000"/>
              </w:rPr>
              <w:t>NW</w:t>
            </w:r>
          </w:p>
        </w:tc>
        <w:tc>
          <w:tcPr>
            <w:tcW w:w="514" w:type="pct"/>
            <w:tcBorders>
              <w:top w:val="nil"/>
              <w:left w:val="nil"/>
              <w:bottom w:val="nil"/>
              <w:right w:val="nil"/>
            </w:tcBorders>
            <w:shd w:val="clear" w:color="auto" w:fill="auto"/>
            <w:noWrap/>
            <w:vAlign w:val="center"/>
            <w:hideMark/>
          </w:tcPr>
          <w:p w14:paraId="3058E70D" w14:textId="77777777" w:rsidR="00F76079" w:rsidRPr="0044090D" w:rsidRDefault="00F76079" w:rsidP="00F94CC4">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701" w:type="pct"/>
            <w:gridSpan w:val="3"/>
            <w:tcBorders>
              <w:top w:val="nil"/>
              <w:left w:val="nil"/>
              <w:bottom w:val="nil"/>
              <w:right w:val="nil"/>
            </w:tcBorders>
            <w:shd w:val="clear" w:color="auto" w:fill="auto"/>
            <w:noWrap/>
            <w:vAlign w:val="center"/>
            <w:hideMark/>
          </w:tcPr>
          <w:p w14:paraId="5DA49F6F" w14:textId="77777777" w:rsidR="00F76079" w:rsidRPr="0044090D" w:rsidRDefault="00F76079" w:rsidP="00F94CC4">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7" w:type="pct"/>
            <w:gridSpan w:val="2"/>
            <w:tcBorders>
              <w:top w:val="nil"/>
              <w:left w:val="nil"/>
              <w:bottom w:val="nil"/>
              <w:right w:val="nil"/>
            </w:tcBorders>
            <w:shd w:val="clear" w:color="auto" w:fill="auto"/>
            <w:noWrap/>
            <w:vAlign w:val="center"/>
            <w:hideMark/>
          </w:tcPr>
          <w:p w14:paraId="0F854AA1" w14:textId="77777777" w:rsidR="00F76079" w:rsidRPr="0044090D" w:rsidRDefault="00F76079" w:rsidP="00F94CC4">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2</w:t>
            </w:r>
          </w:p>
        </w:tc>
        <w:tc>
          <w:tcPr>
            <w:tcW w:w="608" w:type="pct"/>
            <w:gridSpan w:val="2"/>
            <w:tcBorders>
              <w:top w:val="nil"/>
              <w:left w:val="nil"/>
              <w:bottom w:val="nil"/>
              <w:right w:val="nil"/>
            </w:tcBorders>
            <w:shd w:val="clear" w:color="auto" w:fill="auto"/>
            <w:noWrap/>
            <w:vAlign w:val="center"/>
            <w:hideMark/>
          </w:tcPr>
          <w:p w14:paraId="078CCC26" w14:textId="77777777" w:rsidR="00F76079" w:rsidRPr="0044090D" w:rsidRDefault="00F76079" w:rsidP="00F94CC4">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7" w:type="pct"/>
            <w:gridSpan w:val="2"/>
            <w:tcBorders>
              <w:top w:val="nil"/>
              <w:left w:val="nil"/>
              <w:bottom w:val="nil"/>
              <w:right w:val="nil"/>
            </w:tcBorders>
            <w:shd w:val="clear" w:color="auto" w:fill="auto"/>
            <w:noWrap/>
            <w:vAlign w:val="center"/>
            <w:hideMark/>
          </w:tcPr>
          <w:p w14:paraId="3F80701F" w14:textId="77777777" w:rsidR="00F76079" w:rsidRPr="0044090D" w:rsidRDefault="00F76079" w:rsidP="00F94CC4">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7" w:type="pct"/>
            <w:gridSpan w:val="3"/>
            <w:tcBorders>
              <w:top w:val="nil"/>
              <w:left w:val="nil"/>
              <w:bottom w:val="nil"/>
              <w:right w:val="nil"/>
            </w:tcBorders>
            <w:shd w:val="clear" w:color="auto" w:fill="auto"/>
            <w:noWrap/>
            <w:vAlign w:val="center"/>
            <w:hideMark/>
          </w:tcPr>
          <w:p w14:paraId="3D5A3672" w14:textId="77777777" w:rsidR="00F76079" w:rsidRPr="0044090D" w:rsidRDefault="00F76079" w:rsidP="00F94CC4">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8" w:type="pct"/>
            <w:tcBorders>
              <w:top w:val="nil"/>
              <w:left w:val="nil"/>
              <w:bottom w:val="nil"/>
              <w:right w:val="nil"/>
            </w:tcBorders>
            <w:shd w:val="clear" w:color="auto" w:fill="auto"/>
            <w:noWrap/>
            <w:vAlign w:val="center"/>
            <w:hideMark/>
          </w:tcPr>
          <w:p w14:paraId="48E77D71" w14:textId="77777777" w:rsidR="00F76079" w:rsidRPr="0044090D" w:rsidRDefault="00F76079" w:rsidP="00F94CC4">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2</w:t>
            </w:r>
          </w:p>
        </w:tc>
      </w:tr>
      <w:tr w:rsidR="00F76079" w:rsidRPr="0044090D" w14:paraId="2B16020D" w14:textId="77777777" w:rsidTr="00E644A1">
        <w:trPr>
          <w:trHeight w:val="300"/>
          <w:jc w:val="center"/>
        </w:trPr>
        <w:tc>
          <w:tcPr>
            <w:tcW w:w="748" w:type="pct"/>
            <w:gridSpan w:val="2"/>
            <w:tcBorders>
              <w:top w:val="nil"/>
              <w:left w:val="nil"/>
              <w:bottom w:val="nil"/>
              <w:right w:val="nil"/>
            </w:tcBorders>
            <w:shd w:val="clear" w:color="auto" w:fill="auto"/>
            <w:noWrap/>
            <w:vAlign w:val="center"/>
            <w:hideMark/>
          </w:tcPr>
          <w:p w14:paraId="4B612AFB" w14:textId="77777777" w:rsidR="00F76079" w:rsidRPr="0044090D" w:rsidRDefault="00F76079" w:rsidP="008075EA">
            <w:pPr>
              <w:spacing w:after="0" w:line="240" w:lineRule="auto"/>
              <w:ind w:firstLineChars="100" w:firstLine="220"/>
              <w:rPr>
                <w:rFonts w:ascii="Times New Roman" w:eastAsia="Times New Roman" w:hAnsi="Times New Roman" w:cs="Times New Roman"/>
                <w:color w:val="000000"/>
              </w:rPr>
            </w:pPr>
            <w:r w:rsidRPr="0044090D">
              <w:rPr>
                <w:rFonts w:ascii="Times New Roman" w:eastAsia="Times New Roman" w:hAnsi="Times New Roman" w:cs="Times New Roman"/>
                <w:color w:val="000000"/>
              </w:rPr>
              <w:t>SE</w:t>
            </w:r>
          </w:p>
        </w:tc>
        <w:tc>
          <w:tcPr>
            <w:tcW w:w="514" w:type="pct"/>
            <w:tcBorders>
              <w:top w:val="nil"/>
              <w:left w:val="nil"/>
              <w:bottom w:val="nil"/>
              <w:right w:val="nil"/>
            </w:tcBorders>
            <w:shd w:val="clear" w:color="auto" w:fill="auto"/>
            <w:noWrap/>
            <w:vAlign w:val="center"/>
            <w:hideMark/>
          </w:tcPr>
          <w:p w14:paraId="69BAAB3C" w14:textId="77777777" w:rsidR="00F76079" w:rsidRPr="0044090D" w:rsidRDefault="00F76079" w:rsidP="00F94CC4">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701" w:type="pct"/>
            <w:gridSpan w:val="3"/>
            <w:tcBorders>
              <w:top w:val="nil"/>
              <w:left w:val="nil"/>
              <w:bottom w:val="nil"/>
              <w:right w:val="nil"/>
            </w:tcBorders>
            <w:shd w:val="clear" w:color="auto" w:fill="auto"/>
            <w:noWrap/>
            <w:vAlign w:val="center"/>
            <w:hideMark/>
          </w:tcPr>
          <w:p w14:paraId="394804A6" w14:textId="77777777" w:rsidR="00F76079" w:rsidRPr="0044090D" w:rsidRDefault="00F76079" w:rsidP="00F94CC4">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7" w:type="pct"/>
            <w:gridSpan w:val="2"/>
            <w:tcBorders>
              <w:top w:val="nil"/>
              <w:left w:val="nil"/>
              <w:bottom w:val="nil"/>
              <w:right w:val="nil"/>
            </w:tcBorders>
            <w:shd w:val="clear" w:color="auto" w:fill="auto"/>
            <w:noWrap/>
            <w:vAlign w:val="center"/>
            <w:hideMark/>
          </w:tcPr>
          <w:p w14:paraId="1AE724B5" w14:textId="77777777" w:rsidR="00F76079" w:rsidRPr="0044090D" w:rsidRDefault="00F76079" w:rsidP="00F94CC4">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2</w:t>
            </w:r>
          </w:p>
        </w:tc>
        <w:tc>
          <w:tcPr>
            <w:tcW w:w="608" w:type="pct"/>
            <w:gridSpan w:val="2"/>
            <w:tcBorders>
              <w:top w:val="nil"/>
              <w:left w:val="nil"/>
              <w:bottom w:val="nil"/>
              <w:right w:val="nil"/>
            </w:tcBorders>
            <w:shd w:val="clear" w:color="auto" w:fill="auto"/>
            <w:noWrap/>
            <w:vAlign w:val="center"/>
            <w:hideMark/>
          </w:tcPr>
          <w:p w14:paraId="3077E369" w14:textId="77777777" w:rsidR="00F76079" w:rsidRPr="0044090D" w:rsidRDefault="00F76079" w:rsidP="00F94CC4">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3</w:t>
            </w:r>
          </w:p>
        </w:tc>
        <w:tc>
          <w:tcPr>
            <w:tcW w:w="607" w:type="pct"/>
            <w:gridSpan w:val="2"/>
            <w:tcBorders>
              <w:top w:val="nil"/>
              <w:left w:val="nil"/>
              <w:bottom w:val="nil"/>
              <w:right w:val="nil"/>
            </w:tcBorders>
            <w:shd w:val="clear" w:color="auto" w:fill="auto"/>
            <w:noWrap/>
            <w:vAlign w:val="center"/>
            <w:hideMark/>
          </w:tcPr>
          <w:p w14:paraId="025BFAB5" w14:textId="77777777" w:rsidR="00F76079" w:rsidRPr="0044090D" w:rsidRDefault="00F76079" w:rsidP="00F94CC4">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7" w:type="pct"/>
            <w:gridSpan w:val="3"/>
            <w:tcBorders>
              <w:top w:val="nil"/>
              <w:left w:val="nil"/>
              <w:bottom w:val="nil"/>
              <w:right w:val="nil"/>
            </w:tcBorders>
            <w:shd w:val="clear" w:color="auto" w:fill="auto"/>
            <w:noWrap/>
            <w:vAlign w:val="center"/>
            <w:hideMark/>
          </w:tcPr>
          <w:p w14:paraId="1DAD90C7" w14:textId="77777777" w:rsidR="00F76079" w:rsidRPr="0044090D" w:rsidRDefault="00F76079" w:rsidP="00F94CC4">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1</w:t>
            </w:r>
          </w:p>
        </w:tc>
        <w:tc>
          <w:tcPr>
            <w:tcW w:w="608" w:type="pct"/>
            <w:tcBorders>
              <w:top w:val="nil"/>
              <w:left w:val="nil"/>
              <w:bottom w:val="nil"/>
              <w:right w:val="nil"/>
            </w:tcBorders>
            <w:shd w:val="clear" w:color="auto" w:fill="auto"/>
            <w:noWrap/>
            <w:vAlign w:val="center"/>
            <w:hideMark/>
          </w:tcPr>
          <w:p w14:paraId="2697DD6A" w14:textId="77777777" w:rsidR="00F76079" w:rsidRPr="0044090D" w:rsidRDefault="00F76079" w:rsidP="00F94CC4">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6</w:t>
            </w:r>
          </w:p>
        </w:tc>
      </w:tr>
      <w:tr w:rsidR="00F76079" w:rsidRPr="0044090D" w14:paraId="2FD7A437" w14:textId="77777777" w:rsidTr="00E644A1">
        <w:trPr>
          <w:trHeight w:val="300"/>
          <w:jc w:val="center"/>
        </w:trPr>
        <w:tc>
          <w:tcPr>
            <w:tcW w:w="748" w:type="pct"/>
            <w:gridSpan w:val="2"/>
            <w:tcBorders>
              <w:top w:val="nil"/>
              <w:left w:val="nil"/>
              <w:bottom w:val="nil"/>
              <w:right w:val="nil"/>
            </w:tcBorders>
            <w:shd w:val="clear" w:color="auto" w:fill="auto"/>
            <w:noWrap/>
            <w:vAlign w:val="center"/>
            <w:hideMark/>
          </w:tcPr>
          <w:p w14:paraId="06597EB3" w14:textId="77777777" w:rsidR="00F76079" w:rsidRPr="0044090D" w:rsidRDefault="00F76079" w:rsidP="008075EA">
            <w:pPr>
              <w:spacing w:after="0" w:line="240" w:lineRule="auto"/>
              <w:ind w:firstLineChars="100" w:firstLine="220"/>
              <w:rPr>
                <w:rFonts w:ascii="Times New Roman" w:eastAsia="Times New Roman" w:hAnsi="Times New Roman" w:cs="Times New Roman"/>
                <w:color w:val="000000"/>
              </w:rPr>
            </w:pPr>
            <w:r w:rsidRPr="0044090D">
              <w:rPr>
                <w:rFonts w:ascii="Times New Roman" w:eastAsia="Times New Roman" w:hAnsi="Times New Roman" w:cs="Times New Roman"/>
                <w:color w:val="000000"/>
              </w:rPr>
              <w:t>S</w:t>
            </w:r>
          </w:p>
        </w:tc>
        <w:tc>
          <w:tcPr>
            <w:tcW w:w="514" w:type="pct"/>
            <w:tcBorders>
              <w:top w:val="nil"/>
              <w:left w:val="nil"/>
              <w:bottom w:val="nil"/>
              <w:right w:val="nil"/>
            </w:tcBorders>
            <w:shd w:val="clear" w:color="auto" w:fill="auto"/>
            <w:noWrap/>
            <w:vAlign w:val="center"/>
            <w:hideMark/>
          </w:tcPr>
          <w:p w14:paraId="325E4191" w14:textId="77777777" w:rsidR="00F76079" w:rsidRPr="0044090D" w:rsidRDefault="00F76079" w:rsidP="00F94CC4">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701" w:type="pct"/>
            <w:gridSpan w:val="3"/>
            <w:tcBorders>
              <w:top w:val="nil"/>
              <w:left w:val="nil"/>
              <w:bottom w:val="nil"/>
              <w:right w:val="nil"/>
            </w:tcBorders>
            <w:shd w:val="clear" w:color="auto" w:fill="auto"/>
            <w:noWrap/>
            <w:vAlign w:val="center"/>
            <w:hideMark/>
          </w:tcPr>
          <w:p w14:paraId="6506156A" w14:textId="77777777" w:rsidR="00F76079" w:rsidRPr="0044090D" w:rsidRDefault="00F76079" w:rsidP="00F94CC4">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7" w:type="pct"/>
            <w:gridSpan w:val="2"/>
            <w:tcBorders>
              <w:top w:val="nil"/>
              <w:left w:val="nil"/>
              <w:bottom w:val="nil"/>
              <w:right w:val="nil"/>
            </w:tcBorders>
            <w:shd w:val="clear" w:color="auto" w:fill="auto"/>
            <w:noWrap/>
            <w:vAlign w:val="center"/>
            <w:hideMark/>
          </w:tcPr>
          <w:p w14:paraId="35707720" w14:textId="77777777" w:rsidR="00F76079" w:rsidRPr="0044090D" w:rsidRDefault="00F76079" w:rsidP="00F94CC4">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2</w:t>
            </w:r>
          </w:p>
        </w:tc>
        <w:tc>
          <w:tcPr>
            <w:tcW w:w="608" w:type="pct"/>
            <w:gridSpan w:val="2"/>
            <w:tcBorders>
              <w:top w:val="nil"/>
              <w:left w:val="nil"/>
              <w:bottom w:val="nil"/>
              <w:right w:val="nil"/>
            </w:tcBorders>
            <w:shd w:val="clear" w:color="auto" w:fill="auto"/>
            <w:noWrap/>
            <w:vAlign w:val="center"/>
            <w:hideMark/>
          </w:tcPr>
          <w:p w14:paraId="3696C484" w14:textId="77777777" w:rsidR="00F76079" w:rsidRPr="0044090D" w:rsidRDefault="00F76079" w:rsidP="00F94CC4">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2</w:t>
            </w:r>
          </w:p>
        </w:tc>
        <w:tc>
          <w:tcPr>
            <w:tcW w:w="607" w:type="pct"/>
            <w:gridSpan w:val="2"/>
            <w:tcBorders>
              <w:top w:val="nil"/>
              <w:left w:val="nil"/>
              <w:bottom w:val="nil"/>
              <w:right w:val="nil"/>
            </w:tcBorders>
            <w:shd w:val="clear" w:color="auto" w:fill="auto"/>
            <w:noWrap/>
            <w:vAlign w:val="center"/>
            <w:hideMark/>
          </w:tcPr>
          <w:p w14:paraId="50FDD724" w14:textId="77777777" w:rsidR="00F76079" w:rsidRPr="0044090D" w:rsidRDefault="00F76079" w:rsidP="00F94CC4">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7" w:type="pct"/>
            <w:gridSpan w:val="3"/>
            <w:tcBorders>
              <w:top w:val="nil"/>
              <w:left w:val="nil"/>
              <w:bottom w:val="nil"/>
              <w:right w:val="nil"/>
            </w:tcBorders>
            <w:shd w:val="clear" w:color="auto" w:fill="auto"/>
            <w:noWrap/>
            <w:vAlign w:val="center"/>
            <w:hideMark/>
          </w:tcPr>
          <w:p w14:paraId="35335C17" w14:textId="77777777" w:rsidR="00F76079" w:rsidRPr="0044090D" w:rsidRDefault="00F76079" w:rsidP="00F94CC4">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1</w:t>
            </w:r>
          </w:p>
        </w:tc>
        <w:tc>
          <w:tcPr>
            <w:tcW w:w="608" w:type="pct"/>
            <w:tcBorders>
              <w:top w:val="nil"/>
              <w:left w:val="nil"/>
              <w:bottom w:val="nil"/>
              <w:right w:val="nil"/>
            </w:tcBorders>
            <w:shd w:val="clear" w:color="auto" w:fill="auto"/>
            <w:noWrap/>
            <w:vAlign w:val="center"/>
            <w:hideMark/>
          </w:tcPr>
          <w:p w14:paraId="0E60BA4C" w14:textId="77777777" w:rsidR="00F76079" w:rsidRPr="0044090D" w:rsidRDefault="00F76079" w:rsidP="00F94CC4">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5</w:t>
            </w:r>
          </w:p>
        </w:tc>
      </w:tr>
      <w:tr w:rsidR="00F76079" w:rsidRPr="0044090D" w14:paraId="76740983" w14:textId="77777777" w:rsidTr="00E644A1">
        <w:trPr>
          <w:trHeight w:val="300"/>
          <w:jc w:val="center"/>
        </w:trPr>
        <w:tc>
          <w:tcPr>
            <w:tcW w:w="748" w:type="pct"/>
            <w:gridSpan w:val="2"/>
            <w:tcBorders>
              <w:top w:val="nil"/>
              <w:left w:val="nil"/>
              <w:bottom w:val="nil"/>
              <w:right w:val="nil"/>
            </w:tcBorders>
            <w:shd w:val="clear" w:color="auto" w:fill="auto"/>
            <w:noWrap/>
            <w:vAlign w:val="center"/>
            <w:hideMark/>
          </w:tcPr>
          <w:p w14:paraId="7EC3AB11" w14:textId="77777777" w:rsidR="00F76079" w:rsidRPr="0044090D" w:rsidRDefault="00F76079" w:rsidP="008075EA">
            <w:pPr>
              <w:spacing w:after="0" w:line="240" w:lineRule="auto"/>
              <w:ind w:firstLineChars="100" w:firstLine="220"/>
              <w:rPr>
                <w:rFonts w:ascii="Times New Roman" w:eastAsia="Times New Roman" w:hAnsi="Times New Roman" w:cs="Times New Roman"/>
                <w:color w:val="000000"/>
              </w:rPr>
            </w:pPr>
            <w:r w:rsidRPr="0044090D">
              <w:rPr>
                <w:rFonts w:ascii="Times New Roman" w:eastAsia="Times New Roman" w:hAnsi="Times New Roman" w:cs="Times New Roman"/>
                <w:color w:val="000000"/>
              </w:rPr>
              <w:t>SW</w:t>
            </w:r>
          </w:p>
        </w:tc>
        <w:tc>
          <w:tcPr>
            <w:tcW w:w="514" w:type="pct"/>
            <w:tcBorders>
              <w:top w:val="nil"/>
              <w:left w:val="nil"/>
              <w:bottom w:val="nil"/>
              <w:right w:val="nil"/>
            </w:tcBorders>
            <w:shd w:val="clear" w:color="auto" w:fill="auto"/>
            <w:noWrap/>
            <w:vAlign w:val="center"/>
            <w:hideMark/>
          </w:tcPr>
          <w:p w14:paraId="3386AA41" w14:textId="77777777" w:rsidR="00F76079" w:rsidRPr="0044090D" w:rsidRDefault="00F76079" w:rsidP="00F94CC4">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701" w:type="pct"/>
            <w:gridSpan w:val="3"/>
            <w:tcBorders>
              <w:top w:val="nil"/>
              <w:left w:val="nil"/>
              <w:bottom w:val="nil"/>
              <w:right w:val="nil"/>
            </w:tcBorders>
            <w:shd w:val="clear" w:color="auto" w:fill="auto"/>
            <w:noWrap/>
            <w:vAlign w:val="center"/>
            <w:hideMark/>
          </w:tcPr>
          <w:p w14:paraId="503E5BD9" w14:textId="77777777" w:rsidR="00F76079" w:rsidRPr="0044090D" w:rsidRDefault="00F76079" w:rsidP="00F94CC4">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7" w:type="pct"/>
            <w:gridSpan w:val="2"/>
            <w:tcBorders>
              <w:top w:val="nil"/>
              <w:left w:val="nil"/>
              <w:bottom w:val="nil"/>
              <w:right w:val="nil"/>
            </w:tcBorders>
            <w:shd w:val="clear" w:color="auto" w:fill="auto"/>
            <w:noWrap/>
            <w:vAlign w:val="center"/>
            <w:hideMark/>
          </w:tcPr>
          <w:p w14:paraId="035684AE" w14:textId="77777777" w:rsidR="00F76079" w:rsidRPr="0044090D" w:rsidRDefault="00F76079" w:rsidP="00F94CC4">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2</w:t>
            </w:r>
          </w:p>
        </w:tc>
        <w:tc>
          <w:tcPr>
            <w:tcW w:w="608" w:type="pct"/>
            <w:gridSpan w:val="2"/>
            <w:tcBorders>
              <w:top w:val="nil"/>
              <w:left w:val="nil"/>
              <w:bottom w:val="nil"/>
              <w:right w:val="nil"/>
            </w:tcBorders>
            <w:shd w:val="clear" w:color="auto" w:fill="auto"/>
            <w:noWrap/>
            <w:vAlign w:val="center"/>
            <w:hideMark/>
          </w:tcPr>
          <w:p w14:paraId="292CA974" w14:textId="77777777" w:rsidR="00F76079" w:rsidRPr="0044090D" w:rsidRDefault="00F76079" w:rsidP="00F94CC4">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1</w:t>
            </w:r>
          </w:p>
        </w:tc>
        <w:tc>
          <w:tcPr>
            <w:tcW w:w="607" w:type="pct"/>
            <w:gridSpan w:val="2"/>
            <w:tcBorders>
              <w:top w:val="nil"/>
              <w:left w:val="nil"/>
              <w:bottom w:val="nil"/>
              <w:right w:val="nil"/>
            </w:tcBorders>
            <w:shd w:val="clear" w:color="auto" w:fill="auto"/>
            <w:noWrap/>
            <w:vAlign w:val="center"/>
            <w:hideMark/>
          </w:tcPr>
          <w:p w14:paraId="316DA15B" w14:textId="77777777" w:rsidR="00F76079" w:rsidRPr="0044090D" w:rsidRDefault="00F76079" w:rsidP="00F94CC4">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7" w:type="pct"/>
            <w:gridSpan w:val="3"/>
            <w:tcBorders>
              <w:top w:val="nil"/>
              <w:left w:val="nil"/>
              <w:bottom w:val="nil"/>
              <w:right w:val="nil"/>
            </w:tcBorders>
            <w:shd w:val="clear" w:color="auto" w:fill="auto"/>
            <w:noWrap/>
            <w:vAlign w:val="center"/>
            <w:hideMark/>
          </w:tcPr>
          <w:p w14:paraId="55D3EE35" w14:textId="77777777" w:rsidR="00F76079" w:rsidRPr="0044090D" w:rsidRDefault="00F76079" w:rsidP="00F94CC4">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1</w:t>
            </w:r>
          </w:p>
        </w:tc>
        <w:tc>
          <w:tcPr>
            <w:tcW w:w="608" w:type="pct"/>
            <w:tcBorders>
              <w:top w:val="nil"/>
              <w:left w:val="nil"/>
              <w:bottom w:val="nil"/>
              <w:right w:val="nil"/>
            </w:tcBorders>
            <w:shd w:val="clear" w:color="auto" w:fill="auto"/>
            <w:noWrap/>
            <w:vAlign w:val="center"/>
            <w:hideMark/>
          </w:tcPr>
          <w:p w14:paraId="3E665267" w14:textId="77777777" w:rsidR="00F76079" w:rsidRPr="0044090D" w:rsidRDefault="00F76079" w:rsidP="00F94CC4">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4</w:t>
            </w:r>
          </w:p>
        </w:tc>
      </w:tr>
      <w:tr w:rsidR="00F76079" w:rsidRPr="0044090D" w14:paraId="31F3162D" w14:textId="77777777" w:rsidTr="00E644A1">
        <w:trPr>
          <w:trHeight w:val="300"/>
          <w:jc w:val="center"/>
        </w:trPr>
        <w:tc>
          <w:tcPr>
            <w:tcW w:w="748" w:type="pct"/>
            <w:gridSpan w:val="2"/>
            <w:tcBorders>
              <w:top w:val="nil"/>
              <w:left w:val="nil"/>
              <w:bottom w:val="nil"/>
              <w:right w:val="nil"/>
            </w:tcBorders>
            <w:shd w:val="clear" w:color="auto" w:fill="auto"/>
            <w:noWrap/>
            <w:vAlign w:val="center"/>
            <w:hideMark/>
          </w:tcPr>
          <w:p w14:paraId="5C9DED76" w14:textId="77777777" w:rsidR="00F76079" w:rsidRPr="0044090D" w:rsidRDefault="00F76079" w:rsidP="008075EA">
            <w:pPr>
              <w:spacing w:after="0" w:line="240" w:lineRule="auto"/>
              <w:ind w:firstLineChars="100" w:firstLine="220"/>
              <w:rPr>
                <w:rFonts w:ascii="Times New Roman" w:eastAsia="Times New Roman" w:hAnsi="Times New Roman" w:cs="Times New Roman"/>
                <w:color w:val="000000"/>
              </w:rPr>
            </w:pPr>
            <w:r w:rsidRPr="0044090D">
              <w:rPr>
                <w:rFonts w:ascii="Times New Roman" w:eastAsia="Times New Roman" w:hAnsi="Times New Roman" w:cs="Times New Roman"/>
                <w:color w:val="000000"/>
              </w:rPr>
              <w:t>W</w:t>
            </w:r>
          </w:p>
        </w:tc>
        <w:tc>
          <w:tcPr>
            <w:tcW w:w="514" w:type="pct"/>
            <w:tcBorders>
              <w:top w:val="nil"/>
              <w:left w:val="nil"/>
              <w:bottom w:val="nil"/>
              <w:right w:val="nil"/>
            </w:tcBorders>
            <w:shd w:val="clear" w:color="auto" w:fill="auto"/>
            <w:noWrap/>
            <w:vAlign w:val="center"/>
            <w:hideMark/>
          </w:tcPr>
          <w:p w14:paraId="31AB9FE9" w14:textId="77777777" w:rsidR="00F76079" w:rsidRPr="0044090D" w:rsidRDefault="00F76079" w:rsidP="00F94CC4">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701" w:type="pct"/>
            <w:gridSpan w:val="3"/>
            <w:tcBorders>
              <w:top w:val="nil"/>
              <w:left w:val="nil"/>
              <w:bottom w:val="nil"/>
              <w:right w:val="nil"/>
            </w:tcBorders>
            <w:shd w:val="clear" w:color="auto" w:fill="auto"/>
            <w:noWrap/>
            <w:vAlign w:val="center"/>
            <w:hideMark/>
          </w:tcPr>
          <w:p w14:paraId="20227188" w14:textId="77777777" w:rsidR="00F76079" w:rsidRPr="0044090D" w:rsidRDefault="00F76079" w:rsidP="00F94CC4">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7" w:type="pct"/>
            <w:gridSpan w:val="2"/>
            <w:tcBorders>
              <w:top w:val="nil"/>
              <w:left w:val="nil"/>
              <w:bottom w:val="nil"/>
              <w:right w:val="nil"/>
            </w:tcBorders>
            <w:shd w:val="clear" w:color="auto" w:fill="auto"/>
            <w:noWrap/>
            <w:vAlign w:val="center"/>
            <w:hideMark/>
          </w:tcPr>
          <w:p w14:paraId="646A379C" w14:textId="77777777" w:rsidR="00F76079" w:rsidRPr="0044090D" w:rsidRDefault="00F76079" w:rsidP="00F94CC4">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2</w:t>
            </w:r>
          </w:p>
        </w:tc>
        <w:tc>
          <w:tcPr>
            <w:tcW w:w="608" w:type="pct"/>
            <w:gridSpan w:val="2"/>
            <w:tcBorders>
              <w:top w:val="nil"/>
              <w:left w:val="nil"/>
              <w:bottom w:val="nil"/>
              <w:right w:val="nil"/>
            </w:tcBorders>
            <w:shd w:val="clear" w:color="auto" w:fill="auto"/>
            <w:noWrap/>
            <w:vAlign w:val="center"/>
            <w:hideMark/>
          </w:tcPr>
          <w:p w14:paraId="59E44745" w14:textId="77777777" w:rsidR="00F76079" w:rsidRPr="0044090D" w:rsidRDefault="00F76079" w:rsidP="00F94CC4">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1</w:t>
            </w:r>
          </w:p>
        </w:tc>
        <w:tc>
          <w:tcPr>
            <w:tcW w:w="607" w:type="pct"/>
            <w:gridSpan w:val="2"/>
            <w:tcBorders>
              <w:top w:val="nil"/>
              <w:left w:val="nil"/>
              <w:bottom w:val="nil"/>
              <w:right w:val="nil"/>
            </w:tcBorders>
            <w:shd w:val="clear" w:color="auto" w:fill="auto"/>
            <w:noWrap/>
            <w:vAlign w:val="center"/>
            <w:hideMark/>
          </w:tcPr>
          <w:p w14:paraId="258EF59D" w14:textId="77777777" w:rsidR="00F76079" w:rsidRPr="0044090D" w:rsidRDefault="00F76079" w:rsidP="00F94CC4">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7" w:type="pct"/>
            <w:gridSpan w:val="3"/>
            <w:tcBorders>
              <w:top w:val="nil"/>
              <w:left w:val="nil"/>
              <w:bottom w:val="nil"/>
              <w:right w:val="nil"/>
            </w:tcBorders>
            <w:shd w:val="clear" w:color="auto" w:fill="auto"/>
            <w:noWrap/>
            <w:vAlign w:val="center"/>
            <w:hideMark/>
          </w:tcPr>
          <w:p w14:paraId="78714FD0" w14:textId="77777777" w:rsidR="00F76079" w:rsidRPr="0044090D" w:rsidRDefault="00F76079" w:rsidP="00F94CC4">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8" w:type="pct"/>
            <w:tcBorders>
              <w:top w:val="nil"/>
              <w:left w:val="nil"/>
              <w:bottom w:val="nil"/>
              <w:right w:val="nil"/>
            </w:tcBorders>
            <w:shd w:val="clear" w:color="auto" w:fill="auto"/>
            <w:noWrap/>
            <w:vAlign w:val="center"/>
            <w:hideMark/>
          </w:tcPr>
          <w:p w14:paraId="2E0FDF37" w14:textId="77777777" w:rsidR="00F76079" w:rsidRPr="0044090D" w:rsidRDefault="00F76079" w:rsidP="00F94CC4">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3</w:t>
            </w:r>
          </w:p>
        </w:tc>
      </w:tr>
      <w:tr w:rsidR="00F76079" w:rsidRPr="0044090D" w14:paraId="51D61D8D" w14:textId="77777777" w:rsidTr="00E644A1">
        <w:trPr>
          <w:trHeight w:val="300"/>
          <w:jc w:val="center"/>
        </w:trPr>
        <w:tc>
          <w:tcPr>
            <w:tcW w:w="748" w:type="pct"/>
            <w:gridSpan w:val="2"/>
            <w:tcBorders>
              <w:top w:val="nil"/>
              <w:left w:val="nil"/>
              <w:bottom w:val="nil"/>
              <w:right w:val="nil"/>
            </w:tcBorders>
            <w:shd w:val="clear" w:color="auto" w:fill="auto"/>
            <w:noWrap/>
            <w:vAlign w:val="center"/>
            <w:hideMark/>
          </w:tcPr>
          <w:p w14:paraId="55A683FA" w14:textId="77777777" w:rsidR="00F76079" w:rsidRPr="0044090D" w:rsidRDefault="00F76079" w:rsidP="008075EA">
            <w:pPr>
              <w:spacing w:after="0" w:line="240" w:lineRule="auto"/>
              <w:ind w:firstLineChars="100" w:firstLine="220"/>
              <w:rPr>
                <w:rFonts w:ascii="Times New Roman" w:eastAsia="Times New Roman" w:hAnsi="Times New Roman" w:cs="Times New Roman"/>
                <w:color w:val="000000"/>
              </w:rPr>
            </w:pPr>
            <w:r w:rsidRPr="0044090D">
              <w:rPr>
                <w:rFonts w:ascii="Times New Roman" w:eastAsia="Times New Roman" w:hAnsi="Times New Roman" w:cs="Times New Roman"/>
                <w:color w:val="000000"/>
              </w:rPr>
              <w:t>NRP</w:t>
            </w:r>
          </w:p>
        </w:tc>
        <w:tc>
          <w:tcPr>
            <w:tcW w:w="514" w:type="pct"/>
            <w:tcBorders>
              <w:top w:val="nil"/>
              <w:left w:val="nil"/>
              <w:bottom w:val="nil"/>
              <w:right w:val="nil"/>
            </w:tcBorders>
            <w:shd w:val="clear" w:color="auto" w:fill="auto"/>
            <w:noWrap/>
            <w:vAlign w:val="center"/>
            <w:hideMark/>
          </w:tcPr>
          <w:p w14:paraId="70220088" w14:textId="77777777" w:rsidR="00F76079" w:rsidRPr="0044090D" w:rsidRDefault="00F76079" w:rsidP="00F94CC4">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701" w:type="pct"/>
            <w:gridSpan w:val="3"/>
            <w:tcBorders>
              <w:top w:val="nil"/>
              <w:left w:val="nil"/>
              <w:bottom w:val="nil"/>
              <w:right w:val="nil"/>
            </w:tcBorders>
            <w:shd w:val="clear" w:color="auto" w:fill="auto"/>
            <w:noWrap/>
            <w:vAlign w:val="center"/>
            <w:hideMark/>
          </w:tcPr>
          <w:p w14:paraId="637B6521" w14:textId="77777777" w:rsidR="00F76079" w:rsidRPr="0044090D" w:rsidRDefault="00F76079" w:rsidP="00F94CC4">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7" w:type="pct"/>
            <w:gridSpan w:val="2"/>
            <w:tcBorders>
              <w:top w:val="nil"/>
              <w:left w:val="nil"/>
              <w:bottom w:val="nil"/>
              <w:right w:val="nil"/>
            </w:tcBorders>
            <w:shd w:val="clear" w:color="auto" w:fill="auto"/>
            <w:noWrap/>
            <w:vAlign w:val="center"/>
            <w:hideMark/>
          </w:tcPr>
          <w:p w14:paraId="0FE3896B" w14:textId="77777777" w:rsidR="00F76079" w:rsidRPr="0044090D" w:rsidRDefault="00F76079" w:rsidP="00F94CC4">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2</w:t>
            </w:r>
          </w:p>
        </w:tc>
        <w:tc>
          <w:tcPr>
            <w:tcW w:w="608" w:type="pct"/>
            <w:gridSpan w:val="2"/>
            <w:tcBorders>
              <w:top w:val="nil"/>
              <w:left w:val="nil"/>
              <w:bottom w:val="nil"/>
              <w:right w:val="nil"/>
            </w:tcBorders>
            <w:shd w:val="clear" w:color="auto" w:fill="auto"/>
            <w:noWrap/>
            <w:vAlign w:val="center"/>
            <w:hideMark/>
          </w:tcPr>
          <w:p w14:paraId="271B8CF6" w14:textId="77777777" w:rsidR="00F76079" w:rsidRPr="0044090D" w:rsidRDefault="00F76079" w:rsidP="00F94CC4">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1</w:t>
            </w:r>
          </w:p>
        </w:tc>
        <w:tc>
          <w:tcPr>
            <w:tcW w:w="607" w:type="pct"/>
            <w:gridSpan w:val="2"/>
            <w:tcBorders>
              <w:top w:val="nil"/>
              <w:left w:val="nil"/>
              <w:bottom w:val="nil"/>
              <w:right w:val="nil"/>
            </w:tcBorders>
            <w:shd w:val="clear" w:color="auto" w:fill="auto"/>
            <w:noWrap/>
            <w:vAlign w:val="center"/>
            <w:hideMark/>
          </w:tcPr>
          <w:p w14:paraId="66FB90F5" w14:textId="77777777" w:rsidR="00F76079" w:rsidRPr="0044090D" w:rsidRDefault="00F76079" w:rsidP="00F94CC4">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7" w:type="pct"/>
            <w:gridSpan w:val="3"/>
            <w:tcBorders>
              <w:top w:val="nil"/>
              <w:left w:val="nil"/>
              <w:bottom w:val="nil"/>
              <w:right w:val="nil"/>
            </w:tcBorders>
            <w:shd w:val="clear" w:color="auto" w:fill="auto"/>
            <w:noWrap/>
            <w:vAlign w:val="center"/>
            <w:hideMark/>
          </w:tcPr>
          <w:p w14:paraId="5BF4EDCE" w14:textId="77777777" w:rsidR="00F76079" w:rsidRPr="0044090D" w:rsidRDefault="00F76079" w:rsidP="00F94CC4">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1</w:t>
            </w:r>
          </w:p>
        </w:tc>
        <w:tc>
          <w:tcPr>
            <w:tcW w:w="608" w:type="pct"/>
            <w:tcBorders>
              <w:top w:val="nil"/>
              <w:left w:val="nil"/>
              <w:bottom w:val="nil"/>
              <w:right w:val="nil"/>
            </w:tcBorders>
            <w:shd w:val="clear" w:color="auto" w:fill="auto"/>
            <w:noWrap/>
            <w:vAlign w:val="center"/>
            <w:hideMark/>
          </w:tcPr>
          <w:p w14:paraId="5E53D9C4" w14:textId="77777777" w:rsidR="00F76079" w:rsidRPr="0044090D" w:rsidRDefault="00F76079" w:rsidP="00F94CC4">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4</w:t>
            </w:r>
          </w:p>
        </w:tc>
      </w:tr>
      <w:tr w:rsidR="00F76079" w:rsidRPr="0044090D" w14:paraId="0A94467D" w14:textId="77777777" w:rsidTr="00E644A1">
        <w:trPr>
          <w:trHeight w:val="300"/>
          <w:jc w:val="center"/>
        </w:trPr>
        <w:tc>
          <w:tcPr>
            <w:tcW w:w="3178" w:type="pct"/>
            <w:gridSpan w:val="10"/>
            <w:tcBorders>
              <w:top w:val="nil"/>
              <w:left w:val="nil"/>
              <w:bottom w:val="single" w:sz="4" w:space="0" w:color="8EA9DB"/>
              <w:right w:val="nil"/>
            </w:tcBorders>
            <w:shd w:val="clear" w:color="auto" w:fill="auto"/>
            <w:noWrap/>
            <w:vAlign w:val="center"/>
            <w:hideMark/>
          </w:tcPr>
          <w:p w14:paraId="1E3892E6" w14:textId="77777777" w:rsidR="00F76079" w:rsidRPr="0044090D" w:rsidRDefault="00F76079" w:rsidP="007F74BB">
            <w:pPr>
              <w:spacing w:after="0" w:line="240" w:lineRule="auto"/>
              <w:rPr>
                <w:rFonts w:ascii="Times New Roman" w:eastAsia="Times New Roman" w:hAnsi="Times New Roman" w:cs="Times New Roman"/>
                <w:b/>
                <w:bCs/>
                <w:color w:val="000000"/>
              </w:rPr>
            </w:pPr>
          </w:p>
          <w:p w14:paraId="7B6851E0" w14:textId="77777777" w:rsidR="00F76079" w:rsidRPr="0044090D" w:rsidRDefault="00F76079" w:rsidP="007F74BB">
            <w:pPr>
              <w:spacing w:after="0" w:line="240" w:lineRule="auto"/>
              <w:rPr>
                <w:rFonts w:ascii="Times New Roman" w:eastAsia="Times New Roman" w:hAnsi="Times New Roman" w:cs="Times New Roman"/>
                <w:b/>
                <w:bCs/>
                <w:color w:val="000000"/>
              </w:rPr>
            </w:pPr>
            <w:r w:rsidRPr="0044090D">
              <w:rPr>
                <w:rFonts w:ascii="Times New Roman" w:eastAsia="Times New Roman" w:hAnsi="Times New Roman" w:cs="Times New Roman"/>
                <w:b/>
                <w:bCs/>
                <w:color w:val="000000"/>
              </w:rPr>
              <w:t>91105</w:t>
            </w:r>
          </w:p>
          <w:p w14:paraId="6C19F3C9" w14:textId="6705C19F" w:rsidR="00F76079" w:rsidRPr="0044090D" w:rsidRDefault="00F76079" w:rsidP="007F74BB">
            <w:pPr>
              <w:spacing w:after="0" w:line="240" w:lineRule="auto"/>
              <w:rPr>
                <w:rFonts w:ascii="Times New Roman" w:eastAsia="Times New Roman" w:hAnsi="Times New Roman" w:cs="Times New Roman"/>
                <w:b/>
                <w:bCs/>
                <w:color w:val="000000"/>
              </w:rPr>
            </w:pPr>
            <w:r w:rsidRPr="0044090D">
              <w:rPr>
                <w:rFonts w:ascii="Times New Roman" w:eastAsia="Times New Roman" w:hAnsi="Times New Roman" w:cs="Times New Roman"/>
                <w:b/>
                <w:bCs/>
                <w:color w:val="000000"/>
              </w:rPr>
              <w:t xml:space="preserve">Residential Wood Combustion </w:t>
            </w:r>
            <w:r w:rsidR="008F0339">
              <w:rPr>
                <w:rFonts w:ascii="Times New Roman" w:eastAsia="Times New Roman" w:hAnsi="Times New Roman" w:cs="Times New Roman"/>
                <w:b/>
                <w:bCs/>
                <w:color w:val="000000"/>
              </w:rPr>
              <w:t>–</w:t>
            </w:r>
            <w:r w:rsidRPr="0044090D">
              <w:rPr>
                <w:rFonts w:ascii="Times New Roman" w:eastAsia="Times New Roman" w:hAnsi="Times New Roman" w:cs="Times New Roman"/>
                <w:b/>
                <w:bCs/>
                <w:color w:val="000000"/>
              </w:rPr>
              <w:t xml:space="preserve"> Composite</w:t>
            </w:r>
          </w:p>
        </w:tc>
        <w:tc>
          <w:tcPr>
            <w:tcW w:w="607" w:type="pct"/>
            <w:gridSpan w:val="2"/>
            <w:tcBorders>
              <w:top w:val="nil"/>
              <w:left w:val="nil"/>
              <w:bottom w:val="single" w:sz="4" w:space="0" w:color="8EA9DB"/>
              <w:right w:val="nil"/>
            </w:tcBorders>
            <w:shd w:val="clear" w:color="auto" w:fill="auto"/>
            <w:noWrap/>
            <w:vAlign w:val="center"/>
            <w:hideMark/>
          </w:tcPr>
          <w:p w14:paraId="3AAA5823" w14:textId="77777777" w:rsidR="00F76079" w:rsidRPr="0044090D" w:rsidRDefault="00F76079" w:rsidP="007F74BB">
            <w:pPr>
              <w:spacing w:after="0" w:line="240" w:lineRule="auto"/>
              <w:rPr>
                <w:rFonts w:ascii="Times New Roman" w:eastAsia="Times New Roman" w:hAnsi="Times New Roman" w:cs="Times New Roman"/>
              </w:rPr>
            </w:pPr>
          </w:p>
        </w:tc>
        <w:tc>
          <w:tcPr>
            <w:tcW w:w="607" w:type="pct"/>
            <w:gridSpan w:val="3"/>
            <w:tcBorders>
              <w:top w:val="nil"/>
              <w:left w:val="nil"/>
              <w:bottom w:val="single" w:sz="4" w:space="0" w:color="8EA9DB"/>
              <w:right w:val="nil"/>
            </w:tcBorders>
            <w:shd w:val="clear" w:color="auto" w:fill="auto"/>
            <w:noWrap/>
            <w:vAlign w:val="center"/>
            <w:hideMark/>
          </w:tcPr>
          <w:p w14:paraId="340402C5" w14:textId="77777777" w:rsidR="00F76079" w:rsidRPr="0044090D" w:rsidRDefault="00F76079" w:rsidP="007F74BB">
            <w:pPr>
              <w:spacing w:after="0" w:line="240" w:lineRule="auto"/>
              <w:rPr>
                <w:rFonts w:ascii="Times New Roman" w:eastAsia="Times New Roman" w:hAnsi="Times New Roman" w:cs="Times New Roman"/>
              </w:rPr>
            </w:pPr>
          </w:p>
        </w:tc>
        <w:tc>
          <w:tcPr>
            <w:tcW w:w="608" w:type="pct"/>
            <w:tcBorders>
              <w:top w:val="nil"/>
              <w:left w:val="nil"/>
              <w:bottom w:val="single" w:sz="4" w:space="0" w:color="8EA9DB"/>
              <w:right w:val="nil"/>
            </w:tcBorders>
            <w:shd w:val="clear" w:color="auto" w:fill="auto"/>
            <w:noWrap/>
            <w:vAlign w:val="center"/>
            <w:hideMark/>
          </w:tcPr>
          <w:p w14:paraId="18EB010E" w14:textId="77777777" w:rsidR="00F76079" w:rsidRPr="0044090D" w:rsidRDefault="00F76079" w:rsidP="007F74BB">
            <w:pPr>
              <w:spacing w:after="0" w:line="240" w:lineRule="auto"/>
              <w:rPr>
                <w:rFonts w:ascii="Times New Roman" w:eastAsia="Times New Roman" w:hAnsi="Times New Roman" w:cs="Times New Roman"/>
              </w:rPr>
            </w:pPr>
          </w:p>
        </w:tc>
      </w:tr>
      <w:tr w:rsidR="00F76079" w:rsidRPr="0044090D" w14:paraId="62D32FCD" w14:textId="77777777" w:rsidTr="00E644A1">
        <w:trPr>
          <w:trHeight w:val="300"/>
          <w:jc w:val="center"/>
        </w:trPr>
        <w:tc>
          <w:tcPr>
            <w:tcW w:w="748" w:type="pct"/>
            <w:gridSpan w:val="2"/>
            <w:tcBorders>
              <w:top w:val="nil"/>
              <w:left w:val="nil"/>
              <w:bottom w:val="nil"/>
              <w:right w:val="nil"/>
            </w:tcBorders>
            <w:shd w:val="clear" w:color="auto" w:fill="auto"/>
            <w:noWrap/>
            <w:vAlign w:val="center"/>
            <w:hideMark/>
          </w:tcPr>
          <w:p w14:paraId="7560D910" w14:textId="77777777" w:rsidR="00F76079" w:rsidRPr="0044090D" w:rsidRDefault="00F76079" w:rsidP="008075EA">
            <w:pPr>
              <w:spacing w:after="0" w:line="240" w:lineRule="auto"/>
              <w:ind w:firstLineChars="100" w:firstLine="220"/>
              <w:rPr>
                <w:rFonts w:ascii="Times New Roman" w:eastAsia="Times New Roman" w:hAnsi="Times New Roman" w:cs="Times New Roman"/>
                <w:color w:val="000000"/>
              </w:rPr>
            </w:pPr>
            <w:r w:rsidRPr="0044090D">
              <w:rPr>
                <w:rFonts w:ascii="Times New Roman" w:eastAsia="Times New Roman" w:hAnsi="Times New Roman" w:cs="Times New Roman"/>
                <w:color w:val="000000"/>
              </w:rPr>
              <w:t>OV</w:t>
            </w:r>
          </w:p>
        </w:tc>
        <w:tc>
          <w:tcPr>
            <w:tcW w:w="514" w:type="pct"/>
            <w:tcBorders>
              <w:top w:val="nil"/>
              <w:left w:val="nil"/>
              <w:bottom w:val="nil"/>
              <w:right w:val="nil"/>
            </w:tcBorders>
            <w:shd w:val="clear" w:color="auto" w:fill="auto"/>
            <w:noWrap/>
            <w:vAlign w:val="center"/>
            <w:hideMark/>
          </w:tcPr>
          <w:p w14:paraId="1F7428BC"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1</w:t>
            </w:r>
          </w:p>
        </w:tc>
        <w:tc>
          <w:tcPr>
            <w:tcW w:w="701" w:type="pct"/>
            <w:gridSpan w:val="3"/>
            <w:tcBorders>
              <w:top w:val="nil"/>
              <w:left w:val="nil"/>
              <w:bottom w:val="nil"/>
              <w:right w:val="nil"/>
            </w:tcBorders>
            <w:shd w:val="clear" w:color="auto" w:fill="auto"/>
            <w:noWrap/>
            <w:vAlign w:val="center"/>
            <w:hideMark/>
          </w:tcPr>
          <w:p w14:paraId="464B79C1"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7" w:type="pct"/>
            <w:gridSpan w:val="2"/>
            <w:tcBorders>
              <w:top w:val="nil"/>
              <w:left w:val="nil"/>
              <w:bottom w:val="nil"/>
              <w:right w:val="nil"/>
            </w:tcBorders>
            <w:shd w:val="clear" w:color="auto" w:fill="auto"/>
            <w:noWrap/>
            <w:vAlign w:val="center"/>
            <w:hideMark/>
          </w:tcPr>
          <w:p w14:paraId="588AC990" w14:textId="77777777" w:rsidR="00F76079" w:rsidRPr="0044090D" w:rsidRDefault="008075EA"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1</w:t>
            </w:r>
          </w:p>
        </w:tc>
        <w:tc>
          <w:tcPr>
            <w:tcW w:w="608" w:type="pct"/>
            <w:gridSpan w:val="2"/>
            <w:tcBorders>
              <w:top w:val="nil"/>
              <w:left w:val="nil"/>
              <w:bottom w:val="nil"/>
              <w:right w:val="nil"/>
            </w:tcBorders>
            <w:shd w:val="clear" w:color="auto" w:fill="auto"/>
            <w:noWrap/>
            <w:vAlign w:val="center"/>
            <w:hideMark/>
          </w:tcPr>
          <w:p w14:paraId="5F637B18"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2</w:t>
            </w:r>
          </w:p>
        </w:tc>
        <w:tc>
          <w:tcPr>
            <w:tcW w:w="607" w:type="pct"/>
            <w:gridSpan w:val="2"/>
            <w:tcBorders>
              <w:top w:val="nil"/>
              <w:left w:val="nil"/>
              <w:bottom w:val="nil"/>
              <w:right w:val="nil"/>
            </w:tcBorders>
            <w:shd w:val="clear" w:color="auto" w:fill="auto"/>
            <w:noWrap/>
            <w:vAlign w:val="center"/>
            <w:hideMark/>
          </w:tcPr>
          <w:p w14:paraId="06762323"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7" w:type="pct"/>
            <w:gridSpan w:val="3"/>
            <w:tcBorders>
              <w:top w:val="nil"/>
              <w:left w:val="nil"/>
              <w:bottom w:val="nil"/>
              <w:right w:val="nil"/>
            </w:tcBorders>
            <w:shd w:val="clear" w:color="auto" w:fill="auto"/>
            <w:noWrap/>
            <w:vAlign w:val="center"/>
            <w:hideMark/>
          </w:tcPr>
          <w:p w14:paraId="7D2E99E7"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8" w:type="pct"/>
            <w:tcBorders>
              <w:top w:val="nil"/>
              <w:left w:val="nil"/>
              <w:bottom w:val="nil"/>
              <w:right w:val="nil"/>
            </w:tcBorders>
            <w:shd w:val="clear" w:color="auto" w:fill="auto"/>
            <w:noWrap/>
            <w:vAlign w:val="center"/>
            <w:hideMark/>
          </w:tcPr>
          <w:p w14:paraId="7FD328DA" w14:textId="77777777" w:rsidR="00F76079" w:rsidRPr="0044090D" w:rsidRDefault="0037165B"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4</w:t>
            </w:r>
          </w:p>
        </w:tc>
      </w:tr>
      <w:tr w:rsidR="00F76079" w:rsidRPr="0044090D" w14:paraId="2CCB8C76" w14:textId="77777777" w:rsidTr="00E644A1">
        <w:trPr>
          <w:trHeight w:val="300"/>
          <w:jc w:val="center"/>
        </w:trPr>
        <w:tc>
          <w:tcPr>
            <w:tcW w:w="748" w:type="pct"/>
            <w:gridSpan w:val="2"/>
            <w:tcBorders>
              <w:top w:val="nil"/>
              <w:left w:val="nil"/>
              <w:bottom w:val="nil"/>
              <w:right w:val="nil"/>
            </w:tcBorders>
            <w:shd w:val="clear" w:color="auto" w:fill="auto"/>
            <w:noWrap/>
            <w:vAlign w:val="center"/>
            <w:hideMark/>
          </w:tcPr>
          <w:p w14:paraId="5ADDA802" w14:textId="77777777" w:rsidR="00F76079" w:rsidRPr="0044090D" w:rsidRDefault="00F76079" w:rsidP="008075EA">
            <w:pPr>
              <w:spacing w:after="0" w:line="240" w:lineRule="auto"/>
              <w:ind w:firstLineChars="100" w:firstLine="220"/>
              <w:rPr>
                <w:rFonts w:ascii="Times New Roman" w:eastAsia="Times New Roman" w:hAnsi="Times New Roman" w:cs="Times New Roman"/>
                <w:color w:val="000000"/>
              </w:rPr>
            </w:pPr>
            <w:r w:rsidRPr="0044090D">
              <w:rPr>
                <w:rFonts w:ascii="Times New Roman" w:eastAsia="Times New Roman" w:hAnsi="Times New Roman" w:cs="Times New Roman"/>
                <w:color w:val="000000"/>
              </w:rPr>
              <w:t>UM</w:t>
            </w:r>
          </w:p>
        </w:tc>
        <w:tc>
          <w:tcPr>
            <w:tcW w:w="514" w:type="pct"/>
            <w:tcBorders>
              <w:top w:val="nil"/>
              <w:left w:val="nil"/>
              <w:bottom w:val="nil"/>
              <w:right w:val="nil"/>
            </w:tcBorders>
            <w:shd w:val="clear" w:color="auto" w:fill="auto"/>
            <w:noWrap/>
            <w:vAlign w:val="center"/>
            <w:hideMark/>
          </w:tcPr>
          <w:p w14:paraId="04833B15"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1</w:t>
            </w:r>
          </w:p>
        </w:tc>
        <w:tc>
          <w:tcPr>
            <w:tcW w:w="701" w:type="pct"/>
            <w:gridSpan w:val="3"/>
            <w:tcBorders>
              <w:top w:val="nil"/>
              <w:left w:val="nil"/>
              <w:bottom w:val="nil"/>
              <w:right w:val="nil"/>
            </w:tcBorders>
            <w:shd w:val="clear" w:color="auto" w:fill="auto"/>
            <w:noWrap/>
            <w:vAlign w:val="center"/>
            <w:hideMark/>
          </w:tcPr>
          <w:p w14:paraId="397E4CC0"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7" w:type="pct"/>
            <w:gridSpan w:val="2"/>
            <w:tcBorders>
              <w:top w:val="nil"/>
              <w:left w:val="nil"/>
              <w:bottom w:val="nil"/>
              <w:right w:val="nil"/>
            </w:tcBorders>
            <w:shd w:val="clear" w:color="auto" w:fill="auto"/>
            <w:noWrap/>
            <w:vAlign w:val="center"/>
            <w:hideMark/>
          </w:tcPr>
          <w:p w14:paraId="3D533D76" w14:textId="77777777" w:rsidR="00F76079" w:rsidRPr="0044090D" w:rsidRDefault="008075EA"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1</w:t>
            </w:r>
          </w:p>
        </w:tc>
        <w:tc>
          <w:tcPr>
            <w:tcW w:w="608" w:type="pct"/>
            <w:gridSpan w:val="2"/>
            <w:tcBorders>
              <w:top w:val="nil"/>
              <w:left w:val="nil"/>
              <w:bottom w:val="nil"/>
              <w:right w:val="nil"/>
            </w:tcBorders>
            <w:shd w:val="clear" w:color="auto" w:fill="auto"/>
            <w:noWrap/>
            <w:vAlign w:val="center"/>
            <w:hideMark/>
          </w:tcPr>
          <w:p w14:paraId="3D69BE4B"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3</w:t>
            </w:r>
          </w:p>
        </w:tc>
        <w:tc>
          <w:tcPr>
            <w:tcW w:w="607" w:type="pct"/>
            <w:gridSpan w:val="2"/>
            <w:tcBorders>
              <w:top w:val="nil"/>
              <w:left w:val="nil"/>
              <w:bottom w:val="nil"/>
              <w:right w:val="nil"/>
            </w:tcBorders>
            <w:shd w:val="clear" w:color="auto" w:fill="auto"/>
            <w:noWrap/>
            <w:vAlign w:val="center"/>
            <w:hideMark/>
          </w:tcPr>
          <w:p w14:paraId="1CB628B4"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7" w:type="pct"/>
            <w:gridSpan w:val="3"/>
            <w:tcBorders>
              <w:top w:val="nil"/>
              <w:left w:val="nil"/>
              <w:bottom w:val="nil"/>
              <w:right w:val="nil"/>
            </w:tcBorders>
            <w:shd w:val="clear" w:color="auto" w:fill="auto"/>
            <w:noWrap/>
            <w:vAlign w:val="center"/>
            <w:hideMark/>
          </w:tcPr>
          <w:p w14:paraId="1344329F"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8" w:type="pct"/>
            <w:tcBorders>
              <w:top w:val="nil"/>
              <w:left w:val="nil"/>
              <w:bottom w:val="nil"/>
              <w:right w:val="nil"/>
            </w:tcBorders>
            <w:shd w:val="clear" w:color="auto" w:fill="auto"/>
            <w:noWrap/>
            <w:vAlign w:val="center"/>
            <w:hideMark/>
          </w:tcPr>
          <w:p w14:paraId="3A56BE33" w14:textId="77777777" w:rsidR="00F76079" w:rsidRPr="0044090D" w:rsidRDefault="0037165B"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5</w:t>
            </w:r>
          </w:p>
        </w:tc>
      </w:tr>
      <w:tr w:rsidR="00F76079" w:rsidRPr="0044090D" w14:paraId="6FF2B5C9" w14:textId="77777777" w:rsidTr="00E644A1">
        <w:trPr>
          <w:trHeight w:val="300"/>
          <w:jc w:val="center"/>
        </w:trPr>
        <w:tc>
          <w:tcPr>
            <w:tcW w:w="748" w:type="pct"/>
            <w:gridSpan w:val="2"/>
            <w:tcBorders>
              <w:top w:val="nil"/>
              <w:left w:val="nil"/>
              <w:bottom w:val="nil"/>
              <w:right w:val="nil"/>
            </w:tcBorders>
            <w:shd w:val="clear" w:color="auto" w:fill="auto"/>
            <w:noWrap/>
            <w:vAlign w:val="center"/>
            <w:hideMark/>
          </w:tcPr>
          <w:p w14:paraId="17D84DDB" w14:textId="77777777" w:rsidR="00F76079" w:rsidRPr="0044090D" w:rsidRDefault="00F76079" w:rsidP="008075EA">
            <w:pPr>
              <w:spacing w:after="0" w:line="240" w:lineRule="auto"/>
              <w:ind w:firstLineChars="100" w:firstLine="220"/>
              <w:rPr>
                <w:rFonts w:ascii="Times New Roman" w:eastAsia="Times New Roman" w:hAnsi="Times New Roman" w:cs="Times New Roman"/>
                <w:color w:val="000000"/>
              </w:rPr>
            </w:pPr>
            <w:r w:rsidRPr="0044090D">
              <w:rPr>
                <w:rFonts w:ascii="Times New Roman" w:eastAsia="Times New Roman" w:hAnsi="Times New Roman" w:cs="Times New Roman"/>
                <w:color w:val="000000"/>
              </w:rPr>
              <w:t>NE</w:t>
            </w:r>
          </w:p>
        </w:tc>
        <w:tc>
          <w:tcPr>
            <w:tcW w:w="514" w:type="pct"/>
            <w:tcBorders>
              <w:top w:val="nil"/>
              <w:left w:val="nil"/>
              <w:bottom w:val="nil"/>
              <w:right w:val="nil"/>
            </w:tcBorders>
            <w:shd w:val="clear" w:color="auto" w:fill="auto"/>
            <w:noWrap/>
            <w:vAlign w:val="center"/>
            <w:hideMark/>
          </w:tcPr>
          <w:p w14:paraId="602F8CDE"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1</w:t>
            </w:r>
          </w:p>
        </w:tc>
        <w:tc>
          <w:tcPr>
            <w:tcW w:w="701" w:type="pct"/>
            <w:gridSpan w:val="3"/>
            <w:tcBorders>
              <w:top w:val="nil"/>
              <w:left w:val="nil"/>
              <w:bottom w:val="nil"/>
              <w:right w:val="nil"/>
            </w:tcBorders>
            <w:shd w:val="clear" w:color="auto" w:fill="auto"/>
            <w:noWrap/>
            <w:vAlign w:val="center"/>
            <w:hideMark/>
          </w:tcPr>
          <w:p w14:paraId="1B3C1756"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7" w:type="pct"/>
            <w:gridSpan w:val="2"/>
            <w:tcBorders>
              <w:top w:val="nil"/>
              <w:left w:val="nil"/>
              <w:bottom w:val="nil"/>
              <w:right w:val="nil"/>
            </w:tcBorders>
            <w:shd w:val="clear" w:color="auto" w:fill="auto"/>
            <w:noWrap/>
            <w:vAlign w:val="center"/>
            <w:hideMark/>
          </w:tcPr>
          <w:p w14:paraId="6B580D4A" w14:textId="77777777" w:rsidR="00F76079" w:rsidRPr="0044090D" w:rsidRDefault="008075EA"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1</w:t>
            </w:r>
          </w:p>
        </w:tc>
        <w:tc>
          <w:tcPr>
            <w:tcW w:w="608" w:type="pct"/>
            <w:gridSpan w:val="2"/>
            <w:tcBorders>
              <w:top w:val="nil"/>
              <w:left w:val="nil"/>
              <w:bottom w:val="nil"/>
              <w:right w:val="nil"/>
            </w:tcBorders>
            <w:shd w:val="clear" w:color="auto" w:fill="auto"/>
            <w:noWrap/>
            <w:vAlign w:val="center"/>
            <w:hideMark/>
          </w:tcPr>
          <w:p w14:paraId="2C02C1ED"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3</w:t>
            </w:r>
          </w:p>
        </w:tc>
        <w:tc>
          <w:tcPr>
            <w:tcW w:w="607" w:type="pct"/>
            <w:gridSpan w:val="2"/>
            <w:tcBorders>
              <w:top w:val="nil"/>
              <w:left w:val="nil"/>
              <w:bottom w:val="nil"/>
              <w:right w:val="nil"/>
            </w:tcBorders>
            <w:shd w:val="clear" w:color="auto" w:fill="auto"/>
            <w:noWrap/>
            <w:vAlign w:val="center"/>
            <w:hideMark/>
          </w:tcPr>
          <w:p w14:paraId="00D66643"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7" w:type="pct"/>
            <w:gridSpan w:val="3"/>
            <w:tcBorders>
              <w:top w:val="nil"/>
              <w:left w:val="nil"/>
              <w:bottom w:val="nil"/>
              <w:right w:val="nil"/>
            </w:tcBorders>
            <w:shd w:val="clear" w:color="auto" w:fill="auto"/>
            <w:noWrap/>
            <w:vAlign w:val="center"/>
            <w:hideMark/>
          </w:tcPr>
          <w:p w14:paraId="3C1DBE8E"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8" w:type="pct"/>
            <w:tcBorders>
              <w:top w:val="nil"/>
              <w:left w:val="nil"/>
              <w:bottom w:val="nil"/>
              <w:right w:val="nil"/>
            </w:tcBorders>
            <w:shd w:val="clear" w:color="auto" w:fill="auto"/>
            <w:noWrap/>
            <w:vAlign w:val="center"/>
            <w:hideMark/>
          </w:tcPr>
          <w:p w14:paraId="5C24197D" w14:textId="77777777" w:rsidR="00F76079" w:rsidRPr="0044090D" w:rsidRDefault="0037165B"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5</w:t>
            </w:r>
          </w:p>
        </w:tc>
      </w:tr>
      <w:tr w:rsidR="00F76079" w:rsidRPr="0044090D" w14:paraId="5076FD07" w14:textId="77777777" w:rsidTr="00E644A1">
        <w:trPr>
          <w:trHeight w:val="300"/>
          <w:jc w:val="center"/>
        </w:trPr>
        <w:tc>
          <w:tcPr>
            <w:tcW w:w="748" w:type="pct"/>
            <w:gridSpan w:val="2"/>
            <w:tcBorders>
              <w:top w:val="nil"/>
              <w:left w:val="nil"/>
              <w:bottom w:val="nil"/>
              <w:right w:val="nil"/>
            </w:tcBorders>
            <w:shd w:val="clear" w:color="auto" w:fill="auto"/>
            <w:noWrap/>
            <w:vAlign w:val="center"/>
            <w:hideMark/>
          </w:tcPr>
          <w:p w14:paraId="4D34D701" w14:textId="77777777" w:rsidR="00F76079" w:rsidRPr="0044090D" w:rsidRDefault="00F76079" w:rsidP="008075EA">
            <w:pPr>
              <w:spacing w:after="0" w:line="240" w:lineRule="auto"/>
              <w:ind w:firstLineChars="100" w:firstLine="220"/>
              <w:rPr>
                <w:rFonts w:ascii="Times New Roman" w:eastAsia="Times New Roman" w:hAnsi="Times New Roman" w:cs="Times New Roman"/>
                <w:color w:val="000000"/>
              </w:rPr>
            </w:pPr>
            <w:r w:rsidRPr="0044090D">
              <w:rPr>
                <w:rFonts w:ascii="Times New Roman" w:eastAsia="Times New Roman" w:hAnsi="Times New Roman" w:cs="Times New Roman"/>
                <w:color w:val="000000"/>
              </w:rPr>
              <w:t>NW</w:t>
            </w:r>
          </w:p>
        </w:tc>
        <w:tc>
          <w:tcPr>
            <w:tcW w:w="514" w:type="pct"/>
            <w:tcBorders>
              <w:top w:val="nil"/>
              <w:left w:val="nil"/>
              <w:bottom w:val="nil"/>
              <w:right w:val="nil"/>
            </w:tcBorders>
            <w:shd w:val="clear" w:color="auto" w:fill="auto"/>
            <w:noWrap/>
            <w:vAlign w:val="center"/>
            <w:hideMark/>
          </w:tcPr>
          <w:p w14:paraId="7F292C48"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1</w:t>
            </w:r>
          </w:p>
        </w:tc>
        <w:tc>
          <w:tcPr>
            <w:tcW w:w="701" w:type="pct"/>
            <w:gridSpan w:val="3"/>
            <w:tcBorders>
              <w:top w:val="nil"/>
              <w:left w:val="nil"/>
              <w:bottom w:val="nil"/>
              <w:right w:val="nil"/>
            </w:tcBorders>
            <w:shd w:val="clear" w:color="auto" w:fill="auto"/>
            <w:noWrap/>
            <w:vAlign w:val="center"/>
            <w:hideMark/>
          </w:tcPr>
          <w:p w14:paraId="6994CE13"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7" w:type="pct"/>
            <w:gridSpan w:val="2"/>
            <w:tcBorders>
              <w:top w:val="nil"/>
              <w:left w:val="nil"/>
              <w:bottom w:val="nil"/>
              <w:right w:val="nil"/>
            </w:tcBorders>
            <w:shd w:val="clear" w:color="auto" w:fill="auto"/>
            <w:noWrap/>
            <w:vAlign w:val="center"/>
            <w:hideMark/>
          </w:tcPr>
          <w:p w14:paraId="0CB29BED" w14:textId="77777777" w:rsidR="00F76079" w:rsidRPr="0044090D" w:rsidRDefault="008075EA"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1</w:t>
            </w:r>
          </w:p>
        </w:tc>
        <w:tc>
          <w:tcPr>
            <w:tcW w:w="608" w:type="pct"/>
            <w:gridSpan w:val="2"/>
            <w:tcBorders>
              <w:top w:val="nil"/>
              <w:left w:val="nil"/>
              <w:bottom w:val="nil"/>
              <w:right w:val="nil"/>
            </w:tcBorders>
            <w:shd w:val="clear" w:color="auto" w:fill="auto"/>
            <w:noWrap/>
            <w:vAlign w:val="center"/>
            <w:hideMark/>
          </w:tcPr>
          <w:p w14:paraId="3B149197"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7" w:type="pct"/>
            <w:gridSpan w:val="2"/>
            <w:tcBorders>
              <w:top w:val="nil"/>
              <w:left w:val="nil"/>
              <w:bottom w:val="nil"/>
              <w:right w:val="nil"/>
            </w:tcBorders>
            <w:shd w:val="clear" w:color="auto" w:fill="auto"/>
            <w:noWrap/>
            <w:vAlign w:val="center"/>
            <w:hideMark/>
          </w:tcPr>
          <w:p w14:paraId="1F221411"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7" w:type="pct"/>
            <w:gridSpan w:val="3"/>
            <w:tcBorders>
              <w:top w:val="nil"/>
              <w:left w:val="nil"/>
              <w:bottom w:val="nil"/>
              <w:right w:val="nil"/>
            </w:tcBorders>
            <w:shd w:val="clear" w:color="auto" w:fill="auto"/>
            <w:noWrap/>
            <w:vAlign w:val="center"/>
            <w:hideMark/>
          </w:tcPr>
          <w:p w14:paraId="79688B37"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8" w:type="pct"/>
            <w:tcBorders>
              <w:top w:val="nil"/>
              <w:left w:val="nil"/>
              <w:bottom w:val="nil"/>
              <w:right w:val="nil"/>
            </w:tcBorders>
            <w:shd w:val="clear" w:color="auto" w:fill="auto"/>
            <w:noWrap/>
            <w:vAlign w:val="center"/>
            <w:hideMark/>
          </w:tcPr>
          <w:p w14:paraId="3AB1C247" w14:textId="77777777" w:rsidR="00F76079" w:rsidRPr="0044090D" w:rsidRDefault="0037165B"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2</w:t>
            </w:r>
          </w:p>
        </w:tc>
      </w:tr>
      <w:tr w:rsidR="00F76079" w:rsidRPr="0044090D" w14:paraId="71F56452" w14:textId="77777777" w:rsidTr="00E644A1">
        <w:trPr>
          <w:trHeight w:val="300"/>
          <w:jc w:val="center"/>
        </w:trPr>
        <w:tc>
          <w:tcPr>
            <w:tcW w:w="748" w:type="pct"/>
            <w:gridSpan w:val="2"/>
            <w:tcBorders>
              <w:top w:val="nil"/>
              <w:left w:val="nil"/>
              <w:bottom w:val="nil"/>
              <w:right w:val="nil"/>
            </w:tcBorders>
            <w:shd w:val="clear" w:color="auto" w:fill="auto"/>
            <w:noWrap/>
            <w:vAlign w:val="center"/>
            <w:hideMark/>
          </w:tcPr>
          <w:p w14:paraId="7FD5CA35" w14:textId="77777777" w:rsidR="00F76079" w:rsidRPr="0044090D" w:rsidRDefault="00F76079" w:rsidP="008075EA">
            <w:pPr>
              <w:spacing w:after="0" w:line="240" w:lineRule="auto"/>
              <w:ind w:firstLineChars="100" w:firstLine="220"/>
              <w:rPr>
                <w:rFonts w:ascii="Times New Roman" w:eastAsia="Times New Roman" w:hAnsi="Times New Roman" w:cs="Times New Roman"/>
                <w:color w:val="000000"/>
              </w:rPr>
            </w:pPr>
            <w:r w:rsidRPr="0044090D">
              <w:rPr>
                <w:rFonts w:ascii="Times New Roman" w:eastAsia="Times New Roman" w:hAnsi="Times New Roman" w:cs="Times New Roman"/>
                <w:color w:val="000000"/>
              </w:rPr>
              <w:t>SE</w:t>
            </w:r>
          </w:p>
        </w:tc>
        <w:tc>
          <w:tcPr>
            <w:tcW w:w="514" w:type="pct"/>
            <w:tcBorders>
              <w:top w:val="nil"/>
              <w:left w:val="nil"/>
              <w:bottom w:val="nil"/>
              <w:right w:val="nil"/>
            </w:tcBorders>
            <w:shd w:val="clear" w:color="auto" w:fill="auto"/>
            <w:noWrap/>
            <w:vAlign w:val="center"/>
            <w:hideMark/>
          </w:tcPr>
          <w:p w14:paraId="47BB5D32"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1</w:t>
            </w:r>
          </w:p>
        </w:tc>
        <w:tc>
          <w:tcPr>
            <w:tcW w:w="701" w:type="pct"/>
            <w:gridSpan w:val="3"/>
            <w:tcBorders>
              <w:top w:val="nil"/>
              <w:left w:val="nil"/>
              <w:bottom w:val="nil"/>
              <w:right w:val="nil"/>
            </w:tcBorders>
            <w:shd w:val="clear" w:color="auto" w:fill="auto"/>
            <w:noWrap/>
            <w:vAlign w:val="center"/>
            <w:hideMark/>
          </w:tcPr>
          <w:p w14:paraId="79F3306F"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7" w:type="pct"/>
            <w:gridSpan w:val="2"/>
            <w:tcBorders>
              <w:top w:val="nil"/>
              <w:left w:val="nil"/>
              <w:bottom w:val="nil"/>
              <w:right w:val="nil"/>
            </w:tcBorders>
            <w:shd w:val="clear" w:color="auto" w:fill="auto"/>
            <w:noWrap/>
            <w:vAlign w:val="center"/>
            <w:hideMark/>
          </w:tcPr>
          <w:p w14:paraId="01961A66" w14:textId="77777777" w:rsidR="00F76079" w:rsidRPr="0044090D" w:rsidRDefault="008075EA"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1</w:t>
            </w:r>
          </w:p>
        </w:tc>
        <w:tc>
          <w:tcPr>
            <w:tcW w:w="608" w:type="pct"/>
            <w:gridSpan w:val="2"/>
            <w:tcBorders>
              <w:top w:val="nil"/>
              <w:left w:val="nil"/>
              <w:bottom w:val="nil"/>
              <w:right w:val="nil"/>
            </w:tcBorders>
            <w:shd w:val="clear" w:color="auto" w:fill="auto"/>
            <w:noWrap/>
            <w:vAlign w:val="center"/>
            <w:hideMark/>
          </w:tcPr>
          <w:p w14:paraId="767F6922"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1</w:t>
            </w:r>
          </w:p>
        </w:tc>
        <w:tc>
          <w:tcPr>
            <w:tcW w:w="607" w:type="pct"/>
            <w:gridSpan w:val="2"/>
            <w:tcBorders>
              <w:top w:val="nil"/>
              <w:left w:val="nil"/>
              <w:bottom w:val="nil"/>
              <w:right w:val="nil"/>
            </w:tcBorders>
            <w:shd w:val="clear" w:color="auto" w:fill="auto"/>
            <w:noWrap/>
            <w:vAlign w:val="center"/>
            <w:hideMark/>
          </w:tcPr>
          <w:p w14:paraId="10F13265"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7" w:type="pct"/>
            <w:gridSpan w:val="3"/>
            <w:tcBorders>
              <w:top w:val="nil"/>
              <w:left w:val="nil"/>
              <w:bottom w:val="nil"/>
              <w:right w:val="nil"/>
            </w:tcBorders>
            <w:shd w:val="clear" w:color="auto" w:fill="auto"/>
            <w:noWrap/>
            <w:vAlign w:val="center"/>
            <w:hideMark/>
          </w:tcPr>
          <w:p w14:paraId="10270112"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8" w:type="pct"/>
            <w:tcBorders>
              <w:top w:val="nil"/>
              <w:left w:val="nil"/>
              <w:bottom w:val="nil"/>
              <w:right w:val="nil"/>
            </w:tcBorders>
            <w:shd w:val="clear" w:color="auto" w:fill="auto"/>
            <w:noWrap/>
            <w:vAlign w:val="center"/>
            <w:hideMark/>
          </w:tcPr>
          <w:p w14:paraId="4360C1BE" w14:textId="77777777" w:rsidR="00F76079" w:rsidRPr="0044090D" w:rsidRDefault="0037165B"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3</w:t>
            </w:r>
          </w:p>
        </w:tc>
      </w:tr>
      <w:tr w:rsidR="00F76079" w:rsidRPr="0044090D" w14:paraId="27E22D6F" w14:textId="77777777" w:rsidTr="00E644A1">
        <w:trPr>
          <w:trHeight w:val="300"/>
          <w:jc w:val="center"/>
        </w:trPr>
        <w:tc>
          <w:tcPr>
            <w:tcW w:w="748" w:type="pct"/>
            <w:gridSpan w:val="2"/>
            <w:tcBorders>
              <w:top w:val="nil"/>
              <w:left w:val="nil"/>
              <w:bottom w:val="nil"/>
              <w:right w:val="nil"/>
            </w:tcBorders>
            <w:shd w:val="clear" w:color="auto" w:fill="auto"/>
            <w:noWrap/>
            <w:vAlign w:val="center"/>
            <w:hideMark/>
          </w:tcPr>
          <w:p w14:paraId="6E1696DF" w14:textId="77777777" w:rsidR="00F76079" w:rsidRPr="0044090D" w:rsidRDefault="00F76079" w:rsidP="008075EA">
            <w:pPr>
              <w:spacing w:after="0" w:line="240" w:lineRule="auto"/>
              <w:ind w:firstLineChars="100" w:firstLine="220"/>
              <w:rPr>
                <w:rFonts w:ascii="Times New Roman" w:eastAsia="Times New Roman" w:hAnsi="Times New Roman" w:cs="Times New Roman"/>
                <w:color w:val="000000"/>
              </w:rPr>
            </w:pPr>
            <w:r w:rsidRPr="0044090D">
              <w:rPr>
                <w:rFonts w:ascii="Times New Roman" w:eastAsia="Times New Roman" w:hAnsi="Times New Roman" w:cs="Times New Roman"/>
                <w:color w:val="000000"/>
              </w:rPr>
              <w:t>S</w:t>
            </w:r>
          </w:p>
        </w:tc>
        <w:tc>
          <w:tcPr>
            <w:tcW w:w="514" w:type="pct"/>
            <w:tcBorders>
              <w:top w:val="nil"/>
              <w:left w:val="nil"/>
              <w:bottom w:val="nil"/>
              <w:right w:val="nil"/>
            </w:tcBorders>
            <w:shd w:val="clear" w:color="auto" w:fill="auto"/>
            <w:noWrap/>
            <w:vAlign w:val="center"/>
            <w:hideMark/>
          </w:tcPr>
          <w:p w14:paraId="73A6D73A"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1</w:t>
            </w:r>
          </w:p>
        </w:tc>
        <w:tc>
          <w:tcPr>
            <w:tcW w:w="701" w:type="pct"/>
            <w:gridSpan w:val="3"/>
            <w:tcBorders>
              <w:top w:val="nil"/>
              <w:left w:val="nil"/>
              <w:bottom w:val="nil"/>
              <w:right w:val="nil"/>
            </w:tcBorders>
            <w:shd w:val="clear" w:color="auto" w:fill="auto"/>
            <w:noWrap/>
            <w:vAlign w:val="center"/>
            <w:hideMark/>
          </w:tcPr>
          <w:p w14:paraId="629BD3C3"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7" w:type="pct"/>
            <w:gridSpan w:val="2"/>
            <w:tcBorders>
              <w:top w:val="nil"/>
              <w:left w:val="nil"/>
              <w:bottom w:val="nil"/>
              <w:right w:val="nil"/>
            </w:tcBorders>
            <w:shd w:val="clear" w:color="auto" w:fill="auto"/>
            <w:noWrap/>
            <w:vAlign w:val="center"/>
            <w:hideMark/>
          </w:tcPr>
          <w:p w14:paraId="0F17DE3F" w14:textId="77777777" w:rsidR="00F76079" w:rsidRPr="0044090D" w:rsidRDefault="008075EA"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1</w:t>
            </w:r>
          </w:p>
        </w:tc>
        <w:tc>
          <w:tcPr>
            <w:tcW w:w="608" w:type="pct"/>
            <w:gridSpan w:val="2"/>
            <w:tcBorders>
              <w:top w:val="nil"/>
              <w:left w:val="nil"/>
              <w:bottom w:val="nil"/>
              <w:right w:val="nil"/>
            </w:tcBorders>
            <w:shd w:val="clear" w:color="auto" w:fill="auto"/>
            <w:noWrap/>
            <w:vAlign w:val="center"/>
            <w:hideMark/>
          </w:tcPr>
          <w:p w14:paraId="21B5DAC6"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7" w:type="pct"/>
            <w:gridSpan w:val="2"/>
            <w:tcBorders>
              <w:top w:val="nil"/>
              <w:left w:val="nil"/>
              <w:bottom w:val="nil"/>
              <w:right w:val="nil"/>
            </w:tcBorders>
            <w:shd w:val="clear" w:color="auto" w:fill="auto"/>
            <w:noWrap/>
            <w:vAlign w:val="center"/>
            <w:hideMark/>
          </w:tcPr>
          <w:p w14:paraId="5896A722"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7" w:type="pct"/>
            <w:gridSpan w:val="3"/>
            <w:tcBorders>
              <w:top w:val="nil"/>
              <w:left w:val="nil"/>
              <w:bottom w:val="nil"/>
              <w:right w:val="nil"/>
            </w:tcBorders>
            <w:shd w:val="clear" w:color="auto" w:fill="auto"/>
            <w:noWrap/>
            <w:vAlign w:val="center"/>
            <w:hideMark/>
          </w:tcPr>
          <w:p w14:paraId="2696AEF3"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8" w:type="pct"/>
            <w:tcBorders>
              <w:top w:val="nil"/>
              <w:left w:val="nil"/>
              <w:bottom w:val="nil"/>
              <w:right w:val="nil"/>
            </w:tcBorders>
            <w:shd w:val="clear" w:color="auto" w:fill="auto"/>
            <w:noWrap/>
            <w:vAlign w:val="center"/>
            <w:hideMark/>
          </w:tcPr>
          <w:p w14:paraId="7DC273D2" w14:textId="77777777" w:rsidR="00F76079" w:rsidRPr="0044090D" w:rsidRDefault="0037165B"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2</w:t>
            </w:r>
          </w:p>
        </w:tc>
      </w:tr>
      <w:tr w:rsidR="00F76079" w:rsidRPr="0044090D" w14:paraId="44980C2F" w14:textId="77777777" w:rsidTr="00E644A1">
        <w:trPr>
          <w:trHeight w:val="300"/>
          <w:jc w:val="center"/>
        </w:trPr>
        <w:tc>
          <w:tcPr>
            <w:tcW w:w="748" w:type="pct"/>
            <w:gridSpan w:val="2"/>
            <w:tcBorders>
              <w:top w:val="nil"/>
              <w:left w:val="nil"/>
              <w:bottom w:val="nil"/>
              <w:right w:val="nil"/>
            </w:tcBorders>
            <w:shd w:val="clear" w:color="auto" w:fill="auto"/>
            <w:noWrap/>
            <w:vAlign w:val="center"/>
            <w:hideMark/>
          </w:tcPr>
          <w:p w14:paraId="2AF5D5C4" w14:textId="77777777" w:rsidR="00F76079" w:rsidRPr="0044090D" w:rsidRDefault="00F76079" w:rsidP="008075EA">
            <w:pPr>
              <w:spacing w:after="0" w:line="240" w:lineRule="auto"/>
              <w:ind w:firstLineChars="100" w:firstLine="220"/>
              <w:rPr>
                <w:rFonts w:ascii="Times New Roman" w:eastAsia="Times New Roman" w:hAnsi="Times New Roman" w:cs="Times New Roman"/>
                <w:color w:val="000000"/>
              </w:rPr>
            </w:pPr>
            <w:r w:rsidRPr="0044090D">
              <w:rPr>
                <w:rFonts w:ascii="Times New Roman" w:eastAsia="Times New Roman" w:hAnsi="Times New Roman" w:cs="Times New Roman"/>
                <w:color w:val="000000"/>
              </w:rPr>
              <w:t>SW</w:t>
            </w:r>
          </w:p>
        </w:tc>
        <w:tc>
          <w:tcPr>
            <w:tcW w:w="514" w:type="pct"/>
            <w:tcBorders>
              <w:top w:val="nil"/>
              <w:left w:val="nil"/>
              <w:bottom w:val="nil"/>
              <w:right w:val="nil"/>
            </w:tcBorders>
            <w:shd w:val="clear" w:color="auto" w:fill="auto"/>
            <w:noWrap/>
            <w:vAlign w:val="center"/>
            <w:hideMark/>
          </w:tcPr>
          <w:p w14:paraId="34167CE5"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1</w:t>
            </w:r>
          </w:p>
        </w:tc>
        <w:tc>
          <w:tcPr>
            <w:tcW w:w="701" w:type="pct"/>
            <w:gridSpan w:val="3"/>
            <w:tcBorders>
              <w:top w:val="nil"/>
              <w:left w:val="nil"/>
              <w:bottom w:val="nil"/>
              <w:right w:val="nil"/>
            </w:tcBorders>
            <w:shd w:val="clear" w:color="auto" w:fill="auto"/>
            <w:noWrap/>
            <w:vAlign w:val="center"/>
            <w:hideMark/>
          </w:tcPr>
          <w:p w14:paraId="5DC23BF9"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7" w:type="pct"/>
            <w:gridSpan w:val="2"/>
            <w:tcBorders>
              <w:top w:val="nil"/>
              <w:left w:val="nil"/>
              <w:bottom w:val="nil"/>
              <w:right w:val="nil"/>
            </w:tcBorders>
            <w:shd w:val="clear" w:color="auto" w:fill="auto"/>
            <w:noWrap/>
            <w:vAlign w:val="center"/>
            <w:hideMark/>
          </w:tcPr>
          <w:p w14:paraId="7F83B70A" w14:textId="77777777" w:rsidR="00F76079" w:rsidRPr="0044090D" w:rsidRDefault="008075EA"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1</w:t>
            </w:r>
          </w:p>
        </w:tc>
        <w:tc>
          <w:tcPr>
            <w:tcW w:w="608" w:type="pct"/>
            <w:gridSpan w:val="2"/>
            <w:tcBorders>
              <w:top w:val="nil"/>
              <w:left w:val="nil"/>
              <w:bottom w:val="nil"/>
              <w:right w:val="nil"/>
            </w:tcBorders>
            <w:shd w:val="clear" w:color="auto" w:fill="auto"/>
            <w:noWrap/>
            <w:vAlign w:val="center"/>
            <w:hideMark/>
          </w:tcPr>
          <w:p w14:paraId="7B11F6F0"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2</w:t>
            </w:r>
          </w:p>
        </w:tc>
        <w:tc>
          <w:tcPr>
            <w:tcW w:w="607" w:type="pct"/>
            <w:gridSpan w:val="2"/>
            <w:tcBorders>
              <w:top w:val="nil"/>
              <w:left w:val="nil"/>
              <w:bottom w:val="nil"/>
              <w:right w:val="nil"/>
            </w:tcBorders>
            <w:shd w:val="clear" w:color="auto" w:fill="auto"/>
            <w:noWrap/>
            <w:vAlign w:val="center"/>
            <w:hideMark/>
          </w:tcPr>
          <w:p w14:paraId="7B3B3C36"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7" w:type="pct"/>
            <w:gridSpan w:val="3"/>
            <w:tcBorders>
              <w:top w:val="nil"/>
              <w:left w:val="nil"/>
              <w:bottom w:val="nil"/>
              <w:right w:val="nil"/>
            </w:tcBorders>
            <w:shd w:val="clear" w:color="auto" w:fill="auto"/>
            <w:noWrap/>
            <w:vAlign w:val="center"/>
            <w:hideMark/>
          </w:tcPr>
          <w:p w14:paraId="2A81DA88"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8" w:type="pct"/>
            <w:tcBorders>
              <w:top w:val="nil"/>
              <w:left w:val="nil"/>
              <w:bottom w:val="nil"/>
              <w:right w:val="nil"/>
            </w:tcBorders>
            <w:shd w:val="clear" w:color="auto" w:fill="auto"/>
            <w:noWrap/>
            <w:vAlign w:val="center"/>
            <w:hideMark/>
          </w:tcPr>
          <w:p w14:paraId="52A95112" w14:textId="77777777" w:rsidR="00F76079" w:rsidRPr="0044090D" w:rsidRDefault="0037165B"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4</w:t>
            </w:r>
          </w:p>
        </w:tc>
      </w:tr>
      <w:tr w:rsidR="00F76079" w:rsidRPr="0044090D" w14:paraId="32376F46" w14:textId="77777777" w:rsidTr="00E644A1">
        <w:trPr>
          <w:trHeight w:val="300"/>
          <w:jc w:val="center"/>
        </w:trPr>
        <w:tc>
          <w:tcPr>
            <w:tcW w:w="748" w:type="pct"/>
            <w:gridSpan w:val="2"/>
            <w:tcBorders>
              <w:top w:val="nil"/>
              <w:left w:val="nil"/>
              <w:bottom w:val="nil"/>
              <w:right w:val="nil"/>
            </w:tcBorders>
            <w:shd w:val="clear" w:color="auto" w:fill="auto"/>
            <w:noWrap/>
            <w:vAlign w:val="center"/>
            <w:hideMark/>
          </w:tcPr>
          <w:p w14:paraId="18184F74" w14:textId="77777777" w:rsidR="00F76079" w:rsidRPr="0044090D" w:rsidRDefault="00F76079" w:rsidP="008075EA">
            <w:pPr>
              <w:spacing w:after="0" w:line="240" w:lineRule="auto"/>
              <w:ind w:firstLineChars="100" w:firstLine="220"/>
              <w:rPr>
                <w:rFonts w:ascii="Times New Roman" w:eastAsia="Times New Roman" w:hAnsi="Times New Roman" w:cs="Times New Roman"/>
                <w:color w:val="000000"/>
              </w:rPr>
            </w:pPr>
            <w:r w:rsidRPr="0044090D">
              <w:rPr>
                <w:rFonts w:ascii="Times New Roman" w:eastAsia="Times New Roman" w:hAnsi="Times New Roman" w:cs="Times New Roman"/>
                <w:color w:val="000000"/>
              </w:rPr>
              <w:t>W</w:t>
            </w:r>
          </w:p>
        </w:tc>
        <w:tc>
          <w:tcPr>
            <w:tcW w:w="514" w:type="pct"/>
            <w:tcBorders>
              <w:top w:val="nil"/>
              <w:left w:val="nil"/>
              <w:bottom w:val="nil"/>
              <w:right w:val="nil"/>
            </w:tcBorders>
            <w:shd w:val="clear" w:color="auto" w:fill="auto"/>
            <w:noWrap/>
            <w:vAlign w:val="center"/>
            <w:hideMark/>
          </w:tcPr>
          <w:p w14:paraId="77ACC996"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1</w:t>
            </w:r>
          </w:p>
        </w:tc>
        <w:tc>
          <w:tcPr>
            <w:tcW w:w="701" w:type="pct"/>
            <w:gridSpan w:val="3"/>
            <w:tcBorders>
              <w:top w:val="nil"/>
              <w:left w:val="nil"/>
              <w:bottom w:val="nil"/>
              <w:right w:val="nil"/>
            </w:tcBorders>
            <w:shd w:val="clear" w:color="auto" w:fill="auto"/>
            <w:noWrap/>
            <w:vAlign w:val="center"/>
            <w:hideMark/>
          </w:tcPr>
          <w:p w14:paraId="3ABE8564"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7" w:type="pct"/>
            <w:gridSpan w:val="2"/>
            <w:tcBorders>
              <w:top w:val="nil"/>
              <w:left w:val="nil"/>
              <w:bottom w:val="nil"/>
              <w:right w:val="nil"/>
            </w:tcBorders>
            <w:shd w:val="clear" w:color="auto" w:fill="auto"/>
            <w:noWrap/>
            <w:vAlign w:val="center"/>
            <w:hideMark/>
          </w:tcPr>
          <w:p w14:paraId="3A101795" w14:textId="77777777" w:rsidR="00F76079" w:rsidRPr="0044090D" w:rsidRDefault="008075EA"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1</w:t>
            </w:r>
          </w:p>
        </w:tc>
        <w:tc>
          <w:tcPr>
            <w:tcW w:w="608" w:type="pct"/>
            <w:gridSpan w:val="2"/>
            <w:tcBorders>
              <w:top w:val="nil"/>
              <w:left w:val="nil"/>
              <w:bottom w:val="nil"/>
              <w:right w:val="nil"/>
            </w:tcBorders>
            <w:shd w:val="clear" w:color="auto" w:fill="auto"/>
            <w:noWrap/>
            <w:vAlign w:val="center"/>
            <w:hideMark/>
          </w:tcPr>
          <w:p w14:paraId="16658932"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7" w:type="pct"/>
            <w:gridSpan w:val="2"/>
            <w:tcBorders>
              <w:top w:val="nil"/>
              <w:left w:val="nil"/>
              <w:bottom w:val="nil"/>
              <w:right w:val="nil"/>
            </w:tcBorders>
            <w:shd w:val="clear" w:color="auto" w:fill="auto"/>
            <w:noWrap/>
            <w:vAlign w:val="center"/>
            <w:hideMark/>
          </w:tcPr>
          <w:p w14:paraId="504D0360"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7" w:type="pct"/>
            <w:gridSpan w:val="3"/>
            <w:tcBorders>
              <w:top w:val="nil"/>
              <w:left w:val="nil"/>
              <w:bottom w:val="nil"/>
              <w:right w:val="nil"/>
            </w:tcBorders>
            <w:shd w:val="clear" w:color="auto" w:fill="auto"/>
            <w:noWrap/>
            <w:vAlign w:val="center"/>
            <w:hideMark/>
          </w:tcPr>
          <w:p w14:paraId="35876D44"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8" w:type="pct"/>
            <w:tcBorders>
              <w:top w:val="nil"/>
              <w:left w:val="nil"/>
              <w:bottom w:val="nil"/>
              <w:right w:val="nil"/>
            </w:tcBorders>
            <w:shd w:val="clear" w:color="auto" w:fill="auto"/>
            <w:noWrap/>
            <w:vAlign w:val="center"/>
            <w:hideMark/>
          </w:tcPr>
          <w:p w14:paraId="2777990E" w14:textId="77777777" w:rsidR="00F76079" w:rsidRPr="0044090D" w:rsidRDefault="0037165B"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2</w:t>
            </w:r>
          </w:p>
        </w:tc>
      </w:tr>
      <w:tr w:rsidR="00F76079" w:rsidRPr="0044090D" w14:paraId="246882DC" w14:textId="77777777" w:rsidTr="00E644A1">
        <w:trPr>
          <w:trHeight w:val="300"/>
          <w:jc w:val="center"/>
        </w:trPr>
        <w:tc>
          <w:tcPr>
            <w:tcW w:w="748" w:type="pct"/>
            <w:gridSpan w:val="2"/>
            <w:tcBorders>
              <w:top w:val="nil"/>
              <w:left w:val="nil"/>
              <w:bottom w:val="nil"/>
              <w:right w:val="nil"/>
            </w:tcBorders>
            <w:shd w:val="clear" w:color="auto" w:fill="auto"/>
            <w:noWrap/>
            <w:vAlign w:val="center"/>
            <w:hideMark/>
          </w:tcPr>
          <w:p w14:paraId="13B4AB52" w14:textId="77777777" w:rsidR="00F76079" w:rsidRPr="0044090D" w:rsidRDefault="00F76079" w:rsidP="008075EA">
            <w:pPr>
              <w:spacing w:after="0" w:line="240" w:lineRule="auto"/>
              <w:ind w:firstLineChars="100" w:firstLine="220"/>
              <w:rPr>
                <w:rFonts w:ascii="Times New Roman" w:eastAsia="Times New Roman" w:hAnsi="Times New Roman" w:cs="Times New Roman"/>
                <w:color w:val="000000"/>
              </w:rPr>
            </w:pPr>
            <w:r w:rsidRPr="0044090D">
              <w:rPr>
                <w:rFonts w:ascii="Times New Roman" w:eastAsia="Times New Roman" w:hAnsi="Times New Roman" w:cs="Times New Roman"/>
                <w:color w:val="000000"/>
              </w:rPr>
              <w:t>NRP</w:t>
            </w:r>
          </w:p>
        </w:tc>
        <w:tc>
          <w:tcPr>
            <w:tcW w:w="514" w:type="pct"/>
            <w:tcBorders>
              <w:top w:val="nil"/>
              <w:left w:val="nil"/>
              <w:bottom w:val="nil"/>
              <w:right w:val="nil"/>
            </w:tcBorders>
            <w:shd w:val="clear" w:color="auto" w:fill="auto"/>
            <w:noWrap/>
            <w:vAlign w:val="center"/>
            <w:hideMark/>
          </w:tcPr>
          <w:p w14:paraId="151D28EE"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1</w:t>
            </w:r>
          </w:p>
        </w:tc>
        <w:tc>
          <w:tcPr>
            <w:tcW w:w="701" w:type="pct"/>
            <w:gridSpan w:val="3"/>
            <w:tcBorders>
              <w:top w:val="nil"/>
              <w:left w:val="nil"/>
              <w:bottom w:val="nil"/>
              <w:right w:val="nil"/>
            </w:tcBorders>
            <w:shd w:val="clear" w:color="auto" w:fill="auto"/>
            <w:noWrap/>
            <w:vAlign w:val="center"/>
            <w:hideMark/>
          </w:tcPr>
          <w:p w14:paraId="1AB7F886"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7" w:type="pct"/>
            <w:gridSpan w:val="2"/>
            <w:tcBorders>
              <w:top w:val="nil"/>
              <w:left w:val="nil"/>
              <w:bottom w:val="nil"/>
              <w:right w:val="nil"/>
            </w:tcBorders>
            <w:shd w:val="clear" w:color="auto" w:fill="auto"/>
            <w:noWrap/>
            <w:vAlign w:val="center"/>
            <w:hideMark/>
          </w:tcPr>
          <w:p w14:paraId="1EC5D9CA" w14:textId="77777777" w:rsidR="00F76079" w:rsidRPr="0044090D" w:rsidRDefault="008075EA"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1</w:t>
            </w:r>
          </w:p>
        </w:tc>
        <w:tc>
          <w:tcPr>
            <w:tcW w:w="608" w:type="pct"/>
            <w:gridSpan w:val="2"/>
            <w:tcBorders>
              <w:top w:val="nil"/>
              <w:left w:val="nil"/>
              <w:bottom w:val="nil"/>
              <w:right w:val="nil"/>
            </w:tcBorders>
            <w:shd w:val="clear" w:color="auto" w:fill="auto"/>
            <w:noWrap/>
            <w:vAlign w:val="center"/>
            <w:hideMark/>
          </w:tcPr>
          <w:p w14:paraId="2740DB33"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7" w:type="pct"/>
            <w:gridSpan w:val="2"/>
            <w:tcBorders>
              <w:top w:val="nil"/>
              <w:left w:val="nil"/>
              <w:bottom w:val="nil"/>
              <w:right w:val="nil"/>
            </w:tcBorders>
            <w:shd w:val="clear" w:color="auto" w:fill="auto"/>
            <w:noWrap/>
            <w:vAlign w:val="center"/>
            <w:hideMark/>
          </w:tcPr>
          <w:p w14:paraId="7E25EB92"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7" w:type="pct"/>
            <w:gridSpan w:val="3"/>
            <w:tcBorders>
              <w:top w:val="nil"/>
              <w:left w:val="nil"/>
              <w:bottom w:val="nil"/>
              <w:right w:val="nil"/>
            </w:tcBorders>
            <w:shd w:val="clear" w:color="auto" w:fill="auto"/>
            <w:noWrap/>
            <w:vAlign w:val="center"/>
            <w:hideMark/>
          </w:tcPr>
          <w:p w14:paraId="0FCB3B26"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8" w:type="pct"/>
            <w:tcBorders>
              <w:top w:val="nil"/>
              <w:left w:val="nil"/>
              <w:bottom w:val="nil"/>
              <w:right w:val="nil"/>
            </w:tcBorders>
            <w:shd w:val="clear" w:color="auto" w:fill="auto"/>
            <w:noWrap/>
            <w:vAlign w:val="center"/>
            <w:hideMark/>
          </w:tcPr>
          <w:p w14:paraId="02A8E512" w14:textId="77777777" w:rsidR="00F76079" w:rsidRPr="0044090D" w:rsidRDefault="0037165B"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2</w:t>
            </w:r>
          </w:p>
        </w:tc>
      </w:tr>
      <w:tr w:rsidR="00F76079" w:rsidRPr="0044090D" w14:paraId="01136679" w14:textId="77777777" w:rsidTr="00E644A1">
        <w:trPr>
          <w:trHeight w:val="300"/>
          <w:jc w:val="center"/>
        </w:trPr>
        <w:tc>
          <w:tcPr>
            <w:tcW w:w="1963" w:type="pct"/>
            <w:gridSpan w:val="6"/>
            <w:tcBorders>
              <w:top w:val="nil"/>
              <w:left w:val="nil"/>
              <w:bottom w:val="single" w:sz="4" w:space="0" w:color="8EA9DB"/>
              <w:right w:val="nil"/>
            </w:tcBorders>
            <w:shd w:val="clear" w:color="auto" w:fill="auto"/>
            <w:noWrap/>
            <w:vAlign w:val="center"/>
            <w:hideMark/>
          </w:tcPr>
          <w:p w14:paraId="587108EA" w14:textId="069168D7" w:rsidR="00F76079" w:rsidRDefault="00F76079" w:rsidP="008075EA">
            <w:pPr>
              <w:spacing w:after="0" w:line="240" w:lineRule="auto"/>
              <w:rPr>
                <w:rFonts w:ascii="Times New Roman" w:eastAsia="Times New Roman" w:hAnsi="Times New Roman" w:cs="Times New Roman"/>
                <w:b/>
                <w:bCs/>
                <w:color w:val="000000"/>
              </w:rPr>
            </w:pPr>
          </w:p>
          <w:p w14:paraId="136FA3B3" w14:textId="3CE7C838" w:rsidR="00EE12E3" w:rsidRDefault="00EE12E3" w:rsidP="008075EA">
            <w:pPr>
              <w:spacing w:after="0" w:line="240" w:lineRule="auto"/>
              <w:rPr>
                <w:rFonts w:ascii="Times New Roman" w:eastAsia="Times New Roman" w:hAnsi="Times New Roman" w:cs="Times New Roman"/>
                <w:b/>
                <w:bCs/>
                <w:color w:val="000000"/>
              </w:rPr>
            </w:pPr>
          </w:p>
          <w:p w14:paraId="22F8DD0B" w14:textId="4044BA86" w:rsidR="00EE12E3" w:rsidRDefault="00EE12E3" w:rsidP="008075EA">
            <w:pPr>
              <w:spacing w:after="0" w:line="240" w:lineRule="auto"/>
              <w:rPr>
                <w:rFonts w:ascii="Times New Roman" w:eastAsia="Times New Roman" w:hAnsi="Times New Roman" w:cs="Times New Roman"/>
                <w:b/>
                <w:bCs/>
                <w:color w:val="000000"/>
              </w:rPr>
            </w:pPr>
          </w:p>
          <w:p w14:paraId="27B4841E" w14:textId="533D39C8" w:rsidR="00EE12E3" w:rsidRDefault="00EE12E3" w:rsidP="008075EA">
            <w:pPr>
              <w:spacing w:after="0" w:line="240" w:lineRule="auto"/>
              <w:rPr>
                <w:rFonts w:ascii="Times New Roman" w:eastAsia="Times New Roman" w:hAnsi="Times New Roman" w:cs="Times New Roman"/>
                <w:b/>
                <w:bCs/>
                <w:color w:val="000000"/>
              </w:rPr>
            </w:pPr>
          </w:p>
          <w:p w14:paraId="6EDE810D" w14:textId="6909AFEE" w:rsidR="00EE12E3" w:rsidRDefault="00EE12E3" w:rsidP="008075EA">
            <w:pPr>
              <w:spacing w:after="0" w:line="240" w:lineRule="auto"/>
              <w:rPr>
                <w:rFonts w:ascii="Times New Roman" w:eastAsia="Times New Roman" w:hAnsi="Times New Roman" w:cs="Times New Roman"/>
                <w:b/>
                <w:bCs/>
                <w:color w:val="000000"/>
              </w:rPr>
            </w:pPr>
          </w:p>
          <w:p w14:paraId="33AF1FFE" w14:textId="606B27A4" w:rsidR="00EE12E3" w:rsidRDefault="00EE12E3" w:rsidP="008075EA">
            <w:pPr>
              <w:spacing w:after="0" w:line="240" w:lineRule="auto"/>
              <w:rPr>
                <w:rFonts w:ascii="Times New Roman" w:eastAsia="Times New Roman" w:hAnsi="Times New Roman" w:cs="Times New Roman"/>
                <w:b/>
                <w:bCs/>
                <w:color w:val="000000"/>
              </w:rPr>
            </w:pPr>
          </w:p>
          <w:p w14:paraId="09DCACA7" w14:textId="77777777" w:rsidR="00EE12E3" w:rsidRPr="0044090D" w:rsidRDefault="00EE12E3" w:rsidP="008075EA">
            <w:pPr>
              <w:spacing w:after="0" w:line="240" w:lineRule="auto"/>
              <w:rPr>
                <w:rFonts w:ascii="Times New Roman" w:eastAsia="Times New Roman" w:hAnsi="Times New Roman" w:cs="Times New Roman"/>
                <w:b/>
                <w:bCs/>
                <w:color w:val="000000"/>
              </w:rPr>
            </w:pPr>
          </w:p>
          <w:p w14:paraId="036FE56F" w14:textId="77777777" w:rsidR="00F76079" w:rsidRPr="0044090D" w:rsidRDefault="00F76079" w:rsidP="008075EA">
            <w:pPr>
              <w:spacing w:after="0" w:line="240" w:lineRule="auto"/>
              <w:rPr>
                <w:rFonts w:ascii="Times New Roman" w:eastAsia="Times New Roman" w:hAnsi="Times New Roman" w:cs="Times New Roman"/>
                <w:b/>
                <w:bCs/>
                <w:color w:val="000000"/>
              </w:rPr>
            </w:pPr>
            <w:r w:rsidRPr="0044090D">
              <w:rPr>
                <w:rFonts w:ascii="Times New Roman" w:eastAsia="Times New Roman" w:hAnsi="Times New Roman" w:cs="Times New Roman"/>
                <w:b/>
                <w:bCs/>
                <w:color w:val="000000"/>
              </w:rPr>
              <w:lastRenderedPageBreak/>
              <w:t>91106</w:t>
            </w:r>
          </w:p>
          <w:p w14:paraId="76C1806E" w14:textId="77777777" w:rsidR="00F76079" w:rsidRPr="0044090D" w:rsidRDefault="00F76079" w:rsidP="008075EA">
            <w:pPr>
              <w:spacing w:after="0" w:line="240" w:lineRule="auto"/>
              <w:rPr>
                <w:rFonts w:ascii="Times New Roman" w:eastAsia="Times New Roman" w:hAnsi="Times New Roman" w:cs="Times New Roman"/>
                <w:b/>
                <w:bCs/>
                <w:color w:val="000000"/>
              </w:rPr>
            </w:pPr>
            <w:r w:rsidRPr="0044090D">
              <w:rPr>
                <w:rFonts w:ascii="Times New Roman" w:eastAsia="Times New Roman" w:hAnsi="Times New Roman" w:cs="Times New Roman"/>
                <w:b/>
                <w:bCs/>
                <w:color w:val="000000"/>
              </w:rPr>
              <w:t>HDDV Exhaust - Composite</w:t>
            </w:r>
          </w:p>
        </w:tc>
        <w:tc>
          <w:tcPr>
            <w:tcW w:w="607" w:type="pct"/>
            <w:gridSpan w:val="2"/>
            <w:tcBorders>
              <w:top w:val="nil"/>
              <w:left w:val="nil"/>
              <w:bottom w:val="single" w:sz="4" w:space="0" w:color="8EA9DB"/>
              <w:right w:val="nil"/>
            </w:tcBorders>
            <w:shd w:val="clear" w:color="auto" w:fill="auto"/>
            <w:noWrap/>
            <w:vAlign w:val="center"/>
            <w:hideMark/>
          </w:tcPr>
          <w:p w14:paraId="7868E322" w14:textId="77777777" w:rsidR="00F76079" w:rsidRPr="0044090D" w:rsidRDefault="00F76079" w:rsidP="008075EA">
            <w:pPr>
              <w:spacing w:after="0" w:line="240" w:lineRule="auto"/>
              <w:rPr>
                <w:rFonts w:ascii="Times New Roman" w:eastAsia="Times New Roman" w:hAnsi="Times New Roman" w:cs="Times New Roman"/>
              </w:rPr>
            </w:pPr>
          </w:p>
        </w:tc>
        <w:tc>
          <w:tcPr>
            <w:tcW w:w="608" w:type="pct"/>
            <w:gridSpan w:val="2"/>
            <w:tcBorders>
              <w:top w:val="nil"/>
              <w:left w:val="nil"/>
              <w:bottom w:val="single" w:sz="4" w:space="0" w:color="8EA9DB"/>
              <w:right w:val="nil"/>
            </w:tcBorders>
            <w:shd w:val="clear" w:color="auto" w:fill="auto"/>
            <w:noWrap/>
            <w:vAlign w:val="center"/>
            <w:hideMark/>
          </w:tcPr>
          <w:p w14:paraId="6ADE9432" w14:textId="77777777" w:rsidR="00F76079" w:rsidRPr="0044090D" w:rsidRDefault="00F76079" w:rsidP="008075EA">
            <w:pPr>
              <w:spacing w:after="0" w:line="240" w:lineRule="auto"/>
              <w:rPr>
                <w:rFonts w:ascii="Times New Roman" w:eastAsia="Times New Roman" w:hAnsi="Times New Roman" w:cs="Times New Roman"/>
              </w:rPr>
            </w:pPr>
          </w:p>
        </w:tc>
        <w:tc>
          <w:tcPr>
            <w:tcW w:w="607" w:type="pct"/>
            <w:gridSpan w:val="2"/>
            <w:tcBorders>
              <w:top w:val="nil"/>
              <w:left w:val="nil"/>
              <w:bottom w:val="single" w:sz="4" w:space="0" w:color="8EA9DB"/>
              <w:right w:val="nil"/>
            </w:tcBorders>
            <w:shd w:val="clear" w:color="auto" w:fill="auto"/>
            <w:noWrap/>
            <w:vAlign w:val="center"/>
            <w:hideMark/>
          </w:tcPr>
          <w:p w14:paraId="77E84450" w14:textId="77777777" w:rsidR="00F76079" w:rsidRPr="0044090D" w:rsidRDefault="00F76079" w:rsidP="008075EA">
            <w:pPr>
              <w:spacing w:after="0" w:line="240" w:lineRule="auto"/>
              <w:rPr>
                <w:rFonts w:ascii="Times New Roman" w:eastAsia="Times New Roman" w:hAnsi="Times New Roman" w:cs="Times New Roman"/>
              </w:rPr>
            </w:pPr>
          </w:p>
        </w:tc>
        <w:tc>
          <w:tcPr>
            <w:tcW w:w="607" w:type="pct"/>
            <w:gridSpan w:val="3"/>
            <w:tcBorders>
              <w:top w:val="nil"/>
              <w:left w:val="nil"/>
              <w:bottom w:val="single" w:sz="4" w:space="0" w:color="8EA9DB"/>
              <w:right w:val="nil"/>
            </w:tcBorders>
            <w:shd w:val="clear" w:color="auto" w:fill="auto"/>
            <w:noWrap/>
            <w:vAlign w:val="center"/>
            <w:hideMark/>
          </w:tcPr>
          <w:p w14:paraId="24919E89" w14:textId="77777777" w:rsidR="00F76079" w:rsidRPr="0044090D" w:rsidRDefault="00F76079" w:rsidP="008075EA">
            <w:pPr>
              <w:spacing w:after="0" w:line="240" w:lineRule="auto"/>
              <w:rPr>
                <w:rFonts w:ascii="Times New Roman" w:eastAsia="Times New Roman" w:hAnsi="Times New Roman" w:cs="Times New Roman"/>
              </w:rPr>
            </w:pPr>
          </w:p>
        </w:tc>
        <w:tc>
          <w:tcPr>
            <w:tcW w:w="608" w:type="pct"/>
            <w:tcBorders>
              <w:top w:val="nil"/>
              <w:left w:val="nil"/>
              <w:bottom w:val="single" w:sz="4" w:space="0" w:color="8EA9DB"/>
              <w:right w:val="nil"/>
            </w:tcBorders>
            <w:shd w:val="clear" w:color="auto" w:fill="auto"/>
            <w:noWrap/>
            <w:vAlign w:val="center"/>
            <w:hideMark/>
          </w:tcPr>
          <w:p w14:paraId="017BAFC9" w14:textId="77777777" w:rsidR="00F76079" w:rsidRPr="0044090D" w:rsidRDefault="00F76079" w:rsidP="008075EA">
            <w:pPr>
              <w:spacing w:after="0" w:line="240" w:lineRule="auto"/>
              <w:rPr>
                <w:rFonts w:ascii="Times New Roman" w:eastAsia="Times New Roman" w:hAnsi="Times New Roman" w:cs="Times New Roman"/>
              </w:rPr>
            </w:pPr>
          </w:p>
        </w:tc>
      </w:tr>
      <w:tr w:rsidR="00F76079" w:rsidRPr="0044090D" w14:paraId="334C8DF7" w14:textId="77777777" w:rsidTr="00E644A1">
        <w:trPr>
          <w:trHeight w:val="300"/>
          <w:jc w:val="center"/>
        </w:trPr>
        <w:tc>
          <w:tcPr>
            <w:tcW w:w="748" w:type="pct"/>
            <w:gridSpan w:val="2"/>
            <w:tcBorders>
              <w:top w:val="nil"/>
              <w:left w:val="nil"/>
              <w:bottom w:val="nil"/>
              <w:right w:val="nil"/>
            </w:tcBorders>
            <w:shd w:val="clear" w:color="auto" w:fill="auto"/>
            <w:noWrap/>
            <w:vAlign w:val="center"/>
            <w:hideMark/>
          </w:tcPr>
          <w:p w14:paraId="604EE920" w14:textId="77777777" w:rsidR="00F76079" w:rsidRPr="0044090D" w:rsidRDefault="00F76079" w:rsidP="008075EA">
            <w:pPr>
              <w:spacing w:after="0" w:line="240" w:lineRule="auto"/>
              <w:ind w:firstLineChars="100" w:firstLine="220"/>
              <w:rPr>
                <w:rFonts w:ascii="Times New Roman" w:eastAsia="Times New Roman" w:hAnsi="Times New Roman" w:cs="Times New Roman"/>
                <w:color w:val="000000"/>
              </w:rPr>
            </w:pPr>
            <w:r w:rsidRPr="0044090D">
              <w:rPr>
                <w:rFonts w:ascii="Times New Roman" w:eastAsia="Times New Roman" w:hAnsi="Times New Roman" w:cs="Times New Roman"/>
                <w:color w:val="000000"/>
              </w:rPr>
              <w:t>OV</w:t>
            </w:r>
          </w:p>
        </w:tc>
        <w:tc>
          <w:tcPr>
            <w:tcW w:w="514" w:type="pct"/>
            <w:tcBorders>
              <w:top w:val="nil"/>
              <w:left w:val="nil"/>
              <w:bottom w:val="nil"/>
              <w:right w:val="nil"/>
            </w:tcBorders>
            <w:shd w:val="clear" w:color="auto" w:fill="auto"/>
            <w:noWrap/>
            <w:vAlign w:val="center"/>
            <w:hideMark/>
          </w:tcPr>
          <w:p w14:paraId="4E526CAA"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1</w:t>
            </w:r>
          </w:p>
        </w:tc>
        <w:tc>
          <w:tcPr>
            <w:tcW w:w="701" w:type="pct"/>
            <w:gridSpan w:val="3"/>
            <w:tcBorders>
              <w:top w:val="nil"/>
              <w:left w:val="nil"/>
              <w:bottom w:val="nil"/>
              <w:right w:val="nil"/>
            </w:tcBorders>
            <w:shd w:val="clear" w:color="auto" w:fill="auto"/>
            <w:noWrap/>
            <w:vAlign w:val="center"/>
            <w:hideMark/>
          </w:tcPr>
          <w:p w14:paraId="4B1FA6E6"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7" w:type="pct"/>
            <w:gridSpan w:val="2"/>
            <w:tcBorders>
              <w:top w:val="nil"/>
              <w:left w:val="nil"/>
              <w:bottom w:val="nil"/>
              <w:right w:val="nil"/>
            </w:tcBorders>
            <w:shd w:val="clear" w:color="auto" w:fill="auto"/>
            <w:noWrap/>
            <w:vAlign w:val="center"/>
            <w:hideMark/>
          </w:tcPr>
          <w:p w14:paraId="1852AA09"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2</w:t>
            </w:r>
          </w:p>
        </w:tc>
        <w:tc>
          <w:tcPr>
            <w:tcW w:w="608" w:type="pct"/>
            <w:gridSpan w:val="2"/>
            <w:tcBorders>
              <w:top w:val="nil"/>
              <w:left w:val="nil"/>
              <w:bottom w:val="nil"/>
              <w:right w:val="nil"/>
            </w:tcBorders>
            <w:shd w:val="clear" w:color="auto" w:fill="auto"/>
            <w:noWrap/>
            <w:vAlign w:val="center"/>
            <w:hideMark/>
          </w:tcPr>
          <w:p w14:paraId="3651E500"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7" w:type="pct"/>
            <w:gridSpan w:val="2"/>
            <w:tcBorders>
              <w:top w:val="nil"/>
              <w:left w:val="nil"/>
              <w:bottom w:val="nil"/>
              <w:right w:val="nil"/>
            </w:tcBorders>
            <w:shd w:val="clear" w:color="auto" w:fill="auto"/>
            <w:noWrap/>
            <w:vAlign w:val="center"/>
            <w:hideMark/>
          </w:tcPr>
          <w:p w14:paraId="7ECB00A5"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7" w:type="pct"/>
            <w:gridSpan w:val="3"/>
            <w:tcBorders>
              <w:top w:val="nil"/>
              <w:left w:val="nil"/>
              <w:bottom w:val="nil"/>
              <w:right w:val="nil"/>
            </w:tcBorders>
            <w:shd w:val="clear" w:color="auto" w:fill="auto"/>
            <w:noWrap/>
            <w:vAlign w:val="center"/>
            <w:hideMark/>
          </w:tcPr>
          <w:p w14:paraId="4CE4BD5D"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8" w:type="pct"/>
            <w:tcBorders>
              <w:top w:val="nil"/>
              <w:left w:val="nil"/>
              <w:bottom w:val="nil"/>
              <w:right w:val="nil"/>
            </w:tcBorders>
            <w:shd w:val="clear" w:color="auto" w:fill="auto"/>
            <w:noWrap/>
            <w:vAlign w:val="center"/>
            <w:hideMark/>
          </w:tcPr>
          <w:p w14:paraId="7E4189B3"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3</w:t>
            </w:r>
          </w:p>
        </w:tc>
      </w:tr>
      <w:tr w:rsidR="00F76079" w:rsidRPr="0044090D" w14:paraId="034E3E34" w14:textId="77777777" w:rsidTr="00E644A1">
        <w:trPr>
          <w:trHeight w:val="300"/>
          <w:jc w:val="center"/>
        </w:trPr>
        <w:tc>
          <w:tcPr>
            <w:tcW w:w="748" w:type="pct"/>
            <w:gridSpan w:val="2"/>
            <w:tcBorders>
              <w:top w:val="nil"/>
              <w:left w:val="nil"/>
              <w:bottom w:val="nil"/>
              <w:right w:val="nil"/>
            </w:tcBorders>
            <w:shd w:val="clear" w:color="auto" w:fill="auto"/>
            <w:noWrap/>
            <w:vAlign w:val="center"/>
            <w:hideMark/>
          </w:tcPr>
          <w:p w14:paraId="1AEF12FA" w14:textId="77777777" w:rsidR="00F76079" w:rsidRPr="0044090D" w:rsidRDefault="00F76079" w:rsidP="008075EA">
            <w:pPr>
              <w:spacing w:after="0" w:line="240" w:lineRule="auto"/>
              <w:ind w:firstLineChars="100" w:firstLine="220"/>
              <w:rPr>
                <w:rFonts w:ascii="Times New Roman" w:eastAsia="Times New Roman" w:hAnsi="Times New Roman" w:cs="Times New Roman"/>
                <w:color w:val="000000"/>
              </w:rPr>
            </w:pPr>
            <w:r w:rsidRPr="0044090D">
              <w:rPr>
                <w:rFonts w:ascii="Times New Roman" w:eastAsia="Times New Roman" w:hAnsi="Times New Roman" w:cs="Times New Roman"/>
                <w:color w:val="000000"/>
              </w:rPr>
              <w:t>UM</w:t>
            </w:r>
          </w:p>
        </w:tc>
        <w:tc>
          <w:tcPr>
            <w:tcW w:w="514" w:type="pct"/>
            <w:tcBorders>
              <w:top w:val="nil"/>
              <w:left w:val="nil"/>
              <w:bottom w:val="nil"/>
              <w:right w:val="nil"/>
            </w:tcBorders>
            <w:shd w:val="clear" w:color="auto" w:fill="auto"/>
            <w:noWrap/>
            <w:vAlign w:val="center"/>
            <w:hideMark/>
          </w:tcPr>
          <w:p w14:paraId="60B7B6EB"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1</w:t>
            </w:r>
          </w:p>
        </w:tc>
        <w:tc>
          <w:tcPr>
            <w:tcW w:w="701" w:type="pct"/>
            <w:gridSpan w:val="3"/>
            <w:tcBorders>
              <w:top w:val="nil"/>
              <w:left w:val="nil"/>
              <w:bottom w:val="nil"/>
              <w:right w:val="nil"/>
            </w:tcBorders>
            <w:shd w:val="clear" w:color="auto" w:fill="auto"/>
            <w:noWrap/>
            <w:vAlign w:val="center"/>
            <w:hideMark/>
          </w:tcPr>
          <w:p w14:paraId="02F134C2"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7" w:type="pct"/>
            <w:gridSpan w:val="2"/>
            <w:tcBorders>
              <w:top w:val="nil"/>
              <w:left w:val="nil"/>
              <w:bottom w:val="nil"/>
              <w:right w:val="nil"/>
            </w:tcBorders>
            <w:shd w:val="clear" w:color="auto" w:fill="auto"/>
            <w:noWrap/>
            <w:vAlign w:val="center"/>
            <w:hideMark/>
          </w:tcPr>
          <w:p w14:paraId="7A81B2B7"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2</w:t>
            </w:r>
          </w:p>
        </w:tc>
        <w:tc>
          <w:tcPr>
            <w:tcW w:w="608" w:type="pct"/>
            <w:gridSpan w:val="2"/>
            <w:tcBorders>
              <w:top w:val="nil"/>
              <w:left w:val="nil"/>
              <w:bottom w:val="nil"/>
              <w:right w:val="nil"/>
            </w:tcBorders>
            <w:shd w:val="clear" w:color="auto" w:fill="auto"/>
            <w:noWrap/>
            <w:vAlign w:val="center"/>
            <w:hideMark/>
          </w:tcPr>
          <w:p w14:paraId="5CB2182F"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1</w:t>
            </w:r>
          </w:p>
        </w:tc>
        <w:tc>
          <w:tcPr>
            <w:tcW w:w="607" w:type="pct"/>
            <w:gridSpan w:val="2"/>
            <w:tcBorders>
              <w:top w:val="nil"/>
              <w:left w:val="nil"/>
              <w:bottom w:val="nil"/>
              <w:right w:val="nil"/>
            </w:tcBorders>
            <w:shd w:val="clear" w:color="auto" w:fill="auto"/>
            <w:noWrap/>
            <w:vAlign w:val="center"/>
            <w:hideMark/>
          </w:tcPr>
          <w:p w14:paraId="37569DAA"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7" w:type="pct"/>
            <w:gridSpan w:val="3"/>
            <w:tcBorders>
              <w:top w:val="nil"/>
              <w:left w:val="nil"/>
              <w:bottom w:val="nil"/>
              <w:right w:val="nil"/>
            </w:tcBorders>
            <w:shd w:val="clear" w:color="auto" w:fill="auto"/>
            <w:noWrap/>
            <w:vAlign w:val="center"/>
            <w:hideMark/>
          </w:tcPr>
          <w:p w14:paraId="10EB4D64"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8" w:type="pct"/>
            <w:tcBorders>
              <w:top w:val="nil"/>
              <w:left w:val="nil"/>
              <w:bottom w:val="nil"/>
              <w:right w:val="nil"/>
            </w:tcBorders>
            <w:shd w:val="clear" w:color="auto" w:fill="auto"/>
            <w:noWrap/>
            <w:vAlign w:val="center"/>
            <w:hideMark/>
          </w:tcPr>
          <w:p w14:paraId="2E04A582"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4</w:t>
            </w:r>
          </w:p>
        </w:tc>
      </w:tr>
      <w:tr w:rsidR="00F76079" w:rsidRPr="0044090D" w14:paraId="008844D7" w14:textId="77777777" w:rsidTr="00E644A1">
        <w:trPr>
          <w:trHeight w:val="300"/>
          <w:jc w:val="center"/>
        </w:trPr>
        <w:tc>
          <w:tcPr>
            <w:tcW w:w="748" w:type="pct"/>
            <w:gridSpan w:val="2"/>
            <w:tcBorders>
              <w:top w:val="nil"/>
              <w:left w:val="nil"/>
              <w:bottom w:val="nil"/>
              <w:right w:val="nil"/>
            </w:tcBorders>
            <w:shd w:val="clear" w:color="auto" w:fill="auto"/>
            <w:noWrap/>
            <w:vAlign w:val="center"/>
            <w:hideMark/>
          </w:tcPr>
          <w:p w14:paraId="6BB4F96D" w14:textId="77777777" w:rsidR="00F76079" w:rsidRPr="0044090D" w:rsidRDefault="00F76079" w:rsidP="008075EA">
            <w:pPr>
              <w:spacing w:after="0" w:line="240" w:lineRule="auto"/>
              <w:ind w:firstLineChars="100" w:firstLine="220"/>
              <w:rPr>
                <w:rFonts w:ascii="Times New Roman" w:eastAsia="Times New Roman" w:hAnsi="Times New Roman" w:cs="Times New Roman"/>
                <w:color w:val="000000"/>
              </w:rPr>
            </w:pPr>
            <w:r w:rsidRPr="0044090D">
              <w:rPr>
                <w:rFonts w:ascii="Times New Roman" w:eastAsia="Times New Roman" w:hAnsi="Times New Roman" w:cs="Times New Roman"/>
                <w:color w:val="000000"/>
              </w:rPr>
              <w:t>NE</w:t>
            </w:r>
          </w:p>
        </w:tc>
        <w:tc>
          <w:tcPr>
            <w:tcW w:w="514" w:type="pct"/>
            <w:tcBorders>
              <w:top w:val="nil"/>
              <w:left w:val="nil"/>
              <w:bottom w:val="nil"/>
              <w:right w:val="nil"/>
            </w:tcBorders>
            <w:shd w:val="clear" w:color="auto" w:fill="auto"/>
            <w:noWrap/>
            <w:vAlign w:val="center"/>
            <w:hideMark/>
          </w:tcPr>
          <w:p w14:paraId="18D1AEB5"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1</w:t>
            </w:r>
          </w:p>
        </w:tc>
        <w:tc>
          <w:tcPr>
            <w:tcW w:w="701" w:type="pct"/>
            <w:gridSpan w:val="3"/>
            <w:tcBorders>
              <w:top w:val="nil"/>
              <w:left w:val="nil"/>
              <w:bottom w:val="nil"/>
              <w:right w:val="nil"/>
            </w:tcBorders>
            <w:shd w:val="clear" w:color="auto" w:fill="auto"/>
            <w:noWrap/>
            <w:vAlign w:val="center"/>
            <w:hideMark/>
          </w:tcPr>
          <w:p w14:paraId="3F2813B8"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7" w:type="pct"/>
            <w:gridSpan w:val="2"/>
            <w:tcBorders>
              <w:top w:val="nil"/>
              <w:left w:val="nil"/>
              <w:bottom w:val="nil"/>
              <w:right w:val="nil"/>
            </w:tcBorders>
            <w:shd w:val="clear" w:color="auto" w:fill="auto"/>
            <w:noWrap/>
            <w:vAlign w:val="center"/>
            <w:hideMark/>
          </w:tcPr>
          <w:p w14:paraId="7F895BFF"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2</w:t>
            </w:r>
          </w:p>
        </w:tc>
        <w:tc>
          <w:tcPr>
            <w:tcW w:w="608" w:type="pct"/>
            <w:gridSpan w:val="2"/>
            <w:tcBorders>
              <w:top w:val="nil"/>
              <w:left w:val="nil"/>
              <w:bottom w:val="nil"/>
              <w:right w:val="nil"/>
            </w:tcBorders>
            <w:shd w:val="clear" w:color="auto" w:fill="auto"/>
            <w:noWrap/>
            <w:vAlign w:val="center"/>
            <w:hideMark/>
          </w:tcPr>
          <w:p w14:paraId="539B43E4"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1</w:t>
            </w:r>
          </w:p>
        </w:tc>
        <w:tc>
          <w:tcPr>
            <w:tcW w:w="607" w:type="pct"/>
            <w:gridSpan w:val="2"/>
            <w:tcBorders>
              <w:top w:val="nil"/>
              <w:left w:val="nil"/>
              <w:bottom w:val="nil"/>
              <w:right w:val="nil"/>
            </w:tcBorders>
            <w:shd w:val="clear" w:color="auto" w:fill="auto"/>
            <w:noWrap/>
            <w:vAlign w:val="center"/>
            <w:hideMark/>
          </w:tcPr>
          <w:p w14:paraId="06885E38"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7" w:type="pct"/>
            <w:gridSpan w:val="3"/>
            <w:tcBorders>
              <w:top w:val="nil"/>
              <w:left w:val="nil"/>
              <w:bottom w:val="nil"/>
              <w:right w:val="nil"/>
            </w:tcBorders>
            <w:shd w:val="clear" w:color="auto" w:fill="auto"/>
            <w:noWrap/>
            <w:vAlign w:val="center"/>
            <w:hideMark/>
          </w:tcPr>
          <w:p w14:paraId="38933C66"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8" w:type="pct"/>
            <w:tcBorders>
              <w:top w:val="nil"/>
              <w:left w:val="nil"/>
              <w:bottom w:val="nil"/>
              <w:right w:val="nil"/>
            </w:tcBorders>
            <w:shd w:val="clear" w:color="auto" w:fill="auto"/>
            <w:noWrap/>
            <w:vAlign w:val="center"/>
            <w:hideMark/>
          </w:tcPr>
          <w:p w14:paraId="0380D56C"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4</w:t>
            </w:r>
          </w:p>
        </w:tc>
      </w:tr>
      <w:tr w:rsidR="00F76079" w:rsidRPr="0044090D" w14:paraId="1B32C8D7" w14:textId="77777777" w:rsidTr="00E644A1">
        <w:trPr>
          <w:trHeight w:val="300"/>
          <w:jc w:val="center"/>
        </w:trPr>
        <w:tc>
          <w:tcPr>
            <w:tcW w:w="748" w:type="pct"/>
            <w:gridSpan w:val="2"/>
            <w:tcBorders>
              <w:top w:val="nil"/>
              <w:left w:val="nil"/>
              <w:bottom w:val="nil"/>
              <w:right w:val="nil"/>
            </w:tcBorders>
            <w:shd w:val="clear" w:color="auto" w:fill="auto"/>
            <w:noWrap/>
            <w:vAlign w:val="center"/>
            <w:hideMark/>
          </w:tcPr>
          <w:p w14:paraId="06C58CDA" w14:textId="77777777" w:rsidR="00F76079" w:rsidRPr="0044090D" w:rsidRDefault="00F76079" w:rsidP="008075EA">
            <w:pPr>
              <w:spacing w:after="0" w:line="240" w:lineRule="auto"/>
              <w:ind w:firstLineChars="100" w:firstLine="220"/>
              <w:rPr>
                <w:rFonts w:ascii="Times New Roman" w:eastAsia="Times New Roman" w:hAnsi="Times New Roman" w:cs="Times New Roman"/>
                <w:color w:val="000000"/>
              </w:rPr>
            </w:pPr>
            <w:r w:rsidRPr="0044090D">
              <w:rPr>
                <w:rFonts w:ascii="Times New Roman" w:eastAsia="Times New Roman" w:hAnsi="Times New Roman" w:cs="Times New Roman"/>
                <w:color w:val="000000"/>
              </w:rPr>
              <w:t>NW</w:t>
            </w:r>
          </w:p>
        </w:tc>
        <w:tc>
          <w:tcPr>
            <w:tcW w:w="514" w:type="pct"/>
            <w:tcBorders>
              <w:top w:val="nil"/>
              <w:left w:val="nil"/>
              <w:bottom w:val="nil"/>
              <w:right w:val="nil"/>
            </w:tcBorders>
            <w:shd w:val="clear" w:color="auto" w:fill="auto"/>
            <w:noWrap/>
            <w:vAlign w:val="center"/>
            <w:hideMark/>
          </w:tcPr>
          <w:p w14:paraId="63B94922"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1</w:t>
            </w:r>
          </w:p>
        </w:tc>
        <w:tc>
          <w:tcPr>
            <w:tcW w:w="701" w:type="pct"/>
            <w:gridSpan w:val="3"/>
            <w:tcBorders>
              <w:top w:val="nil"/>
              <w:left w:val="nil"/>
              <w:bottom w:val="nil"/>
              <w:right w:val="nil"/>
            </w:tcBorders>
            <w:shd w:val="clear" w:color="auto" w:fill="auto"/>
            <w:noWrap/>
            <w:vAlign w:val="center"/>
            <w:hideMark/>
          </w:tcPr>
          <w:p w14:paraId="56377CB2"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7" w:type="pct"/>
            <w:gridSpan w:val="2"/>
            <w:tcBorders>
              <w:top w:val="nil"/>
              <w:left w:val="nil"/>
              <w:bottom w:val="nil"/>
              <w:right w:val="nil"/>
            </w:tcBorders>
            <w:shd w:val="clear" w:color="auto" w:fill="auto"/>
            <w:noWrap/>
            <w:vAlign w:val="center"/>
            <w:hideMark/>
          </w:tcPr>
          <w:p w14:paraId="29B7AB02"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2</w:t>
            </w:r>
          </w:p>
        </w:tc>
        <w:tc>
          <w:tcPr>
            <w:tcW w:w="608" w:type="pct"/>
            <w:gridSpan w:val="2"/>
            <w:tcBorders>
              <w:top w:val="nil"/>
              <w:left w:val="nil"/>
              <w:bottom w:val="nil"/>
              <w:right w:val="nil"/>
            </w:tcBorders>
            <w:shd w:val="clear" w:color="auto" w:fill="auto"/>
            <w:noWrap/>
            <w:vAlign w:val="center"/>
            <w:hideMark/>
          </w:tcPr>
          <w:p w14:paraId="06282640"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7" w:type="pct"/>
            <w:gridSpan w:val="2"/>
            <w:tcBorders>
              <w:top w:val="nil"/>
              <w:left w:val="nil"/>
              <w:bottom w:val="nil"/>
              <w:right w:val="nil"/>
            </w:tcBorders>
            <w:shd w:val="clear" w:color="auto" w:fill="auto"/>
            <w:noWrap/>
            <w:vAlign w:val="center"/>
            <w:hideMark/>
          </w:tcPr>
          <w:p w14:paraId="4D501368"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7" w:type="pct"/>
            <w:gridSpan w:val="3"/>
            <w:tcBorders>
              <w:top w:val="nil"/>
              <w:left w:val="nil"/>
              <w:bottom w:val="nil"/>
              <w:right w:val="nil"/>
            </w:tcBorders>
            <w:shd w:val="clear" w:color="auto" w:fill="auto"/>
            <w:noWrap/>
            <w:vAlign w:val="center"/>
            <w:hideMark/>
          </w:tcPr>
          <w:p w14:paraId="1405526D"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8" w:type="pct"/>
            <w:tcBorders>
              <w:top w:val="nil"/>
              <w:left w:val="nil"/>
              <w:bottom w:val="nil"/>
              <w:right w:val="nil"/>
            </w:tcBorders>
            <w:shd w:val="clear" w:color="auto" w:fill="auto"/>
            <w:noWrap/>
            <w:vAlign w:val="center"/>
            <w:hideMark/>
          </w:tcPr>
          <w:p w14:paraId="2B37EAAD"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3</w:t>
            </w:r>
          </w:p>
        </w:tc>
      </w:tr>
      <w:tr w:rsidR="00F76079" w:rsidRPr="0044090D" w14:paraId="26A0D575" w14:textId="77777777" w:rsidTr="00E644A1">
        <w:trPr>
          <w:trHeight w:val="300"/>
          <w:jc w:val="center"/>
        </w:trPr>
        <w:tc>
          <w:tcPr>
            <w:tcW w:w="748" w:type="pct"/>
            <w:gridSpan w:val="2"/>
            <w:tcBorders>
              <w:top w:val="nil"/>
              <w:left w:val="nil"/>
              <w:bottom w:val="nil"/>
              <w:right w:val="nil"/>
            </w:tcBorders>
            <w:shd w:val="clear" w:color="auto" w:fill="auto"/>
            <w:noWrap/>
            <w:vAlign w:val="center"/>
            <w:hideMark/>
          </w:tcPr>
          <w:p w14:paraId="064F995B" w14:textId="77777777" w:rsidR="00F76079" w:rsidRPr="0044090D" w:rsidRDefault="00F76079" w:rsidP="008075EA">
            <w:pPr>
              <w:spacing w:after="0" w:line="240" w:lineRule="auto"/>
              <w:ind w:firstLineChars="100" w:firstLine="220"/>
              <w:rPr>
                <w:rFonts w:ascii="Times New Roman" w:eastAsia="Times New Roman" w:hAnsi="Times New Roman" w:cs="Times New Roman"/>
                <w:color w:val="000000"/>
              </w:rPr>
            </w:pPr>
            <w:r w:rsidRPr="0044090D">
              <w:rPr>
                <w:rFonts w:ascii="Times New Roman" w:eastAsia="Times New Roman" w:hAnsi="Times New Roman" w:cs="Times New Roman"/>
                <w:color w:val="000000"/>
              </w:rPr>
              <w:t>SE</w:t>
            </w:r>
          </w:p>
        </w:tc>
        <w:tc>
          <w:tcPr>
            <w:tcW w:w="514" w:type="pct"/>
            <w:tcBorders>
              <w:top w:val="nil"/>
              <w:left w:val="nil"/>
              <w:bottom w:val="nil"/>
              <w:right w:val="nil"/>
            </w:tcBorders>
            <w:shd w:val="clear" w:color="auto" w:fill="auto"/>
            <w:noWrap/>
            <w:vAlign w:val="center"/>
            <w:hideMark/>
          </w:tcPr>
          <w:p w14:paraId="36BAE2D8"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1</w:t>
            </w:r>
          </w:p>
        </w:tc>
        <w:tc>
          <w:tcPr>
            <w:tcW w:w="701" w:type="pct"/>
            <w:gridSpan w:val="3"/>
            <w:tcBorders>
              <w:top w:val="nil"/>
              <w:left w:val="nil"/>
              <w:bottom w:val="nil"/>
              <w:right w:val="nil"/>
            </w:tcBorders>
            <w:shd w:val="clear" w:color="auto" w:fill="auto"/>
            <w:noWrap/>
            <w:vAlign w:val="center"/>
            <w:hideMark/>
          </w:tcPr>
          <w:p w14:paraId="3A9D4772"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7" w:type="pct"/>
            <w:gridSpan w:val="2"/>
            <w:tcBorders>
              <w:top w:val="nil"/>
              <w:left w:val="nil"/>
              <w:bottom w:val="nil"/>
              <w:right w:val="nil"/>
            </w:tcBorders>
            <w:shd w:val="clear" w:color="auto" w:fill="auto"/>
            <w:noWrap/>
            <w:vAlign w:val="center"/>
            <w:hideMark/>
          </w:tcPr>
          <w:p w14:paraId="3ECAA520"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2</w:t>
            </w:r>
          </w:p>
        </w:tc>
        <w:tc>
          <w:tcPr>
            <w:tcW w:w="608" w:type="pct"/>
            <w:gridSpan w:val="2"/>
            <w:tcBorders>
              <w:top w:val="nil"/>
              <w:left w:val="nil"/>
              <w:bottom w:val="nil"/>
              <w:right w:val="nil"/>
            </w:tcBorders>
            <w:shd w:val="clear" w:color="auto" w:fill="auto"/>
            <w:noWrap/>
            <w:vAlign w:val="center"/>
            <w:hideMark/>
          </w:tcPr>
          <w:p w14:paraId="7F2D85C0"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7" w:type="pct"/>
            <w:gridSpan w:val="2"/>
            <w:tcBorders>
              <w:top w:val="nil"/>
              <w:left w:val="nil"/>
              <w:bottom w:val="nil"/>
              <w:right w:val="nil"/>
            </w:tcBorders>
            <w:shd w:val="clear" w:color="auto" w:fill="auto"/>
            <w:noWrap/>
            <w:vAlign w:val="center"/>
            <w:hideMark/>
          </w:tcPr>
          <w:p w14:paraId="107121BF"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7" w:type="pct"/>
            <w:gridSpan w:val="3"/>
            <w:tcBorders>
              <w:top w:val="nil"/>
              <w:left w:val="nil"/>
              <w:bottom w:val="nil"/>
              <w:right w:val="nil"/>
            </w:tcBorders>
            <w:shd w:val="clear" w:color="auto" w:fill="auto"/>
            <w:noWrap/>
            <w:vAlign w:val="center"/>
            <w:hideMark/>
          </w:tcPr>
          <w:p w14:paraId="5F284DC3"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8" w:type="pct"/>
            <w:tcBorders>
              <w:top w:val="nil"/>
              <w:left w:val="nil"/>
              <w:bottom w:val="nil"/>
              <w:right w:val="nil"/>
            </w:tcBorders>
            <w:shd w:val="clear" w:color="auto" w:fill="auto"/>
            <w:noWrap/>
            <w:vAlign w:val="center"/>
            <w:hideMark/>
          </w:tcPr>
          <w:p w14:paraId="283C2694"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3</w:t>
            </w:r>
          </w:p>
        </w:tc>
      </w:tr>
      <w:tr w:rsidR="00F76079" w:rsidRPr="0044090D" w14:paraId="41B48F98" w14:textId="77777777" w:rsidTr="00E644A1">
        <w:trPr>
          <w:trHeight w:val="300"/>
          <w:jc w:val="center"/>
        </w:trPr>
        <w:tc>
          <w:tcPr>
            <w:tcW w:w="748" w:type="pct"/>
            <w:gridSpan w:val="2"/>
            <w:tcBorders>
              <w:top w:val="nil"/>
              <w:left w:val="nil"/>
              <w:bottom w:val="nil"/>
              <w:right w:val="nil"/>
            </w:tcBorders>
            <w:shd w:val="clear" w:color="auto" w:fill="auto"/>
            <w:noWrap/>
            <w:vAlign w:val="center"/>
            <w:hideMark/>
          </w:tcPr>
          <w:p w14:paraId="0329AD3E" w14:textId="77777777" w:rsidR="00F76079" w:rsidRPr="0044090D" w:rsidRDefault="00F76079" w:rsidP="008075EA">
            <w:pPr>
              <w:spacing w:after="0" w:line="240" w:lineRule="auto"/>
              <w:ind w:firstLineChars="100" w:firstLine="220"/>
              <w:rPr>
                <w:rFonts w:ascii="Times New Roman" w:eastAsia="Times New Roman" w:hAnsi="Times New Roman" w:cs="Times New Roman"/>
                <w:color w:val="000000"/>
              </w:rPr>
            </w:pPr>
            <w:r w:rsidRPr="0044090D">
              <w:rPr>
                <w:rFonts w:ascii="Times New Roman" w:eastAsia="Times New Roman" w:hAnsi="Times New Roman" w:cs="Times New Roman"/>
                <w:color w:val="000000"/>
              </w:rPr>
              <w:t>S</w:t>
            </w:r>
          </w:p>
        </w:tc>
        <w:tc>
          <w:tcPr>
            <w:tcW w:w="514" w:type="pct"/>
            <w:tcBorders>
              <w:top w:val="nil"/>
              <w:left w:val="nil"/>
              <w:bottom w:val="nil"/>
              <w:right w:val="nil"/>
            </w:tcBorders>
            <w:shd w:val="clear" w:color="auto" w:fill="auto"/>
            <w:noWrap/>
            <w:vAlign w:val="center"/>
            <w:hideMark/>
          </w:tcPr>
          <w:p w14:paraId="70E7DECA"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1</w:t>
            </w:r>
          </w:p>
        </w:tc>
        <w:tc>
          <w:tcPr>
            <w:tcW w:w="701" w:type="pct"/>
            <w:gridSpan w:val="3"/>
            <w:tcBorders>
              <w:top w:val="nil"/>
              <w:left w:val="nil"/>
              <w:bottom w:val="nil"/>
              <w:right w:val="nil"/>
            </w:tcBorders>
            <w:shd w:val="clear" w:color="auto" w:fill="auto"/>
            <w:noWrap/>
            <w:vAlign w:val="center"/>
            <w:hideMark/>
          </w:tcPr>
          <w:p w14:paraId="0A5ADF3A"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7" w:type="pct"/>
            <w:gridSpan w:val="2"/>
            <w:tcBorders>
              <w:top w:val="nil"/>
              <w:left w:val="nil"/>
              <w:bottom w:val="nil"/>
              <w:right w:val="nil"/>
            </w:tcBorders>
            <w:shd w:val="clear" w:color="auto" w:fill="auto"/>
            <w:noWrap/>
            <w:vAlign w:val="center"/>
            <w:hideMark/>
          </w:tcPr>
          <w:p w14:paraId="5B327794"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2</w:t>
            </w:r>
          </w:p>
        </w:tc>
        <w:tc>
          <w:tcPr>
            <w:tcW w:w="608" w:type="pct"/>
            <w:gridSpan w:val="2"/>
            <w:tcBorders>
              <w:top w:val="nil"/>
              <w:left w:val="nil"/>
              <w:bottom w:val="nil"/>
              <w:right w:val="nil"/>
            </w:tcBorders>
            <w:shd w:val="clear" w:color="auto" w:fill="auto"/>
            <w:noWrap/>
            <w:vAlign w:val="center"/>
            <w:hideMark/>
          </w:tcPr>
          <w:p w14:paraId="3A225BDB"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7" w:type="pct"/>
            <w:gridSpan w:val="2"/>
            <w:tcBorders>
              <w:top w:val="nil"/>
              <w:left w:val="nil"/>
              <w:bottom w:val="nil"/>
              <w:right w:val="nil"/>
            </w:tcBorders>
            <w:shd w:val="clear" w:color="auto" w:fill="auto"/>
            <w:noWrap/>
            <w:vAlign w:val="center"/>
            <w:hideMark/>
          </w:tcPr>
          <w:p w14:paraId="532ABA66"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7" w:type="pct"/>
            <w:gridSpan w:val="3"/>
            <w:tcBorders>
              <w:top w:val="nil"/>
              <w:left w:val="nil"/>
              <w:bottom w:val="nil"/>
              <w:right w:val="nil"/>
            </w:tcBorders>
            <w:shd w:val="clear" w:color="auto" w:fill="auto"/>
            <w:noWrap/>
            <w:vAlign w:val="center"/>
            <w:hideMark/>
          </w:tcPr>
          <w:p w14:paraId="293DACBA"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8" w:type="pct"/>
            <w:tcBorders>
              <w:top w:val="nil"/>
              <w:left w:val="nil"/>
              <w:bottom w:val="nil"/>
              <w:right w:val="nil"/>
            </w:tcBorders>
            <w:shd w:val="clear" w:color="auto" w:fill="auto"/>
            <w:noWrap/>
            <w:vAlign w:val="center"/>
            <w:hideMark/>
          </w:tcPr>
          <w:p w14:paraId="3E1834F6"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3</w:t>
            </w:r>
          </w:p>
        </w:tc>
      </w:tr>
      <w:tr w:rsidR="00F76079" w:rsidRPr="0044090D" w14:paraId="05F49BA7" w14:textId="77777777" w:rsidTr="00E644A1">
        <w:trPr>
          <w:trHeight w:val="300"/>
          <w:jc w:val="center"/>
        </w:trPr>
        <w:tc>
          <w:tcPr>
            <w:tcW w:w="748" w:type="pct"/>
            <w:gridSpan w:val="2"/>
            <w:tcBorders>
              <w:top w:val="nil"/>
              <w:left w:val="nil"/>
              <w:bottom w:val="nil"/>
              <w:right w:val="nil"/>
            </w:tcBorders>
            <w:shd w:val="clear" w:color="auto" w:fill="auto"/>
            <w:noWrap/>
            <w:vAlign w:val="center"/>
            <w:hideMark/>
          </w:tcPr>
          <w:p w14:paraId="46F585F9" w14:textId="77777777" w:rsidR="00F76079" w:rsidRPr="0044090D" w:rsidRDefault="00F76079" w:rsidP="008075EA">
            <w:pPr>
              <w:spacing w:after="0" w:line="240" w:lineRule="auto"/>
              <w:ind w:firstLineChars="100" w:firstLine="220"/>
              <w:rPr>
                <w:rFonts w:ascii="Times New Roman" w:eastAsia="Times New Roman" w:hAnsi="Times New Roman" w:cs="Times New Roman"/>
                <w:color w:val="000000"/>
              </w:rPr>
            </w:pPr>
            <w:r w:rsidRPr="0044090D">
              <w:rPr>
                <w:rFonts w:ascii="Times New Roman" w:eastAsia="Times New Roman" w:hAnsi="Times New Roman" w:cs="Times New Roman"/>
                <w:color w:val="000000"/>
              </w:rPr>
              <w:t>SW</w:t>
            </w:r>
          </w:p>
        </w:tc>
        <w:tc>
          <w:tcPr>
            <w:tcW w:w="514" w:type="pct"/>
            <w:tcBorders>
              <w:top w:val="nil"/>
              <w:left w:val="nil"/>
              <w:bottom w:val="nil"/>
              <w:right w:val="nil"/>
            </w:tcBorders>
            <w:shd w:val="clear" w:color="auto" w:fill="auto"/>
            <w:noWrap/>
            <w:vAlign w:val="center"/>
            <w:hideMark/>
          </w:tcPr>
          <w:p w14:paraId="54216D6F"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1</w:t>
            </w:r>
          </w:p>
        </w:tc>
        <w:tc>
          <w:tcPr>
            <w:tcW w:w="701" w:type="pct"/>
            <w:gridSpan w:val="3"/>
            <w:tcBorders>
              <w:top w:val="nil"/>
              <w:left w:val="nil"/>
              <w:bottom w:val="nil"/>
              <w:right w:val="nil"/>
            </w:tcBorders>
            <w:shd w:val="clear" w:color="auto" w:fill="auto"/>
            <w:noWrap/>
            <w:vAlign w:val="center"/>
            <w:hideMark/>
          </w:tcPr>
          <w:p w14:paraId="21701C35"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7" w:type="pct"/>
            <w:gridSpan w:val="2"/>
            <w:tcBorders>
              <w:top w:val="nil"/>
              <w:left w:val="nil"/>
              <w:bottom w:val="nil"/>
              <w:right w:val="nil"/>
            </w:tcBorders>
            <w:shd w:val="clear" w:color="auto" w:fill="auto"/>
            <w:noWrap/>
            <w:vAlign w:val="center"/>
            <w:hideMark/>
          </w:tcPr>
          <w:p w14:paraId="64F6F1C5"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2</w:t>
            </w:r>
          </w:p>
        </w:tc>
        <w:tc>
          <w:tcPr>
            <w:tcW w:w="608" w:type="pct"/>
            <w:gridSpan w:val="2"/>
            <w:tcBorders>
              <w:top w:val="nil"/>
              <w:left w:val="nil"/>
              <w:bottom w:val="nil"/>
              <w:right w:val="nil"/>
            </w:tcBorders>
            <w:shd w:val="clear" w:color="auto" w:fill="auto"/>
            <w:noWrap/>
            <w:vAlign w:val="center"/>
            <w:hideMark/>
          </w:tcPr>
          <w:p w14:paraId="70A60E92"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1</w:t>
            </w:r>
          </w:p>
        </w:tc>
        <w:tc>
          <w:tcPr>
            <w:tcW w:w="607" w:type="pct"/>
            <w:gridSpan w:val="2"/>
            <w:tcBorders>
              <w:top w:val="nil"/>
              <w:left w:val="nil"/>
              <w:bottom w:val="nil"/>
              <w:right w:val="nil"/>
            </w:tcBorders>
            <w:shd w:val="clear" w:color="auto" w:fill="auto"/>
            <w:noWrap/>
            <w:vAlign w:val="center"/>
            <w:hideMark/>
          </w:tcPr>
          <w:p w14:paraId="2D89E87B"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7" w:type="pct"/>
            <w:gridSpan w:val="3"/>
            <w:tcBorders>
              <w:top w:val="nil"/>
              <w:left w:val="nil"/>
              <w:bottom w:val="nil"/>
              <w:right w:val="nil"/>
            </w:tcBorders>
            <w:shd w:val="clear" w:color="auto" w:fill="auto"/>
            <w:noWrap/>
            <w:vAlign w:val="center"/>
            <w:hideMark/>
          </w:tcPr>
          <w:p w14:paraId="1EA890D3"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8" w:type="pct"/>
            <w:tcBorders>
              <w:top w:val="nil"/>
              <w:left w:val="nil"/>
              <w:bottom w:val="nil"/>
              <w:right w:val="nil"/>
            </w:tcBorders>
            <w:shd w:val="clear" w:color="auto" w:fill="auto"/>
            <w:noWrap/>
            <w:vAlign w:val="center"/>
            <w:hideMark/>
          </w:tcPr>
          <w:p w14:paraId="43C8B5D6"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4</w:t>
            </w:r>
          </w:p>
        </w:tc>
      </w:tr>
      <w:tr w:rsidR="00F76079" w:rsidRPr="0044090D" w14:paraId="5398EB2B" w14:textId="77777777" w:rsidTr="00E644A1">
        <w:trPr>
          <w:trHeight w:val="300"/>
          <w:jc w:val="center"/>
        </w:trPr>
        <w:tc>
          <w:tcPr>
            <w:tcW w:w="748" w:type="pct"/>
            <w:gridSpan w:val="2"/>
            <w:tcBorders>
              <w:top w:val="nil"/>
              <w:left w:val="nil"/>
              <w:bottom w:val="nil"/>
              <w:right w:val="nil"/>
            </w:tcBorders>
            <w:shd w:val="clear" w:color="auto" w:fill="auto"/>
            <w:noWrap/>
            <w:vAlign w:val="center"/>
            <w:hideMark/>
          </w:tcPr>
          <w:p w14:paraId="1403FF08" w14:textId="77777777" w:rsidR="00F76079" w:rsidRPr="0044090D" w:rsidRDefault="00F76079" w:rsidP="008075EA">
            <w:pPr>
              <w:spacing w:after="0" w:line="240" w:lineRule="auto"/>
              <w:ind w:firstLineChars="100" w:firstLine="220"/>
              <w:rPr>
                <w:rFonts w:ascii="Times New Roman" w:eastAsia="Times New Roman" w:hAnsi="Times New Roman" w:cs="Times New Roman"/>
                <w:color w:val="000000"/>
              </w:rPr>
            </w:pPr>
            <w:r w:rsidRPr="0044090D">
              <w:rPr>
                <w:rFonts w:ascii="Times New Roman" w:eastAsia="Times New Roman" w:hAnsi="Times New Roman" w:cs="Times New Roman"/>
                <w:color w:val="000000"/>
              </w:rPr>
              <w:t>W</w:t>
            </w:r>
          </w:p>
        </w:tc>
        <w:tc>
          <w:tcPr>
            <w:tcW w:w="514" w:type="pct"/>
            <w:tcBorders>
              <w:top w:val="nil"/>
              <w:left w:val="nil"/>
              <w:bottom w:val="nil"/>
              <w:right w:val="nil"/>
            </w:tcBorders>
            <w:shd w:val="clear" w:color="auto" w:fill="auto"/>
            <w:noWrap/>
            <w:vAlign w:val="center"/>
            <w:hideMark/>
          </w:tcPr>
          <w:p w14:paraId="785B9392"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1</w:t>
            </w:r>
          </w:p>
        </w:tc>
        <w:tc>
          <w:tcPr>
            <w:tcW w:w="701" w:type="pct"/>
            <w:gridSpan w:val="3"/>
            <w:tcBorders>
              <w:top w:val="nil"/>
              <w:left w:val="nil"/>
              <w:bottom w:val="nil"/>
              <w:right w:val="nil"/>
            </w:tcBorders>
            <w:shd w:val="clear" w:color="auto" w:fill="auto"/>
            <w:noWrap/>
            <w:vAlign w:val="center"/>
            <w:hideMark/>
          </w:tcPr>
          <w:p w14:paraId="6C3934AF"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7" w:type="pct"/>
            <w:gridSpan w:val="2"/>
            <w:tcBorders>
              <w:top w:val="nil"/>
              <w:left w:val="nil"/>
              <w:bottom w:val="nil"/>
              <w:right w:val="nil"/>
            </w:tcBorders>
            <w:shd w:val="clear" w:color="auto" w:fill="auto"/>
            <w:noWrap/>
            <w:vAlign w:val="center"/>
            <w:hideMark/>
          </w:tcPr>
          <w:p w14:paraId="69A70619"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2</w:t>
            </w:r>
          </w:p>
        </w:tc>
        <w:tc>
          <w:tcPr>
            <w:tcW w:w="608" w:type="pct"/>
            <w:gridSpan w:val="2"/>
            <w:tcBorders>
              <w:top w:val="nil"/>
              <w:left w:val="nil"/>
              <w:bottom w:val="nil"/>
              <w:right w:val="nil"/>
            </w:tcBorders>
            <w:shd w:val="clear" w:color="auto" w:fill="auto"/>
            <w:noWrap/>
            <w:vAlign w:val="center"/>
            <w:hideMark/>
          </w:tcPr>
          <w:p w14:paraId="47A1D5E8"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7" w:type="pct"/>
            <w:gridSpan w:val="2"/>
            <w:tcBorders>
              <w:top w:val="nil"/>
              <w:left w:val="nil"/>
              <w:bottom w:val="nil"/>
              <w:right w:val="nil"/>
            </w:tcBorders>
            <w:shd w:val="clear" w:color="auto" w:fill="auto"/>
            <w:noWrap/>
            <w:vAlign w:val="center"/>
            <w:hideMark/>
          </w:tcPr>
          <w:p w14:paraId="2698038B"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7" w:type="pct"/>
            <w:gridSpan w:val="3"/>
            <w:tcBorders>
              <w:top w:val="nil"/>
              <w:left w:val="nil"/>
              <w:bottom w:val="nil"/>
              <w:right w:val="nil"/>
            </w:tcBorders>
            <w:shd w:val="clear" w:color="auto" w:fill="auto"/>
            <w:noWrap/>
            <w:vAlign w:val="center"/>
            <w:hideMark/>
          </w:tcPr>
          <w:p w14:paraId="30CCB24E"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8" w:type="pct"/>
            <w:tcBorders>
              <w:top w:val="nil"/>
              <w:left w:val="nil"/>
              <w:bottom w:val="nil"/>
              <w:right w:val="nil"/>
            </w:tcBorders>
            <w:shd w:val="clear" w:color="auto" w:fill="auto"/>
            <w:noWrap/>
            <w:vAlign w:val="center"/>
            <w:hideMark/>
          </w:tcPr>
          <w:p w14:paraId="37E126C3"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3</w:t>
            </w:r>
          </w:p>
        </w:tc>
      </w:tr>
      <w:tr w:rsidR="00F76079" w:rsidRPr="0044090D" w14:paraId="4CCBA47E" w14:textId="77777777" w:rsidTr="00E644A1">
        <w:trPr>
          <w:trHeight w:val="300"/>
          <w:jc w:val="center"/>
        </w:trPr>
        <w:tc>
          <w:tcPr>
            <w:tcW w:w="748" w:type="pct"/>
            <w:gridSpan w:val="2"/>
            <w:tcBorders>
              <w:top w:val="nil"/>
              <w:left w:val="nil"/>
              <w:bottom w:val="nil"/>
              <w:right w:val="nil"/>
            </w:tcBorders>
            <w:shd w:val="clear" w:color="auto" w:fill="auto"/>
            <w:noWrap/>
            <w:vAlign w:val="center"/>
            <w:hideMark/>
          </w:tcPr>
          <w:p w14:paraId="2C82B2C7" w14:textId="77777777" w:rsidR="00F76079" w:rsidRPr="0044090D" w:rsidRDefault="00F76079" w:rsidP="008075EA">
            <w:pPr>
              <w:spacing w:after="0" w:line="240" w:lineRule="auto"/>
              <w:ind w:firstLineChars="100" w:firstLine="220"/>
              <w:rPr>
                <w:rFonts w:ascii="Times New Roman" w:eastAsia="Times New Roman" w:hAnsi="Times New Roman" w:cs="Times New Roman"/>
                <w:color w:val="000000"/>
              </w:rPr>
            </w:pPr>
            <w:r w:rsidRPr="0044090D">
              <w:rPr>
                <w:rFonts w:ascii="Times New Roman" w:eastAsia="Times New Roman" w:hAnsi="Times New Roman" w:cs="Times New Roman"/>
                <w:color w:val="000000"/>
              </w:rPr>
              <w:t>NRP</w:t>
            </w:r>
          </w:p>
        </w:tc>
        <w:tc>
          <w:tcPr>
            <w:tcW w:w="514" w:type="pct"/>
            <w:tcBorders>
              <w:top w:val="nil"/>
              <w:left w:val="nil"/>
              <w:bottom w:val="nil"/>
              <w:right w:val="nil"/>
            </w:tcBorders>
            <w:shd w:val="clear" w:color="auto" w:fill="auto"/>
            <w:noWrap/>
            <w:vAlign w:val="center"/>
            <w:hideMark/>
          </w:tcPr>
          <w:p w14:paraId="2D11542F"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1</w:t>
            </w:r>
          </w:p>
        </w:tc>
        <w:tc>
          <w:tcPr>
            <w:tcW w:w="701" w:type="pct"/>
            <w:gridSpan w:val="3"/>
            <w:tcBorders>
              <w:top w:val="nil"/>
              <w:left w:val="nil"/>
              <w:bottom w:val="nil"/>
              <w:right w:val="nil"/>
            </w:tcBorders>
            <w:shd w:val="clear" w:color="auto" w:fill="auto"/>
            <w:noWrap/>
            <w:vAlign w:val="center"/>
            <w:hideMark/>
          </w:tcPr>
          <w:p w14:paraId="0CD76B64"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7" w:type="pct"/>
            <w:gridSpan w:val="2"/>
            <w:tcBorders>
              <w:top w:val="nil"/>
              <w:left w:val="nil"/>
              <w:bottom w:val="nil"/>
              <w:right w:val="nil"/>
            </w:tcBorders>
            <w:shd w:val="clear" w:color="auto" w:fill="auto"/>
            <w:noWrap/>
            <w:vAlign w:val="center"/>
            <w:hideMark/>
          </w:tcPr>
          <w:p w14:paraId="3F3F866A"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2</w:t>
            </w:r>
          </w:p>
        </w:tc>
        <w:tc>
          <w:tcPr>
            <w:tcW w:w="608" w:type="pct"/>
            <w:gridSpan w:val="2"/>
            <w:tcBorders>
              <w:top w:val="nil"/>
              <w:left w:val="nil"/>
              <w:bottom w:val="nil"/>
              <w:right w:val="nil"/>
            </w:tcBorders>
            <w:shd w:val="clear" w:color="auto" w:fill="auto"/>
            <w:noWrap/>
            <w:vAlign w:val="center"/>
            <w:hideMark/>
          </w:tcPr>
          <w:p w14:paraId="031454FF"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1</w:t>
            </w:r>
          </w:p>
        </w:tc>
        <w:tc>
          <w:tcPr>
            <w:tcW w:w="607" w:type="pct"/>
            <w:gridSpan w:val="2"/>
            <w:tcBorders>
              <w:top w:val="nil"/>
              <w:left w:val="nil"/>
              <w:bottom w:val="nil"/>
              <w:right w:val="nil"/>
            </w:tcBorders>
            <w:shd w:val="clear" w:color="auto" w:fill="auto"/>
            <w:noWrap/>
            <w:vAlign w:val="center"/>
            <w:hideMark/>
          </w:tcPr>
          <w:p w14:paraId="3E0D6EDD"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7" w:type="pct"/>
            <w:gridSpan w:val="3"/>
            <w:tcBorders>
              <w:top w:val="nil"/>
              <w:left w:val="nil"/>
              <w:bottom w:val="nil"/>
              <w:right w:val="nil"/>
            </w:tcBorders>
            <w:shd w:val="clear" w:color="auto" w:fill="auto"/>
            <w:noWrap/>
            <w:vAlign w:val="center"/>
            <w:hideMark/>
          </w:tcPr>
          <w:p w14:paraId="2462DEEB"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8" w:type="pct"/>
            <w:tcBorders>
              <w:top w:val="nil"/>
              <w:left w:val="nil"/>
              <w:bottom w:val="nil"/>
              <w:right w:val="nil"/>
            </w:tcBorders>
            <w:shd w:val="clear" w:color="auto" w:fill="auto"/>
            <w:noWrap/>
            <w:vAlign w:val="center"/>
            <w:hideMark/>
          </w:tcPr>
          <w:p w14:paraId="000EA48F"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4</w:t>
            </w:r>
          </w:p>
        </w:tc>
      </w:tr>
      <w:tr w:rsidR="00F76079" w:rsidRPr="0044090D" w14:paraId="6DB719C1" w14:textId="77777777" w:rsidTr="00E644A1">
        <w:trPr>
          <w:trHeight w:val="300"/>
          <w:jc w:val="center"/>
        </w:trPr>
        <w:tc>
          <w:tcPr>
            <w:tcW w:w="1963" w:type="pct"/>
            <w:gridSpan w:val="6"/>
            <w:tcBorders>
              <w:top w:val="nil"/>
              <w:left w:val="nil"/>
              <w:bottom w:val="single" w:sz="4" w:space="0" w:color="8EA9DB"/>
              <w:right w:val="nil"/>
            </w:tcBorders>
            <w:shd w:val="clear" w:color="auto" w:fill="auto"/>
            <w:noWrap/>
            <w:vAlign w:val="center"/>
            <w:hideMark/>
          </w:tcPr>
          <w:p w14:paraId="3B724580" w14:textId="77777777" w:rsidR="00F76079" w:rsidRPr="0044090D" w:rsidRDefault="00F76079" w:rsidP="008075EA">
            <w:pPr>
              <w:spacing w:after="0" w:line="240" w:lineRule="auto"/>
              <w:rPr>
                <w:rFonts w:ascii="Times New Roman" w:eastAsia="Times New Roman" w:hAnsi="Times New Roman" w:cs="Times New Roman"/>
                <w:b/>
                <w:bCs/>
                <w:color w:val="000000"/>
              </w:rPr>
            </w:pPr>
          </w:p>
          <w:p w14:paraId="29E10ACE" w14:textId="77777777" w:rsidR="00F76079" w:rsidRPr="0044090D" w:rsidRDefault="00F76079" w:rsidP="008075EA">
            <w:pPr>
              <w:spacing w:after="0" w:line="240" w:lineRule="auto"/>
              <w:rPr>
                <w:rFonts w:ascii="Times New Roman" w:eastAsia="Times New Roman" w:hAnsi="Times New Roman" w:cs="Times New Roman"/>
                <w:b/>
                <w:bCs/>
                <w:color w:val="000000"/>
              </w:rPr>
            </w:pPr>
            <w:r w:rsidRPr="0044090D">
              <w:rPr>
                <w:rFonts w:ascii="Times New Roman" w:eastAsia="Times New Roman" w:hAnsi="Times New Roman" w:cs="Times New Roman"/>
                <w:b/>
                <w:bCs/>
                <w:color w:val="000000"/>
              </w:rPr>
              <w:t>91107</w:t>
            </w:r>
          </w:p>
          <w:p w14:paraId="3968495E" w14:textId="77777777" w:rsidR="00F76079" w:rsidRPr="0044090D" w:rsidRDefault="00F76079" w:rsidP="008075EA">
            <w:pPr>
              <w:spacing w:after="0" w:line="240" w:lineRule="auto"/>
              <w:rPr>
                <w:rFonts w:ascii="Times New Roman" w:eastAsia="Times New Roman" w:hAnsi="Times New Roman" w:cs="Times New Roman"/>
                <w:b/>
                <w:bCs/>
                <w:color w:val="000000"/>
              </w:rPr>
            </w:pPr>
            <w:r w:rsidRPr="0044090D">
              <w:rPr>
                <w:rFonts w:ascii="Times New Roman" w:eastAsia="Times New Roman" w:hAnsi="Times New Roman" w:cs="Times New Roman"/>
                <w:b/>
                <w:bCs/>
                <w:color w:val="000000"/>
              </w:rPr>
              <w:t>Construction Dust - Composite</w:t>
            </w:r>
          </w:p>
        </w:tc>
        <w:tc>
          <w:tcPr>
            <w:tcW w:w="607" w:type="pct"/>
            <w:gridSpan w:val="2"/>
            <w:tcBorders>
              <w:top w:val="nil"/>
              <w:left w:val="nil"/>
              <w:bottom w:val="single" w:sz="4" w:space="0" w:color="8EA9DB"/>
              <w:right w:val="nil"/>
            </w:tcBorders>
            <w:shd w:val="clear" w:color="auto" w:fill="auto"/>
            <w:noWrap/>
            <w:vAlign w:val="center"/>
            <w:hideMark/>
          </w:tcPr>
          <w:p w14:paraId="70D36E64" w14:textId="77777777" w:rsidR="00F76079" w:rsidRPr="0044090D" w:rsidRDefault="00F76079" w:rsidP="008075EA">
            <w:pPr>
              <w:spacing w:after="0" w:line="240" w:lineRule="auto"/>
              <w:rPr>
                <w:rFonts w:ascii="Times New Roman" w:eastAsia="Times New Roman" w:hAnsi="Times New Roman" w:cs="Times New Roman"/>
              </w:rPr>
            </w:pPr>
          </w:p>
        </w:tc>
        <w:tc>
          <w:tcPr>
            <w:tcW w:w="608" w:type="pct"/>
            <w:gridSpan w:val="2"/>
            <w:tcBorders>
              <w:top w:val="nil"/>
              <w:left w:val="nil"/>
              <w:bottom w:val="single" w:sz="4" w:space="0" w:color="8EA9DB"/>
              <w:right w:val="nil"/>
            </w:tcBorders>
            <w:shd w:val="clear" w:color="auto" w:fill="auto"/>
            <w:noWrap/>
            <w:vAlign w:val="center"/>
            <w:hideMark/>
          </w:tcPr>
          <w:p w14:paraId="7A3EEAF6" w14:textId="77777777" w:rsidR="00F76079" w:rsidRPr="0044090D" w:rsidRDefault="00F76079" w:rsidP="008075EA">
            <w:pPr>
              <w:spacing w:after="0" w:line="240" w:lineRule="auto"/>
              <w:rPr>
                <w:rFonts w:ascii="Times New Roman" w:eastAsia="Times New Roman" w:hAnsi="Times New Roman" w:cs="Times New Roman"/>
              </w:rPr>
            </w:pPr>
          </w:p>
        </w:tc>
        <w:tc>
          <w:tcPr>
            <w:tcW w:w="607" w:type="pct"/>
            <w:gridSpan w:val="2"/>
            <w:tcBorders>
              <w:top w:val="nil"/>
              <w:left w:val="nil"/>
              <w:bottom w:val="single" w:sz="4" w:space="0" w:color="8EA9DB"/>
              <w:right w:val="nil"/>
            </w:tcBorders>
            <w:shd w:val="clear" w:color="auto" w:fill="auto"/>
            <w:noWrap/>
            <w:vAlign w:val="center"/>
            <w:hideMark/>
          </w:tcPr>
          <w:p w14:paraId="5AC8CA4A" w14:textId="77777777" w:rsidR="00F76079" w:rsidRPr="0044090D" w:rsidRDefault="00F76079" w:rsidP="008075EA">
            <w:pPr>
              <w:spacing w:after="0" w:line="240" w:lineRule="auto"/>
              <w:rPr>
                <w:rFonts w:ascii="Times New Roman" w:eastAsia="Times New Roman" w:hAnsi="Times New Roman" w:cs="Times New Roman"/>
              </w:rPr>
            </w:pPr>
          </w:p>
        </w:tc>
        <w:tc>
          <w:tcPr>
            <w:tcW w:w="607" w:type="pct"/>
            <w:gridSpan w:val="3"/>
            <w:tcBorders>
              <w:top w:val="nil"/>
              <w:left w:val="nil"/>
              <w:bottom w:val="single" w:sz="4" w:space="0" w:color="8EA9DB"/>
              <w:right w:val="nil"/>
            </w:tcBorders>
            <w:shd w:val="clear" w:color="auto" w:fill="auto"/>
            <w:noWrap/>
            <w:vAlign w:val="center"/>
            <w:hideMark/>
          </w:tcPr>
          <w:p w14:paraId="64055A83" w14:textId="77777777" w:rsidR="00F76079" w:rsidRPr="0044090D" w:rsidRDefault="00F76079" w:rsidP="008075EA">
            <w:pPr>
              <w:spacing w:after="0" w:line="240" w:lineRule="auto"/>
              <w:rPr>
                <w:rFonts w:ascii="Times New Roman" w:eastAsia="Times New Roman" w:hAnsi="Times New Roman" w:cs="Times New Roman"/>
              </w:rPr>
            </w:pPr>
          </w:p>
        </w:tc>
        <w:tc>
          <w:tcPr>
            <w:tcW w:w="608" w:type="pct"/>
            <w:tcBorders>
              <w:top w:val="nil"/>
              <w:left w:val="nil"/>
              <w:bottom w:val="single" w:sz="4" w:space="0" w:color="8EA9DB"/>
              <w:right w:val="nil"/>
            </w:tcBorders>
            <w:shd w:val="clear" w:color="auto" w:fill="auto"/>
            <w:noWrap/>
            <w:vAlign w:val="center"/>
            <w:hideMark/>
          </w:tcPr>
          <w:p w14:paraId="3C6E476E" w14:textId="77777777" w:rsidR="00F76079" w:rsidRPr="0044090D" w:rsidRDefault="00F76079" w:rsidP="008075EA">
            <w:pPr>
              <w:spacing w:after="0" w:line="240" w:lineRule="auto"/>
              <w:rPr>
                <w:rFonts w:ascii="Times New Roman" w:eastAsia="Times New Roman" w:hAnsi="Times New Roman" w:cs="Times New Roman"/>
              </w:rPr>
            </w:pPr>
          </w:p>
        </w:tc>
      </w:tr>
      <w:tr w:rsidR="00F76079" w:rsidRPr="0044090D" w14:paraId="7F7DD39A" w14:textId="77777777" w:rsidTr="00E644A1">
        <w:trPr>
          <w:trHeight w:val="300"/>
          <w:jc w:val="center"/>
        </w:trPr>
        <w:tc>
          <w:tcPr>
            <w:tcW w:w="748" w:type="pct"/>
            <w:gridSpan w:val="2"/>
            <w:tcBorders>
              <w:top w:val="nil"/>
              <w:left w:val="nil"/>
              <w:bottom w:val="nil"/>
              <w:right w:val="nil"/>
            </w:tcBorders>
            <w:shd w:val="clear" w:color="auto" w:fill="auto"/>
            <w:noWrap/>
            <w:vAlign w:val="center"/>
            <w:hideMark/>
          </w:tcPr>
          <w:p w14:paraId="2463F64E" w14:textId="77777777" w:rsidR="00F76079" w:rsidRPr="0044090D" w:rsidRDefault="00F76079" w:rsidP="008075EA">
            <w:pPr>
              <w:spacing w:after="0" w:line="240" w:lineRule="auto"/>
              <w:ind w:firstLineChars="100" w:firstLine="220"/>
              <w:rPr>
                <w:rFonts w:ascii="Times New Roman" w:eastAsia="Times New Roman" w:hAnsi="Times New Roman" w:cs="Times New Roman"/>
                <w:color w:val="000000"/>
              </w:rPr>
            </w:pPr>
            <w:r w:rsidRPr="0044090D">
              <w:rPr>
                <w:rFonts w:ascii="Times New Roman" w:eastAsia="Times New Roman" w:hAnsi="Times New Roman" w:cs="Times New Roman"/>
                <w:color w:val="000000"/>
              </w:rPr>
              <w:t>OV</w:t>
            </w:r>
          </w:p>
        </w:tc>
        <w:tc>
          <w:tcPr>
            <w:tcW w:w="514" w:type="pct"/>
            <w:tcBorders>
              <w:top w:val="nil"/>
              <w:left w:val="nil"/>
              <w:bottom w:val="nil"/>
              <w:right w:val="nil"/>
            </w:tcBorders>
            <w:shd w:val="clear" w:color="auto" w:fill="auto"/>
            <w:noWrap/>
            <w:vAlign w:val="center"/>
            <w:hideMark/>
          </w:tcPr>
          <w:p w14:paraId="29ECC51C"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1</w:t>
            </w:r>
          </w:p>
        </w:tc>
        <w:tc>
          <w:tcPr>
            <w:tcW w:w="701" w:type="pct"/>
            <w:gridSpan w:val="3"/>
            <w:tcBorders>
              <w:top w:val="nil"/>
              <w:left w:val="nil"/>
              <w:bottom w:val="nil"/>
              <w:right w:val="nil"/>
            </w:tcBorders>
            <w:shd w:val="clear" w:color="auto" w:fill="auto"/>
            <w:noWrap/>
            <w:vAlign w:val="center"/>
            <w:hideMark/>
          </w:tcPr>
          <w:p w14:paraId="7B52948A"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7" w:type="pct"/>
            <w:gridSpan w:val="2"/>
            <w:tcBorders>
              <w:top w:val="nil"/>
              <w:left w:val="nil"/>
              <w:bottom w:val="nil"/>
              <w:right w:val="nil"/>
            </w:tcBorders>
            <w:shd w:val="clear" w:color="auto" w:fill="auto"/>
            <w:noWrap/>
            <w:vAlign w:val="center"/>
            <w:hideMark/>
          </w:tcPr>
          <w:p w14:paraId="2A197C61"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8" w:type="pct"/>
            <w:gridSpan w:val="2"/>
            <w:tcBorders>
              <w:top w:val="nil"/>
              <w:left w:val="nil"/>
              <w:bottom w:val="nil"/>
              <w:right w:val="nil"/>
            </w:tcBorders>
            <w:shd w:val="clear" w:color="auto" w:fill="auto"/>
            <w:noWrap/>
            <w:vAlign w:val="center"/>
            <w:hideMark/>
          </w:tcPr>
          <w:p w14:paraId="2EC54DA9"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7" w:type="pct"/>
            <w:gridSpan w:val="2"/>
            <w:tcBorders>
              <w:top w:val="nil"/>
              <w:left w:val="nil"/>
              <w:bottom w:val="nil"/>
              <w:right w:val="nil"/>
            </w:tcBorders>
            <w:shd w:val="clear" w:color="auto" w:fill="auto"/>
            <w:noWrap/>
            <w:vAlign w:val="center"/>
            <w:hideMark/>
          </w:tcPr>
          <w:p w14:paraId="62411D9D"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7" w:type="pct"/>
            <w:gridSpan w:val="3"/>
            <w:tcBorders>
              <w:top w:val="nil"/>
              <w:left w:val="nil"/>
              <w:bottom w:val="nil"/>
              <w:right w:val="nil"/>
            </w:tcBorders>
            <w:shd w:val="clear" w:color="auto" w:fill="auto"/>
            <w:noWrap/>
            <w:vAlign w:val="center"/>
            <w:hideMark/>
          </w:tcPr>
          <w:p w14:paraId="771A0C57"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1</w:t>
            </w:r>
          </w:p>
        </w:tc>
        <w:tc>
          <w:tcPr>
            <w:tcW w:w="608" w:type="pct"/>
            <w:tcBorders>
              <w:top w:val="nil"/>
              <w:left w:val="nil"/>
              <w:bottom w:val="nil"/>
              <w:right w:val="nil"/>
            </w:tcBorders>
            <w:shd w:val="clear" w:color="auto" w:fill="auto"/>
            <w:noWrap/>
            <w:vAlign w:val="center"/>
            <w:hideMark/>
          </w:tcPr>
          <w:p w14:paraId="3D584C8F"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2</w:t>
            </w:r>
          </w:p>
        </w:tc>
      </w:tr>
      <w:tr w:rsidR="00F76079" w:rsidRPr="0044090D" w14:paraId="636B1297" w14:textId="77777777" w:rsidTr="00E644A1">
        <w:trPr>
          <w:trHeight w:val="300"/>
          <w:jc w:val="center"/>
        </w:trPr>
        <w:tc>
          <w:tcPr>
            <w:tcW w:w="2570" w:type="pct"/>
            <w:gridSpan w:val="8"/>
            <w:tcBorders>
              <w:top w:val="nil"/>
              <w:left w:val="nil"/>
              <w:bottom w:val="single" w:sz="4" w:space="0" w:color="8EA9DB"/>
              <w:right w:val="nil"/>
            </w:tcBorders>
            <w:shd w:val="clear" w:color="auto" w:fill="auto"/>
            <w:noWrap/>
            <w:vAlign w:val="center"/>
            <w:hideMark/>
          </w:tcPr>
          <w:p w14:paraId="682807C7" w14:textId="77777777" w:rsidR="0044090D" w:rsidRDefault="0044090D" w:rsidP="008075EA">
            <w:pPr>
              <w:spacing w:after="0" w:line="240" w:lineRule="auto"/>
              <w:rPr>
                <w:rFonts w:ascii="Times New Roman" w:eastAsia="Times New Roman" w:hAnsi="Times New Roman" w:cs="Times New Roman"/>
                <w:b/>
                <w:bCs/>
                <w:color w:val="000000"/>
              </w:rPr>
            </w:pPr>
          </w:p>
          <w:p w14:paraId="628F6183" w14:textId="77777777" w:rsidR="0044090D" w:rsidRDefault="0044090D" w:rsidP="008075EA">
            <w:pPr>
              <w:spacing w:after="0" w:line="240" w:lineRule="auto"/>
              <w:rPr>
                <w:rFonts w:ascii="Times New Roman" w:eastAsia="Times New Roman" w:hAnsi="Times New Roman" w:cs="Times New Roman"/>
                <w:b/>
                <w:bCs/>
                <w:color w:val="000000"/>
              </w:rPr>
            </w:pPr>
          </w:p>
          <w:p w14:paraId="3B25303E" w14:textId="62BF5E3E" w:rsidR="00F76079" w:rsidRPr="0044090D" w:rsidRDefault="00F94CC4" w:rsidP="008075EA">
            <w:pPr>
              <w:spacing w:after="0" w:line="240" w:lineRule="auto"/>
              <w:rPr>
                <w:rFonts w:ascii="Times New Roman" w:eastAsia="Times New Roman" w:hAnsi="Times New Roman" w:cs="Times New Roman"/>
                <w:b/>
                <w:bCs/>
                <w:color w:val="000000"/>
              </w:rPr>
            </w:pPr>
            <w:r w:rsidRPr="0044090D">
              <w:rPr>
                <w:rFonts w:ascii="Times New Roman" w:eastAsia="Times New Roman" w:hAnsi="Times New Roman" w:cs="Times New Roman"/>
                <w:b/>
                <w:bCs/>
                <w:color w:val="000000"/>
              </w:rPr>
              <w:t>9</w:t>
            </w:r>
            <w:r w:rsidR="00F76079" w:rsidRPr="0044090D">
              <w:rPr>
                <w:rFonts w:ascii="Times New Roman" w:eastAsia="Times New Roman" w:hAnsi="Times New Roman" w:cs="Times New Roman"/>
                <w:b/>
                <w:bCs/>
                <w:color w:val="000000"/>
              </w:rPr>
              <w:t>1108</w:t>
            </w:r>
          </w:p>
          <w:p w14:paraId="1CB8927E" w14:textId="77777777" w:rsidR="00F76079" w:rsidRPr="0044090D" w:rsidRDefault="00F76079" w:rsidP="008075EA">
            <w:pPr>
              <w:spacing w:after="0" w:line="240" w:lineRule="auto"/>
              <w:rPr>
                <w:rFonts w:ascii="Times New Roman" w:eastAsia="Times New Roman" w:hAnsi="Times New Roman" w:cs="Times New Roman"/>
                <w:b/>
                <w:bCs/>
                <w:color w:val="000000"/>
              </w:rPr>
            </w:pPr>
            <w:r w:rsidRPr="0044090D">
              <w:rPr>
                <w:rFonts w:ascii="Times New Roman" w:eastAsia="Times New Roman" w:hAnsi="Times New Roman" w:cs="Times New Roman"/>
                <w:b/>
                <w:bCs/>
                <w:color w:val="000000"/>
              </w:rPr>
              <w:t>Paved Road Dust - Composite</w:t>
            </w:r>
          </w:p>
        </w:tc>
        <w:tc>
          <w:tcPr>
            <w:tcW w:w="608" w:type="pct"/>
            <w:gridSpan w:val="2"/>
            <w:tcBorders>
              <w:top w:val="nil"/>
              <w:left w:val="nil"/>
              <w:bottom w:val="single" w:sz="4" w:space="0" w:color="8EA9DB"/>
              <w:right w:val="nil"/>
            </w:tcBorders>
            <w:shd w:val="clear" w:color="auto" w:fill="auto"/>
            <w:noWrap/>
            <w:vAlign w:val="center"/>
            <w:hideMark/>
          </w:tcPr>
          <w:p w14:paraId="6FD8A8B0" w14:textId="77777777" w:rsidR="00F76079" w:rsidRPr="0044090D" w:rsidRDefault="00F76079" w:rsidP="008075EA">
            <w:pPr>
              <w:spacing w:after="0" w:line="240" w:lineRule="auto"/>
              <w:rPr>
                <w:rFonts w:ascii="Times New Roman" w:eastAsia="Times New Roman" w:hAnsi="Times New Roman" w:cs="Times New Roman"/>
              </w:rPr>
            </w:pPr>
          </w:p>
        </w:tc>
        <w:tc>
          <w:tcPr>
            <w:tcW w:w="607" w:type="pct"/>
            <w:gridSpan w:val="2"/>
            <w:tcBorders>
              <w:top w:val="nil"/>
              <w:left w:val="nil"/>
              <w:bottom w:val="single" w:sz="4" w:space="0" w:color="8EA9DB"/>
              <w:right w:val="nil"/>
            </w:tcBorders>
            <w:shd w:val="clear" w:color="auto" w:fill="auto"/>
            <w:noWrap/>
            <w:vAlign w:val="center"/>
            <w:hideMark/>
          </w:tcPr>
          <w:p w14:paraId="65CC5BA0" w14:textId="77777777" w:rsidR="00F76079" w:rsidRPr="0044090D" w:rsidRDefault="00F76079" w:rsidP="008075EA">
            <w:pPr>
              <w:spacing w:after="0" w:line="240" w:lineRule="auto"/>
              <w:rPr>
                <w:rFonts w:ascii="Times New Roman" w:eastAsia="Times New Roman" w:hAnsi="Times New Roman" w:cs="Times New Roman"/>
              </w:rPr>
            </w:pPr>
          </w:p>
        </w:tc>
        <w:tc>
          <w:tcPr>
            <w:tcW w:w="607" w:type="pct"/>
            <w:gridSpan w:val="3"/>
            <w:tcBorders>
              <w:top w:val="nil"/>
              <w:left w:val="nil"/>
              <w:bottom w:val="single" w:sz="4" w:space="0" w:color="8EA9DB"/>
              <w:right w:val="nil"/>
            </w:tcBorders>
            <w:shd w:val="clear" w:color="auto" w:fill="auto"/>
            <w:noWrap/>
            <w:vAlign w:val="center"/>
            <w:hideMark/>
          </w:tcPr>
          <w:p w14:paraId="6BE3F458" w14:textId="77777777" w:rsidR="00F76079" w:rsidRPr="0044090D" w:rsidRDefault="00F76079" w:rsidP="008075EA">
            <w:pPr>
              <w:spacing w:after="0" w:line="240" w:lineRule="auto"/>
              <w:rPr>
                <w:rFonts w:ascii="Times New Roman" w:eastAsia="Times New Roman" w:hAnsi="Times New Roman" w:cs="Times New Roman"/>
              </w:rPr>
            </w:pPr>
          </w:p>
        </w:tc>
        <w:tc>
          <w:tcPr>
            <w:tcW w:w="608" w:type="pct"/>
            <w:tcBorders>
              <w:top w:val="nil"/>
              <w:left w:val="nil"/>
              <w:bottom w:val="single" w:sz="4" w:space="0" w:color="8EA9DB"/>
              <w:right w:val="nil"/>
            </w:tcBorders>
            <w:shd w:val="clear" w:color="auto" w:fill="auto"/>
            <w:noWrap/>
            <w:vAlign w:val="center"/>
            <w:hideMark/>
          </w:tcPr>
          <w:p w14:paraId="2321D167" w14:textId="77777777" w:rsidR="00F76079" w:rsidRPr="0044090D" w:rsidRDefault="00F76079" w:rsidP="008075EA">
            <w:pPr>
              <w:spacing w:after="0" w:line="240" w:lineRule="auto"/>
              <w:rPr>
                <w:rFonts w:ascii="Times New Roman" w:eastAsia="Times New Roman" w:hAnsi="Times New Roman" w:cs="Times New Roman"/>
              </w:rPr>
            </w:pPr>
          </w:p>
        </w:tc>
      </w:tr>
      <w:tr w:rsidR="00F76079" w:rsidRPr="0044090D" w14:paraId="6D54D09B" w14:textId="77777777" w:rsidTr="00E644A1">
        <w:trPr>
          <w:trHeight w:val="300"/>
          <w:jc w:val="center"/>
        </w:trPr>
        <w:tc>
          <w:tcPr>
            <w:tcW w:w="748" w:type="pct"/>
            <w:gridSpan w:val="2"/>
            <w:tcBorders>
              <w:top w:val="nil"/>
              <w:left w:val="nil"/>
              <w:bottom w:val="nil"/>
              <w:right w:val="nil"/>
            </w:tcBorders>
            <w:shd w:val="clear" w:color="auto" w:fill="auto"/>
            <w:noWrap/>
            <w:vAlign w:val="center"/>
            <w:hideMark/>
          </w:tcPr>
          <w:p w14:paraId="1DB51136" w14:textId="77777777" w:rsidR="00F76079" w:rsidRPr="0044090D" w:rsidRDefault="00F76079" w:rsidP="008075EA">
            <w:pPr>
              <w:spacing w:after="0" w:line="240" w:lineRule="auto"/>
              <w:ind w:firstLineChars="100" w:firstLine="220"/>
              <w:rPr>
                <w:rFonts w:ascii="Times New Roman" w:eastAsia="Times New Roman" w:hAnsi="Times New Roman" w:cs="Times New Roman"/>
                <w:color w:val="000000"/>
              </w:rPr>
            </w:pPr>
            <w:r w:rsidRPr="0044090D">
              <w:rPr>
                <w:rFonts w:ascii="Times New Roman" w:eastAsia="Times New Roman" w:hAnsi="Times New Roman" w:cs="Times New Roman"/>
                <w:color w:val="000000"/>
              </w:rPr>
              <w:t>OV</w:t>
            </w:r>
          </w:p>
        </w:tc>
        <w:tc>
          <w:tcPr>
            <w:tcW w:w="514" w:type="pct"/>
            <w:tcBorders>
              <w:top w:val="nil"/>
              <w:left w:val="nil"/>
              <w:bottom w:val="nil"/>
              <w:right w:val="nil"/>
            </w:tcBorders>
            <w:shd w:val="clear" w:color="auto" w:fill="auto"/>
            <w:noWrap/>
            <w:vAlign w:val="center"/>
            <w:hideMark/>
          </w:tcPr>
          <w:p w14:paraId="4661FCBD"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1</w:t>
            </w:r>
          </w:p>
        </w:tc>
        <w:tc>
          <w:tcPr>
            <w:tcW w:w="701" w:type="pct"/>
            <w:gridSpan w:val="3"/>
            <w:tcBorders>
              <w:top w:val="nil"/>
              <w:left w:val="nil"/>
              <w:bottom w:val="nil"/>
              <w:right w:val="nil"/>
            </w:tcBorders>
            <w:shd w:val="clear" w:color="auto" w:fill="auto"/>
            <w:noWrap/>
            <w:vAlign w:val="center"/>
            <w:hideMark/>
          </w:tcPr>
          <w:p w14:paraId="3829BA60"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7" w:type="pct"/>
            <w:gridSpan w:val="2"/>
            <w:tcBorders>
              <w:top w:val="nil"/>
              <w:left w:val="nil"/>
              <w:bottom w:val="nil"/>
              <w:right w:val="nil"/>
            </w:tcBorders>
            <w:shd w:val="clear" w:color="auto" w:fill="auto"/>
            <w:noWrap/>
            <w:vAlign w:val="center"/>
            <w:hideMark/>
          </w:tcPr>
          <w:p w14:paraId="33DFB4F1"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8" w:type="pct"/>
            <w:gridSpan w:val="2"/>
            <w:tcBorders>
              <w:top w:val="nil"/>
              <w:left w:val="nil"/>
              <w:bottom w:val="nil"/>
              <w:right w:val="nil"/>
            </w:tcBorders>
            <w:shd w:val="clear" w:color="auto" w:fill="auto"/>
            <w:noWrap/>
            <w:vAlign w:val="center"/>
            <w:hideMark/>
          </w:tcPr>
          <w:p w14:paraId="282D40A4"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7" w:type="pct"/>
            <w:gridSpan w:val="2"/>
            <w:tcBorders>
              <w:top w:val="nil"/>
              <w:left w:val="nil"/>
              <w:bottom w:val="nil"/>
              <w:right w:val="nil"/>
            </w:tcBorders>
            <w:shd w:val="clear" w:color="auto" w:fill="auto"/>
            <w:noWrap/>
            <w:vAlign w:val="center"/>
            <w:hideMark/>
          </w:tcPr>
          <w:p w14:paraId="6B15AB2B"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7" w:type="pct"/>
            <w:gridSpan w:val="3"/>
            <w:tcBorders>
              <w:top w:val="nil"/>
              <w:left w:val="nil"/>
              <w:bottom w:val="nil"/>
              <w:right w:val="nil"/>
            </w:tcBorders>
            <w:shd w:val="clear" w:color="auto" w:fill="auto"/>
            <w:noWrap/>
            <w:vAlign w:val="center"/>
            <w:hideMark/>
          </w:tcPr>
          <w:p w14:paraId="3954776C"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8" w:type="pct"/>
            <w:tcBorders>
              <w:top w:val="nil"/>
              <w:left w:val="nil"/>
              <w:bottom w:val="nil"/>
              <w:right w:val="nil"/>
            </w:tcBorders>
            <w:shd w:val="clear" w:color="auto" w:fill="auto"/>
            <w:noWrap/>
            <w:vAlign w:val="center"/>
            <w:hideMark/>
          </w:tcPr>
          <w:p w14:paraId="78764C2A"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1</w:t>
            </w:r>
          </w:p>
        </w:tc>
      </w:tr>
      <w:tr w:rsidR="00F76079" w:rsidRPr="0044090D" w14:paraId="1E4ACAB4" w14:textId="77777777" w:rsidTr="00E644A1">
        <w:trPr>
          <w:trHeight w:val="300"/>
          <w:jc w:val="center"/>
        </w:trPr>
        <w:tc>
          <w:tcPr>
            <w:tcW w:w="748" w:type="pct"/>
            <w:gridSpan w:val="2"/>
            <w:tcBorders>
              <w:top w:val="nil"/>
              <w:left w:val="nil"/>
              <w:bottom w:val="nil"/>
              <w:right w:val="nil"/>
            </w:tcBorders>
            <w:shd w:val="clear" w:color="auto" w:fill="auto"/>
            <w:noWrap/>
            <w:vAlign w:val="center"/>
            <w:hideMark/>
          </w:tcPr>
          <w:p w14:paraId="69D3B322" w14:textId="77777777" w:rsidR="00F76079" w:rsidRPr="0044090D" w:rsidRDefault="00F76079" w:rsidP="008075EA">
            <w:pPr>
              <w:spacing w:after="0" w:line="240" w:lineRule="auto"/>
              <w:ind w:firstLineChars="100" w:firstLine="220"/>
              <w:rPr>
                <w:rFonts w:ascii="Times New Roman" w:eastAsia="Times New Roman" w:hAnsi="Times New Roman" w:cs="Times New Roman"/>
                <w:color w:val="000000"/>
              </w:rPr>
            </w:pPr>
            <w:r w:rsidRPr="0044090D">
              <w:rPr>
                <w:rFonts w:ascii="Times New Roman" w:eastAsia="Times New Roman" w:hAnsi="Times New Roman" w:cs="Times New Roman"/>
                <w:color w:val="000000"/>
              </w:rPr>
              <w:t>UM</w:t>
            </w:r>
          </w:p>
        </w:tc>
        <w:tc>
          <w:tcPr>
            <w:tcW w:w="514" w:type="pct"/>
            <w:tcBorders>
              <w:top w:val="nil"/>
              <w:left w:val="nil"/>
              <w:bottom w:val="nil"/>
              <w:right w:val="nil"/>
            </w:tcBorders>
            <w:shd w:val="clear" w:color="auto" w:fill="auto"/>
            <w:noWrap/>
            <w:vAlign w:val="center"/>
            <w:hideMark/>
          </w:tcPr>
          <w:p w14:paraId="798BFDAF"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1</w:t>
            </w:r>
          </w:p>
        </w:tc>
        <w:tc>
          <w:tcPr>
            <w:tcW w:w="701" w:type="pct"/>
            <w:gridSpan w:val="3"/>
            <w:tcBorders>
              <w:top w:val="nil"/>
              <w:left w:val="nil"/>
              <w:bottom w:val="nil"/>
              <w:right w:val="nil"/>
            </w:tcBorders>
            <w:shd w:val="clear" w:color="auto" w:fill="auto"/>
            <w:noWrap/>
            <w:vAlign w:val="center"/>
            <w:hideMark/>
          </w:tcPr>
          <w:p w14:paraId="0A9016B7"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7" w:type="pct"/>
            <w:gridSpan w:val="2"/>
            <w:tcBorders>
              <w:top w:val="nil"/>
              <w:left w:val="nil"/>
              <w:bottom w:val="nil"/>
              <w:right w:val="nil"/>
            </w:tcBorders>
            <w:shd w:val="clear" w:color="auto" w:fill="auto"/>
            <w:noWrap/>
            <w:vAlign w:val="center"/>
            <w:hideMark/>
          </w:tcPr>
          <w:p w14:paraId="54C432EF"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8" w:type="pct"/>
            <w:gridSpan w:val="2"/>
            <w:tcBorders>
              <w:top w:val="nil"/>
              <w:left w:val="nil"/>
              <w:bottom w:val="nil"/>
              <w:right w:val="nil"/>
            </w:tcBorders>
            <w:shd w:val="clear" w:color="auto" w:fill="auto"/>
            <w:noWrap/>
            <w:vAlign w:val="center"/>
            <w:hideMark/>
          </w:tcPr>
          <w:p w14:paraId="05E2ED78"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7" w:type="pct"/>
            <w:gridSpan w:val="2"/>
            <w:tcBorders>
              <w:top w:val="nil"/>
              <w:left w:val="nil"/>
              <w:bottom w:val="nil"/>
              <w:right w:val="nil"/>
            </w:tcBorders>
            <w:shd w:val="clear" w:color="auto" w:fill="auto"/>
            <w:noWrap/>
            <w:vAlign w:val="center"/>
            <w:hideMark/>
          </w:tcPr>
          <w:p w14:paraId="6DBCC49F"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7" w:type="pct"/>
            <w:gridSpan w:val="3"/>
            <w:tcBorders>
              <w:top w:val="nil"/>
              <w:left w:val="nil"/>
              <w:bottom w:val="nil"/>
              <w:right w:val="nil"/>
            </w:tcBorders>
            <w:shd w:val="clear" w:color="auto" w:fill="auto"/>
            <w:noWrap/>
            <w:vAlign w:val="center"/>
            <w:hideMark/>
          </w:tcPr>
          <w:p w14:paraId="7DCFF228"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1</w:t>
            </w:r>
          </w:p>
        </w:tc>
        <w:tc>
          <w:tcPr>
            <w:tcW w:w="608" w:type="pct"/>
            <w:tcBorders>
              <w:top w:val="nil"/>
              <w:left w:val="nil"/>
              <w:bottom w:val="nil"/>
              <w:right w:val="nil"/>
            </w:tcBorders>
            <w:shd w:val="clear" w:color="auto" w:fill="auto"/>
            <w:noWrap/>
            <w:vAlign w:val="center"/>
            <w:hideMark/>
          </w:tcPr>
          <w:p w14:paraId="2D89E60A"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2</w:t>
            </w:r>
          </w:p>
        </w:tc>
      </w:tr>
      <w:tr w:rsidR="00F76079" w:rsidRPr="0044090D" w14:paraId="2D025392" w14:textId="77777777" w:rsidTr="00E644A1">
        <w:trPr>
          <w:trHeight w:val="300"/>
          <w:jc w:val="center"/>
        </w:trPr>
        <w:tc>
          <w:tcPr>
            <w:tcW w:w="748" w:type="pct"/>
            <w:gridSpan w:val="2"/>
            <w:tcBorders>
              <w:top w:val="nil"/>
              <w:left w:val="nil"/>
              <w:bottom w:val="nil"/>
              <w:right w:val="nil"/>
            </w:tcBorders>
            <w:shd w:val="clear" w:color="auto" w:fill="auto"/>
            <w:noWrap/>
            <w:vAlign w:val="center"/>
            <w:hideMark/>
          </w:tcPr>
          <w:p w14:paraId="364F104A" w14:textId="77777777" w:rsidR="00F76079" w:rsidRPr="0044090D" w:rsidRDefault="00F76079" w:rsidP="008075EA">
            <w:pPr>
              <w:spacing w:after="0" w:line="240" w:lineRule="auto"/>
              <w:ind w:firstLineChars="100" w:firstLine="220"/>
              <w:rPr>
                <w:rFonts w:ascii="Times New Roman" w:eastAsia="Times New Roman" w:hAnsi="Times New Roman" w:cs="Times New Roman"/>
                <w:color w:val="000000"/>
              </w:rPr>
            </w:pPr>
            <w:r w:rsidRPr="0044090D">
              <w:rPr>
                <w:rFonts w:ascii="Times New Roman" w:eastAsia="Times New Roman" w:hAnsi="Times New Roman" w:cs="Times New Roman"/>
                <w:color w:val="000000"/>
              </w:rPr>
              <w:t>NE</w:t>
            </w:r>
          </w:p>
        </w:tc>
        <w:tc>
          <w:tcPr>
            <w:tcW w:w="514" w:type="pct"/>
            <w:tcBorders>
              <w:top w:val="nil"/>
              <w:left w:val="nil"/>
              <w:bottom w:val="nil"/>
              <w:right w:val="nil"/>
            </w:tcBorders>
            <w:shd w:val="clear" w:color="auto" w:fill="auto"/>
            <w:noWrap/>
            <w:vAlign w:val="center"/>
            <w:hideMark/>
          </w:tcPr>
          <w:p w14:paraId="1230C9DE"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1</w:t>
            </w:r>
          </w:p>
        </w:tc>
        <w:tc>
          <w:tcPr>
            <w:tcW w:w="701" w:type="pct"/>
            <w:gridSpan w:val="3"/>
            <w:tcBorders>
              <w:top w:val="nil"/>
              <w:left w:val="nil"/>
              <w:bottom w:val="nil"/>
              <w:right w:val="nil"/>
            </w:tcBorders>
            <w:shd w:val="clear" w:color="auto" w:fill="auto"/>
            <w:noWrap/>
            <w:vAlign w:val="center"/>
            <w:hideMark/>
          </w:tcPr>
          <w:p w14:paraId="74BCFB19"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7" w:type="pct"/>
            <w:gridSpan w:val="2"/>
            <w:tcBorders>
              <w:top w:val="nil"/>
              <w:left w:val="nil"/>
              <w:bottom w:val="nil"/>
              <w:right w:val="nil"/>
            </w:tcBorders>
            <w:shd w:val="clear" w:color="auto" w:fill="auto"/>
            <w:noWrap/>
            <w:vAlign w:val="center"/>
            <w:hideMark/>
          </w:tcPr>
          <w:p w14:paraId="10F9E9CB"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8" w:type="pct"/>
            <w:gridSpan w:val="2"/>
            <w:tcBorders>
              <w:top w:val="nil"/>
              <w:left w:val="nil"/>
              <w:bottom w:val="nil"/>
              <w:right w:val="nil"/>
            </w:tcBorders>
            <w:shd w:val="clear" w:color="auto" w:fill="auto"/>
            <w:noWrap/>
            <w:vAlign w:val="center"/>
            <w:hideMark/>
          </w:tcPr>
          <w:p w14:paraId="5E8AC006"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7" w:type="pct"/>
            <w:gridSpan w:val="2"/>
            <w:tcBorders>
              <w:top w:val="nil"/>
              <w:left w:val="nil"/>
              <w:bottom w:val="nil"/>
              <w:right w:val="nil"/>
            </w:tcBorders>
            <w:shd w:val="clear" w:color="auto" w:fill="auto"/>
            <w:noWrap/>
            <w:vAlign w:val="center"/>
            <w:hideMark/>
          </w:tcPr>
          <w:p w14:paraId="0BF597A0"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7" w:type="pct"/>
            <w:gridSpan w:val="3"/>
            <w:tcBorders>
              <w:top w:val="nil"/>
              <w:left w:val="nil"/>
              <w:bottom w:val="nil"/>
              <w:right w:val="nil"/>
            </w:tcBorders>
            <w:shd w:val="clear" w:color="auto" w:fill="auto"/>
            <w:noWrap/>
            <w:vAlign w:val="center"/>
            <w:hideMark/>
          </w:tcPr>
          <w:p w14:paraId="67C688C0"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1</w:t>
            </w:r>
          </w:p>
        </w:tc>
        <w:tc>
          <w:tcPr>
            <w:tcW w:w="608" w:type="pct"/>
            <w:tcBorders>
              <w:top w:val="nil"/>
              <w:left w:val="nil"/>
              <w:bottom w:val="nil"/>
              <w:right w:val="nil"/>
            </w:tcBorders>
            <w:shd w:val="clear" w:color="auto" w:fill="auto"/>
            <w:noWrap/>
            <w:vAlign w:val="center"/>
            <w:hideMark/>
          </w:tcPr>
          <w:p w14:paraId="46790D5C"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2</w:t>
            </w:r>
          </w:p>
        </w:tc>
      </w:tr>
      <w:tr w:rsidR="00F76079" w:rsidRPr="0044090D" w14:paraId="6395823E" w14:textId="77777777" w:rsidTr="00E644A1">
        <w:trPr>
          <w:trHeight w:val="300"/>
          <w:jc w:val="center"/>
        </w:trPr>
        <w:tc>
          <w:tcPr>
            <w:tcW w:w="748" w:type="pct"/>
            <w:gridSpan w:val="2"/>
            <w:tcBorders>
              <w:top w:val="nil"/>
              <w:left w:val="nil"/>
              <w:bottom w:val="nil"/>
              <w:right w:val="nil"/>
            </w:tcBorders>
            <w:shd w:val="clear" w:color="auto" w:fill="auto"/>
            <w:noWrap/>
            <w:vAlign w:val="center"/>
            <w:hideMark/>
          </w:tcPr>
          <w:p w14:paraId="4D4CD703" w14:textId="77777777" w:rsidR="00F76079" w:rsidRPr="0044090D" w:rsidRDefault="00F76079" w:rsidP="008075EA">
            <w:pPr>
              <w:spacing w:after="0" w:line="240" w:lineRule="auto"/>
              <w:ind w:firstLineChars="100" w:firstLine="220"/>
              <w:rPr>
                <w:rFonts w:ascii="Times New Roman" w:eastAsia="Times New Roman" w:hAnsi="Times New Roman" w:cs="Times New Roman"/>
                <w:color w:val="000000"/>
              </w:rPr>
            </w:pPr>
            <w:r w:rsidRPr="0044090D">
              <w:rPr>
                <w:rFonts w:ascii="Times New Roman" w:eastAsia="Times New Roman" w:hAnsi="Times New Roman" w:cs="Times New Roman"/>
                <w:color w:val="000000"/>
              </w:rPr>
              <w:t>SE</w:t>
            </w:r>
          </w:p>
        </w:tc>
        <w:tc>
          <w:tcPr>
            <w:tcW w:w="514" w:type="pct"/>
            <w:tcBorders>
              <w:top w:val="nil"/>
              <w:left w:val="nil"/>
              <w:bottom w:val="nil"/>
              <w:right w:val="nil"/>
            </w:tcBorders>
            <w:shd w:val="clear" w:color="auto" w:fill="auto"/>
            <w:noWrap/>
            <w:vAlign w:val="center"/>
            <w:hideMark/>
          </w:tcPr>
          <w:p w14:paraId="17E1792A"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1</w:t>
            </w:r>
          </w:p>
        </w:tc>
        <w:tc>
          <w:tcPr>
            <w:tcW w:w="701" w:type="pct"/>
            <w:gridSpan w:val="3"/>
            <w:tcBorders>
              <w:top w:val="nil"/>
              <w:left w:val="nil"/>
              <w:bottom w:val="nil"/>
              <w:right w:val="nil"/>
            </w:tcBorders>
            <w:shd w:val="clear" w:color="auto" w:fill="auto"/>
            <w:noWrap/>
            <w:vAlign w:val="center"/>
            <w:hideMark/>
          </w:tcPr>
          <w:p w14:paraId="3FF20963"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7" w:type="pct"/>
            <w:gridSpan w:val="2"/>
            <w:tcBorders>
              <w:top w:val="nil"/>
              <w:left w:val="nil"/>
              <w:bottom w:val="nil"/>
              <w:right w:val="nil"/>
            </w:tcBorders>
            <w:shd w:val="clear" w:color="auto" w:fill="auto"/>
            <w:noWrap/>
            <w:vAlign w:val="center"/>
            <w:hideMark/>
          </w:tcPr>
          <w:p w14:paraId="435EFF98"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8" w:type="pct"/>
            <w:gridSpan w:val="2"/>
            <w:tcBorders>
              <w:top w:val="nil"/>
              <w:left w:val="nil"/>
              <w:bottom w:val="nil"/>
              <w:right w:val="nil"/>
            </w:tcBorders>
            <w:shd w:val="clear" w:color="auto" w:fill="auto"/>
            <w:noWrap/>
            <w:vAlign w:val="center"/>
            <w:hideMark/>
          </w:tcPr>
          <w:p w14:paraId="2E8041E3"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7" w:type="pct"/>
            <w:gridSpan w:val="2"/>
            <w:tcBorders>
              <w:top w:val="nil"/>
              <w:left w:val="nil"/>
              <w:bottom w:val="nil"/>
              <w:right w:val="nil"/>
            </w:tcBorders>
            <w:shd w:val="clear" w:color="auto" w:fill="auto"/>
            <w:noWrap/>
            <w:vAlign w:val="center"/>
            <w:hideMark/>
          </w:tcPr>
          <w:p w14:paraId="096C68E0"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7" w:type="pct"/>
            <w:gridSpan w:val="3"/>
            <w:tcBorders>
              <w:top w:val="nil"/>
              <w:left w:val="nil"/>
              <w:bottom w:val="nil"/>
              <w:right w:val="nil"/>
            </w:tcBorders>
            <w:shd w:val="clear" w:color="auto" w:fill="auto"/>
            <w:noWrap/>
            <w:vAlign w:val="center"/>
            <w:hideMark/>
          </w:tcPr>
          <w:p w14:paraId="1F0010D3"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1</w:t>
            </w:r>
          </w:p>
        </w:tc>
        <w:tc>
          <w:tcPr>
            <w:tcW w:w="608" w:type="pct"/>
            <w:tcBorders>
              <w:top w:val="nil"/>
              <w:left w:val="nil"/>
              <w:bottom w:val="nil"/>
              <w:right w:val="nil"/>
            </w:tcBorders>
            <w:shd w:val="clear" w:color="auto" w:fill="auto"/>
            <w:noWrap/>
            <w:vAlign w:val="center"/>
            <w:hideMark/>
          </w:tcPr>
          <w:p w14:paraId="60923203"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2</w:t>
            </w:r>
          </w:p>
        </w:tc>
      </w:tr>
      <w:tr w:rsidR="00F76079" w:rsidRPr="0044090D" w14:paraId="001652AE" w14:textId="77777777" w:rsidTr="00E644A1">
        <w:trPr>
          <w:trHeight w:val="300"/>
          <w:jc w:val="center"/>
        </w:trPr>
        <w:tc>
          <w:tcPr>
            <w:tcW w:w="748" w:type="pct"/>
            <w:gridSpan w:val="2"/>
            <w:tcBorders>
              <w:top w:val="nil"/>
              <w:left w:val="nil"/>
              <w:bottom w:val="nil"/>
              <w:right w:val="nil"/>
            </w:tcBorders>
            <w:shd w:val="clear" w:color="auto" w:fill="auto"/>
            <w:noWrap/>
            <w:vAlign w:val="center"/>
            <w:hideMark/>
          </w:tcPr>
          <w:p w14:paraId="79B2669A" w14:textId="77777777" w:rsidR="00F76079" w:rsidRPr="0044090D" w:rsidRDefault="00F76079" w:rsidP="008075EA">
            <w:pPr>
              <w:spacing w:after="0" w:line="240" w:lineRule="auto"/>
              <w:ind w:firstLineChars="100" w:firstLine="220"/>
              <w:rPr>
                <w:rFonts w:ascii="Times New Roman" w:eastAsia="Times New Roman" w:hAnsi="Times New Roman" w:cs="Times New Roman"/>
                <w:color w:val="000000"/>
              </w:rPr>
            </w:pPr>
            <w:r w:rsidRPr="0044090D">
              <w:rPr>
                <w:rFonts w:ascii="Times New Roman" w:eastAsia="Times New Roman" w:hAnsi="Times New Roman" w:cs="Times New Roman"/>
                <w:color w:val="000000"/>
              </w:rPr>
              <w:t>S</w:t>
            </w:r>
          </w:p>
        </w:tc>
        <w:tc>
          <w:tcPr>
            <w:tcW w:w="514" w:type="pct"/>
            <w:tcBorders>
              <w:top w:val="nil"/>
              <w:left w:val="nil"/>
              <w:bottom w:val="nil"/>
              <w:right w:val="nil"/>
            </w:tcBorders>
            <w:shd w:val="clear" w:color="auto" w:fill="auto"/>
            <w:noWrap/>
            <w:vAlign w:val="center"/>
            <w:hideMark/>
          </w:tcPr>
          <w:p w14:paraId="4C17193B"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1</w:t>
            </w:r>
          </w:p>
        </w:tc>
        <w:tc>
          <w:tcPr>
            <w:tcW w:w="701" w:type="pct"/>
            <w:gridSpan w:val="3"/>
            <w:tcBorders>
              <w:top w:val="nil"/>
              <w:left w:val="nil"/>
              <w:bottom w:val="nil"/>
              <w:right w:val="nil"/>
            </w:tcBorders>
            <w:shd w:val="clear" w:color="auto" w:fill="auto"/>
            <w:noWrap/>
            <w:vAlign w:val="center"/>
            <w:hideMark/>
          </w:tcPr>
          <w:p w14:paraId="2D2FCCDE"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7" w:type="pct"/>
            <w:gridSpan w:val="2"/>
            <w:tcBorders>
              <w:top w:val="nil"/>
              <w:left w:val="nil"/>
              <w:bottom w:val="nil"/>
              <w:right w:val="nil"/>
            </w:tcBorders>
            <w:shd w:val="clear" w:color="auto" w:fill="auto"/>
            <w:noWrap/>
            <w:vAlign w:val="center"/>
            <w:hideMark/>
          </w:tcPr>
          <w:p w14:paraId="1DD331B9"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8" w:type="pct"/>
            <w:gridSpan w:val="2"/>
            <w:tcBorders>
              <w:top w:val="nil"/>
              <w:left w:val="nil"/>
              <w:bottom w:val="nil"/>
              <w:right w:val="nil"/>
            </w:tcBorders>
            <w:shd w:val="clear" w:color="auto" w:fill="auto"/>
            <w:noWrap/>
            <w:vAlign w:val="center"/>
            <w:hideMark/>
          </w:tcPr>
          <w:p w14:paraId="4A274E36"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7" w:type="pct"/>
            <w:gridSpan w:val="2"/>
            <w:tcBorders>
              <w:top w:val="nil"/>
              <w:left w:val="nil"/>
              <w:bottom w:val="nil"/>
              <w:right w:val="nil"/>
            </w:tcBorders>
            <w:shd w:val="clear" w:color="auto" w:fill="auto"/>
            <w:noWrap/>
            <w:vAlign w:val="center"/>
            <w:hideMark/>
          </w:tcPr>
          <w:p w14:paraId="60F05CCF"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7" w:type="pct"/>
            <w:gridSpan w:val="3"/>
            <w:tcBorders>
              <w:top w:val="nil"/>
              <w:left w:val="nil"/>
              <w:bottom w:val="nil"/>
              <w:right w:val="nil"/>
            </w:tcBorders>
            <w:shd w:val="clear" w:color="auto" w:fill="auto"/>
            <w:noWrap/>
            <w:vAlign w:val="center"/>
            <w:hideMark/>
          </w:tcPr>
          <w:p w14:paraId="00256052"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8" w:type="pct"/>
            <w:tcBorders>
              <w:top w:val="nil"/>
              <w:left w:val="nil"/>
              <w:bottom w:val="nil"/>
              <w:right w:val="nil"/>
            </w:tcBorders>
            <w:shd w:val="clear" w:color="auto" w:fill="auto"/>
            <w:noWrap/>
            <w:vAlign w:val="center"/>
            <w:hideMark/>
          </w:tcPr>
          <w:p w14:paraId="34ECEB94"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1</w:t>
            </w:r>
          </w:p>
        </w:tc>
      </w:tr>
      <w:tr w:rsidR="00F76079" w:rsidRPr="0044090D" w14:paraId="37561FD4" w14:textId="77777777" w:rsidTr="00E644A1">
        <w:trPr>
          <w:trHeight w:val="300"/>
          <w:jc w:val="center"/>
        </w:trPr>
        <w:tc>
          <w:tcPr>
            <w:tcW w:w="748" w:type="pct"/>
            <w:gridSpan w:val="2"/>
            <w:tcBorders>
              <w:top w:val="nil"/>
              <w:left w:val="nil"/>
              <w:bottom w:val="nil"/>
              <w:right w:val="nil"/>
            </w:tcBorders>
            <w:shd w:val="clear" w:color="auto" w:fill="auto"/>
            <w:noWrap/>
            <w:vAlign w:val="center"/>
            <w:hideMark/>
          </w:tcPr>
          <w:p w14:paraId="736E8AC4" w14:textId="77777777" w:rsidR="00F76079" w:rsidRPr="0044090D" w:rsidRDefault="00F76079" w:rsidP="008075EA">
            <w:pPr>
              <w:spacing w:after="0" w:line="240" w:lineRule="auto"/>
              <w:ind w:firstLineChars="100" w:firstLine="220"/>
              <w:rPr>
                <w:rFonts w:ascii="Times New Roman" w:eastAsia="Times New Roman" w:hAnsi="Times New Roman" w:cs="Times New Roman"/>
                <w:color w:val="000000"/>
              </w:rPr>
            </w:pPr>
            <w:r w:rsidRPr="0044090D">
              <w:rPr>
                <w:rFonts w:ascii="Times New Roman" w:eastAsia="Times New Roman" w:hAnsi="Times New Roman" w:cs="Times New Roman"/>
                <w:color w:val="000000"/>
              </w:rPr>
              <w:t>SW</w:t>
            </w:r>
          </w:p>
        </w:tc>
        <w:tc>
          <w:tcPr>
            <w:tcW w:w="514" w:type="pct"/>
            <w:tcBorders>
              <w:top w:val="nil"/>
              <w:left w:val="nil"/>
              <w:bottom w:val="nil"/>
              <w:right w:val="nil"/>
            </w:tcBorders>
            <w:shd w:val="clear" w:color="auto" w:fill="auto"/>
            <w:noWrap/>
            <w:vAlign w:val="center"/>
            <w:hideMark/>
          </w:tcPr>
          <w:p w14:paraId="72CE6BD3"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1</w:t>
            </w:r>
          </w:p>
        </w:tc>
        <w:tc>
          <w:tcPr>
            <w:tcW w:w="701" w:type="pct"/>
            <w:gridSpan w:val="3"/>
            <w:tcBorders>
              <w:top w:val="nil"/>
              <w:left w:val="nil"/>
              <w:bottom w:val="nil"/>
              <w:right w:val="nil"/>
            </w:tcBorders>
            <w:shd w:val="clear" w:color="auto" w:fill="auto"/>
            <w:noWrap/>
            <w:vAlign w:val="center"/>
            <w:hideMark/>
          </w:tcPr>
          <w:p w14:paraId="740B7768"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7" w:type="pct"/>
            <w:gridSpan w:val="2"/>
            <w:tcBorders>
              <w:top w:val="nil"/>
              <w:left w:val="nil"/>
              <w:bottom w:val="nil"/>
              <w:right w:val="nil"/>
            </w:tcBorders>
            <w:shd w:val="clear" w:color="auto" w:fill="auto"/>
            <w:noWrap/>
            <w:vAlign w:val="center"/>
            <w:hideMark/>
          </w:tcPr>
          <w:p w14:paraId="76F0D76D"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8" w:type="pct"/>
            <w:gridSpan w:val="2"/>
            <w:tcBorders>
              <w:top w:val="nil"/>
              <w:left w:val="nil"/>
              <w:bottom w:val="nil"/>
              <w:right w:val="nil"/>
            </w:tcBorders>
            <w:shd w:val="clear" w:color="auto" w:fill="auto"/>
            <w:noWrap/>
            <w:vAlign w:val="center"/>
            <w:hideMark/>
          </w:tcPr>
          <w:p w14:paraId="10855A2D"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7" w:type="pct"/>
            <w:gridSpan w:val="2"/>
            <w:tcBorders>
              <w:top w:val="nil"/>
              <w:left w:val="nil"/>
              <w:bottom w:val="nil"/>
              <w:right w:val="nil"/>
            </w:tcBorders>
            <w:shd w:val="clear" w:color="auto" w:fill="auto"/>
            <w:noWrap/>
            <w:vAlign w:val="center"/>
            <w:hideMark/>
          </w:tcPr>
          <w:p w14:paraId="66E12146"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7" w:type="pct"/>
            <w:gridSpan w:val="3"/>
            <w:tcBorders>
              <w:top w:val="nil"/>
              <w:left w:val="nil"/>
              <w:bottom w:val="nil"/>
              <w:right w:val="nil"/>
            </w:tcBorders>
            <w:shd w:val="clear" w:color="auto" w:fill="auto"/>
            <w:noWrap/>
            <w:vAlign w:val="center"/>
            <w:hideMark/>
          </w:tcPr>
          <w:p w14:paraId="65C66BB8"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8" w:type="pct"/>
            <w:tcBorders>
              <w:top w:val="nil"/>
              <w:left w:val="nil"/>
              <w:bottom w:val="nil"/>
              <w:right w:val="nil"/>
            </w:tcBorders>
            <w:shd w:val="clear" w:color="auto" w:fill="auto"/>
            <w:noWrap/>
            <w:vAlign w:val="center"/>
            <w:hideMark/>
          </w:tcPr>
          <w:p w14:paraId="081F6443"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1</w:t>
            </w:r>
          </w:p>
        </w:tc>
      </w:tr>
      <w:tr w:rsidR="00F76079" w:rsidRPr="0044090D" w14:paraId="1117C5E7" w14:textId="77777777" w:rsidTr="00E644A1">
        <w:trPr>
          <w:trHeight w:val="300"/>
          <w:jc w:val="center"/>
        </w:trPr>
        <w:tc>
          <w:tcPr>
            <w:tcW w:w="1963" w:type="pct"/>
            <w:gridSpan w:val="6"/>
            <w:tcBorders>
              <w:top w:val="nil"/>
              <w:left w:val="nil"/>
              <w:bottom w:val="single" w:sz="4" w:space="0" w:color="8EA9DB"/>
              <w:right w:val="nil"/>
            </w:tcBorders>
            <w:shd w:val="clear" w:color="auto" w:fill="auto"/>
            <w:noWrap/>
            <w:vAlign w:val="center"/>
            <w:hideMark/>
          </w:tcPr>
          <w:p w14:paraId="7E0FD869" w14:textId="77777777" w:rsidR="00F76079" w:rsidRPr="0044090D" w:rsidRDefault="00F76079" w:rsidP="008075EA">
            <w:pPr>
              <w:spacing w:after="0" w:line="240" w:lineRule="auto"/>
              <w:rPr>
                <w:rFonts w:ascii="Times New Roman" w:eastAsia="Times New Roman" w:hAnsi="Times New Roman" w:cs="Times New Roman"/>
                <w:b/>
                <w:bCs/>
                <w:color w:val="000000"/>
              </w:rPr>
            </w:pPr>
          </w:p>
          <w:p w14:paraId="40EE3087" w14:textId="77777777" w:rsidR="00F76079" w:rsidRPr="0044090D" w:rsidRDefault="00F76079" w:rsidP="008075EA">
            <w:pPr>
              <w:spacing w:after="0" w:line="240" w:lineRule="auto"/>
              <w:rPr>
                <w:rFonts w:ascii="Times New Roman" w:eastAsia="Times New Roman" w:hAnsi="Times New Roman" w:cs="Times New Roman"/>
                <w:b/>
                <w:bCs/>
                <w:color w:val="000000"/>
              </w:rPr>
            </w:pPr>
            <w:r w:rsidRPr="0044090D">
              <w:rPr>
                <w:rFonts w:ascii="Times New Roman" w:eastAsia="Times New Roman" w:hAnsi="Times New Roman" w:cs="Times New Roman"/>
                <w:b/>
                <w:bCs/>
                <w:color w:val="000000"/>
              </w:rPr>
              <w:t>91109</w:t>
            </w:r>
          </w:p>
          <w:p w14:paraId="0CC8729A" w14:textId="77777777" w:rsidR="00F76079" w:rsidRPr="0044090D" w:rsidRDefault="00F76079" w:rsidP="008075EA">
            <w:pPr>
              <w:spacing w:after="0" w:line="240" w:lineRule="auto"/>
              <w:rPr>
                <w:rFonts w:ascii="Times New Roman" w:eastAsia="Times New Roman" w:hAnsi="Times New Roman" w:cs="Times New Roman"/>
                <w:b/>
                <w:bCs/>
                <w:color w:val="000000"/>
              </w:rPr>
            </w:pPr>
            <w:r w:rsidRPr="0044090D">
              <w:rPr>
                <w:rFonts w:ascii="Times New Roman" w:eastAsia="Times New Roman" w:hAnsi="Times New Roman" w:cs="Times New Roman"/>
                <w:b/>
                <w:bCs/>
                <w:color w:val="000000"/>
              </w:rPr>
              <w:t>Prescribed Burning - Composite</w:t>
            </w:r>
          </w:p>
        </w:tc>
        <w:tc>
          <w:tcPr>
            <w:tcW w:w="607" w:type="pct"/>
            <w:gridSpan w:val="2"/>
            <w:tcBorders>
              <w:top w:val="nil"/>
              <w:left w:val="nil"/>
              <w:bottom w:val="single" w:sz="4" w:space="0" w:color="8EA9DB"/>
              <w:right w:val="nil"/>
            </w:tcBorders>
            <w:shd w:val="clear" w:color="auto" w:fill="auto"/>
            <w:noWrap/>
            <w:vAlign w:val="center"/>
            <w:hideMark/>
          </w:tcPr>
          <w:p w14:paraId="00E14355" w14:textId="77777777" w:rsidR="00F76079" w:rsidRPr="0044090D" w:rsidRDefault="00F76079" w:rsidP="008075EA">
            <w:pPr>
              <w:spacing w:after="0" w:line="240" w:lineRule="auto"/>
              <w:rPr>
                <w:rFonts w:ascii="Times New Roman" w:eastAsia="Times New Roman" w:hAnsi="Times New Roman" w:cs="Times New Roman"/>
              </w:rPr>
            </w:pPr>
          </w:p>
        </w:tc>
        <w:tc>
          <w:tcPr>
            <w:tcW w:w="608" w:type="pct"/>
            <w:gridSpan w:val="2"/>
            <w:tcBorders>
              <w:top w:val="nil"/>
              <w:left w:val="nil"/>
              <w:bottom w:val="single" w:sz="4" w:space="0" w:color="8EA9DB"/>
              <w:right w:val="nil"/>
            </w:tcBorders>
            <w:shd w:val="clear" w:color="auto" w:fill="auto"/>
            <w:noWrap/>
            <w:vAlign w:val="center"/>
            <w:hideMark/>
          </w:tcPr>
          <w:p w14:paraId="5CE0CEFF" w14:textId="77777777" w:rsidR="00F76079" w:rsidRPr="0044090D" w:rsidRDefault="00F76079" w:rsidP="008075EA">
            <w:pPr>
              <w:spacing w:after="0" w:line="240" w:lineRule="auto"/>
              <w:rPr>
                <w:rFonts w:ascii="Times New Roman" w:eastAsia="Times New Roman" w:hAnsi="Times New Roman" w:cs="Times New Roman"/>
              </w:rPr>
            </w:pPr>
          </w:p>
        </w:tc>
        <w:tc>
          <w:tcPr>
            <w:tcW w:w="607" w:type="pct"/>
            <w:gridSpan w:val="2"/>
            <w:tcBorders>
              <w:top w:val="nil"/>
              <w:left w:val="nil"/>
              <w:bottom w:val="single" w:sz="4" w:space="0" w:color="8EA9DB"/>
              <w:right w:val="nil"/>
            </w:tcBorders>
            <w:shd w:val="clear" w:color="auto" w:fill="auto"/>
            <w:noWrap/>
            <w:vAlign w:val="center"/>
            <w:hideMark/>
          </w:tcPr>
          <w:p w14:paraId="3771F28B" w14:textId="77777777" w:rsidR="00F76079" w:rsidRPr="0044090D" w:rsidRDefault="00F76079" w:rsidP="008075EA">
            <w:pPr>
              <w:spacing w:after="0" w:line="240" w:lineRule="auto"/>
              <w:rPr>
                <w:rFonts w:ascii="Times New Roman" w:eastAsia="Times New Roman" w:hAnsi="Times New Roman" w:cs="Times New Roman"/>
              </w:rPr>
            </w:pPr>
          </w:p>
        </w:tc>
        <w:tc>
          <w:tcPr>
            <w:tcW w:w="607" w:type="pct"/>
            <w:gridSpan w:val="3"/>
            <w:tcBorders>
              <w:top w:val="nil"/>
              <w:left w:val="nil"/>
              <w:bottom w:val="single" w:sz="4" w:space="0" w:color="8EA9DB"/>
              <w:right w:val="nil"/>
            </w:tcBorders>
            <w:shd w:val="clear" w:color="auto" w:fill="auto"/>
            <w:noWrap/>
            <w:vAlign w:val="center"/>
            <w:hideMark/>
          </w:tcPr>
          <w:p w14:paraId="29727EA3" w14:textId="77777777" w:rsidR="00F76079" w:rsidRPr="0044090D" w:rsidRDefault="00F76079" w:rsidP="008075EA">
            <w:pPr>
              <w:spacing w:after="0" w:line="240" w:lineRule="auto"/>
              <w:rPr>
                <w:rFonts w:ascii="Times New Roman" w:eastAsia="Times New Roman" w:hAnsi="Times New Roman" w:cs="Times New Roman"/>
              </w:rPr>
            </w:pPr>
          </w:p>
        </w:tc>
        <w:tc>
          <w:tcPr>
            <w:tcW w:w="608" w:type="pct"/>
            <w:tcBorders>
              <w:top w:val="nil"/>
              <w:left w:val="nil"/>
              <w:bottom w:val="single" w:sz="4" w:space="0" w:color="8EA9DB"/>
              <w:right w:val="nil"/>
            </w:tcBorders>
            <w:shd w:val="clear" w:color="auto" w:fill="auto"/>
            <w:noWrap/>
            <w:vAlign w:val="center"/>
            <w:hideMark/>
          </w:tcPr>
          <w:p w14:paraId="2870F946" w14:textId="77777777" w:rsidR="00F76079" w:rsidRPr="0044090D" w:rsidRDefault="00F76079" w:rsidP="008075EA">
            <w:pPr>
              <w:spacing w:after="0" w:line="240" w:lineRule="auto"/>
              <w:rPr>
                <w:rFonts w:ascii="Times New Roman" w:eastAsia="Times New Roman" w:hAnsi="Times New Roman" w:cs="Times New Roman"/>
              </w:rPr>
            </w:pPr>
          </w:p>
        </w:tc>
      </w:tr>
      <w:tr w:rsidR="00F76079" w:rsidRPr="0044090D" w14:paraId="4E6ED2C1" w14:textId="77777777" w:rsidTr="00E644A1">
        <w:trPr>
          <w:trHeight w:val="300"/>
          <w:jc w:val="center"/>
        </w:trPr>
        <w:tc>
          <w:tcPr>
            <w:tcW w:w="748" w:type="pct"/>
            <w:gridSpan w:val="2"/>
            <w:tcBorders>
              <w:top w:val="nil"/>
              <w:left w:val="nil"/>
              <w:bottom w:val="nil"/>
              <w:right w:val="nil"/>
            </w:tcBorders>
            <w:shd w:val="clear" w:color="auto" w:fill="auto"/>
            <w:noWrap/>
            <w:vAlign w:val="center"/>
            <w:hideMark/>
          </w:tcPr>
          <w:p w14:paraId="580FEFBB" w14:textId="77777777" w:rsidR="00F76079" w:rsidRPr="0044090D" w:rsidRDefault="00F76079" w:rsidP="008075EA">
            <w:pPr>
              <w:spacing w:after="0" w:line="240" w:lineRule="auto"/>
              <w:rPr>
                <w:rFonts w:ascii="Times New Roman" w:eastAsia="Times New Roman" w:hAnsi="Times New Roman" w:cs="Times New Roman"/>
                <w:color w:val="000000"/>
              </w:rPr>
            </w:pPr>
            <w:r w:rsidRPr="0044090D">
              <w:rPr>
                <w:rFonts w:ascii="Times New Roman" w:eastAsia="Times New Roman" w:hAnsi="Times New Roman" w:cs="Times New Roman"/>
                <w:color w:val="000000"/>
              </w:rPr>
              <w:t xml:space="preserve">    OV</w:t>
            </w:r>
          </w:p>
        </w:tc>
        <w:tc>
          <w:tcPr>
            <w:tcW w:w="514" w:type="pct"/>
            <w:tcBorders>
              <w:top w:val="nil"/>
              <w:left w:val="nil"/>
              <w:bottom w:val="nil"/>
              <w:right w:val="nil"/>
            </w:tcBorders>
            <w:shd w:val="clear" w:color="auto" w:fill="auto"/>
            <w:noWrap/>
            <w:vAlign w:val="center"/>
            <w:hideMark/>
          </w:tcPr>
          <w:p w14:paraId="766CB757"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701" w:type="pct"/>
            <w:gridSpan w:val="3"/>
            <w:tcBorders>
              <w:top w:val="nil"/>
              <w:left w:val="nil"/>
              <w:bottom w:val="nil"/>
              <w:right w:val="nil"/>
            </w:tcBorders>
            <w:shd w:val="clear" w:color="auto" w:fill="auto"/>
            <w:noWrap/>
            <w:vAlign w:val="center"/>
            <w:hideMark/>
          </w:tcPr>
          <w:p w14:paraId="43C27FB6"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7" w:type="pct"/>
            <w:gridSpan w:val="2"/>
            <w:tcBorders>
              <w:top w:val="nil"/>
              <w:left w:val="nil"/>
              <w:bottom w:val="nil"/>
              <w:right w:val="nil"/>
            </w:tcBorders>
            <w:shd w:val="clear" w:color="auto" w:fill="auto"/>
            <w:noWrap/>
            <w:vAlign w:val="center"/>
            <w:hideMark/>
          </w:tcPr>
          <w:p w14:paraId="17AA53BE"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1</w:t>
            </w:r>
          </w:p>
        </w:tc>
        <w:tc>
          <w:tcPr>
            <w:tcW w:w="608" w:type="pct"/>
            <w:gridSpan w:val="2"/>
            <w:tcBorders>
              <w:top w:val="nil"/>
              <w:left w:val="nil"/>
              <w:bottom w:val="nil"/>
              <w:right w:val="nil"/>
            </w:tcBorders>
            <w:shd w:val="clear" w:color="auto" w:fill="auto"/>
            <w:noWrap/>
            <w:vAlign w:val="center"/>
            <w:hideMark/>
          </w:tcPr>
          <w:p w14:paraId="7C5B65B4"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3</w:t>
            </w:r>
          </w:p>
        </w:tc>
        <w:tc>
          <w:tcPr>
            <w:tcW w:w="607" w:type="pct"/>
            <w:gridSpan w:val="2"/>
            <w:tcBorders>
              <w:top w:val="nil"/>
              <w:left w:val="nil"/>
              <w:bottom w:val="nil"/>
              <w:right w:val="nil"/>
            </w:tcBorders>
            <w:shd w:val="clear" w:color="auto" w:fill="auto"/>
            <w:noWrap/>
            <w:vAlign w:val="center"/>
            <w:hideMark/>
          </w:tcPr>
          <w:p w14:paraId="5959A7BF"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1</w:t>
            </w:r>
          </w:p>
        </w:tc>
        <w:tc>
          <w:tcPr>
            <w:tcW w:w="607" w:type="pct"/>
            <w:gridSpan w:val="3"/>
            <w:tcBorders>
              <w:top w:val="nil"/>
              <w:left w:val="nil"/>
              <w:bottom w:val="nil"/>
              <w:right w:val="nil"/>
            </w:tcBorders>
            <w:shd w:val="clear" w:color="auto" w:fill="auto"/>
            <w:noWrap/>
            <w:vAlign w:val="center"/>
            <w:hideMark/>
          </w:tcPr>
          <w:p w14:paraId="5F851FE1"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1</w:t>
            </w:r>
          </w:p>
        </w:tc>
        <w:tc>
          <w:tcPr>
            <w:tcW w:w="608" w:type="pct"/>
            <w:tcBorders>
              <w:top w:val="nil"/>
              <w:left w:val="nil"/>
              <w:bottom w:val="nil"/>
              <w:right w:val="nil"/>
            </w:tcBorders>
            <w:shd w:val="clear" w:color="auto" w:fill="auto"/>
            <w:noWrap/>
            <w:vAlign w:val="center"/>
            <w:hideMark/>
          </w:tcPr>
          <w:p w14:paraId="1124DE3F"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6</w:t>
            </w:r>
          </w:p>
        </w:tc>
      </w:tr>
      <w:tr w:rsidR="00F76079" w:rsidRPr="0044090D" w14:paraId="1F46D156" w14:textId="77777777" w:rsidTr="00E644A1">
        <w:trPr>
          <w:trHeight w:val="300"/>
          <w:jc w:val="center"/>
        </w:trPr>
        <w:tc>
          <w:tcPr>
            <w:tcW w:w="748" w:type="pct"/>
            <w:gridSpan w:val="2"/>
            <w:tcBorders>
              <w:top w:val="nil"/>
              <w:left w:val="nil"/>
              <w:bottom w:val="nil"/>
              <w:right w:val="nil"/>
            </w:tcBorders>
            <w:shd w:val="clear" w:color="auto" w:fill="auto"/>
            <w:noWrap/>
            <w:vAlign w:val="center"/>
            <w:hideMark/>
          </w:tcPr>
          <w:p w14:paraId="0C9814FA" w14:textId="77777777" w:rsidR="00F76079" w:rsidRPr="0044090D" w:rsidRDefault="00F76079" w:rsidP="008075EA">
            <w:pPr>
              <w:spacing w:after="0" w:line="240" w:lineRule="auto"/>
              <w:ind w:firstLineChars="100" w:firstLine="220"/>
              <w:rPr>
                <w:rFonts w:ascii="Times New Roman" w:eastAsia="Times New Roman" w:hAnsi="Times New Roman" w:cs="Times New Roman"/>
                <w:color w:val="000000"/>
              </w:rPr>
            </w:pPr>
            <w:r w:rsidRPr="0044090D">
              <w:rPr>
                <w:rFonts w:ascii="Times New Roman" w:eastAsia="Times New Roman" w:hAnsi="Times New Roman" w:cs="Times New Roman"/>
                <w:color w:val="000000"/>
              </w:rPr>
              <w:t>UM</w:t>
            </w:r>
          </w:p>
        </w:tc>
        <w:tc>
          <w:tcPr>
            <w:tcW w:w="514" w:type="pct"/>
            <w:tcBorders>
              <w:top w:val="nil"/>
              <w:left w:val="nil"/>
              <w:bottom w:val="nil"/>
              <w:right w:val="nil"/>
            </w:tcBorders>
            <w:shd w:val="clear" w:color="auto" w:fill="auto"/>
            <w:noWrap/>
            <w:vAlign w:val="center"/>
            <w:hideMark/>
          </w:tcPr>
          <w:p w14:paraId="41696CA6"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701" w:type="pct"/>
            <w:gridSpan w:val="3"/>
            <w:tcBorders>
              <w:top w:val="nil"/>
              <w:left w:val="nil"/>
              <w:bottom w:val="nil"/>
              <w:right w:val="nil"/>
            </w:tcBorders>
            <w:shd w:val="clear" w:color="auto" w:fill="auto"/>
            <w:noWrap/>
            <w:vAlign w:val="center"/>
            <w:hideMark/>
          </w:tcPr>
          <w:p w14:paraId="0479EE21"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7" w:type="pct"/>
            <w:gridSpan w:val="2"/>
            <w:tcBorders>
              <w:top w:val="nil"/>
              <w:left w:val="nil"/>
              <w:bottom w:val="nil"/>
              <w:right w:val="nil"/>
            </w:tcBorders>
            <w:shd w:val="clear" w:color="auto" w:fill="auto"/>
            <w:noWrap/>
            <w:vAlign w:val="center"/>
            <w:hideMark/>
          </w:tcPr>
          <w:p w14:paraId="54B128F3"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1</w:t>
            </w:r>
          </w:p>
        </w:tc>
        <w:tc>
          <w:tcPr>
            <w:tcW w:w="608" w:type="pct"/>
            <w:gridSpan w:val="2"/>
            <w:tcBorders>
              <w:top w:val="nil"/>
              <w:left w:val="nil"/>
              <w:bottom w:val="nil"/>
              <w:right w:val="nil"/>
            </w:tcBorders>
            <w:shd w:val="clear" w:color="auto" w:fill="auto"/>
            <w:noWrap/>
            <w:vAlign w:val="center"/>
            <w:hideMark/>
          </w:tcPr>
          <w:p w14:paraId="2B7CDEA0"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3</w:t>
            </w:r>
          </w:p>
        </w:tc>
        <w:tc>
          <w:tcPr>
            <w:tcW w:w="607" w:type="pct"/>
            <w:gridSpan w:val="2"/>
            <w:tcBorders>
              <w:top w:val="nil"/>
              <w:left w:val="nil"/>
              <w:bottom w:val="nil"/>
              <w:right w:val="nil"/>
            </w:tcBorders>
            <w:shd w:val="clear" w:color="auto" w:fill="auto"/>
            <w:noWrap/>
            <w:vAlign w:val="center"/>
            <w:hideMark/>
          </w:tcPr>
          <w:p w14:paraId="70756CA0"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1</w:t>
            </w:r>
          </w:p>
        </w:tc>
        <w:tc>
          <w:tcPr>
            <w:tcW w:w="607" w:type="pct"/>
            <w:gridSpan w:val="3"/>
            <w:tcBorders>
              <w:top w:val="nil"/>
              <w:left w:val="nil"/>
              <w:bottom w:val="nil"/>
              <w:right w:val="nil"/>
            </w:tcBorders>
            <w:shd w:val="clear" w:color="auto" w:fill="auto"/>
            <w:noWrap/>
            <w:vAlign w:val="center"/>
            <w:hideMark/>
          </w:tcPr>
          <w:p w14:paraId="63D5216C"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1</w:t>
            </w:r>
          </w:p>
        </w:tc>
        <w:tc>
          <w:tcPr>
            <w:tcW w:w="608" w:type="pct"/>
            <w:tcBorders>
              <w:top w:val="nil"/>
              <w:left w:val="nil"/>
              <w:bottom w:val="nil"/>
              <w:right w:val="nil"/>
            </w:tcBorders>
            <w:shd w:val="clear" w:color="auto" w:fill="auto"/>
            <w:noWrap/>
            <w:vAlign w:val="center"/>
            <w:hideMark/>
          </w:tcPr>
          <w:p w14:paraId="02700A46"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6</w:t>
            </w:r>
          </w:p>
        </w:tc>
      </w:tr>
      <w:tr w:rsidR="00F76079" w:rsidRPr="0044090D" w14:paraId="780AB9B8" w14:textId="77777777" w:rsidTr="00E644A1">
        <w:trPr>
          <w:trHeight w:val="300"/>
          <w:jc w:val="center"/>
        </w:trPr>
        <w:tc>
          <w:tcPr>
            <w:tcW w:w="748" w:type="pct"/>
            <w:gridSpan w:val="2"/>
            <w:tcBorders>
              <w:top w:val="nil"/>
              <w:left w:val="nil"/>
              <w:bottom w:val="nil"/>
              <w:right w:val="nil"/>
            </w:tcBorders>
            <w:shd w:val="clear" w:color="auto" w:fill="auto"/>
            <w:noWrap/>
            <w:vAlign w:val="center"/>
            <w:hideMark/>
          </w:tcPr>
          <w:p w14:paraId="7AD982AB" w14:textId="77777777" w:rsidR="00F76079" w:rsidRPr="0044090D" w:rsidRDefault="00F76079" w:rsidP="008075EA">
            <w:pPr>
              <w:spacing w:after="0" w:line="240" w:lineRule="auto"/>
              <w:ind w:firstLineChars="100" w:firstLine="220"/>
              <w:rPr>
                <w:rFonts w:ascii="Times New Roman" w:eastAsia="Times New Roman" w:hAnsi="Times New Roman" w:cs="Times New Roman"/>
                <w:color w:val="000000"/>
              </w:rPr>
            </w:pPr>
            <w:r w:rsidRPr="0044090D">
              <w:rPr>
                <w:rFonts w:ascii="Times New Roman" w:eastAsia="Times New Roman" w:hAnsi="Times New Roman" w:cs="Times New Roman"/>
                <w:color w:val="000000"/>
              </w:rPr>
              <w:t>NE</w:t>
            </w:r>
          </w:p>
        </w:tc>
        <w:tc>
          <w:tcPr>
            <w:tcW w:w="514" w:type="pct"/>
            <w:tcBorders>
              <w:top w:val="nil"/>
              <w:left w:val="nil"/>
              <w:bottom w:val="nil"/>
              <w:right w:val="nil"/>
            </w:tcBorders>
            <w:shd w:val="clear" w:color="auto" w:fill="auto"/>
            <w:noWrap/>
            <w:vAlign w:val="center"/>
            <w:hideMark/>
          </w:tcPr>
          <w:p w14:paraId="0576D455"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701" w:type="pct"/>
            <w:gridSpan w:val="3"/>
            <w:tcBorders>
              <w:top w:val="nil"/>
              <w:left w:val="nil"/>
              <w:bottom w:val="nil"/>
              <w:right w:val="nil"/>
            </w:tcBorders>
            <w:shd w:val="clear" w:color="auto" w:fill="auto"/>
            <w:noWrap/>
            <w:vAlign w:val="center"/>
            <w:hideMark/>
          </w:tcPr>
          <w:p w14:paraId="3ABC7E3F"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7" w:type="pct"/>
            <w:gridSpan w:val="2"/>
            <w:tcBorders>
              <w:top w:val="nil"/>
              <w:left w:val="nil"/>
              <w:bottom w:val="nil"/>
              <w:right w:val="nil"/>
            </w:tcBorders>
            <w:shd w:val="clear" w:color="auto" w:fill="auto"/>
            <w:noWrap/>
            <w:vAlign w:val="center"/>
            <w:hideMark/>
          </w:tcPr>
          <w:p w14:paraId="6C4407A8"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1</w:t>
            </w:r>
          </w:p>
        </w:tc>
        <w:tc>
          <w:tcPr>
            <w:tcW w:w="608" w:type="pct"/>
            <w:gridSpan w:val="2"/>
            <w:tcBorders>
              <w:top w:val="nil"/>
              <w:left w:val="nil"/>
              <w:bottom w:val="nil"/>
              <w:right w:val="nil"/>
            </w:tcBorders>
            <w:shd w:val="clear" w:color="auto" w:fill="auto"/>
            <w:noWrap/>
            <w:vAlign w:val="center"/>
            <w:hideMark/>
          </w:tcPr>
          <w:p w14:paraId="08E6B0E5"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7" w:type="pct"/>
            <w:gridSpan w:val="2"/>
            <w:tcBorders>
              <w:top w:val="nil"/>
              <w:left w:val="nil"/>
              <w:bottom w:val="nil"/>
              <w:right w:val="nil"/>
            </w:tcBorders>
            <w:shd w:val="clear" w:color="auto" w:fill="auto"/>
            <w:noWrap/>
            <w:vAlign w:val="center"/>
            <w:hideMark/>
          </w:tcPr>
          <w:p w14:paraId="151CF438"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1</w:t>
            </w:r>
          </w:p>
        </w:tc>
        <w:tc>
          <w:tcPr>
            <w:tcW w:w="607" w:type="pct"/>
            <w:gridSpan w:val="3"/>
            <w:tcBorders>
              <w:top w:val="nil"/>
              <w:left w:val="nil"/>
              <w:bottom w:val="nil"/>
              <w:right w:val="nil"/>
            </w:tcBorders>
            <w:shd w:val="clear" w:color="auto" w:fill="auto"/>
            <w:noWrap/>
            <w:vAlign w:val="center"/>
            <w:hideMark/>
          </w:tcPr>
          <w:p w14:paraId="12D1D692"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1</w:t>
            </w:r>
          </w:p>
        </w:tc>
        <w:tc>
          <w:tcPr>
            <w:tcW w:w="608" w:type="pct"/>
            <w:tcBorders>
              <w:top w:val="nil"/>
              <w:left w:val="nil"/>
              <w:bottom w:val="nil"/>
              <w:right w:val="nil"/>
            </w:tcBorders>
            <w:shd w:val="clear" w:color="auto" w:fill="auto"/>
            <w:noWrap/>
            <w:vAlign w:val="center"/>
            <w:hideMark/>
          </w:tcPr>
          <w:p w14:paraId="17216ACB"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3</w:t>
            </w:r>
          </w:p>
        </w:tc>
      </w:tr>
      <w:tr w:rsidR="00F76079" w:rsidRPr="0044090D" w14:paraId="3D0DC1E4" w14:textId="77777777" w:rsidTr="00E644A1">
        <w:trPr>
          <w:trHeight w:val="300"/>
          <w:jc w:val="center"/>
        </w:trPr>
        <w:tc>
          <w:tcPr>
            <w:tcW w:w="748" w:type="pct"/>
            <w:gridSpan w:val="2"/>
            <w:tcBorders>
              <w:top w:val="nil"/>
              <w:left w:val="nil"/>
              <w:bottom w:val="nil"/>
              <w:right w:val="nil"/>
            </w:tcBorders>
            <w:shd w:val="clear" w:color="auto" w:fill="auto"/>
            <w:noWrap/>
            <w:vAlign w:val="center"/>
            <w:hideMark/>
          </w:tcPr>
          <w:p w14:paraId="4E83CF17" w14:textId="77777777" w:rsidR="00F76079" w:rsidRPr="0044090D" w:rsidRDefault="00F76079" w:rsidP="008075EA">
            <w:pPr>
              <w:spacing w:after="0" w:line="240" w:lineRule="auto"/>
              <w:ind w:firstLineChars="100" w:firstLine="220"/>
              <w:rPr>
                <w:rFonts w:ascii="Times New Roman" w:eastAsia="Times New Roman" w:hAnsi="Times New Roman" w:cs="Times New Roman"/>
                <w:color w:val="000000"/>
              </w:rPr>
            </w:pPr>
            <w:r w:rsidRPr="0044090D">
              <w:rPr>
                <w:rFonts w:ascii="Times New Roman" w:eastAsia="Times New Roman" w:hAnsi="Times New Roman" w:cs="Times New Roman"/>
                <w:color w:val="000000"/>
              </w:rPr>
              <w:t>NW</w:t>
            </w:r>
          </w:p>
        </w:tc>
        <w:tc>
          <w:tcPr>
            <w:tcW w:w="514" w:type="pct"/>
            <w:tcBorders>
              <w:top w:val="nil"/>
              <w:left w:val="nil"/>
              <w:bottom w:val="nil"/>
              <w:right w:val="nil"/>
            </w:tcBorders>
            <w:shd w:val="clear" w:color="auto" w:fill="auto"/>
            <w:noWrap/>
            <w:vAlign w:val="center"/>
            <w:hideMark/>
          </w:tcPr>
          <w:p w14:paraId="31AC79F3"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701" w:type="pct"/>
            <w:gridSpan w:val="3"/>
            <w:tcBorders>
              <w:top w:val="nil"/>
              <w:left w:val="nil"/>
              <w:bottom w:val="nil"/>
              <w:right w:val="nil"/>
            </w:tcBorders>
            <w:shd w:val="clear" w:color="auto" w:fill="auto"/>
            <w:noWrap/>
            <w:vAlign w:val="center"/>
            <w:hideMark/>
          </w:tcPr>
          <w:p w14:paraId="40CF3BE4"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7" w:type="pct"/>
            <w:gridSpan w:val="2"/>
            <w:tcBorders>
              <w:top w:val="nil"/>
              <w:left w:val="nil"/>
              <w:bottom w:val="nil"/>
              <w:right w:val="nil"/>
            </w:tcBorders>
            <w:shd w:val="clear" w:color="auto" w:fill="auto"/>
            <w:noWrap/>
            <w:vAlign w:val="center"/>
            <w:hideMark/>
          </w:tcPr>
          <w:p w14:paraId="693960C8"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1</w:t>
            </w:r>
          </w:p>
        </w:tc>
        <w:tc>
          <w:tcPr>
            <w:tcW w:w="608" w:type="pct"/>
            <w:gridSpan w:val="2"/>
            <w:tcBorders>
              <w:top w:val="nil"/>
              <w:left w:val="nil"/>
              <w:bottom w:val="nil"/>
              <w:right w:val="nil"/>
            </w:tcBorders>
            <w:shd w:val="clear" w:color="auto" w:fill="auto"/>
            <w:noWrap/>
            <w:vAlign w:val="center"/>
            <w:hideMark/>
          </w:tcPr>
          <w:p w14:paraId="5942D962"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7" w:type="pct"/>
            <w:gridSpan w:val="2"/>
            <w:tcBorders>
              <w:top w:val="nil"/>
              <w:left w:val="nil"/>
              <w:bottom w:val="nil"/>
              <w:right w:val="nil"/>
            </w:tcBorders>
            <w:shd w:val="clear" w:color="auto" w:fill="auto"/>
            <w:noWrap/>
            <w:vAlign w:val="center"/>
            <w:hideMark/>
          </w:tcPr>
          <w:p w14:paraId="749A60B0"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1</w:t>
            </w:r>
          </w:p>
        </w:tc>
        <w:tc>
          <w:tcPr>
            <w:tcW w:w="607" w:type="pct"/>
            <w:gridSpan w:val="3"/>
            <w:tcBorders>
              <w:top w:val="nil"/>
              <w:left w:val="nil"/>
              <w:bottom w:val="nil"/>
              <w:right w:val="nil"/>
            </w:tcBorders>
            <w:shd w:val="clear" w:color="auto" w:fill="auto"/>
            <w:noWrap/>
            <w:vAlign w:val="center"/>
            <w:hideMark/>
          </w:tcPr>
          <w:p w14:paraId="617C22D7"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8" w:type="pct"/>
            <w:tcBorders>
              <w:top w:val="nil"/>
              <w:left w:val="nil"/>
              <w:bottom w:val="nil"/>
              <w:right w:val="nil"/>
            </w:tcBorders>
            <w:shd w:val="clear" w:color="auto" w:fill="auto"/>
            <w:noWrap/>
            <w:vAlign w:val="center"/>
            <w:hideMark/>
          </w:tcPr>
          <w:p w14:paraId="72518950"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2</w:t>
            </w:r>
          </w:p>
        </w:tc>
      </w:tr>
      <w:tr w:rsidR="00F76079" w:rsidRPr="0044090D" w14:paraId="331630E1" w14:textId="77777777" w:rsidTr="00E644A1">
        <w:trPr>
          <w:trHeight w:val="198"/>
          <w:jc w:val="center"/>
        </w:trPr>
        <w:tc>
          <w:tcPr>
            <w:tcW w:w="748" w:type="pct"/>
            <w:gridSpan w:val="2"/>
            <w:tcBorders>
              <w:top w:val="nil"/>
              <w:left w:val="nil"/>
              <w:bottom w:val="nil"/>
              <w:right w:val="nil"/>
            </w:tcBorders>
            <w:shd w:val="clear" w:color="auto" w:fill="auto"/>
            <w:noWrap/>
            <w:vAlign w:val="center"/>
            <w:hideMark/>
          </w:tcPr>
          <w:p w14:paraId="53D41D2C" w14:textId="77777777" w:rsidR="00F76079" w:rsidRPr="0044090D" w:rsidRDefault="00F76079" w:rsidP="008075EA">
            <w:pPr>
              <w:spacing w:after="0" w:line="240" w:lineRule="auto"/>
              <w:ind w:firstLineChars="100" w:firstLine="220"/>
              <w:rPr>
                <w:rFonts w:ascii="Times New Roman" w:eastAsia="Times New Roman" w:hAnsi="Times New Roman" w:cs="Times New Roman"/>
                <w:color w:val="000000"/>
              </w:rPr>
            </w:pPr>
            <w:r w:rsidRPr="0044090D">
              <w:rPr>
                <w:rFonts w:ascii="Times New Roman" w:eastAsia="Times New Roman" w:hAnsi="Times New Roman" w:cs="Times New Roman"/>
                <w:color w:val="000000"/>
              </w:rPr>
              <w:t>SE</w:t>
            </w:r>
          </w:p>
        </w:tc>
        <w:tc>
          <w:tcPr>
            <w:tcW w:w="514" w:type="pct"/>
            <w:tcBorders>
              <w:top w:val="nil"/>
              <w:left w:val="nil"/>
              <w:bottom w:val="nil"/>
              <w:right w:val="nil"/>
            </w:tcBorders>
            <w:shd w:val="clear" w:color="auto" w:fill="auto"/>
            <w:noWrap/>
            <w:vAlign w:val="center"/>
            <w:hideMark/>
          </w:tcPr>
          <w:p w14:paraId="0B6FF68E"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701" w:type="pct"/>
            <w:gridSpan w:val="3"/>
            <w:tcBorders>
              <w:top w:val="nil"/>
              <w:left w:val="nil"/>
              <w:bottom w:val="nil"/>
              <w:right w:val="nil"/>
            </w:tcBorders>
            <w:shd w:val="clear" w:color="auto" w:fill="auto"/>
            <w:noWrap/>
            <w:vAlign w:val="center"/>
            <w:hideMark/>
          </w:tcPr>
          <w:p w14:paraId="615269B2"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7" w:type="pct"/>
            <w:gridSpan w:val="2"/>
            <w:tcBorders>
              <w:top w:val="nil"/>
              <w:left w:val="nil"/>
              <w:bottom w:val="nil"/>
              <w:right w:val="nil"/>
            </w:tcBorders>
            <w:shd w:val="clear" w:color="auto" w:fill="auto"/>
            <w:noWrap/>
            <w:vAlign w:val="center"/>
            <w:hideMark/>
          </w:tcPr>
          <w:p w14:paraId="31ADAFC6"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1</w:t>
            </w:r>
          </w:p>
        </w:tc>
        <w:tc>
          <w:tcPr>
            <w:tcW w:w="608" w:type="pct"/>
            <w:gridSpan w:val="2"/>
            <w:tcBorders>
              <w:top w:val="nil"/>
              <w:left w:val="nil"/>
              <w:bottom w:val="nil"/>
              <w:right w:val="nil"/>
            </w:tcBorders>
            <w:shd w:val="clear" w:color="auto" w:fill="auto"/>
            <w:noWrap/>
            <w:vAlign w:val="center"/>
            <w:hideMark/>
          </w:tcPr>
          <w:p w14:paraId="6F3D1E29"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3</w:t>
            </w:r>
          </w:p>
        </w:tc>
        <w:tc>
          <w:tcPr>
            <w:tcW w:w="607" w:type="pct"/>
            <w:gridSpan w:val="2"/>
            <w:tcBorders>
              <w:top w:val="nil"/>
              <w:left w:val="nil"/>
              <w:bottom w:val="nil"/>
              <w:right w:val="nil"/>
            </w:tcBorders>
            <w:shd w:val="clear" w:color="auto" w:fill="auto"/>
            <w:noWrap/>
            <w:vAlign w:val="center"/>
            <w:hideMark/>
          </w:tcPr>
          <w:p w14:paraId="16BB05EE"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1</w:t>
            </w:r>
          </w:p>
        </w:tc>
        <w:tc>
          <w:tcPr>
            <w:tcW w:w="607" w:type="pct"/>
            <w:gridSpan w:val="3"/>
            <w:tcBorders>
              <w:top w:val="nil"/>
              <w:left w:val="nil"/>
              <w:bottom w:val="nil"/>
              <w:right w:val="nil"/>
            </w:tcBorders>
            <w:shd w:val="clear" w:color="auto" w:fill="auto"/>
            <w:noWrap/>
            <w:vAlign w:val="center"/>
            <w:hideMark/>
          </w:tcPr>
          <w:p w14:paraId="1FDF38D4"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8" w:type="pct"/>
            <w:tcBorders>
              <w:top w:val="nil"/>
              <w:left w:val="nil"/>
              <w:bottom w:val="nil"/>
              <w:right w:val="nil"/>
            </w:tcBorders>
            <w:shd w:val="clear" w:color="auto" w:fill="auto"/>
            <w:noWrap/>
            <w:vAlign w:val="center"/>
            <w:hideMark/>
          </w:tcPr>
          <w:p w14:paraId="5193EDCA"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5</w:t>
            </w:r>
          </w:p>
        </w:tc>
      </w:tr>
      <w:tr w:rsidR="00F76079" w:rsidRPr="0044090D" w14:paraId="65BEC8CF" w14:textId="77777777" w:rsidTr="00E644A1">
        <w:trPr>
          <w:trHeight w:val="300"/>
          <w:jc w:val="center"/>
        </w:trPr>
        <w:tc>
          <w:tcPr>
            <w:tcW w:w="748" w:type="pct"/>
            <w:gridSpan w:val="2"/>
            <w:tcBorders>
              <w:top w:val="nil"/>
              <w:left w:val="nil"/>
              <w:bottom w:val="nil"/>
              <w:right w:val="nil"/>
            </w:tcBorders>
            <w:shd w:val="clear" w:color="auto" w:fill="auto"/>
            <w:noWrap/>
            <w:vAlign w:val="center"/>
            <w:hideMark/>
          </w:tcPr>
          <w:p w14:paraId="755E010D" w14:textId="77777777" w:rsidR="00F76079" w:rsidRPr="0044090D" w:rsidRDefault="00F76079" w:rsidP="008075EA">
            <w:pPr>
              <w:spacing w:after="0" w:line="240" w:lineRule="auto"/>
              <w:ind w:firstLineChars="100" w:firstLine="220"/>
              <w:rPr>
                <w:rFonts w:ascii="Times New Roman" w:eastAsia="Times New Roman" w:hAnsi="Times New Roman" w:cs="Times New Roman"/>
                <w:color w:val="000000"/>
              </w:rPr>
            </w:pPr>
            <w:r w:rsidRPr="0044090D">
              <w:rPr>
                <w:rFonts w:ascii="Times New Roman" w:eastAsia="Times New Roman" w:hAnsi="Times New Roman" w:cs="Times New Roman"/>
                <w:color w:val="000000"/>
              </w:rPr>
              <w:t>S</w:t>
            </w:r>
          </w:p>
        </w:tc>
        <w:tc>
          <w:tcPr>
            <w:tcW w:w="514" w:type="pct"/>
            <w:tcBorders>
              <w:top w:val="nil"/>
              <w:left w:val="nil"/>
              <w:bottom w:val="nil"/>
              <w:right w:val="nil"/>
            </w:tcBorders>
            <w:shd w:val="clear" w:color="auto" w:fill="auto"/>
            <w:noWrap/>
            <w:vAlign w:val="center"/>
            <w:hideMark/>
          </w:tcPr>
          <w:p w14:paraId="325B3D58"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701" w:type="pct"/>
            <w:gridSpan w:val="3"/>
            <w:tcBorders>
              <w:top w:val="nil"/>
              <w:left w:val="nil"/>
              <w:bottom w:val="nil"/>
              <w:right w:val="nil"/>
            </w:tcBorders>
            <w:shd w:val="clear" w:color="auto" w:fill="auto"/>
            <w:noWrap/>
            <w:vAlign w:val="center"/>
            <w:hideMark/>
          </w:tcPr>
          <w:p w14:paraId="714D28EA"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7" w:type="pct"/>
            <w:gridSpan w:val="2"/>
            <w:tcBorders>
              <w:top w:val="nil"/>
              <w:left w:val="nil"/>
              <w:bottom w:val="nil"/>
              <w:right w:val="nil"/>
            </w:tcBorders>
            <w:shd w:val="clear" w:color="auto" w:fill="auto"/>
            <w:noWrap/>
            <w:vAlign w:val="center"/>
            <w:hideMark/>
          </w:tcPr>
          <w:p w14:paraId="382791F1"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1</w:t>
            </w:r>
          </w:p>
        </w:tc>
        <w:tc>
          <w:tcPr>
            <w:tcW w:w="608" w:type="pct"/>
            <w:gridSpan w:val="2"/>
            <w:tcBorders>
              <w:top w:val="nil"/>
              <w:left w:val="nil"/>
              <w:bottom w:val="nil"/>
              <w:right w:val="nil"/>
            </w:tcBorders>
            <w:shd w:val="clear" w:color="auto" w:fill="auto"/>
            <w:noWrap/>
            <w:vAlign w:val="center"/>
            <w:hideMark/>
          </w:tcPr>
          <w:p w14:paraId="6116AAFB"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3</w:t>
            </w:r>
          </w:p>
        </w:tc>
        <w:tc>
          <w:tcPr>
            <w:tcW w:w="607" w:type="pct"/>
            <w:gridSpan w:val="2"/>
            <w:tcBorders>
              <w:top w:val="nil"/>
              <w:left w:val="nil"/>
              <w:bottom w:val="nil"/>
              <w:right w:val="nil"/>
            </w:tcBorders>
            <w:shd w:val="clear" w:color="auto" w:fill="auto"/>
            <w:noWrap/>
            <w:vAlign w:val="center"/>
            <w:hideMark/>
          </w:tcPr>
          <w:p w14:paraId="3DAA569F"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1</w:t>
            </w:r>
          </w:p>
        </w:tc>
        <w:tc>
          <w:tcPr>
            <w:tcW w:w="607" w:type="pct"/>
            <w:gridSpan w:val="3"/>
            <w:tcBorders>
              <w:top w:val="nil"/>
              <w:left w:val="nil"/>
              <w:bottom w:val="nil"/>
              <w:right w:val="nil"/>
            </w:tcBorders>
            <w:shd w:val="clear" w:color="auto" w:fill="auto"/>
            <w:noWrap/>
            <w:vAlign w:val="center"/>
            <w:hideMark/>
          </w:tcPr>
          <w:p w14:paraId="4AC9D9C4"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1</w:t>
            </w:r>
          </w:p>
        </w:tc>
        <w:tc>
          <w:tcPr>
            <w:tcW w:w="608" w:type="pct"/>
            <w:tcBorders>
              <w:top w:val="nil"/>
              <w:left w:val="nil"/>
              <w:bottom w:val="nil"/>
              <w:right w:val="nil"/>
            </w:tcBorders>
            <w:shd w:val="clear" w:color="auto" w:fill="auto"/>
            <w:noWrap/>
            <w:vAlign w:val="center"/>
            <w:hideMark/>
          </w:tcPr>
          <w:p w14:paraId="3CB42366"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6</w:t>
            </w:r>
          </w:p>
        </w:tc>
      </w:tr>
      <w:tr w:rsidR="00F76079" w:rsidRPr="0044090D" w14:paraId="71C9FEFD" w14:textId="77777777" w:rsidTr="00E644A1">
        <w:trPr>
          <w:trHeight w:val="300"/>
          <w:jc w:val="center"/>
        </w:trPr>
        <w:tc>
          <w:tcPr>
            <w:tcW w:w="748" w:type="pct"/>
            <w:gridSpan w:val="2"/>
            <w:tcBorders>
              <w:top w:val="nil"/>
              <w:left w:val="nil"/>
              <w:bottom w:val="nil"/>
              <w:right w:val="nil"/>
            </w:tcBorders>
            <w:shd w:val="clear" w:color="auto" w:fill="auto"/>
            <w:noWrap/>
            <w:vAlign w:val="center"/>
            <w:hideMark/>
          </w:tcPr>
          <w:p w14:paraId="632A9559" w14:textId="77777777" w:rsidR="00F76079" w:rsidRPr="0044090D" w:rsidRDefault="00F76079" w:rsidP="008075EA">
            <w:pPr>
              <w:spacing w:after="0" w:line="240" w:lineRule="auto"/>
              <w:ind w:firstLineChars="100" w:firstLine="220"/>
              <w:rPr>
                <w:rFonts w:ascii="Times New Roman" w:eastAsia="Times New Roman" w:hAnsi="Times New Roman" w:cs="Times New Roman"/>
                <w:color w:val="000000"/>
              </w:rPr>
            </w:pPr>
            <w:r w:rsidRPr="0044090D">
              <w:rPr>
                <w:rFonts w:ascii="Times New Roman" w:eastAsia="Times New Roman" w:hAnsi="Times New Roman" w:cs="Times New Roman"/>
                <w:color w:val="000000"/>
              </w:rPr>
              <w:t>SW</w:t>
            </w:r>
          </w:p>
        </w:tc>
        <w:tc>
          <w:tcPr>
            <w:tcW w:w="514" w:type="pct"/>
            <w:tcBorders>
              <w:top w:val="nil"/>
              <w:left w:val="nil"/>
              <w:bottom w:val="nil"/>
              <w:right w:val="nil"/>
            </w:tcBorders>
            <w:shd w:val="clear" w:color="auto" w:fill="auto"/>
            <w:noWrap/>
            <w:vAlign w:val="center"/>
            <w:hideMark/>
          </w:tcPr>
          <w:p w14:paraId="73B0639A"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701" w:type="pct"/>
            <w:gridSpan w:val="3"/>
            <w:tcBorders>
              <w:top w:val="nil"/>
              <w:left w:val="nil"/>
              <w:bottom w:val="nil"/>
              <w:right w:val="nil"/>
            </w:tcBorders>
            <w:shd w:val="clear" w:color="auto" w:fill="auto"/>
            <w:noWrap/>
            <w:vAlign w:val="center"/>
            <w:hideMark/>
          </w:tcPr>
          <w:p w14:paraId="50E9F6D7"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7" w:type="pct"/>
            <w:gridSpan w:val="2"/>
            <w:tcBorders>
              <w:top w:val="nil"/>
              <w:left w:val="nil"/>
              <w:bottom w:val="nil"/>
              <w:right w:val="nil"/>
            </w:tcBorders>
            <w:shd w:val="clear" w:color="auto" w:fill="auto"/>
            <w:noWrap/>
            <w:vAlign w:val="center"/>
            <w:hideMark/>
          </w:tcPr>
          <w:p w14:paraId="3AAF8586"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1</w:t>
            </w:r>
          </w:p>
        </w:tc>
        <w:tc>
          <w:tcPr>
            <w:tcW w:w="608" w:type="pct"/>
            <w:gridSpan w:val="2"/>
            <w:tcBorders>
              <w:top w:val="nil"/>
              <w:left w:val="nil"/>
              <w:bottom w:val="nil"/>
              <w:right w:val="nil"/>
            </w:tcBorders>
            <w:shd w:val="clear" w:color="auto" w:fill="auto"/>
            <w:noWrap/>
            <w:vAlign w:val="center"/>
            <w:hideMark/>
          </w:tcPr>
          <w:p w14:paraId="7AA24356"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3</w:t>
            </w:r>
          </w:p>
        </w:tc>
        <w:tc>
          <w:tcPr>
            <w:tcW w:w="607" w:type="pct"/>
            <w:gridSpan w:val="2"/>
            <w:tcBorders>
              <w:top w:val="nil"/>
              <w:left w:val="nil"/>
              <w:bottom w:val="nil"/>
              <w:right w:val="nil"/>
            </w:tcBorders>
            <w:shd w:val="clear" w:color="auto" w:fill="auto"/>
            <w:noWrap/>
            <w:vAlign w:val="center"/>
            <w:hideMark/>
          </w:tcPr>
          <w:p w14:paraId="3DFE3C65"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1</w:t>
            </w:r>
          </w:p>
        </w:tc>
        <w:tc>
          <w:tcPr>
            <w:tcW w:w="607" w:type="pct"/>
            <w:gridSpan w:val="3"/>
            <w:tcBorders>
              <w:top w:val="nil"/>
              <w:left w:val="nil"/>
              <w:bottom w:val="nil"/>
              <w:right w:val="nil"/>
            </w:tcBorders>
            <w:shd w:val="clear" w:color="auto" w:fill="auto"/>
            <w:noWrap/>
            <w:vAlign w:val="center"/>
            <w:hideMark/>
          </w:tcPr>
          <w:p w14:paraId="5D5FB5CC"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1</w:t>
            </w:r>
          </w:p>
        </w:tc>
        <w:tc>
          <w:tcPr>
            <w:tcW w:w="608" w:type="pct"/>
            <w:tcBorders>
              <w:top w:val="nil"/>
              <w:left w:val="nil"/>
              <w:bottom w:val="nil"/>
              <w:right w:val="nil"/>
            </w:tcBorders>
            <w:shd w:val="clear" w:color="auto" w:fill="auto"/>
            <w:noWrap/>
            <w:vAlign w:val="center"/>
            <w:hideMark/>
          </w:tcPr>
          <w:p w14:paraId="3BCE3B69"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6</w:t>
            </w:r>
          </w:p>
        </w:tc>
      </w:tr>
      <w:tr w:rsidR="00F76079" w:rsidRPr="0044090D" w14:paraId="13314F3A" w14:textId="77777777" w:rsidTr="00E644A1">
        <w:trPr>
          <w:trHeight w:val="300"/>
          <w:jc w:val="center"/>
        </w:trPr>
        <w:tc>
          <w:tcPr>
            <w:tcW w:w="748" w:type="pct"/>
            <w:gridSpan w:val="2"/>
            <w:tcBorders>
              <w:top w:val="nil"/>
              <w:left w:val="nil"/>
              <w:bottom w:val="nil"/>
              <w:right w:val="nil"/>
            </w:tcBorders>
            <w:shd w:val="clear" w:color="auto" w:fill="auto"/>
            <w:noWrap/>
            <w:vAlign w:val="center"/>
            <w:hideMark/>
          </w:tcPr>
          <w:p w14:paraId="6D481390" w14:textId="77777777" w:rsidR="00F76079" w:rsidRPr="0044090D" w:rsidRDefault="00F76079" w:rsidP="008075EA">
            <w:pPr>
              <w:spacing w:after="0" w:line="240" w:lineRule="auto"/>
              <w:ind w:firstLineChars="100" w:firstLine="220"/>
              <w:rPr>
                <w:rFonts w:ascii="Times New Roman" w:eastAsia="Times New Roman" w:hAnsi="Times New Roman" w:cs="Times New Roman"/>
                <w:color w:val="000000"/>
              </w:rPr>
            </w:pPr>
            <w:r w:rsidRPr="0044090D">
              <w:rPr>
                <w:rFonts w:ascii="Times New Roman" w:eastAsia="Times New Roman" w:hAnsi="Times New Roman" w:cs="Times New Roman"/>
                <w:color w:val="000000"/>
              </w:rPr>
              <w:t>W</w:t>
            </w:r>
          </w:p>
        </w:tc>
        <w:tc>
          <w:tcPr>
            <w:tcW w:w="514" w:type="pct"/>
            <w:tcBorders>
              <w:top w:val="nil"/>
              <w:left w:val="nil"/>
              <w:bottom w:val="nil"/>
              <w:right w:val="nil"/>
            </w:tcBorders>
            <w:shd w:val="clear" w:color="auto" w:fill="auto"/>
            <w:noWrap/>
            <w:vAlign w:val="center"/>
            <w:hideMark/>
          </w:tcPr>
          <w:p w14:paraId="01236BA2"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701" w:type="pct"/>
            <w:gridSpan w:val="3"/>
            <w:tcBorders>
              <w:top w:val="nil"/>
              <w:left w:val="nil"/>
              <w:bottom w:val="nil"/>
              <w:right w:val="nil"/>
            </w:tcBorders>
            <w:shd w:val="clear" w:color="auto" w:fill="auto"/>
            <w:noWrap/>
            <w:vAlign w:val="center"/>
            <w:hideMark/>
          </w:tcPr>
          <w:p w14:paraId="46E4E41E"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7" w:type="pct"/>
            <w:gridSpan w:val="2"/>
            <w:tcBorders>
              <w:top w:val="nil"/>
              <w:left w:val="nil"/>
              <w:bottom w:val="nil"/>
              <w:right w:val="nil"/>
            </w:tcBorders>
            <w:shd w:val="clear" w:color="auto" w:fill="auto"/>
            <w:noWrap/>
            <w:vAlign w:val="center"/>
            <w:hideMark/>
          </w:tcPr>
          <w:p w14:paraId="56102A91"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1</w:t>
            </w:r>
          </w:p>
        </w:tc>
        <w:tc>
          <w:tcPr>
            <w:tcW w:w="608" w:type="pct"/>
            <w:gridSpan w:val="2"/>
            <w:tcBorders>
              <w:top w:val="nil"/>
              <w:left w:val="nil"/>
              <w:bottom w:val="nil"/>
              <w:right w:val="nil"/>
            </w:tcBorders>
            <w:shd w:val="clear" w:color="auto" w:fill="auto"/>
            <w:noWrap/>
            <w:vAlign w:val="center"/>
            <w:hideMark/>
          </w:tcPr>
          <w:p w14:paraId="453DCF8C"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2</w:t>
            </w:r>
          </w:p>
        </w:tc>
        <w:tc>
          <w:tcPr>
            <w:tcW w:w="607" w:type="pct"/>
            <w:gridSpan w:val="2"/>
            <w:tcBorders>
              <w:top w:val="nil"/>
              <w:left w:val="nil"/>
              <w:bottom w:val="nil"/>
              <w:right w:val="nil"/>
            </w:tcBorders>
            <w:shd w:val="clear" w:color="auto" w:fill="auto"/>
            <w:noWrap/>
            <w:vAlign w:val="center"/>
            <w:hideMark/>
          </w:tcPr>
          <w:p w14:paraId="6F5003A6"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1</w:t>
            </w:r>
          </w:p>
        </w:tc>
        <w:tc>
          <w:tcPr>
            <w:tcW w:w="607" w:type="pct"/>
            <w:gridSpan w:val="3"/>
            <w:tcBorders>
              <w:top w:val="nil"/>
              <w:left w:val="nil"/>
              <w:bottom w:val="nil"/>
              <w:right w:val="nil"/>
            </w:tcBorders>
            <w:shd w:val="clear" w:color="auto" w:fill="auto"/>
            <w:noWrap/>
            <w:vAlign w:val="center"/>
            <w:hideMark/>
          </w:tcPr>
          <w:p w14:paraId="6BA8F6AE"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1</w:t>
            </w:r>
          </w:p>
        </w:tc>
        <w:tc>
          <w:tcPr>
            <w:tcW w:w="608" w:type="pct"/>
            <w:tcBorders>
              <w:top w:val="nil"/>
              <w:left w:val="nil"/>
              <w:bottom w:val="nil"/>
              <w:right w:val="nil"/>
            </w:tcBorders>
            <w:shd w:val="clear" w:color="auto" w:fill="auto"/>
            <w:noWrap/>
            <w:vAlign w:val="center"/>
            <w:hideMark/>
          </w:tcPr>
          <w:p w14:paraId="4C0C6952"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5</w:t>
            </w:r>
          </w:p>
        </w:tc>
      </w:tr>
      <w:tr w:rsidR="00F76079" w:rsidRPr="0044090D" w14:paraId="02D0F6E4" w14:textId="77777777" w:rsidTr="00E644A1">
        <w:trPr>
          <w:trHeight w:val="300"/>
          <w:jc w:val="center"/>
        </w:trPr>
        <w:tc>
          <w:tcPr>
            <w:tcW w:w="748" w:type="pct"/>
            <w:gridSpan w:val="2"/>
            <w:tcBorders>
              <w:top w:val="nil"/>
              <w:left w:val="nil"/>
              <w:bottom w:val="nil"/>
              <w:right w:val="nil"/>
            </w:tcBorders>
            <w:shd w:val="clear" w:color="auto" w:fill="auto"/>
            <w:noWrap/>
            <w:vAlign w:val="center"/>
            <w:hideMark/>
          </w:tcPr>
          <w:p w14:paraId="65B90EC7" w14:textId="77777777" w:rsidR="00F76079" w:rsidRPr="0044090D" w:rsidRDefault="00F76079" w:rsidP="008075EA">
            <w:pPr>
              <w:spacing w:after="0" w:line="240" w:lineRule="auto"/>
              <w:ind w:firstLineChars="100" w:firstLine="220"/>
              <w:rPr>
                <w:rFonts w:ascii="Times New Roman" w:eastAsia="Times New Roman" w:hAnsi="Times New Roman" w:cs="Times New Roman"/>
                <w:color w:val="000000"/>
              </w:rPr>
            </w:pPr>
            <w:r w:rsidRPr="0044090D">
              <w:rPr>
                <w:rFonts w:ascii="Times New Roman" w:eastAsia="Times New Roman" w:hAnsi="Times New Roman" w:cs="Times New Roman"/>
                <w:color w:val="000000"/>
              </w:rPr>
              <w:t>NRP</w:t>
            </w:r>
          </w:p>
        </w:tc>
        <w:tc>
          <w:tcPr>
            <w:tcW w:w="514" w:type="pct"/>
            <w:tcBorders>
              <w:top w:val="nil"/>
              <w:left w:val="nil"/>
              <w:bottom w:val="nil"/>
              <w:right w:val="nil"/>
            </w:tcBorders>
            <w:shd w:val="clear" w:color="auto" w:fill="auto"/>
            <w:noWrap/>
            <w:vAlign w:val="center"/>
            <w:hideMark/>
          </w:tcPr>
          <w:p w14:paraId="0778D6AB"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701" w:type="pct"/>
            <w:gridSpan w:val="3"/>
            <w:tcBorders>
              <w:top w:val="nil"/>
              <w:left w:val="nil"/>
              <w:bottom w:val="nil"/>
              <w:right w:val="nil"/>
            </w:tcBorders>
            <w:shd w:val="clear" w:color="auto" w:fill="auto"/>
            <w:noWrap/>
            <w:vAlign w:val="center"/>
            <w:hideMark/>
          </w:tcPr>
          <w:p w14:paraId="41D00097"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7" w:type="pct"/>
            <w:gridSpan w:val="2"/>
            <w:tcBorders>
              <w:top w:val="nil"/>
              <w:left w:val="nil"/>
              <w:bottom w:val="nil"/>
              <w:right w:val="nil"/>
            </w:tcBorders>
            <w:shd w:val="clear" w:color="auto" w:fill="auto"/>
            <w:noWrap/>
            <w:vAlign w:val="center"/>
            <w:hideMark/>
          </w:tcPr>
          <w:p w14:paraId="63B3699C"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1</w:t>
            </w:r>
          </w:p>
        </w:tc>
        <w:tc>
          <w:tcPr>
            <w:tcW w:w="608" w:type="pct"/>
            <w:gridSpan w:val="2"/>
            <w:tcBorders>
              <w:top w:val="nil"/>
              <w:left w:val="nil"/>
              <w:bottom w:val="nil"/>
              <w:right w:val="nil"/>
            </w:tcBorders>
            <w:shd w:val="clear" w:color="auto" w:fill="auto"/>
            <w:noWrap/>
            <w:vAlign w:val="center"/>
            <w:hideMark/>
          </w:tcPr>
          <w:p w14:paraId="74E76DD2"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3</w:t>
            </w:r>
          </w:p>
        </w:tc>
        <w:tc>
          <w:tcPr>
            <w:tcW w:w="607" w:type="pct"/>
            <w:gridSpan w:val="2"/>
            <w:tcBorders>
              <w:top w:val="nil"/>
              <w:left w:val="nil"/>
              <w:bottom w:val="nil"/>
              <w:right w:val="nil"/>
            </w:tcBorders>
            <w:shd w:val="clear" w:color="auto" w:fill="auto"/>
            <w:noWrap/>
            <w:vAlign w:val="center"/>
            <w:hideMark/>
          </w:tcPr>
          <w:p w14:paraId="6D6CFD8F"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1</w:t>
            </w:r>
          </w:p>
        </w:tc>
        <w:tc>
          <w:tcPr>
            <w:tcW w:w="607" w:type="pct"/>
            <w:gridSpan w:val="3"/>
            <w:tcBorders>
              <w:top w:val="nil"/>
              <w:left w:val="nil"/>
              <w:bottom w:val="nil"/>
              <w:right w:val="nil"/>
            </w:tcBorders>
            <w:shd w:val="clear" w:color="auto" w:fill="auto"/>
            <w:noWrap/>
            <w:vAlign w:val="center"/>
            <w:hideMark/>
          </w:tcPr>
          <w:p w14:paraId="094842ED"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1</w:t>
            </w:r>
          </w:p>
        </w:tc>
        <w:tc>
          <w:tcPr>
            <w:tcW w:w="608" w:type="pct"/>
            <w:tcBorders>
              <w:top w:val="nil"/>
              <w:left w:val="nil"/>
              <w:bottom w:val="nil"/>
              <w:right w:val="nil"/>
            </w:tcBorders>
            <w:shd w:val="clear" w:color="auto" w:fill="auto"/>
            <w:noWrap/>
            <w:vAlign w:val="center"/>
            <w:hideMark/>
          </w:tcPr>
          <w:p w14:paraId="343C27D5"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6</w:t>
            </w:r>
          </w:p>
        </w:tc>
      </w:tr>
      <w:tr w:rsidR="00F76079" w:rsidRPr="0044090D" w14:paraId="148737EE" w14:textId="77777777" w:rsidTr="00E644A1">
        <w:trPr>
          <w:trHeight w:val="300"/>
          <w:jc w:val="center"/>
        </w:trPr>
        <w:tc>
          <w:tcPr>
            <w:tcW w:w="2570" w:type="pct"/>
            <w:gridSpan w:val="8"/>
            <w:tcBorders>
              <w:top w:val="nil"/>
              <w:left w:val="nil"/>
              <w:bottom w:val="single" w:sz="4" w:space="0" w:color="8EA9DB"/>
              <w:right w:val="nil"/>
            </w:tcBorders>
            <w:shd w:val="clear" w:color="auto" w:fill="auto"/>
            <w:noWrap/>
            <w:vAlign w:val="center"/>
            <w:hideMark/>
          </w:tcPr>
          <w:p w14:paraId="259C3A82" w14:textId="77777777" w:rsidR="00F76079" w:rsidRPr="0044090D" w:rsidRDefault="00F76079" w:rsidP="008075EA">
            <w:pPr>
              <w:spacing w:after="0" w:line="240" w:lineRule="auto"/>
              <w:rPr>
                <w:rFonts w:ascii="Times New Roman" w:eastAsia="Times New Roman" w:hAnsi="Times New Roman" w:cs="Times New Roman"/>
                <w:b/>
                <w:bCs/>
                <w:color w:val="000000"/>
              </w:rPr>
            </w:pPr>
          </w:p>
          <w:p w14:paraId="3745D08E" w14:textId="77777777" w:rsidR="00EE12E3" w:rsidRDefault="00EE12E3" w:rsidP="008075EA">
            <w:pPr>
              <w:spacing w:after="0" w:line="240" w:lineRule="auto"/>
              <w:rPr>
                <w:rFonts w:ascii="Times New Roman" w:eastAsia="Times New Roman" w:hAnsi="Times New Roman" w:cs="Times New Roman"/>
                <w:b/>
                <w:bCs/>
                <w:color w:val="000000"/>
              </w:rPr>
            </w:pPr>
          </w:p>
          <w:p w14:paraId="25009458" w14:textId="77777777" w:rsidR="00EE12E3" w:rsidRDefault="00EE12E3" w:rsidP="008075EA">
            <w:pPr>
              <w:spacing w:after="0" w:line="240" w:lineRule="auto"/>
              <w:rPr>
                <w:rFonts w:ascii="Times New Roman" w:eastAsia="Times New Roman" w:hAnsi="Times New Roman" w:cs="Times New Roman"/>
                <w:b/>
                <w:bCs/>
                <w:color w:val="000000"/>
              </w:rPr>
            </w:pPr>
          </w:p>
          <w:p w14:paraId="358D2872" w14:textId="77777777" w:rsidR="00EE12E3" w:rsidRDefault="00EE12E3" w:rsidP="008075EA">
            <w:pPr>
              <w:spacing w:after="0" w:line="240" w:lineRule="auto"/>
              <w:rPr>
                <w:rFonts w:ascii="Times New Roman" w:eastAsia="Times New Roman" w:hAnsi="Times New Roman" w:cs="Times New Roman"/>
                <w:b/>
                <w:bCs/>
                <w:color w:val="000000"/>
              </w:rPr>
            </w:pPr>
          </w:p>
          <w:p w14:paraId="7D57721D" w14:textId="77777777" w:rsidR="00EE12E3" w:rsidRDefault="00EE12E3" w:rsidP="008075EA">
            <w:pPr>
              <w:spacing w:after="0" w:line="240" w:lineRule="auto"/>
              <w:rPr>
                <w:rFonts w:ascii="Times New Roman" w:eastAsia="Times New Roman" w:hAnsi="Times New Roman" w:cs="Times New Roman"/>
                <w:b/>
                <w:bCs/>
                <w:color w:val="000000"/>
              </w:rPr>
            </w:pPr>
          </w:p>
          <w:p w14:paraId="757D511C" w14:textId="0355602E" w:rsidR="00F76079" w:rsidRPr="0044090D" w:rsidRDefault="00F76079" w:rsidP="008075EA">
            <w:pPr>
              <w:spacing w:after="0" w:line="240" w:lineRule="auto"/>
              <w:rPr>
                <w:rFonts w:ascii="Times New Roman" w:eastAsia="Times New Roman" w:hAnsi="Times New Roman" w:cs="Times New Roman"/>
                <w:b/>
                <w:bCs/>
                <w:color w:val="000000"/>
              </w:rPr>
            </w:pPr>
            <w:r w:rsidRPr="0044090D">
              <w:rPr>
                <w:rFonts w:ascii="Times New Roman" w:eastAsia="Times New Roman" w:hAnsi="Times New Roman" w:cs="Times New Roman"/>
                <w:b/>
                <w:bCs/>
                <w:color w:val="000000"/>
              </w:rPr>
              <w:lastRenderedPageBreak/>
              <w:t>91110</w:t>
            </w:r>
          </w:p>
          <w:p w14:paraId="639DA5BE" w14:textId="77777777" w:rsidR="00F76079" w:rsidRPr="0044090D" w:rsidRDefault="00F76079" w:rsidP="008075EA">
            <w:pPr>
              <w:spacing w:after="0" w:line="240" w:lineRule="auto"/>
              <w:rPr>
                <w:rFonts w:ascii="Times New Roman" w:eastAsia="Times New Roman" w:hAnsi="Times New Roman" w:cs="Times New Roman"/>
                <w:b/>
                <w:bCs/>
                <w:color w:val="000000"/>
              </w:rPr>
            </w:pPr>
            <w:r w:rsidRPr="0044090D">
              <w:rPr>
                <w:rFonts w:ascii="Times New Roman" w:eastAsia="Times New Roman" w:hAnsi="Times New Roman" w:cs="Times New Roman"/>
                <w:b/>
                <w:bCs/>
                <w:color w:val="000000"/>
              </w:rPr>
              <w:t>Sub-Bituminous Combustion - Composite</w:t>
            </w:r>
          </w:p>
        </w:tc>
        <w:tc>
          <w:tcPr>
            <w:tcW w:w="608" w:type="pct"/>
            <w:gridSpan w:val="2"/>
            <w:tcBorders>
              <w:top w:val="nil"/>
              <w:left w:val="nil"/>
              <w:bottom w:val="single" w:sz="4" w:space="0" w:color="8EA9DB"/>
              <w:right w:val="nil"/>
            </w:tcBorders>
            <w:shd w:val="clear" w:color="auto" w:fill="auto"/>
            <w:noWrap/>
            <w:vAlign w:val="center"/>
            <w:hideMark/>
          </w:tcPr>
          <w:p w14:paraId="31EC4C8E" w14:textId="77777777" w:rsidR="00F76079" w:rsidRPr="0044090D" w:rsidRDefault="00F76079" w:rsidP="008075EA">
            <w:pPr>
              <w:spacing w:after="0" w:line="240" w:lineRule="auto"/>
              <w:rPr>
                <w:rFonts w:ascii="Times New Roman" w:eastAsia="Times New Roman" w:hAnsi="Times New Roman" w:cs="Times New Roman"/>
              </w:rPr>
            </w:pPr>
          </w:p>
        </w:tc>
        <w:tc>
          <w:tcPr>
            <w:tcW w:w="607" w:type="pct"/>
            <w:gridSpan w:val="2"/>
            <w:tcBorders>
              <w:top w:val="nil"/>
              <w:left w:val="nil"/>
              <w:bottom w:val="single" w:sz="4" w:space="0" w:color="8EA9DB"/>
              <w:right w:val="nil"/>
            </w:tcBorders>
            <w:shd w:val="clear" w:color="auto" w:fill="auto"/>
            <w:noWrap/>
            <w:vAlign w:val="center"/>
            <w:hideMark/>
          </w:tcPr>
          <w:p w14:paraId="5141B7F4" w14:textId="77777777" w:rsidR="00F76079" w:rsidRPr="0044090D" w:rsidRDefault="00F76079" w:rsidP="008075EA">
            <w:pPr>
              <w:spacing w:after="0" w:line="240" w:lineRule="auto"/>
              <w:rPr>
                <w:rFonts w:ascii="Times New Roman" w:eastAsia="Times New Roman" w:hAnsi="Times New Roman" w:cs="Times New Roman"/>
              </w:rPr>
            </w:pPr>
          </w:p>
        </w:tc>
        <w:tc>
          <w:tcPr>
            <w:tcW w:w="607" w:type="pct"/>
            <w:gridSpan w:val="3"/>
            <w:tcBorders>
              <w:top w:val="nil"/>
              <w:left w:val="nil"/>
              <w:bottom w:val="single" w:sz="4" w:space="0" w:color="8EA9DB"/>
              <w:right w:val="nil"/>
            </w:tcBorders>
            <w:shd w:val="clear" w:color="auto" w:fill="auto"/>
            <w:noWrap/>
            <w:vAlign w:val="center"/>
            <w:hideMark/>
          </w:tcPr>
          <w:p w14:paraId="613AF9B5" w14:textId="77777777" w:rsidR="00F76079" w:rsidRPr="0044090D" w:rsidRDefault="00F76079" w:rsidP="008075EA">
            <w:pPr>
              <w:spacing w:after="0" w:line="240" w:lineRule="auto"/>
              <w:rPr>
                <w:rFonts w:ascii="Times New Roman" w:eastAsia="Times New Roman" w:hAnsi="Times New Roman" w:cs="Times New Roman"/>
              </w:rPr>
            </w:pPr>
          </w:p>
        </w:tc>
        <w:tc>
          <w:tcPr>
            <w:tcW w:w="608" w:type="pct"/>
            <w:tcBorders>
              <w:top w:val="nil"/>
              <w:left w:val="nil"/>
              <w:bottom w:val="single" w:sz="4" w:space="0" w:color="8EA9DB"/>
              <w:right w:val="nil"/>
            </w:tcBorders>
            <w:shd w:val="clear" w:color="auto" w:fill="auto"/>
            <w:noWrap/>
            <w:vAlign w:val="center"/>
            <w:hideMark/>
          </w:tcPr>
          <w:p w14:paraId="2E8A8E70" w14:textId="77777777" w:rsidR="00F76079" w:rsidRPr="0044090D" w:rsidRDefault="00F76079" w:rsidP="008075EA">
            <w:pPr>
              <w:spacing w:after="0" w:line="240" w:lineRule="auto"/>
              <w:rPr>
                <w:rFonts w:ascii="Times New Roman" w:eastAsia="Times New Roman" w:hAnsi="Times New Roman" w:cs="Times New Roman"/>
              </w:rPr>
            </w:pPr>
          </w:p>
        </w:tc>
      </w:tr>
      <w:tr w:rsidR="00F76079" w:rsidRPr="0044090D" w14:paraId="40E3B2CA" w14:textId="77777777" w:rsidTr="00E644A1">
        <w:trPr>
          <w:trHeight w:val="300"/>
          <w:jc w:val="center"/>
        </w:trPr>
        <w:tc>
          <w:tcPr>
            <w:tcW w:w="748" w:type="pct"/>
            <w:gridSpan w:val="2"/>
            <w:tcBorders>
              <w:top w:val="nil"/>
              <w:left w:val="nil"/>
              <w:bottom w:val="nil"/>
              <w:right w:val="nil"/>
            </w:tcBorders>
            <w:shd w:val="clear" w:color="auto" w:fill="auto"/>
            <w:noWrap/>
            <w:vAlign w:val="center"/>
            <w:hideMark/>
          </w:tcPr>
          <w:p w14:paraId="227965C0" w14:textId="77777777" w:rsidR="00F76079" w:rsidRPr="0044090D" w:rsidRDefault="00F76079" w:rsidP="008075EA">
            <w:pPr>
              <w:spacing w:after="0" w:line="240" w:lineRule="auto"/>
              <w:ind w:firstLineChars="100" w:firstLine="220"/>
              <w:rPr>
                <w:rFonts w:ascii="Times New Roman" w:eastAsia="Times New Roman" w:hAnsi="Times New Roman" w:cs="Times New Roman"/>
                <w:color w:val="000000"/>
              </w:rPr>
            </w:pPr>
            <w:r w:rsidRPr="0044090D">
              <w:rPr>
                <w:rFonts w:ascii="Times New Roman" w:eastAsia="Times New Roman" w:hAnsi="Times New Roman" w:cs="Times New Roman"/>
                <w:color w:val="000000"/>
              </w:rPr>
              <w:t>OV</w:t>
            </w:r>
          </w:p>
        </w:tc>
        <w:tc>
          <w:tcPr>
            <w:tcW w:w="514" w:type="pct"/>
            <w:tcBorders>
              <w:top w:val="nil"/>
              <w:left w:val="nil"/>
              <w:bottom w:val="nil"/>
              <w:right w:val="nil"/>
            </w:tcBorders>
            <w:shd w:val="clear" w:color="auto" w:fill="auto"/>
            <w:noWrap/>
            <w:vAlign w:val="center"/>
            <w:hideMark/>
          </w:tcPr>
          <w:p w14:paraId="26414ABF"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1</w:t>
            </w:r>
          </w:p>
        </w:tc>
        <w:tc>
          <w:tcPr>
            <w:tcW w:w="701" w:type="pct"/>
            <w:gridSpan w:val="3"/>
            <w:tcBorders>
              <w:top w:val="nil"/>
              <w:left w:val="nil"/>
              <w:bottom w:val="nil"/>
              <w:right w:val="nil"/>
            </w:tcBorders>
            <w:shd w:val="clear" w:color="auto" w:fill="auto"/>
            <w:noWrap/>
            <w:vAlign w:val="center"/>
            <w:hideMark/>
          </w:tcPr>
          <w:p w14:paraId="31DD4C9E"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7" w:type="pct"/>
            <w:gridSpan w:val="2"/>
            <w:tcBorders>
              <w:top w:val="nil"/>
              <w:left w:val="nil"/>
              <w:bottom w:val="nil"/>
              <w:right w:val="nil"/>
            </w:tcBorders>
            <w:shd w:val="clear" w:color="auto" w:fill="auto"/>
            <w:noWrap/>
            <w:vAlign w:val="center"/>
            <w:hideMark/>
          </w:tcPr>
          <w:p w14:paraId="11D10AF7"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2</w:t>
            </w:r>
          </w:p>
        </w:tc>
        <w:tc>
          <w:tcPr>
            <w:tcW w:w="608" w:type="pct"/>
            <w:gridSpan w:val="2"/>
            <w:tcBorders>
              <w:top w:val="nil"/>
              <w:left w:val="nil"/>
              <w:bottom w:val="nil"/>
              <w:right w:val="nil"/>
            </w:tcBorders>
            <w:shd w:val="clear" w:color="auto" w:fill="auto"/>
            <w:noWrap/>
            <w:vAlign w:val="center"/>
            <w:hideMark/>
          </w:tcPr>
          <w:p w14:paraId="1B9E56BC"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3</w:t>
            </w:r>
          </w:p>
        </w:tc>
        <w:tc>
          <w:tcPr>
            <w:tcW w:w="607" w:type="pct"/>
            <w:gridSpan w:val="2"/>
            <w:tcBorders>
              <w:top w:val="nil"/>
              <w:left w:val="nil"/>
              <w:bottom w:val="nil"/>
              <w:right w:val="nil"/>
            </w:tcBorders>
            <w:shd w:val="clear" w:color="auto" w:fill="auto"/>
            <w:noWrap/>
            <w:vAlign w:val="center"/>
            <w:hideMark/>
          </w:tcPr>
          <w:p w14:paraId="24723C32"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1</w:t>
            </w:r>
          </w:p>
        </w:tc>
        <w:tc>
          <w:tcPr>
            <w:tcW w:w="607" w:type="pct"/>
            <w:gridSpan w:val="3"/>
            <w:tcBorders>
              <w:top w:val="nil"/>
              <w:left w:val="nil"/>
              <w:bottom w:val="nil"/>
              <w:right w:val="nil"/>
            </w:tcBorders>
            <w:shd w:val="clear" w:color="auto" w:fill="auto"/>
            <w:noWrap/>
            <w:vAlign w:val="center"/>
            <w:hideMark/>
          </w:tcPr>
          <w:p w14:paraId="4D7C1218"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8" w:type="pct"/>
            <w:tcBorders>
              <w:top w:val="nil"/>
              <w:left w:val="nil"/>
              <w:bottom w:val="nil"/>
              <w:right w:val="nil"/>
            </w:tcBorders>
            <w:shd w:val="clear" w:color="auto" w:fill="auto"/>
            <w:noWrap/>
            <w:vAlign w:val="center"/>
            <w:hideMark/>
          </w:tcPr>
          <w:p w14:paraId="2BCF0AF2"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7</w:t>
            </w:r>
          </w:p>
        </w:tc>
      </w:tr>
      <w:tr w:rsidR="00F76079" w:rsidRPr="0044090D" w14:paraId="62AF5FAB" w14:textId="77777777" w:rsidTr="00E644A1">
        <w:trPr>
          <w:trHeight w:val="300"/>
          <w:jc w:val="center"/>
        </w:trPr>
        <w:tc>
          <w:tcPr>
            <w:tcW w:w="748" w:type="pct"/>
            <w:gridSpan w:val="2"/>
            <w:tcBorders>
              <w:top w:val="nil"/>
              <w:left w:val="nil"/>
              <w:bottom w:val="nil"/>
              <w:right w:val="nil"/>
            </w:tcBorders>
            <w:shd w:val="clear" w:color="auto" w:fill="auto"/>
            <w:noWrap/>
            <w:vAlign w:val="center"/>
            <w:hideMark/>
          </w:tcPr>
          <w:p w14:paraId="7A4ED728" w14:textId="77777777" w:rsidR="00F76079" w:rsidRPr="0044090D" w:rsidRDefault="00F76079" w:rsidP="008075EA">
            <w:pPr>
              <w:spacing w:after="0" w:line="240" w:lineRule="auto"/>
              <w:ind w:firstLineChars="100" w:firstLine="220"/>
              <w:rPr>
                <w:rFonts w:ascii="Times New Roman" w:eastAsia="Times New Roman" w:hAnsi="Times New Roman" w:cs="Times New Roman"/>
                <w:color w:val="000000"/>
              </w:rPr>
            </w:pPr>
            <w:r w:rsidRPr="0044090D">
              <w:rPr>
                <w:rFonts w:ascii="Times New Roman" w:eastAsia="Times New Roman" w:hAnsi="Times New Roman" w:cs="Times New Roman"/>
                <w:color w:val="000000"/>
              </w:rPr>
              <w:t>UM</w:t>
            </w:r>
          </w:p>
        </w:tc>
        <w:tc>
          <w:tcPr>
            <w:tcW w:w="514" w:type="pct"/>
            <w:tcBorders>
              <w:top w:val="nil"/>
              <w:left w:val="nil"/>
              <w:bottom w:val="nil"/>
              <w:right w:val="nil"/>
            </w:tcBorders>
            <w:shd w:val="clear" w:color="auto" w:fill="auto"/>
            <w:noWrap/>
            <w:vAlign w:val="center"/>
            <w:hideMark/>
          </w:tcPr>
          <w:p w14:paraId="3DA10953"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1</w:t>
            </w:r>
          </w:p>
        </w:tc>
        <w:tc>
          <w:tcPr>
            <w:tcW w:w="701" w:type="pct"/>
            <w:gridSpan w:val="3"/>
            <w:tcBorders>
              <w:top w:val="nil"/>
              <w:left w:val="nil"/>
              <w:bottom w:val="nil"/>
              <w:right w:val="nil"/>
            </w:tcBorders>
            <w:shd w:val="clear" w:color="auto" w:fill="auto"/>
            <w:noWrap/>
            <w:vAlign w:val="center"/>
            <w:hideMark/>
          </w:tcPr>
          <w:p w14:paraId="65EF8F4A"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7" w:type="pct"/>
            <w:gridSpan w:val="2"/>
            <w:tcBorders>
              <w:top w:val="nil"/>
              <w:left w:val="nil"/>
              <w:bottom w:val="nil"/>
              <w:right w:val="nil"/>
            </w:tcBorders>
            <w:shd w:val="clear" w:color="auto" w:fill="auto"/>
            <w:noWrap/>
            <w:vAlign w:val="center"/>
            <w:hideMark/>
          </w:tcPr>
          <w:p w14:paraId="3258F76E"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2</w:t>
            </w:r>
          </w:p>
        </w:tc>
        <w:tc>
          <w:tcPr>
            <w:tcW w:w="608" w:type="pct"/>
            <w:gridSpan w:val="2"/>
            <w:tcBorders>
              <w:top w:val="nil"/>
              <w:left w:val="nil"/>
              <w:bottom w:val="nil"/>
              <w:right w:val="nil"/>
            </w:tcBorders>
            <w:shd w:val="clear" w:color="auto" w:fill="auto"/>
            <w:noWrap/>
            <w:vAlign w:val="center"/>
            <w:hideMark/>
          </w:tcPr>
          <w:p w14:paraId="1A18FFDE"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7" w:type="pct"/>
            <w:gridSpan w:val="2"/>
            <w:tcBorders>
              <w:top w:val="nil"/>
              <w:left w:val="nil"/>
              <w:bottom w:val="nil"/>
              <w:right w:val="nil"/>
            </w:tcBorders>
            <w:shd w:val="clear" w:color="auto" w:fill="auto"/>
            <w:noWrap/>
            <w:vAlign w:val="center"/>
            <w:hideMark/>
          </w:tcPr>
          <w:p w14:paraId="4C1CB75F"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1</w:t>
            </w:r>
          </w:p>
        </w:tc>
        <w:tc>
          <w:tcPr>
            <w:tcW w:w="607" w:type="pct"/>
            <w:gridSpan w:val="3"/>
            <w:tcBorders>
              <w:top w:val="nil"/>
              <w:left w:val="nil"/>
              <w:bottom w:val="nil"/>
              <w:right w:val="nil"/>
            </w:tcBorders>
            <w:shd w:val="clear" w:color="auto" w:fill="auto"/>
            <w:noWrap/>
            <w:vAlign w:val="center"/>
            <w:hideMark/>
          </w:tcPr>
          <w:p w14:paraId="04B39B8C"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8" w:type="pct"/>
            <w:tcBorders>
              <w:top w:val="nil"/>
              <w:left w:val="nil"/>
              <w:bottom w:val="nil"/>
              <w:right w:val="nil"/>
            </w:tcBorders>
            <w:shd w:val="clear" w:color="auto" w:fill="auto"/>
            <w:noWrap/>
            <w:vAlign w:val="center"/>
            <w:hideMark/>
          </w:tcPr>
          <w:p w14:paraId="7962E9C7"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4</w:t>
            </w:r>
          </w:p>
        </w:tc>
      </w:tr>
      <w:tr w:rsidR="00F76079" w:rsidRPr="0044090D" w14:paraId="22C8FC75" w14:textId="77777777" w:rsidTr="00E644A1">
        <w:trPr>
          <w:trHeight w:val="300"/>
          <w:jc w:val="center"/>
        </w:trPr>
        <w:tc>
          <w:tcPr>
            <w:tcW w:w="748" w:type="pct"/>
            <w:gridSpan w:val="2"/>
            <w:tcBorders>
              <w:top w:val="nil"/>
              <w:left w:val="nil"/>
              <w:bottom w:val="nil"/>
              <w:right w:val="nil"/>
            </w:tcBorders>
            <w:shd w:val="clear" w:color="auto" w:fill="auto"/>
            <w:noWrap/>
            <w:vAlign w:val="center"/>
            <w:hideMark/>
          </w:tcPr>
          <w:p w14:paraId="7CF5FE01" w14:textId="77777777" w:rsidR="00F76079" w:rsidRPr="0044090D" w:rsidRDefault="00F76079" w:rsidP="008075EA">
            <w:pPr>
              <w:spacing w:after="0" w:line="240" w:lineRule="auto"/>
              <w:ind w:firstLineChars="100" w:firstLine="220"/>
              <w:rPr>
                <w:rFonts w:ascii="Times New Roman" w:eastAsia="Times New Roman" w:hAnsi="Times New Roman" w:cs="Times New Roman"/>
                <w:color w:val="000000"/>
              </w:rPr>
            </w:pPr>
            <w:r w:rsidRPr="0044090D">
              <w:rPr>
                <w:rFonts w:ascii="Times New Roman" w:eastAsia="Times New Roman" w:hAnsi="Times New Roman" w:cs="Times New Roman"/>
                <w:color w:val="000000"/>
              </w:rPr>
              <w:t>NE</w:t>
            </w:r>
          </w:p>
        </w:tc>
        <w:tc>
          <w:tcPr>
            <w:tcW w:w="514" w:type="pct"/>
            <w:tcBorders>
              <w:top w:val="nil"/>
              <w:left w:val="nil"/>
              <w:bottom w:val="nil"/>
              <w:right w:val="nil"/>
            </w:tcBorders>
            <w:shd w:val="clear" w:color="auto" w:fill="auto"/>
            <w:noWrap/>
            <w:vAlign w:val="center"/>
            <w:hideMark/>
          </w:tcPr>
          <w:p w14:paraId="041E793C"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1</w:t>
            </w:r>
          </w:p>
        </w:tc>
        <w:tc>
          <w:tcPr>
            <w:tcW w:w="701" w:type="pct"/>
            <w:gridSpan w:val="3"/>
            <w:tcBorders>
              <w:top w:val="nil"/>
              <w:left w:val="nil"/>
              <w:bottom w:val="nil"/>
              <w:right w:val="nil"/>
            </w:tcBorders>
            <w:shd w:val="clear" w:color="auto" w:fill="auto"/>
            <w:noWrap/>
            <w:vAlign w:val="center"/>
            <w:hideMark/>
          </w:tcPr>
          <w:p w14:paraId="201D927E"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7" w:type="pct"/>
            <w:gridSpan w:val="2"/>
            <w:tcBorders>
              <w:top w:val="nil"/>
              <w:left w:val="nil"/>
              <w:bottom w:val="nil"/>
              <w:right w:val="nil"/>
            </w:tcBorders>
            <w:shd w:val="clear" w:color="auto" w:fill="auto"/>
            <w:noWrap/>
            <w:vAlign w:val="center"/>
            <w:hideMark/>
          </w:tcPr>
          <w:p w14:paraId="2989BF3F"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2</w:t>
            </w:r>
          </w:p>
        </w:tc>
        <w:tc>
          <w:tcPr>
            <w:tcW w:w="608" w:type="pct"/>
            <w:gridSpan w:val="2"/>
            <w:tcBorders>
              <w:top w:val="nil"/>
              <w:left w:val="nil"/>
              <w:bottom w:val="nil"/>
              <w:right w:val="nil"/>
            </w:tcBorders>
            <w:shd w:val="clear" w:color="auto" w:fill="auto"/>
            <w:noWrap/>
            <w:vAlign w:val="center"/>
            <w:hideMark/>
          </w:tcPr>
          <w:p w14:paraId="247A94B4"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7" w:type="pct"/>
            <w:gridSpan w:val="2"/>
            <w:tcBorders>
              <w:top w:val="nil"/>
              <w:left w:val="nil"/>
              <w:bottom w:val="nil"/>
              <w:right w:val="nil"/>
            </w:tcBorders>
            <w:shd w:val="clear" w:color="auto" w:fill="auto"/>
            <w:noWrap/>
            <w:vAlign w:val="center"/>
            <w:hideMark/>
          </w:tcPr>
          <w:p w14:paraId="0DA77571"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1</w:t>
            </w:r>
          </w:p>
        </w:tc>
        <w:tc>
          <w:tcPr>
            <w:tcW w:w="607" w:type="pct"/>
            <w:gridSpan w:val="3"/>
            <w:tcBorders>
              <w:top w:val="nil"/>
              <w:left w:val="nil"/>
              <w:bottom w:val="nil"/>
              <w:right w:val="nil"/>
            </w:tcBorders>
            <w:shd w:val="clear" w:color="auto" w:fill="auto"/>
            <w:noWrap/>
            <w:vAlign w:val="center"/>
            <w:hideMark/>
          </w:tcPr>
          <w:p w14:paraId="6C511E6E"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8" w:type="pct"/>
            <w:tcBorders>
              <w:top w:val="nil"/>
              <w:left w:val="nil"/>
              <w:bottom w:val="nil"/>
              <w:right w:val="nil"/>
            </w:tcBorders>
            <w:shd w:val="clear" w:color="auto" w:fill="auto"/>
            <w:noWrap/>
            <w:vAlign w:val="center"/>
            <w:hideMark/>
          </w:tcPr>
          <w:p w14:paraId="7F094C81"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4</w:t>
            </w:r>
          </w:p>
        </w:tc>
      </w:tr>
      <w:tr w:rsidR="00F76079" w:rsidRPr="0044090D" w14:paraId="4DBA4FE8" w14:textId="77777777" w:rsidTr="00E644A1">
        <w:trPr>
          <w:trHeight w:val="300"/>
          <w:jc w:val="center"/>
        </w:trPr>
        <w:tc>
          <w:tcPr>
            <w:tcW w:w="748" w:type="pct"/>
            <w:gridSpan w:val="2"/>
            <w:tcBorders>
              <w:top w:val="nil"/>
              <w:left w:val="nil"/>
              <w:bottom w:val="nil"/>
              <w:right w:val="nil"/>
            </w:tcBorders>
            <w:shd w:val="clear" w:color="auto" w:fill="auto"/>
            <w:noWrap/>
            <w:vAlign w:val="center"/>
            <w:hideMark/>
          </w:tcPr>
          <w:p w14:paraId="1389D745" w14:textId="77777777" w:rsidR="00F76079" w:rsidRPr="0044090D" w:rsidRDefault="00F76079" w:rsidP="008075EA">
            <w:pPr>
              <w:spacing w:after="0" w:line="240" w:lineRule="auto"/>
              <w:ind w:firstLineChars="100" w:firstLine="220"/>
              <w:rPr>
                <w:rFonts w:ascii="Times New Roman" w:eastAsia="Times New Roman" w:hAnsi="Times New Roman" w:cs="Times New Roman"/>
                <w:color w:val="000000"/>
              </w:rPr>
            </w:pPr>
            <w:r w:rsidRPr="0044090D">
              <w:rPr>
                <w:rFonts w:ascii="Times New Roman" w:eastAsia="Times New Roman" w:hAnsi="Times New Roman" w:cs="Times New Roman"/>
                <w:color w:val="000000"/>
              </w:rPr>
              <w:t>NW</w:t>
            </w:r>
          </w:p>
        </w:tc>
        <w:tc>
          <w:tcPr>
            <w:tcW w:w="514" w:type="pct"/>
            <w:tcBorders>
              <w:top w:val="nil"/>
              <w:left w:val="nil"/>
              <w:bottom w:val="nil"/>
              <w:right w:val="nil"/>
            </w:tcBorders>
            <w:shd w:val="clear" w:color="auto" w:fill="auto"/>
            <w:noWrap/>
            <w:vAlign w:val="center"/>
            <w:hideMark/>
          </w:tcPr>
          <w:p w14:paraId="2A141F7A"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1</w:t>
            </w:r>
          </w:p>
        </w:tc>
        <w:tc>
          <w:tcPr>
            <w:tcW w:w="701" w:type="pct"/>
            <w:gridSpan w:val="3"/>
            <w:tcBorders>
              <w:top w:val="nil"/>
              <w:left w:val="nil"/>
              <w:bottom w:val="nil"/>
              <w:right w:val="nil"/>
            </w:tcBorders>
            <w:shd w:val="clear" w:color="auto" w:fill="auto"/>
            <w:noWrap/>
            <w:vAlign w:val="center"/>
            <w:hideMark/>
          </w:tcPr>
          <w:p w14:paraId="610841A4"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7" w:type="pct"/>
            <w:gridSpan w:val="2"/>
            <w:tcBorders>
              <w:top w:val="nil"/>
              <w:left w:val="nil"/>
              <w:bottom w:val="nil"/>
              <w:right w:val="nil"/>
            </w:tcBorders>
            <w:shd w:val="clear" w:color="auto" w:fill="auto"/>
            <w:noWrap/>
            <w:vAlign w:val="center"/>
            <w:hideMark/>
          </w:tcPr>
          <w:p w14:paraId="14CB24DF"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2</w:t>
            </w:r>
          </w:p>
        </w:tc>
        <w:tc>
          <w:tcPr>
            <w:tcW w:w="608" w:type="pct"/>
            <w:gridSpan w:val="2"/>
            <w:tcBorders>
              <w:top w:val="nil"/>
              <w:left w:val="nil"/>
              <w:bottom w:val="nil"/>
              <w:right w:val="nil"/>
            </w:tcBorders>
            <w:shd w:val="clear" w:color="auto" w:fill="auto"/>
            <w:noWrap/>
            <w:vAlign w:val="center"/>
            <w:hideMark/>
          </w:tcPr>
          <w:p w14:paraId="50522EE4"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7" w:type="pct"/>
            <w:gridSpan w:val="2"/>
            <w:tcBorders>
              <w:top w:val="nil"/>
              <w:left w:val="nil"/>
              <w:bottom w:val="nil"/>
              <w:right w:val="nil"/>
            </w:tcBorders>
            <w:shd w:val="clear" w:color="auto" w:fill="auto"/>
            <w:noWrap/>
            <w:vAlign w:val="center"/>
            <w:hideMark/>
          </w:tcPr>
          <w:p w14:paraId="7BDDBD49"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1</w:t>
            </w:r>
          </w:p>
        </w:tc>
        <w:tc>
          <w:tcPr>
            <w:tcW w:w="607" w:type="pct"/>
            <w:gridSpan w:val="3"/>
            <w:tcBorders>
              <w:top w:val="nil"/>
              <w:left w:val="nil"/>
              <w:bottom w:val="nil"/>
              <w:right w:val="nil"/>
            </w:tcBorders>
            <w:shd w:val="clear" w:color="auto" w:fill="auto"/>
            <w:noWrap/>
            <w:vAlign w:val="center"/>
            <w:hideMark/>
          </w:tcPr>
          <w:p w14:paraId="04B39F45"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8" w:type="pct"/>
            <w:tcBorders>
              <w:top w:val="nil"/>
              <w:left w:val="nil"/>
              <w:bottom w:val="nil"/>
              <w:right w:val="nil"/>
            </w:tcBorders>
            <w:shd w:val="clear" w:color="auto" w:fill="auto"/>
            <w:noWrap/>
            <w:vAlign w:val="center"/>
            <w:hideMark/>
          </w:tcPr>
          <w:p w14:paraId="79F1D661"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4</w:t>
            </w:r>
          </w:p>
        </w:tc>
      </w:tr>
      <w:tr w:rsidR="00F76079" w:rsidRPr="0044090D" w14:paraId="564810E1" w14:textId="77777777" w:rsidTr="00E644A1">
        <w:trPr>
          <w:trHeight w:val="300"/>
          <w:jc w:val="center"/>
        </w:trPr>
        <w:tc>
          <w:tcPr>
            <w:tcW w:w="748" w:type="pct"/>
            <w:gridSpan w:val="2"/>
            <w:tcBorders>
              <w:top w:val="nil"/>
              <w:left w:val="nil"/>
              <w:bottom w:val="nil"/>
              <w:right w:val="nil"/>
            </w:tcBorders>
            <w:shd w:val="clear" w:color="auto" w:fill="auto"/>
            <w:noWrap/>
            <w:vAlign w:val="center"/>
            <w:hideMark/>
          </w:tcPr>
          <w:p w14:paraId="7F985D1B" w14:textId="77777777" w:rsidR="00F76079" w:rsidRPr="0044090D" w:rsidRDefault="00F76079" w:rsidP="008075EA">
            <w:pPr>
              <w:spacing w:after="0" w:line="240" w:lineRule="auto"/>
              <w:ind w:firstLineChars="100" w:firstLine="220"/>
              <w:rPr>
                <w:rFonts w:ascii="Times New Roman" w:eastAsia="Times New Roman" w:hAnsi="Times New Roman" w:cs="Times New Roman"/>
                <w:color w:val="000000"/>
              </w:rPr>
            </w:pPr>
            <w:r w:rsidRPr="0044090D">
              <w:rPr>
                <w:rFonts w:ascii="Times New Roman" w:eastAsia="Times New Roman" w:hAnsi="Times New Roman" w:cs="Times New Roman"/>
                <w:color w:val="000000"/>
              </w:rPr>
              <w:t>S</w:t>
            </w:r>
          </w:p>
        </w:tc>
        <w:tc>
          <w:tcPr>
            <w:tcW w:w="514" w:type="pct"/>
            <w:tcBorders>
              <w:top w:val="nil"/>
              <w:left w:val="nil"/>
              <w:bottom w:val="nil"/>
              <w:right w:val="nil"/>
            </w:tcBorders>
            <w:shd w:val="clear" w:color="auto" w:fill="auto"/>
            <w:noWrap/>
            <w:vAlign w:val="center"/>
            <w:hideMark/>
          </w:tcPr>
          <w:p w14:paraId="1338CF3F"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1</w:t>
            </w:r>
          </w:p>
        </w:tc>
        <w:tc>
          <w:tcPr>
            <w:tcW w:w="701" w:type="pct"/>
            <w:gridSpan w:val="3"/>
            <w:tcBorders>
              <w:top w:val="nil"/>
              <w:left w:val="nil"/>
              <w:bottom w:val="nil"/>
              <w:right w:val="nil"/>
            </w:tcBorders>
            <w:shd w:val="clear" w:color="auto" w:fill="auto"/>
            <w:noWrap/>
            <w:vAlign w:val="center"/>
            <w:hideMark/>
          </w:tcPr>
          <w:p w14:paraId="05734FE0"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7" w:type="pct"/>
            <w:gridSpan w:val="2"/>
            <w:tcBorders>
              <w:top w:val="nil"/>
              <w:left w:val="nil"/>
              <w:bottom w:val="nil"/>
              <w:right w:val="nil"/>
            </w:tcBorders>
            <w:shd w:val="clear" w:color="auto" w:fill="auto"/>
            <w:noWrap/>
            <w:vAlign w:val="center"/>
            <w:hideMark/>
          </w:tcPr>
          <w:p w14:paraId="33CBE964"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2</w:t>
            </w:r>
          </w:p>
        </w:tc>
        <w:tc>
          <w:tcPr>
            <w:tcW w:w="608" w:type="pct"/>
            <w:gridSpan w:val="2"/>
            <w:tcBorders>
              <w:top w:val="nil"/>
              <w:left w:val="nil"/>
              <w:bottom w:val="nil"/>
              <w:right w:val="nil"/>
            </w:tcBorders>
            <w:shd w:val="clear" w:color="auto" w:fill="auto"/>
            <w:noWrap/>
            <w:vAlign w:val="center"/>
            <w:hideMark/>
          </w:tcPr>
          <w:p w14:paraId="30C570D4"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7" w:type="pct"/>
            <w:gridSpan w:val="2"/>
            <w:tcBorders>
              <w:top w:val="nil"/>
              <w:left w:val="nil"/>
              <w:bottom w:val="nil"/>
              <w:right w:val="nil"/>
            </w:tcBorders>
            <w:shd w:val="clear" w:color="auto" w:fill="auto"/>
            <w:noWrap/>
            <w:vAlign w:val="center"/>
            <w:hideMark/>
          </w:tcPr>
          <w:p w14:paraId="21864424"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1</w:t>
            </w:r>
          </w:p>
        </w:tc>
        <w:tc>
          <w:tcPr>
            <w:tcW w:w="607" w:type="pct"/>
            <w:gridSpan w:val="3"/>
            <w:tcBorders>
              <w:top w:val="nil"/>
              <w:left w:val="nil"/>
              <w:bottom w:val="nil"/>
              <w:right w:val="nil"/>
            </w:tcBorders>
            <w:shd w:val="clear" w:color="auto" w:fill="auto"/>
            <w:noWrap/>
            <w:vAlign w:val="center"/>
            <w:hideMark/>
          </w:tcPr>
          <w:p w14:paraId="36F0EBBA"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8" w:type="pct"/>
            <w:tcBorders>
              <w:top w:val="nil"/>
              <w:left w:val="nil"/>
              <w:bottom w:val="nil"/>
              <w:right w:val="nil"/>
            </w:tcBorders>
            <w:shd w:val="clear" w:color="auto" w:fill="auto"/>
            <w:noWrap/>
            <w:vAlign w:val="center"/>
            <w:hideMark/>
          </w:tcPr>
          <w:p w14:paraId="538FFF75"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4</w:t>
            </w:r>
          </w:p>
        </w:tc>
      </w:tr>
      <w:tr w:rsidR="00F76079" w:rsidRPr="0044090D" w14:paraId="797631DB" w14:textId="77777777" w:rsidTr="00E644A1">
        <w:trPr>
          <w:trHeight w:val="300"/>
          <w:jc w:val="center"/>
        </w:trPr>
        <w:tc>
          <w:tcPr>
            <w:tcW w:w="748" w:type="pct"/>
            <w:gridSpan w:val="2"/>
            <w:tcBorders>
              <w:top w:val="nil"/>
              <w:left w:val="nil"/>
              <w:bottom w:val="nil"/>
              <w:right w:val="nil"/>
            </w:tcBorders>
            <w:shd w:val="clear" w:color="auto" w:fill="auto"/>
            <w:noWrap/>
            <w:vAlign w:val="center"/>
            <w:hideMark/>
          </w:tcPr>
          <w:p w14:paraId="25BC7EBA" w14:textId="77777777" w:rsidR="00F76079" w:rsidRPr="0044090D" w:rsidRDefault="00F76079" w:rsidP="008075EA">
            <w:pPr>
              <w:spacing w:after="0" w:line="240" w:lineRule="auto"/>
              <w:ind w:firstLineChars="100" w:firstLine="220"/>
              <w:rPr>
                <w:rFonts w:ascii="Times New Roman" w:eastAsia="Times New Roman" w:hAnsi="Times New Roman" w:cs="Times New Roman"/>
                <w:color w:val="000000"/>
              </w:rPr>
            </w:pPr>
            <w:r w:rsidRPr="0044090D">
              <w:rPr>
                <w:rFonts w:ascii="Times New Roman" w:eastAsia="Times New Roman" w:hAnsi="Times New Roman" w:cs="Times New Roman"/>
                <w:color w:val="000000"/>
              </w:rPr>
              <w:t>SW</w:t>
            </w:r>
          </w:p>
        </w:tc>
        <w:tc>
          <w:tcPr>
            <w:tcW w:w="514" w:type="pct"/>
            <w:tcBorders>
              <w:top w:val="nil"/>
              <w:left w:val="nil"/>
              <w:bottom w:val="nil"/>
              <w:right w:val="nil"/>
            </w:tcBorders>
            <w:shd w:val="clear" w:color="auto" w:fill="auto"/>
            <w:noWrap/>
            <w:vAlign w:val="center"/>
            <w:hideMark/>
          </w:tcPr>
          <w:p w14:paraId="4B566A21"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1</w:t>
            </w:r>
          </w:p>
        </w:tc>
        <w:tc>
          <w:tcPr>
            <w:tcW w:w="701" w:type="pct"/>
            <w:gridSpan w:val="3"/>
            <w:tcBorders>
              <w:top w:val="nil"/>
              <w:left w:val="nil"/>
              <w:bottom w:val="nil"/>
              <w:right w:val="nil"/>
            </w:tcBorders>
            <w:shd w:val="clear" w:color="auto" w:fill="auto"/>
            <w:noWrap/>
            <w:vAlign w:val="center"/>
            <w:hideMark/>
          </w:tcPr>
          <w:p w14:paraId="4D32558B"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7" w:type="pct"/>
            <w:gridSpan w:val="2"/>
            <w:tcBorders>
              <w:top w:val="nil"/>
              <w:left w:val="nil"/>
              <w:bottom w:val="nil"/>
              <w:right w:val="nil"/>
            </w:tcBorders>
            <w:shd w:val="clear" w:color="auto" w:fill="auto"/>
            <w:noWrap/>
            <w:vAlign w:val="center"/>
            <w:hideMark/>
          </w:tcPr>
          <w:p w14:paraId="1F08A25F"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2</w:t>
            </w:r>
          </w:p>
        </w:tc>
        <w:tc>
          <w:tcPr>
            <w:tcW w:w="608" w:type="pct"/>
            <w:gridSpan w:val="2"/>
            <w:tcBorders>
              <w:top w:val="nil"/>
              <w:left w:val="nil"/>
              <w:bottom w:val="nil"/>
              <w:right w:val="nil"/>
            </w:tcBorders>
            <w:shd w:val="clear" w:color="auto" w:fill="auto"/>
            <w:noWrap/>
            <w:vAlign w:val="center"/>
            <w:hideMark/>
          </w:tcPr>
          <w:p w14:paraId="2949C711"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1</w:t>
            </w:r>
          </w:p>
        </w:tc>
        <w:tc>
          <w:tcPr>
            <w:tcW w:w="607" w:type="pct"/>
            <w:gridSpan w:val="2"/>
            <w:tcBorders>
              <w:top w:val="nil"/>
              <w:left w:val="nil"/>
              <w:bottom w:val="nil"/>
              <w:right w:val="nil"/>
            </w:tcBorders>
            <w:shd w:val="clear" w:color="auto" w:fill="auto"/>
            <w:noWrap/>
            <w:vAlign w:val="center"/>
            <w:hideMark/>
          </w:tcPr>
          <w:p w14:paraId="0E66A5A1"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1</w:t>
            </w:r>
          </w:p>
        </w:tc>
        <w:tc>
          <w:tcPr>
            <w:tcW w:w="607" w:type="pct"/>
            <w:gridSpan w:val="3"/>
            <w:tcBorders>
              <w:top w:val="nil"/>
              <w:left w:val="nil"/>
              <w:bottom w:val="nil"/>
              <w:right w:val="nil"/>
            </w:tcBorders>
            <w:shd w:val="clear" w:color="auto" w:fill="auto"/>
            <w:noWrap/>
            <w:vAlign w:val="center"/>
            <w:hideMark/>
          </w:tcPr>
          <w:p w14:paraId="12ECCBC9"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8" w:type="pct"/>
            <w:tcBorders>
              <w:top w:val="nil"/>
              <w:left w:val="nil"/>
              <w:bottom w:val="nil"/>
              <w:right w:val="nil"/>
            </w:tcBorders>
            <w:shd w:val="clear" w:color="auto" w:fill="auto"/>
            <w:noWrap/>
            <w:vAlign w:val="center"/>
            <w:hideMark/>
          </w:tcPr>
          <w:p w14:paraId="21529DA3"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5</w:t>
            </w:r>
          </w:p>
        </w:tc>
      </w:tr>
      <w:tr w:rsidR="00F76079" w:rsidRPr="0044090D" w14:paraId="3E5F0AA8" w14:textId="77777777" w:rsidTr="00E644A1">
        <w:trPr>
          <w:trHeight w:val="300"/>
          <w:jc w:val="center"/>
        </w:trPr>
        <w:tc>
          <w:tcPr>
            <w:tcW w:w="748" w:type="pct"/>
            <w:gridSpan w:val="2"/>
            <w:tcBorders>
              <w:top w:val="nil"/>
              <w:left w:val="nil"/>
              <w:bottom w:val="nil"/>
              <w:right w:val="nil"/>
            </w:tcBorders>
            <w:shd w:val="clear" w:color="auto" w:fill="auto"/>
            <w:noWrap/>
            <w:vAlign w:val="center"/>
            <w:hideMark/>
          </w:tcPr>
          <w:p w14:paraId="46638EE0" w14:textId="77777777" w:rsidR="00F76079" w:rsidRPr="0044090D" w:rsidRDefault="00F76079" w:rsidP="008075EA">
            <w:pPr>
              <w:spacing w:after="0" w:line="240" w:lineRule="auto"/>
              <w:ind w:firstLineChars="100" w:firstLine="220"/>
              <w:rPr>
                <w:rFonts w:ascii="Times New Roman" w:eastAsia="Times New Roman" w:hAnsi="Times New Roman" w:cs="Times New Roman"/>
                <w:color w:val="000000"/>
              </w:rPr>
            </w:pPr>
            <w:r w:rsidRPr="0044090D">
              <w:rPr>
                <w:rFonts w:ascii="Times New Roman" w:eastAsia="Times New Roman" w:hAnsi="Times New Roman" w:cs="Times New Roman"/>
                <w:color w:val="000000"/>
              </w:rPr>
              <w:t>NRP</w:t>
            </w:r>
          </w:p>
        </w:tc>
        <w:tc>
          <w:tcPr>
            <w:tcW w:w="514" w:type="pct"/>
            <w:tcBorders>
              <w:top w:val="nil"/>
              <w:left w:val="nil"/>
              <w:bottom w:val="nil"/>
              <w:right w:val="nil"/>
            </w:tcBorders>
            <w:shd w:val="clear" w:color="auto" w:fill="auto"/>
            <w:noWrap/>
            <w:vAlign w:val="center"/>
            <w:hideMark/>
          </w:tcPr>
          <w:p w14:paraId="746D0C00"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1</w:t>
            </w:r>
          </w:p>
        </w:tc>
        <w:tc>
          <w:tcPr>
            <w:tcW w:w="701" w:type="pct"/>
            <w:gridSpan w:val="3"/>
            <w:tcBorders>
              <w:top w:val="nil"/>
              <w:left w:val="nil"/>
              <w:bottom w:val="nil"/>
              <w:right w:val="nil"/>
            </w:tcBorders>
            <w:shd w:val="clear" w:color="auto" w:fill="auto"/>
            <w:noWrap/>
            <w:vAlign w:val="center"/>
            <w:hideMark/>
          </w:tcPr>
          <w:p w14:paraId="16725A08"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7" w:type="pct"/>
            <w:gridSpan w:val="2"/>
            <w:tcBorders>
              <w:top w:val="nil"/>
              <w:left w:val="nil"/>
              <w:bottom w:val="nil"/>
              <w:right w:val="nil"/>
            </w:tcBorders>
            <w:shd w:val="clear" w:color="auto" w:fill="auto"/>
            <w:noWrap/>
            <w:vAlign w:val="center"/>
            <w:hideMark/>
          </w:tcPr>
          <w:p w14:paraId="3BF4AC77"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2</w:t>
            </w:r>
          </w:p>
        </w:tc>
        <w:tc>
          <w:tcPr>
            <w:tcW w:w="608" w:type="pct"/>
            <w:gridSpan w:val="2"/>
            <w:tcBorders>
              <w:top w:val="nil"/>
              <w:left w:val="nil"/>
              <w:bottom w:val="nil"/>
              <w:right w:val="nil"/>
            </w:tcBorders>
            <w:shd w:val="clear" w:color="auto" w:fill="auto"/>
            <w:noWrap/>
            <w:vAlign w:val="center"/>
            <w:hideMark/>
          </w:tcPr>
          <w:p w14:paraId="3489169D"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1</w:t>
            </w:r>
          </w:p>
        </w:tc>
        <w:tc>
          <w:tcPr>
            <w:tcW w:w="607" w:type="pct"/>
            <w:gridSpan w:val="2"/>
            <w:tcBorders>
              <w:top w:val="nil"/>
              <w:left w:val="nil"/>
              <w:bottom w:val="nil"/>
              <w:right w:val="nil"/>
            </w:tcBorders>
            <w:shd w:val="clear" w:color="auto" w:fill="auto"/>
            <w:noWrap/>
            <w:vAlign w:val="center"/>
            <w:hideMark/>
          </w:tcPr>
          <w:p w14:paraId="0A356685"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1</w:t>
            </w:r>
          </w:p>
        </w:tc>
        <w:tc>
          <w:tcPr>
            <w:tcW w:w="607" w:type="pct"/>
            <w:gridSpan w:val="3"/>
            <w:tcBorders>
              <w:top w:val="nil"/>
              <w:left w:val="nil"/>
              <w:bottom w:val="nil"/>
              <w:right w:val="nil"/>
            </w:tcBorders>
            <w:shd w:val="clear" w:color="auto" w:fill="auto"/>
            <w:noWrap/>
            <w:vAlign w:val="center"/>
            <w:hideMark/>
          </w:tcPr>
          <w:p w14:paraId="3DAABBDB"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8" w:type="pct"/>
            <w:tcBorders>
              <w:top w:val="nil"/>
              <w:left w:val="nil"/>
              <w:bottom w:val="nil"/>
              <w:right w:val="nil"/>
            </w:tcBorders>
            <w:shd w:val="clear" w:color="auto" w:fill="auto"/>
            <w:noWrap/>
            <w:vAlign w:val="center"/>
            <w:hideMark/>
          </w:tcPr>
          <w:p w14:paraId="59F59B98"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5</w:t>
            </w:r>
          </w:p>
        </w:tc>
      </w:tr>
      <w:tr w:rsidR="00F76079" w:rsidRPr="0044090D" w14:paraId="51561016" w14:textId="77777777" w:rsidTr="00E644A1">
        <w:trPr>
          <w:trHeight w:val="300"/>
          <w:jc w:val="center"/>
        </w:trPr>
        <w:tc>
          <w:tcPr>
            <w:tcW w:w="2570" w:type="pct"/>
            <w:gridSpan w:val="8"/>
            <w:tcBorders>
              <w:top w:val="nil"/>
              <w:left w:val="nil"/>
              <w:bottom w:val="single" w:sz="4" w:space="0" w:color="8EA9DB"/>
              <w:right w:val="nil"/>
            </w:tcBorders>
            <w:shd w:val="clear" w:color="auto" w:fill="auto"/>
            <w:noWrap/>
            <w:vAlign w:val="center"/>
            <w:hideMark/>
          </w:tcPr>
          <w:p w14:paraId="5F28B335" w14:textId="77777777" w:rsidR="00F76079" w:rsidRPr="0044090D" w:rsidRDefault="00F76079" w:rsidP="008075EA">
            <w:pPr>
              <w:spacing w:after="0" w:line="240" w:lineRule="auto"/>
              <w:rPr>
                <w:rFonts w:ascii="Times New Roman" w:eastAsia="Times New Roman" w:hAnsi="Times New Roman" w:cs="Times New Roman"/>
                <w:b/>
                <w:bCs/>
                <w:color w:val="000000"/>
              </w:rPr>
            </w:pPr>
          </w:p>
          <w:p w14:paraId="376FF2D6" w14:textId="77777777" w:rsidR="00F76079" w:rsidRPr="0044090D" w:rsidRDefault="00F76079" w:rsidP="008075EA">
            <w:pPr>
              <w:spacing w:after="0" w:line="240" w:lineRule="auto"/>
              <w:rPr>
                <w:rFonts w:ascii="Times New Roman" w:eastAsia="Times New Roman" w:hAnsi="Times New Roman" w:cs="Times New Roman"/>
                <w:b/>
                <w:bCs/>
                <w:color w:val="000000"/>
              </w:rPr>
            </w:pPr>
            <w:r w:rsidRPr="0044090D">
              <w:rPr>
                <w:rFonts w:ascii="Times New Roman" w:eastAsia="Times New Roman" w:hAnsi="Times New Roman" w:cs="Times New Roman"/>
                <w:b/>
                <w:bCs/>
                <w:color w:val="000000"/>
              </w:rPr>
              <w:t>91112</w:t>
            </w:r>
          </w:p>
          <w:p w14:paraId="5CC3DBE0" w14:textId="77777777" w:rsidR="00F76079" w:rsidRPr="0044090D" w:rsidRDefault="00F76079" w:rsidP="008075EA">
            <w:pPr>
              <w:spacing w:after="0" w:line="240" w:lineRule="auto"/>
              <w:rPr>
                <w:rFonts w:ascii="Times New Roman" w:eastAsia="Times New Roman" w:hAnsi="Times New Roman" w:cs="Times New Roman"/>
                <w:b/>
                <w:bCs/>
                <w:color w:val="000000"/>
              </w:rPr>
            </w:pPr>
            <w:r w:rsidRPr="0044090D">
              <w:rPr>
                <w:rFonts w:ascii="Times New Roman" w:eastAsia="Times New Roman" w:hAnsi="Times New Roman" w:cs="Times New Roman"/>
                <w:b/>
                <w:bCs/>
                <w:color w:val="000000"/>
              </w:rPr>
              <w:t>Natural Gas Combustion - Composite</w:t>
            </w:r>
          </w:p>
        </w:tc>
        <w:tc>
          <w:tcPr>
            <w:tcW w:w="608" w:type="pct"/>
            <w:gridSpan w:val="2"/>
            <w:tcBorders>
              <w:top w:val="nil"/>
              <w:left w:val="nil"/>
              <w:bottom w:val="single" w:sz="4" w:space="0" w:color="8EA9DB"/>
              <w:right w:val="nil"/>
            </w:tcBorders>
            <w:shd w:val="clear" w:color="auto" w:fill="auto"/>
            <w:noWrap/>
            <w:vAlign w:val="center"/>
            <w:hideMark/>
          </w:tcPr>
          <w:p w14:paraId="60D6FBF0" w14:textId="77777777" w:rsidR="00F76079" w:rsidRPr="0044090D" w:rsidRDefault="00F76079" w:rsidP="008075EA">
            <w:pPr>
              <w:spacing w:after="0" w:line="240" w:lineRule="auto"/>
              <w:rPr>
                <w:rFonts w:ascii="Times New Roman" w:eastAsia="Times New Roman" w:hAnsi="Times New Roman" w:cs="Times New Roman"/>
              </w:rPr>
            </w:pPr>
          </w:p>
        </w:tc>
        <w:tc>
          <w:tcPr>
            <w:tcW w:w="607" w:type="pct"/>
            <w:gridSpan w:val="2"/>
            <w:tcBorders>
              <w:top w:val="nil"/>
              <w:left w:val="nil"/>
              <w:bottom w:val="single" w:sz="4" w:space="0" w:color="8EA9DB"/>
              <w:right w:val="nil"/>
            </w:tcBorders>
            <w:shd w:val="clear" w:color="auto" w:fill="auto"/>
            <w:noWrap/>
            <w:vAlign w:val="center"/>
            <w:hideMark/>
          </w:tcPr>
          <w:p w14:paraId="328BFEAE" w14:textId="77777777" w:rsidR="00F76079" w:rsidRPr="0044090D" w:rsidRDefault="00F76079" w:rsidP="008075EA">
            <w:pPr>
              <w:spacing w:after="0" w:line="240" w:lineRule="auto"/>
              <w:rPr>
                <w:rFonts w:ascii="Times New Roman" w:eastAsia="Times New Roman" w:hAnsi="Times New Roman" w:cs="Times New Roman"/>
              </w:rPr>
            </w:pPr>
          </w:p>
        </w:tc>
        <w:tc>
          <w:tcPr>
            <w:tcW w:w="607" w:type="pct"/>
            <w:gridSpan w:val="3"/>
            <w:tcBorders>
              <w:top w:val="nil"/>
              <w:left w:val="nil"/>
              <w:bottom w:val="single" w:sz="4" w:space="0" w:color="8EA9DB"/>
              <w:right w:val="nil"/>
            </w:tcBorders>
            <w:shd w:val="clear" w:color="auto" w:fill="auto"/>
            <w:noWrap/>
            <w:vAlign w:val="center"/>
            <w:hideMark/>
          </w:tcPr>
          <w:p w14:paraId="3FB6208B" w14:textId="77777777" w:rsidR="00F76079" w:rsidRPr="0044090D" w:rsidRDefault="00F76079" w:rsidP="008075EA">
            <w:pPr>
              <w:spacing w:after="0" w:line="240" w:lineRule="auto"/>
              <w:rPr>
                <w:rFonts w:ascii="Times New Roman" w:eastAsia="Times New Roman" w:hAnsi="Times New Roman" w:cs="Times New Roman"/>
              </w:rPr>
            </w:pPr>
          </w:p>
        </w:tc>
        <w:tc>
          <w:tcPr>
            <w:tcW w:w="608" w:type="pct"/>
            <w:tcBorders>
              <w:top w:val="nil"/>
              <w:left w:val="nil"/>
              <w:bottom w:val="single" w:sz="4" w:space="0" w:color="8EA9DB"/>
              <w:right w:val="nil"/>
            </w:tcBorders>
            <w:shd w:val="clear" w:color="auto" w:fill="auto"/>
            <w:noWrap/>
            <w:vAlign w:val="center"/>
            <w:hideMark/>
          </w:tcPr>
          <w:p w14:paraId="490B4B56" w14:textId="77777777" w:rsidR="00F76079" w:rsidRPr="0044090D" w:rsidRDefault="00F76079" w:rsidP="008075EA">
            <w:pPr>
              <w:spacing w:after="0" w:line="240" w:lineRule="auto"/>
              <w:rPr>
                <w:rFonts w:ascii="Times New Roman" w:eastAsia="Times New Roman" w:hAnsi="Times New Roman" w:cs="Times New Roman"/>
              </w:rPr>
            </w:pPr>
          </w:p>
        </w:tc>
      </w:tr>
      <w:tr w:rsidR="00F76079" w:rsidRPr="0044090D" w14:paraId="6AAC25DD" w14:textId="77777777" w:rsidTr="00E644A1">
        <w:trPr>
          <w:trHeight w:val="300"/>
          <w:jc w:val="center"/>
        </w:trPr>
        <w:tc>
          <w:tcPr>
            <w:tcW w:w="748" w:type="pct"/>
            <w:gridSpan w:val="2"/>
            <w:tcBorders>
              <w:top w:val="nil"/>
              <w:left w:val="nil"/>
              <w:bottom w:val="nil"/>
              <w:right w:val="nil"/>
            </w:tcBorders>
            <w:shd w:val="clear" w:color="auto" w:fill="auto"/>
            <w:noWrap/>
            <w:vAlign w:val="center"/>
            <w:hideMark/>
          </w:tcPr>
          <w:p w14:paraId="6DB400C5" w14:textId="77777777" w:rsidR="00F76079" w:rsidRPr="0044090D" w:rsidRDefault="00F76079" w:rsidP="008075EA">
            <w:pPr>
              <w:spacing w:after="0" w:line="240" w:lineRule="auto"/>
              <w:ind w:firstLineChars="100" w:firstLine="220"/>
              <w:rPr>
                <w:rFonts w:ascii="Times New Roman" w:eastAsia="Times New Roman" w:hAnsi="Times New Roman" w:cs="Times New Roman"/>
                <w:color w:val="000000"/>
              </w:rPr>
            </w:pPr>
            <w:r w:rsidRPr="0044090D">
              <w:rPr>
                <w:rFonts w:ascii="Times New Roman" w:eastAsia="Times New Roman" w:hAnsi="Times New Roman" w:cs="Times New Roman"/>
                <w:color w:val="000000"/>
              </w:rPr>
              <w:t>OV</w:t>
            </w:r>
          </w:p>
        </w:tc>
        <w:tc>
          <w:tcPr>
            <w:tcW w:w="514" w:type="pct"/>
            <w:tcBorders>
              <w:top w:val="nil"/>
              <w:left w:val="nil"/>
              <w:bottom w:val="nil"/>
              <w:right w:val="nil"/>
            </w:tcBorders>
            <w:shd w:val="clear" w:color="auto" w:fill="auto"/>
            <w:noWrap/>
            <w:vAlign w:val="center"/>
            <w:hideMark/>
          </w:tcPr>
          <w:p w14:paraId="2D8E6B2C" w14:textId="3A1C94BC" w:rsidR="00F76079" w:rsidRPr="0044090D" w:rsidRDefault="00FF6ACB"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701" w:type="pct"/>
            <w:gridSpan w:val="3"/>
            <w:tcBorders>
              <w:top w:val="nil"/>
              <w:left w:val="nil"/>
              <w:bottom w:val="nil"/>
              <w:right w:val="nil"/>
            </w:tcBorders>
            <w:shd w:val="clear" w:color="auto" w:fill="auto"/>
            <w:noWrap/>
            <w:vAlign w:val="center"/>
            <w:hideMark/>
          </w:tcPr>
          <w:p w14:paraId="4BB23626"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7" w:type="pct"/>
            <w:gridSpan w:val="2"/>
            <w:tcBorders>
              <w:top w:val="nil"/>
              <w:left w:val="nil"/>
              <w:bottom w:val="nil"/>
              <w:right w:val="nil"/>
            </w:tcBorders>
            <w:shd w:val="clear" w:color="auto" w:fill="auto"/>
            <w:noWrap/>
            <w:vAlign w:val="center"/>
            <w:hideMark/>
          </w:tcPr>
          <w:p w14:paraId="0ED42E5E"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2</w:t>
            </w:r>
          </w:p>
        </w:tc>
        <w:tc>
          <w:tcPr>
            <w:tcW w:w="608" w:type="pct"/>
            <w:gridSpan w:val="2"/>
            <w:tcBorders>
              <w:top w:val="nil"/>
              <w:left w:val="nil"/>
              <w:bottom w:val="nil"/>
              <w:right w:val="nil"/>
            </w:tcBorders>
            <w:shd w:val="clear" w:color="auto" w:fill="auto"/>
            <w:noWrap/>
            <w:vAlign w:val="center"/>
            <w:hideMark/>
          </w:tcPr>
          <w:p w14:paraId="7D038876"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7" w:type="pct"/>
            <w:gridSpan w:val="2"/>
            <w:tcBorders>
              <w:top w:val="nil"/>
              <w:left w:val="nil"/>
              <w:bottom w:val="nil"/>
              <w:right w:val="nil"/>
            </w:tcBorders>
            <w:shd w:val="clear" w:color="auto" w:fill="auto"/>
            <w:noWrap/>
            <w:vAlign w:val="center"/>
            <w:hideMark/>
          </w:tcPr>
          <w:p w14:paraId="0B971F8A" w14:textId="77777777" w:rsidR="00F76079" w:rsidRPr="0044090D" w:rsidRDefault="005A35BE"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1</w:t>
            </w:r>
          </w:p>
        </w:tc>
        <w:tc>
          <w:tcPr>
            <w:tcW w:w="607" w:type="pct"/>
            <w:gridSpan w:val="3"/>
            <w:tcBorders>
              <w:top w:val="nil"/>
              <w:left w:val="nil"/>
              <w:bottom w:val="nil"/>
              <w:right w:val="nil"/>
            </w:tcBorders>
            <w:shd w:val="clear" w:color="auto" w:fill="auto"/>
            <w:noWrap/>
            <w:vAlign w:val="center"/>
            <w:hideMark/>
          </w:tcPr>
          <w:p w14:paraId="3FA1B099" w14:textId="77777777" w:rsidR="00F76079" w:rsidRPr="0044090D" w:rsidRDefault="005A35BE"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8" w:type="pct"/>
            <w:tcBorders>
              <w:top w:val="nil"/>
              <w:left w:val="nil"/>
              <w:bottom w:val="nil"/>
              <w:right w:val="nil"/>
            </w:tcBorders>
            <w:shd w:val="clear" w:color="auto" w:fill="auto"/>
            <w:noWrap/>
            <w:vAlign w:val="center"/>
            <w:hideMark/>
          </w:tcPr>
          <w:p w14:paraId="3900B1A7" w14:textId="394E49FA" w:rsidR="00F76079" w:rsidRPr="0044090D" w:rsidRDefault="00FF6ACB"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3</w:t>
            </w:r>
          </w:p>
        </w:tc>
      </w:tr>
      <w:tr w:rsidR="00F76079" w:rsidRPr="0044090D" w14:paraId="3DB844A9" w14:textId="77777777" w:rsidTr="00E644A1">
        <w:trPr>
          <w:trHeight w:val="300"/>
          <w:jc w:val="center"/>
        </w:trPr>
        <w:tc>
          <w:tcPr>
            <w:tcW w:w="748" w:type="pct"/>
            <w:gridSpan w:val="2"/>
            <w:tcBorders>
              <w:top w:val="nil"/>
              <w:left w:val="nil"/>
              <w:bottom w:val="nil"/>
              <w:right w:val="nil"/>
            </w:tcBorders>
            <w:shd w:val="clear" w:color="auto" w:fill="auto"/>
            <w:noWrap/>
            <w:vAlign w:val="center"/>
            <w:hideMark/>
          </w:tcPr>
          <w:p w14:paraId="69357316" w14:textId="77777777" w:rsidR="00F76079" w:rsidRPr="0044090D" w:rsidRDefault="00F76079" w:rsidP="008075EA">
            <w:pPr>
              <w:spacing w:after="0" w:line="240" w:lineRule="auto"/>
              <w:ind w:firstLineChars="100" w:firstLine="220"/>
              <w:rPr>
                <w:rFonts w:ascii="Times New Roman" w:eastAsia="Times New Roman" w:hAnsi="Times New Roman" w:cs="Times New Roman"/>
                <w:color w:val="000000"/>
              </w:rPr>
            </w:pPr>
            <w:r w:rsidRPr="0044090D">
              <w:rPr>
                <w:rFonts w:ascii="Times New Roman" w:eastAsia="Times New Roman" w:hAnsi="Times New Roman" w:cs="Times New Roman"/>
                <w:color w:val="000000"/>
              </w:rPr>
              <w:t>UM</w:t>
            </w:r>
          </w:p>
        </w:tc>
        <w:tc>
          <w:tcPr>
            <w:tcW w:w="514" w:type="pct"/>
            <w:tcBorders>
              <w:top w:val="nil"/>
              <w:left w:val="nil"/>
              <w:bottom w:val="nil"/>
              <w:right w:val="nil"/>
            </w:tcBorders>
            <w:shd w:val="clear" w:color="auto" w:fill="auto"/>
            <w:noWrap/>
            <w:vAlign w:val="center"/>
            <w:hideMark/>
          </w:tcPr>
          <w:p w14:paraId="428D1119" w14:textId="47E0D4D7" w:rsidR="00F76079" w:rsidRPr="0044090D" w:rsidRDefault="00FF6ACB"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701" w:type="pct"/>
            <w:gridSpan w:val="3"/>
            <w:tcBorders>
              <w:top w:val="nil"/>
              <w:left w:val="nil"/>
              <w:bottom w:val="nil"/>
              <w:right w:val="nil"/>
            </w:tcBorders>
            <w:shd w:val="clear" w:color="auto" w:fill="auto"/>
            <w:noWrap/>
            <w:vAlign w:val="center"/>
            <w:hideMark/>
          </w:tcPr>
          <w:p w14:paraId="38D5BA75"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7" w:type="pct"/>
            <w:gridSpan w:val="2"/>
            <w:tcBorders>
              <w:top w:val="nil"/>
              <w:left w:val="nil"/>
              <w:bottom w:val="nil"/>
              <w:right w:val="nil"/>
            </w:tcBorders>
            <w:shd w:val="clear" w:color="auto" w:fill="auto"/>
            <w:noWrap/>
            <w:vAlign w:val="center"/>
            <w:hideMark/>
          </w:tcPr>
          <w:p w14:paraId="7A5EF431"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2</w:t>
            </w:r>
          </w:p>
        </w:tc>
        <w:tc>
          <w:tcPr>
            <w:tcW w:w="608" w:type="pct"/>
            <w:gridSpan w:val="2"/>
            <w:tcBorders>
              <w:top w:val="nil"/>
              <w:left w:val="nil"/>
              <w:bottom w:val="nil"/>
              <w:right w:val="nil"/>
            </w:tcBorders>
            <w:shd w:val="clear" w:color="auto" w:fill="auto"/>
            <w:noWrap/>
            <w:vAlign w:val="center"/>
            <w:hideMark/>
          </w:tcPr>
          <w:p w14:paraId="27CAE5E7"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7" w:type="pct"/>
            <w:gridSpan w:val="2"/>
            <w:tcBorders>
              <w:top w:val="nil"/>
              <w:left w:val="nil"/>
              <w:bottom w:val="nil"/>
              <w:right w:val="nil"/>
            </w:tcBorders>
            <w:shd w:val="clear" w:color="auto" w:fill="auto"/>
            <w:noWrap/>
            <w:vAlign w:val="center"/>
            <w:hideMark/>
          </w:tcPr>
          <w:p w14:paraId="2DE28A30" w14:textId="77777777" w:rsidR="00F76079" w:rsidRPr="0044090D" w:rsidRDefault="005A35BE"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1</w:t>
            </w:r>
          </w:p>
        </w:tc>
        <w:tc>
          <w:tcPr>
            <w:tcW w:w="607" w:type="pct"/>
            <w:gridSpan w:val="3"/>
            <w:tcBorders>
              <w:top w:val="nil"/>
              <w:left w:val="nil"/>
              <w:bottom w:val="nil"/>
              <w:right w:val="nil"/>
            </w:tcBorders>
            <w:shd w:val="clear" w:color="auto" w:fill="auto"/>
            <w:noWrap/>
            <w:vAlign w:val="center"/>
            <w:hideMark/>
          </w:tcPr>
          <w:p w14:paraId="66DC20E9" w14:textId="77777777" w:rsidR="00F76079" w:rsidRPr="0044090D" w:rsidRDefault="005A35BE"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8" w:type="pct"/>
            <w:tcBorders>
              <w:top w:val="nil"/>
              <w:left w:val="nil"/>
              <w:bottom w:val="nil"/>
              <w:right w:val="nil"/>
            </w:tcBorders>
            <w:shd w:val="clear" w:color="auto" w:fill="auto"/>
            <w:noWrap/>
            <w:vAlign w:val="center"/>
            <w:hideMark/>
          </w:tcPr>
          <w:p w14:paraId="25E783CE" w14:textId="088887F1" w:rsidR="00F76079" w:rsidRPr="0044090D" w:rsidRDefault="00FF6ACB"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3</w:t>
            </w:r>
          </w:p>
        </w:tc>
      </w:tr>
      <w:tr w:rsidR="00F76079" w:rsidRPr="0044090D" w14:paraId="5C648A43" w14:textId="77777777" w:rsidTr="00E644A1">
        <w:trPr>
          <w:trHeight w:val="300"/>
          <w:jc w:val="center"/>
        </w:trPr>
        <w:tc>
          <w:tcPr>
            <w:tcW w:w="748" w:type="pct"/>
            <w:gridSpan w:val="2"/>
            <w:tcBorders>
              <w:top w:val="nil"/>
              <w:left w:val="nil"/>
              <w:bottom w:val="nil"/>
              <w:right w:val="nil"/>
            </w:tcBorders>
            <w:shd w:val="clear" w:color="auto" w:fill="auto"/>
            <w:noWrap/>
            <w:vAlign w:val="center"/>
            <w:hideMark/>
          </w:tcPr>
          <w:p w14:paraId="612EE487" w14:textId="77777777" w:rsidR="00F76079" w:rsidRPr="0044090D" w:rsidRDefault="00F76079" w:rsidP="008075EA">
            <w:pPr>
              <w:spacing w:after="0" w:line="240" w:lineRule="auto"/>
              <w:ind w:firstLineChars="100" w:firstLine="220"/>
              <w:rPr>
                <w:rFonts w:ascii="Times New Roman" w:eastAsia="Times New Roman" w:hAnsi="Times New Roman" w:cs="Times New Roman"/>
                <w:color w:val="000000"/>
              </w:rPr>
            </w:pPr>
            <w:r w:rsidRPr="0044090D">
              <w:rPr>
                <w:rFonts w:ascii="Times New Roman" w:eastAsia="Times New Roman" w:hAnsi="Times New Roman" w:cs="Times New Roman"/>
                <w:color w:val="000000"/>
              </w:rPr>
              <w:t>NE</w:t>
            </w:r>
          </w:p>
        </w:tc>
        <w:tc>
          <w:tcPr>
            <w:tcW w:w="514" w:type="pct"/>
            <w:tcBorders>
              <w:top w:val="nil"/>
              <w:left w:val="nil"/>
              <w:bottom w:val="nil"/>
              <w:right w:val="nil"/>
            </w:tcBorders>
            <w:shd w:val="clear" w:color="auto" w:fill="auto"/>
            <w:noWrap/>
            <w:vAlign w:val="center"/>
            <w:hideMark/>
          </w:tcPr>
          <w:p w14:paraId="5F0206C7" w14:textId="6A84CDC6" w:rsidR="00F76079" w:rsidRPr="0044090D" w:rsidRDefault="00FF6ACB"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701" w:type="pct"/>
            <w:gridSpan w:val="3"/>
            <w:tcBorders>
              <w:top w:val="nil"/>
              <w:left w:val="nil"/>
              <w:bottom w:val="nil"/>
              <w:right w:val="nil"/>
            </w:tcBorders>
            <w:shd w:val="clear" w:color="auto" w:fill="auto"/>
            <w:noWrap/>
            <w:vAlign w:val="center"/>
            <w:hideMark/>
          </w:tcPr>
          <w:p w14:paraId="6BCAE42C"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7" w:type="pct"/>
            <w:gridSpan w:val="2"/>
            <w:tcBorders>
              <w:top w:val="nil"/>
              <w:left w:val="nil"/>
              <w:bottom w:val="nil"/>
              <w:right w:val="nil"/>
            </w:tcBorders>
            <w:shd w:val="clear" w:color="auto" w:fill="auto"/>
            <w:noWrap/>
            <w:vAlign w:val="center"/>
            <w:hideMark/>
          </w:tcPr>
          <w:p w14:paraId="61A04AB1"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2</w:t>
            </w:r>
          </w:p>
        </w:tc>
        <w:tc>
          <w:tcPr>
            <w:tcW w:w="608" w:type="pct"/>
            <w:gridSpan w:val="2"/>
            <w:tcBorders>
              <w:top w:val="nil"/>
              <w:left w:val="nil"/>
              <w:bottom w:val="nil"/>
              <w:right w:val="nil"/>
            </w:tcBorders>
            <w:shd w:val="clear" w:color="auto" w:fill="auto"/>
            <w:noWrap/>
            <w:vAlign w:val="center"/>
            <w:hideMark/>
          </w:tcPr>
          <w:p w14:paraId="5D5E58EB"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7" w:type="pct"/>
            <w:gridSpan w:val="2"/>
            <w:tcBorders>
              <w:top w:val="nil"/>
              <w:left w:val="nil"/>
              <w:bottom w:val="nil"/>
              <w:right w:val="nil"/>
            </w:tcBorders>
            <w:shd w:val="clear" w:color="auto" w:fill="auto"/>
            <w:noWrap/>
            <w:vAlign w:val="center"/>
            <w:hideMark/>
          </w:tcPr>
          <w:p w14:paraId="07860970" w14:textId="77777777" w:rsidR="00F76079" w:rsidRPr="0044090D" w:rsidRDefault="005A35BE"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1</w:t>
            </w:r>
          </w:p>
        </w:tc>
        <w:tc>
          <w:tcPr>
            <w:tcW w:w="607" w:type="pct"/>
            <w:gridSpan w:val="3"/>
            <w:tcBorders>
              <w:top w:val="nil"/>
              <w:left w:val="nil"/>
              <w:bottom w:val="nil"/>
              <w:right w:val="nil"/>
            </w:tcBorders>
            <w:shd w:val="clear" w:color="auto" w:fill="auto"/>
            <w:noWrap/>
            <w:vAlign w:val="center"/>
            <w:hideMark/>
          </w:tcPr>
          <w:p w14:paraId="3C24CDE7" w14:textId="77777777" w:rsidR="00F76079" w:rsidRPr="0044090D" w:rsidRDefault="005A35BE"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8" w:type="pct"/>
            <w:tcBorders>
              <w:top w:val="nil"/>
              <w:left w:val="nil"/>
              <w:bottom w:val="nil"/>
              <w:right w:val="nil"/>
            </w:tcBorders>
            <w:shd w:val="clear" w:color="auto" w:fill="auto"/>
            <w:noWrap/>
            <w:vAlign w:val="center"/>
            <w:hideMark/>
          </w:tcPr>
          <w:p w14:paraId="6AFBE3F1" w14:textId="0B056A48" w:rsidR="00F76079" w:rsidRPr="0044090D" w:rsidRDefault="00FF6ACB"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3</w:t>
            </w:r>
          </w:p>
        </w:tc>
      </w:tr>
      <w:tr w:rsidR="00F76079" w:rsidRPr="0044090D" w14:paraId="7113B219" w14:textId="77777777" w:rsidTr="00E644A1">
        <w:trPr>
          <w:trHeight w:val="300"/>
          <w:jc w:val="center"/>
        </w:trPr>
        <w:tc>
          <w:tcPr>
            <w:tcW w:w="748" w:type="pct"/>
            <w:gridSpan w:val="2"/>
            <w:tcBorders>
              <w:top w:val="nil"/>
              <w:left w:val="nil"/>
              <w:bottom w:val="nil"/>
              <w:right w:val="nil"/>
            </w:tcBorders>
            <w:shd w:val="clear" w:color="auto" w:fill="auto"/>
            <w:noWrap/>
            <w:vAlign w:val="center"/>
            <w:hideMark/>
          </w:tcPr>
          <w:p w14:paraId="181913F8" w14:textId="77777777" w:rsidR="00F76079" w:rsidRPr="0044090D" w:rsidRDefault="00F76079" w:rsidP="008075EA">
            <w:pPr>
              <w:spacing w:after="0" w:line="240" w:lineRule="auto"/>
              <w:ind w:firstLineChars="100" w:firstLine="220"/>
              <w:rPr>
                <w:rFonts w:ascii="Times New Roman" w:eastAsia="Times New Roman" w:hAnsi="Times New Roman" w:cs="Times New Roman"/>
                <w:color w:val="000000"/>
              </w:rPr>
            </w:pPr>
            <w:r w:rsidRPr="0044090D">
              <w:rPr>
                <w:rFonts w:ascii="Times New Roman" w:eastAsia="Times New Roman" w:hAnsi="Times New Roman" w:cs="Times New Roman"/>
                <w:color w:val="000000"/>
              </w:rPr>
              <w:t>SE</w:t>
            </w:r>
          </w:p>
        </w:tc>
        <w:tc>
          <w:tcPr>
            <w:tcW w:w="514" w:type="pct"/>
            <w:tcBorders>
              <w:top w:val="nil"/>
              <w:left w:val="nil"/>
              <w:bottom w:val="nil"/>
              <w:right w:val="nil"/>
            </w:tcBorders>
            <w:shd w:val="clear" w:color="auto" w:fill="auto"/>
            <w:noWrap/>
            <w:vAlign w:val="center"/>
            <w:hideMark/>
          </w:tcPr>
          <w:p w14:paraId="151FCC97" w14:textId="265AAB36" w:rsidR="00F76079" w:rsidRPr="0044090D" w:rsidRDefault="00FF6ACB"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701" w:type="pct"/>
            <w:gridSpan w:val="3"/>
            <w:tcBorders>
              <w:top w:val="nil"/>
              <w:left w:val="nil"/>
              <w:bottom w:val="nil"/>
              <w:right w:val="nil"/>
            </w:tcBorders>
            <w:shd w:val="clear" w:color="auto" w:fill="auto"/>
            <w:noWrap/>
            <w:vAlign w:val="center"/>
            <w:hideMark/>
          </w:tcPr>
          <w:p w14:paraId="7FF878DF"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7" w:type="pct"/>
            <w:gridSpan w:val="2"/>
            <w:tcBorders>
              <w:top w:val="nil"/>
              <w:left w:val="nil"/>
              <w:bottom w:val="nil"/>
              <w:right w:val="nil"/>
            </w:tcBorders>
            <w:shd w:val="clear" w:color="auto" w:fill="auto"/>
            <w:noWrap/>
            <w:vAlign w:val="center"/>
            <w:hideMark/>
          </w:tcPr>
          <w:p w14:paraId="7A41EFCE"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2</w:t>
            </w:r>
          </w:p>
        </w:tc>
        <w:tc>
          <w:tcPr>
            <w:tcW w:w="608" w:type="pct"/>
            <w:gridSpan w:val="2"/>
            <w:tcBorders>
              <w:top w:val="nil"/>
              <w:left w:val="nil"/>
              <w:bottom w:val="nil"/>
              <w:right w:val="nil"/>
            </w:tcBorders>
            <w:shd w:val="clear" w:color="auto" w:fill="auto"/>
            <w:noWrap/>
            <w:vAlign w:val="center"/>
            <w:hideMark/>
          </w:tcPr>
          <w:p w14:paraId="4E99A826"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7" w:type="pct"/>
            <w:gridSpan w:val="2"/>
            <w:tcBorders>
              <w:top w:val="nil"/>
              <w:left w:val="nil"/>
              <w:bottom w:val="nil"/>
              <w:right w:val="nil"/>
            </w:tcBorders>
            <w:shd w:val="clear" w:color="auto" w:fill="auto"/>
            <w:noWrap/>
            <w:vAlign w:val="center"/>
            <w:hideMark/>
          </w:tcPr>
          <w:p w14:paraId="77D48C73" w14:textId="77777777" w:rsidR="00F76079" w:rsidRPr="0044090D" w:rsidRDefault="005A35BE"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1</w:t>
            </w:r>
          </w:p>
        </w:tc>
        <w:tc>
          <w:tcPr>
            <w:tcW w:w="607" w:type="pct"/>
            <w:gridSpan w:val="3"/>
            <w:tcBorders>
              <w:top w:val="nil"/>
              <w:left w:val="nil"/>
              <w:bottom w:val="nil"/>
              <w:right w:val="nil"/>
            </w:tcBorders>
            <w:shd w:val="clear" w:color="auto" w:fill="auto"/>
            <w:noWrap/>
            <w:vAlign w:val="center"/>
            <w:hideMark/>
          </w:tcPr>
          <w:p w14:paraId="301CFF08" w14:textId="77777777" w:rsidR="00F76079" w:rsidRPr="0044090D" w:rsidRDefault="005A35BE"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8" w:type="pct"/>
            <w:tcBorders>
              <w:top w:val="nil"/>
              <w:left w:val="nil"/>
              <w:bottom w:val="nil"/>
              <w:right w:val="nil"/>
            </w:tcBorders>
            <w:shd w:val="clear" w:color="auto" w:fill="auto"/>
            <w:noWrap/>
            <w:vAlign w:val="center"/>
            <w:hideMark/>
          </w:tcPr>
          <w:p w14:paraId="63709512" w14:textId="7B1F8DE3" w:rsidR="00F76079" w:rsidRPr="0044090D" w:rsidRDefault="00FF6ACB"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3</w:t>
            </w:r>
          </w:p>
        </w:tc>
      </w:tr>
      <w:tr w:rsidR="00F76079" w:rsidRPr="0044090D" w14:paraId="46BD93EA" w14:textId="77777777" w:rsidTr="00E644A1">
        <w:trPr>
          <w:trHeight w:val="300"/>
          <w:jc w:val="center"/>
        </w:trPr>
        <w:tc>
          <w:tcPr>
            <w:tcW w:w="748" w:type="pct"/>
            <w:gridSpan w:val="2"/>
            <w:tcBorders>
              <w:top w:val="nil"/>
              <w:left w:val="nil"/>
              <w:bottom w:val="nil"/>
              <w:right w:val="nil"/>
            </w:tcBorders>
            <w:shd w:val="clear" w:color="auto" w:fill="auto"/>
            <w:noWrap/>
            <w:vAlign w:val="center"/>
            <w:hideMark/>
          </w:tcPr>
          <w:p w14:paraId="1BA44BC4" w14:textId="77777777" w:rsidR="00F76079" w:rsidRPr="0044090D" w:rsidRDefault="00F76079" w:rsidP="008075EA">
            <w:pPr>
              <w:spacing w:after="0" w:line="240" w:lineRule="auto"/>
              <w:ind w:firstLineChars="100" w:firstLine="220"/>
              <w:rPr>
                <w:rFonts w:ascii="Times New Roman" w:eastAsia="Times New Roman" w:hAnsi="Times New Roman" w:cs="Times New Roman"/>
                <w:color w:val="000000"/>
              </w:rPr>
            </w:pPr>
            <w:r w:rsidRPr="0044090D">
              <w:rPr>
                <w:rFonts w:ascii="Times New Roman" w:eastAsia="Times New Roman" w:hAnsi="Times New Roman" w:cs="Times New Roman"/>
                <w:color w:val="000000"/>
              </w:rPr>
              <w:t>S</w:t>
            </w:r>
          </w:p>
        </w:tc>
        <w:tc>
          <w:tcPr>
            <w:tcW w:w="514" w:type="pct"/>
            <w:tcBorders>
              <w:top w:val="nil"/>
              <w:left w:val="nil"/>
              <w:bottom w:val="nil"/>
              <w:right w:val="nil"/>
            </w:tcBorders>
            <w:shd w:val="clear" w:color="auto" w:fill="auto"/>
            <w:noWrap/>
            <w:vAlign w:val="center"/>
            <w:hideMark/>
          </w:tcPr>
          <w:p w14:paraId="08FB5A39" w14:textId="2553B242" w:rsidR="00F76079" w:rsidRPr="0044090D" w:rsidRDefault="00FF6ACB"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701" w:type="pct"/>
            <w:gridSpan w:val="3"/>
            <w:tcBorders>
              <w:top w:val="nil"/>
              <w:left w:val="nil"/>
              <w:bottom w:val="nil"/>
              <w:right w:val="nil"/>
            </w:tcBorders>
            <w:shd w:val="clear" w:color="auto" w:fill="auto"/>
            <w:noWrap/>
            <w:vAlign w:val="center"/>
            <w:hideMark/>
          </w:tcPr>
          <w:p w14:paraId="2DC10324"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7" w:type="pct"/>
            <w:gridSpan w:val="2"/>
            <w:tcBorders>
              <w:top w:val="nil"/>
              <w:left w:val="nil"/>
              <w:bottom w:val="nil"/>
              <w:right w:val="nil"/>
            </w:tcBorders>
            <w:shd w:val="clear" w:color="auto" w:fill="auto"/>
            <w:noWrap/>
            <w:vAlign w:val="center"/>
            <w:hideMark/>
          </w:tcPr>
          <w:p w14:paraId="60A24C06"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2</w:t>
            </w:r>
          </w:p>
        </w:tc>
        <w:tc>
          <w:tcPr>
            <w:tcW w:w="608" w:type="pct"/>
            <w:gridSpan w:val="2"/>
            <w:tcBorders>
              <w:top w:val="nil"/>
              <w:left w:val="nil"/>
              <w:bottom w:val="nil"/>
              <w:right w:val="nil"/>
            </w:tcBorders>
            <w:shd w:val="clear" w:color="auto" w:fill="auto"/>
            <w:noWrap/>
            <w:vAlign w:val="center"/>
            <w:hideMark/>
          </w:tcPr>
          <w:p w14:paraId="4D4B7B1D"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7" w:type="pct"/>
            <w:gridSpan w:val="2"/>
            <w:tcBorders>
              <w:top w:val="nil"/>
              <w:left w:val="nil"/>
              <w:bottom w:val="nil"/>
              <w:right w:val="nil"/>
            </w:tcBorders>
            <w:shd w:val="clear" w:color="auto" w:fill="auto"/>
            <w:noWrap/>
            <w:vAlign w:val="center"/>
            <w:hideMark/>
          </w:tcPr>
          <w:p w14:paraId="63BEE7D1" w14:textId="77777777" w:rsidR="00F76079" w:rsidRPr="0044090D" w:rsidRDefault="005A35BE"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1</w:t>
            </w:r>
          </w:p>
        </w:tc>
        <w:tc>
          <w:tcPr>
            <w:tcW w:w="607" w:type="pct"/>
            <w:gridSpan w:val="3"/>
            <w:tcBorders>
              <w:top w:val="nil"/>
              <w:left w:val="nil"/>
              <w:bottom w:val="nil"/>
              <w:right w:val="nil"/>
            </w:tcBorders>
            <w:shd w:val="clear" w:color="auto" w:fill="auto"/>
            <w:noWrap/>
            <w:vAlign w:val="center"/>
            <w:hideMark/>
          </w:tcPr>
          <w:p w14:paraId="2DD0266D" w14:textId="77777777" w:rsidR="00F76079" w:rsidRPr="0044090D" w:rsidRDefault="005A35BE"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8" w:type="pct"/>
            <w:tcBorders>
              <w:top w:val="nil"/>
              <w:left w:val="nil"/>
              <w:bottom w:val="nil"/>
              <w:right w:val="nil"/>
            </w:tcBorders>
            <w:shd w:val="clear" w:color="auto" w:fill="auto"/>
            <w:noWrap/>
            <w:vAlign w:val="center"/>
            <w:hideMark/>
          </w:tcPr>
          <w:p w14:paraId="255EF3D9" w14:textId="38D0FE26" w:rsidR="00F76079" w:rsidRPr="0044090D" w:rsidRDefault="00FF6ACB"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3</w:t>
            </w:r>
          </w:p>
        </w:tc>
      </w:tr>
      <w:tr w:rsidR="00F76079" w:rsidRPr="0044090D" w14:paraId="593FBBBA" w14:textId="77777777" w:rsidTr="00E644A1">
        <w:trPr>
          <w:trHeight w:val="300"/>
          <w:jc w:val="center"/>
        </w:trPr>
        <w:tc>
          <w:tcPr>
            <w:tcW w:w="748" w:type="pct"/>
            <w:gridSpan w:val="2"/>
            <w:tcBorders>
              <w:top w:val="nil"/>
              <w:left w:val="nil"/>
              <w:bottom w:val="nil"/>
              <w:right w:val="nil"/>
            </w:tcBorders>
            <w:shd w:val="clear" w:color="auto" w:fill="auto"/>
            <w:noWrap/>
            <w:vAlign w:val="center"/>
            <w:hideMark/>
          </w:tcPr>
          <w:p w14:paraId="71E047CE" w14:textId="77777777" w:rsidR="00F76079" w:rsidRPr="0044090D" w:rsidRDefault="00F76079" w:rsidP="008075EA">
            <w:pPr>
              <w:spacing w:after="0" w:line="240" w:lineRule="auto"/>
              <w:ind w:firstLineChars="100" w:firstLine="220"/>
              <w:rPr>
                <w:rFonts w:ascii="Times New Roman" w:eastAsia="Times New Roman" w:hAnsi="Times New Roman" w:cs="Times New Roman"/>
                <w:color w:val="000000"/>
              </w:rPr>
            </w:pPr>
            <w:r w:rsidRPr="0044090D">
              <w:rPr>
                <w:rFonts w:ascii="Times New Roman" w:eastAsia="Times New Roman" w:hAnsi="Times New Roman" w:cs="Times New Roman"/>
                <w:color w:val="000000"/>
              </w:rPr>
              <w:t>SW</w:t>
            </w:r>
          </w:p>
        </w:tc>
        <w:tc>
          <w:tcPr>
            <w:tcW w:w="514" w:type="pct"/>
            <w:tcBorders>
              <w:top w:val="nil"/>
              <w:left w:val="nil"/>
              <w:bottom w:val="nil"/>
              <w:right w:val="nil"/>
            </w:tcBorders>
            <w:shd w:val="clear" w:color="auto" w:fill="auto"/>
            <w:noWrap/>
            <w:vAlign w:val="center"/>
            <w:hideMark/>
          </w:tcPr>
          <w:p w14:paraId="442F94D5" w14:textId="6EF6D291" w:rsidR="00F76079" w:rsidRPr="0044090D" w:rsidRDefault="00FF6ACB"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701" w:type="pct"/>
            <w:gridSpan w:val="3"/>
            <w:tcBorders>
              <w:top w:val="nil"/>
              <w:left w:val="nil"/>
              <w:bottom w:val="nil"/>
              <w:right w:val="nil"/>
            </w:tcBorders>
            <w:shd w:val="clear" w:color="auto" w:fill="auto"/>
            <w:noWrap/>
            <w:vAlign w:val="center"/>
            <w:hideMark/>
          </w:tcPr>
          <w:p w14:paraId="706D97E7"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7" w:type="pct"/>
            <w:gridSpan w:val="2"/>
            <w:tcBorders>
              <w:top w:val="nil"/>
              <w:left w:val="nil"/>
              <w:bottom w:val="nil"/>
              <w:right w:val="nil"/>
            </w:tcBorders>
            <w:shd w:val="clear" w:color="auto" w:fill="auto"/>
            <w:noWrap/>
            <w:vAlign w:val="center"/>
            <w:hideMark/>
          </w:tcPr>
          <w:p w14:paraId="376961AB"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2</w:t>
            </w:r>
          </w:p>
        </w:tc>
        <w:tc>
          <w:tcPr>
            <w:tcW w:w="608" w:type="pct"/>
            <w:gridSpan w:val="2"/>
            <w:tcBorders>
              <w:top w:val="nil"/>
              <w:left w:val="nil"/>
              <w:bottom w:val="nil"/>
              <w:right w:val="nil"/>
            </w:tcBorders>
            <w:shd w:val="clear" w:color="auto" w:fill="auto"/>
            <w:noWrap/>
            <w:vAlign w:val="center"/>
            <w:hideMark/>
          </w:tcPr>
          <w:p w14:paraId="60D4B490"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7" w:type="pct"/>
            <w:gridSpan w:val="2"/>
            <w:tcBorders>
              <w:top w:val="nil"/>
              <w:left w:val="nil"/>
              <w:bottom w:val="nil"/>
              <w:right w:val="nil"/>
            </w:tcBorders>
            <w:shd w:val="clear" w:color="auto" w:fill="auto"/>
            <w:noWrap/>
            <w:vAlign w:val="center"/>
            <w:hideMark/>
          </w:tcPr>
          <w:p w14:paraId="5B1FD12D" w14:textId="77777777" w:rsidR="00F76079" w:rsidRPr="0044090D" w:rsidRDefault="005A35BE"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1</w:t>
            </w:r>
          </w:p>
        </w:tc>
        <w:tc>
          <w:tcPr>
            <w:tcW w:w="607" w:type="pct"/>
            <w:gridSpan w:val="3"/>
            <w:tcBorders>
              <w:top w:val="nil"/>
              <w:left w:val="nil"/>
              <w:bottom w:val="nil"/>
              <w:right w:val="nil"/>
            </w:tcBorders>
            <w:shd w:val="clear" w:color="auto" w:fill="auto"/>
            <w:noWrap/>
            <w:vAlign w:val="center"/>
            <w:hideMark/>
          </w:tcPr>
          <w:p w14:paraId="6EA89585" w14:textId="77777777" w:rsidR="00F76079" w:rsidRPr="0044090D" w:rsidRDefault="005A35BE"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8" w:type="pct"/>
            <w:tcBorders>
              <w:top w:val="nil"/>
              <w:left w:val="nil"/>
              <w:bottom w:val="nil"/>
              <w:right w:val="nil"/>
            </w:tcBorders>
            <w:shd w:val="clear" w:color="auto" w:fill="auto"/>
            <w:noWrap/>
            <w:vAlign w:val="center"/>
            <w:hideMark/>
          </w:tcPr>
          <w:p w14:paraId="547CF7EA" w14:textId="68A68672" w:rsidR="00F76079" w:rsidRPr="0044090D" w:rsidRDefault="00FF6ACB"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3</w:t>
            </w:r>
          </w:p>
        </w:tc>
      </w:tr>
      <w:tr w:rsidR="00F76079" w:rsidRPr="0044090D" w14:paraId="4288229B" w14:textId="77777777" w:rsidTr="00E644A1">
        <w:trPr>
          <w:trHeight w:val="300"/>
          <w:jc w:val="center"/>
        </w:trPr>
        <w:tc>
          <w:tcPr>
            <w:tcW w:w="748" w:type="pct"/>
            <w:gridSpan w:val="2"/>
            <w:tcBorders>
              <w:top w:val="nil"/>
              <w:left w:val="nil"/>
              <w:bottom w:val="nil"/>
              <w:right w:val="nil"/>
            </w:tcBorders>
            <w:shd w:val="clear" w:color="auto" w:fill="auto"/>
            <w:noWrap/>
            <w:vAlign w:val="center"/>
            <w:hideMark/>
          </w:tcPr>
          <w:p w14:paraId="7D11A1BD" w14:textId="77777777" w:rsidR="00F76079" w:rsidRPr="0044090D" w:rsidRDefault="00F76079" w:rsidP="008075EA">
            <w:pPr>
              <w:spacing w:after="0" w:line="240" w:lineRule="auto"/>
              <w:ind w:firstLineChars="100" w:firstLine="220"/>
              <w:rPr>
                <w:rFonts w:ascii="Times New Roman" w:eastAsia="Times New Roman" w:hAnsi="Times New Roman" w:cs="Times New Roman"/>
                <w:color w:val="000000"/>
              </w:rPr>
            </w:pPr>
            <w:r w:rsidRPr="0044090D">
              <w:rPr>
                <w:rFonts w:ascii="Times New Roman" w:eastAsia="Times New Roman" w:hAnsi="Times New Roman" w:cs="Times New Roman"/>
                <w:color w:val="000000"/>
              </w:rPr>
              <w:t>W</w:t>
            </w:r>
          </w:p>
        </w:tc>
        <w:tc>
          <w:tcPr>
            <w:tcW w:w="514" w:type="pct"/>
            <w:tcBorders>
              <w:top w:val="nil"/>
              <w:left w:val="nil"/>
              <w:bottom w:val="nil"/>
              <w:right w:val="nil"/>
            </w:tcBorders>
            <w:shd w:val="clear" w:color="auto" w:fill="auto"/>
            <w:noWrap/>
            <w:vAlign w:val="center"/>
            <w:hideMark/>
          </w:tcPr>
          <w:p w14:paraId="2876C154" w14:textId="1E3AE568" w:rsidR="00F76079" w:rsidRPr="0044090D" w:rsidRDefault="00FF6ACB"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701" w:type="pct"/>
            <w:gridSpan w:val="3"/>
            <w:tcBorders>
              <w:top w:val="nil"/>
              <w:left w:val="nil"/>
              <w:bottom w:val="nil"/>
              <w:right w:val="nil"/>
            </w:tcBorders>
            <w:shd w:val="clear" w:color="auto" w:fill="auto"/>
            <w:noWrap/>
            <w:vAlign w:val="center"/>
            <w:hideMark/>
          </w:tcPr>
          <w:p w14:paraId="6EE37C1E"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7" w:type="pct"/>
            <w:gridSpan w:val="2"/>
            <w:tcBorders>
              <w:top w:val="nil"/>
              <w:left w:val="nil"/>
              <w:bottom w:val="nil"/>
              <w:right w:val="nil"/>
            </w:tcBorders>
            <w:shd w:val="clear" w:color="auto" w:fill="auto"/>
            <w:noWrap/>
            <w:vAlign w:val="center"/>
            <w:hideMark/>
          </w:tcPr>
          <w:p w14:paraId="281D8B7A"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2</w:t>
            </w:r>
          </w:p>
        </w:tc>
        <w:tc>
          <w:tcPr>
            <w:tcW w:w="608" w:type="pct"/>
            <w:gridSpan w:val="2"/>
            <w:tcBorders>
              <w:top w:val="nil"/>
              <w:left w:val="nil"/>
              <w:bottom w:val="nil"/>
              <w:right w:val="nil"/>
            </w:tcBorders>
            <w:shd w:val="clear" w:color="auto" w:fill="auto"/>
            <w:noWrap/>
            <w:vAlign w:val="center"/>
            <w:hideMark/>
          </w:tcPr>
          <w:p w14:paraId="107C9579"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7" w:type="pct"/>
            <w:gridSpan w:val="2"/>
            <w:tcBorders>
              <w:top w:val="nil"/>
              <w:left w:val="nil"/>
              <w:bottom w:val="nil"/>
              <w:right w:val="nil"/>
            </w:tcBorders>
            <w:shd w:val="clear" w:color="auto" w:fill="auto"/>
            <w:noWrap/>
            <w:vAlign w:val="center"/>
            <w:hideMark/>
          </w:tcPr>
          <w:p w14:paraId="167F07BE" w14:textId="77777777" w:rsidR="00F76079" w:rsidRPr="0044090D" w:rsidRDefault="005A35BE"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1</w:t>
            </w:r>
          </w:p>
        </w:tc>
        <w:tc>
          <w:tcPr>
            <w:tcW w:w="607" w:type="pct"/>
            <w:gridSpan w:val="3"/>
            <w:tcBorders>
              <w:top w:val="nil"/>
              <w:left w:val="nil"/>
              <w:bottom w:val="nil"/>
              <w:right w:val="nil"/>
            </w:tcBorders>
            <w:shd w:val="clear" w:color="auto" w:fill="auto"/>
            <w:noWrap/>
            <w:vAlign w:val="center"/>
            <w:hideMark/>
          </w:tcPr>
          <w:p w14:paraId="2258D420"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8" w:type="pct"/>
            <w:tcBorders>
              <w:top w:val="nil"/>
              <w:left w:val="nil"/>
              <w:bottom w:val="nil"/>
              <w:right w:val="nil"/>
            </w:tcBorders>
            <w:shd w:val="clear" w:color="auto" w:fill="auto"/>
            <w:noWrap/>
            <w:vAlign w:val="center"/>
            <w:hideMark/>
          </w:tcPr>
          <w:p w14:paraId="44CE89C5" w14:textId="5CF10306" w:rsidR="00F76079" w:rsidRPr="0044090D" w:rsidRDefault="00FF6ACB"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3</w:t>
            </w:r>
          </w:p>
        </w:tc>
      </w:tr>
      <w:tr w:rsidR="00F76079" w:rsidRPr="0044090D" w14:paraId="6ADAF91B" w14:textId="77777777" w:rsidTr="00E644A1">
        <w:trPr>
          <w:trHeight w:val="300"/>
          <w:jc w:val="center"/>
        </w:trPr>
        <w:tc>
          <w:tcPr>
            <w:tcW w:w="2570" w:type="pct"/>
            <w:gridSpan w:val="8"/>
            <w:tcBorders>
              <w:top w:val="nil"/>
              <w:left w:val="nil"/>
              <w:bottom w:val="single" w:sz="4" w:space="0" w:color="8EA9DB"/>
              <w:right w:val="nil"/>
            </w:tcBorders>
            <w:shd w:val="clear" w:color="auto" w:fill="auto"/>
            <w:noWrap/>
            <w:vAlign w:val="center"/>
            <w:hideMark/>
          </w:tcPr>
          <w:p w14:paraId="699D691B" w14:textId="77777777" w:rsidR="0044090D" w:rsidRDefault="0044090D" w:rsidP="008075EA">
            <w:pPr>
              <w:spacing w:after="0" w:line="240" w:lineRule="auto"/>
              <w:rPr>
                <w:rFonts w:ascii="Times New Roman" w:eastAsia="Times New Roman" w:hAnsi="Times New Roman" w:cs="Times New Roman"/>
                <w:b/>
                <w:bCs/>
                <w:color w:val="000000"/>
              </w:rPr>
            </w:pPr>
          </w:p>
          <w:p w14:paraId="7097FD27" w14:textId="319CDB7F" w:rsidR="00F76079" w:rsidRPr="0044090D" w:rsidRDefault="00F76079" w:rsidP="008075EA">
            <w:pPr>
              <w:spacing w:after="0" w:line="240" w:lineRule="auto"/>
              <w:rPr>
                <w:rFonts w:ascii="Times New Roman" w:eastAsia="Times New Roman" w:hAnsi="Times New Roman" w:cs="Times New Roman"/>
                <w:b/>
                <w:bCs/>
                <w:color w:val="000000"/>
              </w:rPr>
            </w:pPr>
            <w:r w:rsidRPr="0044090D">
              <w:rPr>
                <w:rFonts w:ascii="Times New Roman" w:eastAsia="Times New Roman" w:hAnsi="Times New Roman" w:cs="Times New Roman"/>
                <w:b/>
                <w:bCs/>
                <w:color w:val="000000"/>
              </w:rPr>
              <w:t>91113</w:t>
            </w:r>
          </w:p>
          <w:p w14:paraId="11D7ACD8" w14:textId="77777777" w:rsidR="00F76079" w:rsidRPr="0044090D" w:rsidRDefault="00F76079" w:rsidP="008075EA">
            <w:pPr>
              <w:spacing w:after="0" w:line="240" w:lineRule="auto"/>
              <w:rPr>
                <w:rFonts w:ascii="Times New Roman" w:eastAsia="Times New Roman" w:hAnsi="Times New Roman" w:cs="Times New Roman"/>
                <w:b/>
                <w:bCs/>
                <w:color w:val="000000"/>
              </w:rPr>
            </w:pPr>
            <w:r w:rsidRPr="0044090D">
              <w:rPr>
                <w:rFonts w:ascii="Times New Roman" w:eastAsia="Times New Roman" w:hAnsi="Times New Roman" w:cs="Times New Roman"/>
                <w:b/>
                <w:bCs/>
                <w:color w:val="000000"/>
              </w:rPr>
              <w:t>Nonroad Gasoline Exhaust - Composite</w:t>
            </w:r>
          </w:p>
        </w:tc>
        <w:tc>
          <w:tcPr>
            <w:tcW w:w="608" w:type="pct"/>
            <w:gridSpan w:val="2"/>
            <w:tcBorders>
              <w:top w:val="nil"/>
              <w:left w:val="nil"/>
              <w:bottom w:val="single" w:sz="4" w:space="0" w:color="8EA9DB"/>
              <w:right w:val="nil"/>
            </w:tcBorders>
            <w:shd w:val="clear" w:color="auto" w:fill="auto"/>
            <w:noWrap/>
            <w:vAlign w:val="center"/>
            <w:hideMark/>
          </w:tcPr>
          <w:p w14:paraId="1A0E8EB2" w14:textId="77777777" w:rsidR="00F76079" w:rsidRPr="0044090D" w:rsidRDefault="00F76079" w:rsidP="008075EA">
            <w:pPr>
              <w:spacing w:after="0" w:line="240" w:lineRule="auto"/>
              <w:rPr>
                <w:rFonts w:ascii="Times New Roman" w:eastAsia="Times New Roman" w:hAnsi="Times New Roman" w:cs="Times New Roman"/>
              </w:rPr>
            </w:pPr>
          </w:p>
        </w:tc>
        <w:tc>
          <w:tcPr>
            <w:tcW w:w="607" w:type="pct"/>
            <w:gridSpan w:val="2"/>
            <w:tcBorders>
              <w:top w:val="nil"/>
              <w:left w:val="nil"/>
              <w:bottom w:val="single" w:sz="4" w:space="0" w:color="8EA9DB"/>
              <w:right w:val="nil"/>
            </w:tcBorders>
            <w:shd w:val="clear" w:color="auto" w:fill="auto"/>
            <w:noWrap/>
            <w:vAlign w:val="center"/>
            <w:hideMark/>
          </w:tcPr>
          <w:p w14:paraId="3B850D4B" w14:textId="77777777" w:rsidR="00F76079" w:rsidRPr="0044090D" w:rsidRDefault="00F76079" w:rsidP="008075EA">
            <w:pPr>
              <w:spacing w:after="0" w:line="240" w:lineRule="auto"/>
              <w:rPr>
                <w:rFonts w:ascii="Times New Roman" w:eastAsia="Times New Roman" w:hAnsi="Times New Roman" w:cs="Times New Roman"/>
              </w:rPr>
            </w:pPr>
          </w:p>
        </w:tc>
        <w:tc>
          <w:tcPr>
            <w:tcW w:w="607" w:type="pct"/>
            <w:gridSpan w:val="3"/>
            <w:tcBorders>
              <w:top w:val="nil"/>
              <w:left w:val="nil"/>
              <w:bottom w:val="single" w:sz="4" w:space="0" w:color="8EA9DB"/>
              <w:right w:val="nil"/>
            </w:tcBorders>
            <w:shd w:val="clear" w:color="auto" w:fill="auto"/>
            <w:noWrap/>
            <w:vAlign w:val="center"/>
            <w:hideMark/>
          </w:tcPr>
          <w:p w14:paraId="7A5BCCC9" w14:textId="77777777" w:rsidR="00F76079" w:rsidRPr="0044090D" w:rsidRDefault="00F76079" w:rsidP="008075EA">
            <w:pPr>
              <w:spacing w:after="0" w:line="240" w:lineRule="auto"/>
              <w:rPr>
                <w:rFonts w:ascii="Times New Roman" w:eastAsia="Times New Roman" w:hAnsi="Times New Roman" w:cs="Times New Roman"/>
              </w:rPr>
            </w:pPr>
          </w:p>
        </w:tc>
        <w:tc>
          <w:tcPr>
            <w:tcW w:w="608" w:type="pct"/>
            <w:tcBorders>
              <w:top w:val="nil"/>
              <w:left w:val="nil"/>
              <w:bottom w:val="single" w:sz="4" w:space="0" w:color="8EA9DB"/>
              <w:right w:val="nil"/>
            </w:tcBorders>
            <w:shd w:val="clear" w:color="auto" w:fill="auto"/>
            <w:noWrap/>
            <w:vAlign w:val="center"/>
            <w:hideMark/>
          </w:tcPr>
          <w:p w14:paraId="2ECC335B" w14:textId="77777777" w:rsidR="00F76079" w:rsidRPr="0044090D" w:rsidRDefault="00F76079" w:rsidP="008075EA">
            <w:pPr>
              <w:spacing w:after="0" w:line="240" w:lineRule="auto"/>
              <w:rPr>
                <w:rFonts w:ascii="Times New Roman" w:eastAsia="Times New Roman" w:hAnsi="Times New Roman" w:cs="Times New Roman"/>
              </w:rPr>
            </w:pPr>
          </w:p>
        </w:tc>
      </w:tr>
      <w:tr w:rsidR="00F76079" w:rsidRPr="0044090D" w14:paraId="1852E186" w14:textId="77777777" w:rsidTr="00E644A1">
        <w:trPr>
          <w:trHeight w:val="300"/>
          <w:jc w:val="center"/>
        </w:trPr>
        <w:tc>
          <w:tcPr>
            <w:tcW w:w="748" w:type="pct"/>
            <w:gridSpan w:val="2"/>
            <w:tcBorders>
              <w:top w:val="nil"/>
              <w:left w:val="nil"/>
              <w:bottom w:val="nil"/>
              <w:right w:val="nil"/>
            </w:tcBorders>
            <w:shd w:val="clear" w:color="auto" w:fill="auto"/>
            <w:noWrap/>
            <w:vAlign w:val="center"/>
            <w:hideMark/>
          </w:tcPr>
          <w:p w14:paraId="6D9372D9" w14:textId="77777777" w:rsidR="00F76079" w:rsidRPr="0044090D" w:rsidRDefault="00F76079" w:rsidP="008075EA">
            <w:pPr>
              <w:spacing w:after="0" w:line="240" w:lineRule="auto"/>
              <w:ind w:firstLineChars="100" w:firstLine="220"/>
              <w:rPr>
                <w:rFonts w:ascii="Times New Roman" w:eastAsia="Times New Roman" w:hAnsi="Times New Roman" w:cs="Times New Roman"/>
                <w:color w:val="000000"/>
              </w:rPr>
            </w:pPr>
            <w:r w:rsidRPr="0044090D">
              <w:rPr>
                <w:rFonts w:ascii="Times New Roman" w:eastAsia="Times New Roman" w:hAnsi="Times New Roman" w:cs="Times New Roman"/>
                <w:color w:val="000000"/>
              </w:rPr>
              <w:t>OV</w:t>
            </w:r>
          </w:p>
        </w:tc>
        <w:tc>
          <w:tcPr>
            <w:tcW w:w="514" w:type="pct"/>
            <w:tcBorders>
              <w:top w:val="nil"/>
              <w:left w:val="nil"/>
              <w:bottom w:val="nil"/>
              <w:right w:val="nil"/>
            </w:tcBorders>
            <w:shd w:val="clear" w:color="auto" w:fill="auto"/>
            <w:noWrap/>
            <w:vAlign w:val="center"/>
            <w:hideMark/>
          </w:tcPr>
          <w:p w14:paraId="4CA9DA5B"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1</w:t>
            </w:r>
          </w:p>
        </w:tc>
        <w:tc>
          <w:tcPr>
            <w:tcW w:w="701" w:type="pct"/>
            <w:gridSpan w:val="3"/>
            <w:tcBorders>
              <w:top w:val="nil"/>
              <w:left w:val="nil"/>
              <w:bottom w:val="nil"/>
              <w:right w:val="nil"/>
            </w:tcBorders>
            <w:shd w:val="clear" w:color="auto" w:fill="auto"/>
            <w:noWrap/>
            <w:vAlign w:val="center"/>
            <w:hideMark/>
          </w:tcPr>
          <w:p w14:paraId="2B2AA1B6"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7" w:type="pct"/>
            <w:gridSpan w:val="2"/>
            <w:tcBorders>
              <w:top w:val="nil"/>
              <w:left w:val="nil"/>
              <w:bottom w:val="nil"/>
              <w:right w:val="nil"/>
            </w:tcBorders>
            <w:shd w:val="clear" w:color="auto" w:fill="auto"/>
            <w:noWrap/>
            <w:vAlign w:val="center"/>
            <w:hideMark/>
          </w:tcPr>
          <w:p w14:paraId="1D8A95FE"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2</w:t>
            </w:r>
          </w:p>
        </w:tc>
        <w:tc>
          <w:tcPr>
            <w:tcW w:w="608" w:type="pct"/>
            <w:gridSpan w:val="2"/>
            <w:tcBorders>
              <w:top w:val="nil"/>
              <w:left w:val="nil"/>
              <w:bottom w:val="nil"/>
              <w:right w:val="nil"/>
            </w:tcBorders>
            <w:shd w:val="clear" w:color="auto" w:fill="auto"/>
            <w:noWrap/>
            <w:vAlign w:val="center"/>
            <w:hideMark/>
          </w:tcPr>
          <w:p w14:paraId="68A8E0B3"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7" w:type="pct"/>
            <w:gridSpan w:val="2"/>
            <w:tcBorders>
              <w:top w:val="nil"/>
              <w:left w:val="nil"/>
              <w:bottom w:val="nil"/>
              <w:right w:val="nil"/>
            </w:tcBorders>
            <w:shd w:val="clear" w:color="auto" w:fill="auto"/>
            <w:noWrap/>
            <w:vAlign w:val="center"/>
            <w:hideMark/>
          </w:tcPr>
          <w:p w14:paraId="31C13268"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1</w:t>
            </w:r>
          </w:p>
        </w:tc>
        <w:tc>
          <w:tcPr>
            <w:tcW w:w="607" w:type="pct"/>
            <w:gridSpan w:val="3"/>
            <w:tcBorders>
              <w:top w:val="nil"/>
              <w:left w:val="nil"/>
              <w:bottom w:val="nil"/>
              <w:right w:val="nil"/>
            </w:tcBorders>
            <w:shd w:val="clear" w:color="auto" w:fill="auto"/>
            <w:noWrap/>
            <w:vAlign w:val="center"/>
            <w:hideMark/>
          </w:tcPr>
          <w:p w14:paraId="5BB79187"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8" w:type="pct"/>
            <w:tcBorders>
              <w:top w:val="nil"/>
              <w:left w:val="nil"/>
              <w:bottom w:val="nil"/>
              <w:right w:val="nil"/>
            </w:tcBorders>
            <w:shd w:val="clear" w:color="auto" w:fill="auto"/>
            <w:noWrap/>
            <w:vAlign w:val="center"/>
            <w:hideMark/>
          </w:tcPr>
          <w:p w14:paraId="2C56C867"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4</w:t>
            </w:r>
          </w:p>
        </w:tc>
      </w:tr>
      <w:tr w:rsidR="00F76079" w:rsidRPr="0044090D" w14:paraId="75B21BE0" w14:textId="77777777" w:rsidTr="00E644A1">
        <w:trPr>
          <w:trHeight w:val="300"/>
          <w:jc w:val="center"/>
        </w:trPr>
        <w:tc>
          <w:tcPr>
            <w:tcW w:w="748" w:type="pct"/>
            <w:gridSpan w:val="2"/>
            <w:tcBorders>
              <w:top w:val="nil"/>
              <w:left w:val="nil"/>
              <w:bottom w:val="nil"/>
              <w:right w:val="nil"/>
            </w:tcBorders>
            <w:shd w:val="clear" w:color="auto" w:fill="auto"/>
            <w:noWrap/>
            <w:vAlign w:val="center"/>
            <w:hideMark/>
          </w:tcPr>
          <w:p w14:paraId="3EA29DCF" w14:textId="77777777" w:rsidR="00F76079" w:rsidRPr="0044090D" w:rsidRDefault="00F76079" w:rsidP="008075EA">
            <w:pPr>
              <w:spacing w:after="0" w:line="240" w:lineRule="auto"/>
              <w:ind w:firstLineChars="100" w:firstLine="220"/>
              <w:rPr>
                <w:rFonts w:ascii="Times New Roman" w:eastAsia="Times New Roman" w:hAnsi="Times New Roman" w:cs="Times New Roman"/>
                <w:color w:val="000000"/>
              </w:rPr>
            </w:pPr>
            <w:r w:rsidRPr="0044090D">
              <w:rPr>
                <w:rFonts w:ascii="Times New Roman" w:eastAsia="Times New Roman" w:hAnsi="Times New Roman" w:cs="Times New Roman"/>
                <w:color w:val="000000"/>
              </w:rPr>
              <w:t>UM</w:t>
            </w:r>
          </w:p>
        </w:tc>
        <w:tc>
          <w:tcPr>
            <w:tcW w:w="514" w:type="pct"/>
            <w:tcBorders>
              <w:top w:val="nil"/>
              <w:left w:val="nil"/>
              <w:bottom w:val="nil"/>
              <w:right w:val="nil"/>
            </w:tcBorders>
            <w:shd w:val="clear" w:color="auto" w:fill="auto"/>
            <w:noWrap/>
            <w:vAlign w:val="center"/>
            <w:hideMark/>
          </w:tcPr>
          <w:p w14:paraId="7F8CD6A7"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1</w:t>
            </w:r>
          </w:p>
        </w:tc>
        <w:tc>
          <w:tcPr>
            <w:tcW w:w="701" w:type="pct"/>
            <w:gridSpan w:val="3"/>
            <w:tcBorders>
              <w:top w:val="nil"/>
              <w:left w:val="nil"/>
              <w:bottom w:val="nil"/>
              <w:right w:val="nil"/>
            </w:tcBorders>
            <w:shd w:val="clear" w:color="auto" w:fill="auto"/>
            <w:noWrap/>
            <w:vAlign w:val="center"/>
            <w:hideMark/>
          </w:tcPr>
          <w:p w14:paraId="5913B74F"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7" w:type="pct"/>
            <w:gridSpan w:val="2"/>
            <w:tcBorders>
              <w:top w:val="nil"/>
              <w:left w:val="nil"/>
              <w:bottom w:val="nil"/>
              <w:right w:val="nil"/>
            </w:tcBorders>
            <w:shd w:val="clear" w:color="auto" w:fill="auto"/>
            <w:noWrap/>
            <w:vAlign w:val="center"/>
            <w:hideMark/>
          </w:tcPr>
          <w:p w14:paraId="646C283D"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2</w:t>
            </w:r>
          </w:p>
        </w:tc>
        <w:tc>
          <w:tcPr>
            <w:tcW w:w="608" w:type="pct"/>
            <w:gridSpan w:val="2"/>
            <w:tcBorders>
              <w:top w:val="nil"/>
              <w:left w:val="nil"/>
              <w:bottom w:val="nil"/>
              <w:right w:val="nil"/>
            </w:tcBorders>
            <w:shd w:val="clear" w:color="auto" w:fill="auto"/>
            <w:noWrap/>
            <w:vAlign w:val="center"/>
            <w:hideMark/>
          </w:tcPr>
          <w:p w14:paraId="2450A47F"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7" w:type="pct"/>
            <w:gridSpan w:val="2"/>
            <w:tcBorders>
              <w:top w:val="nil"/>
              <w:left w:val="nil"/>
              <w:bottom w:val="nil"/>
              <w:right w:val="nil"/>
            </w:tcBorders>
            <w:shd w:val="clear" w:color="auto" w:fill="auto"/>
            <w:noWrap/>
            <w:vAlign w:val="center"/>
            <w:hideMark/>
          </w:tcPr>
          <w:p w14:paraId="44C36B09"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1</w:t>
            </w:r>
          </w:p>
        </w:tc>
        <w:tc>
          <w:tcPr>
            <w:tcW w:w="607" w:type="pct"/>
            <w:gridSpan w:val="3"/>
            <w:tcBorders>
              <w:top w:val="nil"/>
              <w:left w:val="nil"/>
              <w:bottom w:val="nil"/>
              <w:right w:val="nil"/>
            </w:tcBorders>
            <w:shd w:val="clear" w:color="auto" w:fill="auto"/>
            <w:noWrap/>
            <w:vAlign w:val="center"/>
            <w:hideMark/>
          </w:tcPr>
          <w:p w14:paraId="17EE1C60"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8" w:type="pct"/>
            <w:tcBorders>
              <w:top w:val="nil"/>
              <w:left w:val="nil"/>
              <w:bottom w:val="nil"/>
              <w:right w:val="nil"/>
            </w:tcBorders>
            <w:shd w:val="clear" w:color="auto" w:fill="auto"/>
            <w:noWrap/>
            <w:vAlign w:val="center"/>
            <w:hideMark/>
          </w:tcPr>
          <w:p w14:paraId="24C35C21"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4</w:t>
            </w:r>
          </w:p>
        </w:tc>
      </w:tr>
      <w:tr w:rsidR="00F76079" w:rsidRPr="0044090D" w14:paraId="04861362" w14:textId="77777777" w:rsidTr="00E644A1">
        <w:trPr>
          <w:trHeight w:val="300"/>
          <w:jc w:val="center"/>
        </w:trPr>
        <w:tc>
          <w:tcPr>
            <w:tcW w:w="748" w:type="pct"/>
            <w:gridSpan w:val="2"/>
            <w:tcBorders>
              <w:top w:val="nil"/>
              <w:left w:val="nil"/>
              <w:bottom w:val="nil"/>
              <w:right w:val="nil"/>
            </w:tcBorders>
            <w:shd w:val="clear" w:color="auto" w:fill="auto"/>
            <w:noWrap/>
            <w:vAlign w:val="center"/>
            <w:hideMark/>
          </w:tcPr>
          <w:p w14:paraId="4CE461ED" w14:textId="77777777" w:rsidR="00F76079" w:rsidRPr="0044090D" w:rsidRDefault="00F76079" w:rsidP="008075EA">
            <w:pPr>
              <w:spacing w:after="0" w:line="240" w:lineRule="auto"/>
              <w:ind w:firstLineChars="100" w:firstLine="220"/>
              <w:rPr>
                <w:rFonts w:ascii="Times New Roman" w:eastAsia="Times New Roman" w:hAnsi="Times New Roman" w:cs="Times New Roman"/>
                <w:color w:val="000000"/>
              </w:rPr>
            </w:pPr>
            <w:r w:rsidRPr="0044090D">
              <w:rPr>
                <w:rFonts w:ascii="Times New Roman" w:eastAsia="Times New Roman" w:hAnsi="Times New Roman" w:cs="Times New Roman"/>
                <w:color w:val="000000"/>
              </w:rPr>
              <w:t>NE</w:t>
            </w:r>
          </w:p>
        </w:tc>
        <w:tc>
          <w:tcPr>
            <w:tcW w:w="514" w:type="pct"/>
            <w:tcBorders>
              <w:top w:val="nil"/>
              <w:left w:val="nil"/>
              <w:bottom w:val="nil"/>
              <w:right w:val="nil"/>
            </w:tcBorders>
            <w:shd w:val="clear" w:color="auto" w:fill="auto"/>
            <w:noWrap/>
            <w:vAlign w:val="center"/>
            <w:hideMark/>
          </w:tcPr>
          <w:p w14:paraId="708D9D2F"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1</w:t>
            </w:r>
          </w:p>
        </w:tc>
        <w:tc>
          <w:tcPr>
            <w:tcW w:w="701" w:type="pct"/>
            <w:gridSpan w:val="3"/>
            <w:tcBorders>
              <w:top w:val="nil"/>
              <w:left w:val="nil"/>
              <w:bottom w:val="nil"/>
              <w:right w:val="nil"/>
            </w:tcBorders>
            <w:shd w:val="clear" w:color="auto" w:fill="auto"/>
            <w:noWrap/>
            <w:vAlign w:val="center"/>
            <w:hideMark/>
          </w:tcPr>
          <w:p w14:paraId="03D3F6FC"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7" w:type="pct"/>
            <w:gridSpan w:val="2"/>
            <w:tcBorders>
              <w:top w:val="nil"/>
              <w:left w:val="nil"/>
              <w:bottom w:val="nil"/>
              <w:right w:val="nil"/>
            </w:tcBorders>
            <w:shd w:val="clear" w:color="auto" w:fill="auto"/>
            <w:noWrap/>
            <w:vAlign w:val="center"/>
            <w:hideMark/>
          </w:tcPr>
          <w:p w14:paraId="75B6CC07"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2</w:t>
            </w:r>
          </w:p>
        </w:tc>
        <w:tc>
          <w:tcPr>
            <w:tcW w:w="608" w:type="pct"/>
            <w:gridSpan w:val="2"/>
            <w:tcBorders>
              <w:top w:val="nil"/>
              <w:left w:val="nil"/>
              <w:bottom w:val="nil"/>
              <w:right w:val="nil"/>
            </w:tcBorders>
            <w:shd w:val="clear" w:color="auto" w:fill="auto"/>
            <w:noWrap/>
            <w:vAlign w:val="center"/>
            <w:hideMark/>
          </w:tcPr>
          <w:p w14:paraId="00BE2860"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7" w:type="pct"/>
            <w:gridSpan w:val="2"/>
            <w:tcBorders>
              <w:top w:val="nil"/>
              <w:left w:val="nil"/>
              <w:bottom w:val="nil"/>
              <w:right w:val="nil"/>
            </w:tcBorders>
            <w:shd w:val="clear" w:color="auto" w:fill="auto"/>
            <w:noWrap/>
            <w:vAlign w:val="center"/>
            <w:hideMark/>
          </w:tcPr>
          <w:p w14:paraId="1A1F99DC"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1</w:t>
            </w:r>
          </w:p>
        </w:tc>
        <w:tc>
          <w:tcPr>
            <w:tcW w:w="607" w:type="pct"/>
            <w:gridSpan w:val="3"/>
            <w:tcBorders>
              <w:top w:val="nil"/>
              <w:left w:val="nil"/>
              <w:bottom w:val="nil"/>
              <w:right w:val="nil"/>
            </w:tcBorders>
            <w:shd w:val="clear" w:color="auto" w:fill="auto"/>
            <w:noWrap/>
            <w:vAlign w:val="center"/>
            <w:hideMark/>
          </w:tcPr>
          <w:p w14:paraId="495E3C21"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8" w:type="pct"/>
            <w:tcBorders>
              <w:top w:val="nil"/>
              <w:left w:val="nil"/>
              <w:bottom w:val="nil"/>
              <w:right w:val="nil"/>
            </w:tcBorders>
            <w:shd w:val="clear" w:color="auto" w:fill="auto"/>
            <w:noWrap/>
            <w:vAlign w:val="center"/>
            <w:hideMark/>
          </w:tcPr>
          <w:p w14:paraId="3F358D9A"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4</w:t>
            </w:r>
          </w:p>
        </w:tc>
      </w:tr>
      <w:tr w:rsidR="00F76079" w:rsidRPr="0044090D" w14:paraId="45A9BDB0" w14:textId="77777777" w:rsidTr="00E644A1">
        <w:trPr>
          <w:trHeight w:val="300"/>
          <w:jc w:val="center"/>
        </w:trPr>
        <w:tc>
          <w:tcPr>
            <w:tcW w:w="748" w:type="pct"/>
            <w:gridSpan w:val="2"/>
            <w:tcBorders>
              <w:top w:val="nil"/>
              <w:left w:val="nil"/>
              <w:bottom w:val="nil"/>
              <w:right w:val="nil"/>
            </w:tcBorders>
            <w:shd w:val="clear" w:color="auto" w:fill="auto"/>
            <w:noWrap/>
            <w:vAlign w:val="center"/>
            <w:hideMark/>
          </w:tcPr>
          <w:p w14:paraId="26A24030" w14:textId="77777777" w:rsidR="00F76079" w:rsidRPr="0044090D" w:rsidRDefault="00F76079" w:rsidP="008075EA">
            <w:pPr>
              <w:spacing w:after="0" w:line="240" w:lineRule="auto"/>
              <w:ind w:firstLineChars="100" w:firstLine="220"/>
              <w:rPr>
                <w:rFonts w:ascii="Times New Roman" w:eastAsia="Times New Roman" w:hAnsi="Times New Roman" w:cs="Times New Roman"/>
                <w:color w:val="000000"/>
              </w:rPr>
            </w:pPr>
            <w:r w:rsidRPr="0044090D">
              <w:rPr>
                <w:rFonts w:ascii="Times New Roman" w:eastAsia="Times New Roman" w:hAnsi="Times New Roman" w:cs="Times New Roman"/>
                <w:color w:val="000000"/>
              </w:rPr>
              <w:t>SE</w:t>
            </w:r>
          </w:p>
        </w:tc>
        <w:tc>
          <w:tcPr>
            <w:tcW w:w="514" w:type="pct"/>
            <w:tcBorders>
              <w:top w:val="nil"/>
              <w:left w:val="nil"/>
              <w:bottom w:val="nil"/>
              <w:right w:val="nil"/>
            </w:tcBorders>
            <w:shd w:val="clear" w:color="auto" w:fill="auto"/>
            <w:noWrap/>
            <w:vAlign w:val="center"/>
            <w:hideMark/>
          </w:tcPr>
          <w:p w14:paraId="39854402"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1</w:t>
            </w:r>
          </w:p>
        </w:tc>
        <w:tc>
          <w:tcPr>
            <w:tcW w:w="701" w:type="pct"/>
            <w:gridSpan w:val="3"/>
            <w:tcBorders>
              <w:top w:val="nil"/>
              <w:left w:val="nil"/>
              <w:bottom w:val="nil"/>
              <w:right w:val="nil"/>
            </w:tcBorders>
            <w:shd w:val="clear" w:color="auto" w:fill="auto"/>
            <w:noWrap/>
            <w:vAlign w:val="center"/>
            <w:hideMark/>
          </w:tcPr>
          <w:p w14:paraId="488EE102"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7" w:type="pct"/>
            <w:gridSpan w:val="2"/>
            <w:tcBorders>
              <w:top w:val="nil"/>
              <w:left w:val="nil"/>
              <w:bottom w:val="nil"/>
              <w:right w:val="nil"/>
            </w:tcBorders>
            <w:shd w:val="clear" w:color="auto" w:fill="auto"/>
            <w:noWrap/>
            <w:vAlign w:val="center"/>
            <w:hideMark/>
          </w:tcPr>
          <w:p w14:paraId="2C5AF33A"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2</w:t>
            </w:r>
          </w:p>
        </w:tc>
        <w:tc>
          <w:tcPr>
            <w:tcW w:w="608" w:type="pct"/>
            <w:gridSpan w:val="2"/>
            <w:tcBorders>
              <w:top w:val="nil"/>
              <w:left w:val="nil"/>
              <w:bottom w:val="nil"/>
              <w:right w:val="nil"/>
            </w:tcBorders>
            <w:shd w:val="clear" w:color="auto" w:fill="auto"/>
            <w:noWrap/>
            <w:vAlign w:val="center"/>
            <w:hideMark/>
          </w:tcPr>
          <w:p w14:paraId="3831C852"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7" w:type="pct"/>
            <w:gridSpan w:val="2"/>
            <w:tcBorders>
              <w:top w:val="nil"/>
              <w:left w:val="nil"/>
              <w:bottom w:val="nil"/>
              <w:right w:val="nil"/>
            </w:tcBorders>
            <w:shd w:val="clear" w:color="auto" w:fill="auto"/>
            <w:noWrap/>
            <w:vAlign w:val="center"/>
            <w:hideMark/>
          </w:tcPr>
          <w:p w14:paraId="68DEB9DE"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1</w:t>
            </w:r>
          </w:p>
        </w:tc>
        <w:tc>
          <w:tcPr>
            <w:tcW w:w="607" w:type="pct"/>
            <w:gridSpan w:val="3"/>
            <w:tcBorders>
              <w:top w:val="nil"/>
              <w:left w:val="nil"/>
              <w:bottom w:val="nil"/>
              <w:right w:val="nil"/>
            </w:tcBorders>
            <w:shd w:val="clear" w:color="auto" w:fill="auto"/>
            <w:noWrap/>
            <w:vAlign w:val="center"/>
            <w:hideMark/>
          </w:tcPr>
          <w:p w14:paraId="438D6FCF"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8" w:type="pct"/>
            <w:tcBorders>
              <w:top w:val="nil"/>
              <w:left w:val="nil"/>
              <w:bottom w:val="nil"/>
              <w:right w:val="nil"/>
            </w:tcBorders>
            <w:shd w:val="clear" w:color="auto" w:fill="auto"/>
            <w:noWrap/>
            <w:vAlign w:val="center"/>
            <w:hideMark/>
          </w:tcPr>
          <w:p w14:paraId="24074333"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4</w:t>
            </w:r>
          </w:p>
        </w:tc>
      </w:tr>
      <w:tr w:rsidR="00F76079" w:rsidRPr="0044090D" w14:paraId="64F4ED58" w14:textId="77777777" w:rsidTr="00E644A1">
        <w:trPr>
          <w:trHeight w:val="300"/>
          <w:jc w:val="center"/>
        </w:trPr>
        <w:tc>
          <w:tcPr>
            <w:tcW w:w="748" w:type="pct"/>
            <w:gridSpan w:val="2"/>
            <w:tcBorders>
              <w:top w:val="nil"/>
              <w:left w:val="nil"/>
              <w:bottom w:val="nil"/>
              <w:right w:val="nil"/>
            </w:tcBorders>
            <w:shd w:val="clear" w:color="auto" w:fill="auto"/>
            <w:noWrap/>
            <w:vAlign w:val="center"/>
            <w:hideMark/>
          </w:tcPr>
          <w:p w14:paraId="1BDEF1B1" w14:textId="77777777" w:rsidR="00F76079" w:rsidRPr="0044090D" w:rsidRDefault="00F76079" w:rsidP="008075EA">
            <w:pPr>
              <w:spacing w:after="0" w:line="240" w:lineRule="auto"/>
              <w:ind w:firstLineChars="100" w:firstLine="220"/>
              <w:rPr>
                <w:rFonts w:ascii="Times New Roman" w:eastAsia="Times New Roman" w:hAnsi="Times New Roman" w:cs="Times New Roman"/>
                <w:color w:val="000000"/>
              </w:rPr>
            </w:pPr>
            <w:r w:rsidRPr="0044090D">
              <w:rPr>
                <w:rFonts w:ascii="Times New Roman" w:eastAsia="Times New Roman" w:hAnsi="Times New Roman" w:cs="Times New Roman"/>
                <w:color w:val="000000"/>
              </w:rPr>
              <w:t>SW</w:t>
            </w:r>
          </w:p>
        </w:tc>
        <w:tc>
          <w:tcPr>
            <w:tcW w:w="514" w:type="pct"/>
            <w:tcBorders>
              <w:top w:val="nil"/>
              <w:left w:val="nil"/>
              <w:bottom w:val="nil"/>
              <w:right w:val="nil"/>
            </w:tcBorders>
            <w:shd w:val="clear" w:color="auto" w:fill="auto"/>
            <w:noWrap/>
            <w:vAlign w:val="center"/>
            <w:hideMark/>
          </w:tcPr>
          <w:p w14:paraId="52EAC43A"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1</w:t>
            </w:r>
          </w:p>
        </w:tc>
        <w:tc>
          <w:tcPr>
            <w:tcW w:w="701" w:type="pct"/>
            <w:gridSpan w:val="3"/>
            <w:tcBorders>
              <w:top w:val="nil"/>
              <w:left w:val="nil"/>
              <w:bottom w:val="nil"/>
              <w:right w:val="nil"/>
            </w:tcBorders>
            <w:shd w:val="clear" w:color="auto" w:fill="auto"/>
            <w:noWrap/>
            <w:vAlign w:val="center"/>
            <w:hideMark/>
          </w:tcPr>
          <w:p w14:paraId="1376D65D"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7" w:type="pct"/>
            <w:gridSpan w:val="2"/>
            <w:tcBorders>
              <w:top w:val="nil"/>
              <w:left w:val="nil"/>
              <w:bottom w:val="nil"/>
              <w:right w:val="nil"/>
            </w:tcBorders>
            <w:shd w:val="clear" w:color="auto" w:fill="auto"/>
            <w:noWrap/>
            <w:vAlign w:val="center"/>
            <w:hideMark/>
          </w:tcPr>
          <w:p w14:paraId="510A79D6"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2</w:t>
            </w:r>
          </w:p>
        </w:tc>
        <w:tc>
          <w:tcPr>
            <w:tcW w:w="608" w:type="pct"/>
            <w:gridSpan w:val="2"/>
            <w:tcBorders>
              <w:top w:val="nil"/>
              <w:left w:val="nil"/>
              <w:bottom w:val="nil"/>
              <w:right w:val="nil"/>
            </w:tcBorders>
            <w:shd w:val="clear" w:color="auto" w:fill="auto"/>
            <w:noWrap/>
            <w:vAlign w:val="center"/>
            <w:hideMark/>
          </w:tcPr>
          <w:p w14:paraId="19F0EE98"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7" w:type="pct"/>
            <w:gridSpan w:val="2"/>
            <w:tcBorders>
              <w:top w:val="nil"/>
              <w:left w:val="nil"/>
              <w:bottom w:val="nil"/>
              <w:right w:val="nil"/>
            </w:tcBorders>
            <w:shd w:val="clear" w:color="auto" w:fill="auto"/>
            <w:noWrap/>
            <w:vAlign w:val="center"/>
            <w:hideMark/>
          </w:tcPr>
          <w:p w14:paraId="4AFE0D9E"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1</w:t>
            </w:r>
          </w:p>
        </w:tc>
        <w:tc>
          <w:tcPr>
            <w:tcW w:w="607" w:type="pct"/>
            <w:gridSpan w:val="3"/>
            <w:tcBorders>
              <w:top w:val="nil"/>
              <w:left w:val="nil"/>
              <w:bottom w:val="nil"/>
              <w:right w:val="nil"/>
            </w:tcBorders>
            <w:shd w:val="clear" w:color="auto" w:fill="auto"/>
            <w:noWrap/>
            <w:vAlign w:val="center"/>
            <w:hideMark/>
          </w:tcPr>
          <w:p w14:paraId="0F5D3C6B"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8" w:type="pct"/>
            <w:tcBorders>
              <w:top w:val="nil"/>
              <w:left w:val="nil"/>
              <w:bottom w:val="nil"/>
              <w:right w:val="nil"/>
            </w:tcBorders>
            <w:shd w:val="clear" w:color="auto" w:fill="auto"/>
            <w:noWrap/>
            <w:vAlign w:val="center"/>
            <w:hideMark/>
          </w:tcPr>
          <w:p w14:paraId="06E39C6E"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4</w:t>
            </w:r>
          </w:p>
        </w:tc>
      </w:tr>
      <w:tr w:rsidR="00F76079" w:rsidRPr="0044090D" w14:paraId="47FBE023" w14:textId="77777777" w:rsidTr="00E644A1">
        <w:trPr>
          <w:trHeight w:val="300"/>
          <w:jc w:val="center"/>
        </w:trPr>
        <w:tc>
          <w:tcPr>
            <w:tcW w:w="748" w:type="pct"/>
            <w:gridSpan w:val="2"/>
            <w:tcBorders>
              <w:top w:val="nil"/>
              <w:left w:val="nil"/>
              <w:bottom w:val="nil"/>
              <w:right w:val="nil"/>
            </w:tcBorders>
            <w:shd w:val="clear" w:color="auto" w:fill="auto"/>
            <w:noWrap/>
            <w:vAlign w:val="center"/>
            <w:hideMark/>
          </w:tcPr>
          <w:p w14:paraId="23422A74" w14:textId="77777777" w:rsidR="00F76079" w:rsidRPr="0044090D" w:rsidRDefault="00F76079" w:rsidP="008075EA">
            <w:pPr>
              <w:spacing w:after="0" w:line="240" w:lineRule="auto"/>
              <w:ind w:firstLineChars="100" w:firstLine="220"/>
              <w:rPr>
                <w:rFonts w:ascii="Times New Roman" w:eastAsia="Times New Roman" w:hAnsi="Times New Roman" w:cs="Times New Roman"/>
                <w:color w:val="000000"/>
              </w:rPr>
            </w:pPr>
            <w:r w:rsidRPr="0044090D">
              <w:rPr>
                <w:rFonts w:ascii="Times New Roman" w:eastAsia="Times New Roman" w:hAnsi="Times New Roman" w:cs="Times New Roman"/>
                <w:color w:val="000000"/>
              </w:rPr>
              <w:t>W</w:t>
            </w:r>
          </w:p>
        </w:tc>
        <w:tc>
          <w:tcPr>
            <w:tcW w:w="514" w:type="pct"/>
            <w:tcBorders>
              <w:top w:val="nil"/>
              <w:left w:val="nil"/>
              <w:bottom w:val="nil"/>
              <w:right w:val="nil"/>
            </w:tcBorders>
            <w:shd w:val="clear" w:color="auto" w:fill="auto"/>
            <w:noWrap/>
            <w:vAlign w:val="center"/>
            <w:hideMark/>
          </w:tcPr>
          <w:p w14:paraId="3C6363AE"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1</w:t>
            </w:r>
          </w:p>
        </w:tc>
        <w:tc>
          <w:tcPr>
            <w:tcW w:w="701" w:type="pct"/>
            <w:gridSpan w:val="3"/>
            <w:tcBorders>
              <w:top w:val="nil"/>
              <w:left w:val="nil"/>
              <w:bottom w:val="nil"/>
              <w:right w:val="nil"/>
            </w:tcBorders>
            <w:shd w:val="clear" w:color="auto" w:fill="auto"/>
            <w:noWrap/>
            <w:vAlign w:val="center"/>
            <w:hideMark/>
          </w:tcPr>
          <w:p w14:paraId="4BF3E540"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7" w:type="pct"/>
            <w:gridSpan w:val="2"/>
            <w:tcBorders>
              <w:top w:val="nil"/>
              <w:left w:val="nil"/>
              <w:bottom w:val="nil"/>
              <w:right w:val="nil"/>
            </w:tcBorders>
            <w:shd w:val="clear" w:color="auto" w:fill="auto"/>
            <w:noWrap/>
            <w:vAlign w:val="center"/>
            <w:hideMark/>
          </w:tcPr>
          <w:p w14:paraId="66AE9653"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2</w:t>
            </w:r>
          </w:p>
        </w:tc>
        <w:tc>
          <w:tcPr>
            <w:tcW w:w="608" w:type="pct"/>
            <w:gridSpan w:val="2"/>
            <w:tcBorders>
              <w:top w:val="nil"/>
              <w:left w:val="nil"/>
              <w:bottom w:val="nil"/>
              <w:right w:val="nil"/>
            </w:tcBorders>
            <w:shd w:val="clear" w:color="auto" w:fill="auto"/>
            <w:noWrap/>
            <w:vAlign w:val="center"/>
            <w:hideMark/>
          </w:tcPr>
          <w:p w14:paraId="52C9D255"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7" w:type="pct"/>
            <w:gridSpan w:val="2"/>
            <w:tcBorders>
              <w:top w:val="nil"/>
              <w:left w:val="nil"/>
              <w:bottom w:val="nil"/>
              <w:right w:val="nil"/>
            </w:tcBorders>
            <w:shd w:val="clear" w:color="auto" w:fill="auto"/>
            <w:noWrap/>
            <w:vAlign w:val="center"/>
            <w:hideMark/>
          </w:tcPr>
          <w:p w14:paraId="2396DB1A"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1</w:t>
            </w:r>
          </w:p>
        </w:tc>
        <w:tc>
          <w:tcPr>
            <w:tcW w:w="607" w:type="pct"/>
            <w:gridSpan w:val="3"/>
            <w:tcBorders>
              <w:top w:val="nil"/>
              <w:left w:val="nil"/>
              <w:bottom w:val="nil"/>
              <w:right w:val="nil"/>
            </w:tcBorders>
            <w:shd w:val="clear" w:color="auto" w:fill="auto"/>
            <w:noWrap/>
            <w:vAlign w:val="center"/>
            <w:hideMark/>
          </w:tcPr>
          <w:p w14:paraId="6D602E36"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8" w:type="pct"/>
            <w:tcBorders>
              <w:top w:val="nil"/>
              <w:left w:val="nil"/>
              <w:bottom w:val="nil"/>
              <w:right w:val="nil"/>
            </w:tcBorders>
            <w:shd w:val="clear" w:color="auto" w:fill="auto"/>
            <w:noWrap/>
            <w:vAlign w:val="center"/>
            <w:hideMark/>
          </w:tcPr>
          <w:p w14:paraId="1DD9CF8C"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4</w:t>
            </w:r>
          </w:p>
        </w:tc>
      </w:tr>
      <w:tr w:rsidR="00F76079" w:rsidRPr="0044090D" w14:paraId="67A20DF3" w14:textId="77777777" w:rsidTr="00E644A1">
        <w:trPr>
          <w:trHeight w:val="300"/>
          <w:jc w:val="center"/>
        </w:trPr>
        <w:tc>
          <w:tcPr>
            <w:tcW w:w="1963" w:type="pct"/>
            <w:gridSpan w:val="6"/>
            <w:tcBorders>
              <w:top w:val="nil"/>
              <w:left w:val="nil"/>
              <w:bottom w:val="single" w:sz="4" w:space="0" w:color="8EA9DB"/>
              <w:right w:val="nil"/>
            </w:tcBorders>
            <w:shd w:val="clear" w:color="auto" w:fill="auto"/>
            <w:noWrap/>
            <w:vAlign w:val="center"/>
            <w:hideMark/>
          </w:tcPr>
          <w:p w14:paraId="24D273FC" w14:textId="77777777" w:rsidR="00F76079" w:rsidRPr="0044090D" w:rsidRDefault="00F76079" w:rsidP="008075EA">
            <w:pPr>
              <w:spacing w:after="0" w:line="240" w:lineRule="auto"/>
              <w:rPr>
                <w:rFonts w:ascii="Times New Roman" w:eastAsia="Times New Roman" w:hAnsi="Times New Roman" w:cs="Times New Roman"/>
                <w:b/>
                <w:bCs/>
                <w:color w:val="000000"/>
              </w:rPr>
            </w:pPr>
          </w:p>
          <w:p w14:paraId="38B85926" w14:textId="77777777" w:rsidR="00F76079" w:rsidRPr="0044090D" w:rsidRDefault="00F76079" w:rsidP="008075EA">
            <w:pPr>
              <w:spacing w:after="0" w:line="240" w:lineRule="auto"/>
              <w:rPr>
                <w:rFonts w:ascii="Times New Roman" w:eastAsia="Times New Roman" w:hAnsi="Times New Roman" w:cs="Times New Roman"/>
                <w:b/>
                <w:bCs/>
                <w:color w:val="000000"/>
              </w:rPr>
            </w:pPr>
            <w:r w:rsidRPr="0044090D">
              <w:rPr>
                <w:rFonts w:ascii="Times New Roman" w:eastAsia="Times New Roman" w:hAnsi="Times New Roman" w:cs="Times New Roman"/>
                <w:b/>
                <w:bCs/>
                <w:color w:val="000000"/>
              </w:rPr>
              <w:t>91114</w:t>
            </w:r>
          </w:p>
          <w:p w14:paraId="1340CF0A" w14:textId="77777777" w:rsidR="00F76079" w:rsidRPr="0044090D" w:rsidRDefault="00F76079" w:rsidP="008075EA">
            <w:pPr>
              <w:spacing w:after="0" w:line="240" w:lineRule="auto"/>
              <w:rPr>
                <w:rFonts w:ascii="Times New Roman" w:eastAsia="Times New Roman" w:hAnsi="Times New Roman" w:cs="Times New Roman"/>
                <w:b/>
                <w:bCs/>
                <w:color w:val="000000"/>
              </w:rPr>
            </w:pPr>
            <w:r w:rsidRPr="0044090D">
              <w:rPr>
                <w:rFonts w:ascii="Times New Roman" w:eastAsia="Times New Roman" w:hAnsi="Times New Roman" w:cs="Times New Roman"/>
                <w:b/>
                <w:bCs/>
                <w:color w:val="000000"/>
              </w:rPr>
              <w:t>Wood Fired Boiler - Composite</w:t>
            </w:r>
          </w:p>
        </w:tc>
        <w:tc>
          <w:tcPr>
            <w:tcW w:w="607" w:type="pct"/>
            <w:gridSpan w:val="2"/>
            <w:tcBorders>
              <w:top w:val="nil"/>
              <w:left w:val="nil"/>
              <w:bottom w:val="single" w:sz="4" w:space="0" w:color="8EA9DB"/>
              <w:right w:val="nil"/>
            </w:tcBorders>
            <w:shd w:val="clear" w:color="auto" w:fill="auto"/>
            <w:noWrap/>
            <w:vAlign w:val="center"/>
            <w:hideMark/>
          </w:tcPr>
          <w:p w14:paraId="38536A01" w14:textId="77777777" w:rsidR="00F76079" w:rsidRPr="0044090D" w:rsidRDefault="00F76079" w:rsidP="008075EA">
            <w:pPr>
              <w:spacing w:after="0" w:line="240" w:lineRule="auto"/>
              <w:rPr>
                <w:rFonts w:ascii="Times New Roman" w:eastAsia="Times New Roman" w:hAnsi="Times New Roman" w:cs="Times New Roman"/>
              </w:rPr>
            </w:pPr>
          </w:p>
        </w:tc>
        <w:tc>
          <w:tcPr>
            <w:tcW w:w="608" w:type="pct"/>
            <w:gridSpan w:val="2"/>
            <w:tcBorders>
              <w:top w:val="nil"/>
              <w:left w:val="nil"/>
              <w:bottom w:val="single" w:sz="4" w:space="0" w:color="8EA9DB"/>
              <w:right w:val="nil"/>
            </w:tcBorders>
            <w:shd w:val="clear" w:color="auto" w:fill="auto"/>
            <w:noWrap/>
            <w:vAlign w:val="center"/>
            <w:hideMark/>
          </w:tcPr>
          <w:p w14:paraId="73168B1E" w14:textId="77777777" w:rsidR="00F76079" w:rsidRPr="0044090D" w:rsidRDefault="00F76079" w:rsidP="008075EA">
            <w:pPr>
              <w:spacing w:after="0" w:line="240" w:lineRule="auto"/>
              <w:rPr>
                <w:rFonts w:ascii="Times New Roman" w:eastAsia="Times New Roman" w:hAnsi="Times New Roman" w:cs="Times New Roman"/>
              </w:rPr>
            </w:pPr>
          </w:p>
        </w:tc>
        <w:tc>
          <w:tcPr>
            <w:tcW w:w="607" w:type="pct"/>
            <w:gridSpan w:val="2"/>
            <w:tcBorders>
              <w:top w:val="nil"/>
              <w:left w:val="nil"/>
              <w:bottom w:val="single" w:sz="4" w:space="0" w:color="8EA9DB"/>
              <w:right w:val="nil"/>
            </w:tcBorders>
            <w:shd w:val="clear" w:color="auto" w:fill="auto"/>
            <w:noWrap/>
            <w:vAlign w:val="center"/>
            <w:hideMark/>
          </w:tcPr>
          <w:p w14:paraId="42E3E72C" w14:textId="77777777" w:rsidR="00F76079" w:rsidRPr="0044090D" w:rsidRDefault="00F76079" w:rsidP="008075EA">
            <w:pPr>
              <w:spacing w:after="0" w:line="240" w:lineRule="auto"/>
              <w:rPr>
                <w:rFonts w:ascii="Times New Roman" w:eastAsia="Times New Roman" w:hAnsi="Times New Roman" w:cs="Times New Roman"/>
              </w:rPr>
            </w:pPr>
          </w:p>
        </w:tc>
        <w:tc>
          <w:tcPr>
            <w:tcW w:w="607" w:type="pct"/>
            <w:gridSpan w:val="3"/>
            <w:tcBorders>
              <w:top w:val="nil"/>
              <w:left w:val="nil"/>
              <w:bottom w:val="single" w:sz="4" w:space="0" w:color="8EA9DB"/>
              <w:right w:val="nil"/>
            </w:tcBorders>
            <w:shd w:val="clear" w:color="auto" w:fill="auto"/>
            <w:noWrap/>
            <w:vAlign w:val="center"/>
            <w:hideMark/>
          </w:tcPr>
          <w:p w14:paraId="3C2864C4" w14:textId="77777777" w:rsidR="00F76079" w:rsidRPr="0044090D" w:rsidRDefault="00F76079" w:rsidP="008075EA">
            <w:pPr>
              <w:spacing w:after="0" w:line="240" w:lineRule="auto"/>
              <w:rPr>
                <w:rFonts w:ascii="Times New Roman" w:eastAsia="Times New Roman" w:hAnsi="Times New Roman" w:cs="Times New Roman"/>
              </w:rPr>
            </w:pPr>
          </w:p>
        </w:tc>
        <w:tc>
          <w:tcPr>
            <w:tcW w:w="608" w:type="pct"/>
            <w:tcBorders>
              <w:top w:val="nil"/>
              <w:left w:val="nil"/>
              <w:bottom w:val="single" w:sz="4" w:space="0" w:color="8EA9DB"/>
              <w:right w:val="nil"/>
            </w:tcBorders>
            <w:shd w:val="clear" w:color="auto" w:fill="auto"/>
            <w:noWrap/>
            <w:vAlign w:val="center"/>
            <w:hideMark/>
          </w:tcPr>
          <w:p w14:paraId="74AE8E9D" w14:textId="77777777" w:rsidR="00F76079" w:rsidRPr="0044090D" w:rsidRDefault="00F76079" w:rsidP="008075EA">
            <w:pPr>
              <w:spacing w:after="0" w:line="240" w:lineRule="auto"/>
              <w:rPr>
                <w:rFonts w:ascii="Times New Roman" w:eastAsia="Times New Roman" w:hAnsi="Times New Roman" w:cs="Times New Roman"/>
              </w:rPr>
            </w:pPr>
          </w:p>
        </w:tc>
      </w:tr>
      <w:tr w:rsidR="00F76079" w:rsidRPr="0044090D" w14:paraId="5337DF5A" w14:textId="77777777" w:rsidTr="00E644A1">
        <w:trPr>
          <w:trHeight w:val="300"/>
          <w:jc w:val="center"/>
        </w:trPr>
        <w:tc>
          <w:tcPr>
            <w:tcW w:w="748" w:type="pct"/>
            <w:gridSpan w:val="2"/>
            <w:tcBorders>
              <w:top w:val="nil"/>
              <w:left w:val="nil"/>
              <w:bottom w:val="nil"/>
              <w:right w:val="nil"/>
            </w:tcBorders>
            <w:shd w:val="clear" w:color="auto" w:fill="auto"/>
            <w:noWrap/>
            <w:vAlign w:val="center"/>
            <w:hideMark/>
          </w:tcPr>
          <w:p w14:paraId="4EFE194A" w14:textId="77777777" w:rsidR="00F76079" w:rsidRPr="0044090D" w:rsidRDefault="00F76079" w:rsidP="008075EA">
            <w:pPr>
              <w:spacing w:after="0" w:line="240" w:lineRule="auto"/>
              <w:ind w:firstLineChars="100" w:firstLine="220"/>
              <w:rPr>
                <w:rFonts w:ascii="Times New Roman" w:eastAsia="Times New Roman" w:hAnsi="Times New Roman" w:cs="Times New Roman"/>
                <w:color w:val="000000"/>
              </w:rPr>
            </w:pPr>
            <w:r w:rsidRPr="0044090D">
              <w:rPr>
                <w:rFonts w:ascii="Times New Roman" w:eastAsia="Times New Roman" w:hAnsi="Times New Roman" w:cs="Times New Roman"/>
                <w:color w:val="000000"/>
              </w:rPr>
              <w:t>OV</w:t>
            </w:r>
          </w:p>
        </w:tc>
        <w:tc>
          <w:tcPr>
            <w:tcW w:w="514" w:type="pct"/>
            <w:tcBorders>
              <w:top w:val="nil"/>
              <w:left w:val="nil"/>
              <w:bottom w:val="nil"/>
              <w:right w:val="nil"/>
            </w:tcBorders>
            <w:shd w:val="clear" w:color="auto" w:fill="auto"/>
            <w:noWrap/>
            <w:vAlign w:val="center"/>
            <w:hideMark/>
          </w:tcPr>
          <w:p w14:paraId="051D08F3"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1</w:t>
            </w:r>
          </w:p>
        </w:tc>
        <w:tc>
          <w:tcPr>
            <w:tcW w:w="701" w:type="pct"/>
            <w:gridSpan w:val="3"/>
            <w:tcBorders>
              <w:top w:val="nil"/>
              <w:left w:val="nil"/>
              <w:bottom w:val="nil"/>
              <w:right w:val="nil"/>
            </w:tcBorders>
            <w:shd w:val="clear" w:color="auto" w:fill="auto"/>
            <w:noWrap/>
            <w:vAlign w:val="center"/>
            <w:hideMark/>
          </w:tcPr>
          <w:p w14:paraId="45ECF651"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7" w:type="pct"/>
            <w:gridSpan w:val="2"/>
            <w:tcBorders>
              <w:top w:val="nil"/>
              <w:left w:val="nil"/>
              <w:bottom w:val="nil"/>
              <w:right w:val="nil"/>
            </w:tcBorders>
            <w:shd w:val="clear" w:color="auto" w:fill="auto"/>
            <w:noWrap/>
            <w:vAlign w:val="center"/>
            <w:hideMark/>
          </w:tcPr>
          <w:p w14:paraId="2EB2696D" w14:textId="77777777" w:rsidR="00F76079" w:rsidRPr="0044090D" w:rsidRDefault="006F4E3F"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2</w:t>
            </w:r>
          </w:p>
        </w:tc>
        <w:tc>
          <w:tcPr>
            <w:tcW w:w="608" w:type="pct"/>
            <w:gridSpan w:val="2"/>
            <w:tcBorders>
              <w:top w:val="nil"/>
              <w:left w:val="nil"/>
              <w:bottom w:val="nil"/>
              <w:right w:val="nil"/>
            </w:tcBorders>
            <w:shd w:val="clear" w:color="auto" w:fill="auto"/>
            <w:noWrap/>
            <w:vAlign w:val="center"/>
            <w:hideMark/>
          </w:tcPr>
          <w:p w14:paraId="0D8358F0"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7" w:type="pct"/>
            <w:gridSpan w:val="2"/>
            <w:tcBorders>
              <w:top w:val="nil"/>
              <w:left w:val="nil"/>
              <w:bottom w:val="nil"/>
              <w:right w:val="nil"/>
            </w:tcBorders>
            <w:shd w:val="clear" w:color="auto" w:fill="auto"/>
            <w:noWrap/>
            <w:vAlign w:val="center"/>
            <w:hideMark/>
          </w:tcPr>
          <w:p w14:paraId="02F7969B"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7" w:type="pct"/>
            <w:gridSpan w:val="3"/>
            <w:tcBorders>
              <w:top w:val="nil"/>
              <w:left w:val="nil"/>
              <w:bottom w:val="nil"/>
              <w:right w:val="nil"/>
            </w:tcBorders>
            <w:shd w:val="clear" w:color="auto" w:fill="auto"/>
            <w:noWrap/>
            <w:vAlign w:val="center"/>
            <w:hideMark/>
          </w:tcPr>
          <w:p w14:paraId="6F595A40"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8" w:type="pct"/>
            <w:tcBorders>
              <w:top w:val="nil"/>
              <w:left w:val="nil"/>
              <w:bottom w:val="nil"/>
              <w:right w:val="nil"/>
            </w:tcBorders>
            <w:shd w:val="clear" w:color="auto" w:fill="auto"/>
            <w:noWrap/>
            <w:vAlign w:val="center"/>
            <w:hideMark/>
          </w:tcPr>
          <w:p w14:paraId="51E82DF5" w14:textId="77777777" w:rsidR="00F76079" w:rsidRPr="0044090D" w:rsidRDefault="006F4E3F"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3</w:t>
            </w:r>
          </w:p>
        </w:tc>
      </w:tr>
      <w:tr w:rsidR="00F76079" w:rsidRPr="0044090D" w14:paraId="6D57F096" w14:textId="77777777" w:rsidTr="00E644A1">
        <w:trPr>
          <w:trHeight w:val="300"/>
          <w:jc w:val="center"/>
        </w:trPr>
        <w:tc>
          <w:tcPr>
            <w:tcW w:w="748" w:type="pct"/>
            <w:gridSpan w:val="2"/>
            <w:tcBorders>
              <w:top w:val="nil"/>
              <w:left w:val="nil"/>
              <w:bottom w:val="nil"/>
              <w:right w:val="nil"/>
            </w:tcBorders>
            <w:shd w:val="clear" w:color="auto" w:fill="auto"/>
            <w:noWrap/>
            <w:vAlign w:val="center"/>
            <w:hideMark/>
          </w:tcPr>
          <w:p w14:paraId="21806740" w14:textId="77777777" w:rsidR="00F76079" w:rsidRPr="0044090D" w:rsidRDefault="00F76079" w:rsidP="008075EA">
            <w:pPr>
              <w:spacing w:after="0" w:line="240" w:lineRule="auto"/>
              <w:ind w:firstLineChars="100" w:firstLine="220"/>
              <w:rPr>
                <w:rFonts w:ascii="Times New Roman" w:eastAsia="Times New Roman" w:hAnsi="Times New Roman" w:cs="Times New Roman"/>
                <w:color w:val="000000"/>
              </w:rPr>
            </w:pPr>
            <w:r w:rsidRPr="0044090D">
              <w:rPr>
                <w:rFonts w:ascii="Times New Roman" w:eastAsia="Times New Roman" w:hAnsi="Times New Roman" w:cs="Times New Roman"/>
                <w:color w:val="000000"/>
              </w:rPr>
              <w:t>UM</w:t>
            </w:r>
          </w:p>
        </w:tc>
        <w:tc>
          <w:tcPr>
            <w:tcW w:w="514" w:type="pct"/>
            <w:tcBorders>
              <w:top w:val="nil"/>
              <w:left w:val="nil"/>
              <w:bottom w:val="nil"/>
              <w:right w:val="nil"/>
            </w:tcBorders>
            <w:shd w:val="clear" w:color="auto" w:fill="auto"/>
            <w:noWrap/>
            <w:vAlign w:val="center"/>
            <w:hideMark/>
          </w:tcPr>
          <w:p w14:paraId="5605B6C6"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1</w:t>
            </w:r>
          </w:p>
        </w:tc>
        <w:tc>
          <w:tcPr>
            <w:tcW w:w="701" w:type="pct"/>
            <w:gridSpan w:val="3"/>
            <w:tcBorders>
              <w:top w:val="nil"/>
              <w:left w:val="nil"/>
              <w:bottom w:val="nil"/>
              <w:right w:val="nil"/>
            </w:tcBorders>
            <w:shd w:val="clear" w:color="auto" w:fill="auto"/>
            <w:noWrap/>
            <w:vAlign w:val="center"/>
            <w:hideMark/>
          </w:tcPr>
          <w:p w14:paraId="3441B06F"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7" w:type="pct"/>
            <w:gridSpan w:val="2"/>
            <w:tcBorders>
              <w:top w:val="nil"/>
              <w:left w:val="nil"/>
              <w:bottom w:val="nil"/>
              <w:right w:val="nil"/>
            </w:tcBorders>
            <w:shd w:val="clear" w:color="auto" w:fill="auto"/>
            <w:noWrap/>
            <w:vAlign w:val="center"/>
            <w:hideMark/>
          </w:tcPr>
          <w:p w14:paraId="571A5862" w14:textId="77777777" w:rsidR="00F76079" w:rsidRPr="0044090D" w:rsidRDefault="006F4E3F"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2</w:t>
            </w:r>
          </w:p>
        </w:tc>
        <w:tc>
          <w:tcPr>
            <w:tcW w:w="608" w:type="pct"/>
            <w:gridSpan w:val="2"/>
            <w:tcBorders>
              <w:top w:val="nil"/>
              <w:left w:val="nil"/>
              <w:bottom w:val="nil"/>
              <w:right w:val="nil"/>
            </w:tcBorders>
            <w:shd w:val="clear" w:color="auto" w:fill="auto"/>
            <w:noWrap/>
            <w:vAlign w:val="center"/>
            <w:hideMark/>
          </w:tcPr>
          <w:p w14:paraId="28BD7B13"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1</w:t>
            </w:r>
          </w:p>
        </w:tc>
        <w:tc>
          <w:tcPr>
            <w:tcW w:w="607" w:type="pct"/>
            <w:gridSpan w:val="2"/>
            <w:tcBorders>
              <w:top w:val="nil"/>
              <w:left w:val="nil"/>
              <w:bottom w:val="nil"/>
              <w:right w:val="nil"/>
            </w:tcBorders>
            <w:shd w:val="clear" w:color="auto" w:fill="auto"/>
            <w:noWrap/>
            <w:vAlign w:val="center"/>
            <w:hideMark/>
          </w:tcPr>
          <w:p w14:paraId="082748B8"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7" w:type="pct"/>
            <w:gridSpan w:val="3"/>
            <w:tcBorders>
              <w:top w:val="nil"/>
              <w:left w:val="nil"/>
              <w:bottom w:val="nil"/>
              <w:right w:val="nil"/>
            </w:tcBorders>
            <w:shd w:val="clear" w:color="auto" w:fill="auto"/>
            <w:noWrap/>
            <w:vAlign w:val="center"/>
            <w:hideMark/>
          </w:tcPr>
          <w:p w14:paraId="661D72E3"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8" w:type="pct"/>
            <w:tcBorders>
              <w:top w:val="nil"/>
              <w:left w:val="nil"/>
              <w:bottom w:val="nil"/>
              <w:right w:val="nil"/>
            </w:tcBorders>
            <w:shd w:val="clear" w:color="auto" w:fill="auto"/>
            <w:noWrap/>
            <w:vAlign w:val="center"/>
            <w:hideMark/>
          </w:tcPr>
          <w:p w14:paraId="12CD6993" w14:textId="77777777" w:rsidR="00F76079" w:rsidRPr="0044090D" w:rsidRDefault="006F4E3F"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4</w:t>
            </w:r>
          </w:p>
        </w:tc>
      </w:tr>
      <w:tr w:rsidR="00F76079" w:rsidRPr="0044090D" w14:paraId="6F37E508" w14:textId="77777777" w:rsidTr="00E644A1">
        <w:trPr>
          <w:trHeight w:val="300"/>
          <w:jc w:val="center"/>
        </w:trPr>
        <w:tc>
          <w:tcPr>
            <w:tcW w:w="748" w:type="pct"/>
            <w:gridSpan w:val="2"/>
            <w:tcBorders>
              <w:top w:val="nil"/>
              <w:left w:val="nil"/>
              <w:bottom w:val="nil"/>
              <w:right w:val="nil"/>
            </w:tcBorders>
            <w:shd w:val="clear" w:color="auto" w:fill="auto"/>
            <w:noWrap/>
            <w:vAlign w:val="center"/>
            <w:hideMark/>
          </w:tcPr>
          <w:p w14:paraId="61B58F92" w14:textId="77777777" w:rsidR="00F76079" w:rsidRPr="0044090D" w:rsidRDefault="00F76079" w:rsidP="008075EA">
            <w:pPr>
              <w:spacing w:after="0" w:line="240" w:lineRule="auto"/>
              <w:ind w:firstLineChars="100" w:firstLine="220"/>
              <w:rPr>
                <w:rFonts w:ascii="Times New Roman" w:eastAsia="Times New Roman" w:hAnsi="Times New Roman" w:cs="Times New Roman"/>
                <w:color w:val="000000"/>
              </w:rPr>
            </w:pPr>
            <w:r w:rsidRPr="0044090D">
              <w:rPr>
                <w:rFonts w:ascii="Times New Roman" w:eastAsia="Times New Roman" w:hAnsi="Times New Roman" w:cs="Times New Roman"/>
                <w:color w:val="000000"/>
              </w:rPr>
              <w:t>NW</w:t>
            </w:r>
          </w:p>
        </w:tc>
        <w:tc>
          <w:tcPr>
            <w:tcW w:w="514" w:type="pct"/>
            <w:tcBorders>
              <w:top w:val="nil"/>
              <w:left w:val="nil"/>
              <w:bottom w:val="nil"/>
              <w:right w:val="nil"/>
            </w:tcBorders>
            <w:shd w:val="clear" w:color="auto" w:fill="auto"/>
            <w:noWrap/>
            <w:vAlign w:val="center"/>
            <w:hideMark/>
          </w:tcPr>
          <w:p w14:paraId="0D51AF3B"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1</w:t>
            </w:r>
          </w:p>
        </w:tc>
        <w:tc>
          <w:tcPr>
            <w:tcW w:w="701" w:type="pct"/>
            <w:gridSpan w:val="3"/>
            <w:tcBorders>
              <w:top w:val="nil"/>
              <w:left w:val="nil"/>
              <w:bottom w:val="nil"/>
              <w:right w:val="nil"/>
            </w:tcBorders>
            <w:shd w:val="clear" w:color="auto" w:fill="auto"/>
            <w:noWrap/>
            <w:vAlign w:val="center"/>
            <w:hideMark/>
          </w:tcPr>
          <w:p w14:paraId="11BC2016"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7" w:type="pct"/>
            <w:gridSpan w:val="2"/>
            <w:tcBorders>
              <w:top w:val="nil"/>
              <w:left w:val="nil"/>
              <w:bottom w:val="nil"/>
              <w:right w:val="nil"/>
            </w:tcBorders>
            <w:shd w:val="clear" w:color="auto" w:fill="auto"/>
            <w:noWrap/>
            <w:vAlign w:val="center"/>
            <w:hideMark/>
          </w:tcPr>
          <w:p w14:paraId="7927A190" w14:textId="77777777" w:rsidR="00F76079" w:rsidRPr="0044090D" w:rsidRDefault="006F4E3F"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2</w:t>
            </w:r>
          </w:p>
        </w:tc>
        <w:tc>
          <w:tcPr>
            <w:tcW w:w="608" w:type="pct"/>
            <w:gridSpan w:val="2"/>
            <w:tcBorders>
              <w:top w:val="nil"/>
              <w:left w:val="nil"/>
              <w:bottom w:val="nil"/>
              <w:right w:val="nil"/>
            </w:tcBorders>
            <w:shd w:val="clear" w:color="auto" w:fill="auto"/>
            <w:noWrap/>
            <w:vAlign w:val="center"/>
            <w:hideMark/>
          </w:tcPr>
          <w:p w14:paraId="006E0CA6"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7" w:type="pct"/>
            <w:gridSpan w:val="2"/>
            <w:tcBorders>
              <w:top w:val="nil"/>
              <w:left w:val="nil"/>
              <w:bottom w:val="nil"/>
              <w:right w:val="nil"/>
            </w:tcBorders>
            <w:shd w:val="clear" w:color="auto" w:fill="auto"/>
            <w:noWrap/>
            <w:vAlign w:val="center"/>
            <w:hideMark/>
          </w:tcPr>
          <w:p w14:paraId="18E7EF2F"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7" w:type="pct"/>
            <w:gridSpan w:val="3"/>
            <w:tcBorders>
              <w:top w:val="nil"/>
              <w:left w:val="nil"/>
              <w:bottom w:val="nil"/>
              <w:right w:val="nil"/>
            </w:tcBorders>
            <w:shd w:val="clear" w:color="auto" w:fill="auto"/>
            <w:noWrap/>
            <w:vAlign w:val="center"/>
            <w:hideMark/>
          </w:tcPr>
          <w:p w14:paraId="14CF9E5E"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8" w:type="pct"/>
            <w:tcBorders>
              <w:top w:val="nil"/>
              <w:left w:val="nil"/>
              <w:bottom w:val="nil"/>
              <w:right w:val="nil"/>
            </w:tcBorders>
            <w:shd w:val="clear" w:color="auto" w:fill="auto"/>
            <w:noWrap/>
            <w:vAlign w:val="center"/>
            <w:hideMark/>
          </w:tcPr>
          <w:p w14:paraId="7BFB3547" w14:textId="77777777" w:rsidR="00F76079" w:rsidRPr="0044090D" w:rsidRDefault="006F4E3F"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3</w:t>
            </w:r>
          </w:p>
        </w:tc>
      </w:tr>
      <w:tr w:rsidR="00F76079" w:rsidRPr="0044090D" w14:paraId="2107FD24" w14:textId="77777777" w:rsidTr="00E644A1">
        <w:trPr>
          <w:trHeight w:val="300"/>
          <w:jc w:val="center"/>
        </w:trPr>
        <w:tc>
          <w:tcPr>
            <w:tcW w:w="748" w:type="pct"/>
            <w:gridSpan w:val="2"/>
            <w:tcBorders>
              <w:top w:val="nil"/>
              <w:left w:val="nil"/>
              <w:bottom w:val="nil"/>
              <w:right w:val="nil"/>
            </w:tcBorders>
            <w:shd w:val="clear" w:color="auto" w:fill="auto"/>
            <w:noWrap/>
            <w:vAlign w:val="center"/>
            <w:hideMark/>
          </w:tcPr>
          <w:p w14:paraId="4E5A4C48" w14:textId="77777777" w:rsidR="00F76079" w:rsidRPr="0044090D" w:rsidRDefault="00F76079" w:rsidP="008075EA">
            <w:pPr>
              <w:spacing w:after="0" w:line="240" w:lineRule="auto"/>
              <w:ind w:firstLineChars="100" w:firstLine="220"/>
              <w:rPr>
                <w:rFonts w:ascii="Times New Roman" w:eastAsia="Times New Roman" w:hAnsi="Times New Roman" w:cs="Times New Roman"/>
                <w:color w:val="000000"/>
              </w:rPr>
            </w:pPr>
            <w:r w:rsidRPr="0044090D">
              <w:rPr>
                <w:rFonts w:ascii="Times New Roman" w:eastAsia="Times New Roman" w:hAnsi="Times New Roman" w:cs="Times New Roman"/>
                <w:color w:val="000000"/>
              </w:rPr>
              <w:t>S</w:t>
            </w:r>
          </w:p>
        </w:tc>
        <w:tc>
          <w:tcPr>
            <w:tcW w:w="514" w:type="pct"/>
            <w:tcBorders>
              <w:top w:val="nil"/>
              <w:left w:val="nil"/>
              <w:bottom w:val="nil"/>
              <w:right w:val="nil"/>
            </w:tcBorders>
            <w:shd w:val="clear" w:color="auto" w:fill="auto"/>
            <w:noWrap/>
            <w:vAlign w:val="center"/>
            <w:hideMark/>
          </w:tcPr>
          <w:p w14:paraId="792D410B"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1</w:t>
            </w:r>
          </w:p>
        </w:tc>
        <w:tc>
          <w:tcPr>
            <w:tcW w:w="701" w:type="pct"/>
            <w:gridSpan w:val="3"/>
            <w:tcBorders>
              <w:top w:val="nil"/>
              <w:left w:val="nil"/>
              <w:bottom w:val="nil"/>
              <w:right w:val="nil"/>
            </w:tcBorders>
            <w:shd w:val="clear" w:color="auto" w:fill="auto"/>
            <w:noWrap/>
            <w:vAlign w:val="center"/>
            <w:hideMark/>
          </w:tcPr>
          <w:p w14:paraId="5825297F"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7" w:type="pct"/>
            <w:gridSpan w:val="2"/>
            <w:tcBorders>
              <w:top w:val="nil"/>
              <w:left w:val="nil"/>
              <w:bottom w:val="nil"/>
              <w:right w:val="nil"/>
            </w:tcBorders>
            <w:shd w:val="clear" w:color="auto" w:fill="auto"/>
            <w:noWrap/>
            <w:vAlign w:val="center"/>
            <w:hideMark/>
          </w:tcPr>
          <w:p w14:paraId="24B5D98F" w14:textId="77777777" w:rsidR="00F76079" w:rsidRPr="0044090D" w:rsidRDefault="006F4E3F"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2</w:t>
            </w:r>
          </w:p>
        </w:tc>
        <w:tc>
          <w:tcPr>
            <w:tcW w:w="608" w:type="pct"/>
            <w:gridSpan w:val="2"/>
            <w:tcBorders>
              <w:top w:val="nil"/>
              <w:left w:val="nil"/>
              <w:bottom w:val="nil"/>
              <w:right w:val="nil"/>
            </w:tcBorders>
            <w:shd w:val="clear" w:color="auto" w:fill="auto"/>
            <w:noWrap/>
            <w:vAlign w:val="center"/>
            <w:hideMark/>
          </w:tcPr>
          <w:p w14:paraId="6F68166B"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7" w:type="pct"/>
            <w:gridSpan w:val="2"/>
            <w:tcBorders>
              <w:top w:val="nil"/>
              <w:left w:val="nil"/>
              <w:bottom w:val="nil"/>
              <w:right w:val="nil"/>
            </w:tcBorders>
            <w:shd w:val="clear" w:color="auto" w:fill="auto"/>
            <w:noWrap/>
            <w:vAlign w:val="center"/>
            <w:hideMark/>
          </w:tcPr>
          <w:p w14:paraId="0730EE0D"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7" w:type="pct"/>
            <w:gridSpan w:val="3"/>
            <w:tcBorders>
              <w:top w:val="nil"/>
              <w:left w:val="nil"/>
              <w:bottom w:val="nil"/>
              <w:right w:val="nil"/>
            </w:tcBorders>
            <w:shd w:val="clear" w:color="auto" w:fill="auto"/>
            <w:noWrap/>
            <w:vAlign w:val="center"/>
            <w:hideMark/>
          </w:tcPr>
          <w:p w14:paraId="7B2920D7"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8" w:type="pct"/>
            <w:tcBorders>
              <w:top w:val="nil"/>
              <w:left w:val="nil"/>
              <w:bottom w:val="nil"/>
              <w:right w:val="nil"/>
            </w:tcBorders>
            <w:shd w:val="clear" w:color="auto" w:fill="auto"/>
            <w:noWrap/>
            <w:vAlign w:val="center"/>
            <w:hideMark/>
          </w:tcPr>
          <w:p w14:paraId="73DDDA2E" w14:textId="77777777" w:rsidR="00F76079" w:rsidRPr="0044090D" w:rsidRDefault="006F4E3F"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3</w:t>
            </w:r>
          </w:p>
        </w:tc>
      </w:tr>
      <w:tr w:rsidR="00F76079" w:rsidRPr="0044090D" w14:paraId="630B800E" w14:textId="77777777" w:rsidTr="00E644A1">
        <w:trPr>
          <w:trHeight w:val="300"/>
          <w:jc w:val="center"/>
        </w:trPr>
        <w:tc>
          <w:tcPr>
            <w:tcW w:w="2570" w:type="pct"/>
            <w:gridSpan w:val="8"/>
            <w:tcBorders>
              <w:top w:val="nil"/>
              <w:left w:val="nil"/>
              <w:bottom w:val="single" w:sz="4" w:space="0" w:color="8EA9DB"/>
              <w:right w:val="nil"/>
            </w:tcBorders>
            <w:shd w:val="clear" w:color="auto" w:fill="auto"/>
            <w:noWrap/>
            <w:vAlign w:val="center"/>
            <w:hideMark/>
          </w:tcPr>
          <w:p w14:paraId="4A870D3E" w14:textId="77777777" w:rsidR="00F76079" w:rsidRPr="0044090D" w:rsidRDefault="00F76079" w:rsidP="008075EA">
            <w:pPr>
              <w:spacing w:after="0" w:line="240" w:lineRule="auto"/>
              <w:rPr>
                <w:rFonts w:ascii="Times New Roman" w:eastAsia="Times New Roman" w:hAnsi="Times New Roman" w:cs="Times New Roman"/>
                <w:b/>
                <w:bCs/>
                <w:color w:val="000000"/>
              </w:rPr>
            </w:pPr>
          </w:p>
          <w:p w14:paraId="0AC5F06D" w14:textId="77777777" w:rsidR="00EE12E3" w:rsidRDefault="00EE12E3" w:rsidP="008075EA">
            <w:pPr>
              <w:spacing w:after="0" w:line="240" w:lineRule="auto"/>
              <w:rPr>
                <w:rFonts w:ascii="Times New Roman" w:eastAsia="Times New Roman" w:hAnsi="Times New Roman" w:cs="Times New Roman"/>
                <w:b/>
                <w:bCs/>
                <w:color w:val="000000"/>
              </w:rPr>
            </w:pPr>
          </w:p>
          <w:p w14:paraId="69A5956E" w14:textId="77777777" w:rsidR="00EE12E3" w:rsidRDefault="00EE12E3" w:rsidP="008075EA">
            <w:pPr>
              <w:spacing w:after="0" w:line="240" w:lineRule="auto"/>
              <w:rPr>
                <w:rFonts w:ascii="Times New Roman" w:eastAsia="Times New Roman" w:hAnsi="Times New Roman" w:cs="Times New Roman"/>
                <w:b/>
                <w:bCs/>
                <w:color w:val="000000"/>
              </w:rPr>
            </w:pPr>
          </w:p>
          <w:p w14:paraId="2D463EB5" w14:textId="77777777" w:rsidR="00EE12E3" w:rsidRDefault="00EE12E3" w:rsidP="008075EA">
            <w:pPr>
              <w:spacing w:after="0" w:line="240" w:lineRule="auto"/>
              <w:rPr>
                <w:rFonts w:ascii="Times New Roman" w:eastAsia="Times New Roman" w:hAnsi="Times New Roman" w:cs="Times New Roman"/>
                <w:b/>
                <w:bCs/>
                <w:color w:val="000000"/>
              </w:rPr>
            </w:pPr>
          </w:p>
          <w:p w14:paraId="0CA39469" w14:textId="77777777" w:rsidR="00EE12E3" w:rsidRDefault="00EE12E3" w:rsidP="008075EA">
            <w:pPr>
              <w:spacing w:after="0" w:line="240" w:lineRule="auto"/>
              <w:rPr>
                <w:rFonts w:ascii="Times New Roman" w:eastAsia="Times New Roman" w:hAnsi="Times New Roman" w:cs="Times New Roman"/>
                <w:b/>
                <w:bCs/>
                <w:color w:val="000000"/>
              </w:rPr>
            </w:pPr>
          </w:p>
          <w:p w14:paraId="494470D5" w14:textId="77777777" w:rsidR="00EE12E3" w:rsidRDefault="00EE12E3" w:rsidP="008075EA">
            <w:pPr>
              <w:spacing w:after="0" w:line="240" w:lineRule="auto"/>
              <w:rPr>
                <w:rFonts w:ascii="Times New Roman" w:eastAsia="Times New Roman" w:hAnsi="Times New Roman" w:cs="Times New Roman"/>
                <w:b/>
                <w:bCs/>
                <w:color w:val="000000"/>
              </w:rPr>
            </w:pPr>
          </w:p>
          <w:p w14:paraId="3AF1CED0" w14:textId="77777777" w:rsidR="00EE12E3" w:rsidRDefault="00EE12E3" w:rsidP="008075EA">
            <w:pPr>
              <w:spacing w:after="0" w:line="240" w:lineRule="auto"/>
              <w:rPr>
                <w:rFonts w:ascii="Times New Roman" w:eastAsia="Times New Roman" w:hAnsi="Times New Roman" w:cs="Times New Roman"/>
                <w:b/>
                <w:bCs/>
                <w:color w:val="000000"/>
              </w:rPr>
            </w:pPr>
          </w:p>
          <w:p w14:paraId="3A13E215" w14:textId="61A9676E" w:rsidR="00F76079" w:rsidRPr="0044090D" w:rsidRDefault="00F76079" w:rsidP="008075EA">
            <w:pPr>
              <w:spacing w:after="0" w:line="240" w:lineRule="auto"/>
              <w:rPr>
                <w:rFonts w:ascii="Times New Roman" w:eastAsia="Times New Roman" w:hAnsi="Times New Roman" w:cs="Times New Roman"/>
                <w:b/>
                <w:bCs/>
                <w:color w:val="000000"/>
              </w:rPr>
            </w:pPr>
            <w:r w:rsidRPr="0044090D">
              <w:rPr>
                <w:rFonts w:ascii="Times New Roman" w:eastAsia="Times New Roman" w:hAnsi="Times New Roman" w:cs="Times New Roman"/>
                <w:b/>
                <w:bCs/>
                <w:color w:val="000000"/>
              </w:rPr>
              <w:lastRenderedPageBreak/>
              <w:t>91116</w:t>
            </w:r>
          </w:p>
          <w:p w14:paraId="27D52250" w14:textId="77777777" w:rsidR="00F76079" w:rsidRPr="0044090D" w:rsidRDefault="00F76079" w:rsidP="008075EA">
            <w:pPr>
              <w:spacing w:after="0" w:line="240" w:lineRule="auto"/>
              <w:rPr>
                <w:rFonts w:ascii="Times New Roman" w:eastAsia="Times New Roman" w:hAnsi="Times New Roman" w:cs="Times New Roman"/>
                <w:b/>
                <w:bCs/>
                <w:color w:val="000000"/>
              </w:rPr>
            </w:pPr>
            <w:r w:rsidRPr="0044090D">
              <w:rPr>
                <w:rFonts w:ascii="Times New Roman" w:eastAsia="Times New Roman" w:hAnsi="Times New Roman" w:cs="Times New Roman"/>
                <w:b/>
                <w:bCs/>
                <w:color w:val="000000"/>
              </w:rPr>
              <w:t>Charbroiling - Composite</w:t>
            </w:r>
          </w:p>
        </w:tc>
        <w:tc>
          <w:tcPr>
            <w:tcW w:w="608" w:type="pct"/>
            <w:gridSpan w:val="2"/>
            <w:tcBorders>
              <w:top w:val="nil"/>
              <w:left w:val="nil"/>
              <w:bottom w:val="single" w:sz="4" w:space="0" w:color="8EA9DB"/>
              <w:right w:val="nil"/>
            </w:tcBorders>
            <w:shd w:val="clear" w:color="auto" w:fill="auto"/>
            <w:noWrap/>
            <w:vAlign w:val="center"/>
            <w:hideMark/>
          </w:tcPr>
          <w:p w14:paraId="36921302" w14:textId="77777777" w:rsidR="00F76079" w:rsidRPr="0044090D" w:rsidRDefault="00F76079" w:rsidP="008075EA">
            <w:pPr>
              <w:spacing w:after="0" w:line="240" w:lineRule="auto"/>
              <w:rPr>
                <w:rFonts w:ascii="Times New Roman" w:eastAsia="Times New Roman" w:hAnsi="Times New Roman" w:cs="Times New Roman"/>
              </w:rPr>
            </w:pPr>
          </w:p>
        </w:tc>
        <w:tc>
          <w:tcPr>
            <w:tcW w:w="607" w:type="pct"/>
            <w:gridSpan w:val="2"/>
            <w:tcBorders>
              <w:top w:val="nil"/>
              <w:left w:val="nil"/>
              <w:bottom w:val="single" w:sz="4" w:space="0" w:color="8EA9DB"/>
              <w:right w:val="nil"/>
            </w:tcBorders>
            <w:shd w:val="clear" w:color="auto" w:fill="auto"/>
            <w:noWrap/>
            <w:vAlign w:val="center"/>
            <w:hideMark/>
          </w:tcPr>
          <w:p w14:paraId="1CEFF331" w14:textId="77777777" w:rsidR="00F76079" w:rsidRPr="0044090D" w:rsidRDefault="00F76079" w:rsidP="008075EA">
            <w:pPr>
              <w:spacing w:after="0" w:line="240" w:lineRule="auto"/>
              <w:rPr>
                <w:rFonts w:ascii="Times New Roman" w:eastAsia="Times New Roman" w:hAnsi="Times New Roman" w:cs="Times New Roman"/>
              </w:rPr>
            </w:pPr>
          </w:p>
        </w:tc>
        <w:tc>
          <w:tcPr>
            <w:tcW w:w="607" w:type="pct"/>
            <w:gridSpan w:val="3"/>
            <w:tcBorders>
              <w:top w:val="nil"/>
              <w:left w:val="nil"/>
              <w:bottom w:val="single" w:sz="4" w:space="0" w:color="8EA9DB"/>
              <w:right w:val="nil"/>
            </w:tcBorders>
            <w:shd w:val="clear" w:color="auto" w:fill="auto"/>
            <w:noWrap/>
            <w:vAlign w:val="center"/>
            <w:hideMark/>
          </w:tcPr>
          <w:p w14:paraId="3C5172DF" w14:textId="77777777" w:rsidR="00F76079" w:rsidRPr="0044090D" w:rsidRDefault="00F76079" w:rsidP="008075EA">
            <w:pPr>
              <w:spacing w:after="0" w:line="240" w:lineRule="auto"/>
              <w:rPr>
                <w:rFonts w:ascii="Times New Roman" w:eastAsia="Times New Roman" w:hAnsi="Times New Roman" w:cs="Times New Roman"/>
              </w:rPr>
            </w:pPr>
          </w:p>
        </w:tc>
        <w:tc>
          <w:tcPr>
            <w:tcW w:w="608" w:type="pct"/>
            <w:tcBorders>
              <w:top w:val="nil"/>
              <w:left w:val="nil"/>
              <w:bottom w:val="single" w:sz="4" w:space="0" w:color="8EA9DB"/>
              <w:right w:val="nil"/>
            </w:tcBorders>
            <w:shd w:val="clear" w:color="auto" w:fill="auto"/>
            <w:noWrap/>
            <w:vAlign w:val="center"/>
            <w:hideMark/>
          </w:tcPr>
          <w:p w14:paraId="1BB0A736" w14:textId="77777777" w:rsidR="00F76079" w:rsidRPr="0044090D" w:rsidRDefault="00F76079" w:rsidP="008075EA">
            <w:pPr>
              <w:spacing w:after="0" w:line="240" w:lineRule="auto"/>
              <w:rPr>
                <w:rFonts w:ascii="Times New Roman" w:eastAsia="Times New Roman" w:hAnsi="Times New Roman" w:cs="Times New Roman"/>
              </w:rPr>
            </w:pPr>
          </w:p>
        </w:tc>
      </w:tr>
      <w:tr w:rsidR="00F76079" w:rsidRPr="0044090D" w14:paraId="2DBB3D6D" w14:textId="77777777" w:rsidTr="00E644A1">
        <w:trPr>
          <w:trHeight w:val="300"/>
          <w:jc w:val="center"/>
        </w:trPr>
        <w:tc>
          <w:tcPr>
            <w:tcW w:w="748" w:type="pct"/>
            <w:gridSpan w:val="2"/>
            <w:tcBorders>
              <w:top w:val="nil"/>
              <w:left w:val="nil"/>
              <w:bottom w:val="nil"/>
              <w:right w:val="nil"/>
            </w:tcBorders>
            <w:shd w:val="clear" w:color="auto" w:fill="auto"/>
            <w:noWrap/>
            <w:vAlign w:val="center"/>
            <w:hideMark/>
          </w:tcPr>
          <w:p w14:paraId="4B3C9731" w14:textId="77777777" w:rsidR="00F76079" w:rsidRPr="0044090D" w:rsidRDefault="00F76079" w:rsidP="008075EA">
            <w:pPr>
              <w:spacing w:after="0" w:line="240" w:lineRule="auto"/>
              <w:ind w:firstLineChars="100" w:firstLine="220"/>
              <w:rPr>
                <w:rFonts w:ascii="Times New Roman" w:eastAsia="Times New Roman" w:hAnsi="Times New Roman" w:cs="Times New Roman"/>
                <w:color w:val="000000"/>
              </w:rPr>
            </w:pPr>
            <w:r w:rsidRPr="0044090D">
              <w:rPr>
                <w:rFonts w:ascii="Times New Roman" w:eastAsia="Times New Roman" w:hAnsi="Times New Roman" w:cs="Times New Roman"/>
                <w:color w:val="000000"/>
              </w:rPr>
              <w:t>OV</w:t>
            </w:r>
          </w:p>
        </w:tc>
        <w:tc>
          <w:tcPr>
            <w:tcW w:w="514" w:type="pct"/>
            <w:tcBorders>
              <w:top w:val="nil"/>
              <w:left w:val="nil"/>
              <w:bottom w:val="nil"/>
              <w:right w:val="nil"/>
            </w:tcBorders>
            <w:shd w:val="clear" w:color="auto" w:fill="auto"/>
            <w:noWrap/>
            <w:vAlign w:val="center"/>
            <w:hideMark/>
          </w:tcPr>
          <w:p w14:paraId="6E81012C"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701" w:type="pct"/>
            <w:gridSpan w:val="3"/>
            <w:tcBorders>
              <w:top w:val="nil"/>
              <w:left w:val="nil"/>
              <w:bottom w:val="nil"/>
              <w:right w:val="nil"/>
            </w:tcBorders>
            <w:shd w:val="clear" w:color="auto" w:fill="auto"/>
            <w:noWrap/>
            <w:vAlign w:val="center"/>
            <w:hideMark/>
          </w:tcPr>
          <w:p w14:paraId="6616F509"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7" w:type="pct"/>
            <w:gridSpan w:val="2"/>
            <w:tcBorders>
              <w:top w:val="nil"/>
              <w:left w:val="nil"/>
              <w:bottom w:val="nil"/>
              <w:right w:val="nil"/>
            </w:tcBorders>
            <w:shd w:val="clear" w:color="auto" w:fill="auto"/>
            <w:noWrap/>
            <w:vAlign w:val="center"/>
            <w:hideMark/>
          </w:tcPr>
          <w:p w14:paraId="19C34472"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8" w:type="pct"/>
            <w:gridSpan w:val="2"/>
            <w:tcBorders>
              <w:top w:val="nil"/>
              <w:left w:val="nil"/>
              <w:bottom w:val="nil"/>
              <w:right w:val="nil"/>
            </w:tcBorders>
            <w:shd w:val="clear" w:color="auto" w:fill="auto"/>
            <w:noWrap/>
            <w:vAlign w:val="center"/>
            <w:hideMark/>
          </w:tcPr>
          <w:p w14:paraId="73258BA6"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7" w:type="pct"/>
            <w:gridSpan w:val="2"/>
            <w:tcBorders>
              <w:top w:val="nil"/>
              <w:left w:val="nil"/>
              <w:bottom w:val="nil"/>
              <w:right w:val="nil"/>
            </w:tcBorders>
            <w:shd w:val="clear" w:color="auto" w:fill="auto"/>
            <w:noWrap/>
            <w:vAlign w:val="center"/>
            <w:hideMark/>
          </w:tcPr>
          <w:p w14:paraId="026B4F07"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7" w:type="pct"/>
            <w:gridSpan w:val="3"/>
            <w:tcBorders>
              <w:top w:val="nil"/>
              <w:left w:val="nil"/>
              <w:bottom w:val="nil"/>
              <w:right w:val="nil"/>
            </w:tcBorders>
            <w:shd w:val="clear" w:color="auto" w:fill="auto"/>
            <w:noWrap/>
            <w:vAlign w:val="center"/>
            <w:hideMark/>
          </w:tcPr>
          <w:p w14:paraId="69C36C6C"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8" w:type="pct"/>
            <w:tcBorders>
              <w:top w:val="nil"/>
              <w:left w:val="nil"/>
              <w:bottom w:val="nil"/>
              <w:right w:val="nil"/>
            </w:tcBorders>
            <w:shd w:val="clear" w:color="auto" w:fill="auto"/>
            <w:noWrap/>
            <w:vAlign w:val="center"/>
            <w:hideMark/>
          </w:tcPr>
          <w:p w14:paraId="092363E0"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r>
      <w:tr w:rsidR="00F76079" w:rsidRPr="0044090D" w14:paraId="719C0061" w14:textId="77777777" w:rsidTr="00E644A1">
        <w:trPr>
          <w:trHeight w:val="300"/>
          <w:jc w:val="center"/>
        </w:trPr>
        <w:tc>
          <w:tcPr>
            <w:tcW w:w="748" w:type="pct"/>
            <w:gridSpan w:val="2"/>
            <w:tcBorders>
              <w:top w:val="nil"/>
              <w:left w:val="nil"/>
              <w:bottom w:val="nil"/>
              <w:right w:val="nil"/>
            </w:tcBorders>
            <w:shd w:val="clear" w:color="auto" w:fill="auto"/>
            <w:noWrap/>
            <w:vAlign w:val="center"/>
            <w:hideMark/>
          </w:tcPr>
          <w:p w14:paraId="03304928" w14:textId="77777777" w:rsidR="00F76079" w:rsidRPr="0044090D" w:rsidRDefault="00F76079" w:rsidP="008075EA">
            <w:pPr>
              <w:spacing w:after="0" w:line="240" w:lineRule="auto"/>
              <w:ind w:firstLineChars="100" w:firstLine="220"/>
              <w:rPr>
                <w:rFonts w:ascii="Times New Roman" w:eastAsia="Times New Roman" w:hAnsi="Times New Roman" w:cs="Times New Roman"/>
                <w:color w:val="000000"/>
              </w:rPr>
            </w:pPr>
            <w:r w:rsidRPr="0044090D">
              <w:rPr>
                <w:rFonts w:ascii="Times New Roman" w:eastAsia="Times New Roman" w:hAnsi="Times New Roman" w:cs="Times New Roman"/>
                <w:color w:val="000000"/>
              </w:rPr>
              <w:t>UM</w:t>
            </w:r>
          </w:p>
        </w:tc>
        <w:tc>
          <w:tcPr>
            <w:tcW w:w="514" w:type="pct"/>
            <w:tcBorders>
              <w:top w:val="nil"/>
              <w:left w:val="nil"/>
              <w:bottom w:val="nil"/>
              <w:right w:val="nil"/>
            </w:tcBorders>
            <w:shd w:val="clear" w:color="auto" w:fill="auto"/>
            <w:noWrap/>
            <w:vAlign w:val="center"/>
            <w:hideMark/>
          </w:tcPr>
          <w:p w14:paraId="6E732CBD"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701" w:type="pct"/>
            <w:gridSpan w:val="3"/>
            <w:tcBorders>
              <w:top w:val="nil"/>
              <w:left w:val="nil"/>
              <w:bottom w:val="nil"/>
              <w:right w:val="nil"/>
            </w:tcBorders>
            <w:shd w:val="clear" w:color="auto" w:fill="auto"/>
            <w:noWrap/>
            <w:vAlign w:val="center"/>
            <w:hideMark/>
          </w:tcPr>
          <w:p w14:paraId="53884B1E"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7" w:type="pct"/>
            <w:gridSpan w:val="2"/>
            <w:tcBorders>
              <w:top w:val="nil"/>
              <w:left w:val="nil"/>
              <w:bottom w:val="nil"/>
              <w:right w:val="nil"/>
            </w:tcBorders>
            <w:shd w:val="clear" w:color="auto" w:fill="auto"/>
            <w:noWrap/>
            <w:vAlign w:val="center"/>
            <w:hideMark/>
          </w:tcPr>
          <w:p w14:paraId="2EB6A36D"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8" w:type="pct"/>
            <w:gridSpan w:val="2"/>
            <w:tcBorders>
              <w:top w:val="nil"/>
              <w:left w:val="nil"/>
              <w:bottom w:val="nil"/>
              <w:right w:val="nil"/>
            </w:tcBorders>
            <w:shd w:val="clear" w:color="auto" w:fill="auto"/>
            <w:noWrap/>
            <w:vAlign w:val="center"/>
            <w:hideMark/>
          </w:tcPr>
          <w:p w14:paraId="2FA86B29"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7" w:type="pct"/>
            <w:gridSpan w:val="2"/>
            <w:tcBorders>
              <w:top w:val="nil"/>
              <w:left w:val="nil"/>
              <w:bottom w:val="nil"/>
              <w:right w:val="nil"/>
            </w:tcBorders>
            <w:shd w:val="clear" w:color="auto" w:fill="auto"/>
            <w:noWrap/>
            <w:vAlign w:val="center"/>
            <w:hideMark/>
          </w:tcPr>
          <w:p w14:paraId="6B23C036"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7" w:type="pct"/>
            <w:gridSpan w:val="3"/>
            <w:tcBorders>
              <w:top w:val="nil"/>
              <w:left w:val="nil"/>
              <w:bottom w:val="nil"/>
              <w:right w:val="nil"/>
            </w:tcBorders>
            <w:shd w:val="clear" w:color="auto" w:fill="auto"/>
            <w:noWrap/>
            <w:vAlign w:val="center"/>
            <w:hideMark/>
          </w:tcPr>
          <w:p w14:paraId="5591B9EC"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8" w:type="pct"/>
            <w:tcBorders>
              <w:top w:val="nil"/>
              <w:left w:val="nil"/>
              <w:bottom w:val="nil"/>
              <w:right w:val="nil"/>
            </w:tcBorders>
            <w:shd w:val="clear" w:color="auto" w:fill="auto"/>
            <w:noWrap/>
            <w:vAlign w:val="center"/>
            <w:hideMark/>
          </w:tcPr>
          <w:p w14:paraId="52967890"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r>
      <w:tr w:rsidR="00F76079" w:rsidRPr="0044090D" w14:paraId="4B1B13ED" w14:textId="77777777" w:rsidTr="00E644A1">
        <w:trPr>
          <w:trHeight w:val="300"/>
          <w:jc w:val="center"/>
        </w:trPr>
        <w:tc>
          <w:tcPr>
            <w:tcW w:w="748" w:type="pct"/>
            <w:gridSpan w:val="2"/>
            <w:tcBorders>
              <w:top w:val="nil"/>
              <w:left w:val="nil"/>
              <w:bottom w:val="nil"/>
              <w:right w:val="nil"/>
            </w:tcBorders>
            <w:shd w:val="clear" w:color="auto" w:fill="auto"/>
            <w:noWrap/>
            <w:vAlign w:val="center"/>
            <w:hideMark/>
          </w:tcPr>
          <w:p w14:paraId="08C781CD" w14:textId="77777777" w:rsidR="00F76079" w:rsidRPr="0044090D" w:rsidRDefault="00F76079" w:rsidP="008075EA">
            <w:pPr>
              <w:spacing w:after="0" w:line="240" w:lineRule="auto"/>
              <w:ind w:firstLineChars="100" w:firstLine="220"/>
              <w:rPr>
                <w:rFonts w:ascii="Times New Roman" w:eastAsia="Times New Roman" w:hAnsi="Times New Roman" w:cs="Times New Roman"/>
                <w:color w:val="000000"/>
              </w:rPr>
            </w:pPr>
            <w:r w:rsidRPr="0044090D">
              <w:rPr>
                <w:rFonts w:ascii="Times New Roman" w:eastAsia="Times New Roman" w:hAnsi="Times New Roman" w:cs="Times New Roman"/>
                <w:color w:val="000000"/>
              </w:rPr>
              <w:t>NE</w:t>
            </w:r>
          </w:p>
        </w:tc>
        <w:tc>
          <w:tcPr>
            <w:tcW w:w="514" w:type="pct"/>
            <w:tcBorders>
              <w:top w:val="nil"/>
              <w:left w:val="nil"/>
              <w:bottom w:val="nil"/>
              <w:right w:val="nil"/>
            </w:tcBorders>
            <w:shd w:val="clear" w:color="auto" w:fill="auto"/>
            <w:noWrap/>
            <w:vAlign w:val="center"/>
            <w:hideMark/>
          </w:tcPr>
          <w:p w14:paraId="68CB52FD"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701" w:type="pct"/>
            <w:gridSpan w:val="3"/>
            <w:tcBorders>
              <w:top w:val="nil"/>
              <w:left w:val="nil"/>
              <w:bottom w:val="nil"/>
              <w:right w:val="nil"/>
            </w:tcBorders>
            <w:shd w:val="clear" w:color="auto" w:fill="auto"/>
            <w:noWrap/>
            <w:vAlign w:val="center"/>
            <w:hideMark/>
          </w:tcPr>
          <w:p w14:paraId="5B3B929E"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7" w:type="pct"/>
            <w:gridSpan w:val="2"/>
            <w:tcBorders>
              <w:top w:val="nil"/>
              <w:left w:val="nil"/>
              <w:bottom w:val="nil"/>
              <w:right w:val="nil"/>
            </w:tcBorders>
            <w:shd w:val="clear" w:color="auto" w:fill="auto"/>
            <w:noWrap/>
            <w:vAlign w:val="center"/>
            <w:hideMark/>
          </w:tcPr>
          <w:p w14:paraId="1774A805"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8" w:type="pct"/>
            <w:gridSpan w:val="2"/>
            <w:tcBorders>
              <w:top w:val="nil"/>
              <w:left w:val="nil"/>
              <w:bottom w:val="nil"/>
              <w:right w:val="nil"/>
            </w:tcBorders>
            <w:shd w:val="clear" w:color="auto" w:fill="auto"/>
            <w:noWrap/>
            <w:vAlign w:val="center"/>
            <w:hideMark/>
          </w:tcPr>
          <w:p w14:paraId="715E7B84"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1</w:t>
            </w:r>
          </w:p>
        </w:tc>
        <w:tc>
          <w:tcPr>
            <w:tcW w:w="607" w:type="pct"/>
            <w:gridSpan w:val="2"/>
            <w:tcBorders>
              <w:top w:val="nil"/>
              <w:left w:val="nil"/>
              <w:bottom w:val="nil"/>
              <w:right w:val="nil"/>
            </w:tcBorders>
            <w:shd w:val="clear" w:color="auto" w:fill="auto"/>
            <w:noWrap/>
            <w:vAlign w:val="center"/>
            <w:hideMark/>
          </w:tcPr>
          <w:p w14:paraId="50B55D87"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7" w:type="pct"/>
            <w:gridSpan w:val="3"/>
            <w:tcBorders>
              <w:top w:val="nil"/>
              <w:left w:val="nil"/>
              <w:bottom w:val="nil"/>
              <w:right w:val="nil"/>
            </w:tcBorders>
            <w:shd w:val="clear" w:color="auto" w:fill="auto"/>
            <w:noWrap/>
            <w:vAlign w:val="center"/>
            <w:hideMark/>
          </w:tcPr>
          <w:p w14:paraId="58D1F782"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8" w:type="pct"/>
            <w:tcBorders>
              <w:top w:val="nil"/>
              <w:left w:val="nil"/>
              <w:bottom w:val="nil"/>
              <w:right w:val="nil"/>
            </w:tcBorders>
            <w:shd w:val="clear" w:color="auto" w:fill="auto"/>
            <w:noWrap/>
            <w:vAlign w:val="center"/>
            <w:hideMark/>
          </w:tcPr>
          <w:p w14:paraId="0A110C8C"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1</w:t>
            </w:r>
          </w:p>
        </w:tc>
      </w:tr>
      <w:tr w:rsidR="00F76079" w:rsidRPr="0044090D" w14:paraId="2E8DAD86" w14:textId="77777777" w:rsidTr="00E644A1">
        <w:trPr>
          <w:trHeight w:val="300"/>
          <w:jc w:val="center"/>
        </w:trPr>
        <w:tc>
          <w:tcPr>
            <w:tcW w:w="748" w:type="pct"/>
            <w:gridSpan w:val="2"/>
            <w:tcBorders>
              <w:top w:val="nil"/>
              <w:left w:val="nil"/>
              <w:bottom w:val="nil"/>
              <w:right w:val="nil"/>
            </w:tcBorders>
            <w:shd w:val="clear" w:color="auto" w:fill="auto"/>
            <w:noWrap/>
            <w:vAlign w:val="center"/>
            <w:hideMark/>
          </w:tcPr>
          <w:p w14:paraId="68D8465C" w14:textId="77777777" w:rsidR="00F76079" w:rsidRPr="0044090D" w:rsidRDefault="00F76079" w:rsidP="008075EA">
            <w:pPr>
              <w:spacing w:after="0" w:line="240" w:lineRule="auto"/>
              <w:ind w:firstLineChars="100" w:firstLine="220"/>
              <w:rPr>
                <w:rFonts w:ascii="Times New Roman" w:eastAsia="Times New Roman" w:hAnsi="Times New Roman" w:cs="Times New Roman"/>
                <w:color w:val="000000"/>
              </w:rPr>
            </w:pPr>
            <w:r w:rsidRPr="0044090D">
              <w:rPr>
                <w:rFonts w:ascii="Times New Roman" w:eastAsia="Times New Roman" w:hAnsi="Times New Roman" w:cs="Times New Roman"/>
                <w:color w:val="000000"/>
              </w:rPr>
              <w:t>SE</w:t>
            </w:r>
          </w:p>
        </w:tc>
        <w:tc>
          <w:tcPr>
            <w:tcW w:w="514" w:type="pct"/>
            <w:tcBorders>
              <w:top w:val="nil"/>
              <w:left w:val="nil"/>
              <w:bottom w:val="nil"/>
              <w:right w:val="nil"/>
            </w:tcBorders>
            <w:shd w:val="clear" w:color="auto" w:fill="auto"/>
            <w:noWrap/>
            <w:vAlign w:val="center"/>
            <w:hideMark/>
          </w:tcPr>
          <w:p w14:paraId="4C101A67"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701" w:type="pct"/>
            <w:gridSpan w:val="3"/>
            <w:tcBorders>
              <w:top w:val="nil"/>
              <w:left w:val="nil"/>
              <w:bottom w:val="nil"/>
              <w:right w:val="nil"/>
            </w:tcBorders>
            <w:shd w:val="clear" w:color="auto" w:fill="auto"/>
            <w:noWrap/>
            <w:vAlign w:val="center"/>
            <w:hideMark/>
          </w:tcPr>
          <w:p w14:paraId="20D1B93C"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7" w:type="pct"/>
            <w:gridSpan w:val="2"/>
            <w:tcBorders>
              <w:top w:val="nil"/>
              <w:left w:val="nil"/>
              <w:bottom w:val="nil"/>
              <w:right w:val="nil"/>
            </w:tcBorders>
            <w:shd w:val="clear" w:color="auto" w:fill="auto"/>
            <w:noWrap/>
            <w:vAlign w:val="center"/>
            <w:hideMark/>
          </w:tcPr>
          <w:p w14:paraId="28BC0824"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8" w:type="pct"/>
            <w:gridSpan w:val="2"/>
            <w:tcBorders>
              <w:top w:val="nil"/>
              <w:left w:val="nil"/>
              <w:bottom w:val="nil"/>
              <w:right w:val="nil"/>
            </w:tcBorders>
            <w:shd w:val="clear" w:color="auto" w:fill="auto"/>
            <w:noWrap/>
            <w:vAlign w:val="center"/>
            <w:hideMark/>
          </w:tcPr>
          <w:p w14:paraId="509122A5"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7" w:type="pct"/>
            <w:gridSpan w:val="2"/>
            <w:tcBorders>
              <w:top w:val="nil"/>
              <w:left w:val="nil"/>
              <w:bottom w:val="nil"/>
              <w:right w:val="nil"/>
            </w:tcBorders>
            <w:shd w:val="clear" w:color="auto" w:fill="auto"/>
            <w:noWrap/>
            <w:vAlign w:val="center"/>
            <w:hideMark/>
          </w:tcPr>
          <w:p w14:paraId="6AEAFE6A"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7" w:type="pct"/>
            <w:gridSpan w:val="3"/>
            <w:tcBorders>
              <w:top w:val="nil"/>
              <w:left w:val="nil"/>
              <w:bottom w:val="nil"/>
              <w:right w:val="nil"/>
            </w:tcBorders>
            <w:shd w:val="clear" w:color="auto" w:fill="auto"/>
            <w:noWrap/>
            <w:vAlign w:val="center"/>
            <w:hideMark/>
          </w:tcPr>
          <w:p w14:paraId="542F069E"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8" w:type="pct"/>
            <w:tcBorders>
              <w:top w:val="nil"/>
              <w:left w:val="nil"/>
              <w:bottom w:val="nil"/>
              <w:right w:val="nil"/>
            </w:tcBorders>
            <w:shd w:val="clear" w:color="auto" w:fill="auto"/>
            <w:noWrap/>
            <w:vAlign w:val="center"/>
            <w:hideMark/>
          </w:tcPr>
          <w:p w14:paraId="2B1DBAA2"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r>
      <w:tr w:rsidR="00F76079" w:rsidRPr="0044090D" w14:paraId="7C84904B" w14:textId="77777777" w:rsidTr="00E644A1">
        <w:trPr>
          <w:trHeight w:val="300"/>
          <w:jc w:val="center"/>
        </w:trPr>
        <w:tc>
          <w:tcPr>
            <w:tcW w:w="748" w:type="pct"/>
            <w:gridSpan w:val="2"/>
            <w:tcBorders>
              <w:top w:val="nil"/>
              <w:left w:val="nil"/>
              <w:bottom w:val="nil"/>
              <w:right w:val="nil"/>
            </w:tcBorders>
            <w:shd w:val="clear" w:color="auto" w:fill="auto"/>
            <w:noWrap/>
            <w:vAlign w:val="center"/>
            <w:hideMark/>
          </w:tcPr>
          <w:p w14:paraId="0C46AAE6" w14:textId="77777777" w:rsidR="00F76079" w:rsidRPr="0044090D" w:rsidRDefault="00F76079" w:rsidP="008075EA">
            <w:pPr>
              <w:spacing w:after="0" w:line="240" w:lineRule="auto"/>
              <w:ind w:firstLineChars="100" w:firstLine="220"/>
              <w:rPr>
                <w:rFonts w:ascii="Times New Roman" w:eastAsia="Times New Roman" w:hAnsi="Times New Roman" w:cs="Times New Roman"/>
                <w:color w:val="000000"/>
              </w:rPr>
            </w:pPr>
            <w:r w:rsidRPr="0044090D">
              <w:rPr>
                <w:rFonts w:ascii="Times New Roman" w:eastAsia="Times New Roman" w:hAnsi="Times New Roman" w:cs="Times New Roman"/>
                <w:color w:val="000000"/>
              </w:rPr>
              <w:t>S</w:t>
            </w:r>
          </w:p>
        </w:tc>
        <w:tc>
          <w:tcPr>
            <w:tcW w:w="514" w:type="pct"/>
            <w:tcBorders>
              <w:top w:val="nil"/>
              <w:left w:val="nil"/>
              <w:bottom w:val="nil"/>
              <w:right w:val="nil"/>
            </w:tcBorders>
            <w:shd w:val="clear" w:color="auto" w:fill="auto"/>
            <w:noWrap/>
            <w:vAlign w:val="center"/>
            <w:hideMark/>
          </w:tcPr>
          <w:p w14:paraId="0E16FC65"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701" w:type="pct"/>
            <w:gridSpan w:val="3"/>
            <w:tcBorders>
              <w:top w:val="nil"/>
              <w:left w:val="nil"/>
              <w:bottom w:val="nil"/>
              <w:right w:val="nil"/>
            </w:tcBorders>
            <w:shd w:val="clear" w:color="auto" w:fill="auto"/>
            <w:noWrap/>
            <w:vAlign w:val="center"/>
            <w:hideMark/>
          </w:tcPr>
          <w:p w14:paraId="22DD6312"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7" w:type="pct"/>
            <w:gridSpan w:val="2"/>
            <w:tcBorders>
              <w:top w:val="nil"/>
              <w:left w:val="nil"/>
              <w:bottom w:val="nil"/>
              <w:right w:val="nil"/>
            </w:tcBorders>
            <w:shd w:val="clear" w:color="auto" w:fill="auto"/>
            <w:noWrap/>
            <w:vAlign w:val="center"/>
            <w:hideMark/>
          </w:tcPr>
          <w:p w14:paraId="222E5BBE"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8" w:type="pct"/>
            <w:gridSpan w:val="2"/>
            <w:tcBorders>
              <w:top w:val="nil"/>
              <w:left w:val="nil"/>
              <w:bottom w:val="nil"/>
              <w:right w:val="nil"/>
            </w:tcBorders>
            <w:shd w:val="clear" w:color="auto" w:fill="auto"/>
            <w:noWrap/>
            <w:vAlign w:val="center"/>
            <w:hideMark/>
          </w:tcPr>
          <w:p w14:paraId="67825652"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7" w:type="pct"/>
            <w:gridSpan w:val="2"/>
            <w:tcBorders>
              <w:top w:val="nil"/>
              <w:left w:val="nil"/>
              <w:bottom w:val="nil"/>
              <w:right w:val="nil"/>
            </w:tcBorders>
            <w:shd w:val="clear" w:color="auto" w:fill="auto"/>
            <w:noWrap/>
            <w:vAlign w:val="center"/>
            <w:hideMark/>
          </w:tcPr>
          <w:p w14:paraId="0E3680E0"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7" w:type="pct"/>
            <w:gridSpan w:val="3"/>
            <w:tcBorders>
              <w:top w:val="nil"/>
              <w:left w:val="nil"/>
              <w:bottom w:val="nil"/>
              <w:right w:val="nil"/>
            </w:tcBorders>
            <w:shd w:val="clear" w:color="auto" w:fill="auto"/>
            <w:noWrap/>
            <w:vAlign w:val="center"/>
            <w:hideMark/>
          </w:tcPr>
          <w:p w14:paraId="5BFAD93B"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8" w:type="pct"/>
            <w:tcBorders>
              <w:top w:val="nil"/>
              <w:left w:val="nil"/>
              <w:bottom w:val="nil"/>
              <w:right w:val="nil"/>
            </w:tcBorders>
            <w:shd w:val="clear" w:color="auto" w:fill="auto"/>
            <w:noWrap/>
            <w:vAlign w:val="center"/>
            <w:hideMark/>
          </w:tcPr>
          <w:p w14:paraId="416C8DB1"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r>
      <w:tr w:rsidR="00F76079" w:rsidRPr="0044090D" w14:paraId="22063B28" w14:textId="77777777" w:rsidTr="00E644A1">
        <w:trPr>
          <w:trHeight w:val="300"/>
          <w:jc w:val="center"/>
        </w:trPr>
        <w:tc>
          <w:tcPr>
            <w:tcW w:w="748" w:type="pct"/>
            <w:gridSpan w:val="2"/>
            <w:tcBorders>
              <w:top w:val="nil"/>
              <w:left w:val="nil"/>
              <w:bottom w:val="nil"/>
              <w:right w:val="nil"/>
            </w:tcBorders>
            <w:shd w:val="clear" w:color="auto" w:fill="auto"/>
            <w:noWrap/>
            <w:vAlign w:val="center"/>
            <w:hideMark/>
          </w:tcPr>
          <w:p w14:paraId="04A09B04" w14:textId="77777777" w:rsidR="00F76079" w:rsidRPr="0044090D" w:rsidRDefault="00F76079" w:rsidP="008075EA">
            <w:pPr>
              <w:spacing w:after="0" w:line="240" w:lineRule="auto"/>
              <w:ind w:firstLineChars="100" w:firstLine="220"/>
              <w:rPr>
                <w:rFonts w:ascii="Times New Roman" w:eastAsia="Times New Roman" w:hAnsi="Times New Roman" w:cs="Times New Roman"/>
                <w:color w:val="000000"/>
              </w:rPr>
            </w:pPr>
            <w:r w:rsidRPr="0044090D">
              <w:rPr>
                <w:rFonts w:ascii="Times New Roman" w:eastAsia="Times New Roman" w:hAnsi="Times New Roman" w:cs="Times New Roman"/>
                <w:color w:val="000000"/>
              </w:rPr>
              <w:t>SW</w:t>
            </w:r>
          </w:p>
        </w:tc>
        <w:tc>
          <w:tcPr>
            <w:tcW w:w="514" w:type="pct"/>
            <w:tcBorders>
              <w:top w:val="nil"/>
              <w:left w:val="nil"/>
              <w:bottom w:val="nil"/>
              <w:right w:val="nil"/>
            </w:tcBorders>
            <w:shd w:val="clear" w:color="auto" w:fill="auto"/>
            <w:noWrap/>
            <w:vAlign w:val="center"/>
            <w:hideMark/>
          </w:tcPr>
          <w:p w14:paraId="20678F0B"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701" w:type="pct"/>
            <w:gridSpan w:val="3"/>
            <w:tcBorders>
              <w:top w:val="nil"/>
              <w:left w:val="nil"/>
              <w:bottom w:val="nil"/>
              <w:right w:val="nil"/>
            </w:tcBorders>
            <w:shd w:val="clear" w:color="auto" w:fill="auto"/>
            <w:noWrap/>
            <w:vAlign w:val="center"/>
            <w:hideMark/>
          </w:tcPr>
          <w:p w14:paraId="3FE76161"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7" w:type="pct"/>
            <w:gridSpan w:val="2"/>
            <w:tcBorders>
              <w:top w:val="nil"/>
              <w:left w:val="nil"/>
              <w:bottom w:val="nil"/>
              <w:right w:val="nil"/>
            </w:tcBorders>
            <w:shd w:val="clear" w:color="auto" w:fill="auto"/>
            <w:noWrap/>
            <w:vAlign w:val="center"/>
            <w:hideMark/>
          </w:tcPr>
          <w:p w14:paraId="2A8F8B8C"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8" w:type="pct"/>
            <w:gridSpan w:val="2"/>
            <w:tcBorders>
              <w:top w:val="nil"/>
              <w:left w:val="nil"/>
              <w:bottom w:val="nil"/>
              <w:right w:val="nil"/>
            </w:tcBorders>
            <w:shd w:val="clear" w:color="auto" w:fill="auto"/>
            <w:noWrap/>
            <w:vAlign w:val="center"/>
            <w:hideMark/>
          </w:tcPr>
          <w:p w14:paraId="5FE9545F"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1</w:t>
            </w:r>
          </w:p>
        </w:tc>
        <w:tc>
          <w:tcPr>
            <w:tcW w:w="607" w:type="pct"/>
            <w:gridSpan w:val="2"/>
            <w:tcBorders>
              <w:top w:val="nil"/>
              <w:left w:val="nil"/>
              <w:bottom w:val="nil"/>
              <w:right w:val="nil"/>
            </w:tcBorders>
            <w:shd w:val="clear" w:color="auto" w:fill="auto"/>
            <w:noWrap/>
            <w:vAlign w:val="center"/>
            <w:hideMark/>
          </w:tcPr>
          <w:p w14:paraId="1556AA8A"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7" w:type="pct"/>
            <w:gridSpan w:val="3"/>
            <w:tcBorders>
              <w:top w:val="nil"/>
              <w:left w:val="nil"/>
              <w:bottom w:val="nil"/>
              <w:right w:val="nil"/>
            </w:tcBorders>
            <w:shd w:val="clear" w:color="auto" w:fill="auto"/>
            <w:noWrap/>
            <w:vAlign w:val="center"/>
            <w:hideMark/>
          </w:tcPr>
          <w:p w14:paraId="38D9246F"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8" w:type="pct"/>
            <w:tcBorders>
              <w:top w:val="nil"/>
              <w:left w:val="nil"/>
              <w:bottom w:val="nil"/>
              <w:right w:val="nil"/>
            </w:tcBorders>
            <w:shd w:val="clear" w:color="auto" w:fill="auto"/>
            <w:noWrap/>
            <w:vAlign w:val="center"/>
            <w:hideMark/>
          </w:tcPr>
          <w:p w14:paraId="7D5787EB"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1</w:t>
            </w:r>
          </w:p>
        </w:tc>
      </w:tr>
      <w:tr w:rsidR="00F76079" w:rsidRPr="0044090D" w14:paraId="2A450B64" w14:textId="77777777" w:rsidTr="00E644A1">
        <w:trPr>
          <w:trHeight w:val="300"/>
          <w:jc w:val="center"/>
        </w:trPr>
        <w:tc>
          <w:tcPr>
            <w:tcW w:w="1963" w:type="pct"/>
            <w:gridSpan w:val="6"/>
            <w:tcBorders>
              <w:top w:val="nil"/>
              <w:left w:val="nil"/>
              <w:bottom w:val="single" w:sz="4" w:space="0" w:color="8EA9DB"/>
              <w:right w:val="nil"/>
            </w:tcBorders>
            <w:shd w:val="clear" w:color="auto" w:fill="auto"/>
            <w:noWrap/>
            <w:vAlign w:val="center"/>
            <w:hideMark/>
          </w:tcPr>
          <w:p w14:paraId="64183FE0" w14:textId="77777777" w:rsidR="00F76079" w:rsidRPr="0044090D" w:rsidRDefault="00F76079" w:rsidP="008075EA">
            <w:pPr>
              <w:spacing w:after="0" w:line="240" w:lineRule="auto"/>
              <w:rPr>
                <w:rFonts w:ascii="Times New Roman" w:eastAsia="Times New Roman" w:hAnsi="Times New Roman" w:cs="Times New Roman"/>
                <w:b/>
                <w:bCs/>
                <w:color w:val="000000"/>
              </w:rPr>
            </w:pPr>
          </w:p>
          <w:p w14:paraId="1157661F" w14:textId="77777777" w:rsidR="00F76079" w:rsidRPr="0044090D" w:rsidRDefault="00F76079" w:rsidP="008075EA">
            <w:pPr>
              <w:spacing w:after="0" w:line="240" w:lineRule="auto"/>
              <w:rPr>
                <w:rFonts w:ascii="Times New Roman" w:eastAsia="Times New Roman" w:hAnsi="Times New Roman" w:cs="Times New Roman"/>
                <w:b/>
                <w:bCs/>
                <w:color w:val="000000"/>
              </w:rPr>
            </w:pPr>
            <w:r w:rsidRPr="0044090D">
              <w:rPr>
                <w:rFonts w:ascii="Times New Roman" w:eastAsia="Times New Roman" w:hAnsi="Times New Roman" w:cs="Times New Roman"/>
                <w:b/>
                <w:bCs/>
                <w:color w:val="000000"/>
              </w:rPr>
              <w:t>91120</w:t>
            </w:r>
          </w:p>
          <w:p w14:paraId="60F55C65" w14:textId="77777777" w:rsidR="00F76079" w:rsidRPr="0044090D" w:rsidRDefault="00F76079" w:rsidP="008075EA">
            <w:pPr>
              <w:spacing w:after="0" w:line="240" w:lineRule="auto"/>
              <w:rPr>
                <w:rFonts w:ascii="Times New Roman" w:eastAsia="Times New Roman" w:hAnsi="Times New Roman" w:cs="Times New Roman"/>
                <w:b/>
                <w:bCs/>
                <w:color w:val="000000"/>
              </w:rPr>
            </w:pPr>
            <w:r w:rsidRPr="0044090D">
              <w:rPr>
                <w:rFonts w:ascii="Times New Roman" w:eastAsia="Times New Roman" w:hAnsi="Times New Roman" w:cs="Times New Roman"/>
                <w:b/>
                <w:bCs/>
                <w:color w:val="000000"/>
              </w:rPr>
              <w:t>Mineral Products - Avg - Composite</w:t>
            </w:r>
          </w:p>
        </w:tc>
        <w:tc>
          <w:tcPr>
            <w:tcW w:w="607" w:type="pct"/>
            <w:gridSpan w:val="2"/>
            <w:tcBorders>
              <w:top w:val="nil"/>
              <w:left w:val="nil"/>
              <w:bottom w:val="single" w:sz="4" w:space="0" w:color="8EA9DB"/>
              <w:right w:val="nil"/>
            </w:tcBorders>
            <w:shd w:val="clear" w:color="auto" w:fill="auto"/>
            <w:noWrap/>
            <w:vAlign w:val="center"/>
            <w:hideMark/>
          </w:tcPr>
          <w:p w14:paraId="3FE6842E" w14:textId="77777777" w:rsidR="00F76079" w:rsidRPr="0044090D" w:rsidRDefault="00F76079" w:rsidP="008075EA">
            <w:pPr>
              <w:spacing w:after="0" w:line="240" w:lineRule="auto"/>
              <w:rPr>
                <w:rFonts w:ascii="Times New Roman" w:eastAsia="Times New Roman" w:hAnsi="Times New Roman" w:cs="Times New Roman"/>
              </w:rPr>
            </w:pPr>
          </w:p>
        </w:tc>
        <w:tc>
          <w:tcPr>
            <w:tcW w:w="608" w:type="pct"/>
            <w:gridSpan w:val="2"/>
            <w:tcBorders>
              <w:top w:val="nil"/>
              <w:left w:val="nil"/>
              <w:bottom w:val="single" w:sz="4" w:space="0" w:color="8EA9DB"/>
              <w:right w:val="nil"/>
            </w:tcBorders>
            <w:shd w:val="clear" w:color="auto" w:fill="auto"/>
            <w:noWrap/>
            <w:vAlign w:val="center"/>
            <w:hideMark/>
          </w:tcPr>
          <w:p w14:paraId="0969AB5C" w14:textId="77777777" w:rsidR="00F76079" w:rsidRPr="0044090D" w:rsidRDefault="00F76079" w:rsidP="008075EA">
            <w:pPr>
              <w:spacing w:after="0" w:line="240" w:lineRule="auto"/>
              <w:rPr>
                <w:rFonts w:ascii="Times New Roman" w:eastAsia="Times New Roman" w:hAnsi="Times New Roman" w:cs="Times New Roman"/>
              </w:rPr>
            </w:pPr>
          </w:p>
        </w:tc>
        <w:tc>
          <w:tcPr>
            <w:tcW w:w="607" w:type="pct"/>
            <w:gridSpan w:val="2"/>
            <w:tcBorders>
              <w:top w:val="nil"/>
              <w:left w:val="nil"/>
              <w:bottom w:val="single" w:sz="4" w:space="0" w:color="8EA9DB"/>
              <w:right w:val="nil"/>
            </w:tcBorders>
            <w:shd w:val="clear" w:color="auto" w:fill="auto"/>
            <w:noWrap/>
            <w:vAlign w:val="center"/>
            <w:hideMark/>
          </w:tcPr>
          <w:p w14:paraId="35DFA950" w14:textId="77777777" w:rsidR="00F76079" w:rsidRPr="0044090D" w:rsidRDefault="00F76079" w:rsidP="008075EA">
            <w:pPr>
              <w:spacing w:after="0" w:line="240" w:lineRule="auto"/>
              <w:rPr>
                <w:rFonts w:ascii="Times New Roman" w:eastAsia="Times New Roman" w:hAnsi="Times New Roman" w:cs="Times New Roman"/>
              </w:rPr>
            </w:pPr>
          </w:p>
        </w:tc>
        <w:tc>
          <w:tcPr>
            <w:tcW w:w="607" w:type="pct"/>
            <w:gridSpan w:val="3"/>
            <w:tcBorders>
              <w:top w:val="nil"/>
              <w:left w:val="nil"/>
              <w:bottom w:val="single" w:sz="4" w:space="0" w:color="8EA9DB"/>
              <w:right w:val="nil"/>
            </w:tcBorders>
            <w:shd w:val="clear" w:color="auto" w:fill="auto"/>
            <w:noWrap/>
            <w:vAlign w:val="center"/>
            <w:hideMark/>
          </w:tcPr>
          <w:p w14:paraId="606F2113" w14:textId="77777777" w:rsidR="00F76079" w:rsidRPr="0044090D" w:rsidRDefault="00F76079" w:rsidP="008075EA">
            <w:pPr>
              <w:spacing w:after="0" w:line="240" w:lineRule="auto"/>
              <w:rPr>
                <w:rFonts w:ascii="Times New Roman" w:eastAsia="Times New Roman" w:hAnsi="Times New Roman" w:cs="Times New Roman"/>
              </w:rPr>
            </w:pPr>
          </w:p>
        </w:tc>
        <w:tc>
          <w:tcPr>
            <w:tcW w:w="608" w:type="pct"/>
            <w:tcBorders>
              <w:top w:val="nil"/>
              <w:left w:val="nil"/>
              <w:bottom w:val="single" w:sz="4" w:space="0" w:color="8EA9DB"/>
              <w:right w:val="nil"/>
            </w:tcBorders>
            <w:shd w:val="clear" w:color="auto" w:fill="auto"/>
            <w:noWrap/>
            <w:vAlign w:val="center"/>
            <w:hideMark/>
          </w:tcPr>
          <w:p w14:paraId="2254CCE4" w14:textId="77777777" w:rsidR="00F76079" w:rsidRPr="0044090D" w:rsidRDefault="00F76079" w:rsidP="008075EA">
            <w:pPr>
              <w:spacing w:after="0" w:line="240" w:lineRule="auto"/>
              <w:rPr>
                <w:rFonts w:ascii="Times New Roman" w:eastAsia="Times New Roman" w:hAnsi="Times New Roman" w:cs="Times New Roman"/>
              </w:rPr>
            </w:pPr>
          </w:p>
        </w:tc>
      </w:tr>
      <w:tr w:rsidR="00F76079" w:rsidRPr="0044090D" w14:paraId="16A7D087" w14:textId="77777777" w:rsidTr="00E644A1">
        <w:trPr>
          <w:trHeight w:val="300"/>
          <w:jc w:val="center"/>
        </w:trPr>
        <w:tc>
          <w:tcPr>
            <w:tcW w:w="748" w:type="pct"/>
            <w:gridSpan w:val="2"/>
            <w:tcBorders>
              <w:top w:val="nil"/>
              <w:left w:val="nil"/>
              <w:bottom w:val="nil"/>
              <w:right w:val="nil"/>
            </w:tcBorders>
            <w:shd w:val="clear" w:color="auto" w:fill="auto"/>
            <w:noWrap/>
            <w:vAlign w:val="center"/>
            <w:hideMark/>
          </w:tcPr>
          <w:p w14:paraId="35D2B686" w14:textId="77777777" w:rsidR="00F76079" w:rsidRPr="0044090D" w:rsidRDefault="00F76079" w:rsidP="008075EA">
            <w:pPr>
              <w:spacing w:after="0" w:line="240" w:lineRule="auto"/>
              <w:ind w:firstLineChars="100" w:firstLine="220"/>
              <w:rPr>
                <w:rFonts w:ascii="Times New Roman" w:eastAsia="Times New Roman" w:hAnsi="Times New Roman" w:cs="Times New Roman"/>
                <w:color w:val="000000"/>
              </w:rPr>
            </w:pPr>
            <w:r w:rsidRPr="0044090D">
              <w:rPr>
                <w:rFonts w:ascii="Times New Roman" w:eastAsia="Times New Roman" w:hAnsi="Times New Roman" w:cs="Times New Roman"/>
                <w:color w:val="000000"/>
              </w:rPr>
              <w:t>UM</w:t>
            </w:r>
          </w:p>
        </w:tc>
        <w:tc>
          <w:tcPr>
            <w:tcW w:w="514" w:type="pct"/>
            <w:tcBorders>
              <w:top w:val="nil"/>
              <w:left w:val="nil"/>
              <w:bottom w:val="nil"/>
              <w:right w:val="nil"/>
            </w:tcBorders>
            <w:shd w:val="clear" w:color="auto" w:fill="auto"/>
            <w:noWrap/>
            <w:vAlign w:val="center"/>
            <w:hideMark/>
          </w:tcPr>
          <w:p w14:paraId="6FB0F92F"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1</w:t>
            </w:r>
          </w:p>
        </w:tc>
        <w:tc>
          <w:tcPr>
            <w:tcW w:w="701" w:type="pct"/>
            <w:gridSpan w:val="3"/>
            <w:tcBorders>
              <w:top w:val="nil"/>
              <w:left w:val="nil"/>
              <w:bottom w:val="nil"/>
              <w:right w:val="nil"/>
            </w:tcBorders>
            <w:shd w:val="clear" w:color="auto" w:fill="auto"/>
            <w:noWrap/>
            <w:vAlign w:val="center"/>
            <w:hideMark/>
          </w:tcPr>
          <w:p w14:paraId="73547D5A"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7" w:type="pct"/>
            <w:gridSpan w:val="2"/>
            <w:tcBorders>
              <w:top w:val="nil"/>
              <w:left w:val="nil"/>
              <w:bottom w:val="nil"/>
              <w:right w:val="nil"/>
            </w:tcBorders>
            <w:shd w:val="clear" w:color="auto" w:fill="auto"/>
            <w:noWrap/>
            <w:vAlign w:val="center"/>
            <w:hideMark/>
          </w:tcPr>
          <w:p w14:paraId="0B59DA83"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2</w:t>
            </w:r>
          </w:p>
        </w:tc>
        <w:tc>
          <w:tcPr>
            <w:tcW w:w="608" w:type="pct"/>
            <w:gridSpan w:val="2"/>
            <w:tcBorders>
              <w:top w:val="nil"/>
              <w:left w:val="nil"/>
              <w:bottom w:val="nil"/>
              <w:right w:val="nil"/>
            </w:tcBorders>
            <w:shd w:val="clear" w:color="auto" w:fill="auto"/>
            <w:noWrap/>
            <w:vAlign w:val="center"/>
            <w:hideMark/>
          </w:tcPr>
          <w:p w14:paraId="11208DF6"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7" w:type="pct"/>
            <w:gridSpan w:val="2"/>
            <w:tcBorders>
              <w:top w:val="nil"/>
              <w:left w:val="nil"/>
              <w:bottom w:val="nil"/>
              <w:right w:val="nil"/>
            </w:tcBorders>
            <w:shd w:val="clear" w:color="auto" w:fill="auto"/>
            <w:noWrap/>
            <w:vAlign w:val="center"/>
            <w:hideMark/>
          </w:tcPr>
          <w:p w14:paraId="28F2DCF4"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1</w:t>
            </w:r>
          </w:p>
        </w:tc>
        <w:tc>
          <w:tcPr>
            <w:tcW w:w="607" w:type="pct"/>
            <w:gridSpan w:val="3"/>
            <w:tcBorders>
              <w:top w:val="nil"/>
              <w:left w:val="nil"/>
              <w:bottom w:val="nil"/>
              <w:right w:val="nil"/>
            </w:tcBorders>
            <w:shd w:val="clear" w:color="auto" w:fill="auto"/>
            <w:noWrap/>
            <w:vAlign w:val="center"/>
            <w:hideMark/>
          </w:tcPr>
          <w:p w14:paraId="0813342B"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8" w:type="pct"/>
            <w:tcBorders>
              <w:top w:val="nil"/>
              <w:left w:val="nil"/>
              <w:bottom w:val="nil"/>
              <w:right w:val="nil"/>
            </w:tcBorders>
            <w:shd w:val="clear" w:color="auto" w:fill="auto"/>
            <w:noWrap/>
            <w:vAlign w:val="center"/>
            <w:hideMark/>
          </w:tcPr>
          <w:p w14:paraId="63C4F996"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4</w:t>
            </w:r>
          </w:p>
        </w:tc>
      </w:tr>
      <w:tr w:rsidR="00F76079" w:rsidRPr="0044090D" w14:paraId="6369C8D1" w14:textId="77777777" w:rsidTr="00E644A1">
        <w:trPr>
          <w:trHeight w:val="300"/>
          <w:jc w:val="center"/>
        </w:trPr>
        <w:tc>
          <w:tcPr>
            <w:tcW w:w="748" w:type="pct"/>
            <w:gridSpan w:val="2"/>
            <w:tcBorders>
              <w:top w:val="nil"/>
              <w:left w:val="nil"/>
              <w:bottom w:val="nil"/>
              <w:right w:val="nil"/>
            </w:tcBorders>
            <w:shd w:val="clear" w:color="auto" w:fill="auto"/>
            <w:noWrap/>
            <w:vAlign w:val="center"/>
            <w:hideMark/>
          </w:tcPr>
          <w:p w14:paraId="3EF78723" w14:textId="77777777" w:rsidR="00F76079" w:rsidRPr="0044090D" w:rsidRDefault="00F76079" w:rsidP="008075EA">
            <w:pPr>
              <w:spacing w:after="0" w:line="240" w:lineRule="auto"/>
              <w:ind w:firstLineChars="100" w:firstLine="220"/>
              <w:rPr>
                <w:rFonts w:ascii="Times New Roman" w:eastAsia="Times New Roman" w:hAnsi="Times New Roman" w:cs="Times New Roman"/>
                <w:color w:val="000000"/>
              </w:rPr>
            </w:pPr>
            <w:r w:rsidRPr="0044090D">
              <w:rPr>
                <w:rFonts w:ascii="Times New Roman" w:eastAsia="Times New Roman" w:hAnsi="Times New Roman" w:cs="Times New Roman"/>
                <w:color w:val="000000"/>
              </w:rPr>
              <w:t>NRP</w:t>
            </w:r>
          </w:p>
        </w:tc>
        <w:tc>
          <w:tcPr>
            <w:tcW w:w="514" w:type="pct"/>
            <w:tcBorders>
              <w:top w:val="nil"/>
              <w:left w:val="nil"/>
              <w:bottom w:val="nil"/>
              <w:right w:val="nil"/>
            </w:tcBorders>
            <w:shd w:val="clear" w:color="auto" w:fill="auto"/>
            <w:noWrap/>
            <w:vAlign w:val="center"/>
            <w:hideMark/>
          </w:tcPr>
          <w:p w14:paraId="3908171E"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1</w:t>
            </w:r>
          </w:p>
        </w:tc>
        <w:tc>
          <w:tcPr>
            <w:tcW w:w="701" w:type="pct"/>
            <w:gridSpan w:val="3"/>
            <w:tcBorders>
              <w:top w:val="nil"/>
              <w:left w:val="nil"/>
              <w:bottom w:val="nil"/>
              <w:right w:val="nil"/>
            </w:tcBorders>
            <w:shd w:val="clear" w:color="auto" w:fill="auto"/>
            <w:noWrap/>
            <w:vAlign w:val="center"/>
            <w:hideMark/>
          </w:tcPr>
          <w:p w14:paraId="066BA5BB"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7" w:type="pct"/>
            <w:gridSpan w:val="2"/>
            <w:tcBorders>
              <w:top w:val="nil"/>
              <w:left w:val="nil"/>
              <w:bottom w:val="nil"/>
              <w:right w:val="nil"/>
            </w:tcBorders>
            <w:shd w:val="clear" w:color="auto" w:fill="auto"/>
            <w:noWrap/>
            <w:vAlign w:val="center"/>
            <w:hideMark/>
          </w:tcPr>
          <w:p w14:paraId="6AC1A383"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2</w:t>
            </w:r>
          </w:p>
        </w:tc>
        <w:tc>
          <w:tcPr>
            <w:tcW w:w="608" w:type="pct"/>
            <w:gridSpan w:val="2"/>
            <w:tcBorders>
              <w:top w:val="nil"/>
              <w:left w:val="nil"/>
              <w:bottom w:val="nil"/>
              <w:right w:val="nil"/>
            </w:tcBorders>
            <w:shd w:val="clear" w:color="auto" w:fill="auto"/>
            <w:noWrap/>
            <w:vAlign w:val="center"/>
            <w:hideMark/>
          </w:tcPr>
          <w:p w14:paraId="21AADBB7"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7" w:type="pct"/>
            <w:gridSpan w:val="2"/>
            <w:tcBorders>
              <w:top w:val="nil"/>
              <w:left w:val="nil"/>
              <w:bottom w:val="nil"/>
              <w:right w:val="nil"/>
            </w:tcBorders>
            <w:shd w:val="clear" w:color="auto" w:fill="auto"/>
            <w:noWrap/>
            <w:vAlign w:val="center"/>
            <w:hideMark/>
          </w:tcPr>
          <w:p w14:paraId="32BBD060"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1</w:t>
            </w:r>
          </w:p>
        </w:tc>
        <w:tc>
          <w:tcPr>
            <w:tcW w:w="607" w:type="pct"/>
            <w:gridSpan w:val="3"/>
            <w:tcBorders>
              <w:top w:val="nil"/>
              <w:left w:val="nil"/>
              <w:bottom w:val="nil"/>
              <w:right w:val="nil"/>
            </w:tcBorders>
            <w:shd w:val="clear" w:color="auto" w:fill="auto"/>
            <w:noWrap/>
            <w:vAlign w:val="center"/>
            <w:hideMark/>
          </w:tcPr>
          <w:p w14:paraId="6A35C4FF"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8" w:type="pct"/>
            <w:tcBorders>
              <w:top w:val="nil"/>
              <w:left w:val="nil"/>
              <w:bottom w:val="nil"/>
              <w:right w:val="nil"/>
            </w:tcBorders>
            <w:shd w:val="clear" w:color="auto" w:fill="auto"/>
            <w:noWrap/>
            <w:vAlign w:val="center"/>
            <w:hideMark/>
          </w:tcPr>
          <w:p w14:paraId="2BD34779"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4</w:t>
            </w:r>
          </w:p>
        </w:tc>
      </w:tr>
      <w:tr w:rsidR="00F76079" w:rsidRPr="0044090D" w14:paraId="7932D269" w14:textId="77777777" w:rsidTr="00E644A1">
        <w:trPr>
          <w:trHeight w:val="300"/>
          <w:jc w:val="center"/>
        </w:trPr>
        <w:tc>
          <w:tcPr>
            <w:tcW w:w="2570" w:type="pct"/>
            <w:gridSpan w:val="8"/>
            <w:tcBorders>
              <w:top w:val="nil"/>
              <w:left w:val="nil"/>
              <w:bottom w:val="single" w:sz="4" w:space="0" w:color="8EA9DB"/>
              <w:right w:val="nil"/>
            </w:tcBorders>
            <w:shd w:val="clear" w:color="auto" w:fill="auto"/>
            <w:noWrap/>
            <w:vAlign w:val="center"/>
            <w:hideMark/>
          </w:tcPr>
          <w:p w14:paraId="6C49EE49" w14:textId="77777777" w:rsidR="00F76079" w:rsidRPr="0044090D" w:rsidRDefault="00F76079" w:rsidP="008075EA">
            <w:pPr>
              <w:spacing w:after="0" w:line="240" w:lineRule="auto"/>
              <w:rPr>
                <w:rFonts w:ascii="Times New Roman" w:eastAsia="Times New Roman" w:hAnsi="Times New Roman" w:cs="Times New Roman"/>
                <w:b/>
                <w:bCs/>
                <w:color w:val="000000"/>
              </w:rPr>
            </w:pPr>
          </w:p>
          <w:p w14:paraId="6B476A17" w14:textId="77777777" w:rsidR="00F76079" w:rsidRPr="0044090D" w:rsidRDefault="00F76079" w:rsidP="008075EA">
            <w:pPr>
              <w:spacing w:after="0" w:line="240" w:lineRule="auto"/>
              <w:rPr>
                <w:rFonts w:ascii="Times New Roman" w:eastAsia="Times New Roman" w:hAnsi="Times New Roman" w:cs="Times New Roman"/>
                <w:b/>
                <w:bCs/>
                <w:color w:val="000000"/>
              </w:rPr>
            </w:pPr>
            <w:r w:rsidRPr="0044090D">
              <w:rPr>
                <w:rFonts w:ascii="Times New Roman" w:eastAsia="Times New Roman" w:hAnsi="Times New Roman" w:cs="Times New Roman"/>
                <w:b/>
                <w:bCs/>
                <w:color w:val="000000"/>
              </w:rPr>
              <w:t>91121</w:t>
            </w:r>
          </w:p>
          <w:p w14:paraId="2DBDF310" w14:textId="77777777" w:rsidR="00F76079" w:rsidRPr="0044090D" w:rsidRDefault="00F76079" w:rsidP="008075EA">
            <w:pPr>
              <w:spacing w:after="0" w:line="240" w:lineRule="auto"/>
              <w:rPr>
                <w:rFonts w:ascii="Times New Roman" w:eastAsia="Times New Roman" w:hAnsi="Times New Roman" w:cs="Times New Roman"/>
                <w:b/>
                <w:bCs/>
                <w:color w:val="000000"/>
              </w:rPr>
            </w:pPr>
            <w:r w:rsidRPr="0044090D">
              <w:rPr>
                <w:rFonts w:ascii="Times New Roman" w:eastAsia="Times New Roman" w:hAnsi="Times New Roman" w:cs="Times New Roman"/>
                <w:b/>
                <w:bCs/>
                <w:color w:val="000000"/>
              </w:rPr>
              <w:t>Industrial Manufacturing - Avg - Composite</w:t>
            </w:r>
          </w:p>
        </w:tc>
        <w:tc>
          <w:tcPr>
            <w:tcW w:w="608" w:type="pct"/>
            <w:gridSpan w:val="2"/>
            <w:tcBorders>
              <w:top w:val="nil"/>
              <w:left w:val="nil"/>
              <w:bottom w:val="single" w:sz="4" w:space="0" w:color="8EA9DB"/>
              <w:right w:val="nil"/>
            </w:tcBorders>
            <w:shd w:val="clear" w:color="auto" w:fill="auto"/>
            <w:noWrap/>
            <w:vAlign w:val="center"/>
            <w:hideMark/>
          </w:tcPr>
          <w:p w14:paraId="6B226648" w14:textId="77777777" w:rsidR="00F76079" w:rsidRPr="0044090D" w:rsidRDefault="00F76079" w:rsidP="008075EA">
            <w:pPr>
              <w:spacing w:after="0" w:line="240" w:lineRule="auto"/>
              <w:rPr>
                <w:rFonts w:ascii="Times New Roman" w:eastAsia="Times New Roman" w:hAnsi="Times New Roman" w:cs="Times New Roman"/>
              </w:rPr>
            </w:pPr>
          </w:p>
        </w:tc>
        <w:tc>
          <w:tcPr>
            <w:tcW w:w="607" w:type="pct"/>
            <w:gridSpan w:val="2"/>
            <w:tcBorders>
              <w:top w:val="nil"/>
              <w:left w:val="nil"/>
              <w:bottom w:val="single" w:sz="4" w:space="0" w:color="8EA9DB"/>
              <w:right w:val="nil"/>
            </w:tcBorders>
            <w:shd w:val="clear" w:color="auto" w:fill="auto"/>
            <w:noWrap/>
            <w:vAlign w:val="center"/>
            <w:hideMark/>
          </w:tcPr>
          <w:p w14:paraId="21BABE36" w14:textId="77777777" w:rsidR="00F76079" w:rsidRPr="0044090D" w:rsidRDefault="00F76079" w:rsidP="008075EA">
            <w:pPr>
              <w:spacing w:after="0" w:line="240" w:lineRule="auto"/>
              <w:rPr>
                <w:rFonts w:ascii="Times New Roman" w:eastAsia="Times New Roman" w:hAnsi="Times New Roman" w:cs="Times New Roman"/>
              </w:rPr>
            </w:pPr>
          </w:p>
        </w:tc>
        <w:tc>
          <w:tcPr>
            <w:tcW w:w="607" w:type="pct"/>
            <w:gridSpan w:val="3"/>
            <w:tcBorders>
              <w:top w:val="nil"/>
              <w:left w:val="nil"/>
              <w:bottom w:val="single" w:sz="4" w:space="0" w:color="8EA9DB"/>
              <w:right w:val="nil"/>
            </w:tcBorders>
            <w:shd w:val="clear" w:color="auto" w:fill="auto"/>
            <w:noWrap/>
            <w:vAlign w:val="center"/>
            <w:hideMark/>
          </w:tcPr>
          <w:p w14:paraId="141FE062" w14:textId="77777777" w:rsidR="00F76079" w:rsidRPr="0044090D" w:rsidRDefault="00F76079" w:rsidP="008075EA">
            <w:pPr>
              <w:spacing w:after="0" w:line="240" w:lineRule="auto"/>
              <w:rPr>
                <w:rFonts w:ascii="Times New Roman" w:eastAsia="Times New Roman" w:hAnsi="Times New Roman" w:cs="Times New Roman"/>
              </w:rPr>
            </w:pPr>
          </w:p>
        </w:tc>
        <w:tc>
          <w:tcPr>
            <w:tcW w:w="608" w:type="pct"/>
            <w:tcBorders>
              <w:top w:val="nil"/>
              <w:left w:val="nil"/>
              <w:bottom w:val="single" w:sz="4" w:space="0" w:color="8EA9DB"/>
              <w:right w:val="nil"/>
            </w:tcBorders>
            <w:shd w:val="clear" w:color="auto" w:fill="auto"/>
            <w:noWrap/>
            <w:vAlign w:val="center"/>
            <w:hideMark/>
          </w:tcPr>
          <w:p w14:paraId="25EFBD03" w14:textId="77777777" w:rsidR="00F76079" w:rsidRPr="0044090D" w:rsidRDefault="00F76079" w:rsidP="008075EA">
            <w:pPr>
              <w:spacing w:after="0" w:line="240" w:lineRule="auto"/>
              <w:rPr>
                <w:rFonts w:ascii="Times New Roman" w:eastAsia="Times New Roman" w:hAnsi="Times New Roman" w:cs="Times New Roman"/>
              </w:rPr>
            </w:pPr>
          </w:p>
        </w:tc>
      </w:tr>
      <w:tr w:rsidR="00F76079" w:rsidRPr="0044090D" w14:paraId="3ACCE049" w14:textId="77777777" w:rsidTr="00E644A1">
        <w:trPr>
          <w:trHeight w:val="300"/>
          <w:jc w:val="center"/>
        </w:trPr>
        <w:tc>
          <w:tcPr>
            <w:tcW w:w="748" w:type="pct"/>
            <w:gridSpan w:val="2"/>
            <w:tcBorders>
              <w:top w:val="nil"/>
              <w:left w:val="nil"/>
              <w:bottom w:val="nil"/>
              <w:right w:val="nil"/>
            </w:tcBorders>
            <w:shd w:val="clear" w:color="auto" w:fill="auto"/>
            <w:noWrap/>
            <w:vAlign w:val="center"/>
            <w:hideMark/>
          </w:tcPr>
          <w:p w14:paraId="2DBEFA6F" w14:textId="77777777" w:rsidR="00F76079" w:rsidRPr="0044090D" w:rsidRDefault="00F76079" w:rsidP="008075EA">
            <w:pPr>
              <w:spacing w:after="0" w:line="240" w:lineRule="auto"/>
              <w:ind w:firstLineChars="100" w:firstLine="220"/>
              <w:rPr>
                <w:rFonts w:ascii="Times New Roman" w:eastAsia="Times New Roman" w:hAnsi="Times New Roman" w:cs="Times New Roman"/>
                <w:color w:val="000000"/>
              </w:rPr>
            </w:pPr>
            <w:r w:rsidRPr="0044090D">
              <w:rPr>
                <w:rFonts w:ascii="Times New Roman" w:eastAsia="Times New Roman" w:hAnsi="Times New Roman" w:cs="Times New Roman"/>
                <w:color w:val="000000"/>
              </w:rPr>
              <w:t>OV</w:t>
            </w:r>
          </w:p>
        </w:tc>
        <w:tc>
          <w:tcPr>
            <w:tcW w:w="514" w:type="pct"/>
            <w:tcBorders>
              <w:top w:val="nil"/>
              <w:left w:val="nil"/>
              <w:bottom w:val="nil"/>
              <w:right w:val="nil"/>
            </w:tcBorders>
            <w:shd w:val="clear" w:color="auto" w:fill="auto"/>
            <w:noWrap/>
            <w:vAlign w:val="center"/>
            <w:hideMark/>
          </w:tcPr>
          <w:p w14:paraId="129A4A92"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1</w:t>
            </w:r>
          </w:p>
        </w:tc>
        <w:tc>
          <w:tcPr>
            <w:tcW w:w="701" w:type="pct"/>
            <w:gridSpan w:val="3"/>
            <w:tcBorders>
              <w:top w:val="nil"/>
              <w:left w:val="nil"/>
              <w:bottom w:val="nil"/>
              <w:right w:val="nil"/>
            </w:tcBorders>
            <w:shd w:val="clear" w:color="auto" w:fill="auto"/>
            <w:noWrap/>
            <w:vAlign w:val="center"/>
            <w:hideMark/>
          </w:tcPr>
          <w:p w14:paraId="442B7923"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7" w:type="pct"/>
            <w:gridSpan w:val="2"/>
            <w:tcBorders>
              <w:top w:val="nil"/>
              <w:left w:val="nil"/>
              <w:bottom w:val="nil"/>
              <w:right w:val="nil"/>
            </w:tcBorders>
            <w:shd w:val="clear" w:color="auto" w:fill="auto"/>
            <w:noWrap/>
            <w:vAlign w:val="center"/>
            <w:hideMark/>
          </w:tcPr>
          <w:p w14:paraId="52D31319"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2</w:t>
            </w:r>
          </w:p>
        </w:tc>
        <w:tc>
          <w:tcPr>
            <w:tcW w:w="608" w:type="pct"/>
            <w:gridSpan w:val="2"/>
            <w:tcBorders>
              <w:top w:val="nil"/>
              <w:left w:val="nil"/>
              <w:bottom w:val="nil"/>
              <w:right w:val="nil"/>
            </w:tcBorders>
            <w:shd w:val="clear" w:color="auto" w:fill="auto"/>
            <w:noWrap/>
            <w:vAlign w:val="center"/>
            <w:hideMark/>
          </w:tcPr>
          <w:p w14:paraId="069088B1"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7" w:type="pct"/>
            <w:gridSpan w:val="2"/>
            <w:tcBorders>
              <w:top w:val="nil"/>
              <w:left w:val="nil"/>
              <w:bottom w:val="nil"/>
              <w:right w:val="nil"/>
            </w:tcBorders>
            <w:shd w:val="clear" w:color="auto" w:fill="auto"/>
            <w:noWrap/>
            <w:vAlign w:val="center"/>
            <w:hideMark/>
          </w:tcPr>
          <w:p w14:paraId="71D8A346"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1</w:t>
            </w:r>
          </w:p>
        </w:tc>
        <w:tc>
          <w:tcPr>
            <w:tcW w:w="607" w:type="pct"/>
            <w:gridSpan w:val="3"/>
            <w:tcBorders>
              <w:top w:val="nil"/>
              <w:left w:val="nil"/>
              <w:bottom w:val="nil"/>
              <w:right w:val="nil"/>
            </w:tcBorders>
            <w:shd w:val="clear" w:color="auto" w:fill="auto"/>
            <w:noWrap/>
            <w:vAlign w:val="center"/>
            <w:hideMark/>
          </w:tcPr>
          <w:p w14:paraId="1EFC9E61"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8" w:type="pct"/>
            <w:tcBorders>
              <w:top w:val="nil"/>
              <w:left w:val="nil"/>
              <w:bottom w:val="nil"/>
              <w:right w:val="nil"/>
            </w:tcBorders>
            <w:shd w:val="clear" w:color="auto" w:fill="auto"/>
            <w:noWrap/>
            <w:vAlign w:val="center"/>
            <w:hideMark/>
          </w:tcPr>
          <w:p w14:paraId="5C54C315"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4</w:t>
            </w:r>
          </w:p>
        </w:tc>
      </w:tr>
      <w:tr w:rsidR="00F76079" w:rsidRPr="0044090D" w14:paraId="261BEF8D" w14:textId="77777777" w:rsidTr="00E644A1">
        <w:trPr>
          <w:trHeight w:val="300"/>
          <w:jc w:val="center"/>
        </w:trPr>
        <w:tc>
          <w:tcPr>
            <w:tcW w:w="748" w:type="pct"/>
            <w:gridSpan w:val="2"/>
            <w:tcBorders>
              <w:top w:val="nil"/>
              <w:left w:val="nil"/>
              <w:bottom w:val="nil"/>
              <w:right w:val="nil"/>
            </w:tcBorders>
            <w:shd w:val="clear" w:color="auto" w:fill="auto"/>
            <w:noWrap/>
            <w:vAlign w:val="center"/>
            <w:hideMark/>
          </w:tcPr>
          <w:p w14:paraId="60C51A52" w14:textId="77777777" w:rsidR="00F76079" w:rsidRPr="0044090D" w:rsidRDefault="00F76079" w:rsidP="008075EA">
            <w:pPr>
              <w:spacing w:after="0" w:line="240" w:lineRule="auto"/>
              <w:ind w:firstLineChars="100" w:firstLine="220"/>
              <w:rPr>
                <w:rFonts w:ascii="Times New Roman" w:eastAsia="Times New Roman" w:hAnsi="Times New Roman" w:cs="Times New Roman"/>
                <w:color w:val="000000"/>
              </w:rPr>
            </w:pPr>
            <w:r w:rsidRPr="0044090D">
              <w:rPr>
                <w:rFonts w:ascii="Times New Roman" w:eastAsia="Times New Roman" w:hAnsi="Times New Roman" w:cs="Times New Roman"/>
                <w:color w:val="000000"/>
              </w:rPr>
              <w:t>UM</w:t>
            </w:r>
          </w:p>
        </w:tc>
        <w:tc>
          <w:tcPr>
            <w:tcW w:w="514" w:type="pct"/>
            <w:tcBorders>
              <w:top w:val="nil"/>
              <w:left w:val="nil"/>
              <w:bottom w:val="nil"/>
              <w:right w:val="nil"/>
            </w:tcBorders>
            <w:shd w:val="clear" w:color="auto" w:fill="auto"/>
            <w:noWrap/>
            <w:vAlign w:val="center"/>
            <w:hideMark/>
          </w:tcPr>
          <w:p w14:paraId="048FB8C6"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1</w:t>
            </w:r>
          </w:p>
        </w:tc>
        <w:tc>
          <w:tcPr>
            <w:tcW w:w="701" w:type="pct"/>
            <w:gridSpan w:val="3"/>
            <w:tcBorders>
              <w:top w:val="nil"/>
              <w:left w:val="nil"/>
              <w:bottom w:val="nil"/>
              <w:right w:val="nil"/>
            </w:tcBorders>
            <w:shd w:val="clear" w:color="auto" w:fill="auto"/>
            <w:noWrap/>
            <w:vAlign w:val="center"/>
            <w:hideMark/>
          </w:tcPr>
          <w:p w14:paraId="18B03682"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7" w:type="pct"/>
            <w:gridSpan w:val="2"/>
            <w:tcBorders>
              <w:top w:val="nil"/>
              <w:left w:val="nil"/>
              <w:bottom w:val="nil"/>
              <w:right w:val="nil"/>
            </w:tcBorders>
            <w:shd w:val="clear" w:color="auto" w:fill="auto"/>
            <w:noWrap/>
            <w:vAlign w:val="center"/>
            <w:hideMark/>
          </w:tcPr>
          <w:p w14:paraId="3B27E401"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2</w:t>
            </w:r>
          </w:p>
        </w:tc>
        <w:tc>
          <w:tcPr>
            <w:tcW w:w="608" w:type="pct"/>
            <w:gridSpan w:val="2"/>
            <w:tcBorders>
              <w:top w:val="nil"/>
              <w:left w:val="nil"/>
              <w:bottom w:val="nil"/>
              <w:right w:val="nil"/>
            </w:tcBorders>
            <w:shd w:val="clear" w:color="auto" w:fill="auto"/>
            <w:noWrap/>
            <w:vAlign w:val="center"/>
            <w:hideMark/>
          </w:tcPr>
          <w:p w14:paraId="0462DED9"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7" w:type="pct"/>
            <w:gridSpan w:val="2"/>
            <w:tcBorders>
              <w:top w:val="nil"/>
              <w:left w:val="nil"/>
              <w:bottom w:val="nil"/>
              <w:right w:val="nil"/>
            </w:tcBorders>
            <w:shd w:val="clear" w:color="auto" w:fill="auto"/>
            <w:noWrap/>
            <w:vAlign w:val="center"/>
            <w:hideMark/>
          </w:tcPr>
          <w:p w14:paraId="600BCE32"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1</w:t>
            </w:r>
          </w:p>
        </w:tc>
        <w:tc>
          <w:tcPr>
            <w:tcW w:w="607" w:type="pct"/>
            <w:gridSpan w:val="3"/>
            <w:tcBorders>
              <w:top w:val="nil"/>
              <w:left w:val="nil"/>
              <w:bottom w:val="nil"/>
              <w:right w:val="nil"/>
            </w:tcBorders>
            <w:shd w:val="clear" w:color="auto" w:fill="auto"/>
            <w:noWrap/>
            <w:vAlign w:val="center"/>
            <w:hideMark/>
          </w:tcPr>
          <w:p w14:paraId="3FF24A2D"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8" w:type="pct"/>
            <w:tcBorders>
              <w:top w:val="nil"/>
              <w:left w:val="nil"/>
              <w:bottom w:val="nil"/>
              <w:right w:val="nil"/>
            </w:tcBorders>
            <w:shd w:val="clear" w:color="auto" w:fill="auto"/>
            <w:noWrap/>
            <w:vAlign w:val="center"/>
            <w:hideMark/>
          </w:tcPr>
          <w:p w14:paraId="4D147D68"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4</w:t>
            </w:r>
          </w:p>
        </w:tc>
      </w:tr>
      <w:tr w:rsidR="00F76079" w:rsidRPr="0044090D" w14:paraId="5C24EBC9" w14:textId="77777777" w:rsidTr="00E644A1">
        <w:trPr>
          <w:trHeight w:val="300"/>
          <w:jc w:val="center"/>
        </w:trPr>
        <w:tc>
          <w:tcPr>
            <w:tcW w:w="748" w:type="pct"/>
            <w:gridSpan w:val="2"/>
            <w:tcBorders>
              <w:top w:val="nil"/>
              <w:left w:val="nil"/>
              <w:bottom w:val="nil"/>
              <w:right w:val="nil"/>
            </w:tcBorders>
            <w:shd w:val="clear" w:color="auto" w:fill="auto"/>
            <w:noWrap/>
            <w:vAlign w:val="center"/>
            <w:hideMark/>
          </w:tcPr>
          <w:p w14:paraId="18C1B5DD" w14:textId="77777777" w:rsidR="00F76079" w:rsidRPr="0044090D" w:rsidRDefault="00F76079" w:rsidP="008075EA">
            <w:pPr>
              <w:spacing w:after="0" w:line="240" w:lineRule="auto"/>
              <w:ind w:firstLineChars="100" w:firstLine="220"/>
              <w:rPr>
                <w:rFonts w:ascii="Times New Roman" w:eastAsia="Times New Roman" w:hAnsi="Times New Roman" w:cs="Times New Roman"/>
                <w:color w:val="000000"/>
              </w:rPr>
            </w:pPr>
            <w:r w:rsidRPr="0044090D">
              <w:rPr>
                <w:rFonts w:ascii="Times New Roman" w:eastAsia="Times New Roman" w:hAnsi="Times New Roman" w:cs="Times New Roman"/>
                <w:color w:val="000000"/>
              </w:rPr>
              <w:t>S</w:t>
            </w:r>
          </w:p>
        </w:tc>
        <w:tc>
          <w:tcPr>
            <w:tcW w:w="514" w:type="pct"/>
            <w:tcBorders>
              <w:top w:val="nil"/>
              <w:left w:val="nil"/>
              <w:bottom w:val="nil"/>
              <w:right w:val="nil"/>
            </w:tcBorders>
            <w:shd w:val="clear" w:color="auto" w:fill="auto"/>
            <w:noWrap/>
            <w:vAlign w:val="center"/>
            <w:hideMark/>
          </w:tcPr>
          <w:p w14:paraId="5A6A9741"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1</w:t>
            </w:r>
          </w:p>
        </w:tc>
        <w:tc>
          <w:tcPr>
            <w:tcW w:w="701" w:type="pct"/>
            <w:gridSpan w:val="3"/>
            <w:tcBorders>
              <w:top w:val="nil"/>
              <w:left w:val="nil"/>
              <w:bottom w:val="nil"/>
              <w:right w:val="nil"/>
            </w:tcBorders>
            <w:shd w:val="clear" w:color="auto" w:fill="auto"/>
            <w:noWrap/>
            <w:vAlign w:val="center"/>
            <w:hideMark/>
          </w:tcPr>
          <w:p w14:paraId="46398CC1"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7" w:type="pct"/>
            <w:gridSpan w:val="2"/>
            <w:tcBorders>
              <w:top w:val="nil"/>
              <w:left w:val="nil"/>
              <w:bottom w:val="nil"/>
              <w:right w:val="nil"/>
            </w:tcBorders>
            <w:shd w:val="clear" w:color="auto" w:fill="auto"/>
            <w:noWrap/>
            <w:vAlign w:val="center"/>
            <w:hideMark/>
          </w:tcPr>
          <w:p w14:paraId="28D9906C"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2</w:t>
            </w:r>
          </w:p>
        </w:tc>
        <w:tc>
          <w:tcPr>
            <w:tcW w:w="608" w:type="pct"/>
            <w:gridSpan w:val="2"/>
            <w:tcBorders>
              <w:top w:val="nil"/>
              <w:left w:val="nil"/>
              <w:bottom w:val="nil"/>
              <w:right w:val="nil"/>
            </w:tcBorders>
            <w:shd w:val="clear" w:color="auto" w:fill="auto"/>
            <w:noWrap/>
            <w:vAlign w:val="center"/>
            <w:hideMark/>
          </w:tcPr>
          <w:p w14:paraId="3D863D93"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7" w:type="pct"/>
            <w:gridSpan w:val="2"/>
            <w:tcBorders>
              <w:top w:val="nil"/>
              <w:left w:val="nil"/>
              <w:bottom w:val="nil"/>
              <w:right w:val="nil"/>
            </w:tcBorders>
            <w:shd w:val="clear" w:color="auto" w:fill="auto"/>
            <w:noWrap/>
            <w:vAlign w:val="center"/>
            <w:hideMark/>
          </w:tcPr>
          <w:p w14:paraId="61F50F09"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1</w:t>
            </w:r>
          </w:p>
        </w:tc>
        <w:tc>
          <w:tcPr>
            <w:tcW w:w="607" w:type="pct"/>
            <w:gridSpan w:val="3"/>
            <w:tcBorders>
              <w:top w:val="nil"/>
              <w:left w:val="nil"/>
              <w:bottom w:val="nil"/>
              <w:right w:val="nil"/>
            </w:tcBorders>
            <w:shd w:val="clear" w:color="auto" w:fill="auto"/>
            <w:noWrap/>
            <w:vAlign w:val="center"/>
            <w:hideMark/>
          </w:tcPr>
          <w:p w14:paraId="114EB5EC"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8" w:type="pct"/>
            <w:tcBorders>
              <w:top w:val="nil"/>
              <w:left w:val="nil"/>
              <w:bottom w:val="nil"/>
              <w:right w:val="nil"/>
            </w:tcBorders>
            <w:shd w:val="clear" w:color="auto" w:fill="auto"/>
            <w:noWrap/>
            <w:vAlign w:val="center"/>
            <w:hideMark/>
          </w:tcPr>
          <w:p w14:paraId="13A5D68F"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4</w:t>
            </w:r>
          </w:p>
        </w:tc>
      </w:tr>
      <w:tr w:rsidR="00F76079" w:rsidRPr="0044090D" w14:paraId="118A1C5C" w14:textId="77777777" w:rsidTr="00E644A1">
        <w:trPr>
          <w:trHeight w:val="300"/>
          <w:jc w:val="center"/>
        </w:trPr>
        <w:tc>
          <w:tcPr>
            <w:tcW w:w="2570" w:type="pct"/>
            <w:gridSpan w:val="8"/>
            <w:tcBorders>
              <w:top w:val="nil"/>
              <w:left w:val="nil"/>
              <w:bottom w:val="single" w:sz="4" w:space="0" w:color="8EA9DB"/>
              <w:right w:val="nil"/>
            </w:tcBorders>
            <w:shd w:val="clear" w:color="auto" w:fill="auto"/>
            <w:noWrap/>
            <w:vAlign w:val="center"/>
            <w:hideMark/>
          </w:tcPr>
          <w:p w14:paraId="0F7674EF" w14:textId="77777777" w:rsidR="00F76079" w:rsidRPr="0044090D" w:rsidRDefault="00F76079" w:rsidP="008075EA">
            <w:pPr>
              <w:spacing w:after="0" w:line="240" w:lineRule="auto"/>
              <w:rPr>
                <w:rFonts w:ascii="Times New Roman" w:eastAsia="Times New Roman" w:hAnsi="Times New Roman" w:cs="Times New Roman"/>
                <w:b/>
                <w:bCs/>
                <w:color w:val="000000"/>
              </w:rPr>
            </w:pPr>
          </w:p>
          <w:p w14:paraId="4E70B26A" w14:textId="77777777" w:rsidR="00F76079" w:rsidRPr="0044090D" w:rsidRDefault="00F76079" w:rsidP="008075EA">
            <w:pPr>
              <w:spacing w:after="0" w:line="240" w:lineRule="auto"/>
              <w:rPr>
                <w:rFonts w:ascii="Times New Roman" w:eastAsia="Times New Roman" w:hAnsi="Times New Roman" w:cs="Times New Roman"/>
                <w:b/>
                <w:bCs/>
                <w:color w:val="000000"/>
              </w:rPr>
            </w:pPr>
            <w:r w:rsidRPr="0044090D">
              <w:rPr>
                <w:rFonts w:ascii="Times New Roman" w:eastAsia="Times New Roman" w:hAnsi="Times New Roman" w:cs="Times New Roman"/>
                <w:b/>
                <w:bCs/>
                <w:color w:val="000000"/>
              </w:rPr>
              <w:t>91125</w:t>
            </w:r>
          </w:p>
          <w:p w14:paraId="5479722F" w14:textId="77777777" w:rsidR="00F76079" w:rsidRPr="0044090D" w:rsidRDefault="00F76079" w:rsidP="008075EA">
            <w:pPr>
              <w:spacing w:after="0" w:line="240" w:lineRule="auto"/>
              <w:rPr>
                <w:rFonts w:ascii="Times New Roman" w:eastAsia="Times New Roman" w:hAnsi="Times New Roman" w:cs="Times New Roman"/>
                <w:b/>
                <w:bCs/>
                <w:color w:val="000000"/>
              </w:rPr>
            </w:pPr>
            <w:r w:rsidRPr="0044090D">
              <w:rPr>
                <w:rFonts w:ascii="Times New Roman" w:eastAsia="Times New Roman" w:hAnsi="Times New Roman" w:cs="Times New Roman"/>
                <w:b/>
                <w:bCs/>
                <w:color w:val="000000"/>
              </w:rPr>
              <w:t>Lignite Combustion - Composite</w:t>
            </w:r>
          </w:p>
        </w:tc>
        <w:tc>
          <w:tcPr>
            <w:tcW w:w="608" w:type="pct"/>
            <w:gridSpan w:val="2"/>
            <w:tcBorders>
              <w:top w:val="nil"/>
              <w:left w:val="nil"/>
              <w:bottom w:val="single" w:sz="4" w:space="0" w:color="8EA9DB"/>
              <w:right w:val="nil"/>
            </w:tcBorders>
            <w:shd w:val="clear" w:color="auto" w:fill="auto"/>
            <w:noWrap/>
            <w:vAlign w:val="center"/>
            <w:hideMark/>
          </w:tcPr>
          <w:p w14:paraId="521E6192" w14:textId="77777777" w:rsidR="00F76079" w:rsidRPr="0044090D" w:rsidRDefault="00F76079" w:rsidP="008075EA">
            <w:pPr>
              <w:spacing w:after="0" w:line="240" w:lineRule="auto"/>
              <w:rPr>
                <w:rFonts w:ascii="Times New Roman" w:eastAsia="Times New Roman" w:hAnsi="Times New Roman" w:cs="Times New Roman"/>
              </w:rPr>
            </w:pPr>
          </w:p>
        </w:tc>
        <w:tc>
          <w:tcPr>
            <w:tcW w:w="607" w:type="pct"/>
            <w:gridSpan w:val="2"/>
            <w:tcBorders>
              <w:top w:val="nil"/>
              <w:left w:val="nil"/>
              <w:bottom w:val="single" w:sz="4" w:space="0" w:color="8EA9DB"/>
              <w:right w:val="nil"/>
            </w:tcBorders>
            <w:shd w:val="clear" w:color="auto" w:fill="auto"/>
            <w:noWrap/>
            <w:vAlign w:val="center"/>
            <w:hideMark/>
          </w:tcPr>
          <w:p w14:paraId="7291F87A" w14:textId="77777777" w:rsidR="00F76079" w:rsidRPr="0044090D" w:rsidRDefault="00F76079" w:rsidP="008075EA">
            <w:pPr>
              <w:spacing w:after="0" w:line="240" w:lineRule="auto"/>
              <w:rPr>
                <w:rFonts w:ascii="Times New Roman" w:eastAsia="Times New Roman" w:hAnsi="Times New Roman" w:cs="Times New Roman"/>
              </w:rPr>
            </w:pPr>
          </w:p>
        </w:tc>
        <w:tc>
          <w:tcPr>
            <w:tcW w:w="607" w:type="pct"/>
            <w:gridSpan w:val="3"/>
            <w:tcBorders>
              <w:top w:val="nil"/>
              <w:left w:val="nil"/>
              <w:bottom w:val="single" w:sz="4" w:space="0" w:color="8EA9DB"/>
              <w:right w:val="nil"/>
            </w:tcBorders>
            <w:shd w:val="clear" w:color="auto" w:fill="auto"/>
            <w:noWrap/>
            <w:vAlign w:val="center"/>
            <w:hideMark/>
          </w:tcPr>
          <w:p w14:paraId="64F64360" w14:textId="77777777" w:rsidR="00F76079" w:rsidRPr="0044090D" w:rsidRDefault="00F76079" w:rsidP="008075EA">
            <w:pPr>
              <w:spacing w:after="0" w:line="240" w:lineRule="auto"/>
              <w:rPr>
                <w:rFonts w:ascii="Times New Roman" w:eastAsia="Times New Roman" w:hAnsi="Times New Roman" w:cs="Times New Roman"/>
              </w:rPr>
            </w:pPr>
          </w:p>
        </w:tc>
        <w:tc>
          <w:tcPr>
            <w:tcW w:w="608" w:type="pct"/>
            <w:tcBorders>
              <w:top w:val="nil"/>
              <w:left w:val="nil"/>
              <w:bottom w:val="single" w:sz="4" w:space="0" w:color="8EA9DB"/>
              <w:right w:val="nil"/>
            </w:tcBorders>
            <w:shd w:val="clear" w:color="auto" w:fill="auto"/>
            <w:noWrap/>
            <w:vAlign w:val="center"/>
            <w:hideMark/>
          </w:tcPr>
          <w:p w14:paraId="568398CF" w14:textId="77777777" w:rsidR="00F76079" w:rsidRPr="0044090D" w:rsidRDefault="00F76079" w:rsidP="008075EA">
            <w:pPr>
              <w:spacing w:after="0" w:line="240" w:lineRule="auto"/>
              <w:rPr>
                <w:rFonts w:ascii="Times New Roman" w:eastAsia="Times New Roman" w:hAnsi="Times New Roman" w:cs="Times New Roman"/>
              </w:rPr>
            </w:pPr>
          </w:p>
        </w:tc>
      </w:tr>
      <w:tr w:rsidR="00F76079" w:rsidRPr="0044090D" w14:paraId="3A5EE90D" w14:textId="77777777" w:rsidTr="00E644A1">
        <w:trPr>
          <w:trHeight w:val="300"/>
          <w:jc w:val="center"/>
        </w:trPr>
        <w:tc>
          <w:tcPr>
            <w:tcW w:w="748" w:type="pct"/>
            <w:gridSpan w:val="2"/>
            <w:tcBorders>
              <w:top w:val="nil"/>
              <w:left w:val="nil"/>
              <w:bottom w:val="nil"/>
              <w:right w:val="nil"/>
            </w:tcBorders>
            <w:shd w:val="clear" w:color="auto" w:fill="auto"/>
            <w:noWrap/>
            <w:vAlign w:val="center"/>
            <w:hideMark/>
          </w:tcPr>
          <w:p w14:paraId="7A6EC31F" w14:textId="77777777" w:rsidR="00F76079" w:rsidRPr="0044090D" w:rsidRDefault="00F76079" w:rsidP="008075EA">
            <w:pPr>
              <w:spacing w:after="0" w:line="240" w:lineRule="auto"/>
              <w:ind w:firstLineChars="100" w:firstLine="220"/>
              <w:rPr>
                <w:rFonts w:ascii="Times New Roman" w:eastAsia="Times New Roman" w:hAnsi="Times New Roman" w:cs="Times New Roman"/>
                <w:color w:val="000000"/>
              </w:rPr>
            </w:pPr>
            <w:r w:rsidRPr="0044090D">
              <w:rPr>
                <w:rFonts w:ascii="Times New Roman" w:eastAsia="Times New Roman" w:hAnsi="Times New Roman" w:cs="Times New Roman"/>
                <w:color w:val="000000"/>
              </w:rPr>
              <w:t>S</w:t>
            </w:r>
          </w:p>
        </w:tc>
        <w:tc>
          <w:tcPr>
            <w:tcW w:w="514" w:type="pct"/>
            <w:tcBorders>
              <w:top w:val="nil"/>
              <w:left w:val="nil"/>
              <w:bottom w:val="nil"/>
              <w:right w:val="nil"/>
            </w:tcBorders>
            <w:shd w:val="clear" w:color="auto" w:fill="auto"/>
            <w:noWrap/>
            <w:vAlign w:val="center"/>
            <w:hideMark/>
          </w:tcPr>
          <w:p w14:paraId="064063F7"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1</w:t>
            </w:r>
          </w:p>
        </w:tc>
        <w:tc>
          <w:tcPr>
            <w:tcW w:w="701" w:type="pct"/>
            <w:gridSpan w:val="3"/>
            <w:tcBorders>
              <w:top w:val="nil"/>
              <w:left w:val="nil"/>
              <w:bottom w:val="nil"/>
              <w:right w:val="nil"/>
            </w:tcBorders>
            <w:shd w:val="clear" w:color="auto" w:fill="auto"/>
            <w:noWrap/>
            <w:vAlign w:val="center"/>
            <w:hideMark/>
          </w:tcPr>
          <w:p w14:paraId="6F47BD30"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7" w:type="pct"/>
            <w:gridSpan w:val="2"/>
            <w:tcBorders>
              <w:top w:val="nil"/>
              <w:left w:val="nil"/>
              <w:bottom w:val="nil"/>
              <w:right w:val="nil"/>
            </w:tcBorders>
            <w:shd w:val="clear" w:color="auto" w:fill="auto"/>
            <w:noWrap/>
            <w:vAlign w:val="center"/>
            <w:hideMark/>
          </w:tcPr>
          <w:p w14:paraId="2E31DF10"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8" w:type="pct"/>
            <w:gridSpan w:val="2"/>
            <w:tcBorders>
              <w:top w:val="nil"/>
              <w:left w:val="nil"/>
              <w:bottom w:val="nil"/>
              <w:right w:val="nil"/>
            </w:tcBorders>
            <w:shd w:val="clear" w:color="auto" w:fill="auto"/>
            <w:noWrap/>
            <w:vAlign w:val="center"/>
            <w:hideMark/>
          </w:tcPr>
          <w:p w14:paraId="4A472FC5"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7" w:type="pct"/>
            <w:gridSpan w:val="2"/>
            <w:tcBorders>
              <w:top w:val="nil"/>
              <w:left w:val="nil"/>
              <w:bottom w:val="nil"/>
              <w:right w:val="nil"/>
            </w:tcBorders>
            <w:shd w:val="clear" w:color="auto" w:fill="auto"/>
            <w:noWrap/>
            <w:vAlign w:val="center"/>
            <w:hideMark/>
          </w:tcPr>
          <w:p w14:paraId="280072EF"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7" w:type="pct"/>
            <w:gridSpan w:val="3"/>
            <w:tcBorders>
              <w:top w:val="nil"/>
              <w:left w:val="nil"/>
              <w:bottom w:val="nil"/>
              <w:right w:val="nil"/>
            </w:tcBorders>
            <w:shd w:val="clear" w:color="auto" w:fill="auto"/>
            <w:noWrap/>
            <w:vAlign w:val="center"/>
            <w:hideMark/>
          </w:tcPr>
          <w:p w14:paraId="3445F08D"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8" w:type="pct"/>
            <w:tcBorders>
              <w:top w:val="nil"/>
              <w:left w:val="nil"/>
              <w:bottom w:val="nil"/>
              <w:right w:val="nil"/>
            </w:tcBorders>
            <w:shd w:val="clear" w:color="auto" w:fill="auto"/>
            <w:noWrap/>
            <w:vAlign w:val="center"/>
            <w:hideMark/>
          </w:tcPr>
          <w:p w14:paraId="7A2A0DC3"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1</w:t>
            </w:r>
          </w:p>
        </w:tc>
      </w:tr>
      <w:tr w:rsidR="00F76079" w:rsidRPr="0044090D" w14:paraId="393F18CC" w14:textId="77777777" w:rsidTr="00E644A1">
        <w:trPr>
          <w:trHeight w:val="300"/>
          <w:jc w:val="center"/>
        </w:trPr>
        <w:tc>
          <w:tcPr>
            <w:tcW w:w="748" w:type="pct"/>
            <w:gridSpan w:val="2"/>
            <w:tcBorders>
              <w:top w:val="nil"/>
              <w:left w:val="nil"/>
              <w:bottom w:val="nil"/>
              <w:right w:val="nil"/>
            </w:tcBorders>
            <w:shd w:val="clear" w:color="auto" w:fill="auto"/>
            <w:noWrap/>
            <w:vAlign w:val="center"/>
            <w:hideMark/>
          </w:tcPr>
          <w:p w14:paraId="661F7143" w14:textId="77777777" w:rsidR="00F76079" w:rsidRPr="0044090D" w:rsidRDefault="00F76079" w:rsidP="008075EA">
            <w:pPr>
              <w:spacing w:after="0" w:line="240" w:lineRule="auto"/>
              <w:ind w:firstLineChars="100" w:firstLine="220"/>
              <w:rPr>
                <w:rFonts w:ascii="Times New Roman" w:eastAsia="Times New Roman" w:hAnsi="Times New Roman" w:cs="Times New Roman"/>
                <w:color w:val="000000"/>
              </w:rPr>
            </w:pPr>
            <w:r w:rsidRPr="0044090D">
              <w:rPr>
                <w:rFonts w:ascii="Times New Roman" w:eastAsia="Times New Roman" w:hAnsi="Times New Roman" w:cs="Times New Roman"/>
                <w:color w:val="000000"/>
              </w:rPr>
              <w:t>NRP</w:t>
            </w:r>
          </w:p>
        </w:tc>
        <w:tc>
          <w:tcPr>
            <w:tcW w:w="514" w:type="pct"/>
            <w:tcBorders>
              <w:top w:val="nil"/>
              <w:left w:val="nil"/>
              <w:bottom w:val="nil"/>
              <w:right w:val="nil"/>
            </w:tcBorders>
            <w:shd w:val="clear" w:color="auto" w:fill="auto"/>
            <w:noWrap/>
            <w:vAlign w:val="center"/>
            <w:hideMark/>
          </w:tcPr>
          <w:p w14:paraId="5F48F380"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1</w:t>
            </w:r>
          </w:p>
        </w:tc>
        <w:tc>
          <w:tcPr>
            <w:tcW w:w="701" w:type="pct"/>
            <w:gridSpan w:val="3"/>
            <w:tcBorders>
              <w:top w:val="nil"/>
              <w:left w:val="nil"/>
              <w:bottom w:val="nil"/>
              <w:right w:val="nil"/>
            </w:tcBorders>
            <w:shd w:val="clear" w:color="auto" w:fill="auto"/>
            <w:noWrap/>
            <w:vAlign w:val="center"/>
            <w:hideMark/>
          </w:tcPr>
          <w:p w14:paraId="0CB25F61"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7" w:type="pct"/>
            <w:gridSpan w:val="2"/>
            <w:tcBorders>
              <w:top w:val="nil"/>
              <w:left w:val="nil"/>
              <w:bottom w:val="nil"/>
              <w:right w:val="nil"/>
            </w:tcBorders>
            <w:shd w:val="clear" w:color="auto" w:fill="auto"/>
            <w:noWrap/>
            <w:vAlign w:val="center"/>
            <w:hideMark/>
          </w:tcPr>
          <w:p w14:paraId="3201B29A"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8" w:type="pct"/>
            <w:gridSpan w:val="2"/>
            <w:tcBorders>
              <w:top w:val="nil"/>
              <w:left w:val="nil"/>
              <w:bottom w:val="nil"/>
              <w:right w:val="nil"/>
            </w:tcBorders>
            <w:shd w:val="clear" w:color="auto" w:fill="auto"/>
            <w:noWrap/>
            <w:vAlign w:val="center"/>
            <w:hideMark/>
          </w:tcPr>
          <w:p w14:paraId="062D97CA"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7" w:type="pct"/>
            <w:gridSpan w:val="2"/>
            <w:tcBorders>
              <w:top w:val="nil"/>
              <w:left w:val="nil"/>
              <w:bottom w:val="nil"/>
              <w:right w:val="nil"/>
            </w:tcBorders>
            <w:shd w:val="clear" w:color="auto" w:fill="auto"/>
            <w:noWrap/>
            <w:vAlign w:val="center"/>
            <w:hideMark/>
          </w:tcPr>
          <w:p w14:paraId="1E24CBB2"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7" w:type="pct"/>
            <w:gridSpan w:val="3"/>
            <w:tcBorders>
              <w:top w:val="nil"/>
              <w:left w:val="nil"/>
              <w:bottom w:val="nil"/>
              <w:right w:val="nil"/>
            </w:tcBorders>
            <w:shd w:val="clear" w:color="auto" w:fill="auto"/>
            <w:noWrap/>
            <w:vAlign w:val="center"/>
            <w:hideMark/>
          </w:tcPr>
          <w:p w14:paraId="04A71EB2"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8" w:type="pct"/>
            <w:tcBorders>
              <w:top w:val="nil"/>
              <w:left w:val="nil"/>
              <w:bottom w:val="nil"/>
              <w:right w:val="nil"/>
            </w:tcBorders>
            <w:shd w:val="clear" w:color="auto" w:fill="auto"/>
            <w:noWrap/>
            <w:vAlign w:val="center"/>
            <w:hideMark/>
          </w:tcPr>
          <w:p w14:paraId="1A513A87"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1</w:t>
            </w:r>
          </w:p>
        </w:tc>
      </w:tr>
      <w:tr w:rsidR="00F76079" w:rsidRPr="0044090D" w14:paraId="745B2312" w14:textId="77777777" w:rsidTr="00E644A1">
        <w:trPr>
          <w:trHeight w:val="300"/>
          <w:jc w:val="center"/>
        </w:trPr>
        <w:tc>
          <w:tcPr>
            <w:tcW w:w="2570" w:type="pct"/>
            <w:gridSpan w:val="8"/>
            <w:tcBorders>
              <w:top w:val="nil"/>
              <w:left w:val="nil"/>
              <w:bottom w:val="single" w:sz="4" w:space="0" w:color="8EA9DB"/>
              <w:right w:val="nil"/>
            </w:tcBorders>
            <w:shd w:val="clear" w:color="auto" w:fill="auto"/>
            <w:noWrap/>
            <w:vAlign w:val="center"/>
            <w:hideMark/>
          </w:tcPr>
          <w:p w14:paraId="707F64A4" w14:textId="77777777" w:rsidR="0044090D" w:rsidRDefault="0044090D" w:rsidP="008075EA">
            <w:pPr>
              <w:spacing w:after="0" w:line="240" w:lineRule="auto"/>
              <w:rPr>
                <w:rFonts w:ascii="Times New Roman" w:eastAsia="Times New Roman" w:hAnsi="Times New Roman" w:cs="Times New Roman"/>
                <w:b/>
                <w:bCs/>
                <w:color w:val="000000"/>
              </w:rPr>
            </w:pPr>
          </w:p>
          <w:p w14:paraId="59072AE0" w14:textId="56D62612" w:rsidR="00F76079" w:rsidRPr="0044090D" w:rsidRDefault="00F76079" w:rsidP="008075EA">
            <w:pPr>
              <w:spacing w:after="0" w:line="240" w:lineRule="auto"/>
              <w:rPr>
                <w:rFonts w:ascii="Times New Roman" w:eastAsia="Times New Roman" w:hAnsi="Times New Roman" w:cs="Times New Roman"/>
                <w:b/>
                <w:bCs/>
                <w:color w:val="000000"/>
              </w:rPr>
            </w:pPr>
            <w:r w:rsidRPr="0044090D">
              <w:rPr>
                <w:rFonts w:ascii="Times New Roman" w:eastAsia="Times New Roman" w:hAnsi="Times New Roman" w:cs="Times New Roman"/>
                <w:b/>
                <w:bCs/>
                <w:color w:val="000000"/>
              </w:rPr>
              <w:t>91145</w:t>
            </w:r>
          </w:p>
          <w:p w14:paraId="0304A7E6" w14:textId="77777777" w:rsidR="00F76079" w:rsidRPr="0044090D" w:rsidRDefault="00F76079" w:rsidP="008075EA">
            <w:pPr>
              <w:spacing w:after="0" w:line="240" w:lineRule="auto"/>
              <w:rPr>
                <w:rFonts w:ascii="Times New Roman" w:eastAsia="Times New Roman" w:hAnsi="Times New Roman" w:cs="Times New Roman"/>
                <w:b/>
                <w:bCs/>
                <w:color w:val="000000"/>
              </w:rPr>
            </w:pPr>
            <w:r w:rsidRPr="0044090D">
              <w:rPr>
                <w:rFonts w:ascii="Times New Roman" w:eastAsia="Times New Roman" w:hAnsi="Times New Roman" w:cs="Times New Roman"/>
                <w:b/>
                <w:bCs/>
                <w:color w:val="000000"/>
              </w:rPr>
              <w:t>Petroleum Industry - Avg - Composite</w:t>
            </w:r>
          </w:p>
        </w:tc>
        <w:tc>
          <w:tcPr>
            <w:tcW w:w="608" w:type="pct"/>
            <w:gridSpan w:val="2"/>
            <w:tcBorders>
              <w:top w:val="nil"/>
              <w:left w:val="nil"/>
              <w:bottom w:val="single" w:sz="4" w:space="0" w:color="8EA9DB"/>
              <w:right w:val="nil"/>
            </w:tcBorders>
            <w:shd w:val="clear" w:color="auto" w:fill="auto"/>
            <w:noWrap/>
            <w:vAlign w:val="center"/>
            <w:hideMark/>
          </w:tcPr>
          <w:p w14:paraId="64A9D1D5" w14:textId="77777777" w:rsidR="00F76079" w:rsidRPr="0044090D" w:rsidRDefault="00F76079" w:rsidP="008075EA">
            <w:pPr>
              <w:spacing w:after="0" w:line="240" w:lineRule="auto"/>
              <w:rPr>
                <w:rFonts w:ascii="Times New Roman" w:eastAsia="Times New Roman" w:hAnsi="Times New Roman" w:cs="Times New Roman"/>
              </w:rPr>
            </w:pPr>
          </w:p>
        </w:tc>
        <w:tc>
          <w:tcPr>
            <w:tcW w:w="607" w:type="pct"/>
            <w:gridSpan w:val="2"/>
            <w:tcBorders>
              <w:top w:val="nil"/>
              <w:left w:val="nil"/>
              <w:bottom w:val="single" w:sz="4" w:space="0" w:color="8EA9DB"/>
              <w:right w:val="nil"/>
            </w:tcBorders>
            <w:shd w:val="clear" w:color="auto" w:fill="auto"/>
            <w:noWrap/>
            <w:vAlign w:val="center"/>
            <w:hideMark/>
          </w:tcPr>
          <w:p w14:paraId="61E3C9D2" w14:textId="77777777" w:rsidR="00F76079" w:rsidRPr="0044090D" w:rsidRDefault="00F76079" w:rsidP="008075EA">
            <w:pPr>
              <w:spacing w:after="0" w:line="240" w:lineRule="auto"/>
              <w:rPr>
                <w:rFonts w:ascii="Times New Roman" w:eastAsia="Times New Roman" w:hAnsi="Times New Roman" w:cs="Times New Roman"/>
              </w:rPr>
            </w:pPr>
          </w:p>
        </w:tc>
        <w:tc>
          <w:tcPr>
            <w:tcW w:w="607" w:type="pct"/>
            <w:gridSpan w:val="3"/>
            <w:tcBorders>
              <w:top w:val="nil"/>
              <w:left w:val="nil"/>
              <w:bottom w:val="single" w:sz="4" w:space="0" w:color="8EA9DB"/>
              <w:right w:val="nil"/>
            </w:tcBorders>
            <w:shd w:val="clear" w:color="auto" w:fill="auto"/>
            <w:noWrap/>
            <w:vAlign w:val="center"/>
            <w:hideMark/>
          </w:tcPr>
          <w:p w14:paraId="7AC26E47" w14:textId="77777777" w:rsidR="00F76079" w:rsidRPr="0044090D" w:rsidRDefault="00F76079" w:rsidP="008075EA">
            <w:pPr>
              <w:spacing w:after="0" w:line="240" w:lineRule="auto"/>
              <w:rPr>
                <w:rFonts w:ascii="Times New Roman" w:eastAsia="Times New Roman" w:hAnsi="Times New Roman" w:cs="Times New Roman"/>
              </w:rPr>
            </w:pPr>
          </w:p>
        </w:tc>
        <w:tc>
          <w:tcPr>
            <w:tcW w:w="608" w:type="pct"/>
            <w:tcBorders>
              <w:top w:val="nil"/>
              <w:left w:val="nil"/>
              <w:bottom w:val="single" w:sz="4" w:space="0" w:color="8EA9DB"/>
              <w:right w:val="nil"/>
            </w:tcBorders>
            <w:shd w:val="clear" w:color="auto" w:fill="auto"/>
            <w:noWrap/>
            <w:vAlign w:val="center"/>
            <w:hideMark/>
          </w:tcPr>
          <w:p w14:paraId="100D96B4" w14:textId="77777777" w:rsidR="00F76079" w:rsidRPr="0044090D" w:rsidRDefault="00F76079" w:rsidP="008075EA">
            <w:pPr>
              <w:spacing w:after="0" w:line="240" w:lineRule="auto"/>
              <w:rPr>
                <w:rFonts w:ascii="Times New Roman" w:eastAsia="Times New Roman" w:hAnsi="Times New Roman" w:cs="Times New Roman"/>
              </w:rPr>
            </w:pPr>
          </w:p>
        </w:tc>
      </w:tr>
      <w:tr w:rsidR="00F76079" w:rsidRPr="0044090D" w14:paraId="10F45B7B" w14:textId="77777777" w:rsidTr="00E644A1">
        <w:trPr>
          <w:trHeight w:val="300"/>
          <w:jc w:val="center"/>
        </w:trPr>
        <w:tc>
          <w:tcPr>
            <w:tcW w:w="748" w:type="pct"/>
            <w:gridSpan w:val="2"/>
            <w:tcBorders>
              <w:top w:val="nil"/>
              <w:left w:val="nil"/>
              <w:bottom w:val="nil"/>
              <w:right w:val="nil"/>
            </w:tcBorders>
            <w:shd w:val="clear" w:color="auto" w:fill="auto"/>
            <w:noWrap/>
            <w:vAlign w:val="center"/>
            <w:hideMark/>
          </w:tcPr>
          <w:p w14:paraId="675D65C5" w14:textId="77777777" w:rsidR="00F76079" w:rsidRPr="0044090D" w:rsidRDefault="00F76079" w:rsidP="008075EA">
            <w:pPr>
              <w:spacing w:after="0" w:line="240" w:lineRule="auto"/>
              <w:ind w:firstLineChars="100" w:firstLine="220"/>
              <w:rPr>
                <w:rFonts w:ascii="Times New Roman" w:eastAsia="Times New Roman" w:hAnsi="Times New Roman" w:cs="Times New Roman"/>
                <w:color w:val="000000"/>
              </w:rPr>
            </w:pPr>
            <w:r w:rsidRPr="0044090D">
              <w:rPr>
                <w:rFonts w:ascii="Times New Roman" w:eastAsia="Times New Roman" w:hAnsi="Times New Roman" w:cs="Times New Roman"/>
                <w:color w:val="000000"/>
              </w:rPr>
              <w:t>S</w:t>
            </w:r>
          </w:p>
        </w:tc>
        <w:tc>
          <w:tcPr>
            <w:tcW w:w="514" w:type="pct"/>
            <w:tcBorders>
              <w:top w:val="nil"/>
              <w:left w:val="nil"/>
              <w:bottom w:val="nil"/>
              <w:right w:val="nil"/>
            </w:tcBorders>
            <w:shd w:val="clear" w:color="auto" w:fill="auto"/>
            <w:noWrap/>
            <w:vAlign w:val="center"/>
            <w:hideMark/>
          </w:tcPr>
          <w:p w14:paraId="051616B4"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1</w:t>
            </w:r>
          </w:p>
        </w:tc>
        <w:tc>
          <w:tcPr>
            <w:tcW w:w="701" w:type="pct"/>
            <w:gridSpan w:val="3"/>
            <w:tcBorders>
              <w:top w:val="nil"/>
              <w:left w:val="nil"/>
              <w:bottom w:val="nil"/>
              <w:right w:val="nil"/>
            </w:tcBorders>
            <w:shd w:val="clear" w:color="auto" w:fill="auto"/>
            <w:noWrap/>
            <w:vAlign w:val="center"/>
            <w:hideMark/>
          </w:tcPr>
          <w:p w14:paraId="3B71AC97"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7" w:type="pct"/>
            <w:gridSpan w:val="2"/>
            <w:tcBorders>
              <w:top w:val="nil"/>
              <w:left w:val="nil"/>
              <w:bottom w:val="nil"/>
              <w:right w:val="nil"/>
            </w:tcBorders>
            <w:shd w:val="clear" w:color="auto" w:fill="auto"/>
            <w:noWrap/>
            <w:vAlign w:val="center"/>
            <w:hideMark/>
          </w:tcPr>
          <w:p w14:paraId="12F6F559"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2</w:t>
            </w:r>
          </w:p>
        </w:tc>
        <w:tc>
          <w:tcPr>
            <w:tcW w:w="608" w:type="pct"/>
            <w:gridSpan w:val="2"/>
            <w:tcBorders>
              <w:top w:val="nil"/>
              <w:left w:val="nil"/>
              <w:bottom w:val="nil"/>
              <w:right w:val="nil"/>
            </w:tcBorders>
            <w:shd w:val="clear" w:color="auto" w:fill="auto"/>
            <w:noWrap/>
            <w:vAlign w:val="center"/>
            <w:hideMark/>
          </w:tcPr>
          <w:p w14:paraId="272F1EAA"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7" w:type="pct"/>
            <w:gridSpan w:val="2"/>
            <w:tcBorders>
              <w:top w:val="nil"/>
              <w:left w:val="nil"/>
              <w:bottom w:val="nil"/>
              <w:right w:val="nil"/>
            </w:tcBorders>
            <w:shd w:val="clear" w:color="auto" w:fill="auto"/>
            <w:noWrap/>
            <w:vAlign w:val="center"/>
            <w:hideMark/>
          </w:tcPr>
          <w:p w14:paraId="55B83699"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1</w:t>
            </w:r>
          </w:p>
        </w:tc>
        <w:tc>
          <w:tcPr>
            <w:tcW w:w="607" w:type="pct"/>
            <w:gridSpan w:val="3"/>
            <w:tcBorders>
              <w:top w:val="nil"/>
              <w:left w:val="nil"/>
              <w:bottom w:val="nil"/>
              <w:right w:val="nil"/>
            </w:tcBorders>
            <w:shd w:val="clear" w:color="auto" w:fill="auto"/>
            <w:noWrap/>
            <w:vAlign w:val="center"/>
            <w:hideMark/>
          </w:tcPr>
          <w:p w14:paraId="1713796E"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0</w:t>
            </w:r>
          </w:p>
        </w:tc>
        <w:tc>
          <w:tcPr>
            <w:tcW w:w="608" w:type="pct"/>
            <w:tcBorders>
              <w:top w:val="nil"/>
              <w:left w:val="nil"/>
              <w:bottom w:val="nil"/>
              <w:right w:val="nil"/>
            </w:tcBorders>
            <w:shd w:val="clear" w:color="auto" w:fill="auto"/>
            <w:noWrap/>
            <w:vAlign w:val="center"/>
            <w:hideMark/>
          </w:tcPr>
          <w:p w14:paraId="61262F60" w14:textId="77777777" w:rsidR="00F76079" w:rsidRPr="0044090D" w:rsidRDefault="00F76079" w:rsidP="008075EA">
            <w:pPr>
              <w:spacing w:after="0" w:line="240" w:lineRule="auto"/>
              <w:jc w:val="right"/>
              <w:rPr>
                <w:rFonts w:ascii="Times New Roman" w:eastAsia="Times New Roman" w:hAnsi="Times New Roman" w:cs="Times New Roman"/>
                <w:color w:val="000000"/>
              </w:rPr>
            </w:pPr>
            <w:r w:rsidRPr="0044090D">
              <w:rPr>
                <w:rFonts w:ascii="Times New Roman" w:eastAsia="Times New Roman" w:hAnsi="Times New Roman" w:cs="Times New Roman"/>
                <w:color w:val="000000"/>
              </w:rPr>
              <w:t>4</w:t>
            </w:r>
          </w:p>
        </w:tc>
      </w:tr>
      <w:bookmarkEnd w:id="1"/>
    </w:tbl>
    <w:p w14:paraId="09663CDA" w14:textId="77777777" w:rsidR="00F76079" w:rsidRPr="0044090D" w:rsidRDefault="00F76079" w:rsidP="00F76079">
      <w:pPr>
        <w:rPr>
          <w:rFonts w:ascii="Times New Roman" w:hAnsi="Times New Roman" w:cs="Times New Roman"/>
        </w:rPr>
      </w:pPr>
    </w:p>
    <w:p w14:paraId="77A74FAB" w14:textId="480F42D8" w:rsidR="009831F4" w:rsidRPr="0044090D" w:rsidRDefault="00101FAA" w:rsidP="00BD3112">
      <w:pPr>
        <w:rPr>
          <w:rFonts w:ascii="Times New Roman" w:hAnsi="Times New Roman" w:cs="Times New Roman"/>
        </w:rPr>
      </w:pPr>
      <w:r w:rsidRPr="0044090D">
        <w:rPr>
          <w:rFonts w:ascii="Times New Roman" w:hAnsi="Times New Roman" w:cs="Times New Roman"/>
        </w:rPr>
        <w:t xml:space="preserve">91100 – Unpaved Road Dust – Composite </w:t>
      </w:r>
    </w:p>
    <w:p w14:paraId="68A847DB" w14:textId="09619282" w:rsidR="009831F4" w:rsidRPr="0044090D" w:rsidRDefault="003107B1" w:rsidP="00BD3112">
      <w:pPr>
        <w:rPr>
          <w:rFonts w:ascii="Times New Roman" w:hAnsi="Times New Roman" w:cs="Times New Roman"/>
        </w:rPr>
      </w:pPr>
      <w:r w:rsidRPr="0044090D">
        <w:rPr>
          <w:rFonts w:ascii="Times New Roman" w:hAnsi="Times New Roman" w:cs="Times New Roman"/>
        </w:rPr>
        <w:t xml:space="preserve">The composite profile for unpaved road dust was created using the median of </w:t>
      </w:r>
      <w:r w:rsidR="00C56EFB" w:rsidRPr="0044090D">
        <w:rPr>
          <w:rFonts w:ascii="Times New Roman" w:hAnsi="Times New Roman" w:cs="Times New Roman"/>
        </w:rPr>
        <w:t>several</w:t>
      </w:r>
      <w:r w:rsidRPr="0044090D">
        <w:rPr>
          <w:rFonts w:ascii="Times New Roman" w:hAnsi="Times New Roman" w:cs="Times New Roman"/>
        </w:rPr>
        <w:t xml:space="preserve"> different profiles that were created from samples taken between 1987 and 2002 across much of the US (Colorado, Arizona, Texas, California, Ohio, </w:t>
      </w:r>
      <w:proofErr w:type="gramStart"/>
      <w:r w:rsidRPr="0044090D">
        <w:rPr>
          <w:rFonts w:ascii="Times New Roman" w:hAnsi="Times New Roman" w:cs="Times New Roman"/>
        </w:rPr>
        <w:t>Illinois</w:t>
      </w:r>
      <w:proofErr w:type="gramEnd"/>
      <w:r w:rsidRPr="0044090D">
        <w:rPr>
          <w:rFonts w:ascii="Times New Roman" w:hAnsi="Times New Roman" w:cs="Times New Roman"/>
        </w:rPr>
        <w:t xml:space="preserve">) as well as in Mexico (Mexico City). A variety of different unpaved road types were sampled, including a gravel parking lot, a dirt parking lot, a haul road at highway construction, a dirt road, near railroad and other unpaved parking lots and surfaces. </w:t>
      </w:r>
      <w:r w:rsidR="00771870" w:rsidRPr="0044090D">
        <w:rPr>
          <w:rFonts w:ascii="Times New Roman" w:hAnsi="Times New Roman" w:cs="Times New Roman"/>
        </w:rPr>
        <w:t>This profile primarily received points for the percent of the emission mass assigned in the emissions modeling platform as well as the geographic location of the measurements.</w:t>
      </w:r>
      <w:r w:rsidR="00F24EA1" w:rsidRPr="0044090D">
        <w:rPr>
          <w:rFonts w:ascii="Times New Roman" w:hAnsi="Times New Roman" w:cs="Times New Roman"/>
        </w:rPr>
        <w:t xml:space="preserve"> The unpaved road dust composite profile was prominent in the Ohio Valley, the Upper Midwest, the Northeast, the Northwest, the Southeast, the South, the Southwest and the Northern Rockies and Plains, with at least one point added for profile prominence in the Ohio Valley, the Upper Midwest, the South the Southwest and for the Northern Rockies and Plains. </w:t>
      </w:r>
      <w:r w:rsidR="00771870" w:rsidRPr="0044090D">
        <w:rPr>
          <w:rFonts w:ascii="Times New Roman" w:hAnsi="Times New Roman" w:cs="Times New Roman"/>
        </w:rPr>
        <w:t xml:space="preserve"> The measurements are </w:t>
      </w:r>
      <w:r w:rsidR="00C56EFB" w:rsidRPr="0044090D">
        <w:rPr>
          <w:rFonts w:ascii="Times New Roman" w:hAnsi="Times New Roman" w:cs="Times New Roman"/>
        </w:rPr>
        <w:t>representative</w:t>
      </w:r>
      <w:r w:rsidR="00771870" w:rsidRPr="0044090D">
        <w:rPr>
          <w:rFonts w:ascii="Times New Roman" w:hAnsi="Times New Roman" w:cs="Times New Roman"/>
        </w:rPr>
        <w:t xml:space="preserve"> of the West, Southwest, South and the Ohio Valley. However, because </w:t>
      </w:r>
      <w:r w:rsidR="00771870" w:rsidRPr="0044090D">
        <w:rPr>
          <w:rFonts w:ascii="Times New Roman" w:hAnsi="Times New Roman" w:cs="Times New Roman"/>
        </w:rPr>
        <w:lastRenderedPageBreak/>
        <w:t xml:space="preserve">the profile is also </w:t>
      </w:r>
      <w:r w:rsidR="00011D4E" w:rsidRPr="0044090D">
        <w:rPr>
          <w:rFonts w:ascii="Times New Roman" w:hAnsi="Times New Roman" w:cs="Times New Roman"/>
        </w:rPr>
        <w:t xml:space="preserve">applied </w:t>
      </w:r>
      <w:r w:rsidR="00771870" w:rsidRPr="0044090D">
        <w:rPr>
          <w:rFonts w:ascii="Times New Roman" w:hAnsi="Times New Roman" w:cs="Times New Roman"/>
        </w:rPr>
        <w:t xml:space="preserve">in the Northwest and the Northern Rockies and Plains, points were </w:t>
      </w:r>
      <w:r w:rsidR="00E164A5" w:rsidRPr="0044090D">
        <w:rPr>
          <w:rFonts w:ascii="Times New Roman" w:hAnsi="Times New Roman" w:cs="Times New Roman"/>
        </w:rPr>
        <w:t>assigned</w:t>
      </w:r>
      <w:r w:rsidR="00771870" w:rsidRPr="0044090D">
        <w:rPr>
          <w:rFonts w:ascii="Times New Roman" w:hAnsi="Times New Roman" w:cs="Times New Roman"/>
        </w:rPr>
        <w:t xml:space="preserve"> for these two regions because the study region is not applicable.</w:t>
      </w:r>
      <w:r w:rsidR="00111362" w:rsidRPr="0044090D">
        <w:rPr>
          <w:rFonts w:ascii="Times New Roman" w:hAnsi="Times New Roman" w:cs="Times New Roman"/>
        </w:rPr>
        <w:t xml:space="preserve">  This profile </w:t>
      </w:r>
      <w:r w:rsidR="00637336" w:rsidRPr="0044090D">
        <w:rPr>
          <w:rFonts w:ascii="Times New Roman" w:hAnsi="Times New Roman" w:cs="Times New Roman"/>
        </w:rPr>
        <w:t>accounts for more than 1% of</w:t>
      </w:r>
      <w:r w:rsidR="00111362" w:rsidRPr="0044090D">
        <w:rPr>
          <w:rFonts w:ascii="Times New Roman" w:hAnsi="Times New Roman" w:cs="Times New Roman"/>
        </w:rPr>
        <w:t xml:space="preserve"> emissions in 8 regions and points were assigned in each of these regions based on the percent of emitted mass as described in Table 1.</w:t>
      </w:r>
    </w:p>
    <w:p w14:paraId="4DAAD451" w14:textId="77777777" w:rsidR="00EE12E3" w:rsidRDefault="00EE12E3" w:rsidP="00BD3112">
      <w:pPr>
        <w:rPr>
          <w:rFonts w:ascii="Times New Roman" w:hAnsi="Times New Roman" w:cs="Times New Roman"/>
        </w:rPr>
      </w:pPr>
    </w:p>
    <w:p w14:paraId="1AD99CC3" w14:textId="71C27FB9" w:rsidR="00771870" w:rsidRPr="0044090D" w:rsidRDefault="00771870" w:rsidP="00BD3112">
      <w:pPr>
        <w:rPr>
          <w:rFonts w:ascii="Times New Roman" w:hAnsi="Times New Roman" w:cs="Times New Roman"/>
        </w:rPr>
      </w:pPr>
      <w:r w:rsidRPr="0044090D">
        <w:rPr>
          <w:rFonts w:ascii="Times New Roman" w:hAnsi="Times New Roman" w:cs="Times New Roman"/>
        </w:rPr>
        <w:t>91101 - Agricultural Soil - Composite</w:t>
      </w:r>
    </w:p>
    <w:p w14:paraId="295FB683" w14:textId="0C85203B" w:rsidR="009831F4" w:rsidRPr="0044090D" w:rsidRDefault="006A400A" w:rsidP="00BD3112">
      <w:pPr>
        <w:rPr>
          <w:rFonts w:ascii="Times New Roman" w:hAnsi="Times New Roman" w:cs="Times New Roman"/>
        </w:rPr>
      </w:pPr>
      <w:r w:rsidRPr="0044090D">
        <w:rPr>
          <w:rFonts w:ascii="Times New Roman" w:hAnsi="Times New Roman" w:cs="Times New Roman"/>
        </w:rPr>
        <w:t xml:space="preserve">The composite profile for agricultural soil </w:t>
      </w:r>
      <w:r w:rsidR="009235A6" w:rsidRPr="0044090D">
        <w:rPr>
          <w:rFonts w:ascii="Times New Roman" w:hAnsi="Times New Roman" w:cs="Times New Roman"/>
        </w:rPr>
        <w:t xml:space="preserve">is </w:t>
      </w:r>
      <w:r w:rsidR="00F335E9" w:rsidRPr="0044090D">
        <w:rPr>
          <w:rFonts w:ascii="Times New Roman" w:hAnsi="Times New Roman" w:cs="Times New Roman"/>
        </w:rPr>
        <w:t>derived from</w:t>
      </w:r>
      <w:r w:rsidR="009235A6" w:rsidRPr="0044090D">
        <w:rPr>
          <w:rFonts w:ascii="Times New Roman" w:hAnsi="Times New Roman" w:cs="Times New Roman"/>
        </w:rPr>
        <w:t xml:space="preserve"> measurements taken </w:t>
      </w:r>
      <w:r w:rsidR="00F335E9" w:rsidRPr="0044090D">
        <w:rPr>
          <w:rFonts w:ascii="Times New Roman" w:hAnsi="Times New Roman" w:cs="Times New Roman"/>
        </w:rPr>
        <w:t xml:space="preserve">between </w:t>
      </w:r>
      <w:r w:rsidR="009235A6" w:rsidRPr="0044090D">
        <w:rPr>
          <w:rFonts w:ascii="Times New Roman" w:hAnsi="Times New Roman" w:cs="Times New Roman"/>
        </w:rPr>
        <w:t xml:space="preserve">1987-1990 </w:t>
      </w:r>
      <w:r w:rsidR="00DA2977" w:rsidRPr="0044090D">
        <w:rPr>
          <w:rFonts w:ascii="Times New Roman" w:hAnsi="Times New Roman" w:cs="Times New Roman"/>
        </w:rPr>
        <w:t>in</w:t>
      </w:r>
      <w:r w:rsidR="009235A6" w:rsidRPr="0044090D">
        <w:rPr>
          <w:rFonts w:ascii="Times New Roman" w:hAnsi="Times New Roman" w:cs="Times New Roman"/>
        </w:rPr>
        <w:t xml:space="preserve"> 1997 from </w:t>
      </w:r>
      <w:r w:rsidR="00C56EFB" w:rsidRPr="0044090D">
        <w:rPr>
          <w:rFonts w:ascii="Times New Roman" w:hAnsi="Times New Roman" w:cs="Times New Roman"/>
        </w:rPr>
        <w:t>several</w:t>
      </w:r>
      <w:r w:rsidR="009235A6" w:rsidRPr="0044090D">
        <w:rPr>
          <w:rFonts w:ascii="Times New Roman" w:hAnsi="Times New Roman" w:cs="Times New Roman"/>
        </w:rPr>
        <w:t xml:space="preserve"> different agricultural soil composites (clay loam, silt loam, loamy sand, sandy loam, wheat, barley, cotton, walnut) taken in Colorado, California, Arizona and Mexico City. Because the composition of fertilizers used has slightly changed over the past couple of decades (according to the International Fertilizer Association), this profile received points for source representativeness of current conditions. Because the source classification codes applied to this profile are both crop and animal specific while the measurements are not, points were also given for the ‘Inventory source matches tested source’ category. However, because less than 10% (based</w:t>
      </w:r>
      <w:r w:rsidR="00EE4011" w:rsidRPr="0044090D">
        <w:rPr>
          <w:rFonts w:ascii="Times New Roman" w:hAnsi="Times New Roman" w:cs="Times New Roman"/>
        </w:rPr>
        <w:t xml:space="preserve"> on emission mass) </w:t>
      </w:r>
      <w:r w:rsidR="00616B40" w:rsidRPr="0044090D">
        <w:rPr>
          <w:rFonts w:ascii="Times New Roman" w:hAnsi="Times New Roman" w:cs="Times New Roman"/>
        </w:rPr>
        <w:t xml:space="preserve">of the source classification codes (SCCs) for the emission source profile did not match the tests used to create the profile, only one point was </w:t>
      </w:r>
      <w:r w:rsidR="00E164A5" w:rsidRPr="0044090D">
        <w:rPr>
          <w:rFonts w:ascii="Times New Roman" w:hAnsi="Times New Roman" w:cs="Times New Roman"/>
        </w:rPr>
        <w:t>assigned</w:t>
      </w:r>
      <w:r w:rsidR="00616B40" w:rsidRPr="0044090D">
        <w:rPr>
          <w:rFonts w:ascii="Times New Roman" w:hAnsi="Times New Roman" w:cs="Times New Roman"/>
        </w:rPr>
        <w:t xml:space="preserve"> per region. This profile also received points for regional applicability since agricultural soil varies region to region and measurements were made in the Southwest and the West, but applied across the Ohio Valley, the Upper Midwest, the Northeast, the Northwest, the Southeast, the South and the Northern Rockies and Plains.</w:t>
      </w:r>
      <w:r w:rsidR="00111362" w:rsidRPr="0044090D">
        <w:rPr>
          <w:rFonts w:ascii="Times New Roman" w:hAnsi="Times New Roman" w:cs="Times New Roman"/>
        </w:rPr>
        <w:t xml:space="preserve">  </w:t>
      </w:r>
      <w:r w:rsidR="00637336" w:rsidRPr="0044090D">
        <w:rPr>
          <w:rFonts w:ascii="Times New Roman" w:hAnsi="Times New Roman" w:cs="Times New Roman"/>
        </w:rPr>
        <w:t xml:space="preserve">This profile accounts for more than 1% of emissions in </w:t>
      </w:r>
      <w:r w:rsidR="00111362" w:rsidRPr="0044090D">
        <w:rPr>
          <w:rFonts w:ascii="Times New Roman" w:hAnsi="Times New Roman" w:cs="Times New Roman"/>
        </w:rPr>
        <w:t>8 regions and points were assigned in each of these regions based on the percent of emitted mass as described in Table 1.</w:t>
      </w:r>
    </w:p>
    <w:p w14:paraId="6F5A53FE" w14:textId="77777777" w:rsidR="00EE12E3" w:rsidRDefault="00EE12E3" w:rsidP="00BD3112">
      <w:pPr>
        <w:rPr>
          <w:rFonts w:ascii="Times New Roman" w:hAnsi="Times New Roman" w:cs="Times New Roman"/>
        </w:rPr>
      </w:pPr>
    </w:p>
    <w:p w14:paraId="57E998FA" w14:textId="2DA007DC" w:rsidR="009831F4" w:rsidRPr="0044090D" w:rsidRDefault="00616B40" w:rsidP="00BD3112">
      <w:pPr>
        <w:rPr>
          <w:rFonts w:ascii="Times New Roman" w:hAnsi="Times New Roman" w:cs="Times New Roman"/>
        </w:rPr>
      </w:pPr>
      <w:r w:rsidRPr="0044090D">
        <w:rPr>
          <w:rFonts w:ascii="Times New Roman" w:hAnsi="Times New Roman" w:cs="Times New Roman"/>
        </w:rPr>
        <w:t xml:space="preserve">91102 – Wildfire- Composite </w:t>
      </w:r>
    </w:p>
    <w:p w14:paraId="177B4989" w14:textId="56744BBA" w:rsidR="00C56EFB" w:rsidRPr="0044090D" w:rsidRDefault="00616B40" w:rsidP="00BD3112">
      <w:pPr>
        <w:rPr>
          <w:rFonts w:ascii="Times New Roman" w:hAnsi="Times New Roman" w:cs="Times New Roman"/>
        </w:rPr>
      </w:pPr>
      <w:r w:rsidRPr="0044090D">
        <w:rPr>
          <w:rFonts w:ascii="Times New Roman" w:hAnsi="Times New Roman" w:cs="Times New Roman"/>
        </w:rPr>
        <w:t xml:space="preserve">The wildfire composite profile is based on two emission source profiles </w:t>
      </w:r>
      <w:r w:rsidR="00111362" w:rsidRPr="0044090D">
        <w:rPr>
          <w:rFonts w:ascii="Times New Roman" w:hAnsi="Times New Roman" w:cs="Times New Roman"/>
        </w:rPr>
        <w:t>derived from</w:t>
      </w:r>
      <w:r w:rsidRPr="0044090D">
        <w:rPr>
          <w:rFonts w:ascii="Times New Roman" w:hAnsi="Times New Roman" w:cs="Times New Roman"/>
        </w:rPr>
        <w:t xml:space="preserve"> measurements taken in northwestern Colorado in 1995 and</w:t>
      </w:r>
      <w:r w:rsidR="00111362" w:rsidRPr="0044090D">
        <w:rPr>
          <w:rFonts w:ascii="Times New Roman" w:hAnsi="Times New Roman" w:cs="Times New Roman"/>
        </w:rPr>
        <w:t xml:space="preserve"> from</w:t>
      </w:r>
      <w:r w:rsidRPr="0044090D">
        <w:rPr>
          <w:rFonts w:ascii="Times New Roman" w:hAnsi="Times New Roman" w:cs="Times New Roman"/>
        </w:rPr>
        <w:t xml:space="preserve"> measurements taken in western Texas </w:t>
      </w:r>
      <w:r w:rsidR="00CA478C" w:rsidRPr="0044090D">
        <w:rPr>
          <w:rFonts w:ascii="Times New Roman" w:hAnsi="Times New Roman" w:cs="Times New Roman"/>
        </w:rPr>
        <w:t xml:space="preserve">in 2002. While the SCCs for this profile distinguish between the smoldering and flaming phase of a fire, the profile does not. </w:t>
      </w:r>
      <w:r w:rsidR="00111362" w:rsidRPr="0044090D">
        <w:rPr>
          <w:rFonts w:ascii="Times New Roman" w:hAnsi="Times New Roman" w:cs="Times New Roman"/>
        </w:rPr>
        <w:t>Since more than 10% of fire emissions come from each of these fire phases</w:t>
      </w:r>
      <w:r w:rsidR="00CA478C" w:rsidRPr="0044090D">
        <w:rPr>
          <w:rFonts w:ascii="Times New Roman" w:hAnsi="Times New Roman" w:cs="Times New Roman"/>
        </w:rPr>
        <w:t xml:space="preserve">, the profile was </w:t>
      </w:r>
      <w:r w:rsidR="00E164A5" w:rsidRPr="0044090D">
        <w:rPr>
          <w:rFonts w:ascii="Times New Roman" w:hAnsi="Times New Roman" w:cs="Times New Roman"/>
        </w:rPr>
        <w:t>assigned</w:t>
      </w:r>
      <w:r w:rsidR="00CA478C" w:rsidRPr="0044090D">
        <w:rPr>
          <w:rFonts w:ascii="Times New Roman" w:hAnsi="Times New Roman" w:cs="Times New Roman"/>
        </w:rPr>
        <w:t xml:space="preserve"> two points per region for ‘Inventory source matches tested s</w:t>
      </w:r>
      <w:r w:rsidR="003A2D77">
        <w:rPr>
          <w:rFonts w:ascii="Times New Roman" w:hAnsi="Times New Roman" w:cs="Times New Roman"/>
        </w:rPr>
        <w:t>ource.’ Because this profile is</w:t>
      </w:r>
      <w:r w:rsidR="0043052E" w:rsidRPr="0044090D">
        <w:rPr>
          <w:rFonts w:ascii="Times New Roman" w:hAnsi="Times New Roman" w:cs="Times New Roman"/>
        </w:rPr>
        <w:t xml:space="preserve"> applied to</w:t>
      </w:r>
      <w:r w:rsidR="00CA478C" w:rsidRPr="0044090D">
        <w:rPr>
          <w:rFonts w:ascii="Times New Roman" w:hAnsi="Times New Roman" w:cs="Times New Roman"/>
        </w:rPr>
        <w:t xml:space="preserve"> many regions (Ohio Valley, Northeast, Northwest, Southeast, South, Southwest, West and the Northern Rockies and Plains) and fuel is </w:t>
      </w:r>
      <w:r w:rsidR="0043052E" w:rsidRPr="0044090D">
        <w:rPr>
          <w:rFonts w:ascii="Times New Roman" w:hAnsi="Times New Roman" w:cs="Times New Roman"/>
        </w:rPr>
        <w:t xml:space="preserve">regionally </w:t>
      </w:r>
      <w:r w:rsidR="00CA478C" w:rsidRPr="0044090D">
        <w:rPr>
          <w:rFonts w:ascii="Times New Roman" w:hAnsi="Times New Roman" w:cs="Times New Roman"/>
        </w:rPr>
        <w:t xml:space="preserve">variable, this profile also </w:t>
      </w:r>
      <w:r w:rsidR="00C56EFB" w:rsidRPr="0044090D">
        <w:rPr>
          <w:rFonts w:ascii="Times New Roman" w:hAnsi="Times New Roman" w:cs="Times New Roman"/>
        </w:rPr>
        <w:t>received</w:t>
      </w:r>
      <w:r w:rsidR="00CA478C" w:rsidRPr="0044090D">
        <w:rPr>
          <w:rFonts w:ascii="Times New Roman" w:hAnsi="Times New Roman" w:cs="Times New Roman"/>
        </w:rPr>
        <w:t xml:space="preserve"> points for its prominence and regional applicability (for each region except the South and the Southwest). Finally, this profile also received points for an error in the dataset </w:t>
      </w:r>
      <w:r w:rsidR="00C56EFB" w:rsidRPr="0044090D">
        <w:rPr>
          <w:rFonts w:ascii="Times New Roman" w:hAnsi="Times New Roman" w:cs="Times New Roman"/>
        </w:rPr>
        <w:t>since</w:t>
      </w:r>
      <w:r w:rsidR="00CA478C" w:rsidRPr="0044090D">
        <w:rPr>
          <w:rFonts w:ascii="Times New Roman" w:hAnsi="Times New Roman" w:cs="Times New Roman"/>
        </w:rPr>
        <w:t xml:space="preserve"> some of the measurements used to create this composite were measurements from the combustion of fence posts, which is not at all representative of a wildfire.  </w:t>
      </w:r>
      <w:r w:rsidR="00637336" w:rsidRPr="0044090D">
        <w:rPr>
          <w:rFonts w:ascii="Times New Roman" w:hAnsi="Times New Roman" w:cs="Times New Roman"/>
        </w:rPr>
        <w:t xml:space="preserve">This profile accounts for more than 1% of emissions in </w:t>
      </w:r>
      <w:r w:rsidR="0043052E" w:rsidRPr="0044090D">
        <w:rPr>
          <w:rFonts w:ascii="Times New Roman" w:hAnsi="Times New Roman" w:cs="Times New Roman"/>
        </w:rPr>
        <w:t>8 regions and points were assigned in each of these regions based on the percent of emitted mass as described in Table 1.</w:t>
      </w:r>
    </w:p>
    <w:p w14:paraId="1891F3D9" w14:textId="77777777" w:rsidR="00EE12E3" w:rsidRDefault="00EE12E3" w:rsidP="00BD3112">
      <w:pPr>
        <w:rPr>
          <w:rFonts w:ascii="Times New Roman" w:hAnsi="Times New Roman" w:cs="Times New Roman"/>
        </w:rPr>
      </w:pPr>
    </w:p>
    <w:p w14:paraId="6FC0C749" w14:textId="775525A4" w:rsidR="00CA478C" w:rsidRPr="0044090D" w:rsidRDefault="00CA478C" w:rsidP="00BD3112">
      <w:pPr>
        <w:rPr>
          <w:rFonts w:ascii="Times New Roman" w:hAnsi="Times New Roman" w:cs="Times New Roman"/>
        </w:rPr>
      </w:pPr>
      <w:r w:rsidRPr="0044090D">
        <w:rPr>
          <w:rFonts w:ascii="Times New Roman" w:hAnsi="Times New Roman" w:cs="Times New Roman"/>
        </w:rPr>
        <w:t xml:space="preserve">91103 – Agricultural Burning – Composite </w:t>
      </w:r>
    </w:p>
    <w:p w14:paraId="51AA3667" w14:textId="2E859BCC" w:rsidR="009831F4" w:rsidRPr="0044090D" w:rsidRDefault="00CA478C" w:rsidP="00BD3112">
      <w:pPr>
        <w:rPr>
          <w:rFonts w:ascii="Times New Roman" w:hAnsi="Times New Roman" w:cs="Times New Roman"/>
        </w:rPr>
      </w:pPr>
      <w:r w:rsidRPr="0044090D">
        <w:rPr>
          <w:rFonts w:ascii="Times New Roman" w:hAnsi="Times New Roman" w:cs="Times New Roman"/>
        </w:rPr>
        <w:t>The agricultural burning composite profile was created based on PM</w:t>
      </w:r>
      <w:r w:rsidRPr="003A2D77">
        <w:rPr>
          <w:rFonts w:ascii="Times New Roman" w:hAnsi="Times New Roman" w:cs="Times New Roman"/>
          <w:vertAlign w:val="subscript"/>
        </w:rPr>
        <w:t xml:space="preserve">2.5 </w:t>
      </w:r>
      <w:r w:rsidRPr="0044090D">
        <w:rPr>
          <w:rFonts w:ascii="Times New Roman" w:hAnsi="Times New Roman" w:cs="Times New Roman"/>
        </w:rPr>
        <w:t xml:space="preserve">emission source profiles that were composed of measurements made between 1988 and 2001 in California and Oregon. </w:t>
      </w:r>
      <w:r w:rsidR="00BC197E" w:rsidRPr="0044090D">
        <w:rPr>
          <w:rFonts w:ascii="Times New Roman" w:hAnsi="Times New Roman" w:cs="Times New Roman"/>
        </w:rPr>
        <w:t xml:space="preserve">The SCCs for this profile are crop specific, while the profile is not. In addition, the SCCs for the combustion of household waste and yard waste are also assigned to this profile, both of which are not representative of an agricultural burn. Because these SCCs account for greater than 10% of the total emissions mass assigned </w:t>
      </w:r>
      <w:r w:rsidR="00BC197E" w:rsidRPr="0044090D">
        <w:rPr>
          <w:rFonts w:ascii="Times New Roman" w:hAnsi="Times New Roman" w:cs="Times New Roman"/>
        </w:rPr>
        <w:lastRenderedPageBreak/>
        <w:t xml:space="preserve">in the platform, the profile was given two points per region. This profile is also </w:t>
      </w:r>
      <w:r w:rsidR="0043052E" w:rsidRPr="0044090D">
        <w:rPr>
          <w:rFonts w:ascii="Times New Roman" w:hAnsi="Times New Roman" w:cs="Times New Roman"/>
        </w:rPr>
        <w:t>applied in all 9 regions</w:t>
      </w:r>
      <w:r w:rsidR="00BC197E" w:rsidRPr="0044090D">
        <w:rPr>
          <w:rFonts w:ascii="Times New Roman" w:hAnsi="Times New Roman" w:cs="Times New Roman"/>
        </w:rPr>
        <w:t xml:space="preserve"> and because fuel (crop) types vary </w:t>
      </w:r>
      <w:r w:rsidR="0043052E" w:rsidRPr="0044090D">
        <w:rPr>
          <w:rFonts w:ascii="Times New Roman" w:hAnsi="Times New Roman" w:cs="Times New Roman"/>
        </w:rPr>
        <w:t>by</w:t>
      </w:r>
      <w:r w:rsidR="00BC197E" w:rsidRPr="0044090D">
        <w:rPr>
          <w:rFonts w:ascii="Times New Roman" w:hAnsi="Times New Roman" w:cs="Times New Roman"/>
        </w:rPr>
        <w:t xml:space="preserve"> region, the measurements used in the creation of this profile are not entirely representative of some of the regions to which it is applied (i.e. the Ohio Valley, the Upper Midwest, the Northeast, Southeast, the South, the Southwest and </w:t>
      </w:r>
      <w:r w:rsidR="0081036D" w:rsidRPr="0044090D">
        <w:rPr>
          <w:rFonts w:ascii="Times New Roman" w:hAnsi="Times New Roman" w:cs="Times New Roman"/>
        </w:rPr>
        <w:t xml:space="preserve">the Northern Rockies and Plains). </w:t>
      </w:r>
      <w:r w:rsidR="0043052E" w:rsidRPr="0044090D">
        <w:rPr>
          <w:rFonts w:ascii="Times New Roman" w:hAnsi="Times New Roman" w:cs="Times New Roman"/>
        </w:rPr>
        <w:t>This profile was applied to emissions in 9 regions and points were assigned in each of these regions based on the percent of emitted mass as described in Table 1.</w:t>
      </w:r>
    </w:p>
    <w:p w14:paraId="0D135A7D" w14:textId="77777777" w:rsidR="00EE12E3" w:rsidRDefault="00EE12E3" w:rsidP="00BD3112">
      <w:pPr>
        <w:rPr>
          <w:rFonts w:ascii="Times New Roman" w:hAnsi="Times New Roman" w:cs="Times New Roman"/>
        </w:rPr>
      </w:pPr>
    </w:p>
    <w:p w14:paraId="09F5E311" w14:textId="32449BA2" w:rsidR="009831F4" w:rsidRPr="0044090D" w:rsidRDefault="0081036D" w:rsidP="00BD3112">
      <w:pPr>
        <w:rPr>
          <w:rFonts w:ascii="Times New Roman" w:hAnsi="Times New Roman" w:cs="Times New Roman"/>
        </w:rPr>
      </w:pPr>
      <w:r w:rsidRPr="0044090D">
        <w:rPr>
          <w:rFonts w:ascii="Times New Roman" w:hAnsi="Times New Roman" w:cs="Times New Roman"/>
        </w:rPr>
        <w:t xml:space="preserve">91105 – Residential Wood Combustion – Composite </w:t>
      </w:r>
    </w:p>
    <w:p w14:paraId="3914A7E4" w14:textId="23A38F55" w:rsidR="0081036D" w:rsidRPr="0044090D" w:rsidRDefault="0081036D" w:rsidP="00BD3112">
      <w:pPr>
        <w:rPr>
          <w:rFonts w:ascii="Times New Roman" w:hAnsi="Times New Roman" w:cs="Times New Roman"/>
        </w:rPr>
      </w:pPr>
      <w:r w:rsidRPr="0044090D">
        <w:rPr>
          <w:rFonts w:ascii="Times New Roman" w:hAnsi="Times New Roman" w:cs="Times New Roman"/>
        </w:rPr>
        <w:t xml:space="preserve">The residential wood combustion composite profile was created based on measurements taken between 1989 and 2001 in Colorado and California. The profiles used in this composite included fireplace burning of softwoods, hardwoods, oak and pine and wood stove combustion of hardwoods, oak and pine. Because woodstove and fireplace emission control technology has changed in the past few decades, these measurements are likely representative of some of the technology still in use, but not all of it. Therefore, this profile was </w:t>
      </w:r>
      <w:r w:rsidR="00E164A5" w:rsidRPr="0044090D">
        <w:rPr>
          <w:rFonts w:ascii="Times New Roman" w:hAnsi="Times New Roman" w:cs="Times New Roman"/>
        </w:rPr>
        <w:t>assigned</w:t>
      </w:r>
      <w:r w:rsidRPr="0044090D">
        <w:rPr>
          <w:rFonts w:ascii="Times New Roman" w:hAnsi="Times New Roman" w:cs="Times New Roman"/>
        </w:rPr>
        <w:t xml:space="preserve"> one point per region for the representativeness of the emission source. </w:t>
      </w:r>
      <w:r w:rsidR="00637336" w:rsidRPr="0044090D">
        <w:rPr>
          <w:rFonts w:ascii="Times New Roman" w:hAnsi="Times New Roman" w:cs="Times New Roman"/>
        </w:rPr>
        <w:t xml:space="preserve">This profile accounts for more than 1% of emissions in </w:t>
      </w:r>
      <w:r w:rsidR="0043052E" w:rsidRPr="0044090D">
        <w:rPr>
          <w:rFonts w:ascii="Times New Roman" w:hAnsi="Times New Roman" w:cs="Times New Roman"/>
        </w:rPr>
        <w:t>9 regions and points were assigned in each of these regions based on the percent of emitted mass as described in Table 1.</w:t>
      </w:r>
      <w:r w:rsidR="001336D8" w:rsidRPr="0044090D">
        <w:rPr>
          <w:rFonts w:ascii="Times New Roman" w:hAnsi="Times New Roman" w:cs="Times New Roman"/>
        </w:rPr>
        <w:t xml:space="preserve"> </w:t>
      </w:r>
    </w:p>
    <w:p w14:paraId="55C4DCCA" w14:textId="77777777" w:rsidR="00EE12E3" w:rsidRDefault="00EE12E3" w:rsidP="00BD3112">
      <w:pPr>
        <w:rPr>
          <w:rFonts w:ascii="Times New Roman" w:hAnsi="Times New Roman" w:cs="Times New Roman"/>
        </w:rPr>
      </w:pPr>
    </w:p>
    <w:p w14:paraId="6879AFD1" w14:textId="3A832F93" w:rsidR="009831F4" w:rsidRPr="0044090D" w:rsidRDefault="001336D8" w:rsidP="00BD3112">
      <w:pPr>
        <w:rPr>
          <w:rFonts w:ascii="Times New Roman" w:hAnsi="Times New Roman" w:cs="Times New Roman"/>
        </w:rPr>
      </w:pPr>
      <w:r w:rsidRPr="0044090D">
        <w:rPr>
          <w:rFonts w:ascii="Times New Roman" w:hAnsi="Times New Roman" w:cs="Times New Roman"/>
        </w:rPr>
        <w:t xml:space="preserve">91106 – HDDV Exhaust – Composite </w:t>
      </w:r>
    </w:p>
    <w:p w14:paraId="3D842B61" w14:textId="6997D1F5" w:rsidR="001C546D" w:rsidRPr="0044090D" w:rsidRDefault="001336D8" w:rsidP="00BD3112">
      <w:pPr>
        <w:rPr>
          <w:rFonts w:ascii="Times New Roman" w:hAnsi="Times New Roman" w:cs="Times New Roman"/>
        </w:rPr>
      </w:pPr>
      <w:r w:rsidRPr="0044090D">
        <w:rPr>
          <w:rFonts w:ascii="Times New Roman" w:hAnsi="Times New Roman" w:cs="Times New Roman"/>
        </w:rPr>
        <w:t>This heavy</w:t>
      </w:r>
      <w:r w:rsidR="00C56EFB" w:rsidRPr="0044090D">
        <w:rPr>
          <w:rFonts w:ascii="Times New Roman" w:hAnsi="Times New Roman" w:cs="Times New Roman"/>
        </w:rPr>
        <w:t>-</w:t>
      </w:r>
      <w:r w:rsidRPr="0044090D">
        <w:rPr>
          <w:rFonts w:ascii="Times New Roman" w:hAnsi="Times New Roman" w:cs="Times New Roman"/>
        </w:rPr>
        <w:t xml:space="preserve">duty diesel vehicle (HDDV) exhaust emission source composite profile was created based on heavy duty diesel exhaust emissions from a food delivery truck, a dump truck, two busses, a concrete mixer and a garbage hauler taken in the winter of 1997 in Colorado. </w:t>
      </w:r>
      <w:r w:rsidR="00A32F59" w:rsidRPr="0044090D">
        <w:rPr>
          <w:rFonts w:ascii="Times New Roman" w:hAnsi="Times New Roman" w:cs="Times New Roman"/>
        </w:rPr>
        <w:t>T</w:t>
      </w:r>
      <w:r w:rsidRPr="0044090D">
        <w:rPr>
          <w:rFonts w:ascii="Times New Roman" w:hAnsi="Times New Roman" w:cs="Times New Roman"/>
        </w:rPr>
        <w:t>his profile is based on diesel engine emissions from 1997 and this technology has changed over the past two decades</w:t>
      </w:r>
      <w:r w:rsidR="004F7D68" w:rsidRPr="0044090D">
        <w:rPr>
          <w:rFonts w:ascii="Times New Roman" w:hAnsi="Times New Roman" w:cs="Times New Roman"/>
        </w:rPr>
        <w:t xml:space="preserve">. </w:t>
      </w:r>
      <w:r w:rsidRPr="0044090D">
        <w:rPr>
          <w:rFonts w:ascii="Times New Roman" w:hAnsi="Times New Roman" w:cs="Times New Roman"/>
        </w:rPr>
        <w:t xml:space="preserve"> </w:t>
      </w:r>
      <w:r w:rsidR="004F7D68" w:rsidRPr="0044090D">
        <w:rPr>
          <w:rFonts w:ascii="Times New Roman" w:hAnsi="Times New Roman" w:cs="Times New Roman"/>
        </w:rPr>
        <w:t>O</w:t>
      </w:r>
      <w:r w:rsidRPr="0044090D">
        <w:rPr>
          <w:rFonts w:ascii="Times New Roman" w:hAnsi="Times New Roman" w:cs="Times New Roman"/>
        </w:rPr>
        <w:t xml:space="preserve">ne point was </w:t>
      </w:r>
      <w:r w:rsidR="00E164A5" w:rsidRPr="0044090D">
        <w:rPr>
          <w:rFonts w:ascii="Times New Roman" w:hAnsi="Times New Roman" w:cs="Times New Roman"/>
        </w:rPr>
        <w:t>assigned</w:t>
      </w:r>
      <w:r w:rsidRPr="0044090D">
        <w:rPr>
          <w:rFonts w:ascii="Times New Roman" w:hAnsi="Times New Roman" w:cs="Times New Roman"/>
        </w:rPr>
        <w:t xml:space="preserve"> per region because there is currently a mix of technologies (old and new) being used for this emission source category. This profile is also being applied to </w:t>
      </w:r>
      <w:r w:rsidR="009E7553" w:rsidRPr="0044090D">
        <w:rPr>
          <w:rFonts w:ascii="Times New Roman" w:hAnsi="Times New Roman" w:cs="Times New Roman"/>
        </w:rPr>
        <w:t xml:space="preserve">a wide range of SCCs, including agricultural equipment (e.g. tractors), construction and mining equipment, </w:t>
      </w:r>
      <w:r w:rsidR="00F76079" w:rsidRPr="0044090D">
        <w:rPr>
          <w:rFonts w:ascii="Times New Roman" w:hAnsi="Times New Roman" w:cs="Times New Roman"/>
        </w:rPr>
        <w:t>locomotives</w:t>
      </w:r>
      <w:r w:rsidR="009E7553" w:rsidRPr="0044090D">
        <w:rPr>
          <w:rFonts w:ascii="Times New Roman" w:hAnsi="Times New Roman" w:cs="Times New Roman"/>
        </w:rPr>
        <w:t>, military aircraft, stationary internal combustion engines, commercial marine vessels and rocket engine testing</w:t>
      </w:r>
      <w:r w:rsidR="00497734">
        <w:rPr>
          <w:rFonts w:ascii="Times New Roman" w:hAnsi="Times New Roman" w:cs="Times New Roman"/>
        </w:rPr>
        <w:t xml:space="preserve"> (Table S6)</w:t>
      </w:r>
      <w:r w:rsidR="009E7553" w:rsidRPr="0044090D">
        <w:rPr>
          <w:rFonts w:ascii="Times New Roman" w:hAnsi="Times New Roman" w:cs="Times New Roman"/>
        </w:rPr>
        <w:t>.</w:t>
      </w:r>
      <w:r w:rsidR="00F76079" w:rsidRPr="0044090D">
        <w:rPr>
          <w:rFonts w:ascii="Times New Roman" w:hAnsi="Times New Roman" w:cs="Times New Roman"/>
        </w:rPr>
        <w:t xml:space="preserve"> Because </w:t>
      </w:r>
      <w:r w:rsidR="00757AC4" w:rsidRPr="0044090D">
        <w:rPr>
          <w:rFonts w:ascii="Times New Roman" w:hAnsi="Times New Roman" w:cs="Times New Roman"/>
        </w:rPr>
        <w:t xml:space="preserve">these inappropriate SCCs account for greater than ten percent of profile’s emission mass, two points were </w:t>
      </w:r>
      <w:r w:rsidR="00E164A5" w:rsidRPr="0044090D">
        <w:rPr>
          <w:rFonts w:ascii="Times New Roman" w:hAnsi="Times New Roman" w:cs="Times New Roman"/>
        </w:rPr>
        <w:t>assigned</w:t>
      </w:r>
      <w:r w:rsidR="00757AC4" w:rsidRPr="0044090D">
        <w:rPr>
          <w:rFonts w:ascii="Times New Roman" w:hAnsi="Times New Roman" w:cs="Times New Roman"/>
        </w:rPr>
        <w:t xml:space="preserve"> per region for this profile. </w:t>
      </w:r>
      <w:r w:rsidR="007B0B2F">
        <w:rPr>
          <w:rFonts w:ascii="Times New Roman" w:hAnsi="Times New Roman" w:cs="Times New Roman"/>
        </w:rPr>
        <w:t>Table S3</w:t>
      </w:r>
      <w:r w:rsidR="00F76079" w:rsidRPr="0044090D">
        <w:rPr>
          <w:rFonts w:ascii="Times New Roman" w:hAnsi="Times New Roman" w:cs="Times New Roman"/>
        </w:rPr>
        <w:t xml:space="preserve"> show the most prominent SCCs (SCCs that account for greater than 80% of the total profile emission mass) applied to the composite profile based on emission mass. </w:t>
      </w:r>
      <w:r w:rsidR="00637336" w:rsidRPr="0044090D">
        <w:rPr>
          <w:rFonts w:ascii="Times New Roman" w:hAnsi="Times New Roman" w:cs="Times New Roman"/>
        </w:rPr>
        <w:t xml:space="preserve">This profile accounts for more than 1% of emissions in </w:t>
      </w:r>
      <w:r w:rsidR="004F7D68" w:rsidRPr="0044090D">
        <w:rPr>
          <w:rFonts w:ascii="Times New Roman" w:hAnsi="Times New Roman" w:cs="Times New Roman"/>
        </w:rPr>
        <w:t>9 regions and points were assigned in each of these regions based on the percent of emitted mass as described in Table 1.</w:t>
      </w:r>
    </w:p>
    <w:p w14:paraId="55116FDE" w14:textId="718B5488" w:rsidR="00F76079" w:rsidRPr="0044090D" w:rsidRDefault="007B0B2F" w:rsidP="00BD3112">
      <w:pPr>
        <w:rPr>
          <w:rFonts w:ascii="Times New Roman" w:hAnsi="Times New Roman" w:cs="Times New Roman"/>
        </w:rPr>
      </w:pPr>
      <w:r>
        <w:rPr>
          <w:rFonts w:ascii="Times New Roman" w:hAnsi="Times New Roman" w:cs="Times New Roman"/>
          <w:b/>
        </w:rPr>
        <w:t>Table S</w:t>
      </w:r>
      <w:r w:rsidR="00497734">
        <w:rPr>
          <w:rFonts w:ascii="Times New Roman" w:hAnsi="Times New Roman" w:cs="Times New Roman"/>
          <w:b/>
        </w:rPr>
        <w:t>6</w:t>
      </w:r>
      <w:r w:rsidR="00F76079" w:rsidRPr="0044090D">
        <w:rPr>
          <w:rFonts w:ascii="Times New Roman" w:hAnsi="Times New Roman" w:cs="Times New Roman"/>
          <w:b/>
        </w:rPr>
        <w:t xml:space="preserve">. </w:t>
      </w:r>
      <w:r w:rsidR="00F76079" w:rsidRPr="0044090D">
        <w:rPr>
          <w:rFonts w:ascii="Times New Roman" w:hAnsi="Times New Roman" w:cs="Times New Roman"/>
        </w:rPr>
        <w:t>Prominent SCCs applied to the HDDV Exhaust – Composite emission source profile for PM</w:t>
      </w:r>
      <w:r w:rsidR="00F76079" w:rsidRPr="003A2D77">
        <w:rPr>
          <w:rFonts w:ascii="Times New Roman" w:hAnsi="Times New Roman" w:cs="Times New Roman"/>
          <w:vertAlign w:val="subscript"/>
        </w:rPr>
        <w:t xml:space="preserve">2.5 </w:t>
      </w:r>
      <w:r w:rsidR="00F76079" w:rsidRPr="0044090D">
        <w:rPr>
          <w:rFonts w:ascii="Times New Roman" w:hAnsi="Times New Roman" w:cs="Times New Roman"/>
        </w:rPr>
        <w:t>in the 2014 EPA emissions modeling platform. SCCs account for greater than 80% of the total emission mass of the profile</w:t>
      </w:r>
      <w:r w:rsidR="001C546D">
        <w:rPr>
          <w:rFonts w:ascii="Times New Roman" w:hAnsi="Times New Roman" w:cs="Times New Roman"/>
        </w:rPr>
        <w:t>.</w:t>
      </w:r>
      <w:r w:rsidR="00F76079" w:rsidRPr="0044090D">
        <w:rPr>
          <w:rFonts w:ascii="Times New Roman" w:hAnsi="Times New Roman" w:cs="Times New Roman"/>
        </w:rPr>
        <w:t xml:space="preserve"> </w:t>
      </w:r>
    </w:p>
    <w:tbl>
      <w:tblPr>
        <w:tblStyle w:val="TableGrid"/>
        <w:tblW w:w="10345" w:type="dxa"/>
        <w:tblInd w:w="-560" w:type="dxa"/>
        <w:tblLook w:val="04A0" w:firstRow="1" w:lastRow="0" w:firstColumn="1" w:lastColumn="0" w:noHBand="0" w:noVBand="1"/>
      </w:tblPr>
      <w:tblGrid>
        <w:gridCol w:w="2149"/>
        <w:gridCol w:w="6401"/>
        <w:gridCol w:w="1795"/>
      </w:tblGrid>
      <w:tr w:rsidR="00F76079" w:rsidRPr="0044090D" w14:paraId="29F3C1F0" w14:textId="77777777" w:rsidTr="006E4FFD">
        <w:trPr>
          <w:trHeight w:val="300"/>
        </w:trPr>
        <w:tc>
          <w:tcPr>
            <w:tcW w:w="2149" w:type="dxa"/>
            <w:noWrap/>
            <w:vAlign w:val="center"/>
            <w:hideMark/>
          </w:tcPr>
          <w:p w14:paraId="18FD740A" w14:textId="77777777" w:rsidR="00F76079" w:rsidRPr="0044090D" w:rsidRDefault="00F76079" w:rsidP="00B32FE6">
            <w:pPr>
              <w:jc w:val="center"/>
              <w:rPr>
                <w:rFonts w:ascii="Times New Roman" w:hAnsi="Times New Roman" w:cs="Times New Roman"/>
                <w:b/>
              </w:rPr>
            </w:pPr>
            <w:r w:rsidRPr="0044090D">
              <w:rPr>
                <w:rFonts w:ascii="Times New Roman" w:hAnsi="Times New Roman" w:cs="Times New Roman"/>
                <w:b/>
              </w:rPr>
              <w:t>SCC</w:t>
            </w:r>
          </w:p>
        </w:tc>
        <w:tc>
          <w:tcPr>
            <w:tcW w:w="6401" w:type="dxa"/>
            <w:noWrap/>
            <w:vAlign w:val="center"/>
            <w:hideMark/>
          </w:tcPr>
          <w:p w14:paraId="4E5955AF" w14:textId="77777777" w:rsidR="00F76079" w:rsidRPr="0044090D" w:rsidRDefault="00F76079" w:rsidP="00B32FE6">
            <w:pPr>
              <w:jc w:val="center"/>
              <w:rPr>
                <w:rFonts w:ascii="Times New Roman" w:hAnsi="Times New Roman" w:cs="Times New Roman"/>
                <w:b/>
              </w:rPr>
            </w:pPr>
            <w:r w:rsidRPr="0044090D">
              <w:rPr>
                <w:rFonts w:ascii="Times New Roman" w:hAnsi="Times New Roman" w:cs="Times New Roman"/>
                <w:b/>
              </w:rPr>
              <w:t>SCC Description</w:t>
            </w:r>
          </w:p>
        </w:tc>
        <w:tc>
          <w:tcPr>
            <w:tcW w:w="1795" w:type="dxa"/>
            <w:noWrap/>
            <w:vAlign w:val="center"/>
            <w:hideMark/>
          </w:tcPr>
          <w:p w14:paraId="5439014D" w14:textId="77777777" w:rsidR="00F76079" w:rsidRPr="0044090D" w:rsidRDefault="00F76079" w:rsidP="00B32FE6">
            <w:pPr>
              <w:jc w:val="center"/>
              <w:rPr>
                <w:rFonts w:ascii="Times New Roman" w:hAnsi="Times New Roman" w:cs="Times New Roman"/>
                <w:b/>
              </w:rPr>
            </w:pPr>
            <w:r w:rsidRPr="0044090D">
              <w:rPr>
                <w:rFonts w:ascii="Times New Roman" w:hAnsi="Times New Roman" w:cs="Times New Roman"/>
                <w:b/>
              </w:rPr>
              <w:t>% of Profile Mass</w:t>
            </w:r>
          </w:p>
        </w:tc>
      </w:tr>
      <w:tr w:rsidR="00F76079" w:rsidRPr="0044090D" w14:paraId="5855070B" w14:textId="77777777" w:rsidTr="006E4FFD">
        <w:trPr>
          <w:trHeight w:val="300"/>
        </w:trPr>
        <w:tc>
          <w:tcPr>
            <w:tcW w:w="2149" w:type="dxa"/>
            <w:noWrap/>
            <w:vAlign w:val="center"/>
            <w:hideMark/>
          </w:tcPr>
          <w:p w14:paraId="0763DB4C" w14:textId="77777777" w:rsidR="00F76079" w:rsidRPr="0044090D" w:rsidRDefault="00F76079" w:rsidP="00B32FE6">
            <w:pPr>
              <w:jc w:val="center"/>
              <w:rPr>
                <w:rFonts w:ascii="Times New Roman" w:hAnsi="Times New Roman" w:cs="Times New Roman"/>
                <w:color w:val="000000"/>
              </w:rPr>
            </w:pPr>
            <w:r w:rsidRPr="0044090D">
              <w:rPr>
                <w:rFonts w:ascii="Times New Roman" w:hAnsi="Times New Roman" w:cs="Times New Roman"/>
                <w:color w:val="000000"/>
              </w:rPr>
              <w:t>2270005015</w:t>
            </w:r>
          </w:p>
        </w:tc>
        <w:tc>
          <w:tcPr>
            <w:tcW w:w="6401" w:type="dxa"/>
            <w:noWrap/>
            <w:vAlign w:val="center"/>
            <w:hideMark/>
          </w:tcPr>
          <w:p w14:paraId="1CE0B48C" w14:textId="77777777" w:rsidR="00F76079" w:rsidRPr="0044090D" w:rsidRDefault="00F76079" w:rsidP="00B32FE6">
            <w:pPr>
              <w:jc w:val="center"/>
              <w:rPr>
                <w:rFonts w:ascii="Times New Roman" w:hAnsi="Times New Roman" w:cs="Times New Roman"/>
              </w:rPr>
            </w:pPr>
            <w:r w:rsidRPr="0044090D">
              <w:rPr>
                <w:rFonts w:ascii="Times New Roman" w:hAnsi="Times New Roman" w:cs="Times New Roman"/>
              </w:rPr>
              <w:t>Mobile Sources;Off-highway Vehicle Diesel;Agricultural Equipment;Agricultural Tractors</w:t>
            </w:r>
          </w:p>
        </w:tc>
        <w:tc>
          <w:tcPr>
            <w:tcW w:w="1795" w:type="dxa"/>
            <w:noWrap/>
            <w:vAlign w:val="center"/>
            <w:hideMark/>
          </w:tcPr>
          <w:p w14:paraId="737B32B4" w14:textId="77777777" w:rsidR="00F76079" w:rsidRPr="0044090D" w:rsidRDefault="00F76079" w:rsidP="00B32FE6">
            <w:pPr>
              <w:jc w:val="center"/>
              <w:rPr>
                <w:rFonts w:ascii="Times New Roman" w:hAnsi="Times New Roman" w:cs="Times New Roman"/>
              </w:rPr>
            </w:pPr>
            <w:r w:rsidRPr="0044090D">
              <w:rPr>
                <w:rFonts w:ascii="Times New Roman" w:hAnsi="Times New Roman" w:cs="Times New Roman"/>
              </w:rPr>
              <w:t>19.32</w:t>
            </w:r>
          </w:p>
        </w:tc>
      </w:tr>
      <w:tr w:rsidR="00F76079" w:rsidRPr="0044090D" w14:paraId="27609EB0" w14:textId="77777777" w:rsidTr="006E4FFD">
        <w:trPr>
          <w:trHeight w:val="300"/>
        </w:trPr>
        <w:tc>
          <w:tcPr>
            <w:tcW w:w="2149" w:type="dxa"/>
            <w:noWrap/>
            <w:vAlign w:val="center"/>
            <w:hideMark/>
          </w:tcPr>
          <w:p w14:paraId="50FC2150" w14:textId="77777777" w:rsidR="00F76079" w:rsidRPr="0044090D" w:rsidRDefault="00F76079" w:rsidP="00B32FE6">
            <w:pPr>
              <w:jc w:val="center"/>
              <w:rPr>
                <w:rFonts w:ascii="Times New Roman" w:hAnsi="Times New Roman" w:cs="Times New Roman"/>
                <w:color w:val="000000"/>
              </w:rPr>
            </w:pPr>
            <w:r w:rsidRPr="0044090D">
              <w:rPr>
                <w:rFonts w:ascii="Times New Roman" w:hAnsi="Times New Roman" w:cs="Times New Roman"/>
                <w:color w:val="000000"/>
              </w:rPr>
              <w:t>2285002006</w:t>
            </w:r>
          </w:p>
        </w:tc>
        <w:tc>
          <w:tcPr>
            <w:tcW w:w="6401" w:type="dxa"/>
            <w:noWrap/>
            <w:vAlign w:val="center"/>
            <w:hideMark/>
          </w:tcPr>
          <w:p w14:paraId="7396DE9D" w14:textId="77777777" w:rsidR="00F76079" w:rsidRPr="0044090D" w:rsidRDefault="00F76079" w:rsidP="00B32FE6">
            <w:pPr>
              <w:jc w:val="center"/>
              <w:rPr>
                <w:rFonts w:ascii="Times New Roman" w:hAnsi="Times New Roman" w:cs="Times New Roman"/>
              </w:rPr>
            </w:pPr>
            <w:r w:rsidRPr="0044090D">
              <w:rPr>
                <w:rFonts w:ascii="Times New Roman" w:hAnsi="Times New Roman" w:cs="Times New Roman"/>
              </w:rPr>
              <w:t>Mobile Sources;Railroad Equipment;Diesel;Line Haul Locomotives: Class I Operations</w:t>
            </w:r>
          </w:p>
        </w:tc>
        <w:tc>
          <w:tcPr>
            <w:tcW w:w="1795" w:type="dxa"/>
            <w:noWrap/>
            <w:vAlign w:val="center"/>
            <w:hideMark/>
          </w:tcPr>
          <w:p w14:paraId="7DE72418" w14:textId="77777777" w:rsidR="00F76079" w:rsidRPr="0044090D" w:rsidRDefault="00F76079" w:rsidP="00B32FE6">
            <w:pPr>
              <w:jc w:val="center"/>
              <w:rPr>
                <w:rFonts w:ascii="Times New Roman" w:hAnsi="Times New Roman" w:cs="Times New Roman"/>
              </w:rPr>
            </w:pPr>
            <w:r w:rsidRPr="0044090D">
              <w:rPr>
                <w:rFonts w:ascii="Times New Roman" w:hAnsi="Times New Roman" w:cs="Times New Roman"/>
              </w:rPr>
              <w:t>15.81</w:t>
            </w:r>
          </w:p>
        </w:tc>
      </w:tr>
      <w:tr w:rsidR="00F76079" w:rsidRPr="0044090D" w14:paraId="7740E776" w14:textId="77777777" w:rsidTr="006E4FFD">
        <w:trPr>
          <w:trHeight w:val="300"/>
        </w:trPr>
        <w:tc>
          <w:tcPr>
            <w:tcW w:w="2149" w:type="dxa"/>
            <w:noWrap/>
            <w:vAlign w:val="center"/>
            <w:hideMark/>
          </w:tcPr>
          <w:p w14:paraId="40B4840E" w14:textId="77777777" w:rsidR="00F76079" w:rsidRPr="0044090D" w:rsidRDefault="00F76079" w:rsidP="00B32FE6">
            <w:pPr>
              <w:jc w:val="center"/>
              <w:rPr>
                <w:rFonts w:ascii="Times New Roman" w:hAnsi="Times New Roman" w:cs="Times New Roman"/>
                <w:color w:val="000000"/>
              </w:rPr>
            </w:pPr>
            <w:r w:rsidRPr="0044090D">
              <w:rPr>
                <w:rFonts w:ascii="Times New Roman" w:hAnsi="Times New Roman" w:cs="Times New Roman"/>
                <w:color w:val="000000"/>
              </w:rPr>
              <w:t>2280002200</w:t>
            </w:r>
          </w:p>
        </w:tc>
        <w:tc>
          <w:tcPr>
            <w:tcW w:w="6401" w:type="dxa"/>
            <w:noWrap/>
            <w:vAlign w:val="center"/>
            <w:hideMark/>
          </w:tcPr>
          <w:p w14:paraId="683AD6D0" w14:textId="77777777" w:rsidR="00F76079" w:rsidRPr="0044090D" w:rsidRDefault="00F76079" w:rsidP="00B32FE6">
            <w:pPr>
              <w:jc w:val="center"/>
              <w:rPr>
                <w:rFonts w:ascii="Times New Roman" w:hAnsi="Times New Roman" w:cs="Times New Roman"/>
              </w:rPr>
            </w:pPr>
            <w:r w:rsidRPr="0044090D">
              <w:rPr>
                <w:rFonts w:ascii="Times New Roman" w:hAnsi="Times New Roman" w:cs="Times New Roman"/>
              </w:rPr>
              <w:t>Mobile Sources;Marine Vessels, Commercial;Diesel;Underway emissions</w:t>
            </w:r>
          </w:p>
        </w:tc>
        <w:tc>
          <w:tcPr>
            <w:tcW w:w="1795" w:type="dxa"/>
            <w:noWrap/>
            <w:vAlign w:val="center"/>
            <w:hideMark/>
          </w:tcPr>
          <w:p w14:paraId="344FDF93" w14:textId="77777777" w:rsidR="00F76079" w:rsidRPr="0044090D" w:rsidRDefault="00F76079" w:rsidP="00B32FE6">
            <w:pPr>
              <w:jc w:val="center"/>
              <w:rPr>
                <w:rFonts w:ascii="Times New Roman" w:hAnsi="Times New Roman" w:cs="Times New Roman"/>
              </w:rPr>
            </w:pPr>
            <w:r w:rsidRPr="0044090D">
              <w:rPr>
                <w:rFonts w:ascii="Times New Roman" w:hAnsi="Times New Roman" w:cs="Times New Roman"/>
              </w:rPr>
              <w:t>11.03</w:t>
            </w:r>
          </w:p>
        </w:tc>
      </w:tr>
      <w:tr w:rsidR="00F76079" w:rsidRPr="0044090D" w14:paraId="1A2E2E13" w14:textId="77777777" w:rsidTr="006E4FFD">
        <w:trPr>
          <w:trHeight w:val="300"/>
        </w:trPr>
        <w:tc>
          <w:tcPr>
            <w:tcW w:w="2149" w:type="dxa"/>
            <w:noWrap/>
            <w:vAlign w:val="center"/>
            <w:hideMark/>
          </w:tcPr>
          <w:p w14:paraId="0FFC8AA3" w14:textId="77777777" w:rsidR="00F76079" w:rsidRPr="0044090D" w:rsidRDefault="00F76079" w:rsidP="00B32FE6">
            <w:pPr>
              <w:jc w:val="center"/>
              <w:rPr>
                <w:rFonts w:ascii="Times New Roman" w:hAnsi="Times New Roman" w:cs="Times New Roman"/>
                <w:color w:val="000000"/>
              </w:rPr>
            </w:pPr>
            <w:r w:rsidRPr="0044090D">
              <w:rPr>
                <w:rFonts w:ascii="Times New Roman" w:hAnsi="Times New Roman" w:cs="Times New Roman"/>
                <w:color w:val="000000"/>
              </w:rPr>
              <w:lastRenderedPageBreak/>
              <w:t>2270002066</w:t>
            </w:r>
          </w:p>
        </w:tc>
        <w:tc>
          <w:tcPr>
            <w:tcW w:w="6401" w:type="dxa"/>
            <w:noWrap/>
            <w:vAlign w:val="center"/>
            <w:hideMark/>
          </w:tcPr>
          <w:p w14:paraId="665F50ED" w14:textId="77777777" w:rsidR="00F76079" w:rsidRPr="0044090D" w:rsidRDefault="00F76079" w:rsidP="00B32FE6">
            <w:pPr>
              <w:jc w:val="center"/>
              <w:rPr>
                <w:rFonts w:ascii="Times New Roman" w:hAnsi="Times New Roman" w:cs="Times New Roman"/>
              </w:rPr>
            </w:pPr>
            <w:r w:rsidRPr="0044090D">
              <w:rPr>
                <w:rFonts w:ascii="Times New Roman" w:hAnsi="Times New Roman" w:cs="Times New Roman"/>
              </w:rPr>
              <w:t>Mobile Sources;Off-highway Vehicle Diesel;Construction and Mining Equipment;Tractors/Loaders/Backhoes</w:t>
            </w:r>
          </w:p>
        </w:tc>
        <w:tc>
          <w:tcPr>
            <w:tcW w:w="1795" w:type="dxa"/>
            <w:noWrap/>
            <w:vAlign w:val="center"/>
            <w:hideMark/>
          </w:tcPr>
          <w:p w14:paraId="71B07966" w14:textId="77777777" w:rsidR="00F76079" w:rsidRPr="0044090D" w:rsidRDefault="00F76079" w:rsidP="00B32FE6">
            <w:pPr>
              <w:jc w:val="center"/>
              <w:rPr>
                <w:rFonts w:ascii="Times New Roman" w:hAnsi="Times New Roman" w:cs="Times New Roman"/>
              </w:rPr>
            </w:pPr>
            <w:r w:rsidRPr="0044090D">
              <w:rPr>
                <w:rFonts w:ascii="Times New Roman" w:hAnsi="Times New Roman" w:cs="Times New Roman"/>
              </w:rPr>
              <w:t>5.09</w:t>
            </w:r>
          </w:p>
        </w:tc>
      </w:tr>
      <w:tr w:rsidR="00F76079" w:rsidRPr="0044090D" w14:paraId="1FFE08D3" w14:textId="77777777" w:rsidTr="006E4FFD">
        <w:trPr>
          <w:trHeight w:val="300"/>
        </w:trPr>
        <w:tc>
          <w:tcPr>
            <w:tcW w:w="2149" w:type="dxa"/>
            <w:noWrap/>
            <w:vAlign w:val="center"/>
            <w:hideMark/>
          </w:tcPr>
          <w:p w14:paraId="78AA57A8" w14:textId="77777777" w:rsidR="00F76079" w:rsidRPr="0044090D" w:rsidRDefault="00F76079" w:rsidP="00B32FE6">
            <w:pPr>
              <w:jc w:val="center"/>
              <w:rPr>
                <w:rFonts w:ascii="Times New Roman" w:hAnsi="Times New Roman" w:cs="Times New Roman"/>
                <w:color w:val="000000"/>
              </w:rPr>
            </w:pPr>
            <w:r w:rsidRPr="0044090D">
              <w:rPr>
                <w:rFonts w:ascii="Times New Roman" w:hAnsi="Times New Roman" w:cs="Times New Roman"/>
                <w:color w:val="000000"/>
              </w:rPr>
              <w:t>2270002072</w:t>
            </w:r>
          </w:p>
        </w:tc>
        <w:tc>
          <w:tcPr>
            <w:tcW w:w="6401" w:type="dxa"/>
            <w:noWrap/>
            <w:vAlign w:val="center"/>
            <w:hideMark/>
          </w:tcPr>
          <w:p w14:paraId="39F1B02F" w14:textId="77777777" w:rsidR="00F76079" w:rsidRPr="0044090D" w:rsidRDefault="00F76079" w:rsidP="00B32FE6">
            <w:pPr>
              <w:jc w:val="center"/>
              <w:rPr>
                <w:rFonts w:ascii="Times New Roman" w:hAnsi="Times New Roman" w:cs="Times New Roman"/>
              </w:rPr>
            </w:pPr>
            <w:r w:rsidRPr="0044090D">
              <w:rPr>
                <w:rFonts w:ascii="Times New Roman" w:hAnsi="Times New Roman" w:cs="Times New Roman"/>
              </w:rPr>
              <w:t>Mobile Sources;Off-highway Vehicle Diesel;Construction and Mining Equipment;Skid Steer Loaders</w:t>
            </w:r>
          </w:p>
        </w:tc>
        <w:tc>
          <w:tcPr>
            <w:tcW w:w="1795" w:type="dxa"/>
            <w:noWrap/>
            <w:vAlign w:val="center"/>
            <w:hideMark/>
          </w:tcPr>
          <w:p w14:paraId="0800C123" w14:textId="77777777" w:rsidR="00F76079" w:rsidRPr="0044090D" w:rsidRDefault="00F76079" w:rsidP="00B32FE6">
            <w:pPr>
              <w:jc w:val="center"/>
              <w:rPr>
                <w:rFonts w:ascii="Times New Roman" w:hAnsi="Times New Roman" w:cs="Times New Roman"/>
              </w:rPr>
            </w:pPr>
            <w:r w:rsidRPr="0044090D">
              <w:rPr>
                <w:rFonts w:ascii="Times New Roman" w:hAnsi="Times New Roman" w:cs="Times New Roman"/>
              </w:rPr>
              <w:t>4.25</w:t>
            </w:r>
          </w:p>
        </w:tc>
      </w:tr>
      <w:tr w:rsidR="00F76079" w:rsidRPr="0044090D" w14:paraId="5A13EA56" w14:textId="77777777" w:rsidTr="006E4FFD">
        <w:trPr>
          <w:trHeight w:val="300"/>
        </w:trPr>
        <w:tc>
          <w:tcPr>
            <w:tcW w:w="2149" w:type="dxa"/>
            <w:noWrap/>
            <w:vAlign w:val="center"/>
            <w:hideMark/>
          </w:tcPr>
          <w:p w14:paraId="6FA54776" w14:textId="77777777" w:rsidR="00F76079" w:rsidRPr="0044090D" w:rsidRDefault="00F76079" w:rsidP="00B32FE6">
            <w:pPr>
              <w:jc w:val="center"/>
              <w:rPr>
                <w:rFonts w:ascii="Times New Roman" w:hAnsi="Times New Roman" w:cs="Times New Roman"/>
                <w:color w:val="000000"/>
              </w:rPr>
            </w:pPr>
            <w:r w:rsidRPr="0044090D">
              <w:rPr>
                <w:rFonts w:ascii="Times New Roman" w:hAnsi="Times New Roman" w:cs="Times New Roman"/>
                <w:color w:val="000000"/>
              </w:rPr>
              <w:t>2270002060</w:t>
            </w:r>
          </w:p>
        </w:tc>
        <w:tc>
          <w:tcPr>
            <w:tcW w:w="6401" w:type="dxa"/>
            <w:noWrap/>
            <w:vAlign w:val="center"/>
            <w:hideMark/>
          </w:tcPr>
          <w:p w14:paraId="32B37EA4" w14:textId="77777777" w:rsidR="00F76079" w:rsidRPr="0044090D" w:rsidRDefault="00F76079" w:rsidP="00B32FE6">
            <w:pPr>
              <w:jc w:val="center"/>
              <w:rPr>
                <w:rFonts w:ascii="Times New Roman" w:hAnsi="Times New Roman" w:cs="Times New Roman"/>
              </w:rPr>
            </w:pPr>
            <w:r w:rsidRPr="0044090D">
              <w:rPr>
                <w:rFonts w:ascii="Times New Roman" w:hAnsi="Times New Roman" w:cs="Times New Roman"/>
              </w:rPr>
              <w:t>Mobile Sources;Off-highway Vehicle Diesel;Construction and Mining Equipment;Rubber Tire Loaders</w:t>
            </w:r>
          </w:p>
        </w:tc>
        <w:tc>
          <w:tcPr>
            <w:tcW w:w="1795" w:type="dxa"/>
            <w:noWrap/>
            <w:vAlign w:val="center"/>
            <w:hideMark/>
          </w:tcPr>
          <w:p w14:paraId="2B0E2E53" w14:textId="77777777" w:rsidR="00F76079" w:rsidRPr="0044090D" w:rsidRDefault="00F76079" w:rsidP="00B32FE6">
            <w:pPr>
              <w:jc w:val="center"/>
              <w:rPr>
                <w:rFonts w:ascii="Times New Roman" w:hAnsi="Times New Roman" w:cs="Times New Roman"/>
              </w:rPr>
            </w:pPr>
            <w:r w:rsidRPr="0044090D">
              <w:rPr>
                <w:rFonts w:ascii="Times New Roman" w:hAnsi="Times New Roman" w:cs="Times New Roman"/>
              </w:rPr>
              <w:t>3.02</w:t>
            </w:r>
          </w:p>
        </w:tc>
      </w:tr>
      <w:tr w:rsidR="00F76079" w:rsidRPr="0044090D" w14:paraId="09D45D6E" w14:textId="77777777" w:rsidTr="006E4FFD">
        <w:trPr>
          <w:trHeight w:val="300"/>
        </w:trPr>
        <w:tc>
          <w:tcPr>
            <w:tcW w:w="2149" w:type="dxa"/>
            <w:noWrap/>
            <w:vAlign w:val="center"/>
            <w:hideMark/>
          </w:tcPr>
          <w:p w14:paraId="4911CA52" w14:textId="77777777" w:rsidR="00F76079" w:rsidRPr="0044090D" w:rsidRDefault="00F76079" w:rsidP="00B32FE6">
            <w:pPr>
              <w:jc w:val="center"/>
              <w:rPr>
                <w:rFonts w:ascii="Times New Roman" w:hAnsi="Times New Roman" w:cs="Times New Roman"/>
                <w:color w:val="000000"/>
              </w:rPr>
            </w:pPr>
            <w:r w:rsidRPr="0044090D">
              <w:rPr>
                <w:rFonts w:ascii="Times New Roman" w:hAnsi="Times New Roman" w:cs="Times New Roman"/>
                <w:color w:val="000000"/>
              </w:rPr>
              <w:t>2270002069</w:t>
            </w:r>
          </w:p>
        </w:tc>
        <w:tc>
          <w:tcPr>
            <w:tcW w:w="6401" w:type="dxa"/>
            <w:noWrap/>
            <w:vAlign w:val="center"/>
            <w:hideMark/>
          </w:tcPr>
          <w:p w14:paraId="4A8B86E7" w14:textId="77777777" w:rsidR="00F76079" w:rsidRPr="0044090D" w:rsidRDefault="00F76079" w:rsidP="00B32FE6">
            <w:pPr>
              <w:jc w:val="center"/>
              <w:rPr>
                <w:rFonts w:ascii="Times New Roman" w:hAnsi="Times New Roman" w:cs="Times New Roman"/>
              </w:rPr>
            </w:pPr>
            <w:r w:rsidRPr="0044090D">
              <w:rPr>
                <w:rFonts w:ascii="Times New Roman" w:hAnsi="Times New Roman" w:cs="Times New Roman"/>
              </w:rPr>
              <w:t>Mobile Sources;Off-highway Vehicle Diesel;Construction and Mining Equipment;Crawler Tractor/Dozers</w:t>
            </w:r>
          </w:p>
        </w:tc>
        <w:tc>
          <w:tcPr>
            <w:tcW w:w="1795" w:type="dxa"/>
            <w:noWrap/>
            <w:vAlign w:val="center"/>
            <w:hideMark/>
          </w:tcPr>
          <w:p w14:paraId="65C320F6" w14:textId="77777777" w:rsidR="00F76079" w:rsidRPr="0044090D" w:rsidRDefault="00F76079" w:rsidP="00B32FE6">
            <w:pPr>
              <w:jc w:val="center"/>
              <w:rPr>
                <w:rFonts w:ascii="Times New Roman" w:hAnsi="Times New Roman" w:cs="Times New Roman"/>
              </w:rPr>
            </w:pPr>
            <w:r w:rsidRPr="0044090D">
              <w:rPr>
                <w:rFonts w:ascii="Times New Roman" w:hAnsi="Times New Roman" w:cs="Times New Roman"/>
              </w:rPr>
              <w:t>2.98</w:t>
            </w:r>
          </w:p>
        </w:tc>
      </w:tr>
      <w:tr w:rsidR="00F76079" w:rsidRPr="0044090D" w14:paraId="350BA798" w14:textId="77777777" w:rsidTr="006E4FFD">
        <w:trPr>
          <w:trHeight w:val="300"/>
        </w:trPr>
        <w:tc>
          <w:tcPr>
            <w:tcW w:w="2149" w:type="dxa"/>
            <w:noWrap/>
            <w:vAlign w:val="center"/>
            <w:hideMark/>
          </w:tcPr>
          <w:p w14:paraId="3310F331" w14:textId="77777777" w:rsidR="00F76079" w:rsidRPr="0044090D" w:rsidRDefault="00F76079" w:rsidP="00B32FE6">
            <w:pPr>
              <w:jc w:val="center"/>
              <w:rPr>
                <w:rFonts w:ascii="Times New Roman" w:hAnsi="Times New Roman" w:cs="Times New Roman"/>
                <w:color w:val="000000"/>
              </w:rPr>
            </w:pPr>
            <w:r w:rsidRPr="0044090D">
              <w:rPr>
                <w:rFonts w:ascii="Times New Roman" w:hAnsi="Times New Roman" w:cs="Times New Roman"/>
                <w:color w:val="000000"/>
              </w:rPr>
              <w:t>2270002036</w:t>
            </w:r>
          </w:p>
        </w:tc>
        <w:tc>
          <w:tcPr>
            <w:tcW w:w="6401" w:type="dxa"/>
            <w:noWrap/>
            <w:vAlign w:val="center"/>
            <w:hideMark/>
          </w:tcPr>
          <w:p w14:paraId="2C4E7B6A" w14:textId="77777777" w:rsidR="00F76079" w:rsidRPr="0044090D" w:rsidRDefault="00F76079" w:rsidP="00B32FE6">
            <w:pPr>
              <w:jc w:val="center"/>
              <w:rPr>
                <w:rFonts w:ascii="Times New Roman" w:hAnsi="Times New Roman" w:cs="Times New Roman"/>
              </w:rPr>
            </w:pPr>
            <w:r w:rsidRPr="0044090D">
              <w:rPr>
                <w:rFonts w:ascii="Times New Roman" w:hAnsi="Times New Roman" w:cs="Times New Roman"/>
              </w:rPr>
              <w:t>Mobile Sources;Off-highway Vehicle Diesel;Construction and Mining Equipment;Excavators</w:t>
            </w:r>
          </w:p>
        </w:tc>
        <w:tc>
          <w:tcPr>
            <w:tcW w:w="1795" w:type="dxa"/>
            <w:noWrap/>
            <w:vAlign w:val="center"/>
            <w:hideMark/>
          </w:tcPr>
          <w:p w14:paraId="59E15877" w14:textId="77777777" w:rsidR="00F76079" w:rsidRPr="0044090D" w:rsidRDefault="00F76079" w:rsidP="00B32FE6">
            <w:pPr>
              <w:jc w:val="center"/>
              <w:rPr>
                <w:rFonts w:ascii="Times New Roman" w:hAnsi="Times New Roman" w:cs="Times New Roman"/>
              </w:rPr>
            </w:pPr>
            <w:r w:rsidRPr="0044090D">
              <w:rPr>
                <w:rFonts w:ascii="Times New Roman" w:hAnsi="Times New Roman" w:cs="Times New Roman"/>
              </w:rPr>
              <w:t>2.68</w:t>
            </w:r>
          </w:p>
        </w:tc>
      </w:tr>
      <w:tr w:rsidR="00F76079" w:rsidRPr="0044090D" w14:paraId="68B5D5F9" w14:textId="77777777" w:rsidTr="006E4FFD">
        <w:trPr>
          <w:trHeight w:val="300"/>
        </w:trPr>
        <w:tc>
          <w:tcPr>
            <w:tcW w:w="2149" w:type="dxa"/>
            <w:noWrap/>
            <w:vAlign w:val="center"/>
            <w:hideMark/>
          </w:tcPr>
          <w:p w14:paraId="1B294E4F" w14:textId="77777777" w:rsidR="00F76079" w:rsidRPr="0044090D" w:rsidRDefault="00F76079" w:rsidP="00B32FE6">
            <w:pPr>
              <w:jc w:val="center"/>
              <w:rPr>
                <w:rFonts w:ascii="Times New Roman" w:hAnsi="Times New Roman" w:cs="Times New Roman"/>
                <w:color w:val="000000"/>
              </w:rPr>
            </w:pPr>
            <w:r w:rsidRPr="0044090D">
              <w:rPr>
                <w:rFonts w:ascii="Times New Roman" w:hAnsi="Times New Roman" w:cs="Times New Roman"/>
                <w:color w:val="000000"/>
              </w:rPr>
              <w:t>2275001000</w:t>
            </w:r>
          </w:p>
        </w:tc>
        <w:tc>
          <w:tcPr>
            <w:tcW w:w="6401" w:type="dxa"/>
            <w:noWrap/>
            <w:vAlign w:val="center"/>
            <w:hideMark/>
          </w:tcPr>
          <w:p w14:paraId="1AADE93E" w14:textId="77777777" w:rsidR="00F76079" w:rsidRPr="0044090D" w:rsidRDefault="00F76079" w:rsidP="00B32FE6">
            <w:pPr>
              <w:jc w:val="center"/>
              <w:rPr>
                <w:rFonts w:ascii="Times New Roman" w:hAnsi="Times New Roman" w:cs="Times New Roman"/>
              </w:rPr>
            </w:pPr>
            <w:r w:rsidRPr="0044090D">
              <w:rPr>
                <w:rFonts w:ascii="Times New Roman" w:hAnsi="Times New Roman" w:cs="Times New Roman"/>
              </w:rPr>
              <w:t>Mobile Sources;Aircraft;Military Aircraft;Total</w:t>
            </w:r>
          </w:p>
        </w:tc>
        <w:tc>
          <w:tcPr>
            <w:tcW w:w="1795" w:type="dxa"/>
            <w:noWrap/>
            <w:vAlign w:val="center"/>
            <w:hideMark/>
          </w:tcPr>
          <w:p w14:paraId="1CD9C060" w14:textId="77777777" w:rsidR="00F76079" w:rsidRPr="0044090D" w:rsidRDefault="00F76079" w:rsidP="00B32FE6">
            <w:pPr>
              <w:jc w:val="center"/>
              <w:rPr>
                <w:rFonts w:ascii="Times New Roman" w:hAnsi="Times New Roman" w:cs="Times New Roman"/>
              </w:rPr>
            </w:pPr>
            <w:r w:rsidRPr="0044090D">
              <w:rPr>
                <w:rFonts w:ascii="Times New Roman" w:hAnsi="Times New Roman" w:cs="Times New Roman"/>
              </w:rPr>
              <w:t>1.92</w:t>
            </w:r>
          </w:p>
        </w:tc>
      </w:tr>
      <w:tr w:rsidR="00F76079" w:rsidRPr="0044090D" w14:paraId="0D224F55" w14:textId="77777777" w:rsidTr="006E4FFD">
        <w:trPr>
          <w:trHeight w:val="300"/>
        </w:trPr>
        <w:tc>
          <w:tcPr>
            <w:tcW w:w="2149" w:type="dxa"/>
            <w:noWrap/>
            <w:vAlign w:val="center"/>
            <w:hideMark/>
          </w:tcPr>
          <w:p w14:paraId="22DEAD04" w14:textId="77777777" w:rsidR="00F76079" w:rsidRPr="0044090D" w:rsidRDefault="00F76079" w:rsidP="00B32FE6">
            <w:pPr>
              <w:jc w:val="center"/>
              <w:rPr>
                <w:rFonts w:ascii="Times New Roman" w:hAnsi="Times New Roman" w:cs="Times New Roman"/>
                <w:color w:val="000000"/>
              </w:rPr>
            </w:pPr>
            <w:r w:rsidRPr="0044090D">
              <w:rPr>
                <w:rFonts w:ascii="Times New Roman" w:hAnsi="Times New Roman" w:cs="Times New Roman"/>
                <w:color w:val="000000"/>
              </w:rPr>
              <w:t>2270005020</w:t>
            </w:r>
          </w:p>
        </w:tc>
        <w:tc>
          <w:tcPr>
            <w:tcW w:w="6401" w:type="dxa"/>
            <w:noWrap/>
            <w:vAlign w:val="center"/>
            <w:hideMark/>
          </w:tcPr>
          <w:p w14:paraId="53A03A15" w14:textId="77777777" w:rsidR="00F76079" w:rsidRPr="0044090D" w:rsidRDefault="00F76079" w:rsidP="00B32FE6">
            <w:pPr>
              <w:jc w:val="center"/>
              <w:rPr>
                <w:rFonts w:ascii="Times New Roman" w:hAnsi="Times New Roman" w:cs="Times New Roman"/>
              </w:rPr>
            </w:pPr>
            <w:r w:rsidRPr="0044090D">
              <w:rPr>
                <w:rFonts w:ascii="Times New Roman" w:hAnsi="Times New Roman" w:cs="Times New Roman"/>
              </w:rPr>
              <w:t>Mobile Sources;Off-highway Vehicle Diesel;Agricultural Equipment;Combines</w:t>
            </w:r>
          </w:p>
        </w:tc>
        <w:tc>
          <w:tcPr>
            <w:tcW w:w="1795" w:type="dxa"/>
            <w:noWrap/>
            <w:vAlign w:val="center"/>
            <w:hideMark/>
          </w:tcPr>
          <w:p w14:paraId="44E12A58" w14:textId="77777777" w:rsidR="00F76079" w:rsidRPr="0044090D" w:rsidRDefault="00F76079" w:rsidP="00B32FE6">
            <w:pPr>
              <w:jc w:val="center"/>
              <w:rPr>
                <w:rFonts w:ascii="Times New Roman" w:hAnsi="Times New Roman" w:cs="Times New Roman"/>
              </w:rPr>
            </w:pPr>
            <w:r w:rsidRPr="0044090D">
              <w:rPr>
                <w:rFonts w:ascii="Times New Roman" w:hAnsi="Times New Roman" w:cs="Times New Roman"/>
              </w:rPr>
              <w:t>1.90</w:t>
            </w:r>
          </w:p>
        </w:tc>
      </w:tr>
      <w:tr w:rsidR="00F76079" w:rsidRPr="0044090D" w14:paraId="26BC060A" w14:textId="77777777" w:rsidTr="006E4FFD">
        <w:trPr>
          <w:trHeight w:val="300"/>
        </w:trPr>
        <w:tc>
          <w:tcPr>
            <w:tcW w:w="2149" w:type="dxa"/>
            <w:noWrap/>
            <w:vAlign w:val="center"/>
            <w:hideMark/>
          </w:tcPr>
          <w:p w14:paraId="784A2FCA" w14:textId="77777777" w:rsidR="00F76079" w:rsidRPr="0044090D" w:rsidRDefault="00F76079" w:rsidP="00B32FE6">
            <w:pPr>
              <w:jc w:val="center"/>
              <w:rPr>
                <w:rFonts w:ascii="Times New Roman" w:hAnsi="Times New Roman" w:cs="Times New Roman"/>
                <w:color w:val="000000"/>
              </w:rPr>
            </w:pPr>
            <w:r w:rsidRPr="0044090D">
              <w:rPr>
                <w:rFonts w:ascii="Times New Roman" w:hAnsi="Times New Roman" w:cs="Times New Roman"/>
                <w:color w:val="000000"/>
              </w:rPr>
              <w:t>2275050011</w:t>
            </w:r>
          </w:p>
        </w:tc>
        <w:tc>
          <w:tcPr>
            <w:tcW w:w="6401" w:type="dxa"/>
            <w:noWrap/>
            <w:vAlign w:val="center"/>
            <w:hideMark/>
          </w:tcPr>
          <w:p w14:paraId="51185643" w14:textId="77777777" w:rsidR="00F76079" w:rsidRPr="0044090D" w:rsidRDefault="00F76079" w:rsidP="00B32FE6">
            <w:pPr>
              <w:jc w:val="center"/>
              <w:rPr>
                <w:rFonts w:ascii="Times New Roman" w:hAnsi="Times New Roman" w:cs="Times New Roman"/>
              </w:rPr>
            </w:pPr>
            <w:r w:rsidRPr="0044090D">
              <w:rPr>
                <w:rFonts w:ascii="Times New Roman" w:hAnsi="Times New Roman" w:cs="Times New Roman"/>
              </w:rPr>
              <w:t>Mobile Sources;Aircraft;General Aviation;Piston</w:t>
            </w:r>
          </w:p>
        </w:tc>
        <w:tc>
          <w:tcPr>
            <w:tcW w:w="1795" w:type="dxa"/>
            <w:noWrap/>
            <w:vAlign w:val="center"/>
            <w:hideMark/>
          </w:tcPr>
          <w:p w14:paraId="2DB2282D" w14:textId="77777777" w:rsidR="00F76079" w:rsidRPr="0044090D" w:rsidRDefault="00F76079" w:rsidP="00B32FE6">
            <w:pPr>
              <w:jc w:val="center"/>
              <w:rPr>
                <w:rFonts w:ascii="Times New Roman" w:hAnsi="Times New Roman" w:cs="Times New Roman"/>
              </w:rPr>
            </w:pPr>
            <w:r w:rsidRPr="0044090D">
              <w:rPr>
                <w:rFonts w:ascii="Times New Roman" w:hAnsi="Times New Roman" w:cs="Times New Roman"/>
              </w:rPr>
              <w:t>1.69</w:t>
            </w:r>
          </w:p>
        </w:tc>
      </w:tr>
      <w:tr w:rsidR="00F76079" w:rsidRPr="0044090D" w14:paraId="05984A1C" w14:textId="77777777" w:rsidTr="006E4FFD">
        <w:trPr>
          <w:trHeight w:val="300"/>
        </w:trPr>
        <w:tc>
          <w:tcPr>
            <w:tcW w:w="2149" w:type="dxa"/>
            <w:noWrap/>
            <w:vAlign w:val="center"/>
            <w:hideMark/>
          </w:tcPr>
          <w:p w14:paraId="1640703F" w14:textId="77777777" w:rsidR="00F76079" w:rsidRPr="0044090D" w:rsidRDefault="00F76079" w:rsidP="00B32FE6">
            <w:pPr>
              <w:jc w:val="center"/>
              <w:rPr>
                <w:rFonts w:ascii="Times New Roman" w:hAnsi="Times New Roman" w:cs="Times New Roman"/>
                <w:color w:val="000000"/>
              </w:rPr>
            </w:pPr>
            <w:r w:rsidRPr="0044090D">
              <w:rPr>
                <w:rFonts w:ascii="Times New Roman" w:hAnsi="Times New Roman" w:cs="Times New Roman"/>
                <w:color w:val="000000"/>
              </w:rPr>
              <w:t>2270006005</w:t>
            </w:r>
          </w:p>
        </w:tc>
        <w:tc>
          <w:tcPr>
            <w:tcW w:w="6401" w:type="dxa"/>
            <w:noWrap/>
            <w:vAlign w:val="center"/>
            <w:hideMark/>
          </w:tcPr>
          <w:p w14:paraId="411EE6B8" w14:textId="77777777" w:rsidR="00F76079" w:rsidRPr="0044090D" w:rsidRDefault="00F76079" w:rsidP="00B32FE6">
            <w:pPr>
              <w:jc w:val="center"/>
              <w:rPr>
                <w:rFonts w:ascii="Times New Roman" w:hAnsi="Times New Roman" w:cs="Times New Roman"/>
              </w:rPr>
            </w:pPr>
            <w:r w:rsidRPr="0044090D">
              <w:rPr>
                <w:rFonts w:ascii="Times New Roman" w:hAnsi="Times New Roman" w:cs="Times New Roman"/>
              </w:rPr>
              <w:t>Mobile Sources;Off-highway Vehicle Diesel;Commercial Equipment;Generator Sets</w:t>
            </w:r>
          </w:p>
        </w:tc>
        <w:tc>
          <w:tcPr>
            <w:tcW w:w="1795" w:type="dxa"/>
            <w:noWrap/>
            <w:vAlign w:val="center"/>
            <w:hideMark/>
          </w:tcPr>
          <w:p w14:paraId="598605C5" w14:textId="77777777" w:rsidR="00F76079" w:rsidRPr="0044090D" w:rsidRDefault="00F76079" w:rsidP="00B32FE6">
            <w:pPr>
              <w:jc w:val="center"/>
              <w:rPr>
                <w:rFonts w:ascii="Times New Roman" w:hAnsi="Times New Roman" w:cs="Times New Roman"/>
              </w:rPr>
            </w:pPr>
            <w:r w:rsidRPr="0044090D">
              <w:rPr>
                <w:rFonts w:ascii="Times New Roman" w:hAnsi="Times New Roman" w:cs="Times New Roman"/>
              </w:rPr>
              <w:t>1.68</w:t>
            </w:r>
          </w:p>
        </w:tc>
      </w:tr>
      <w:tr w:rsidR="00F76079" w:rsidRPr="0044090D" w14:paraId="4F8E3B3E" w14:textId="77777777" w:rsidTr="006E4FFD">
        <w:trPr>
          <w:trHeight w:val="300"/>
        </w:trPr>
        <w:tc>
          <w:tcPr>
            <w:tcW w:w="2149" w:type="dxa"/>
            <w:noWrap/>
            <w:vAlign w:val="center"/>
            <w:hideMark/>
          </w:tcPr>
          <w:p w14:paraId="3E5FCB18" w14:textId="77777777" w:rsidR="00F76079" w:rsidRPr="0044090D" w:rsidRDefault="00F76079" w:rsidP="00B32FE6">
            <w:pPr>
              <w:jc w:val="center"/>
              <w:rPr>
                <w:rFonts w:ascii="Times New Roman" w:hAnsi="Times New Roman" w:cs="Times New Roman"/>
                <w:color w:val="000000"/>
              </w:rPr>
            </w:pPr>
            <w:r w:rsidRPr="0044090D">
              <w:rPr>
                <w:rFonts w:ascii="Times New Roman" w:hAnsi="Times New Roman" w:cs="Times New Roman"/>
                <w:color w:val="000000"/>
              </w:rPr>
              <w:t>2270002051</w:t>
            </w:r>
          </w:p>
        </w:tc>
        <w:tc>
          <w:tcPr>
            <w:tcW w:w="6401" w:type="dxa"/>
            <w:noWrap/>
            <w:vAlign w:val="center"/>
            <w:hideMark/>
          </w:tcPr>
          <w:p w14:paraId="7BFF3706" w14:textId="77777777" w:rsidR="00F76079" w:rsidRPr="0044090D" w:rsidRDefault="00F76079" w:rsidP="00B32FE6">
            <w:pPr>
              <w:jc w:val="center"/>
              <w:rPr>
                <w:rFonts w:ascii="Times New Roman" w:hAnsi="Times New Roman" w:cs="Times New Roman"/>
              </w:rPr>
            </w:pPr>
            <w:r w:rsidRPr="0044090D">
              <w:rPr>
                <w:rFonts w:ascii="Times New Roman" w:hAnsi="Times New Roman" w:cs="Times New Roman"/>
              </w:rPr>
              <w:t>Mobile Sources;Off-highway Vehicle Diesel;Construction and Mining Equipment;Off-highway Trucks</w:t>
            </w:r>
          </w:p>
        </w:tc>
        <w:tc>
          <w:tcPr>
            <w:tcW w:w="1795" w:type="dxa"/>
            <w:noWrap/>
            <w:vAlign w:val="center"/>
            <w:hideMark/>
          </w:tcPr>
          <w:p w14:paraId="08EEE32F" w14:textId="77777777" w:rsidR="00F76079" w:rsidRPr="0044090D" w:rsidRDefault="00F76079" w:rsidP="00B32FE6">
            <w:pPr>
              <w:jc w:val="center"/>
              <w:rPr>
                <w:rFonts w:ascii="Times New Roman" w:hAnsi="Times New Roman" w:cs="Times New Roman"/>
              </w:rPr>
            </w:pPr>
            <w:r w:rsidRPr="0044090D">
              <w:rPr>
                <w:rFonts w:ascii="Times New Roman" w:hAnsi="Times New Roman" w:cs="Times New Roman"/>
              </w:rPr>
              <w:t>1.58</w:t>
            </w:r>
          </w:p>
        </w:tc>
      </w:tr>
      <w:tr w:rsidR="00F76079" w:rsidRPr="0044090D" w14:paraId="72D9B1DA" w14:textId="77777777" w:rsidTr="006E4FFD">
        <w:trPr>
          <w:trHeight w:val="300"/>
        </w:trPr>
        <w:tc>
          <w:tcPr>
            <w:tcW w:w="2149" w:type="dxa"/>
            <w:noWrap/>
            <w:vAlign w:val="center"/>
            <w:hideMark/>
          </w:tcPr>
          <w:p w14:paraId="1E83AA11" w14:textId="77777777" w:rsidR="00F76079" w:rsidRPr="0044090D" w:rsidRDefault="00F76079" w:rsidP="00B32FE6">
            <w:pPr>
              <w:jc w:val="center"/>
              <w:rPr>
                <w:rFonts w:ascii="Times New Roman" w:hAnsi="Times New Roman" w:cs="Times New Roman"/>
                <w:color w:val="000000"/>
              </w:rPr>
            </w:pPr>
            <w:r w:rsidRPr="0044090D">
              <w:rPr>
                <w:rFonts w:ascii="Times New Roman" w:hAnsi="Times New Roman" w:cs="Times New Roman"/>
                <w:color w:val="000000"/>
              </w:rPr>
              <w:t>2270002057</w:t>
            </w:r>
          </w:p>
        </w:tc>
        <w:tc>
          <w:tcPr>
            <w:tcW w:w="6401" w:type="dxa"/>
            <w:noWrap/>
            <w:vAlign w:val="center"/>
            <w:hideMark/>
          </w:tcPr>
          <w:p w14:paraId="3C202146" w14:textId="77777777" w:rsidR="00F76079" w:rsidRPr="0044090D" w:rsidRDefault="00F76079" w:rsidP="00B32FE6">
            <w:pPr>
              <w:jc w:val="center"/>
              <w:rPr>
                <w:rFonts w:ascii="Times New Roman" w:hAnsi="Times New Roman" w:cs="Times New Roman"/>
              </w:rPr>
            </w:pPr>
            <w:r w:rsidRPr="0044090D">
              <w:rPr>
                <w:rFonts w:ascii="Times New Roman" w:hAnsi="Times New Roman" w:cs="Times New Roman"/>
              </w:rPr>
              <w:t>Mobile Sources;Off-highway Vehicle Diesel;Construction and Mining Equipment;Rough Terrain Forklifts</w:t>
            </w:r>
          </w:p>
        </w:tc>
        <w:tc>
          <w:tcPr>
            <w:tcW w:w="1795" w:type="dxa"/>
            <w:noWrap/>
            <w:vAlign w:val="center"/>
            <w:hideMark/>
          </w:tcPr>
          <w:p w14:paraId="37A93EC4" w14:textId="77777777" w:rsidR="00F76079" w:rsidRPr="0044090D" w:rsidRDefault="00F76079" w:rsidP="00B32FE6">
            <w:pPr>
              <w:jc w:val="center"/>
              <w:rPr>
                <w:rFonts w:ascii="Times New Roman" w:hAnsi="Times New Roman" w:cs="Times New Roman"/>
              </w:rPr>
            </w:pPr>
            <w:r w:rsidRPr="0044090D">
              <w:rPr>
                <w:rFonts w:ascii="Times New Roman" w:hAnsi="Times New Roman" w:cs="Times New Roman"/>
              </w:rPr>
              <w:t>1.36</w:t>
            </w:r>
          </w:p>
        </w:tc>
      </w:tr>
      <w:tr w:rsidR="00F76079" w:rsidRPr="0044090D" w14:paraId="3CCF7684" w14:textId="77777777" w:rsidTr="006E4FFD">
        <w:trPr>
          <w:trHeight w:val="300"/>
        </w:trPr>
        <w:tc>
          <w:tcPr>
            <w:tcW w:w="2149" w:type="dxa"/>
            <w:noWrap/>
            <w:vAlign w:val="center"/>
            <w:hideMark/>
          </w:tcPr>
          <w:p w14:paraId="2488F16E" w14:textId="77777777" w:rsidR="00F76079" w:rsidRPr="0044090D" w:rsidRDefault="00F76079" w:rsidP="00B32FE6">
            <w:pPr>
              <w:jc w:val="center"/>
              <w:rPr>
                <w:rFonts w:ascii="Times New Roman" w:hAnsi="Times New Roman" w:cs="Times New Roman"/>
                <w:color w:val="000000"/>
              </w:rPr>
            </w:pPr>
            <w:r w:rsidRPr="0044090D">
              <w:rPr>
                <w:rFonts w:ascii="Times New Roman" w:hAnsi="Times New Roman" w:cs="Times New Roman"/>
                <w:color w:val="000000"/>
              </w:rPr>
              <w:t>2270003060</w:t>
            </w:r>
          </w:p>
        </w:tc>
        <w:tc>
          <w:tcPr>
            <w:tcW w:w="6401" w:type="dxa"/>
            <w:noWrap/>
            <w:vAlign w:val="center"/>
            <w:hideMark/>
          </w:tcPr>
          <w:p w14:paraId="34A2DEE8" w14:textId="77777777" w:rsidR="00F76079" w:rsidRPr="0044090D" w:rsidRDefault="00F76079" w:rsidP="00B32FE6">
            <w:pPr>
              <w:jc w:val="center"/>
              <w:rPr>
                <w:rFonts w:ascii="Times New Roman" w:hAnsi="Times New Roman" w:cs="Times New Roman"/>
              </w:rPr>
            </w:pPr>
            <w:r w:rsidRPr="0044090D">
              <w:rPr>
                <w:rFonts w:ascii="Times New Roman" w:hAnsi="Times New Roman" w:cs="Times New Roman"/>
              </w:rPr>
              <w:t>Mobile Sources;Off-highway Vehicle Diesel;Industrial Equipment;AC\\Refrigeration</w:t>
            </w:r>
          </w:p>
        </w:tc>
        <w:tc>
          <w:tcPr>
            <w:tcW w:w="1795" w:type="dxa"/>
            <w:noWrap/>
            <w:vAlign w:val="center"/>
            <w:hideMark/>
          </w:tcPr>
          <w:p w14:paraId="674E2ADE" w14:textId="77777777" w:rsidR="00F76079" w:rsidRPr="0044090D" w:rsidRDefault="00F76079" w:rsidP="00B32FE6">
            <w:pPr>
              <w:jc w:val="center"/>
              <w:rPr>
                <w:rFonts w:ascii="Times New Roman" w:hAnsi="Times New Roman" w:cs="Times New Roman"/>
              </w:rPr>
            </w:pPr>
            <w:r w:rsidRPr="0044090D">
              <w:rPr>
                <w:rFonts w:ascii="Times New Roman" w:hAnsi="Times New Roman" w:cs="Times New Roman"/>
              </w:rPr>
              <w:t>1.34</w:t>
            </w:r>
          </w:p>
        </w:tc>
      </w:tr>
      <w:tr w:rsidR="00F76079" w:rsidRPr="0044090D" w14:paraId="584E961A" w14:textId="77777777" w:rsidTr="006E4FFD">
        <w:trPr>
          <w:trHeight w:val="300"/>
        </w:trPr>
        <w:tc>
          <w:tcPr>
            <w:tcW w:w="2149" w:type="dxa"/>
            <w:noWrap/>
            <w:vAlign w:val="center"/>
            <w:hideMark/>
          </w:tcPr>
          <w:p w14:paraId="7E02870F" w14:textId="77777777" w:rsidR="00F76079" w:rsidRPr="0044090D" w:rsidRDefault="00F76079" w:rsidP="00B32FE6">
            <w:pPr>
              <w:jc w:val="center"/>
              <w:rPr>
                <w:rFonts w:ascii="Times New Roman" w:hAnsi="Times New Roman" w:cs="Times New Roman"/>
                <w:color w:val="000000"/>
              </w:rPr>
            </w:pPr>
            <w:r w:rsidRPr="0044090D">
              <w:rPr>
                <w:rFonts w:ascii="Times New Roman" w:hAnsi="Times New Roman" w:cs="Times New Roman"/>
                <w:color w:val="000000"/>
              </w:rPr>
              <w:t>2275020000</w:t>
            </w:r>
          </w:p>
        </w:tc>
        <w:tc>
          <w:tcPr>
            <w:tcW w:w="6401" w:type="dxa"/>
            <w:noWrap/>
            <w:vAlign w:val="center"/>
            <w:hideMark/>
          </w:tcPr>
          <w:p w14:paraId="420433E0" w14:textId="77777777" w:rsidR="00F76079" w:rsidRPr="0044090D" w:rsidRDefault="00F76079" w:rsidP="00B32FE6">
            <w:pPr>
              <w:jc w:val="center"/>
              <w:rPr>
                <w:rFonts w:ascii="Times New Roman" w:hAnsi="Times New Roman" w:cs="Times New Roman"/>
              </w:rPr>
            </w:pPr>
            <w:r w:rsidRPr="0044090D">
              <w:rPr>
                <w:rFonts w:ascii="Times New Roman" w:hAnsi="Times New Roman" w:cs="Times New Roman"/>
              </w:rPr>
              <w:t>Mobile Sources;Aircraft;Commercial Aircraft;Total: All Types</w:t>
            </w:r>
          </w:p>
        </w:tc>
        <w:tc>
          <w:tcPr>
            <w:tcW w:w="1795" w:type="dxa"/>
            <w:noWrap/>
            <w:vAlign w:val="center"/>
            <w:hideMark/>
          </w:tcPr>
          <w:p w14:paraId="3646E1BB" w14:textId="77777777" w:rsidR="00F76079" w:rsidRPr="0044090D" w:rsidRDefault="00F76079" w:rsidP="00B32FE6">
            <w:pPr>
              <w:jc w:val="center"/>
              <w:rPr>
                <w:rFonts w:ascii="Times New Roman" w:hAnsi="Times New Roman" w:cs="Times New Roman"/>
              </w:rPr>
            </w:pPr>
            <w:r w:rsidRPr="0044090D">
              <w:rPr>
                <w:rFonts w:ascii="Times New Roman" w:hAnsi="Times New Roman" w:cs="Times New Roman"/>
              </w:rPr>
              <w:t>1.28</w:t>
            </w:r>
          </w:p>
        </w:tc>
      </w:tr>
      <w:tr w:rsidR="00F76079" w:rsidRPr="0044090D" w14:paraId="176B1682" w14:textId="77777777" w:rsidTr="006E4FFD">
        <w:trPr>
          <w:trHeight w:val="300"/>
        </w:trPr>
        <w:tc>
          <w:tcPr>
            <w:tcW w:w="2149" w:type="dxa"/>
            <w:noWrap/>
            <w:vAlign w:val="center"/>
            <w:hideMark/>
          </w:tcPr>
          <w:p w14:paraId="59E1551C" w14:textId="77777777" w:rsidR="00F76079" w:rsidRPr="0044090D" w:rsidRDefault="00F76079" w:rsidP="00B32FE6">
            <w:pPr>
              <w:jc w:val="center"/>
              <w:rPr>
                <w:rFonts w:ascii="Times New Roman" w:hAnsi="Times New Roman" w:cs="Times New Roman"/>
                <w:color w:val="000000"/>
              </w:rPr>
            </w:pPr>
            <w:r w:rsidRPr="0044090D">
              <w:rPr>
                <w:rFonts w:ascii="Times New Roman" w:hAnsi="Times New Roman" w:cs="Times New Roman"/>
                <w:color w:val="000000"/>
              </w:rPr>
              <w:t>28500201</w:t>
            </w:r>
          </w:p>
        </w:tc>
        <w:tc>
          <w:tcPr>
            <w:tcW w:w="6401" w:type="dxa"/>
            <w:noWrap/>
            <w:vAlign w:val="center"/>
            <w:hideMark/>
          </w:tcPr>
          <w:p w14:paraId="348B0211" w14:textId="77777777" w:rsidR="00F76079" w:rsidRPr="0044090D" w:rsidRDefault="00F76079" w:rsidP="00B32FE6">
            <w:pPr>
              <w:jc w:val="center"/>
              <w:rPr>
                <w:rFonts w:ascii="Times New Roman" w:hAnsi="Times New Roman" w:cs="Times New Roman"/>
              </w:rPr>
            </w:pPr>
            <w:r w:rsidRPr="0044090D">
              <w:rPr>
                <w:rFonts w:ascii="Times New Roman" w:hAnsi="Times New Roman" w:cs="Times New Roman"/>
              </w:rPr>
              <w:t>Internal Combustion Engines;Railroad Equipment;Diesel;Yard Locomotives</w:t>
            </w:r>
          </w:p>
        </w:tc>
        <w:tc>
          <w:tcPr>
            <w:tcW w:w="1795" w:type="dxa"/>
            <w:noWrap/>
            <w:vAlign w:val="center"/>
            <w:hideMark/>
          </w:tcPr>
          <w:p w14:paraId="53DB196C" w14:textId="77777777" w:rsidR="00F76079" w:rsidRPr="0044090D" w:rsidRDefault="00F76079" w:rsidP="00B32FE6">
            <w:pPr>
              <w:jc w:val="center"/>
              <w:rPr>
                <w:rFonts w:ascii="Times New Roman" w:hAnsi="Times New Roman" w:cs="Times New Roman"/>
              </w:rPr>
            </w:pPr>
            <w:r w:rsidRPr="0044090D">
              <w:rPr>
                <w:rFonts w:ascii="Times New Roman" w:hAnsi="Times New Roman" w:cs="Times New Roman"/>
              </w:rPr>
              <w:t>1.21</w:t>
            </w:r>
          </w:p>
        </w:tc>
      </w:tr>
      <w:tr w:rsidR="00F76079" w:rsidRPr="0044090D" w14:paraId="4E4C9FF2" w14:textId="77777777" w:rsidTr="006E4FFD">
        <w:trPr>
          <w:trHeight w:val="300"/>
        </w:trPr>
        <w:tc>
          <w:tcPr>
            <w:tcW w:w="2149" w:type="dxa"/>
            <w:noWrap/>
            <w:vAlign w:val="center"/>
            <w:hideMark/>
          </w:tcPr>
          <w:p w14:paraId="024B3DA4" w14:textId="77777777" w:rsidR="00F76079" w:rsidRPr="0044090D" w:rsidRDefault="00F76079" w:rsidP="00B32FE6">
            <w:pPr>
              <w:jc w:val="center"/>
              <w:rPr>
                <w:rFonts w:ascii="Times New Roman" w:hAnsi="Times New Roman" w:cs="Times New Roman"/>
                <w:color w:val="000000"/>
              </w:rPr>
            </w:pPr>
            <w:r w:rsidRPr="0044090D">
              <w:rPr>
                <w:rFonts w:ascii="Times New Roman" w:hAnsi="Times New Roman" w:cs="Times New Roman"/>
                <w:color w:val="000000"/>
              </w:rPr>
              <w:t>2270006025</w:t>
            </w:r>
          </w:p>
        </w:tc>
        <w:tc>
          <w:tcPr>
            <w:tcW w:w="6401" w:type="dxa"/>
            <w:noWrap/>
            <w:vAlign w:val="center"/>
            <w:hideMark/>
          </w:tcPr>
          <w:p w14:paraId="1B8869D6" w14:textId="77777777" w:rsidR="00F76079" w:rsidRPr="0044090D" w:rsidRDefault="00F76079" w:rsidP="00B32FE6">
            <w:pPr>
              <w:jc w:val="center"/>
              <w:rPr>
                <w:rFonts w:ascii="Times New Roman" w:hAnsi="Times New Roman" w:cs="Times New Roman"/>
              </w:rPr>
            </w:pPr>
            <w:r w:rsidRPr="0044090D">
              <w:rPr>
                <w:rFonts w:ascii="Times New Roman" w:hAnsi="Times New Roman" w:cs="Times New Roman"/>
              </w:rPr>
              <w:t>Mobile Sources;Off-highway Vehicle Diesel;Commercial Equipment;Welders</w:t>
            </w:r>
          </w:p>
        </w:tc>
        <w:tc>
          <w:tcPr>
            <w:tcW w:w="1795" w:type="dxa"/>
            <w:noWrap/>
            <w:vAlign w:val="center"/>
            <w:hideMark/>
          </w:tcPr>
          <w:p w14:paraId="5B51057E" w14:textId="77777777" w:rsidR="00F76079" w:rsidRPr="0044090D" w:rsidRDefault="00F76079" w:rsidP="00B32FE6">
            <w:pPr>
              <w:jc w:val="center"/>
              <w:rPr>
                <w:rFonts w:ascii="Times New Roman" w:hAnsi="Times New Roman" w:cs="Times New Roman"/>
              </w:rPr>
            </w:pPr>
            <w:r w:rsidRPr="0044090D">
              <w:rPr>
                <w:rFonts w:ascii="Times New Roman" w:hAnsi="Times New Roman" w:cs="Times New Roman"/>
              </w:rPr>
              <w:t>1.05</w:t>
            </w:r>
          </w:p>
        </w:tc>
      </w:tr>
      <w:tr w:rsidR="00F76079" w:rsidRPr="0044090D" w14:paraId="21A23306" w14:textId="77777777" w:rsidTr="006E4FFD">
        <w:trPr>
          <w:trHeight w:val="300"/>
        </w:trPr>
        <w:tc>
          <w:tcPr>
            <w:tcW w:w="2149" w:type="dxa"/>
            <w:noWrap/>
            <w:vAlign w:val="center"/>
            <w:hideMark/>
          </w:tcPr>
          <w:p w14:paraId="6CA0D357" w14:textId="77777777" w:rsidR="00F76079" w:rsidRPr="0044090D" w:rsidRDefault="00F76079" w:rsidP="00B32FE6">
            <w:pPr>
              <w:jc w:val="center"/>
              <w:rPr>
                <w:rFonts w:ascii="Times New Roman" w:hAnsi="Times New Roman" w:cs="Times New Roman"/>
                <w:color w:val="000000"/>
              </w:rPr>
            </w:pPr>
            <w:r w:rsidRPr="0044090D">
              <w:rPr>
                <w:rFonts w:ascii="Times New Roman" w:hAnsi="Times New Roman" w:cs="Times New Roman"/>
                <w:color w:val="000000"/>
              </w:rPr>
              <w:t>2270002015</w:t>
            </w:r>
          </w:p>
        </w:tc>
        <w:tc>
          <w:tcPr>
            <w:tcW w:w="6401" w:type="dxa"/>
            <w:noWrap/>
            <w:vAlign w:val="center"/>
            <w:hideMark/>
          </w:tcPr>
          <w:p w14:paraId="70D894EF" w14:textId="77777777" w:rsidR="00F76079" w:rsidRPr="0044090D" w:rsidRDefault="00F76079" w:rsidP="00B32FE6">
            <w:pPr>
              <w:jc w:val="center"/>
              <w:rPr>
                <w:rFonts w:ascii="Times New Roman" w:hAnsi="Times New Roman" w:cs="Times New Roman"/>
              </w:rPr>
            </w:pPr>
            <w:r w:rsidRPr="0044090D">
              <w:rPr>
                <w:rFonts w:ascii="Times New Roman" w:hAnsi="Times New Roman" w:cs="Times New Roman"/>
              </w:rPr>
              <w:t>Mobile Sources;Off-highway Vehicle Diesel;Construction and Mining Equipment;Rollers</w:t>
            </w:r>
          </w:p>
        </w:tc>
        <w:tc>
          <w:tcPr>
            <w:tcW w:w="1795" w:type="dxa"/>
            <w:noWrap/>
            <w:vAlign w:val="center"/>
            <w:hideMark/>
          </w:tcPr>
          <w:p w14:paraId="3FD6770E" w14:textId="77777777" w:rsidR="00F76079" w:rsidRPr="0044090D" w:rsidRDefault="00F76079" w:rsidP="00B32FE6">
            <w:pPr>
              <w:jc w:val="center"/>
              <w:rPr>
                <w:rFonts w:ascii="Times New Roman" w:hAnsi="Times New Roman" w:cs="Times New Roman"/>
              </w:rPr>
            </w:pPr>
            <w:r w:rsidRPr="0044090D">
              <w:rPr>
                <w:rFonts w:ascii="Times New Roman" w:hAnsi="Times New Roman" w:cs="Times New Roman"/>
              </w:rPr>
              <w:t>1.02</w:t>
            </w:r>
          </w:p>
        </w:tc>
      </w:tr>
    </w:tbl>
    <w:p w14:paraId="050F5D48" w14:textId="77777777" w:rsidR="00F76079" w:rsidRPr="0044090D" w:rsidRDefault="00F76079" w:rsidP="00BD3112">
      <w:pPr>
        <w:rPr>
          <w:rFonts w:ascii="Times New Roman" w:hAnsi="Times New Roman" w:cs="Times New Roman"/>
        </w:rPr>
      </w:pPr>
    </w:p>
    <w:p w14:paraId="239E1EE5" w14:textId="77777777" w:rsidR="009831F4" w:rsidRPr="0044090D" w:rsidRDefault="00757AC4" w:rsidP="00BD3112">
      <w:pPr>
        <w:rPr>
          <w:rFonts w:ascii="Times New Roman" w:hAnsi="Times New Roman" w:cs="Times New Roman"/>
        </w:rPr>
      </w:pPr>
      <w:r w:rsidRPr="0044090D">
        <w:rPr>
          <w:rFonts w:ascii="Times New Roman" w:hAnsi="Times New Roman" w:cs="Times New Roman"/>
        </w:rPr>
        <w:t xml:space="preserve">91107 – Construction Dust – Composite </w:t>
      </w:r>
    </w:p>
    <w:p w14:paraId="0414039F" w14:textId="0194EAF9" w:rsidR="00757AC4" w:rsidRPr="0044090D" w:rsidRDefault="00757AC4" w:rsidP="00BD3112">
      <w:pPr>
        <w:rPr>
          <w:rFonts w:ascii="Times New Roman" w:hAnsi="Times New Roman" w:cs="Times New Roman"/>
        </w:rPr>
      </w:pPr>
      <w:r w:rsidRPr="0044090D">
        <w:rPr>
          <w:rFonts w:ascii="Times New Roman" w:hAnsi="Times New Roman" w:cs="Times New Roman"/>
        </w:rPr>
        <w:t xml:space="preserve">The construction dust emission source composite profile is created based on measurements taken near construction sites in California, Arizona and Oregon during 1990. </w:t>
      </w:r>
      <w:r w:rsidR="008E5EA6" w:rsidRPr="0044090D">
        <w:rPr>
          <w:rFonts w:ascii="Times New Roman" w:hAnsi="Times New Roman" w:cs="Times New Roman"/>
        </w:rPr>
        <w:t>The measurements</w:t>
      </w:r>
      <w:r w:rsidRPr="0044090D">
        <w:rPr>
          <w:rFonts w:ascii="Times New Roman" w:hAnsi="Times New Roman" w:cs="Times New Roman"/>
        </w:rPr>
        <w:t xml:space="preserve"> were taken in the West, Southwest and </w:t>
      </w:r>
      <w:r w:rsidR="005E1221" w:rsidRPr="0044090D">
        <w:rPr>
          <w:rFonts w:ascii="Times New Roman" w:hAnsi="Times New Roman" w:cs="Times New Roman"/>
        </w:rPr>
        <w:t xml:space="preserve">the Northwest while the profile is being applied to the Ohio Valley. </w:t>
      </w:r>
      <w:r w:rsidR="0007613E" w:rsidRPr="0044090D">
        <w:rPr>
          <w:rFonts w:ascii="Times New Roman" w:hAnsi="Times New Roman" w:cs="Times New Roman"/>
        </w:rPr>
        <w:t>Because the composition of dust varies region to region, a point was</w:t>
      </w:r>
      <w:r w:rsidR="005E1221" w:rsidRPr="0044090D">
        <w:rPr>
          <w:rFonts w:ascii="Times New Roman" w:hAnsi="Times New Roman" w:cs="Times New Roman"/>
        </w:rPr>
        <w:t xml:space="preserve"> gi</w:t>
      </w:r>
      <w:r w:rsidR="0007613E" w:rsidRPr="0044090D">
        <w:rPr>
          <w:rFonts w:ascii="Times New Roman" w:hAnsi="Times New Roman" w:cs="Times New Roman"/>
        </w:rPr>
        <w:t>ven for regional applicability</w:t>
      </w:r>
      <w:r w:rsidR="005E1221" w:rsidRPr="0044090D">
        <w:rPr>
          <w:rFonts w:ascii="Times New Roman" w:hAnsi="Times New Roman" w:cs="Times New Roman"/>
        </w:rPr>
        <w:t xml:space="preserve">. </w:t>
      </w:r>
      <w:r w:rsidR="00637336" w:rsidRPr="0044090D">
        <w:rPr>
          <w:rFonts w:ascii="Times New Roman" w:hAnsi="Times New Roman" w:cs="Times New Roman"/>
        </w:rPr>
        <w:t xml:space="preserve">This profile accounts for more than 1% of emissions in </w:t>
      </w:r>
      <w:r w:rsidR="00183BC3" w:rsidRPr="0044090D">
        <w:rPr>
          <w:rFonts w:ascii="Times New Roman" w:hAnsi="Times New Roman" w:cs="Times New Roman"/>
        </w:rPr>
        <w:t>1 region and points were assigned in each of these regions based on the percent of emitted mass as described in Table 1.</w:t>
      </w:r>
    </w:p>
    <w:p w14:paraId="31F49FC7" w14:textId="77777777" w:rsidR="00EE12E3" w:rsidRDefault="00EE12E3" w:rsidP="00BD3112">
      <w:pPr>
        <w:rPr>
          <w:rFonts w:ascii="Times New Roman" w:hAnsi="Times New Roman" w:cs="Times New Roman"/>
        </w:rPr>
      </w:pPr>
    </w:p>
    <w:p w14:paraId="0EDBA8BB" w14:textId="7C5708AC" w:rsidR="005E1221" w:rsidRPr="0044090D" w:rsidRDefault="00635393" w:rsidP="00BD3112">
      <w:pPr>
        <w:rPr>
          <w:rFonts w:ascii="Times New Roman" w:hAnsi="Times New Roman" w:cs="Times New Roman"/>
        </w:rPr>
      </w:pPr>
      <w:r w:rsidRPr="0044090D">
        <w:rPr>
          <w:rFonts w:ascii="Times New Roman" w:hAnsi="Times New Roman" w:cs="Times New Roman"/>
        </w:rPr>
        <w:t xml:space="preserve">91108 - </w:t>
      </w:r>
      <w:r w:rsidR="005A35BE" w:rsidRPr="0044090D">
        <w:rPr>
          <w:rFonts w:ascii="Times New Roman" w:hAnsi="Times New Roman" w:cs="Times New Roman"/>
        </w:rPr>
        <w:t xml:space="preserve">Paved Road Dust </w:t>
      </w:r>
      <w:r w:rsidR="00FC7B28" w:rsidRPr="0044090D">
        <w:rPr>
          <w:rFonts w:ascii="Times New Roman" w:hAnsi="Times New Roman" w:cs="Times New Roman"/>
        </w:rPr>
        <w:t>–</w:t>
      </w:r>
      <w:r w:rsidR="005A35BE" w:rsidRPr="0044090D">
        <w:rPr>
          <w:rFonts w:ascii="Times New Roman" w:hAnsi="Times New Roman" w:cs="Times New Roman"/>
        </w:rPr>
        <w:t xml:space="preserve"> Composite</w:t>
      </w:r>
    </w:p>
    <w:p w14:paraId="1BE4C9BB" w14:textId="4906FE71" w:rsidR="00FC7B28" w:rsidRPr="0044090D" w:rsidRDefault="00FC7B28" w:rsidP="00BD3112">
      <w:pPr>
        <w:rPr>
          <w:rFonts w:ascii="Times New Roman" w:hAnsi="Times New Roman" w:cs="Times New Roman"/>
        </w:rPr>
      </w:pPr>
      <w:r w:rsidRPr="0044090D">
        <w:rPr>
          <w:rFonts w:ascii="Times New Roman" w:hAnsi="Times New Roman" w:cs="Times New Roman"/>
        </w:rPr>
        <w:t xml:space="preserve">The paved road dust composite profile is created from profiles representing samples </w:t>
      </w:r>
      <w:r w:rsidR="0067220C" w:rsidRPr="0044090D">
        <w:rPr>
          <w:rFonts w:ascii="Times New Roman" w:hAnsi="Times New Roman" w:cs="Times New Roman"/>
        </w:rPr>
        <w:t>taken between 1987 and 1997 from various regions (Colorado, Ohio, Idaho, Texas, California, Arizona and Illinois) as well as samples from M</w:t>
      </w:r>
      <w:r w:rsidR="007409CE" w:rsidRPr="0044090D">
        <w:rPr>
          <w:rFonts w:ascii="Times New Roman" w:hAnsi="Times New Roman" w:cs="Times New Roman"/>
        </w:rPr>
        <w:t>ex</w:t>
      </w:r>
      <w:r w:rsidR="00AE77E8" w:rsidRPr="0044090D">
        <w:rPr>
          <w:rFonts w:ascii="Times New Roman" w:hAnsi="Times New Roman" w:cs="Times New Roman"/>
        </w:rPr>
        <w:t xml:space="preserve">ico. Because there have been significant changes in the emissions from vehicles (exhaust, tires, brakes, etc) and land use practices since the profiles used to create this composite were developed, this profile is not likely </w:t>
      </w:r>
      <w:r w:rsidR="00183BC3" w:rsidRPr="0044090D">
        <w:rPr>
          <w:rFonts w:ascii="Times New Roman" w:hAnsi="Times New Roman" w:cs="Times New Roman"/>
        </w:rPr>
        <w:t>still</w:t>
      </w:r>
      <w:r w:rsidR="008E5EA6" w:rsidRPr="0044090D">
        <w:rPr>
          <w:rFonts w:ascii="Times New Roman" w:hAnsi="Times New Roman" w:cs="Times New Roman"/>
        </w:rPr>
        <w:t xml:space="preserve"> </w:t>
      </w:r>
      <w:r w:rsidR="00AE77E8" w:rsidRPr="0044090D">
        <w:rPr>
          <w:rFonts w:ascii="Times New Roman" w:hAnsi="Times New Roman" w:cs="Times New Roman"/>
        </w:rPr>
        <w:t xml:space="preserve">representative of current conditions. Therefore, </w:t>
      </w:r>
      <w:r w:rsidR="00183BC3" w:rsidRPr="0044090D">
        <w:rPr>
          <w:rFonts w:ascii="Times New Roman" w:hAnsi="Times New Roman" w:cs="Times New Roman"/>
        </w:rPr>
        <w:t>one</w:t>
      </w:r>
      <w:r w:rsidR="00AE77E8" w:rsidRPr="0044090D">
        <w:rPr>
          <w:rFonts w:ascii="Times New Roman" w:hAnsi="Times New Roman" w:cs="Times New Roman"/>
        </w:rPr>
        <w:t xml:space="preserve"> point was </w:t>
      </w:r>
      <w:r w:rsidR="00E164A5" w:rsidRPr="0044090D">
        <w:rPr>
          <w:rFonts w:ascii="Times New Roman" w:hAnsi="Times New Roman" w:cs="Times New Roman"/>
        </w:rPr>
        <w:t>assigned</w:t>
      </w:r>
      <w:r w:rsidR="00AE77E8" w:rsidRPr="0044090D">
        <w:rPr>
          <w:rFonts w:ascii="Times New Roman" w:hAnsi="Times New Roman" w:cs="Times New Roman"/>
        </w:rPr>
        <w:t xml:space="preserve"> per region for the </w:t>
      </w:r>
      <w:r w:rsidR="00ED6D27" w:rsidRPr="0044090D">
        <w:rPr>
          <w:rFonts w:ascii="Times New Roman" w:hAnsi="Times New Roman" w:cs="Times New Roman"/>
        </w:rPr>
        <w:t xml:space="preserve">‘Representativeness of Source’ category. </w:t>
      </w:r>
      <w:r w:rsidR="00AF1B5B" w:rsidRPr="0044090D">
        <w:rPr>
          <w:rFonts w:ascii="Times New Roman" w:hAnsi="Times New Roman" w:cs="Times New Roman"/>
        </w:rPr>
        <w:t xml:space="preserve">The composition of dust varies </w:t>
      </w:r>
      <w:r w:rsidR="00AF1B5B" w:rsidRPr="0044090D">
        <w:rPr>
          <w:rFonts w:ascii="Times New Roman" w:hAnsi="Times New Roman" w:cs="Times New Roman"/>
        </w:rPr>
        <w:lastRenderedPageBreak/>
        <w:t>geographically. Therefore,</w:t>
      </w:r>
      <w:r w:rsidR="00ED6D27" w:rsidRPr="0044090D">
        <w:rPr>
          <w:rFonts w:ascii="Times New Roman" w:hAnsi="Times New Roman" w:cs="Times New Roman"/>
        </w:rPr>
        <w:t xml:space="preserve"> another point was added for </w:t>
      </w:r>
      <w:r w:rsidR="00AF1B5B" w:rsidRPr="0044090D">
        <w:rPr>
          <w:rFonts w:ascii="Times New Roman" w:hAnsi="Times New Roman" w:cs="Times New Roman"/>
        </w:rPr>
        <w:t xml:space="preserve">regional applicability in the </w:t>
      </w:r>
      <w:r w:rsidR="00ED6D27" w:rsidRPr="0044090D">
        <w:rPr>
          <w:rFonts w:ascii="Times New Roman" w:hAnsi="Times New Roman" w:cs="Times New Roman"/>
        </w:rPr>
        <w:t xml:space="preserve">Upper Midwest, </w:t>
      </w:r>
      <w:r w:rsidR="00AF1B5B" w:rsidRPr="0044090D">
        <w:rPr>
          <w:rFonts w:ascii="Times New Roman" w:hAnsi="Times New Roman" w:cs="Times New Roman"/>
        </w:rPr>
        <w:t xml:space="preserve">the Northeast and the Southeast regions due to a lack of measurements for this region. </w:t>
      </w:r>
      <w:r w:rsidR="00637336" w:rsidRPr="0044090D">
        <w:rPr>
          <w:rFonts w:ascii="Times New Roman" w:hAnsi="Times New Roman" w:cs="Times New Roman"/>
        </w:rPr>
        <w:t>This profile accounts for more than 1% of emissions in</w:t>
      </w:r>
      <w:r w:rsidR="00183BC3" w:rsidRPr="0044090D">
        <w:rPr>
          <w:rFonts w:ascii="Times New Roman" w:hAnsi="Times New Roman" w:cs="Times New Roman"/>
        </w:rPr>
        <w:t xml:space="preserve"> 6 regions and points were assigned in each of these regions based on the percent of emitted mass as described in Table 1.</w:t>
      </w:r>
    </w:p>
    <w:p w14:paraId="407D54D2" w14:textId="77777777" w:rsidR="00EE12E3" w:rsidRDefault="00EE12E3" w:rsidP="00BD3112">
      <w:pPr>
        <w:rPr>
          <w:rFonts w:ascii="Times New Roman" w:hAnsi="Times New Roman" w:cs="Times New Roman"/>
        </w:rPr>
      </w:pPr>
    </w:p>
    <w:p w14:paraId="331BBC76" w14:textId="10A26159" w:rsidR="00AF1B5B" w:rsidRPr="0044090D" w:rsidRDefault="00AF1B5B" w:rsidP="00BD3112">
      <w:pPr>
        <w:rPr>
          <w:rFonts w:ascii="Times New Roman" w:hAnsi="Times New Roman" w:cs="Times New Roman"/>
        </w:rPr>
      </w:pPr>
      <w:r w:rsidRPr="0044090D">
        <w:rPr>
          <w:rFonts w:ascii="Times New Roman" w:hAnsi="Times New Roman" w:cs="Times New Roman"/>
        </w:rPr>
        <w:t xml:space="preserve">91109 – Prescribed Burning – Composite </w:t>
      </w:r>
    </w:p>
    <w:p w14:paraId="4A19D72E" w14:textId="39445E93" w:rsidR="00AF1B5B" w:rsidRPr="0044090D" w:rsidRDefault="00AF1B5B" w:rsidP="00BD3112">
      <w:pPr>
        <w:rPr>
          <w:rFonts w:ascii="Times New Roman" w:hAnsi="Times New Roman" w:cs="Times New Roman"/>
        </w:rPr>
      </w:pPr>
      <w:r w:rsidRPr="0044090D">
        <w:rPr>
          <w:rFonts w:ascii="Times New Roman" w:hAnsi="Times New Roman" w:cs="Times New Roman"/>
        </w:rPr>
        <w:t xml:space="preserve">The composite profile for prescribed burning </w:t>
      </w:r>
      <w:r w:rsidR="00CF746A" w:rsidRPr="0044090D">
        <w:rPr>
          <w:rFonts w:ascii="Times New Roman" w:hAnsi="Times New Roman" w:cs="Times New Roman"/>
        </w:rPr>
        <w:t xml:space="preserve">was created using </w:t>
      </w:r>
      <w:r w:rsidR="00466263" w:rsidRPr="0044090D">
        <w:rPr>
          <w:rFonts w:ascii="Times New Roman" w:hAnsi="Times New Roman" w:cs="Times New Roman"/>
        </w:rPr>
        <w:t>measurements from a variety of di</w:t>
      </w:r>
      <w:r w:rsidR="00007133" w:rsidRPr="0044090D">
        <w:rPr>
          <w:rFonts w:ascii="Times New Roman" w:hAnsi="Times New Roman" w:cs="Times New Roman"/>
        </w:rPr>
        <w:t>fferent fuel types (</w:t>
      </w:r>
      <w:r w:rsidR="00466263" w:rsidRPr="0044090D">
        <w:rPr>
          <w:rFonts w:ascii="Times New Roman" w:hAnsi="Times New Roman" w:cs="Times New Roman"/>
        </w:rPr>
        <w:t>loblolly pine, western hemlock, ponderosa pine, mixed hardwood forest, conifer forest, Florida palmetto and slash pine, wiregrass and longleaf pine</w:t>
      </w:r>
      <w:r w:rsidR="00007133" w:rsidRPr="0044090D">
        <w:rPr>
          <w:rFonts w:ascii="Times New Roman" w:hAnsi="Times New Roman" w:cs="Times New Roman"/>
        </w:rPr>
        <w:t>) from the Southeast and the Northwest</w:t>
      </w:r>
      <w:r w:rsidR="00466263" w:rsidRPr="0044090D">
        <w:rPr>
          <w:rFonts w:ascii="Times New Roman" w:hAnsi="Times New Roman" w:cs="Times New Roman"/>
        </w:rPr>
        <w:t xml:space="preserve">.  </w:t>
      </w:r>
      <w:r w:rsidR="00F64886" w:rsidRPr="0044090D">
        <w:rPr>
          <w:rFonts w:ascii="Times New Roman" w:hAnsi="Times New Roman" w:cs="Times New Roman"/>
        </w:rPr>
        <w:t xml:space="preserve">While the SCCs for this profile distinguish between the smoldering and flaming phase of a fire, the profile does not. Since more than 10% of fire emissions come from each of these fire phases, the profile was assigned two points per region for ‘Inventory source matches tested source.’ </w:t>
      </w:r>
      <w:r w:rsidR="00007133" w:rsidRPr="0044090D">
        <w:rPr>
          <w:rFonts w:ascii="Times New Roman" w:hAnsi="Times New Roman" w:cs="Times New Roman"/>
        </w:rPr>
        <w:t xml:space="preserve">In addition, because fuel varies region to region, a point was also </w:t>
      </w:r>
      <w:r w:rsidR="006730C8" w:rsidRPr="0044090D">
        <w:rPr>
          <w:rFonts w:ascii="Times New Roman" w:hAnsi="Times New Roman" w:cs="Times New Roman"/>
        </w:rPr>
        <w:t xml:space="preserve">assigned </w:t>
      </w:r>
      <w:r w:rsidR="00007133" w:rsidRPr="0044090D">
        <w:rPr>
          <w:rFonts w:ascii="Times New Roman" w:hAnsi="Times New Roman" w:cs="Times New Roman"/>
        </w:rPr>
        <w:t>for</w:t>
      </w:r>
      <w:r w:rsidR="006730C8" w:rsidRPr="0044090D">
        <w:rPr>
          <w:rFonts w:ascii="Times New Roman" w:hAnsi="Times New Roman" w:cs="Times New Roman"/>
        </w:rPr>
        <w:t xml:space="preserve"> applicable study region in</w:t>
      </w:r>
      <w:r w:rsidR="00007133" w:rsidRPr="0044090D">
        <w:rPr>
          <w:rFonts w:ascii="Times New Roman" w:hAnsi="Times New Roman" w:cs="Times New Roman"/>
        </w:rPr>
        <w:t xml:space="preserve"> the Northern Rockies and </w:t>
      </w:r>
      <w:r w:rsidR="00BB142F" w:rsidRPr="0044090D">
        <w:rPr>
          <w:rFonts w:ascii="Times New Roman" w:hAnsi="Times New Roman" w:cs="Times New Roman"/>
        </w:rPr>
        <w:t>Plains, the South, the Ohio Valley, the Upper Midwest, the Southwest, the West and the Northeast.</w:t>
      </w:r>
      <w:r w:rsidR="00F64886" w:rsidRPr="0044090D">
        <w:rPr>
          <w:rFonts w:ascii="Times New Roman" w:hAnsi="Times New Roman" w:cs="Times New Roman"/>
        </w:rPr>
        <w:t xml:space="preserve"> </w:t>
      </w:r>
      <w:r w:rsidR="00637336" w:rsidRPr="0044090D">
        <w:rPr>
          <w:rFonts w:ascii="Times New Roman" w:hAnsi="Times New Roman" w:cs="Times New Roman"/>
        </w:rPr>
        <w:t xml:space="preserve">This profile accounts for more than 1% of emissions in </w:t>
      </w:r>
      <w:r w:rsidR="00F64886" w:rsidRPr="0044090D">
        <w:rPr>
          <w:rFonts w:ascii="Times New Roman" w:hAnsi="Times New Roman" w:cs="Times New Roman"/>
        </w:rPr>
        <w:t>9 regions and points were assigned in each of these regions based on the percent of emitted mass as described in Table 1.</w:t>
      </w:r>
    </w:p>
    <w:p w14:paraId="625851F4" w14:textId="77777777" w:rsidR="00EE12E3" w:rsidRDefault="00EE12E3" w:rsidP="00BD3112">
      <w:pPr>
        <w:rPr>
          <w:rFonts w:ascii="Times New Roman" w:hAnsi="Times New Roman" w:cs="Times New Roman"/>
        </w:rPr>
      </w:pPr>
    </w:p>
    <w:p w14:paraId="5C60D128" w14:textId="232BCCB0" w:rsidR="00BB142F" w:rsidRPr="0044090D" w:rsidRDefault="00BB142F" w:rsidP="00BD3112">
      <w:pPr>
        <w:rPr>
          <w:rFonts w:ascii="Times New Roman" w:hAnsi="Times New Roman" w:cs="Times New Roman"/>
        </w:rPr>
      </w:pPr>
      <w:r w:rsidRPr="0044090D">
        <w:rPr>
          <w:rFonts w:ascii="Times New Roman" w:hAnsi="Times New Roman" w:cs="Times New Roman"/>
        </w:rPr>
        <w:t xml:space="preserve">91110 – Sub-Bituminous Combustion – Composite </w:t>
      </w:r>
    </w:p>
    <w:p w14:paraId="0944D662" w14:textId="50AD70B9" w:rsidR="00BB142F" w:rsidRPr="0044090D" w:rsidRDefault="00BB142F" w:rsidP="00BD3112">
      <w:pPr>
        <w:rPr>
          <w:rFonts w:ascii="Times New Roman" w:hAnsi="Times New Roman" w:cs="Times New Roman"/>
        </w:rPr>
      </w:pPr>
      <w:r w:rsidRPr="0044090D">
        <w:rPr>
          <w:rFonts w:ascii="Times New Roman" w:hAnsi="Times New Roman" w:cs="Times New Roman"/>
        </w:rPr>
        <w:t>The sub-bituminous coal combustion profile was created using coal combus</w:t>
      </w:r>
      <w:r w:rsidR="00E11EBE" w:rsidRPr="0044090D">
        <w:rPr>
          <w:rFonts w:ascii="Times New Roman" w:hAnsi="Times New Roman" w:cs="Times New Roman"/>
        </w:rPr>
        <w:t>tion measurements taken from two coal-burning boilers in 1987. One of the boilers was equipped with a baghouse while the other boiler was equipped with mechanical collectors, an electrostatic precipitator and a wet scrubber. Since 1987, several regulations have been passed that have created the need to improve the control technology for the combustion of coal (e.g. the M</w:t>
      </w:r>
      <w:r w:rsidR="003F66C2" w:rsidRPr="0044090D">
        <w:rPr>
          <w:rFonts w:ascii="Times New Roman" w:hAnsi="Times New Roman" w:cs="Times New Roman"/>
        </w:rPr>
        <w:t xml:space="preserve">ercury and </w:t>
      </w:r>
      <w:r w:rsidR="00E11EBE" w:rsidRPr="0044090D">
        <w:rPr>
          <w:rFonts w:ascii="Times New Roman" w:hAnsi="Times New Roman" w:cs="Times New Roman"/>
        </w:rPr>
        <w:t>A</w:t>
      </w:r>
      <w:r w:rsidR="003F66C2" w:rsidRPr="0044090D">
        <w:rPr>
          <w:rFonts w:ascii="Times New Roman" w:hAnsi="Times New Roman" w:cs="Times New Roman"/>
        </w:rPr>
        <w:t xml:space="preserve">ir </w:t>
      </w:r>
      <w:r w:rsidR="00E11EBE" w:rsidRPr="0044090D">
        <w:rPr>
          <w:rFonts w:ascii="Times New Roman" w:hAnsi="Times New Roman" w:cs="Times New Roman"/>
        </w:rPr>
        <w:t>T</w:t>
      </w:r>
      <w:r w:rsidR="003F66C2" w:rsidRPr="0044090D">
        <w:rPr>
          <w:rFonts w:ascii="Times New Roman" w:hAnsi="Times New Roman" w:cs="Times New Roman"/>
        </w:rPr>
        <w:t>oxics</w:t>
      </w:r>
      <w:r w:rsidR="00E11EBE" w:rsidRPr="0044090D">
        <w:rPr>
          <w:rFonts w:ascii="Times New Roman" w:hAnsi="Times New Roman" w:cs="Times New Roman"/>
        </w:rPr>
        <w:t xml:space="preserve"> </w:t>
      </w:r>
      <w:r w:rsidR="0051116E" w:rsidRPr="0044090D">
        <w:rPr>
          <w:rFonts w:ascii="Times New Roman" w:hAnsi="Times New Roman" w:cs="Times New Roman"/>
        </w:rPr>
        <w:t>Standards</w:t>
      </w:r>
      <w:r w:rsidR="00E11EBE" w:rsidRPr="0044090D">
        <w:rPr>
          <w:rFonts w:ascii="Times New Roman" w:hAnsi="Times New Roman" w:cs="Times New Roman"/>
        </w:rPr>
        <w:t xml:space="preserve">). </w:t>
      </w:r>
      <w:r w:rsidR="00127B7E" w:rsidRPr="0044090D">
        <w:rPr>
          <w:rFonts w:ascii="Times New Roman" w:hAnsi="Times New Roman" w:cs="Times New Roman"/>
        </w:rPr>
        <w:t xml:space="preserve">Due to updates in control technology across the EGU fleet since 1987, the typical speciation of emissions is likely to have changed as well.  </w:t>
      </w:r>
      <w:r w:rsidR="00E11EBE" w:rsidRPr="0044090D">
        <w:rPr>
          <w:rFonts w:ascii="Times New Roman" w:hAnsi="Times New Roman" w:cs="Times New Roman"/>
        </w:rPr>
        <w:t xml:space="preserve">Therefore, this profile </w:t>
      </w:r>
      <w:r w:rsidR="003B4261" w:rsidRPr="0044090D">
        <w:rPr>
          <w:rFonts w:ascii="Times New Roman" w:hAnsi="Times New Roman" w:cs="Times New Roman"/>
        </w:rPr>
        <w:t>was assigned</w:t>
      </w:r>
      <w:r w:rsidR="00E11EBE" w:rsidRPr="0044090D">
        <w:rPr>
          <w:rFonts w:ascii="Times New Roman" w:hAnsi="Times New Roman" w:cs="Times New Roman"/>
        </w:rPr>
        <w:t xml:space="preserve"> </w:t>
      </w:r>
      <w:r w:rsidR="003572B5" w:rsidRPr="0044090D">
        <w:rPr>
          <w:rFonts w:ascii="Times New Roman" w:hAnsi="Times New Roman" w:cs="Times New Roman"/>
        </w:rPr>
        <w:t xml:space="preserve">one </w:t>
      </w:r>
      <w:r w:rsidR="00E11EBE" w:rsidRPr="0044090D">
        <w:rPr>
          <w:rFonts w:ascii="Times New Roman" w:hAnsi="Times New Roman" w:cs="Times New Roman"/>
        </w:rPr>
        <w:t xml:space="preserve">point for source representativeness per region. </w:t>
      </w:r>
      <w:r w:rsidR="00BC3642" w:rsidRPr="0044090D">
        <w:rPr>
          <w:rFonts w:ascii="Times New Roman" w:hAnsi="Times New Roman" w:cs="Times New Roman"/>
        </w:rPr>
        <w:t>A wide range of SCCs were applie</w:t>
      </w:r>
      <w:r w:rsidR="00C33A7F" w:rsidRPr="0044090D">
        <w:rPr>
          <w:rFonts w:ascii="Times New Roman" w:hAnsi="Times New Roman" w:cs="Times New Roman"/>
        </w:rPr>
        <w:t>d to this profile that were both c</w:t>
      </w:r>
      <w:r w:rsidR="007B0143" w:rsidRPr="0044090D">
        <w:rPr>
          <w:rFonts w:ascii="Times New Roman" w:hAnsi="Times New Roman" w:cs="Times New Roman"/>
        </w:rPr>
        <w:t xml:space="preserve">ontrol and fuel specific. In addition to SCCs specific to sub-bituminous fuel, there were also SCCs for anthracite, bituminous coal, petroleum coke, coke and metallurgical coke. </w:t>
      </w:r>
      <w:r w:rsidR="007B0B2F">
        <w:rPr>
          <w:rFonts w:ascii="Times New Roman" w:hAnsi="Times New Roman" w:cs="Times New Roman"/>
        </w:rPr>
        <w:t>Table S</w:t>
      </w:r>
      <w:r w:rsidR="00497734">
        <w:rPr>
          <w:rFonts w:ascii="Times New Roman" w:hAnsi="Times New Roman" w:cs="Times New Roman"/>
        </w:rPr>
        <w:t xml:space="preserve">7 </w:t>
      </w:r>
      <w:r w:rsidR="00C33A7F" w:rsidRPr="0044090D">
        <w:rPr>
          <w:rFonts w:ascii="Times New Roman" w:hAnsi="Times New Roman" w:cs="Times New Roman"/>
        </w:rPr>
        <w:t xml:space="preserve">shows the SCCs that account for the top ~80% of the profile. </w:t>
      </w:r>
      <w:r w:rsidR="00E11EBE" w:rsidRPr="0044090D">
        <w:rPr>
          <w:rFonts w:ascii="Times New Roman" w:hAnsi="Times New Roman" w:cs="Times New Roman"/>
        </w:rPr>
        <w:t xml:space="preserve">Two points were </w:t>
      </w:r>
      <w:r w:rsidR="003572B5" w:rsidRPr="0044090D">
        <w:rPr>
          <w:rFonts w:ascii="Times New Roman" w:hAnsi="Times New Roman" w:cs="Times New Roman"/>
        </w:rPr>
        <w:t xml:space="preserve">assigned </w:t>
      </w:r>
      <w:r w:rsidR="00E11EBE" w:rsidRPr="0044090D">
        <w:rPr>
          <w:rFonts w:ascii="Times New Roman" w:hAnsi="Times New Roman" w:cs="Times New Roman"/>
        </w:rPr>
        <w:t xml:space="preserve">for the ‘Inventory source matches tested source’ because less than ten percent of the SCCs applied to the profile matched the source testing done to create this profile.  </w:t>
      </w:r>
      <w:r w:rsidR="003572B5" w:rsidRPr="0044090D">
        <w:rPr>
          <w:rFonts w:ascii="Times New Roman" w:hAnsi="Times New Roman" w:cs="Times New Roman"/>
        </w:rPr>
        <w:t>T</w:t>
      </w:r>
      <w:r w:rsidR="007B0143" w:rsidRPr="0044090D">
        <w:rPr>
          <w:rFonts w:ascii="Times New Roman" w:hAnsi="Times New Roman" w:cs="Times New Roman"/>
        </w:rPr>
        <w:t xml:space="preserve">his profile was also </w:t>
      </w:r>
      <w:r w:rsidR="003572B5" w:rsidRPr="0044090D">
        <w:rPr>
          <w:rFonts w:ascii="Times New Roman" w:hAnsi="Times New Roman" w:cs="Times New Roman"/>
        </w:rPr>
        <w:t>assigned one</w:t>
      </w:r>
      <w:r w:rsidR="007B0143" w:rsidRPr="0044090D">
        <w:rPr>
          <w:rFonts w:ascii="Times New Roman" w:hAnsi="Times New Roman" w:cs="Times New Roman"/>
        </w:rPr>
        <w:t xml:space="preserve"> point for a discrepancy in the data per region</w:t>
      </w:r>
      <w:r w:rsidR="00B2237E" w:rsidRPr="0044090D">
        <w:rPr>
          <w:rFonts w:ascii="Times New Roman" w:hAnsi="Times New Roman" w:cs="Times New Roman"/>
        </w:rPr>
        <w:t xml:space="preserve"> because the authors of the testing report stated that there is “high uncertainty associated with values”</w:t>
      </w:r>
      <w:r w:rsidR="007B0143" w:rsidRPr="0044090D">
        <w:rPr>
          <w:rFonts w:ascii="Times New Roman" w:hAnsi="Times New Roman" w:cs="Times New Roman"/>
        </w:rPr>
        <w:t xml:space="preserve"> due to </w:t>
      </w:r>
      <w:r w:rsidR="00B2237E" w:rsidRPr="0044090D">
        <w:rPr>
          <w:rFonts w:ascii="Times New Roman" w:hAnsi="Times New Roman" w:cs="Times New Roman"/>
        </w:rPr>
        <w:t>substantial</w:t>
      </w:r>
      <w:r w:rsidR="007B0143" w:rsidRPr="0044090D">
        <w:rPr>
          <w:rFonts w:ascii="Times New Roman" w:hAnsi="Times New Roman" w:cs="Times New Roman"/>
        </w:rPr>
        <w:t xml:space="preserve"> variation between the source tests for measurements of sulfate, elemental carbon, organic carbon and metal</w:t>
      </w:r>
      <w:r w:rsidR="00B2237E" w:rsidRPr="0044090D">
        <w:rPr>
          <w:rFonts w:ascii="Times New Roman" w:hAnsi="Times New Roman" w:cs="Times New Roman"/>
        </w:rPr>
        <w:t>.</w:t>
      </w:r>
      <w:r w:rsidR="007B0143" w:rsidRPr="0044090D">
        <w:rPr>
          <w:rFonts w:ascii="Times New Roman" w:hAnsi="Times New Roman" w:cs="Times New Roman"/>
        </w:rPr>
        <w:t xml:space="preserve"> </w:t>
      </w:r>
      <w:r w:rsidR="00637336" w:rsidRPr="0044090D">
        <w:rPr>
          <w:rFonts w:ascii="Times New Roman" w:hAnsi="Times New Roman" w:cs="Times New Roman"/>
        </w:rPr>
        <w:t xml:space="preserve">This profile accounts for more than 1% of emissions in </w:t>
      </w:r>
      <w:r w:rsidR="00F64886" w:rsidRPr="0044090D">
        <w:rPr>
          <w:rFonts w:ascii="Times New Roman" w:hAnsi="Times New Roman" w:cs="Times New Roman"/>
        </w:rPr>
        <w:t>7 regions and points were assigned in each of these regions based on the percent of emitted mass as described in Table 1.</w:t>
      </w:r>
    </w:p>
    <w:p w14:paraId="30E121D4" w14:textId="7803A09E" w:rsidR="00C33A7F" w:rsidRPr="0044090D" w:rsidRDefault="007B0B2F" w:rsidP="00C33A7F">
      <w:pPr>
        <w:rPr>
          <w:rFonts w:ascii="Times New Roman" w:hAnsi="Times New Roman" w:cs="Times New Roman"/>
        </w:rPr>
      </w:pPr>
      <w:r>
        <w:rPr>
          <w:rFonts w:ascii="Times New Roman" w:hAnsi="Times New Roman" w:cs="Times New Roman"/>
          <w:b/>
        </w:rPr>
        <w:t>Table S</w:t>
      </w:r>
      <w:r w:rsidR="00497734">
        <w:rPr>
          <w:rFonts w:ascii="Times New Roman" w:hAnsi="Times New Roman" w:cs="Times New Roman"/>
          <w:b/>
        </w:rPr>
        <w:t>7</w:t>
      </w:r>
      <w:r w:rsidR="00C33A7F" w:rsidRPr="0044090D">
        <w:rPr>
          <w:rFonts w:ascii="Times New Roman" w:hAnsi="Times New Roman" w:cs="Times New Roman"/>
          <w:b/>
        </w:rPr>
        <w:t xml:space="preserve">. </w:t>
      </w:r>
      <w:r w:rsidR="00C33A7F" w:rsidRPr="0044090D">
        <w:rPr>
          <w:rFonts w:ascii="Times New Roman" w:hAnsi="Times New Roman" w:cs="Times New Roman"/>
        </w:rPr>
        <w:t>Prominent SCCs applied to the Sub-Bituminous Combustion – Composite emission source profile for PM</w:t>
      </w:r>
      <w:r w:rsidR="00C33A7F" w:rsidRPr="003A2D77">
        <w:rPr>
          <w:rFonts w:ascii="Times New Roman" w:hAnsi="Times New Roman" w:cs="Times New Roman"/>
          <w:vertAlign w:val="subscript"/>
        </w:rPr>
        <w:t xml:space="preserve">2.5 </w:t>
      </w:r>
      <w:r w:rsidR="00C33A7F" w:rsidRPr="0044090D">
        <w:rPr>
          <w:rFonts w:ascii="Times New Roman" w:hAnsi="Times New Roman" w:cs="Times New Roman"/>
        </w:rPr>
        <w:t xml:space="preserve">in the 2014 EPA emissions modeling platform. SCCs account for ~ 80% of the total emission mass of the profile </w:t>
      </w:r>
    </w:p>
    <w:tbl>
      <w:tblPr>
        <w:tblStyle w:val="TableGrid"/>
        <w:tblW w:w="0" w:type="auto"/>
        <w:tblLook w:val="04A0" w:firstRow="1" w:lastRow="0" w:firstColumn="1" w:lastColumn="0" w:noHBand="0" w:noVBand="1"/>
      </w:tblPr>
      <w:tblGrid>
        <w:gridCol w:w="1435"/>
        <w:gridCol w:w="5850"/>
        <w:gridCol w:w="1800"/>
      </w:tblGrid>
      <w:tr w:rsidR="00C33A7F" w:rsidRPr="0044090D" w14:paraId="6B37C5B7" w14:textId="77777777" w:rsidTr="00CB074A">
        <w:trPr>
          <w:trHeight w:val="315"/>
        </w:trPr>
        <w:tc>
          <w:tcPr>
            <w:tcW w:w="1435" w:type="dxa"/>
            <w:noWrap/>
            <w:hideMark/>
          </w:tcPr>
          <w:p w14:paraId="47DB8CA5" w14:textId="77777777" w:rsidR="00C33A7F" w:rsidRPr="0044090D" w:rsidRDefault="00C33A7F" w:rsidP="00C33A7F">
            <w:pPr>
              <w:rPr>
                <w:rFonts w:ascii="Times New Roman" w:hAnsi="Times New Roman" w:cs="Times New Roman"/>
                <w:b/>
                <w:bCs/>
              </w:rPr>
            </w:pPr>
            <w:r w:rsidRPr="0044090D">
              <w:rPr>
                <w:rFonts w:ascii="Times New Roman" w:hAnsi="Times New Roman" w:cs="Times New Roman"/>
                <w:b/>
                <w:bCs/>
              </w:rPr>
              <w:t>SCC</w:t>
            </w:r>
          </w:p>
        </w:tc>
        <w:tc>
          <w:tcPr>
            <w:tcW w:w="5850" w:type="dxa"/>
            <w:noWrap/>
            <w:hideMark/>
          </w:tcPr>
          <w:p w14:paraId="4CAF6C7C" w14:textId="77777777" w:rsidR="00C33A7F" w:rsidRPr="0044090D" w:rsidRDefault="00C33A7F" w:rsidP="00C33A7F">
            <w:pPr>
              <w:rPr>
                <w:rFonts w:ascii="Times New Roman" w:hAnsi="Times New Roman" w:cs="Times New Roman"/>
                <w:b/>
                <w:bCs/>
              </w:rPr>
            </w:pPr>
            <w:r w:rsidRPr="0044090D">
              <w:rPr>
                <w:rFonts w:ascii="Times New Roman" w:hAnsi="Times New Roman" w:cs="Times New Roman"/>
                <w:b/>
                <w:bCs/>
              </w:rPr>
              <w:t>SCC Description</w:t>
            </w:r>
          </w:p>
        </w:tc>
        <w:tc>
          <w:tcPr>
            <w:tcW w:w="1800" w:type="dxa"/>
            <w:noWrap/>
            <w:hideMark/>
          </w:tcPr>
          <w:p w14:paraId="00E1A306" w14:textId="77777777" w:rsidR="00C33A7F" w:rsidRPr="0044090D" w:rsidRDefault="00C33A7F" w:rsidP="00C33A7F">
            <w:pPr>
              <w:rPr>
                <w:rFonts w:ascii="Times New Roman" w:hAnsi="Times New Roman" w:cs="Times New Roman"/>
                <w:b/>
                <w:bCs/>
              </w:rPr>
            </w:pPr>
            <w:r w:rsidRPr="0044090D">
              <w:rPr>
                <w:rFonts w:ascii="Times New Roman" w:hAnsi="Times New Roman" w:cs="Times New Roman"/>
                <w:b/>
                <w:bCs/>
              </w:rPr>
              <w:t>% of Profile Mass</w:t>
            </w:r>
          </w:p>
        </w:tc>
      </w:tr>
      <w:tr w:rsidR="00CB074A" w:rsidRPr="0044090D" w14:paraId="557A1F24" w14:textId="77777777" w:rsidTr="008D2742">
        <w:trPr>
          <w:trHeight w:val="300"/>
        </w:trPr>
        <w:tc>
          <w:tcPr>
            <w:tcW w:w="1435" w:type="dxa"/>
            <w:noWrap/>
            <w:vAlign w:val="bottom"/>
            <w:hideMark/>
          </w:tcPr>
          <w:p w14:paraId="55A8E196" w14:textId="77777777" w:rsidR="00CB074A" w:rsidRPr="0044090D" w:rsidRDefault="00CB074A" w:rsidP="00CB074A">
            <w:pPr>
              <w:jc w:val="right"/>
              <w:rPr>
                <w:rFonts w:ascii="Times New Roman" w:hAnsi="Times New Roman" w:cs="Times New Roman"/>
                <w:color w:val="000000"/>
              </w:rPr>
            </w:pPr>
            <w:r w:rsidRPr="0044090D">
              <w:rPr>
                <w:rFonts w:ascii="Times New Roman" w:hAnsi="Times New Roman" w:cs="Times New Roman"/>
                <w:color w:val="000000"/>
              </w:rPr>
              <w:t>10100212</w:t>
            </w:r>
          </w:p>
        </w:tc>
        <w:tc>
          <w:tcPr>
            <w:tcW w:w="5850" w:type="dxa"/>
            <w:noWrap/>
            <w:hideMark/>
          </w:tcPr>
          <w:p w14:paraId="4AE31048" w14:textId="77777777" w:rsidR="00CB074A" w:rsidRPr="0044090D" w:rsidRDefault="00CB074A" w:rsidP="00CB074A">
            <w:pPr>
              <w:rPr>
                <w:rFonts w:ascii="Times New Roman" w:hAnsi="Times New Roman" w:cs="Times New Roman"/>
              </w:rPr>
            </w:pPr>
            <w:r w:rsidRPr="0044090D">
              <w:rPr>
                <w:rFonts w:ascii="Times New Roman" w:hAnsi="Times New Roman" w:cs="Times New Roman"/>
              </w:rPr>
              <w:t xml:space="preserve"> External Combustion Boilers;Electric Generation;Bituminous Coal, Pulverized;Boiler, Dry Bottom Tangential-fired                                           </w:t>
            </w:r>
          </w:p>
        </w:tc>
        <w:tc>
          <w:tcPr>
            <w:tcW w:w="1800" w:type="dxa"/>
            <w:noWrap/>
            <w:hideMark/>
          </w:tcPr>
          <w:p w14:paraId="03F47D5E" w14:textId="77777777" w:rsidR="00CB074A" w:rsidRPr="0044090D" w:rsidRDefault="00CB074A" w:rsidP="00CB074A">
            <w:pPr>
              <w:rPr>
                <w:rFonts w:ascii="Times New Roman" w:hAnsi="Times New Roman" w:cs="Times New Roman"/>
              </w:rPr>
            </w:pPr>
            <w:r w:rsidRPr="0044090D">
              <w:rPr>
                <w:rFonts w:ascii="Times New Roman" w:hAnsi="Times New Roman" w:cs="Times New Roman"/>
              </w:rPr>
              <w:t>25.31</w:t>
            </w:r>
          </w:p>
        </w:tc>
      </w:tr>
      <w:tr w:rsidR="00CB074A" w:rsidRPr="0044090D" w14:paraId="7C1B4761" w14:textId="77777777" w:rsidTr="008D2742">
        <w:trPr>
          <w:trHeight w:val="300"/>
        </w:trPr>
        <w:tc>
          <w:tcPr>
            <w:tcW w:w="1435" w:type="dxa"/>
            <w:noWrap/>
            <w:vAlign w:val="bottom"/>
            <w:hideMark/>
          </w:tcPr>
          <w:p w14:paraId="4909976C" w14:textId="77777777" w:rsidR="00CB074A" w:rsidRPr="0044090D" w:rsidRDefault="00CB074A" w:rsidP="00CB074A">
            <w:pPr>
              <w:jc w:val="right"/>
              <w:rPr>
                <w:rFonts w:ascii="Times New Roman" w:hAnsi="Times New Roman" w:cs="Times New Roman"/>
                <w:color w:val="000000"/>
              </w:rPr>
            </w:pPr>
            <w:r w:rsidRPr="0044090D">
              <w:rPr>
                <w:rFonts w:ascii="Times New Roman" w:hAnsi="Times New Roman" w:cs="Times New Roman"/>
                <w:color w:val="000000"/>
              </w:rPr>
              <w:lastRenderedPageBreak/>
              <w:t>10100202</w:t>
            </w:r>
          </w:p>
        </w:tc>
        <w:tc>
          <w:tcPr>
            <w:tcW w:w="5850" w:type="dxa"/>
            <w:noWrap/>
            <w:hideMark/>
          </w:tcPr>
          <w:p w14:paraId="1002E0EE" w14:textId="77777777" w:rsidR="00CB074A" w:rsidRPr="0044090D" w:rsidRDefault="00CB074A" w:rsidP="00CB074A">
            <w:pPr>
              <w:rPr>
                <w:rFonts w:ascii="Times New Roman" w:hAnsi="Times New Roman" w:cs="Times New Roman"/>
              </w:rPr>
            </w:pPr>
            <w:r w:rsidRPr="0044090D">
              <w:rPr>
                <w:rFonts w:ascii="Times New Roman" w:hAnsi="Times New Roman" w:cs="Times New Roman"/>
              </w:rPr>
              <w:t xml:space="preserve"> External Combustion Boilers;Electric Generation;Bituminous Coal, Pulverized;Boiler, Dry Bottom                                                            </w:t>
            </w:r>
          </w:p>
        </w:tc>
        <w:tc>
          <w:tcPr>
            <w:tcW w:w="1800" w:type="dxa"/>
            <w:noWrap/>
            <w:hideMark/>
          </w:tcPr>
          <w:p w14:paraId="597BC401" w14:textId="77777777" w:rsidR="00CB074A" w:rsidRPr="0044090D" w:rsidRDefault="00CB074A" w:rsidP="00CB074A">
            <w:pPr>
              <w:rPr>
                <w:rFonts w:ascii="Times New Roman" w:hAnsi="Times New Roman" w:cs="Times New Roman"/>
              </w:rPr>
            </w:pPr>
            <w:r w:rsidRPr="0044090D">
              <w:rPr>
                <w:rFonts w:ascii="Times New Roman" w:hAnsi="Times New Roman" w:cs="Times New Roman"/>
              </w:rPr>
              <w:t>23.48</w:t>
            </w:r>
          </w:p>
        </w:tc>
      </w:tr>
      <w:tr w:rsidR="00CB074A" w:rsidRPr="0044090D" w14:paraId="626F0B65" w14:textId="77777777" w:rsidTr="008D2742">
        <w:trPr>
          <w:trHeight w:val="300"/>
        </w:trPr>
        <w:tc>
          <w:tcPr>
            <w:tcW w:w="1435" w:type="dxa"/>
            <w:noWrap/>
            <w:vAlign w:val="bottom"/>
            <w:hideMark/>
          </w:tcPr>
          <w:p w14:paraId="3D8E5F75" w14:textId="77777777" w:rsidR="00CB074A" w:rsidRPr="0044090D" w:rsidRDefault="00CB074A" w:rsidP="00CB074A">
            <w:pPr>
              <w:jc w:val="right"/>
              <w:rPr>
                <w:rFonts w:ascii="Times New Roman" w:hAnsi="Times New Roman" w:cs="Times New Roman"/>
                <w:color w:val="000000"/>
              </w:rPr>
            </w:pPr>
            <w:r w:rsidRPr="0044090D">
              <w:rPr>
                <w:rFonts w:ascii="Times New Roman" w:hAnsi="Times New Roman" w:cs="Times New Roman"/>
                <w:color w:val="000000"/>
              </w:rPr>
              <w:t>10100222</w:t>
            </w:r>
          </w:p>
        </w:tc>
        <w:tc>
          <w:tcPr>
            <w:tcW w:w="5850" w:type="dxa"/>
            <w:noWrap/>
            <w:hideMark/>
          </w:tcPr>
          <w:p w14:paraId="19F0D1DD" w14:textId="77777777" w:rsidR="00CB074A" w:rsidRPr="0044090D" w:rsidRDefault="00CB074A" w:rsidP="00CB074A">
            <w:pPr>
              <w:rPr>
                <w:rFonts w:ascii="Times New Roman" w:hAnsi="Times New Roman" w:cs="Times New Roman"/>
              </w:rPr>
            </w:pPr>
            <w:r w:rsidRPr="0044090D">
              <w:rPr>
                <w:rFonts w:ascii="Times New Roman" w:hAnsi="Times New Roman" w:cs="Times New Roman"/>
              </w:rPr>
              <w:t xml:space="preserve"> External Combustion Boilers;Electric Generation;Subbituminous Coal, Pulverized;Boiler, Dry Bottom                                                         </w:t>
            </w:r>
          </w:p>
        </w:tc>
        <w:tc>
          <w:tcPr>
            <w:tcW w:w="1800" w:type="dxa"/>
            <w:noWrap/>
            <w:hideMark/>
          </w:tcPr>
          <w:p w14:paraId="46AFD444" w14:textId="77777777" w:rsidR="00CB074A" w:rsidRPr="0044090D" w:rsidRDefault="00CB074A" w:rsidP="00CB074A">
            <w:pPr>
              <w:rPr>
                <w:rFonts w:ascii="Times New Roman" w:hAnsi="Times New Roman" w:cs="Times New Roman"/>
              </w:rPr>
            </w:pPr>
            <w:r w:rsidRPr="0044090D">
              <w:rPr>
                <w:rFonts w:ascii="Times New Roman" w:hAnsi="Times New Roman" w:cs="Times New Roman"/>
              </w:rPr>
              <w:t>12.37</w:t>
            </w:r>
          </w:p>
        </w:tc>
      </w:tr>
      <w:tr w:rsidR="00CB074A" w:rsidRPr="0044090D" w14:paraId="3455C5AE" w14:textId="77777777" w:rsidTr="008D2742">
        <w:trPr>
          <w:trHeight w:val="300"/>
        </w:trPr>
        <w:tc>
          <w:tcPr>
            <w:tcW w:w="1435" w:type="dxa"/>
            <w:noWrap/>
            <w:vAlign w:val="bottom"/>
            <w:hideMark/>
          </w:tcPr>
          <w:p w14:paraId="59150199" w14:textId="77777777" w:rsidR="00CB074A" w:rsidRPr="0044090D" w:rsidRDefault="00CB074A" w:rsidP="00CB074A">
            <w:pPr>
              <w:jc w:val="right"/>
              <w:rPr>
                <w:rFonts w:ascii="Times New Roman" w:hAnsi="Times New Roman" w:cs="Times New Roman"/>
                <w:color w:val="000000"/>
              </w:rPr>
            </w:pPr>
            <w:r w:rsidRPr="0044090D">
              <w:rPr>
                <w:rFonts w:ascii="Times New Roman" w:hAnsi="Times New Roman" w:cs="Times New Roman"/>
                <w:color w:val="000000"/>
              </w:rPr>
              <w:t>2102002000</w:t>
            </w:r>
          </w:p>
        </w:tc>
        <w:tc>
          <w:tcPr>
            <w:tcW w:w="5850" w:type="dxa"/>
            <w:noWrap/>
            <w:hideMark/>
          </w:tcPr>
          <w:p w14:paraId="15EB379B" w14:textId="77777777" w:rsidR="00CB074A" w:rsidRPr="0044090D" w:rsidRDefault="00CB074A" w:rsidP="00CB074A">
            <w:pPr>
              <w:rPr>
                <w:rFonts w:ascii="Times New Roman" w:hAnsi="Times New Roman" w:cs="Times New Roman"/>
              </w:rPr>
            </w:pPr>
            <w:r w:rsidRPr="0044090D">
              <w:rPr>
                <w:rFonts w:ascii="Times New Roman" w:hAnsi="Times New Roman" w:cs="Times New Roman"/>
              </w:rPr>
              <w:t xml:space="preserve"> Stationary Source Fuel Combustion;Industrial;Bituminous/Subbituminous Coal;Total: All Boiler Types                                                            </w:t>
            </w:r>
          </w:p>
        </w:tc>
        <w:tc>
          <w:tcPr>
            <w:tcW w:w="1800" w:type="dxa"/>
            <w:noWrap/>
            <w:hideMark/>
          </w:tcPr>
          <w:p w14:paraId="7BC0F3CC" w14:textId="77777777" w:rsidR="00CB074A" w:rsidRPr="0044090D" w:rsidRDefault="00CB074A" w:rsidP="00CB074A">
            <w:pPr>
              <w:rPr>
                <w:rFonts w:ascii="Times New Roman" w:hAnsi="Times New Roman" w:cs="Times New Roman"/>
              </w:rPr>
            </w:pPr>
            <w:r w:rsidRPr="0044090D">
              <w:rPr>
                <w:rFonts w:ascii="Times New Roman" w:hAnsi="Times New Roman" w:cs="Times New Roman"/>
              </w:rPr>
              <w:t>12.32</w:t>
            </w:r>
          </w:p>
        </w:tc>
      </w:tr>
      <w:tr w:rsidR="00CB074A" w:rsidRPr="0044090D" w14:paraId="7189CE89" w14:textId="77777777" w:rsidTr="008D2742">
        <w:trPr>
          <w:trHeight w:val="300"/>
        </w:trPr>
        <w:tc>
          <w:tcPr>
            <w:tcW w:w="1435" w:type="dxa"/>
            <w:noWrap/>
            <w:vAlign w:val="bottom"/>
            <w:hideMark/>
          </w:tcPr>
          <w:p w14:paraId="598D85B1" w14:textId="77777777" w:rsidR="00CB074A" w:rsidRPr="0044090D" w:rsidRDefault="00CB074A" w:rsidP="00CB074A">
            <w:pPr>
              <w:jc w:val="right"/>
              <w:rPr>
                <w:rFonts w:ascii="Times New Roman" w:hAnsi="Times New Roman" w:cs="Times New Roman"/>
                <w:color w:val="000000"/>
              </w:rPr>
            </w:pPr>
            <w:r w:rsidRPr="0044090D">
              <w:rPr>
                <w:rFonts w:ascii="Times New Roman" w:hAnsi="Times New Roman" w:cs="Times New Roman"/>
                <w:color w:val="000000"/>
              </w:rPr>
              <w:t>10100226</w:t>
            </w:r>
          </w:p>
        </w:tc>
        <w:tc>
          <w:tcPr>
            <w:tcW w:w="5850" w:type="dxa"/>
            <w:noWrap/>
            <w:hideMark/>
          </w:tcPr>
          <w:p w14:paraId="254EBD35" w14:textId="77777777" w:rsidR="00CB074A" w:rsidRPr="0044090D" w:rsidRDefault="00CB074A" w:rsidP="00CB074A">
            <w:pPr>
              <w:rPr>
                <w:rFonts w:ascii="Times New Roman" w:hAnsi="Times New Roman" w:cs="Times New Roman"/>
              </w:rPr>
            </w:pPr>
            <w:r w:rsidRPr="0044090D">
              <w:rPr>
                <w:rFonts w:ascii="Times New Roman" w:hAnsi="Times New Roman" w:cs="Times New Roman"/>
              </w:rPr>
              <w:t xml:space="preserve"> External Combustion Boilers;Electric Generation;Subbituminous Coal, Pulverized;Boiler, Dry Bottom Tangential-fired                                        </w:t>
            </w:r>
          </w:p>
        </w:tc>
        <w:tc>
          <w:tcPr>
            <w:tcW w:w="1800" w:type="dxa"/>
            <w:noWrap/>
            <w:hideMark/>
          </w:tcPr>
          <w:p w14:paraId="58BD4EED" w14:textId="77777777" w:rsidR="00CB074A" w:rsidRPr="0044090D" w:rsidRDefault="00CB074A" w:rsidP="00CB074A">
            <w:pPr>
              <w:rPr>
                <w:rFonts w:ascii="Times New Roman" w:hAnsi="Times New Roman" w:cs="Times New Roman"/>
              </w:rPr>
            </w:pPr>
            <w:r w:rsidRPr="0044090D">
              <w:rPr>
                <w:rFonts w:ascii="Times New Roman" w:hAnsi="Times New Roman" w:cs="Times New Roman"/>
              </w:rPr>
              <w:t>6.37</w:t>
            </w:r>
          </w:p>
        </w:tc>
      </w:tr>
    </w:tbl>
    <w:p w14:paraId="4EC541F3" w14:textId="77777777" w:rsidR="00C33A7F" w:rsidRPr="0044090D" w:rsidRDefault="00C33A7F" w:rsidP="00BD3112">
      <w:pPr>
        <w:rPr>
          <w:rFonts w:ascii="Times New Roman" w:hAnsi="Times New Roman" w:cs="Times New Roman"/>
        </w:rPr>
      </w:pPr>
    </w:p>
    <w:p w14:paraId="493BBD85" w14:textId="77777777" w:rsidR="00EE12E3" w:rsidRDefault="00EE12E3" w:rsidP="00BD3112">
      <w:pPr>
        <w:rPr>
          <w:rFonts w:ascii="Times New Roman" w:hAnsi="Times New Roman" w:cs="Times New Roman"/>
        </w:rPr>
      </w:pPr>
    </w:p>
    <w:p w14:paraId="007FDB93" w14:textId="005EA064" w:rsidR="007B0143" w:rsidRPr="0044090D" w:rsidRDefault="007B0143" w:rsidP="00BD3112">
      <w:pPr>
        <w:rPr>
          <w:rFonts w:ascii="Times New Roman" w:hAnsi="Times New Roman" w:cs="Times New Roman"/>
        </w:rPr>
      </w:pPr>
      <w:r w:rsidRPr="0044090D">
        <w:rPr>
          <w:rFonts w:ascii="Times New Roman" w:hAnsi="Times New Roman" w:cs="Times New Roman"/>
        </w:rPr>
        <w:t>91112 – Natural Gas Combustion – Composite</w:t>
      </w:r>
    </w:p>
    <w:p w14:paraId="4E76D785" w14:textId="167484D4" w:rsidR="00CB074A" w:rsidRPr="0044090D" w:rsidRDefault="007B0143" w:rsidP="00BD3112">
      <w:pPr>
        <w:rPr>
          <w:rFonts w:ascii="Times New Roman" w:hAnsi="Times New Roman" w:cs="Times New Roman"/>
        </w:rPr>
      </w:pPr>
      <w:r w:rsidRPr="0044090D">
        <w:rPr>
          <w:rFonts w:ascii="Times New Roman" w:hAnsi="Times New Roman" w:cs="Times New Roman"/>
        </w:rPr>
        <w:t xml:space="preserve">The natural gas combustion emission source composite profile was created </w:t>
      </w:r>
      <w:r w:rsidR="00AA2DF5" w:rsidRPr="0044090D">
        <w:rPr>
          <w:rFonts w:ascii="Times New Roman" w:hAnsi="Times New Roman" w:cs="Times New Roman"/>
        </w:rPr>
        <w:t xml:space="preserve">using measurements from an oil refinery </w:t>
      </w:r>
      <w:r w:rsidR="000436F6" w:rsidRPr="0044090D">
        <w:rPr>
          <w:rFonts w:ascii="Times New Roman" w:hAnsi="Times New Roman" w:cs="Times New Roman"/>
        </w:rPr>
        <w:t>taken in 2001</w:t>
      </w:r>
      <w:r w:rsidR="00FF6ACB" w:rsidRPr="0044090D">
        <w:rPr>
          <w:rFonts w:ascii="Times New Roman" w:hAnsi="Times New Roman" w:cs="Times New Roman"/>
        </w:rPr>
        <w:t xml:space="preserve">. </w:t>
      </w:r>
      <w:r w:rsidR="007A76D8" w:rsidRPr="0044090D">
        <w:rPr>
          <w:rFonts w:ascii="Times New Roman" w:hAnsi="Times New Roman" w:cs="Times New Roman"/>
        </w:rPr>
        <w:t xml:space="preserve">A wide range of SCCs are currently being applied to this profile that specify combustor type (e.g. </w:t>
      </w:r>
      <w:r w:rsidR="00A03AD2" w:rsidRPr="0044090D">
        <w:rPr>
          <w:rFonts w:ascii="Times New Roman" w:hAnsi="Times New Roman" w:cs="Times New Roman"/>
        </w:rPr>
        <w:t>2 vs 4 cycle lean burn</w:t>
      </w:r>
      <w:r w:rsidR="007A76D8" w:rsidRPr="0044090D">
        <w:rPr>
          <w:rFonts w:ascii="Times New Roman" w:hAnsi="Times New Roman" w:cs="Times New Roman"/>
        </w:rPr>
        <w:t>)</w:t>
      </w:r>
      <w:r w:rsidR="005C7BC3" w:rsidRPr="0044090D">
        <w:rPr>
          <w:rFonts w:ascii="Times New Roman" w:hAnsi="Times New Roman" w:cs="Times New Roman"/>
        </w:rPr>
        <w:t xml:space="preserve"> as well as varying fuel type</w:t>
      </w:r>
      <w:r w:rsidR="007B4019" w:rsidRPr="0044090D">
        <w:rPr>
          <w:rFonts w:ascii="Times New Roman" w:hAnsi="Times New Roman" w:cs="Times New Roman"/>
        </w:rPr>
        <w:t>s</w:t>
      </w:r>
      <w:r w:rsidR="00602604" w:rsidRPr="0044090D">
        <w:rPr>
          <w:rFonts w:ascii="Times New Roman" w:hAnsi="Times New Roman" w:cs="Times New Roman"/>
        </w:rPr>
        <w:t xml:space="preserve"> which may have different sulfur contents and other trace gases</w:t>
      </w:r>
      <w:r w:rsidR="005C7BC3" w:rsidRPr="0044090D">
        <w:rPr>
          <w:rFonts w:ascii="Times New Roman" w:hAnsi="Times New Roman" w:cs="Times New Roman"/>
        </w:rPr>
        <w:t xml:space="preserve"> (e.g. natural gas, process gas, landfill waste gas)</w:t>
      </w:r>
      <w:r w:rsidR="00A976E5" w:rsidRPr="0044090D">
        <w:rPr>
          <w:rFonts w:ascii="Times New Roman" w:hAnsi="Times New Roman" w:cs="Times New Roman"/>
        </w:rPr>
        <w:t>.</w:t>
      </w:r>
      <w:r w:rsidR="002A0A85">
        <w:rPr>
          <w:rFonts w:ascii="Times New Roman" w:hAnsi="Times New Roman" w:cs="Times New Roman"/>
        </w:rPr>
        <w:t xml:space="preserve"> </w:t>
      </w:r>
      <w:r w:rsidR="007B0B2F">
        <w:rPr>
          <w:rFonts w:ascii="Times New Roman" w:hAnsi="Times New Roman" w:cs="Times New Roman"/>
        </w:rPr>
        <w:t>Table S</w:t>
      </w:r>
      <w:r w:rsidR="00497734">
        <w:rPr>
          <w:rFonts w:ascii="Times New Roman" w:hAnsi="Times New Roman" w:cs="Times New Roman"/>
        </w:rPr>
        <w:t>8</w:t>
      </w:r>
      <w:r w:rsidR="00CB074A" w:rsidRPr="0044090D">
        <w:rPr>
          <w:rFonts w:ascii="Times New Roman" w:hAnsi="Times New Roman" w:cs="Times New Roman"/>
        </w:rPr>
        <w:t xml:space="preserve"> shows the SCCs that account for the top ~80% of the emission mass of the profil</w:t>
      </w:r>
      <w:r w:rsidR="00032913" w:rsidRPr="0044090D">
        <w:rPr>
          <w:rFonts w:ascii="Times New Roman" w:hAnsi="Times New Roman" w:cs="Times New Roman"/>
        </w:rPr>
        <w:t>e.</w:t>
      </w:r>
      <w:r w:rsidR="00A976E5" w:rsidRPr="0044090D">
        <w:rPr>
          <w:rFonts w:ascii="Times New Roman" w:hAnsi="Times New Roman" w:cs="Times New Roman"/>
        </w:rPr>
        <w:t xml:space="preserve"> Because mismatched SCCs account for greater than 10% of the total profile emission mass, 2 points per region were assigned to the profile.</w:t>
      </w:r>
      <w:r w:rsidR="00032913" w:rsidRPr="0044090D">
        <w:rPr>
          <w:rFonts w:ascii="Times New Roman" w:hAnsi="Times New Roman" w:cs="Times New Roman"/>
        </w:rPr>
        <w:t xml:space="preserve"> In addition, comments on the Black Carbon Report to Congress suggest that </w:t>
      </w:r>
      <w:r w:rsidR="00465586" w:rsidRPr="0044090D">
        <w:rPr>
          <w:rFonts w:ascii="Times New Roman" w:hAnsi="Times New Roman" w:cs="Times New Roman"/>
        </w:rPr>
        <w:t>the elemental carbon i</w:t>
      </w:r>
      <w:r w:rsidR="00032913" w:rsidRPr="0044090D">
        <w:rPr>
          <w:rFonts w:ascii="Times New Roman" w:hAnsi="Times New Roman" w:cs="Times New Roman"/>
        </w:rPr>
        <w:t xml:space="preserve">n this composite profile is too large. Therefore, a point, per region, was </w:t>
      </w:r>
      <w:r w:rsidR="00E164A5" w:rsidRPr="0044090D">
        <w:rPr>
          <w:rFonts w:ascii="Times New Roman" w:hAnsi="Times New Roman" w:cs="Times New Roman"/>
        </w:rPr>
        <w:t>assigned</w:t>
      </w:r>
      <w:r w:rsidR="00032913" w:rsidRPr="0044090D">
        <w:rPr>
          <w:rFonts w:ascii="Times New Roman" w:hAnsi="Times New Roman" w:cs="Times New Roman"/>
        </w:rPr>
        <w:t xml:space="preserve"> to this profile for a discrepancy in data. </w:t>
      </w:r>
      <w:r w:rsidR="00637336" w:rsidRPr="0044090D">
        <w:rPr>
          <w:rFonts w:ascii="Times New Roman" w:hAnsi="Times New Roman" w:cs="Times New Roman"/>
        </w:rPr>
        <w:t xml:space="preserve">This profile accounts for more than 1% of emissions in </w:t>
      </w:r>
      <w:r w:rsidR="00F64886" w:rsidRPr="0044090D">
        <w:rPr>
          <w:rFonts w:ascii="Times New Roman" w:hAnsi="Times New Roman" w:cs="Times New Roman"/>
        </w:rPr>
        <w:t>7 regions and points were assigned in each of these regions based on the percent of emitted mass as described in Table 1.</w:t>
      </w:r>
    </w:p>
    <w:p w14:paraId="4036EDA5" w14:textId="7224B8E9" w:rsidR="00BC3642" w:rsidRPr="0044090D" w:rsidRDefault="007B0B2F" w:rsidP="00BC3642">
      <w:pPr>
        <w:rPr>
          <w:rFonts w:ascii="Times New Roman" w:hAnsi="Times New Roman" w:cs="Times New Roman"/>
        </w:rPr>
      </w:pPr>
      <w:bookmarkStart w:id="2" w:name="_Hlk522009459"/>
      <w:r>
        <w:rPr>
          <w:rFonts w:ascii="Times New Roman" w:hAnsi="Times New Roman" w:cs="Times New Roman"/>
          <w:b/>
        </w:rPr>
        <w:t>Table S</w:t>
      </w:r>
      <w:r w:rsidR="00497734">
        <w:rPr>
          <w:rFonts w:ascii="Times New Roman" w:hAnsi="Times New Roman" w:cs="Times New Roman"/>
          <w:b/>
        </w:rPr>
        <w:t>8</w:t>
      </w:r>
      <w:r w:rsidR="00BC3642" w:rsidRPr="0044090D">
        <w:rPr>
          <w:rFonts w:ascii="Times New Roman" w:hAnsi="Times New Roman" w:cs="Times New Roman"/>
          <w:b/>
        </w:rPr>
        <w:t xml:space="preserve">. </w:t>
      </w:r>
      <w:r w:rsidR="00BC3642" w:rsidRPr="0044090D">
        <w:rPr>
          <w:rFonts w:ascii="Times New Roman" w:hAnsi="Times New Roman" w:cs="Times New Roman"/>
        </w:rPr>
        <w:t>Prominent SCCs applied to the Natural Gas Combustion – Composite</w:t>
      </w:r>
      <w:r w:rsidR="003A2D77">
        <w:rPr>
          <w:rFonts w:ascii="Times New Roman" w:hAnsi="Times New Roman" w:cs="Times New Roman"/>
        </w:rPr>
        <w:t xml:space="preserve"> emission source profile for PM</w:t>
      </w:r>
      <w:r w:rsidR="003A2D77">
        <w:rPr>
          <w:rFonts w:ascii="Times New Roman" w:hAnsi="Times New Roman" w:cs="Times New Roman"/>
          <w:vertAlign w:val="subscript"/>
        </w:rPr>
        <w:t>2.</w:t>
      </w:r>
      <w:r w:rsidR="00BC3642" w:rsidRPr="003A2D77">
        <w:rPr>
          <w:rFonts w:ascii="Times New Roman" w:hAnsi="Times New Roman" w:cs="Times New Roman"/>
          <w:vertAlign w:val="subscript"/>
        </w:rPr>
        <w:t>5</w:t>
      </w:r>
      <w:r w:rsidR="00BC3642" w:rsidRPr="0044090D">
        <w:rPr>
          <w:rFonts w:ascii="Times New Roman" w:hAnsi="Times New Roman" w:cs="Times New Roman"/>
        </w:rPr>
        <w:t xml:space="preserve"> in the 2014 EPA emissions modeling platform. SCCs account for </w:t>
      </w:r>
      <w:r w:rsidR="00CB074A" w:rsidRPr="0044090D">
        <w:rPr>
          <w:rFonts w:ascii="Times New Roman" w:hAnsi="Times New Roman" w:cs="Times New Roman"/>
        </w:rPr>
        <w:t>~</w:t>
      </w:r>
      <w:r w:rsidR="00BC3642" w:rsidRPr="0044090D">
        <w:rPr>
          <w:rFonts w:ascii="Times New Roman" w:hAnsi="Times New Roman" w:cs="Times New Roman"/>
        </w:rPr>
        <w:t xml:space="preserve"> 80% of the total emission mass of the profile</w:t>
      </w:r>
      <w:r w:rsidR="00622514" w:rsidRPr="0044090D">
        <w:rPr>
          <w:rFonts w:ascii="Times New Roman" w:hAnsi="Times New Roman" w:cs="Times New Roman"/>
        </w:rPr>
        <w:t>.</w:t>
      </w:r>
      <w:r w:rsidR="00BC3642" w:rsidRPr="0044090D">
        <w:rPr>
          <w:rFonts w:ascii="Times New Roman" w:hAnsi="Times New Roman" w:cs="Times New Roman"/>
        </w:rPr>
        <w:t xml:space="preserve"> </w:t>
      </w:r>
    </w:p>
    <w:tbl>
      <w:tblPr>
        <w:tblStyle w:val="TableGrid"/>
        <w:tblW w:w="0" w:type="auto"/>
        <w:tblLook w:val="04A0" w:firstRow="1" w:lastRow="0" w:firstColumn="1" w:lastColumn="0" w:noHBand="0" w:noVBand="1"/>
      </w:tblPr>
      <w:tblGrid>
        <w:gridCol w:w="1615"/>
        <w:gridCol w:w="5040"/>
        <w:gridCol w:w="1800"/>
      </w:tblGrid>
      <w:tr w:rsidR="00CB074A" w:rsidRPr="0044090D" w14:paraId="7B7EA203" w14:textId="77777777" w:rsidTr="00CB074A">
        <w:trPr>
          <w:trHeight w:val="315"/>
        </w:trPr>
        <w:tc>
          <w:tcPr>
            <w:tcW w:w="1615" w:type="dxa"/>
            <w:noWrap/>
            <w:hideMark/>
          </w:tcPr>
          <w:bookmarkEnd w:id="2"/>
          <w:p w14:paraId="1647B51A" w14:textId="77777777" w:rsidR="00CB074A" w:rsidRPr="0044090D" w:rsidRDefault="00CB074A" w:rsidP="00CB074A">
            <w:pPr>
              <w:rPr>
                <w:rFonts w:ascii="Times New Roman" w:hAnsi="Times New Roman" w:cs="Times New Roman"/>
                <w:b/>
              </w:rPr>
            </w:pPr>
            <w:r w:rsidRPr="0044090D">
              <w:rPr>
                <w:rFonts w:ascii="Times New Roman" w:hAnsi="Times New Roman" w:cs="Times New Roman"/>
                <w:b/>
              </w:rPr>
              <w:t>SCC</w:t>
            </w:r>
          </w:p>
        </w:tc>
        <w:tc>
          <w:tcPr>
            <w:tcW w:w="5040" w:type="dxa"/>
            <w:noWrap/>
            <w:hideMark/>
          </w:tcPr>
          <w:p w14:paraId="57FB57F9" w14:textId="77777777" w:rsidR="00CB074A" w:rsidRPr="0044090D" w:rsidRDefault="00CB074A" w:rsidP="00CB074A">
            <w:pPr>
              <w:rPr>
                <w:rFonts w:ascii="Times New Roman" w:hAnsi="Times New Roman" w:cs="Times New Roman"/>
                <w:b/>
              </w:rPr>
            </w:pPr>
            <w:r w:rsidRPr="0044090D">
              <w:rPr>
                <w:rFonts w:ascii="Times New Roman" w:hAnsi="Times New Roman" w:cs="Times New Roman"/>
                <w:b/>
              </w:rPr>
              <w:t>SCC Description</w:t>
            </w:r>
          </w:p>
        </w:tc>
        <w:tc>
          <w:tcPr>
            <w:tcW w:w="1800" w:type="dxa"/>
            <w:noWrap/>
            <w:hideMark/>
          </w:tcPr>
          <w:p w14:paraId="606AC7C4" w14:textId="77777777" w:rsidR="00CB074A" w:rsidRPr="0044090D" w:rsidRDefault="00CB074A" w:rsidP="00CB074A">
            <w:pPr>
              <w:rPr>
                <w:rFonts w:ascii="Times New Roman" w:hAnsi="Times New Roman" w:cs="Times New Roman"/>
                <w:b/>
              </w:rPr>
            </w:pPr>
            <w:r w:rsidRPr="0044090D">
              <w:rPr>
                <w:rFonts w:ascii="Times New Roman" w:hAnsi="Times New Roman" w:cs="Times New Roman"/>
                <w:b/>
              </w:rPr>
              <w:t>% of Profile Mass</w:t>
            </w:r>
          </w:p>
        </w:tc>
      </w:tr>
      <w:tr w:rsidR="00CB074A" w:rsidRPr="0044090D" w14:paraId="207BE00F" w14:textId="77777777" w:rsidTr="008D2742">
        <w:trPr>
          <w:trHeight w:val="315"/>
        </w:trPr>
        <w:tc>
          <w:tcPr>
            <w:tcW w:w="1615" w:type="dxa"/>
            <w:noWrap/>
            <w:vAlign w:val="bottom"/>
            <w:hideMark/>
          </w:tcPr>
          <w:p w14:paraId="441A37F0" w14:textId="77777777" w:rsidR="00CB074A" w:rsidRPr="0044090D" w:rsidRDefault="00CB074A" w:rsidP="00CB074A">
            <w:pPr>
              <w:jc w:val="right"/>
              <w:rPr>
                <w:rFonts w:ascii="Times New Roman" w:hAnsi="Times New Roman" w:cs="Times New Roman"/>
                <w:color w:val="000000"/>
              </w:rPr>
            </w:pPr>
            <w:r w:rsidRPr="0044090D">
              <w:rPr>
                <w:rFonts w:ascii="Times New Roman" w:hAnsi="Times New Roman" w:cs="Times New Roman"/>
                <w:color w:val="000000"/>
              </w:rPr>
              <w:t>20100201</w:t>
            </w:r>
          </w:p>
        </w:tc>
        <w:tc>
          <w:tcPr>
            <w:tcW w:w="5040" w:type="dxa"/>
            <w:noWrap/>
            <w:hideMark/>
          </w:tcPr>
          <w:p w14:paraId="3CE0CCED" w14:textId="77777777" w:rsidR="00CB074A" w:rsidRPr="0044090D" w:rsidRDefault="00CB074A" w:rsidP="00CB074A">
            <w:pPr>
              <w:rPr>
                <w:rFonts w:ascii="Times New Roman" w:hAnsi="Times New Roman" w:cs="Times New Roman"/>
              </w:rPr>
            </w:pPr>
            <w:r w:rsidRPr="0044090D">
              <w:rPr>
                <w:rFonts w:ascii="Times New Roman" w:hAnsi="Times New Roman" w:cs="Times New Roman"/>
              </w:rPr>
              <w:t xml:space="preserve"> Internal Combustion Engines;Electric Generation;Natural Gas;Turbine                                                                                       </w:t>
            </w:r>
          </w:p>
        </w:tc>
        <w:tc>
          <w:tcPr>
            <w:tcW w:w="1800" w:type="dxa"/>
            <w:noWrap/>
            <w:hideMark/>
          </w:tcPr>
          <w:p w14:paraId="172278AA" w14:textId="77777777" w:rsidR="00CB074A" w:rsidRPr="0044090D" w:rsidRDefault="00CB074A" w:rsidP="00CB074A">
            <w:pPr>
              <w:rPr>
                <w:rFonts w:ascii="Times New Roman" w:hAnsi="Times New Roman" w:cs="Times New Roman"/>
              </w:rPr>
            </w:pPr>
            <w:r w:rsidRPr="0044090D">
              <w:rPr>
                <w:rFonts w:ascii="Times New Roman" w:hAnsi="Times New Roman" w:cs="Times New Roman"/>
              </w:rPr>
              <w:t>24.84</w:t>
            </w:r>
          </w:p>
        </w:tc>
      </w:tr>
      <w:tr w:rsidR="00CB074A" w:rsidRPr="0044090D" w14:paraId="1C28A6C9" w14:textId="77777777" w:rsidTr="008D2742">
        <w:trPr>
          <w:trHeight w:val="300"/>
        </w:trPr>
        <w:tc>
          <w:tcPr>
            <w:tcW w:w="1615" w:type="dxa"/>
            <w:noWrap/>
            <w:vAlign w:val="bottom"/>
            <w:hideMark/>
          </w:tcPr>
          <w:p w14:paraId="4B4F722B" w14:textId="77777777" w:rsidR="00CB074A" w:rsidRPr="0044090D" w:rsidRDefault="00CB074A" w:rsidP="00CB074A">
            <w:pPr>
              <w:jc w:val="right"/>
              <w:rPr>
                <w:rFonts w:ascii="Times New Roman" w:hAnsi="Times New Roman" w:cs="Times New Roman"/>
                <w:color w:val="000000"/>
              </w:rPr>
            </w:pPr>
            <w:r w:rsidRPr="0044090D">
              <w:rPr>
                <w:rFonts w:ascii="Times New Roman" w:hAnsi="Times New Roman" w:cs="Times New Roman"/>
                <w:color w:val="000000"/>
              </w:rPr>
              <w:t>20200201</w:t>
            </w:r>
          </w:p>
        </w:tc>
        <w:tc>
          <w:tcPr>
            <w:tcW w:w="5040" w:type="dxa"/>
            <w:noWrap/>
            <w:hideMark/>
          </w:tcPr>
          <w:p w14:paraId="41DBC9D7" w14:textId="77777777" w:rsidR="00CB074A" w:rsidRPr="0044090D" w:rsidRDefault="00CB074A" w:rsidP="00CB074A">
            <w:pPr>
              <w:rPr>
                <w:rFonts w:ascii="Times New Roman" w:hAnsi="Times New Roman" w:cs="Times New Roman"/>
              </w:rPr>
            </w:pPr>
            <w:r w:rsidRPr="0044090D">
              <w:rPr>
                <w:rFonts w:ascii="Times New Roman" w:hAnsi="Times New Roman" w:cs="Times New Roman"/>
              </w:rPr>
              <w:t xml:space="preserve"> Internal Combustion Engines;Industrial;Natural Gas;Turbine                                                                                                </w:t>
            </w:r>
          </w:p>
        </w:tc>
        <w:tc>
          <w:tcPr>
            <w:tcW w:w="1800" w:type="dxa"/>
            <w:noWrap/>
            <w:hideMark/>
          </w:tcPr>
          <w:p w14:paraId="27DB1E5D" w14:textId="77777777" w:rsidR="00CB074A" w:rsidRPr="0044090D" w:rsidRDefault="00CB074A" w:rsidP="00CB074A">
            <w:pPr>
              <w:rPr>
                <w:rFonts w:ascii="Times New Roman" w:hAnsi="Times New Roman" w:cs="Times New Roman"/>
              </w:rPr>
            </w:pPr>
            <w:r w:rsidRPr="0044090D">
              <w:rPr>
                <w:rFonts w:ascii="Times New Roman" w:hAnsi="Times New Roman" w:cs="Times New Roman"/>
              </w:rPr>
              <w:t>5.25</w:t>
            </w:r>
          </w:p>
        </w:tc>
      </w:tr>
      <w:tr w:rsidR="00CB074A" w:rsidRPr="0044090D" w14:paraId="3211CAC8" w14:textId="77777777" w:rsidTr="008D2742">
        <w:trPr>
          <w:trHeight w:val="300"/>
        </w:trPr>
        <w:tc>
          <w:tcPr>
            <w:tcW w:w="1615" w:type="dxa"/>
            <w:noWrap/>
            <w:vAlign w:val="bottom"/>
            <w:hideMark/>
          </w:tcPr>
          <w:p w14:paraId="5E932E0E" w14:textId="77777777" w:rsidR="00CB074A" w:rsidRPr="0044090D" w:rsidRDefault="00CB074A" w:rsidP="00CB074A">
            <w:pPr>
              <w:jc w:val="right"/>
              <w:rPr>
                <w:rFonts w:ascii="Times New Roman" w:hAnsi="Times New Roman" w:cs="Times New Roman"/>
                <w:color w:val="000000"/>
              </w:rPr>
            </w:pPr>
            <w:r w:rsidRPr="0044090D">
              <w:rPr>
                <w:rFonts w:ascii="Times New Roman" w:hAnsi="Times New Roman" w:cs="Times New Roman"/>
                <w:color w:val="000000"/>
              </w:rPr>
              <w:t>10200602</w:t>
            </w:r>
          </w:p>
        </w:tc>
        <w:tc>
          <w:tcPr>
            <w:tcW w:w="5040" w:type="dxa"/>
            <w:noWrap/>
            <w:hideMark/>
          </w:tcPr>
          <w:p w14:paraId="4F5AC266" w14:textId="77777777" w:rsidR="00CB074A" w:rsidRPr="0044090D" w:rsidRDefault="00CB074A" w:rsidP="00CB074A">
            <w:pPr>
              <w:rPr>
                <w:rFonts w:ascii="Times New Roman" w:hAnsi="Times New Roman" w:cs="Times New Roman"/>
              </w:rPr>
            </w:pPr>
            <w:r w:rsidRPr="0044090D">
              <w:rPr>
                <w:rFonts w:ascii="Times New Roman" w:hAnsi="Times New Roman" w:cs="Times New Roman"/>
              </w:rPr>
              <w:t xml:space="preserve"> External Combustion Boilers;Industrial;Natural Gas;10-100 Million BTU/hr                                                                                  </w:t>
            </w:r>
          </w:p>
        </w:tc>
        <w:tc>
          <w:tcPr>
            <w:tcW w:w="1800" w:type="dxa"/>
            <w:noWrap/>
            <w:hideMark/>
          </w:tcPr>
          <w:p w14:paraId="67E0B1CC" w14:textId="77777777" w:rsidR="00CB074A" w:rsidRPr="0044090D" w:rsidRDefault="00CB074A" w:rsidP="00CB074A">
            <w:pPr>
              <w:rPr>
                <w:rFonts w:ascii="Times New Roman" w:hAnsi="Times New Roman" w:cs="Times New Roman"/>
              </w:rPr>
            </w:pPr>
            <w:r w:rsidRPr="0044090D">
              <w:rPr>
                <w:rFonts w:ascii="Times New Roman" w:hAnsi="Times New Roman" w:cs="Times New Roman"/>
              </w:rPr>
              <w:t>4.79</w:t>
            </w:r>
          </w:p>
        </w:tc>
      </w:tr>
      <w:tr w:rsidR="00CB074A" w:rsidRPr="0044090D" w14:paraId="2BA12BDA" w14:textId="77777777" w:rsidTr="008D2742">
        <w:trPr>
          <w:trHeight w:val="300"/>
        </w:trPr>
        <w:tc>
          <w:tcPr>
            <w:tcW w:w="1615" w:type="dxa"/>
            <w:noWrap/>
            <w:vAlign w:val="bottom"/>
            <w:hideMark/>
          </w:tcPr>
          <w:p w14:paraId="6F9D352B" w14:textId="77777777" w:rsidR="00CB074A" w:rsidRPr="0044090D" w:rsidRDefault="00CB074A" w:rsidP="00CB074A">
            <w:pPr>
              <w:jc w:val="right"/>
              <w:rPr>
                <w:rFonts w:ascii="Times New Roman" w:hAnsi="Times New Roman" w:cs="Times New Roman"/>
                <w:color w:val="000000"/>
              </w:rPr>
            </w:pPr>
            <w:r w:rsidRPr="0044090D">
              <w:rPr>
                <w:rFonts w:ascii="Times New Roman" w:hAnsi="Times New Roman" w:cs="Times New Roman"/>
                <w:color w:val="000000"/>
              </w:rPr>
              <w:t>10200704</w:t>
            </w:r>
          </w:p>
        </w:tc>
        <w:tc>
          <w:tcPr>
            <w:tcW w:w="5040" w:type="dxa"/>
            <w:noWrap/>
            <w:hideMark/>
          </w:tcPr>
          <w:p w14:paraId="7D0D9CA4" w14:textId="77777777" w:rsidR="00CB074A" w:rsidRPr="0044090D" w:rsidRDefault="00CB074A" w:rsidP="00CB074A">
            <w:pPr>
              <w:rPr>
                <w:rFonts w:ascii="Times New Roman" w:hAnsi="Times New Roman" w:cs="Times New Roman"/>
              </w:rPr>
            </w:pPr>
            <w:r w:rsidRPr="0044090D">
              <w:rPr>
                <w:rFonts w:ascii="Times New Roman" w:hAnsi="Times New Roman" w:cs="Times New Roman"/>
              </w:rPr>
              <w:t xml:space="preserve"> External Combustion Boilers;Industrial;Process Gas;Blast Furnace Gas                                                                                      </w:t>
            </w:r>
          </w:p>
        </w:tc>
        <w:tc>
          <w:tcPr>
            <w:tcW w:w="1800" w:type="dxa"/>
            <w:noWrap/>
            <w:hideMark/>
          </w:tcPr>
          <w:p w14:paraId="0E3F40AF" w14:textId="77777777" w:rsidR="00CB074A" w:rsidRPr="0044090D" w:rsidRDefault="00CB074A" w:rsidP="00CB074A">
            <w:pPr>
              <w:rPr>
                <w:rFonts w:ascii="Times New Roman" w:hAnsi="Times New Roman" w:cs="Times New Roman"/>
              </w:rPr>
            </w:pPr>
            <w:r w:rsidRPr="0044090D">
              <w:rPr>
                <w:rFonts w:ascii="Times New Roman" w:hAnsi="Times New Roman" w:cs="Times New Roman"/>
              </w:rPr>
              <w:t>4.50</w:t>
            </w:r>
          </w:p>
        </w:tc>
      </w:tr>
      <w:tr w:rsidR="00CB074A" w:rsidRPr="0044090D" w14:paraId="0E1CDB69" w14:textId="77777777" w:rsidTr="008D2742">
        <w:trPr>
          <w:trHeight w:val="300"/>
        </w:trPr>
        <w:tc>
          <w:tcPr>
            <w:tcW w:w="1615" w:type="dxa"/>
            <w:noWrap/>
            <w:vAlign w:val="bottom"/>
            <w:hideMark/>
          </w:tcPr>
          <w:p w14:paraId="611C1F76" w14:textId="77777777" w:rsidR="00CB074A" w:rsidRPr="0044090D" w:rsidRDefault="00CB074A" w:rsidP="00CB074A">
            <w:pPr>
              <w:jc w:val="right"/>
              <w:rPr>
                <w:rFonts w:ascii="Times New Roman" w:hAnsi="Times New Roman" w:cs="Times New Roman"/>
                <w:color w:val="000000"/>
              </w:rPr>
            </w:pPr>
            <w:r w:rsidRPr="0044090D">
              <w:rPr>
                <w:rFonts w:ascii="Times New Roman" w:hAnsi="Times New Roman" w:cs="Times New Roman"/>
                <w:color w:val="000000"/>
              </w:rPr>
              <w:t>10200601</w:t>
            </w:r>
          </w:p>
        </w:tc>
        <w:tc>
          <w:tcPr>
            <w:tcW w:w="5040" w:type="dxa"/>
            <w:noWrap/>
            <w:hideMark/>
          </w:tcPr>
          <w:p w14:paraId="0EEFE6D5" w14:textId="77777777" w:rsidR="00CB074A" w:rsidRPr="0044090D" w:rsidRDefault="00CB074A" w:rsidP="00CB074A">
            <w:pPr>
              <w:rPr>
                <w:rFonts w:ascii="Times New Roman" w:hAnsi="Times New Roman" w:cs="Times New Roman"/>
              </w:rPr>
            </w:pPr>
            <w:r w:rsidRPr="0044090D">
              <w:rPr>
                <w:rFonts w:ascii="Times New Roman" w:hAnsi="Times New Roman" w:cs="Times New Roman"/>
              </w:rPr>
              <w:t xml:space="preserve"> External Combustion Boilers;Industrial;Natural Gas;&gt; 100 Million BTU/hr                                                                                   </w:t>
            </w:r>
          </w:p>
        </w:tc>
        <w:tc>
          <w:tcPr>
            <w:tcW w:w="1800" w:type="dxa"/>
            <w:noWrap/>
            <w:hideMark/>
          </w:tcPr>
          <w:p w14:paraId="2477419D" w14:textId="77777777" w:rsidR="00CB074A" w:rsidRPr="0044090D" w:rsidRDefault="00CB074A" w:rsidP="00CB074A">
            <w:pPr>
              <w:rPr>
                <w:rFonts w:ascii="Times New Roman" w:hAnsi="Times New Roman" w:cs="Times New Roman"/>
              </w:rPr>
            </w:pPr>
            <w:r w:rsidRPr="0044090D">
              <w:rPr>
                <w:rFonts w:ascii="Times New Roman" w:hAnsi="Times New Roman" w:cs="Times New Roman"/>
              </w:rPr>
              <w:t>4.27</w:t>
            </w:r>
          </w:p>
        </w:tc>
      </w:tr>
      <w:tr w:rsidR="00CB074A" w:rsidRPr="0044090D" w14:paraId="1321B4D6" w14:textId="77777777" w:rsidTr="008D2742">
        <w:trPr>
          <w:trHeight w:val="300"/>
        </w:trPr>
        <w:tc>
          <w:tcPr>
            <w:tcW w:w="1615" w:type="dxa"/>
            <w:noWrap/>
            <w:vAlign w:val="bottom"/>
            <w:hideMark/>
          </w:tcPr>
          <w:p w14:paraId="041A078A" w14:textId="77777777" w:rsidR="00CB074A" w:rsidRPr="0044090D" w:rsidRDefault="00CB074A" w:rsidP="00CB074A">
            <w:pPr>
              <w:jc w:val="right"/>
              <w:rPr>
                <w:rFonts w:ascii="Times New Roman" w:hAnsi="Times New Roman" w:cs="Times New Roman"/>
                <w:color w:val="000000"/>
              </w:rPr>
            </w:pPr>
            <w:r w:rsidRPr="0044090D">
              <w:rPr>
                <w:rFonts w:ascii="Times New Roman" w:hAnsi="Times New Roman" w:cs="Times New Roman"/>
                <w:color w:val="000000"/>
              </w:rPr>
              <w:t>2103006000</w:t>
            </w:r>
          </w:p>
        </w:tc>
        <w:tc>
          <w:tcPr>
            <w:tcW w:w="5040" w:type="dxa"/>
            <w:noWrap/>
            <w:hideMark/>
          </w:tcPr>
          <w:p w14:paraId="759FFC0A" w14:textId="77777777" w:rsidR="00CB074A" w:rsidRPr="0044090D" w:rsidRDefault="00CB074A" w:rsidP="00CB074A">
            <w:pPr>
              <w:rPr>
                <w:rFonts w:ascii="Times New Roman" w:hAnsi="Times New Roman" w:cs="Times New Roman"/>
              </w:rPr>
            </w:pPr>
            <w:r w:rsidRPr="0044090D">
              <w:rPr>
                <w:rFonts w:ascii="Times New Roman" w:hAnsi="Times New Roman" w:cs="Times New Roman"/>
              </w:rPr>
              <w:t xml:space="preserve"> Stationary Source Fuel Combustion;Commercial/Institutional;Natural Gas;Total: Boilers and IC Engines                                                          </w:t>
            </w:r>
          </w:p>
        </w:tc>
        <w:tc>
          <w:tcPr>
            <w:tcW w:w="1800" w:type="dxa"/>
            <w:noWrap/>
            <w:hideMark/>
          </w:tcPr>
          <w:p w14:paraId="159513B5" w14:textId="77777777" w:rsidR="00CB074A" w:rsidRPr="0044090D" w:rsidRDefault="00CB074A" w:rsidP="00CB074A">
            <w:pPr>
              <w:rPr>
                <w:rFonts w:ascii="Times New Roman" w:hAnsi="Times New Roman" w:cs="Times New Roman"/>
              </w:rPr>
            </w:pPr>
            <w:r w:rsidRPr="0044090D">
              <w:rPr>
                <w:rFonts w:ascii="Times New Roman" w:hAnsi="Times New Roman" w:cs="Times New Roman"/>
              </w:rPr>
              <w:t>4.21</w:t>
            </w:r>
          </w:p>
        </w:tc>
      </w:tr>
      <w:tr w:rsidR="00CB074A" w:rsidRPr="0044090D" w14:paraId="606E834C" w14:textId="77777777" w:rsidTr="008D2742">
        <w:trPr>
          <w:trHeight w:val="300"/>
        </w:trPr>
        <w:tc>
          <w:tcPr>
            <w:tcW w:w="1615" w:type="dxa"/>
            <w:noWrap/>
            <w:vAlign w:val="bottom"/>
            <w:hideMark/>
          </w:tcPr>
          <w:p w14:paraId="0F23446C" w14:textId="77777777" w:rsidR="00CB074A" w:rsidRPr="0044090D" w:rsidRDefault="00CB074A" w:rsidP="00CB074A">
            <w:pPr>
              <w:jc w:val="right"/>
              <w:rPr>
                <w:rFonts w:ascii="Times New Roman" w:hAnsi="Times New Roman" w:cs="Times New Roman"/>
                <w:color w:val="000000"/>
              </w:rPr>
            </w:pPr>
            <w:r w:rsidRPr="0044090D">
              <w:rPr>
                <w:rFonts w:ascii="Times New Roman" w:hAnsi="Times New Roman" w:cs="Times New Roman"/>
                <w:color w:val="000000"/>
              </w:rPr>
              <w:t>10100601</w:t>
            </w:r>
          </w:p>
        </w:tc>
        <w:tc>
          <w:tcPr>
            <w:tcW w:w="5040" w:type="dxa"/>
            <w:noWrap/>
            <w:hideMark/>
          </w:tcPr>
          <w:p w14:paraId="57048C12" w14:textId="77777777" w:rsidR="00CB074A" w:rsidRPr="0044090D" w:rsidRDefault="00CB074A" w:rsidP="00CB074A">
            <w:pPr>
              <w:rPr>
                <w:rFonts w:ascii="Times New Roman" w:hAnsi="Times New Roman" w:cs="Times New Roman"/>
              </w:rPr>
            </w:pPr>
            <w:r w:rsidRPr="0044090D">
              <w:rPr>
                <w:rFonts w:ascii="Times New Roman" w:hAnsi="Times New Roman" w:cs="Times New Roman"/>
              </w:rPr>
              <w:t xml:space="preserve"> External Combustion Boilers;Electric Generation;Natural Gas;Boiler, &gt;= 100 Million BTU/hr                                                                 </w:t>
            </w:r>
          </w:p>
        </w:tc>
        <w:tc>
          <w:tcPr>
            <w:tcW w:w="1800" w:type="dxa"/>
            <w:noWrap/>
            <w:hideMark/>
          </w:tcPr>
          <w:p w14:paraId="647E6827" w14:textId="77777777" w:rsidR="00CB074A" w:rsidRPr="0044090D" w:rsidRDefault="00CB074A" w:rsidP="00CB074A">
            <w:pPr>
              <w:rPr>
                <w:rFonts w:ascii="Times New Roman" w:hAnsi="Times New Roman" w:cs="Times New Roman"/>
              </w:rPr>
            </w:pPr>
            <w:r w:rsidRPr="0044090D">
              <w:rPr>
                <w:rFonts w:ascii="Times New Roman" w:hAnsi="Times New Roman" w:cs="Times New Roman"/>
              </w:rPr>
              <w:t>3.51</w:t>
            </w:r>
          </w:p>
        </w:tc>
      </w:tr>
      <w:tr w:rsidR="00CB074A" w:rsidRPr="0044090D" w14:paraId="74C50A15" w14:textId="77777777" w:rsidTr="008D2742">
        <w:trPr>
          <w:trHeight w:val="300"/>
        </w:trPr>
        <w:tc>
          <w:tcPr>
            <w:tcW w:w="1615" w:type="dxa"/>
            <w:noWrap/>
            <w:vAlign w:val="bottom"/>
            <w:hideMark/>
          </w:tcPr>
          <w:p w14:paraId="0AAFE05E" w14:textId="77777777" w:rsidR="00CB074A" w:rsidRPr="0044090D" w:rsidRDefault="00CB074A" w:rsidP="00CB074A">
            <w:pPr>
              <w:jc w:val="right"/>
              <w:rPr>
                <w:rFonts w:ascii="Times New Roman" w:hAnsi="Times New Roman" w:cs="Times New Roman"/>
                <w:color w:val="000000"/>
              </w:rPr>
            </w:pPr>
            <w:r w:rsidRPr="0044090D">
              <w:rPr>
                <w:rFonts w:ascii="Times New Roman" w:hAnsi="Times New Roman" w:cs="Times New Roman"/>
                <w:color w:val="000000"/>
              </w:rPr>
              <w:lastRenderedPageBreak/>
              <w:t>20200203</w:t>
            </w:r>
          </w:p>
        </w:tc>
        <w:tc>
          <w:tcPr>
            <w:tcW w:w="5040" w:type="dxa"/>
            <w:noWrap/>
            <w:hideMark/>
          </w:tcPr>
          <w:p w14:paraId="183F1CE4" w14:textId="77777777" w:rsidR="00CB074A" w:rsidRPr="0044090D" w:rsidRDefault="00CB074A" w:rsidP="00CB074A">
            <w:pPr>
              <w:rPr>
                <w:rFonts w:ascii="Times New Roman" w:hAnsi="Times New Roman" w:cs="Times New Roman"/>
              </w:rPr>
            </w:pPr>
            <w:r w:rsidRPr="0044090D">
              <w:rPr>
                <w:rFonts w:ascii="Times New Roman" w:hAnsi="Times New Roman" w:cs="Times New Roman"/>
              </w:rPr>
              <w:t xml:space="preserve"> Internal Combustion Engines;Industrial;Natural Gas;Turbine: Cogeneration                                                                                  </w:t>
            </w:r>
          </w:p>
        </w:tc>
        <w:tc>
          <w:tcPr>
            <w:tcW w:w="1800" w:type="dxa"/>
            <w:noWrap/>
            <w:hideMark/>
          </w:tcPr>
          <w:p w14:paraId="484406C8" w14:textId="77777777" w:rsidR="00CB074A" w:rsidRPr="0044090D" w:rsidRDefault="00CB074A" w:rsidP="00CB074A">
            <w:pPr>
              <w:rPr>
                <w:rFonts w:ascii="Times New Roman" w:hAnsi="Times New Roman" w:cs="Times New Roman"/>
              </w:rPr>
            </w:pPr>
            <w:r w:rsidRPr="0044090D">
              <w:rPr>
                <w:rFonts w:ascii="Times New Roman" w:hAnsi="Times New Roman" w:cs="Times New Roman"/>
              </w:rPr>
              <w:t>3.27</w:t>
            </w:r>
          </w:p>
        </w:tc>
      </w:tr>
      <w:tr w:rsidR="00CB074A" w:rsidRPr="0044090D" w14:paraId="1CB5528C" w14:textId="77777777" w:rsidTr="008D2742">
        <w:trPr>
          <w:trHeight w:val="300"/>
        </w:trPr>
        <w:tc>
          <w:tcPr>
            <w:tcW w:w="1615" w:type="dxa"/>
            <w:noWrap/>
            <w:vAlign w:val="bottom"/>
            <w:hideMark/>
          </w:tcPr>
          <w:p w14:paraId="4620C941" w14:textId="77777777" w:rsidR="00CB074A" w:rsidRPr="0044090D" w:rsidRDefault="00CB074A" w:rsidP="00CB074A">
            <w:pPr>
              <w:jc w:val="right"/>
              <w:rPr>
                <w:rFonts w:ascii="Times New Roman" w:hAnsi="Times New Roman" w:cs="Times New Roman"/>
                <w:color w:val="000000"/>
              </w:rPr>
            </w:pPr>
            <w:r w:rsidRPr="0044090D">
              <w:rPr>
                <w:rFonts w:ascii="Times New Roman" w:hAnsi="Times New Roman" w:cs="Times New Roman"/>
                <w:color w:val="000000"/>
              </w:rPr>
              <w:t>20200252</w:t>
            </w:r>
          </w:p>
        </w:tc>
        <w:tc>
          <w:tcPr>
            <w:tcW w:w="5040" w:type="dxa"/>
            <w:noWrap/>
            <w:hideMark/>
          </w:tcPr>
          <w:p w14:paraId="72D5A5BE" w14:textId="77777777" w:rsidR="00CB074A" w:rsidRPr="0044090D" w:rsidRDefault="00CB074A" w:rsidP="00CB074A">
            <w:pPr>
              <w:rPr>
                <w:rFonts w:ascii="Times New Roman" w:hAnsi="Times New Roman" w:cs="Times New Roman"/>
              </w:rPr>
            </w:pPr>
            <w:r w:rsidRPr="0044090D">
              <w:rPr>
                <w:rFonts w:ascii="Times New Roman" w:hAnsi="Times New Roman" w:cs="Times New Roman"/>
              </w:rPr>
              <w:t xml:space="preserve"> Internal Combustion Engines;Industrial;Natural Gas;2-cycle Lean Burn                                                                                                                                  </w:t>
            </w:r>
          </w:p>
        </w:tc>
        <w:tc>
          <w:tcPr>
            <w:tcW w:w="1800" w:type="dxa"/>
            <w:noWrap/>
            <w:hideMark/>
          </w:tcPr>
          <w:p w14:paraId="09444FC8" w14:textId="77777777" w:rsidR="00CB074A" w:rsidRPr="0044090D" w:rsidRDefault="00CB074A" w:rsidP="00CB074A">
            <w:pPr>
              <w:rPr>
                <w:rFonts w:ascii="Times New Roman" w:hAnsi="Times New Roman" w:cs="Times New Roman"/>
              </w:rPr>
            </w:pPr>
            <w:r w:rsidRPr="0044090D">
              <w:rPr>
                <w:rFonts w:ascii="Times New Roman" w:hAnsi="Times New Roman" w:cs="Times New Roman"/>
              </w:rPr>
              <w:t>2.77</w:t>
            </w:r>
          </w:p>
        </w:tc>
      </w:tr>
      <w:tr w:rsidR="00CB074A" w:rsidRPr="0044090D" w14:paraId="55633156" w14:textId="77777777" w:rsidTr="008D2742">
        <w:trPr>
          <w:trHeight w:val="300"/>
        </w:trPr>
        <w:tc>
          <w:tcPr>
            <w:tcW w:w="1615" w:type="dxa"/>
            <w:noWrap/>
            <w:vAlign w:val="bottom"/>
            <w:hideMark/>
          </w:tcPr>
          <w:p w14:paraId="732C82BF" w14:textId="77777777" w:rsidR="00CB074A" w:rsidRPr="0044090D" w:rsidRDefault="00CB074A" w:rsidP="00CB074A">
            <w:pPr>
              <w:jc w:val="right"/>
              <w:rPr>
                <w:rFonts w:ascii="Times New Roman" w:hAnsi="Times New Roman" w:cs="Times New Roman"/>
                <w:color w:val="000000"/>
              </w:rPr>
            </w:pPr>
            <w:r w:rsidRPr="0044090D">
              <w:rPr>
                <w:rFonts w:ascii="Times New Roman" w:hAnsi="Times New Roman" w:cs="Times New Roman"/>
                <w:color w:val="000000"/>
              </w:rPr>
              <w:t>2102006000</w:t>
            </w:r>
          </w:p>
        </w:tc>
        <w:tc>
          <w:tcPr>
            <w:tcW w:w="5040" w:type="dxa"/>
            <w:noWrap/>
            <w:hideMark/>
          </w:tcPr>
          <w:p w14:paraId="0DA0DAF1" w14:textId="77777777" w:rsidR="00CB074A" w:rsidRPr="0044090D" w:rsidRDefault="00CB074A" w:rsidP="00CB074A">
            <w:pPr>
              <w:rPr>
                <w:rFonts w:ascii="Times New Roman" w:hAnsi="Times New Roman" w:cs="Times New Roman"/>
              </w:rPr>
            </w:pPr>
            <w:r w:rsidRPr="0044090D">
              <w:rPr>
                <w:rFonts w:ascii="Times New Roman" w:hAnsi="Times New Roman" w:cs="Times New Roman"/>
              </w:rPr>
              <w:t xml:space="preserve"> Stationary Source Fuel Combustion;Industrial;Natural Gas;Total: Boilers and IC Engines                                                                        </w:t>
            </w:r>
          </w:p>
        </w:tc>
        <w:tc>
          <w:tcPr>
            <w:tcW w:w="1800" w:type="dxa"/>
            <w:noWrap/>
            <w:hideMark/>
          </w:tcPr>
          <w:p w14:paraId="6EFC0546" w14:textId="77777777" w:rsidR="00CB074A" w:rsidRPr="0044090D" w:rsidRDefault="00CB074A" w:rsidP="00CB074A">
            <w:pPr>
              <w:rPr>
                <w:rFonts w:ascii="Times New Roman" w:hAnsi="Times New Roman" w:cs="Times New Roman"/>
              </w:rPr>
            </w:pPr>
            <w:r w:rsidRPr="0044090D">
              <w:rPr>
                <w:rFonts w:ascii="Times New Roman" w:hAnsi="Times New Roman" w:cs="Times New Roman"/>
              </w:rPr>
              <w:t>2.39</w:t>
            </w:r>
          </w:p>
        </w:tc>
      </w:tr>
      <w:tr w:rsidR="00CB074A" w:rsidRPr="0044090D" w14:paraId="00A1BDAF" w14:textId="77777777" w:rsidTr="008D2742">
        <w:trPr>
          <w:trHeight w:val="300"/>
        </w:trPr>
        <w:tc>
          <w:tcPr>
            <w:tcW w:w="1615" w:type="dxa"/>
            <w:noWrap/>
            <w:vAlign w:val="bottom"/>
            <w:hideMark/>
          </w:tcPr>
          <w:p w14:paraId="59688117" w14:textId="77777777" w:rsidR="00CB074A" w:rsidRPr="0044090D" w:rsidRDefault="00CB074A" w:rsidP="00CB074A">
            <w:pPr>
              <w:jc w:val="right"/>
              <w:rPr>
                <w:rFonts w:ascii="Times New Roman" w:hAnsi="Times New Roman" w:cs="Times New Roman"/>
                <w:color w:val="000000"/>
              </w:rPr>
            </w:pPr>
            <w:r w:rsidRPr="0044090D">
              <w:rPr>
                <w:rFonts w:ascii="Times New Roman" w:hAnsi="Times New Roman" w:cs="Times New Roman"/>
                <w:color w:val="000000"/>
              </w:rPr>
              <w:t>20200202</w:t>
            </w:r>
          </w:p>
        </w:tc>
        <w:tc>
          <w:tcPr>
            <w:tcW w:w="5040" w:type="dxa"/>
            <w:noWrap/>
            <w:hideMark/>
          </w:tcPr>
          <w:p w14:paraId="192D28D3" w14:textId="77777777" w:rsidR="00CB074A" w:rsidRPr="0044090D" w:rsidRDefault="00CB074A" w:rsidP="00CB074A">
            <w:pPr>
              <w:rPr>
                <w:rFonts w:ascii="Times New Roman" w:hAnsi="Times New Roman" w:cs="Times New Roman"/>
              </w:rPr>
            </w:pPr>
            <w:r w:rsidRPr="0044090D">
              <w:rPr>
                <w:rFonts w:ascii="Times New Roman" w:hAnsi="Times New Roman" w:cs="Times New Roman"/>
              </w:rPr>
              <w:t xml:space="preserve"> Internal Combustion Engines;Industrial;Natural Gas;Reciprocating                                                                                          </w:t>
            </w:r>
          </w:p>
        </w:tc>
        <w:tc>
          <w:tcPr>
            <w:tcW w:w="1800" w:type="dxa"/>
            <w:noWrap/>
            <w:hideMark/>
          </w:tcPr>
          <w:p w14:paraId="7483D57B" w14:textId="77777777" w:rsidR="00CB074A" w:rsidRPr="0044090D" w:rsidRDefault="00CB074A" w:rsidP="00CB074A">
            <w:pPr>
              <w:rPr>
                <w:rFonts w:ascii="Times New Roman" w:hAnsi="Times New Roman" w:cs="Times New Roman"/>
              </w:rPr>
            </w:pPr>
            <w:r w:rsidRPr="0044090D">
              <w:rPr>
                <w:rFonts w:ascii="Times New Roman" w:hAnsi="Times New Roman" w:cs="Times New Roman"/>
              </w:rPr>
              <w:t>2.17</w:t>
            </w:r>
          </w:p>
        </w:tc>
      </w:tr>
      <w:tr w:rsidR="00CB074A" w:rsidRPr="0044090D" w14:paraId="2BFEB992" w14:textId="77777777" w:rsidTr="008D2742">
        <w:trPr>
          <w:trHeight w:val="300"/>
        </w:trPr>
        <w:tc>
          <w:tcPr>
            <w:tcW w:w="1615" w:type="dxa"/>
            <w:noWrap/>
            <w:vAlign w:val="bottom"/>
            <w:hideMark/>
          </w:tcPr>
          <w:p w14:paraId="57F68890" w14:textId="77777777" w:rsidR="00CB074A" w:rsidRPr="0044090D" w:rsidRDefault="00CB074A" w:rsidP="00CB074A">
            <w:pPr>
              <w:jc w:val="right"/>
              <w:rPr>
                <w:rFonts w:ascii="Times New Roman" w:hAnsi="Times New Roman" w:cs="Times New Roman"/>
                <w:color w:val="000000"/>
              </w:rPr>
            </w:pPr>
            <w:r w:rsidRPr="0044090D">
              <w:rPr>
                <w:rFonts w:ascii="Times New Roman" w:hAnsi="Times New Roman" w:cs="Times New Roman"/>
                <w:color w:val="000000"/>
              </w:rPr>
              <w:t>10200701</w:t>
            </w:r>
          </w:p>
        </w:tc>
        <w:tc>
          <w:tcPr>
            <w:tcW w:w="5040" w:type="dxa"/>
            <w:noWrap/>
            <w:hideMark/>
          </w:tcPr>
          <w:p w14:paraId="27E1D9AD" w14:textId="77777777" w:rsidR="00CB074A" w:rsidRPr="0044090D" w:rsidRDefault="00CB074A" w:rsidP="00CB074A">
            <w:pPr>
              <w:rPr>
                <w:rFonts w:ascii="Times New Roman" w:hAnsi="Times New Roman" w:cs="Times New Roman"/>
              </w:rPr>
            </w:pPr>
            <w:r w:rsidRPr="0044090D">
              <w:rPr>
                <w:rFonts w:ascii="Times New Roman" w:hAnsi="Times New Roman" w:cs="Times New Roman"/>
              </w:rPr>
              <w:t xml:space="preserve"> External Combustion Boilers;Industrial;Process Gas;Petroleum Refinery Gas                                                                                 </w:t>
            </w:r>
          </w:p>
        </w:tc>
        <w:tc>
          <w:tcPr>
            <w:tcW w:w="1800" w:type="dxa"/>
            <w:noWrap/>
            <w:hideMark/>
          </w:tcPr>
          <w:p w14:paraId="1E688D3A" w14:textId="77777777" w:rsidR="00CB074A" w:rsidRPr="0044090D" w:rsidRDefault="00CB074A" w:rsidP="00CB074A">
            <w:pPr>
              <w:rPr>
                <w:rFonts w:ascii="Times New Roman" w:hAnsi="Times New Roman" w:cs="Times New Roman"/>
              </w:rPr>
            </w:pPr>
            <w:r w:rsidRPr="0044090D">
              <w:rPr>
                <w:rFonts w:ascii="Times New Roman" w:hAnsi="Times New Roman" w:cs="Times New Roman"/>
              </w:rPr>
              <w:t>2.15</w:t>
            </w:r>
          </w:p>
        </w:tc>
      </w:tr>
      <w:tr w:rsidR="00CB074A" w:rsidRPr="0044090D" w14:paraId="4310E600" w14:textId="77777777" w:rsidTr="008D2742">
        <w:trPr>
          <w:trHeight w:val="300"/>
        </w:trPr>
        <w:tc>
          <w:tcPr>
            <w:tcW w:w="1615" w:type="dxa"/>
            <w:noWrap/>
            <w:vAlign w:val="bottom"/>
            <w:hideMark/>
          </w:tcPr>
          <w:p w14:paraId="6621E529" w14:textId="77777777" w:rsidR="00CB074A" w:rsidRPr="0044090D" w:rsidRDefault="00CB074A" w:rsidP="00CB074A">
            <w:pPr>
              <w:jc w:val="right"/>
              <w:rPr>
                <w:rFonts w:ascii="Times New Roman" w:hAnsi="Times New Roman" w:cs="Times New Roman"/>
                <w:color w:val="000000"/>
              </w:rPr>
            </w:pPr>
            <w:r w:rsidRPr="0044090D">
              <w:rPr>
                <w:rFonts w:ascii="Times New Roman" w:hAnsi="Times New Roman" w:cs="Times New Roman"/>
                <w:color w:val="000000"/>
              </w:rPr>
              <w:t>20200254</w:t>
            </w:r>
          </w:p>
        </w:tc>
        <w:tc>
          <w:tcPr>
            <w:tcW w:w="5040" w:type="dxa"/>
            <w:noWrap/>
            <w:hideMark/>
          </w:tcPr>
          <w:p w14:paraId="3D614EE7" w14:textId="77777777" w:rsidR="00CB074A" w:rsidRPr="0044090D" w:rsidRDefault="00CB074A" w:rsidP="00CB074A">
            <w:pPr>
              <w:rPr>
                <w:rFonts w:ascii="Times New Roman" w:hAnsi="Times New Roman" w:cs="Times New Roman"/>
              </w:rPr>
            </w:pPr>
            <w:r w:rsidRPr="0044090D">
              <w:rPr>
                <w:rFonts w:ascii="Times New Roman" w:hAnsi="Times New Roman" w:cs="Times New Roman"/>
              </w:rPr>
              <w:t xml:space="preserve"> Internal Combustion Engines;Industrial;Natural Gas;4-cycle Lean Burn                                                                                      </w:t>
            </w:r>
          </w:p>
        </w:tc>
        <w:tc>
          <w:tcPr>
            <w:tcW w:w="1800" w:type="dxa"/>
            <w:noWrap/>
            <w:hideMark/>
          </w:tcPr>
          <w:p w14:paraId="591CDB2B" w14:textId="77777777" w:rsidR="00CB074A" w:rsidRPr="0044090D" w:rsidRDefault="00CB074A" w:rsidP="00CB074A">
            <w:pPr>
              <w:rPr>
                <w:rFonts w:ascii="Times New Roman" w:hAnsi="Times New Roman" w:cs="Times New Roman"/>
              </w:rPr>
            </w:pPr>
            <w:r w:rsidRPr="0044090D">
              <w:rPr>
                <w:rFonts w:ascii="Times New Roman" w:hAnsi="Times New Roman" w:cs="Times New Roman"/>
              </w:rPr>
              <w:t>2.10</w:t>
            </w:r>
          </w:p>
        </w:tc>
      </w:tr>
      <w:tr w:rsidR="00CB074A" w:rsidRPr="0044090D" w14:paraId="3F8091BB" w14:textId="77777777" w:rsidTr="008D2742">
        <w:trPr>
          <w:trHeight w:val="300"/>
        </w:trPr>
        <w:tc>
          <w:tcPr>
            <w:tcW w:w="1615" w:type="dxa"/>
            <w:noWrap/>
            <w:vAlign w:val="bottom"/>
            <w:hideMark/>
          </w:tcPr>
          <w:p w14:paraId="7A545E9F" w14:textId="77777777" w:rsidR="00CB074A" w:rsidRPr="0044090D" w:rsidRDefault="00CB074A" w:rsidP="00CB074A">
            <w:pPr>
              <w:jc w:val="right"/>
              <w:rPr>
                <w:rFonts w:ascii="Times New Roman" w:hAnsi="Times New Roman" w:cs="Times New Roman"/>
                <w:color w:val="000000"/>
              </w:rPr>
            </w:pPr>
            <w:r w:rsidRPr="0044090D">
              <w:rPr>
                <w:rFonts w:ascii="Times New Roman" w:hAnsi="Times New Roman" w:cs="Times New Roman"/>
                <w:color w:val="000000"/>
              </w:rPr>
              <w:t>30500311</w:t>
            </w:r>
          </w:p>
        </w:tc>
        <w:tc>
          <w:tcPr>
            <w:tcW w:w="5040" w:type="dxa"/>
            <w:noWrap/>
            <w:hideMark/>
          </w:tcPr>
          <w:p w14:paraId="11BEE4B0" w14:textId="77777777" w:rsidR="00CB074A" w:rsidRPr="0044090D" w:rsidRDefault="00CB074A" w:rsidP="00CB074A">
            <w:pPr>
              <w:rPr>
                <w:rFonts w:ascii="Times New Roman" w:hAnsi="Times New Roman" w:cs="Times New Roman"/>
              </w:rPr>
            </w:pPr>
            <w:r w:rsidRPr="0044090D">
              <w:rPr>
                <w:rFonts w:ascii="Times New Roman" w:hAnsi="Times New Roman" w:cs="Times New Roman"/>
              </w:rPr>
              <w:t xml:space="preserve"> Industrial Processes;Mineral Products;Brick Manufacture;Curing and Firing: Gas-fired Tunnel Kilns                                                                                                     </w:t>
            </w:r>
          </w:p>
        </w:tc>
        <w:tc>
          <w:tcPr>
            <w:tcW w:w="1800" w:type="dxa"/>
            <w:noWrap/>
            <w:hideMark/>
          </w:tcPr>
          <w:p w14:paraId="6357EF34" w14:textId="77777777" w:rsidR="00CB074A" w:rsidRPr="0044090D" w:rsidRDefault="00CB074A" w:rsidP="00CB074A">
            <w:pPr>
              <w:rPr>
                <w:rFonts w:ascii="Times New Roman" w:hAnsi="Times New Roman" w:cs="Times New Roman"/>
              </w:rPr>
            </w:pPr>
            <w:r w:rsidRPr="0044090D">
              <w:rPr>
                <w:rFonts w:ascii="Times New Roman" w:hAnsi="Times New Roman" w:cs="Times New Roman"/>
              </w:rPr>
              <w:t>1.76</w:t>
            </w:r>
          </w:p>
        </w:tc>
      </w:tr>
      <w:tr w:rsidR="00CB074A" w:rsidRPr="0044090D" w14:paraId="0146387D" w14:textId="77777777" w:rsidTr="008D2742">
        <w:trPr>
          <w:trHeight w:val="300"/>
        </w:trPr>
        <w:tc>
          <w:tcPr>
            <w:tcW w:w="1615" w:type="dxa"/>
            <w:noWrap/>
            <w:vAlign w:val="bottom"/>
            <w:hideMark/>
          </w:tcPr>
          <w:p w14:paraId="426385BB" w14:textId="77777777" w:rsidR="00CB074A" w:rsidRPr="0044090D" w:rsidRDefault="00CB074A" w:rsidP="00CB074A">
            <w:pPr>
              <w:jc w:val="right"/>
              <w:rPr>
                <w:rFonts w:ascii="Times New Roman" w:hAnsi="Times New Roman" w:cs="Times New Roman"/>
                <w:color w:val="000000"/>
              </w:rPr>
            </w:pPr>
            <w:r w:rsidRPr="0044090D">
              <w:rPr>
                <w:rFonts w:ascii="Times New Roman" w:hAnsi="Times New Roman" w:cs="Times New Roman"/>
                <w:color w:val="000000"/>
              </w:rPr>
              <w:t>50100410</w:t>
            </w:r>
          </w:p>
        </w:tc>
        <w:tc>
          <w:tcPr>
            <w:tcW w:w="5040" w:type="dxa"/>
            <w:noWrap/>
            <w:hideMark/>
          </w:tcPr>
          <w:p w14:paraId="7F0E25C1" w14:textId="77777777" w:rsidR="00CB074A" w:rsidRPr="0044090D" w:rsidRDefault="00CB074A" w:rsidP="00CB074A">
            <w:pPr>
              <w:rPr>
                <w:rFonts w:ascii="Times New Roman" w:hAnsi="Times New Roman" w:cs="Times New Roman"/>
              </w:rPr>
            </w:pPr>
            <w:r w:rsidRPr="0044090D">
              <w:rPr>
                <w:rFonts w:ascii="Times New Roman" w:hAnsi="Times New Roman" w:cs="Times New Roman"/>
              </w:rPr>
              <w:t xml:space="preserve"> Waste Disposal;Solid Waste Disposal - Government;Landfill Dump;Waste Gas Destruction: Waste Gas Flares                                                                                                </w:t>
            </w:r>
          </w:p>
        </w:tc>
        <w:tc>
          <w:tcPr>
            <w:tcW w:w="1800" w:type="dxa"/>
            <w:noWrap/>
            <w:hideMark/>
          </w:tcPr>
          <w:p w14:paraId="5CCB609C" w14:textId="77777777" w:rsidR="00CB074A" w:rsidRPr="0044090D" w:rsidRDefault="00CB074A" w:rsidP="00CB074A">
            <w:pPr>
              <w:rPr>
                <w:rFonts w:ascii="Times New Roman" w:hAnsi="Times New Roman" w:cs="Times New Roman"/>
              </w:rPr>
            </w:pPr>
            <w:r w:rsidRPr="0044090D">
              <w:rPr>
                <w:rFonts w:ascii="Times New Roman" w:hAnsi="Times New Roman" w:cs="Times New Roman"/>
              </w:rPr>
              <w:t>1.69</w:t>
            </w:r>
          </w:p>
        </w:tc>
      </w:tr>
      <w:tr w:rsidR="00CB074A" w:rsidRPr="0044090D" w14:paraId="1628B834" w14:textId="77777777" w:rsidTr="008D2742">
        <w:trPr>
          <w:trHeight w:val="300"/>
        </w:trPr>
        <w:tc>
          <w:tcPr>
            <w:tcW w:w="1615" w:type="dxa"/>
            <w:noWrap/>
            <w:vAlign w:val="bottom"/>
            <w:hideMark/>
          </w:tcPr>
          <w:p w14:paraId="7DF1B187" w14:textId="77777777" w:rsidR="00CB074A" w:rsidRPr="0044090D" w:rsidRDefault="00CB074A" w:rsidP="00CB074A">
            <w:pPr>
              <w:jc w:val="right"/>
              <w:rPr>
                <w:rFonts w:ascii="Times New Roman" w:hAnsi="Times New Roman" w:cs="Times New Roman"/>
                <w:color w:val="000000"/>
              </w:rPr>
            </w:pPr>
            <w:r w:rsidRPr="0044090D">
              <w:rPr>
                <w:rFonts w:ascii="Times New Roman" w:hAnsi="Times New Roman" w:cs="Times New Roman"/>
                <w:color w:val="000000"/>
              </w:rPr>
              <w:t>20100802</w:t>
            </w:r>
          </w:p>
        </w:tc>
        <w:tc>
          <w:tcPr>
            <w:tcW w:w="5040" w:type="dxa"/>
            <w:noWrap/>
            <w:hideMark/>
          </w:tcPr>
          <w:p w14:paraId="3C3488FF" w14:textId="77777777" w:rsidR="00CB074A" w:rsidRPr="0044090D" w:rsidRDefault="00CB074A" w:rsidP="00CB074A">
            <w:pPr>
              <w:rPr>
                <w:rFonts w:ascii="Times New Roman" w:hAnsi="Times New Roman" w:cs="Times New Roman"/>
              </w:rPr>
            </w:pPr>
            <w:r w:rsidRPr="0044090D">
              <w:rPr>
                <w:rFonts w:ascii="Times New Roman" w:hAnsi="Times New Roman" w:cs="Times New Roman"/>
              </w:rPr>
              <w:t xml:space="preserve"> Internal Combustion Engines;Electric Generation;Landfill Gas;Reciprocating                                                                                </w:t>
            </w:r>
          </w:p>
        </w:tc>
        <w:tc>
          <w:tcPr>
            <w:tcW w:w="1800" w:type="dxa"/>
            <w:noWrap/>
            <w:hideMark/>
          </w:tcPr>
          <w:p w14:paraId="467874E1" w14:textId="77777777" w:rsidR="00CB074A" w:rsidRPr="0044090D" w:rsidRDefault="00CB074A" w:rsidP="00CB074A">
            <w:pPr>
              <w:rPr>
                <w:rFonts w:ascii="Times New Roman" w:hAnsi="Times New Roman" w:cs="Times New Roman"/>
              </w:rPr>
            </w:pPr>
            <w:r w:rsidRPr="0044090D">
              <w:rPr>
                <w:rFonts w:ascii="Times New Roman" w:hAnsi="Times New Roman" w:cs="Times New Roman"/>
              </w:rPr>
              <w:t>1.63</w:t>
            </w:r>
          </w:p>
        </w:tc>
      </w:tr>
      <w:tr w:rsidR="00CB074A" w:rsidRPr="0044090D" w14:paraId="5D1C8A70" w14:textId="77777777" w:rsidTr="008D2742">
        <w:trPr>
          <w:trHeight w:val="300"/>
        </w:trPr>
        <w:tc>
          <w:tcPr>
            <w:tcW w:w="1615" w:type="dxa"/>
            <w:noWrap/>
            <w:vAlign w:val="bottom"/>
            <w:hideMark/>
          </w:tcPr>
          <w:p w14:paraId="332F5BEA" w14:textId="77777777" w:rsidR="00CB074A" w:rsidRPr="0044090D" w:rsidRDefault="00CB074A" w:rsidP="00CB074A">
            <w:pPr>
              <w:jc w:val="right"/>
              <w:rPr>
                <w:rFonts w:ascii="Times New Roman" w:hAnsi="Times New Roman" w:cs="Times New Roman"/>
                <w:color w:val="000000"/>
              </w:rPr>
            </w:pPr>
            <w:r w:rsidRPr="0044090D">
              <w:rPr>
                <w:rFonts w:ascii="Times New Roman" w:hAnsi="Times New Roman" w:cs="Times New Roman"/>
                <w:color w:val="000000"/>
              </w:rPr>
              <w:t>10100604</w:t>
            </w:r>
          </w:p>
        </w:tc>
        <w:tc>
          <w:tcPr>
            <w:tcW w:w="5040" w:type="dxa"/>
            <w:noWrap/>
            <w:hideMark/>
          </w:tcPr>
          <w:p w14:paraId="3AE5DC40" w14:textId="77777777" w:rsidR="00CB074A" w:rsidRPr="0044090D" w:rsidRDefault="00CB074A" w:rsidP="00CB074A">
            <w:pPr>
              <w:rPr>
                <w:rFonts w:ascii="Times New Roman" w:hAnsi="Times New Roman" w:cs="Times New Roman"/>
              </w:rPr>
            </w:pPr>
            <w:r w:rsidRPr="0044090D">
              <w:rPr>
                <w:rFonts w:ascii="Times New Roman" w:hAnsi="Times New Roman" w:cs="Times New Roman"/>
              </w:rPr>
              <w:t xml:space="preserve"> External Combustion Boilers;Electric Generation;Natural Gas;Boiler, Tangentially Fired                                                                    </w:t>
            </w:r>
          </w:p>
        </w:tc>
        <w:tc>
          <w:tcPr>
            <w:tcW w:w="1800" w:type="dxa"/>
            <w:noWrap/>
            <w:hideMark/>
          </w:tcPr>
          <w:p w14:paraId="1F3F5E97" w14:textId="77777777" w:rsidR="00CB074A" w:rsidRPr="0044090D" w:rsidRDefault="00CB074A" w:rsidP="00CB074A">
            <w:pPr>
              <w:rPr>
                <w:rFonts w:ascii="Times New Roman" w:hAnsi="Times New Roman" w:cs="Times New Roman"/>
              </w:rPr>
            </w:pPr>
            <w:r w:rsidRPr="0044090D">
              <w:rPr>
                <w:rFonts w:ascii="Times New Roman" w:hAnsi="Times New Roman" w:cs="Times New Roman"/>
              </w:rPr>
              <w:t>1.49</w:t>
            </w:r>
          </w:p>
        </w:tc>
      </w:tr>
      <w:tr w:rsidR="00CB074A" w:rsidRPr="0044090D" w14:paraId="1801416E" w14:textId="77777777" w:rsidTr="008D2742">
        <w:trPr>
          <w:trHeight w:val="300"/>
        </w:trPr>
        <w:tc>
          <w:tcPr>
            <w:tcW w:w="1615" w:type="dxa"/>
            <w:noWrap/>
            <w:vAlign w:val="bottom"/>
            <w:hideMark/>
          </w:tcPr>
          <w:p w14:paraId="2AF7E4BF" w14:textId="77777777" w:rsidR="00CB074A" w:rsidRPr="0044090D" w:rsidRDefault="00CB074A" w:rsidP="00CB074A">
            <w:pPr>
              <w:jc w:val="right"/>
              <w:rPr>
                <w:rFonts w:ascii="Times New Roman" w:hAnsi="Times New Roman" w:cs="Times New Roman"/>
                <w:color w:val="000000"/>
              </w:rPr>
            </w:pPr>
            <w:r w:rsidRPr="0044090D">
              <w:rPr>
                <w:rFonts w:ascii="Times New Roman" w:hAnsi="Times New Roman" w:cs="Times New Roman"/>
                <w:color w:val="000000"/>
              </w:rPr>
              <w:t>20200253</w:t>
            </w:r>
          </w:p>
        </w:tc>
        <w:tc>
          <w:tcPr>
            <w:tcW w:w="5040" w:type="dxa"/>
            <w:noWrap/>
            <w:hideMark/>
          </w:tcPr>
          <w:p w14:paraId="030F491C" w14:textId="77777777" w:rsidR="00CB074A" w:rsidRPr="0044090D" w:rsidRDefault="00CB074A" w:rsidP="00CB074A">
            <w:pPr>
              <w:rPr>
                <w:rFonts w:ascii="Times New Roman" w:hAnsi="Times New Roman" w:cs="Times New Roman"/>
              </w:rPr>
            </w:pPr>
            <w:r w:rsidRPr="0044090D">
              <w:rPr>
                <w:rFonts w:ascii="Times New Roman" w:hAnsi="Times New Roman" w:cs="Times New Roman"/>
              </w:rPr>
              <w:t xml:space="preserve"> Internal Combustion Engines;Industrial;Natural Gas;4-cycle Rich Burn                                                                                                                                  </w:t>
            </w:r>
          </w:p>
        </w:tc>
        <w:tc>
          <w:tcPr>
            <w:tcW w:w="1800" w:type="dxa"/>
            <w:noWrap/>
            <w:hideMark/>
          </w:tcPr>
          <w:p w14:paraId="7C7462DA" w14:textId="77777777" w:rsidR="00CB074A" w:rsidRPr="0044090D" w:rsidRDefault="00CB074A" w:rsidP="00CB074A">
            <w:pPr>
              <w:rPr>
                <w:rFonts w:ascii="Times New Roman" w:hAnsi="Times New Roman" w:cs="Times New Roman"/>
              </w:rPr>
            </w:pPr>
            <w:r w:rsidRPr="0044090D">
              <w:rPr>
                <w:rFonts w:ascii="Times New Roman" w:hAnsi="Times New Roman" w:cs="Times New Roman"/>
              </w:rPr>
              <w:t>1.43</w:t>
            </w:r>
          </w:p>
        </w:tc>
      </w:tr>
      <w:tr w:rsidR="00CB074A" w:rsidRPr="0044090D" w14:paraId="448DFFDF" w14:textId="77777777" w:rsidTr="008D2742">
        <w:trPr>
          <w:trHeight w:val="300"/>
        </w:trPr>
        <w:tc>
          <w:tcPr>
            <w:tcW w:w="1615" w:type="dxa"/>
            <w:noWrap/>
            <w:vAlign w:val="bottom"/>
            <w:hideMark/>
          </w:tcPr>
          <w:p w14:paraId="0337E9AA" w14:textId="77777777" w:rsidR="00CB074A" w:rsidRPr="0044090D" w:rsidRDefault="00CB074A" w:rsidP="00CB074A">
            <w:pPr>
              <w:jc w:val="right"/>
              <w:rPr>
                <w:rFonts w:ascii="Times New Roman" w:hAnsi="Times New Roman" w:cs="Times New Roman"/>
                <w:color w:val="000000"/>
              </w:rPr>
            </w:pPr>
            <w:r w:rsidRPr="0044090D">
              <w:rPr>
                <w:rFonts w:ascii="Times New Roman" w:hAnsi="Times New Roman" w:cs="Times New Roman"/>
                <w:color w:val="000000"/>
              </w:rPr>
              <w:t>10300602</w:t>
            </w:r>
          </w:p>
        </w:tc>
        <w:tc>
          <w:tcPr>
            <w:tcW w:w="5040" w:type="dxa"/>
            <w:noWrap/>
            <w:hideMark/>
          </w:tcPr>
          <w:p w14:paraId="130BC3ED" w14:textId="77777777" w:rsidR="00CB074A" w:rsidRPr="0044090D" w:rsidRDefault="00CB074A" w:rsidP="00CB074A">
            <w:pPr>
              <w:rPr>
                <w:rFonts w:ascii="Times New Roman" w:hAnsi="Times New Roman" w:cs="Times New Roman"/>
              </w:rPr>
            </w:pPr>
            <w:r w:rsidRPr="0044090D">
              <w:rPr>
                <w:rFonts w:ascii="Times New Roman" w:hAnsi="Times New Roman" w:cs="Times New Roman"/>
              </w:rPr>
              <w:t xml:space="preserve"> External Combustion Boilers;Commercial/Institutional;Natural Gas;10-100 Million BTU/hr                                                                    </w:t>
            </w:r>
          </w:p>
        </w:tc>
        <w:tc>
          <w:tcPr>
            <w:tcW w:w="1800" w:type="dxa"/>
            <w:noWrap/>
            <w:hideMark/>
          </w:tcPr>
          <w:p w14:paraId="4568122C" w14:textId="77777777" w:rsidR="00CB074A" w:rsidRPr="0044090D" w:rsidRDefault="00CB074A" w:rsidP="00CB074A">
            <w:pPr>
              <w:rPr>
                <w:rFonts w:ascii="Times New Roman" w:hAnsi="Times New Roman" w:cs="Times New Roman"/>
              </w:rPr>
            </w:pPr>
            <w:r w:rsidRPr="0044090D">
              <w:rPr>
                <w:rFonts w:ascii="Times New Roman" w:hAnsi="Times New Roman" w:cs="Times New Roman"/>
              </w:rPr>
              <w:t>1.38</w:t>
            </w:r>
          </w:p>
        </w:tc>
      </w:tr>
      <w:tr w:rsidR="00CB074A" w:rsidRPr="0044090D" w14:paraId="4A5E38E3" w14:textId="77777777" w:rsidTr="008D2742">
        <w:trPr>
          <w:trHeight w:val="300"/>
        </w:trPr>
        <w:tc>
          <w:tcPr>
            <w:tcW w:w="1615" w:type="dxa"/>
            <w:noWrap/>
            <w:vAlign w:val="bottom"/>
            <w:hideMark/>
          </w:tcPr>
          <w:p w14:paraId="169DD858" w14:textId="77777777" w:rsidR="00CB074A" w:rsidRPr="0044090D" w:rsidRDefault="00CB074A" w:rsidP="00CB074A">
            <w:pPr>
              <w:jc w:val="right"/>
              <w:rPr>
                <w:rFonts w:ascii="Times New Roman" w:hAnsi="Times New Roman" w:cs="Times New Roman"/>
                <w:color w:val="000000"/>
              </w:rPr>
            </w:pPr>
            <w:r w:rsidRPr="0044090D">
              <w:rPr>
                <w:rFonts w:ascii="Times New Roman" w:hAnsi="Times New Roman" w:cs="Times New Roman"/>
                <w:color w:val="000000"/>
              </w:rPr>
              <w:t>30190003</w:t>
            </w:r>
          </w:p>
        </w:tc>
        <w:tc>
          <w:tcPr>
            <w:tcW w:w="5040" w:type="dxa"/>
            <w:noWrap/>
            <w:hideMark/>
          </w:tcPr>
          <w:p w14:paraId="408162A3" w14:textId="77777777" w:rsidR="00CB074A" w:rsidRPr="0044090D" w:rsidRDefault="00CB074A" w:rsidP="00CB074A">
            <w:pPr>
              <w:rPr>
                <w:rFonts w:ascii="Times New Roman" w:hAnsi="Times New Roman" w:cs="Times New Roman"/>
              </w:rPr>
            </w:pPr>
            <w:r w:rsidRPr="0044090D">
              <w:rPr>
                <w:rFonts w:ascii="Times New Roman" w:hAnsi="Times New Roman" w:cs="Times New Roman"/>
              </w:rPr>
              <w:t xml:space="preserve"> Industrial Processes;Chemical Manufacturing;Fuel Fired Equipment;Process Heater: Natural Gas                                                                                                          </w:t>
            </w:r>
          </w:p>
        </w:tc>
        <w:tc>
          <w:tcPr>
            <w:tcW w:w="1800" w:type="dxa"/>
            <w:noWrap/>
            <w:hideMark/>
          </w:tcPr>
          <w:p w14:paraId="3EB1E9AC" w14:textId="77777777" w:rsidR="00CB074A" w:rsidRPr="0044090D" w:rsidRDefault="00CB074A" w:rsidP="00CB074A">
            <w:pPr>
              <w:rPr>
                <w:rFonts w:ascii="Times New Roman" w:hAnsi="Times New Roman" w:cs="Times New Roman"/>
              </w:rPr>
            </w:pPr>
            <w:r w:rsidRPr="0044090D">
              <w:rPr>
                <w:rFonts w:ascii="Times New Roman" w:hAnsi="Times New Roman" w:cs="Times New Roman"/>
              </w:rPr>
              <w:t>1.24</w:t>
            </w:r>
          </w:p>
        </w:tc>
      </w:tr>
      <w:tr w:rsidR="00CB074A" w:rsidRPr="0044090D" w14:paraId="14C3A536" w14:textId="77777777" w:rsidTr="008D2742">
        <w:trPr>
          <w:trHeight w:val="300"/>
        </w:trPr>
        <w:tc>
          <w:tcPr>
            <w:tcW w:w="1615" w:type="dxa"/>
            <w:noWrap/>
            <w:vAlign w:val="bottom"/>
            <w:hideMark/>
          </w:tcPr>
          <w:p w14:paraId="1BB9284B" w14:textId="77777777" w:rsidR="00CB074A" w:rsidRPr="0044090D" w:rsidRDefault="00CB074A" w:rsidP="00CB074A">
            <w:pPr>
              <w:jc w:val="right"/>
              <w:rPr>
                <w:rFonts w:ascii="Times New Roman" w:hAnsi="Times New Roman" w:cs="Times New Roman"/>
                <w:color w:val="000000"/>
              </w:rPr>
            </w:pPr>
            <w:r w:rsidRPr="0044090D">
              <w:rPr>
                <w:rFonts w:ascii="Times New Roman" w:hAnsi="Times New Roman" w:cs="Times New Roman"/>
                <w:color w:val="000000"/>
              </w:rPr>
              <w:t>30302352</w:t>
            </w:r>
          </w:p>
        </w:tc>
        <w:tc>
          <w:tcPr>
            <w:tcW w:w="5040" w:type="dxa"/>
            <w:noWrap/>
            <w:hideMark/>
          </w:tcPr>
          <w:p w14:paraId="294B9832" w14:textId="77777777" w:rsidR="00CB074A" w:rsidRPr="0044090D" w:rsidRDefault="00CB074A" w:rsidP="00CB074A">
            <w:pPr>
              <w:rPr>
                <w:rFonts w:ascii="Times New Roman" w:hAnsi="Times New Roman" w:cs="Times New Roman"/>
              </w:rPr>
            </w:pPr>
            <w:r w:rsidRPr="0044090D">
              <w:rPr>
                <w:rFonts w:ascii="Times New Roman" w:hAnsi="Times New Roman" w:cs="Times New Roman"/>
              </w:rPr>
              <w:t xml:space="preserve"> Industrial Processes;Primary Metal Production;Taconite Iron Ore Processing;Induration: Grate/Kiln, Gas-fired, Flux Pellets                                                                            </w:t>
            </w:r>
          </w:p>
        </w:tc>
        <w:tc>
          <w:tcPr>
            <w:tcW w:w="1800" w:type="dxa"/>
            <w:noWrap/>
            <w:hideMark/>
          </w:tcPr>
          <w:p w14:paraId="541A6C90" w14:textId="77777777" w:rsidR="00CB074A" w:rsidRPr="0044090D" w:rsidRDefault="00CB074A" w:rsidP="00CB074A">
            <w:pPr>
              <w:rPr>
                <w:rFonts w:ascii="Times New Roman" w:hAnsi="Times New Roman" w:cs="Times New Roman"/>
              </w:rPr>
            </w:pPr>
            <w:r w:rsidRPr="0044090D">
              <w:rPr>
                <w:rFonts w:ascii="Times New Roman" w:hAnsi="Times New Roman" w:cs="Times New Roman"/>
              </w:rPr>
              <w:t>1.22</w:t>
            </w:r>
          </w:p>
        </w:tc>
      </w:tr>
      <w:tr w:rsidR="00CB074A" w:rsidRPr="0044090D" w14:paraId="18706330" w14:textId="77777777" w:rsidTr="008D2742">
        <w:trPr>
          <w:trHeight w:val="300"/>
        </w:trPr>
        <w:tc>
          <w:tcPr>
            <w:tcW w:w="1615" w:type="dxa"/>
            <w:noWrap/>
            <w:vAlign w:val="bottom"/>
            <w:hideMark/>
          </w:tcPr>
          <w:p w14:paraId="30A5B460" w14:textId="77777777" w:rsidR="00CB074A" w:rsidRPr="0044090D" w:rsidRDefault="00CB074A" w:rsidP="00CB074A">
            <w:pPr>
              <w:jc w:val="right"/>
              <w:rPr>
                <w:rFonts w:ascii="Times New Roman" w:hAnsi="Times New Roman" w:cs="Times New Roman"/>
                <w:color w:val="000000"/>
              </w:rPr>
            </w:pPr>
            <w:r w:rsidRPr="0044090D">
              <w:rPr>
                <w:rFonts w:ascii="Times New Roman" w:hAnsi="Times New Roman" w:cs="Times New Roman"/>
                <w:color w:val="000000"/>
              </w:rPr>
              <w:t>39000699</w:t>
            </w:r>
          </w:p>
        </w:tc>
        <w:tc>
          <w:tcPr>
            <w:tcW w:w="5040" w:type="dxa"/>
            <w:noWrap/>
            <w:hideMark/>
          </w:tcPr>
          <w:p w14:paraId="6005A3B6" w14:textId="77777777" w:rsidR="00CB074A" w:rsidRPr="0044090D" w:rsidRDefault="00CB074A" w:rsidP="00CB074A">
            <w:pPr>
              <w:rPr>
                <w:rFonts w:ascii="Times New Roman" w:hAnsi="Times New Roman" w:cs="Times New Roman"/>
              </w:rPr>
            </w:pPr>
            <w:r w:rsidRPr="0044090D">
              <w:rPr>
                <w:rFonts w:ascii="Times New Roman" w:hAnsi="Times New Roman" w:cs="Times New Roman"/>
              </w:rPr>
              <w:t xml:space="preserve"> Industrial Processes;In-process Fuel Use;Natural Gas;General                                                                                              </w:t>
            </w:r>
          </w:p>
        </w:tc>
        <w:tc>
          <w:tcPr>
            <w:tcW w:w="1800" w:type="dxa"/>
            <w:noWrap/>
            <w:hideMark/>
          </w:tcPr>
          <w:p w14:paraId="536658FA" w14:textId="77777777" w:rsidR="00CB074A" w:rsidRPr="0044090D" w:rsidRDefault="00CB074A" w:rsidP="00CB074A">
            <w:pPr>
              <w:rPr>
                <w:rFonts w:ascii="Times New Roman" w:hAnsi="Times New Roman" w:cs="Times New Roman"/>
              </w:rPr>
            </w:pPr>
            <w:r w:rsidRPr="0044090D">
              <w:rPr>
                <w:rFonts w:ascii="Times New Roman" w:hAnsi="Times New Roman" w:cs="Times New Roman"/>
              </w:rPr>
              <w:t>1.19</w:t>
            </w:r>
          </w:p>
        </w:tc>
      </w:tr>
      <w:tr w:rsidR="00CB074A" w:rsidRPr="0044090D" w14:paraId="2D457072" w14:textId="77777777" w:rsidTr="008D2742">
        <w:trPr>
          <w:trHeight w:val="300"/>
        </w:trPr>
        <w:tc>
          <w:tcPr>
            <w:tcW w:w="1615" w:type="dxa"/>
            <w:noWrap/>
            <w:vAlign w:val="bottom"/>
            <w:hideMark/>
          </w:tcPr>
          <w:p w14:paraId="2A99DF49" w14:textId="77777777" w:rsidR="00CB074A" w:rsidRPr="0044090D" w:rsidRDefault="00CB074A" w:rsidP="00CB074A">
            <w:pPr>
              <w:jc w:val="right"/>
              <w:rPr>
                <w:rFonts w:ascii="Times New Roman" w:hAnsi="Times New Roman" w:cs="Times New Roman"/>
                <w:color w:val="000000"/>
              </w:rPr>
            </w:pPr>
            <w:r w:rsidRPr="0044090D">
              <w:rPr>
                <w:rFonts w:ascii="Times New Roman" w:hAnsi="Times New Roman" w:cs="Times New Roman"/>
                <w:color w:val="000000"/>
              </w:rPr>
              <w:t>31000414</w:t>
            </w:r>
          </w:p>
        </w:tc>
        <w:tc>
          <w:tcPr>
            <w:tcW w:w="5040" w:type="dxa"/>
            <w:noWrap/>
            <w:hideMark/>
          </w:tcPr>
          <w:p w14:paraId="6C17CBDC" w14:textId="77777777" w:rsidR="00CB074A" w:rsidRPr="0044090D" w:rsidRDefault="00CB074A" w:rsidP="00CB074A">
            <w:pPr>
              <w:rPr>
                <w:rFonts w:ascii="Times New Roman" w:hAnsi="Times New Roman" w:cs="Times New Roman"/>
              </w:rPr>
            </w:pPr>
            <w:r w:rsidRPr="0044090D">
              <w:rPr>
                <w:rFonts w:ascii="Times New Roman" w:hAnsi="Times New Roman" w:cs="Times New Roman"/>
              </w:rPr>
              <w:t xml:space="preserve"> Industrial Processes;Oil and Gas Production;Process Heaters;Natural Gas: Steam Generators                                                                                                             </w:t>
            </w:r>
          </w:p>
        </w:tc>
        <w:tc>
          <w:tcPr>
            <w:tcW w:w="1800" w:type="dxa"/>
            <w:noWrap/>
            <w:hideMark/>
          </w:tcPr>
          <w:p w14:paraId="67F496AE" w14:textId="77777777" w:rsidR="00CB074A" w:rsidRPr="0044090D" w:rsidRDefault="00CB074A" w:rsidP="00CB074A">
            <w:pPr>
              <w:rPr>
                <w:rFonts w:ascii="Times New Roman" w:hAnsi="Times New Roman" w:cs="Times New Roman"/>
              </w:rPr>
            </w:pPr>
            <w:r w:rsidRPr="0044090D">
              <w:rPr>
                <w:rFonts w:ascii="Times New Roman" w:hAnsi="Times New Roman" w:cs="Times New Roman"/>
              </w:rPr>
              <w:t>1.08</w:t>
            </w:r>
          </w:p>
        </w:tc>
      </w:tr>
    </w:tbl>
    <w:p w14:paraId="3983DDDB" w14:textId="0F06FCDA" w:rsidR="003A2D77" w:rsidRDefault="003A2D77" w:rsidP="00BD3112">
      <w:pPr>
        <w:rPr>
          <w:rFonts w:ascii="Times New Roman" w:hAnsi="Times New Roman" w:cs="Times New Roman"/>
        </w:rPr>
      </w:pPr>
    </w:p>
    <w:p w14:paraId="39580974" w14:textId="468A0F90" w:rsidR="00E772F0" w:rsidRPr="0044090D" w:rsidRDefault="00E772F0" w:rsidP="00BD3112">
      <w:pPr>
        <w:rPr>
          <w:rFonts w:ascii="Times New Roman" w:hAnsi="Times New Roman" w:cs="Times New Roman"/>
        </w:rPr>
      </w:pPr>
      <w:r w:rsidRPr="0044090D">
        <w:rPr>
          <w:rFonts w:ascii="Times New Roman" w:hAnsi="Times New Roman" w:cs="Times New Roman"/>
        </w:rPr>
        <w:t xml:space="preserve">91113 – Nonroad Gasoline Exhaust – Composite </w:t>
      </w:r>
    </w:p>
    <w:p w14:paraId="41026257" w14:textId="714CEB8F" w:rsidR="00EE12E3" w:rsidRPr="00EE12E3" w:rsidRDefault="00E772F0" w:rsidP="00BD3112">
      <w:pPr>
        <w:rPr>
          <w:rFonts w:ascii="Times New Roman" w:hAnsi="Times New Roman" w:cs="Times New Roman"/>
        </w:rPr>
      </w:pPr>
      <w:r w:rsidRPr="0044090D">
        <w:rPr>
          <w:rFonts w:ascii="Times New Roman" w:hAnsi="Times New Roman" w:cs="Times New Roman"/>
        </w:rPr>
        <w:t>The nonroad gasoline exhaust composite profile is based on measurements taken in 1998 from a 1970 Volkswagen Van</w:t>
      </w:r>
      <w:r w:rsidR="003A2D77">
        <w:rPr>
          <w:rFonts w:ascii="Times New Roman" w:hAnsi="Times New Roman" w:cs="Times New Roman"/>
        </w:rPr>
        <w:t>-</w:t>
      </w:r>
      <w:r w:rsidRPr="0044090D">
        <w:rPr>
          <w:rFonts w:ascii="Times New Roman" w:hAnsi="Times New Roman" w:cs="Times New Roman"/>
        </w:rPr>
        <w:t xml:space="preserve">camper and a 1969 Chevrolet Camaro. Based on measurements from the late 1990s and technology from the late 1960s/early 1970s, this profile is not representative of current conditions and therefore, the profile is </w:t>
      </w:r>
      <w:r w:rsidR="00726645" w:rsidRPr="0044090D">
        <w:rPr>
          <w:rFonts w:ascii="Times New Roman" w:hAnsi="Times New Roman" w:cs="Times New Roman"/>
        </w:rPr>
        <w:t xml:space="preserve">assigned </w:t>
      </w:r>
      <w:r w:rsidRPr="0044090D">
        <w:rPr>
          <w:rFonts w:ascii="Times New Roman" w:hAnsi="Times New Roman" w:cs="Times New Roman"/>
        </w:rPr>
        <w:t xml:space="preserve">one point per region for source representativeness. In addition, the profile is extremely general, with a variety of different </w:t>
      </w:r>
      <w:r w:rsidR="00C51FF1" w:rsidRPr="0044090D">
        <w:rPr>
          <w:rFonts w:ascii="Times New Roman" w:hAnsi="Times New Roman" w:cs="Times New Roman"/>
        </w:rPr>
        <w:t>SCCs</w:t>
      </w:r>
      <w:r w:rsidR="00622514" w:rsidRPr="0044090D">
        <w:rPr>
          <w:rFonts w:ascii="Times New Roman" w:hAnsi="Times New Roman" w:cs="Times New Roman"/>
        </w:rPr>
        <w:t xml:space="preserve"> currently being applied</w:t>
      </w:r>
      <w:r w:rsidR="00C51FF1" w:rsidRPr="0044090D">
        <w:rPr>
          <w:rFonts w:ascii="Times New Roman" w:hAnsi="Times New Roman" w:cs="Times New Roman"/>
        </w:rPr>
        <w:t xml:space="preserve"> including internal and external combustion engines, mining </w:t>
      </w:r>
      <w:r w:rsidR="00622514" w:rsidRPr="0044090D">
        <w:rPr>
          <w:rFonts w:ascii="Times New Roman" w:hAnsi="Times New Roman" w:cs="Times New Roman"/>
        </w:rPr>
        <w:t xml:space="preserve">and construction equipment, agricultural equipment, lawn and garden equipment, recreation equipment and railway maintenance. </w:t>
      </w:r>
      <w:r w:rsidR="007B0B2F">
        <w:rPr>
          <w:rFonts w:ascii="Times New Roman" w:hAnsi="Times New Roman" w:cs="Times New Roman"/>
        </w:rPr>
        <w:t>Table S</w:t>
      </w:r>
      <w:r w:rsidR="00497734">
        <w:rPr>
          <w:rFonts w:ascii="Times New Roman" w:hAnsi="Times New Roman" w:cs="Times New Roman"/>
        </w:rPr>
        <w:t>9</w:t>
      </w:r>
      <w:r w:rsidR="00622514" w:rsidRPr="0044090D">
        <w:rPr>
          <w:rFonts w:ascii="Times New Roman" w:hAnsi="Times New Roman" w:cs="Times New Roman"/>
        </w:rPr>
        <w:t xml:space="preserve"> shows the SCCs that account for the top 80% of the profile emission mass. Because greater than 10% of the SCCs applied to the profile do not match the source measurements used in the creation of this profile, two points were </w:t>
      </w:r>
      <w:r w:rsidR="00726645" w:rsidRPr="0044090D">
        <w:rPr>
          <w:rFonts w:ascii="Times New Roman" w:hAnsi="Times New Roman" w:cs="Times New Roman"/>
        </w:rPr>
        <w:t xml:space="preserve">assigned </w:t>
      </w:r>
      <w:r w:rsidR="00622514" w:rsidRPr="0044090D">
        <w:rPr>
          <w:rFonts w:ascii="Times New Roman" w:hAnsi="Times New Roman" w:cs="Times New Roman"/>
        </w:rPr>
        <w:t xml:space="preserve">per </w:t>
      </w:r>
      <w:r w:rsidR="00622514" w:rsidRPr="0044090D">
        <w:rPr>
          <w:rFonts w:ascii="Times New Roman" w:hAnsi="Times New Roman" w:cs="Times New Roman"/>
        </w:rPr>
        <w:lastRenderedPageBreak/>
        <w:t xml:space="preserve">region to the profile. Finally, the Quality rating for this profile in SPECIATE was an ‘E,’ and thus the profile was </w:t>
      </w:r>
      <w:r w:rsidR="00726645" w:rsidRPr="0044090D">
        <w:rPr>
          <w:rFonts w:ascii="Times New Roman" w:hAnsi="Times New Roman" w:cs="Times New Roman"/>
        </w:rPr>
        <w:t>assigned</w:t>
      </w:r>
      <w:r w:rsidR="00622514" w:rsidRPr="0044090D">
        <w:rPr>
          <w:rFonts w:ascii="Times New Roman" w:hAnsi="Times New Roman" w:cs="Times New Roman"/>
        </w:rPr>
        <w:t xml:space="preserve"> one point per region for the ‘Error/Discrepancy in data’ category. </w:t>
      </w:r>
      <w:bookmarkStart w:id="3" w:name="_Hlk523909218"/>
      <w:r w:rsidR="00637336" w:rsidRPr="0044090D">
        <w:rPr>
          <w:rFonts w:ascii="Times New Roman" w:hAnsi="Times New Roman" w:cs="Times New Roman"/>
        </w:rPr>
        <w:t xml:space="preserve">This profile accounts for more than 1% of emissions in </w:t>
      </w:r>
      <w:r w:rsidR="00F64886" w:rsidRPr="0044090D">
        <w:rPr>
          <w:rFonts w:ascii="Times New Roman" w:hAnsi="Times New Roman" w:cs="Times New Roman"/>
        </w:rPr>
        <w:t>6 regions and points were assigned in each of these regions based on the percent of emitted mass as described in Table 1.</w:t>
      </w:r>
      <w:bookmarkEnd w:id="3"/>
    </w:p>
    <w:p w14:paraId="162C17A4" w14:textId="29BC89E2" w:rsidR="00C51FF1" w:rsidRPr="0044090D" w:rsidRDefault="007B0B2F" w:rsidP="00BD3112">
      <w:pPr>
        <w:rPr>
          <w:rFonts w:ascii="Times New Roman" w:hAnsi="Times New Roman" w:cs="Times New Roman"/>
        </w:rPr>
      </w:pPr>
      <w:r>
        <w:rPr>
          <w:rFonts w:ascii="Times New Roman" w:hAnsi="Times New Roman" w:cs="Times New Roman"/>
          <w:b/>
        </w:rPr>
        <w:t>Table S</w:t>
      </w:r>
      <w:r w:rsidR="00497734">
        <w:rPr>
          <w:rFonts w:ascii="Times New Roman" w:hAnsi="Times New Roman" w:cs="Times New Roman"/>
          <w:b/>
        </w:rPr>
        <w:t>9</w:t>
      </w:r>
      <w:r w:rsidR="00622514" w:rsidRPr="0044090D">
        <w:rPr>
          <w:rFonts w:ascii="Times New Roman" w:hAnsi="Times New Roman" w:cs="Times New Roman"/>
          <w:b/>
        </w:rPr>
        <w:t xml:space="preserve">. </w:t>
      </w:r>
      <w:r w:rsidR="00622514" w:rsidRPr="0044090D">
        <w:rPr>
          <w:rFonts w:ascii="Times New Roman" w:hAnsi="Times New Roman" w:cs="Times New Roman"/>
        </w:rPr>
        <w:t>Prominent SCCs applied to the Nonroad Gasoline Exhaust – Composite emission source profile for PM</w:t>
      </w:r>
      <w:r w:rsidR="00622514" w:rsidRPr="003A2D77">
        <w:rPr>
          <w:rFonts w:ascii="Times New Roman" w:hAnsi="Times New Roman" w:cs="Times New Roman"/>
          <w:vertAlign w:val="subscript"/>
        </w:rPr>
        <w:t xml:space="preserve">2.5 </w:t>
      </w:r>
      <w:r w:rsidR="00622514" w:rsidRPr="0044090D">
        <w:rPr>
          <w:rFonts w:ascii="Times New Roman" w:hAnsi="Times New Roman" w:cs="Times New Roman"/>
        </w:rPr>
        <w:t xml:space="preserve">in the 2014 EPA emissions modeling platform. SCCs account for ~ 80% of the total emission mass of the profile. </w:t>
      </w:r>
    </w:p>
    <w:tbl>
      <w:tblPr>
        <w:tblStyle w:val="TableGrid"/>
        <w:tblW w:w="10255" w:type="dxa"/>
        <w:tblLook w:val="04A0" w:firstRow="1" w:lastRow="0" w:firstColumn="1" w:lastColumn="0" w:noHBand="0" w:noVBand="1"/>
      </w:tblPr>
      <w:tblGrid>
        <w:gridCol w:w="1435"/>
        <w:gridCol w:w="6902"/>
        <w:gridCol w:w="1918"/>
      </w:tblGrid>
      <w:tr w:rsidR="00622514" w:rsidRPr="0044090D" w14:paraId="6E24A9BC" w14:textId="77777777" w:rsidTr="00622514">
        <w:trPr>
          <w:trHeight w:val="315"/>
        </w:trPr>
        <w:tc>
          <w:tcPr>
            <w:tcW w:w="1435" w:type="dxa"/>
            <w:noWrap/>
            <w:hideMark/>
          </w:tcPr>
          <w:p w14:paraId="3493A670" w14:textId="77777777" w:rsidR="00622514" w:rsidRPr="0044090D" w:rsidRDefault="00622514" w:rsidP="00622514">
            <w:pPr>
              <w:rPr>
                <w:rFonts w:ascii="Times New Roman" w:hAnsi="Times New Roman" w:cs="Times New Roman"/>
                <w:b/>
              </w:rPr>
            </w:pPr>
            <w:r w:rsidRPr="0044090D">
              <w:rPr>
                <w:rFonts w:ascii="Times New Roman" w:hAnsi="Times New Roman" w:cs="Times New Roman"/>
                <w:b/>
              </w:rPr>
              <w:t>SCC</w:t>
            </w:r>
          </w:p>
        </w:tc>
        <w:tc>
          <w:tcPr>
            <w:tcW w:w="6902" w:type="dxa"/>
            <w:noWrap/>
            <w:hideMark/>
          </w:tcPr>
          <w:p w14:paraId="1F64ED32" w14:textId="77777777" w:rsidR="00622514" w:rsidRPr="0044090D" w:rsidRDefault="00622514" w:rsidP="00622514">
            <w:pPr>
              <w:rPr>
                <w:rFonts w:ascii="Times New Roman" w:hAnsi="Times New Roman" w:cs="Times New Roman"/>
                <w:b/>
              </w:rPr>
            </w:pPr>
            <w:r w:rsidRPr="0044090D">
              <w:rPr>
                <w:rFonts w:ascii="Times New Roman" w:hAnsi="Times New Roman" w:cs="Times New Roman"/>
                <w:b/>
              </w:rPr>
              <w:t>SCC Description</w:t>
            </w:r>
          </w:p>
        </w:tc>
        <w:tc>
          <w:tcPr>
            <w:tcW w:w="1918" w:type="dxa"/>
            <w:noWrap/>
            <w:hideMark/>
          </w:tcPr>
          <w:p w14:paraId="7DEC5277" w14:textId="77777777" w:rsidR="00622514" w:rsidRPr="0044090D" w:rsidRDefault="00622514" w:rsidP="00622514">
            <w:pPr>
              <w:rPr>
                <w:rFonts w:ascii="Times New Roman" w:hAnsi="Times New Roman" w:cs="Times New Roman"/>
                <w:b/>
              </w:rPr>
            </w:pPr>
            <w:r w:rsidRPr="0044090D">
              <w:rPr>
                <w:rFonts w:ascii="Times New Roman" w:hAnsi="Times New Roman" w:cs="Times New Roman"/>
                <w:b/>
              </w:rPr>
              <w:t>% of Profile Mass</w:t>
            </w:r>
          </w:p>
        </w:tc>
      </w:tr>
      <w:tr w:rsidR="00622514" w:rsidRPr="0044090D" w14:paraId="185CB0C1" w14:textId="77777777" w:rsidTr="00622514">
        <w:trPr>
          <w:trHeight w:val="315"/>
        </w:trPr>
        <w:tc>
          <w:tcPr>
            <w:tcW w:w="1435" w:type="dxa"/>
            <w:noWrap/>
            <w:vAlign w:val="bottom"/>
            <w:hideMark/>
          </w:tcPr>
          <w:p w14:paraId="0F907554" w14:textId="77777777" w:rsidR="00622514" w:rsidRPr="0044090D" w:rsidRDefault="00622514" w:rsidP="00622514">
            <w:pPr>
              <w:jc w:val="right"/>
              <w:rPr>
                <w:rFonts w:ascii="Times New Roman" w:hAnsi="Times New Roman" w:cs="Times New Roman"/>
                <w:color w:val="000000"/>
              </w:rPr>
            </w:pPr>
            <w:r w:rsidRPr="0044090D">
              <w:rPr>
                <w:rFonts w:ascii="Times New Roman" w:hAnsi="Times New Roman" w:cs="Times New Roman"/>
                <w:color w:val="000000"/>
              </w:rPr>
              <w:t>2260004021</w:t>
            </w:r>
          </w:p>
        </w:tc>
        <w:tc>
          <w:tcPr>
            <w:tcW w:w="6902" w:type="dxa"/>
            <w:noWrap/>
            <w:vAlign w:val="bottom"/>
            <w:hideMark/>
          </w:tcPr>
          <w:p w14:paraId="33F1DDE0" w14:textId="77777777" w:rsidR="00622514" w:rsidRPr="0044090D" w:rsidRDefault="00622514" w:rsidP="00622514">
            <w:pPr>
              <w:rPr>
                <w:rFonts w:ascii="Times New Roman" w:hAnsi="Times New Roman" w:cs="Times New Roman"/>
                <w:color w:val="000000"/>
              </w:rPr>
            </w:pPr>
            <w:r w:rsidRPr="0044090D">
              <w:rPr>
                <w:rFonts w:ascii="Times New Roman" w:hAnsi="Times New Roman" w:cs="Times New Roman"/>
                <w:color w:val="000000"/>
              </w:rPr>
              <w:t>Mobile Sources;Off-highway Vehicle Gasoline, 2-Stroke;Lawn and Garden Equipment;Chain Saws &lt; 6 HP (Commercial)</w:t>
            </w:r>
          </w:p>
        </w:tc>
        <w:tc>
          <w:tcPr>
            <w:tcW w:w="1918" w:type="dxa"/>
            <w:noWrap/>
            <w:vAlign w:val="bottom"/>
            <w:hideMark/>
          </w:tcPr>
          <w:p w14:paraId="60D9A35A" w14:textId="77777777" w:rsidR="00622514" w:rsidRPr="0044090D" w:rsidRDefault="00622514" w:rsidP="00622514">
            <w:pPr>
              <w:jc w:val="right"/>
              <w:rPr>
                <w:rFonts w:ascii="Times New Roman" w:hAnsi="Times New Roman" w:cs="Times New Roman"/>
                <w:color w:val="000000"/>
              </w:rPr>
            </w:pPr>
            <w:r w:rsidRPr="0044090D">
              <w:rPr>
                <w:rFonts w:ascii="Times New Roman" w:hAnsi="Times New Roman" w:cs="Times New Roman"/>
                <w:color w:val="000000"/>
              </w:rPr>
              <w:t>12.04</w:t>
            </w:r>
          </w:p>
        </w:tc>
      </w:tr>
      <w:tr w:rsidR="00622514" w:rsidRPr="0044090D" w14:paraId="39C161F9" w14:textId="77777777" w:rsidTr="00622514">
        <w:trPr>
          <w:trHeight w:val="300"/>
        </w:trPr>
        <w:tc>
          <w:tcPr>
            <w:tcW w:w="1435" w:type="dxa"/>
            <w:noWrap/>
            <w:vAlign w:val="bottom"/>
            <w:hideMark/>
          </w:tcPr>
          <w:p w14:paraId="36F595A9" w14:textId="77777777" w:rsidR="00622514" w:rsidRPr="0044090D" w:rsidRDefault="00622514" w:rsidP="00622514">
            <w:pPr>
              <w:jc w:val="right"/>
              <w:rPr>
                <w:rFonts w:ascii="Times New Roman" w:hAnsi="Times New Roman" w:cs="Times New Roman"/>
                <w:color w:val="000000"/>
              </w:rPr>
            </w:pPr>
            <w:r w:rsidRPr="0044090D">
              <w:rPr>
                <w:rFonts w:ascii="Times New Roman" w:hAnsi="Times New Roman" w:cs="Times New Roman"/>
                <w:color w:val="000000"/>
              </w:rPr>
              <w:t>2260001020</w:t>
            </w:r>
          </w:p>
        </w:tc>
        <w:tc>
          <w:tcPr>
            <w:tcW w:w="6902" w:type="dxa"/>
            <w:noWrap/>
            <w:vAlign w:val="bottom"/>
            <w:hideMark/>
          </w:tcPr>
          <w:p w14:paraId="067B3B0E" w14:textId="77777777" w:rsidR="00622514" w:rsidRPr="0044090D" w:rsidRDefault="00622514" w:rsidP="00622514">
            <w:pPr>
              <w:rPr>
                <w:rFonts w:ascii="Times New Roman" w:hAnsi="Times New Roman" w:cs="Times New Roman"/>
                <w:color w:val="000000"/>
              </w:rPr>
            </w:pPr>
            <w:r w:rsidRPr="0044090D">
              <w:rPr>
                <w:rFonts w:ascii="Times New Roman" w:hAnsi="Times New Roman" w:cs="Times New Roman"/>
                <w:color w:val="000000"/>
              </w:rPr>
              <w:t>Mobile Sources;Off-highway Vehicle Gasoline, 2-Stroke;Recreational Equipment;Snowmobiles</w:t>
            </w:r>
          </w:p>
        </w:tc>
        <w:tc>
          <w:tcPr>
            <w:tcW w:w="1918" w:type="dxa"/>
            <w:noWrap/>
            <w:vAlign w:val="bottom"/>
            <w:hideMark/>
          </w:tcPr>
          <w:p w14:paraId="40954694" w14:textId="77777777" w:rsidR="00622514" w:rsidRPr="0044090D" w:rsidRDefault="00622514" w:rsidP="00622514">
            <w:pPr>
              <w:jc w:val="right"/>
              <w:rPr>
                <w:rFonts w:ascii="Times New Roman" w:hAnsi="Times New Roman" w:cs="Times New Roman"/>
                <w:color w:val="000000"/>
              </w:rPr>
            </w:pPr>
            <w:r w:rsidRPr="0044090D">
              <w:rPr>
                <w:rFonts w:ascii="Times New Roman" w:hAnsi="Times New Roman" w:cs="Times New Roman"/>
                <w:color w:val="000000"/>
              </w:rPr>
              <w:t>10.95</w:t>
            </w:r>
          </w:p>
        </w:tc>
      </w:tr>
      <w:tr w:rsidR="00622514" w:rsidRPr="0044090D" w14:paraId="5DDA44B6" w14:textId="77777777" w:rsidTr="00622514">
        <w:trPr>
          <w:trHeight w:val="300"/>
        </w:trPr>
        <w:tc>
          <w:tcPr>
            <w:tcW w:w="1435" w:type="dxa"/>
            <w:noWrap/>
            <w:vAlign w:val="bottom"/>
            <w:hideMark/>
          </w:tcPr>
          <w:p w14:paraId="4AD86EDD" w14:textId="77777777" w:rsidR="00622514" w:rsidRPr="0044090D" w:rsidRDefault="00622514" w:rsidP="00622514">
            <w:pPr>
              <w:jc w:val="right"/>
              <w:rPr>
                <w:rFonts w:ascii="Times New Roman" w:hAnsi="Times New Roman" w:cs="Times New Roman"/>
                <w:color w:val="000000"/>
              </w:rPr>
            </w:pPr>
            <w:r w:rsidRPr="0044090D">
              <w:rPr>
                <w:rFonts w:ascii="Times New Roman" w:hAnsi="Times New Roman" w:cs="Times New Roman"/>
                <w:color w:val="000000"/>
              </w:rPr>
              <w:t>2282005010</w:t>
            </w:r>
          </w:p>
        </w:tc>
        <w:tc>
          <w:tcPr>
            <w:tcW w:w="6902" w:type="dxa"/>
            <w:noWrap/>
            <w:vAlign w:val="bottom"/>
            <w:hideMark/>
          </w:tcPr>
          <w:p w14:paraId="6C21F338" w14:textId="77777777" w:rsidR="00622514" w:rsidRPr="0044090D" w:rsidRDefault="00622514" w:rsidP="00622514">
            <w:pPr>
              <w:rPr>
                <w:rFonts w:ascii="Times New Roman" w:hAnsi="Times New Roman" w:cs="Times New Roman"/>
                <w:color w:val="000000"/>
              </w:rPr>
            </w:pPr>
            <w:r w:rsidRPr="0044090D">
              <w:rPr>
                <w:rFonts w:ascii="Times New Roman" w:hAnsi="Times New Roman" w:cs="Times New Roman"/>
                <w:color w:val="000000"/>
              </w:rPr>
              <w:t>Mobile Sources;Pleasure Craft;Gasoline 2-Stroke;Outboard</w:t>
            </w:r>
          </w:p>
        </w:tc>
        <w:tc>
          <w:tcPr>
            <w:tcW w:w="1918" w:type="dxa"/>
            <w:noWrap/>
            <w:vAlign w:val="bottom"/>
            <w:hideMark/>
          </w:tcPr>
          <w:p w14:paraId="6D7C8A80" w14:textId="77777777" w:rsidR="00622514" w:rsidRPr="0044090D" w:rsidRDefault="00622514" w:rsidP="00622514">
            <w:pPr>
              <w:jc w:val="right"/>
              <w:rPr>
                <w:rFonts w:ascii="Times New Roman" w:hAnsi="Times New Roman" w:cs="Times New Roman"/>
                <w:color w:val="000000"/>
              </w:rPr>
            </w:pPr>
            <w:r w:rsidRPr="0044090D">
              <w:rPr>
                <w:rFonts w:ascii="Times New Roman" w:hAnsi="Times New Roman" w:cs="Times New Roman"/>
                <w:color w:val="000000"/>
              </w:rPr>
              <w:t>10.35</w:t>
            </w:r>
          </w:p>
        </w:tc>
      </w:tr>
      <w:tr w:rsidR="00622514" w:rsidRPr="0044090D" w14:paraId="454E52D1" w14:textId="77777777" w:rsidTr="00622514">
        <w:trPr>
          <w:trHeight w:val="300"/>
        </w:trPr>
        <w:tc>
          <w:tcPr>
            <w:tcW w:w="1435" w:type="dxa"/>
            <w:noWrap/>
            <w:vAlign w:val="bottom"/>
            <w:hideMark/>
          </w:tcPr>
          <w:p w14:paraId="198AEFD5" w14:textId="77777777" w:rsidR="00622514" w:rsidRPr="0044090D" w:rsidRDefault="00622514" w:rsidP="00622514">
            <w:pPr>
              <w:jc w:val="right"/>
              <w:rPr>
                <w:rFonts w:ascii="Times New Roman" w:hAnsi="Times New Roman" w:cs="Times New Roman"/>
                <w:color w:val="000000"/>
              </w:rPr>
            </w:pPr>
            <w:r w:rsidRPr="0044090D">
              <w:rPr>
                <w:rFonts w:ascii="Times New Roman" w:hAnsi="Times New Roman" w:cs="Times New Roman"/>
                <w:color w:val="000000"/>
              </w:rPr>
              <w:t>2260001010</w:t>
            </w:r>
          </w:p>
        </w:tc>
        <w:tc>
          <w:tcPr>
            <w:tcW w:w="6902" w:type="dxa"/>
            <w:noWrap/>
            <w:vAlign w:val="bottom"/>
            <w:hideMark/>
          </w:tcPr>
          <w:p w14:paraId="021F7F92" w14:textId="77777777" w:rsidR="00622514" w:rsidRPr="0044090D" w:rsidRDefault="00622514" w:rsidP="00622514">
            <w:pPr>
              <w:rPr>
                <w:rFonts w:ascii="Times New Roman" w:hAnsi="Times New Roman" w:cs="Times New Roman"/>
                <w:color w:val="000000"/>
              </w:rPr>
            </w:pPr>
            <w:r w:rsidRPr="0044090D">
              <w:rPr>
                <w:rFonts w:ascii="Times New Roman" w:hAnsi="Times New Roman" w:cs="Times New Roman"/>
                <w:color w:val="000000"/>
              </w:rPr>
              <w:t>Mobile Sources;Off-highway Vehicle Gasoline, 2-Stroke;Recreational Equipment;Motorcycles: Off-road</w:t>
            </w:r>
          </w:p>
        </w:tc>
        <w:tc>
          <w:tcPr>
            <w:tcW w:w="1918" w:type="dxa"/>
            <w:noWrap/>
            <w:vAlign w:val="bottom"/>
            <w:hideMark/>
          </w:tcPr>
          <w:p w14:paraId="0D6DB891" w14:textId="77777777" w:rsidR="00622514" w:rsidRPr="0044090D" w:rsidRDefault="00622514" w:rsidP="00622514">
            <w:pPr>
              <w:jc w:val="right"/>
              <w:rPr>
                <w:rFonts w:ascii="Times New Roman" w:hAnsi="Times New Roman" w:cs="Times New Roman"/>
                <w:color w:val="000000"/>
              </w:rPr>
            </w:pPr>
            <w:r w:rsidRPr="0044090D">
              <w:rPr>
                <w:rFonts w:ascii="Times New Roman" w:hAnsi="Times New Roman" w:cs="Times New Roman"/>
                <w:color w:val="000000"/>
              </w:rPr>
              <w:t>9.06</w:t>
            </w:r>
          </w:p>
        </w:tc>
      </w:tr>
      <w:tr w:rsidR="00622514" w:rsidRPr="0044090D" w14:paraId="0887A127" w14:textId="77777777" w:rsidTr="00622514">
        <w:trPr>
          <w:trHeight w:val="300"/>
        </w:trPr>
        <w:tc>
          <w:tcPr>
            <w:tcW w:w="1435" w:type="dxa"/>
            <w:noWrap/>
            <w:vAlign w:val="bottom"/>
            <w:hideMark/>
          </w:tcPr>
          <w:p w14:paraId="68CBF8FC" w14:textId="77777777" w:rsidR="00622514" w:rsidRPr="0044090D" w:rsidRDefault="00622514" w:rsidP="00622514">
            <w:pPr>
              <w:jc w:val="right"/>
              <w:rPr>
                <w:rFonts w:ascii="Times New Roman" w:hAnsi="Times New Roman" w:cs="Times New Roman"/>
                <w:color w:val="000000"/>
              </w:rPr>
            </w:pPr>
            <w:r w:rsidRPr="0044090D">
              <w:rPr>
                <w:rFonts w:ascii="Times New Roman" w:hAnsi="Times New Roman" w:cs="Times New Roman"/>
                <w:color w:val="000000"/>
              </w:rPr>
              <w:t>2260001030</w:t>
            </w:r>
          </w:p>
        </w:tc>
        <w:tc>
          <w:tcPr>
            <w:tcW w:w="6902" w:type="dxa"/>
            <w:noWrap/>
            <w:vAlign w:val="bottom"/>
            <w:hideMark/>
          </w:tcPr>
          <w:p w14:paraId="741BCC50" w14:textId="77777777" w:rsidR="00622514" w:rsidRPr="0044090D" w:rsidRDefault="00622514" w:rsidP="00622514">
            <w:pPr>
              <w:rPr>
                <w:rFonts w:ascii="Times New Roman" w:hAnsi="Times New Roman" w:cs="Times New Roman"/>
                <w:color w:val="000000"/>
              </w:rPr>
            </w:pPr>
            <w:r w:rsidRPr="0044090D">
              <w:rPr>
                <w:rFonts w:ascii="Times New Roman" w:hAnsi="Times New Roman" w:cs="Times New Roman"/>
                <w:color w:val="000000"/>
              </w:rPr>
              <w:t>Mobile Sources;Off-highway Vehicle Gasoline, 2-Stroke;Recreational Equipment;All Terrain Vehicles</w:t>
            </w:r>
          </w:p>
        </w:tc>
        <w:tc>
          <w:tcPr>
            <w:tcW w:w="1918" w:type="dxa"/>
            <w:noWrap/>
            <w:vAlign w:val="bottom"/>
            <w:hideMark/>
          </w:tcPr>
          <w:p w14:paraId="697A0110" w14:textId="77777777" w:rsidR="00622514" w:rsidRPr="0044090D" w:rsidRDefault="00622514" w:rsidP="00622514">
            <w:pPr>
              <w:jc w:val="right"/>
              <w:rPr>
                <w:rFonts w:ascii="Times New Roman" w:hAnsi="Times New Roman" w:cs="Times New Roman"/>
                <w:color w:val="000000"/>
              </w:rPr>
            </w:pPr>
            <w:r w:rsidRPr="0044090D">
              <w:rPr>
                <w:rFonts w:ascii="Times New Roman" w:hAnsi="Times New Roman" w:cs="Times New Roman"/>
                <w:color w:val="000000"/>
              </w:rPr>
              <w:t>8.80</w:t>
            </w:r>
          </w:p>
        </w:tc>
      </w:tr>
      <w:tr w:rsidR="00622514" w:rsidRPr="0044090D" w14:paraId="4524DE2D" w14:textId="77777777" w:rsidTr="00622514">
        <w:trPr>
          <w:trHeight w:val="300"/>
        </w:trPr>
        <w:tc>
          <w:tcPr>
            <w:tcW w:w="1435" w:type="dxa"/>
            <w:noWrap/>
            <w:vAlign w:val="bottom"/>
            <w:hideMark/>
          </w:tcPr>
          <w:p w14:paraId="563DFC94" w14:textId="77777777" w:rsidR="00622514" w:rsidRPr="0044090D" w:rsidRDefault="00622514" w:rsidP="00622514">
            <w:pPr>
              <w:jc w:val="right"/>
              <w:rPr>
                <w:rFonts w:ascii="Times New Roman" w:hAnsi="Times New Roman" w:cs="Times New Roman"/>
                <w:color w:val="000000"/>
              </w:rPr>
            </w:pPr>
            <w:r w:rsidRPr="0044090D">
              <w:rPr>
                <w:rFonts w:ascii="Times New Roman" w:hAnsi="Times New Roman" w:cs="Times New Roman"/>
                <w:color w:val="000000"/>
              </w:rPr>
              <w:t>2260004031</w:t>
            </w:r>
          </w:p>
        </w:tc>
        <w:tc>
          <w:tcPr>
            <w:tcW w:w="6902" w:type="dxa"/>
            <w:noWrap/>
            <w:vAlign w:val="bottom"/>
            <w:hideMark/>
          </w:tcPr>
          <w:p w14:paraId="230FA870" w14:textId="77777777" w:rsidR="00622514" w:rsidRPr="0044090D" w:rsidRDefault="00622514" w:rsidP="00622514">
            <w:pPr>
              <w:rPr>
                <w:rFonts w:ascii="Times New Roman" w:hAnsi="Times New Roman" w:cs="Times New Roman"/>
                <w:color w:val="000000"/>
              </w:rPr>
            </w:pPr>
            <w:r w:rsidRPr="0044090D">
              <w:rPr>
                <w:rFonts w:ascii="Times New Roman" w:hAnsi="Times New Roman" w:cs="Times New Roman"/>
                <w:color w:val="000000"/>
              </w:rPr>
              <w:t>Mobile Sources;Off-highway Vehicle Gasoline, 2-Stroke;Lawn and Garden Equipment;Leafblowers/Vacuums (Commercial)</w:t>
            </w:r>
          </w:p>
        </w:tc>
        <w:tc>
          <w:tcPr>
            <w:tcW w:w="1918" w:type="dxa"/>
            <w:noWrap/>
            <w:vAlign w:val="bottom"/>
            <w:hideMark/>
          </w:tcPr>
          <w:p w14:paraId="2ABD8F08" w14:textId="77777777" w:rsidR="00622514" w:rsidRPr="0044090D" w:rsidRDefault="00622514" w:rsidP="00622514">
            <w:pPr>
              <w:jc w:val="right"/>
              <w:rPr>
                <w:rFonts w:ascii="Times New Roman" w:hAnsi="Times New Roman" w:cs="Times New Roman"/>
                <w:color w:val="000000"/>
              </w:rPr>
            </w:pPr>
            <w:r w:rsidRPr="0044090D">
              <w:rPr>
                <w:rFonts w:ascii="Times New Roman" w:hAnsi="Times New Roman" w:cs="Times New Roman"/>
                <w:color w:val="000000"/>
              </w:rPr>
              <w:t>7.09</w:t>
            </w:r>
          </w:p>
        </w:tc>
      </w:tr>
      <w:tr w:rsidR="00622514" w:rsidRPr="0044090D" w14:paraId="1C560D53" w14:textId="77777777" w:rsidTr="00622514">
        <w:trPr>
          <w:trHeight w:val="300"/>
        </w:trPr>
        <w:tc>
          <w:tcPr>
            <w:tcW w:w="1435" w:type="dxa"/>
            <w:noWrap/>
            <w:vAlign w:val="bottom"/>
            <w:hideMark/>
          </w:tcPr>
          <w:p w14:paraId="326C4DFF" w14:textId="77777777" w:rsidR="00622514" w:rsidRPr="0044090D" w:rsidRDefault="00622514" w:rsidP="00622514">
            <w:pPr>
              <w:jc w:val="right"/>
              <w:rPr>
                <w:rFonts w:ascii="Times New Roman" w:hAnsi="Times New Roman" w:cs="Times New Roman"/>
                <w:color w:val="000000"/>
              </w:rPr>
            </w:pPr>
            <w:r w:rsidRPr="0044090D">
              <w:rPr>
                <w:rFonts w:ascii="Times New Roman" w:hAnsi="Times New Roman" w:cs="Times New Roman"/>
                <w:color w:val="000000"/>
              </w:rPr>
              <w:t>2260004026</w:t>
            </w:r>
          </w:p>
        </w:tc>
        <w:tc>
          <w:tcPr>
            <w:tcW w:w="6902" w:type="dxa"/>
            <w:noWrap/>
            <w:vAlign w:val="bottom"/>
            <w:hideMark/>
          </w:tcPr>
          <w:p w14:paraId="7FF90DD1" w14:textId="77777777" w:rsidR="00622514" w:rsidRPr="0044090D" w:rsidRDefault="00622514" w:rsidP="00622514">
            <w:pPr>
              <w:rPr>
                <w:rFonts w:ascii="Times New Roman" w:hAnsi="Times New Roman" w:cs="Times New Roman"/>
                <w:color w:val="000000"/>
              </w:rPr>
            </w:pPr>
            <w:r w:rsidRPr="0044090D">
              <w:rPr>
                <w:rFonts w:ascii="Times New Roman" w:hAnsi="Times New Roman" w:cs="Times New Roman"/>
                <w:color w:val="000000"/>
              </w:rPr>
              <w:t>Mobile Sources;Off-highway Vehicle Gasoline, 2-Stroke;Lawn and Garden Equipment;Trimmers/Edgers/Brush Cutters (Commercial)</w:t>
            </w:r>
          </w:p>
        </w:tc>
        <w:tc>
          <w:tcPr>
            <w:tcW w:w="1918" w:type="dxa"/>
            <w:noWrap/>
            <w:vAlign w:val="bottom"/>
            <w:hideMark/>
          </w:tcPr>
          <w:p w14:paraId="1094177F" w14:textId="77777777" w:rsidR="00622514" w:rsidRPr="0044090D" w:rsidRDefault="00622514" w:rsidP="00622514">
            <w:pPr>
              <w:jc w:val="right"/>
              <w:rPr>
                <w:rFonts w:ascii="Times New Roman" w:hAnsi="Times New Roman" w:cs="Times New Roman"/>
                <w:color w:val="000000"/>
              </w:rPr>
            </w:pPr>
            <w:r w:rsidRPr="0044090D">
              <w:rPr>
                <w:rFonts w:ascii="Times New Roman" w:hAnsi="Times New Roman" w:cs="Times New Roman"/>
                <w:color w:val="000000"/>
              </w:rPr>
              <w:t>6.09</w:t>
            </w:r>
          </w:p>
        </w:tc>
      </w:tr>
      <w:tr w:rsidR="00622514" w:rsidRPr="0044090D" w14:paraId="09ED9E1F" w14:textId="77777777" w:rsidTr="00622514">
        <w:trPr>
          <w:trHeight w:val="300"/>
        </w:trPr>
        <w:tc>
          <w:tcPr>
            <w:tcW w:w="1435" w:type="dxa"/>
            <w:noWrap/>
            <w:vAlign w:val="bottom"/>
            <w:hideMark/>
          </w:tcPr>
          <w:p w14:paraId="2C49E6BF" w14:textId="77777777" w:rsidR="00622514" w:rsidRPr="0044090D" w:rsidRDefault="00622514" w:rsidP="00622514">
            <w:pPr>
              <w:jc w:val="right"/>
              <w:rPr>
                <w:rFonts w:ascii="Times New Roman" w:hAnsi="Times New Roman" w:cs="Times New Roman"/>
                <w:color w:val="000000"/>
              </w:rPr>
            </w:pPr>
            <w:r w:rsidRPr="0044090D">
              <w:rPr>
                <w:rFonts w:ascii="Times New Roman" w:hAnsi="Times New Roman" w:cs="Times New Roman"/>
                <w:color w:val="000000"/>
              </w:rPr>
              <w:t>2282005015</w:t>
            </w:r>
          </w:p>
        </w:tc>
        <w:tc>
          <w:tcPr>
            <w:tcW w:w="6902" w:type="dxa"/>
            <w:noWrap/>
            <w:vAlign w:val="bottom"/>
            <w:hideMark/>
          </w:tcPr>
          <w:p w14:paraId="2A25ECB4" w14:textId="77777777" w:rsidR="00622514" w:rsidRPr="0044090D" w:rsidRDefault="00622514" w:rsidP="00622514">
            <w:pPr>
              <w:rPr>
                <w:rFonts w:ascii="Times New Roman" w:hAnsi="Times New Roman" w:cs="Times New Roman"/>
                <w:color w:val="000000"/>
              </w:rPr>
            </w:pPr>
            <w:r w:rsidRPr="0044090D">
              <w:rPr>
                <w:rFonts w:ascii="Times New Roman" w:hAnsi="Times New Roman" w:cs="Times New Roman"/>
                <w:color w:val="000000"/>
              </w:rPr>
              <w:t>Mobile Sources;Pleasure Craft;Gasoline 2-Stroke;Personal Water Craft</w:t>
            </w:r>
          </w:p>
        </w:tc>
        <w:tc>
          <w:tcPr>
            <w:tcW w:w="1918" w:type="dxa"/>
            <w:noWrap/>
            <w:vAlign w:val="bottom"/>
            <w:hideMark/>
          </w:tcPr>
          <w:p w14:paraId="0BF67B87" w14:textId="77777777" w:rsidR="00622514" w:rsidRPr="0044090D" w:rsidRDefault="00622514" w:rsidP="00622514">
            <w:pPr>
              <w:jc w:val="right"/>
              <w:rPr>
                <w:rFonts w:ascii="Times New Roman" w:hAnsi="Times New Roman" w:cs="Times New Roman"/>
                <w:color w:val="000000"/>
              </w:rPr>
            </w:pPr>
            <w:r w:rsidRPr="0044090D">
              <w:rPr>
                <w:rFonts w:ascii="Times New Roman" w:hAnsi="Times New Roman" w:cs="Times New Roman"/>
                <w:color w:val="000000"/>
              </w:rPr>
              <w:t>4.92</w:t>
            </w:r>
          </w:p>
        </w:tc>
      </w:tr>
      <w:tr w:rsidR="00622514" w:rsidRPr="0044090D" w14:paraId="75DC0619" w14:textId="77777777" w:rsidTr="00622514">
        <w:trPr>
          <w:trHeight w:val="300"/>
        </w:trPr>
        <w:tc>
          <w:tcPr>
            <w:tcW w:w="1435" w:type="dxa"/>
            <w:noWrap/>
            <w:vAlign w:val="bottom"/>
            <w:hideMark/>
          </w:tcPr>
          <w:p w14:paraId="7BD7C7F3" w14:textId="77777777" w:rsidR="00622514" w:rsidRPr="0044090D" w:rsidRDefault="00622514" w:rsidP="00622514">
            <w:pPr>
              <w:jc w:val="right"/>
              <w:rPr>
                <w:rFonts w:ascii="Times New Roman" w:hAnsi="Times New Roman" w:cs="Times New Roman"/>
                <w:color w:val="000000"/>
              </w:rPr>
            </w:pPr>
            <w:r w:rsidRPr="0044090D">
              <w:rPr>
                <w:rFonts w:ascii="Times New Roman" w:hAnsi="Times New Roman" w:cs="Times New Roman"/>
                <w:color w:val="000000"/>
              </w:rPr>
              <w:t>2260004025</w:t>
            </w:r>
          </w:p>
        </w:tc>
        <w:tc>
          <w:tcPr>
            <w:tcW w:w="6902" w:type="dxa"/>
            <w:noWrap/>
            <w:vAlign w:val="bottom"/>
            <w:hideMark/>
          </w:tcPr>
          <w:p w14:paraId="201EBA6D" w14:textId="77777777" w:rsidR="00622514" w:rsidRPr="0044090D" w:rsidRDefault="00622514" w:rsidP="00622514">
            <w:pPr>
              <w:rPr>
                <w:rFonts w:ascii="Times New Roman" w:hAnsi="Times New Roman" w:cs="Times New Roman"/>
                <w:color w:val="000000"/>
              </w:rPr>
            </w:pPr>
            <w:r w:rsidRPr="0044090D">
              <w:rPr>
                <w:rFonts w:ascii="Times New Roman" w:hAnsi="Times New Roman" w:cs="Times New Roman"/>
                <w:color w:val="000000"/>
              </w:rPr>
              <w:t>Mobile Sources;Off-highway Vehicle Gasoline, 2-Stroke;Lawn and Garden Equipment;Trimmers/Edgers/Brush Cutters (Residential)</w:t>
            </w:r>
          </w:p>
        </w:tc>
        <w:tc>
          <w:tcPr>
            <w:tcW w:w="1918" w:type="dxa"/>
            <w:noWrap/>
            <w:vAlign w:val="bottom"/>
            <w:hideMark/>
          </w:tcPr>
          <w:p w14:paraId="55E2B8E5" w14:textId="77777777" w:rsidR="00622514" w:rsidRPr="0044090D" w:rsidRDefault="00622514" w:rsidP="00622514">
            <w:pPr>
              <w:jc w:val="right"/>
              <w:rPr>
                <w:rFonts w:ascii="Times New Roman" w:hAnsi="Times New Roman" w:cs="Times New Roman"/>
                <w:color w:val="000000"/>
              </w:rPr>
            </w:pPr>
            <w:r w:rsidRPr="0044090D">
              <w:rPr>
                <w:rFonts w:ascii="Times New Roman" w:hAnsi="Times New Roman" w:cs="Times New Roman"/>
                <w:color w:val="000000"/>
              </w:rPr>
              <w:t>2.72</w:t>
            </w:r>
          </w:p>
        </w:tc>
      </w:tr>
      <w:tr w:rsidR="00622514" w:rsidRPr="0044090D" w14:paraId="0133E841" w14:textId="77777777" w:rsidTr="00622514">
        <w:trPr>
          <w:trHeight w:val="300"/>
        </w:trPr>
        <w:tc>
          <w:tcPr>
            <w:tcW w:w="1435" w:type="dxa"/>
            <w:noWrap/>
            <w:vAlign w:val="bottom"/>
            <w:hideMark/>
          </w:tcPr>
          <w:p w14:paraId="14E2F647" w14:textId="77777777" w:rsidR="00622514" w:rsidRPr="0044090D" w:rsidRDefault="00622514" w:rsidP="00622514">
            <w:pPr>
              <w:jc w:val="right"/>
              <w:rPr>
                <w:rFonts w:ascii="Times New Roman" w:hAnsi="Times New Roman" w:cs="Times New Roman"/>
                <w:color w:val="000000"/>
              </w:rPr>
            </w:pPr>
            <w:r w:rsidRPr="0044090D">
              <w:rPr>
                <w:rFonts w:ascii="Times New Roman" w:hAnsi="Times New Roman" w:cs="Times New Roman"/>
                <w:color w:val="000000"/>
              </w:rPr>
              <w:t>2260002039</w:t>
            </w:r>
          </w:p>
        </w:tc>
        <w:tc>
          <w:tcPr>
            <w:tcW w:w="6902" w:type="dxa"/>
            <w:noWrap/>
            <w:vAlign w:val="bottom"/>
            <w:hideMark/>
          </w:tcPr>
          <w:p w14:paraId="620ECBBF" w14:textId="77777777" w:rsidR="00622514" w:rsidRPr="0044090D" w:rsidRDefault="00622514" w:rsidP="00622514">
            <w:pPr>
              <w:rPr>
                <w:rFonts w:ascii="Times New Roman" w:hAnsi="Times New Roman" w:cs="Times New Roman"/>
                <w:color w:val="000000"/>
              </w:rPr>
            </w:pPr>
            <w:r w:rsidRPr="0044090D">
              <w:rPr>
                <w:rFonts w:ascii="Times New Roman" w:hAnsi="Times New Roman" w:cs="Times New Roman"/>
                <w:color w:val="000000"/>
              </w:rPr>
              <w:t>Mobile Sources;Off-highway Vehicle Gasoline, 2-Stroke;Construction and Mining Equipment;Concrete/Industrial Saws</w:t>
            </w:r>
          </w:p>
        </w:tc>
        <w:tc>
          <w:tcPr>
            <w:tcW w:w="1918" w:type="dxa"/>
            <w:noWrap/>
            <w:vAlign w:val="bottom"/>
            <w:hideMark/>
          </w:tcPr>
          <w:p w14:paraId="6CAB42F0" w14:textId="77777777" w:rsidR="00622514" w:rsidRPr="0044090D" w:rsidRDefault="00622514" w:rsidP="00622514">
            <w:pPr>
              <w:jc w:val="right"/>
              <w:rPr>
                <w:rFonts w:ascii="Times New Roman" w:hAnsi="Times New Roman" w:cs="Times New Roman"/>
                <w:color w:val="000000"/>
              </w:rPr>
            </w:pPr>
            <w:r w:rsidRPr="0044090D">
              <w:rPr>
                <w:rFonts w:ascii="Times New Roman" w:hAnsi="Times New Roman" w:cs="Times New Roman"/>
                <w:color w:val="000000"/>
              </w:rPr>
              <w:t>2.61</w:t>
            </w:r>
          </w:p>
        </w:tc>
      </w:tr>
      <w:tr w:rsidR="00622514" w:rsidRPr="0044090D" w14:paraId="1CB916BD" w14:textId="77777777" w:rsidTr="00622514">
        <w:trPr>
          <w:trHeight w:val="300"/>
        </w:trPr>
        <w:tc>
          <w:tcPr>
            <w:tcW w:w="1435" w:type="dxa"/>
            <w:noWrap/>
            <w:vAlign w:val="bottom"/>
            <w:hideMark/>
          </w:tcPr>
          <w:p w14:paraId="3F61AADA" w14:textId="77777777" w:rsidR="00622514" w:rsidRPr="0044090D" w:rsidRDefault="00622514" w:rsidP="00622514">
            <w:pPr>
              <w:jc w:val="right"/>
              <w:rPr>
                <w:rFonts w:ascii="Times New Roman" w:hAnsi="Times New Roman" w:cs="Times New Roman"/>
                <w:color w:val="000000"/>
              </w:rPr>
            </w:pPr>
            <w:r w:rsidRPr="0044090D">
              <w:rPr>
                <w:rFonts w:ascii="Times New Roman" w:hAnsi="Times New Roman" w:cs="Times New Roman"/>
                <w:color w:val="000000"/>
              </w:rPr>
              <w:t>2260006010</w:t>
            </w:r>
          </w:p>
        </w:tc>
        <w:tc>
          <w:tcPr>
            <w:tcW w:w="6902" w:type="dxa"/>
            <w:noWrap/>
            <w:vAlign w:val="bottom"/>
            <w:hideMark/>
          </w:tcPr>
          <w:p w14:paraId="20E4519A" w14:textId="77777777" w:rsidR="00622514" w:rsidRPr="0044090D" w:rsidRDefault="00622514" w:rsidP="00622514">
            <w:pPr>
              <w:rPr>
                <w:rFonts w:ascii="Times New Roman" w:hAnsi="Times New Roman" w:cs="Times New Roman"/>
                <w:color w:val="000000"/>
              </w:rPr>
            </w:pPr>
            <w:r w:rsidRPr="0044090D">
              <w:rPr>
                <w:rFonts w:ascii="Times New Roman" w:hAnsi="Times New Roman" w:cs="Times New Roman"/>
                <w:color w:val="000000"/>
              </w:rPr>
              <w:t>Mobile Sources;Off-highway Vehicle Gasoline, 2-Stroke;Commercial Equipment;Pumps</w:t>
            </w:r>
          </w:p>
        </w:tc>
        <w:tc>
          <w:tcPr>
            <w:tcW w:w="1918" w:type="dxa"/>
            <w:noWrap/>
            <w:vAlign w:val="bottom"/>
            <w:hideMark/>
          </w:tcPr>
          <w:p w14:paraId="721B4F2B" w14:textId="77777777" w:rsidR="00622514" w:rsidRPr="0044090D" w:rsidRDefault="00622514" w:rsidP="00622514">
            <w:pPr>
              <w:jc w:val="right"/>
              <w:rPr>
                <w:rFonts w:ascii="Times New Roman" w:hAnsi="Times New Roman" w:cs="Times New Roman"/>
                <w:color w:val="000000"/>
              </w:rPr>
            </w:pPr>
            <w:r w:rsidRPr="0044090D">
              <w:rPr>
                <w:rFonts w:ascii="Times New Roman" w:hAnsi="Times New Roman" w:cs="Times New Roman"/>
                <w:color w:val="000000"/>
              </w:rPr>
              <w:t>2.08</w:t>
            </w:r>
          </w:p>
        </w:tc>
      </w:tr>
      <w:tr w:rsidR="00622514" w:rsidRPr="0044090D" w14:paraId="025A6ACC" w14:textId="77777777" w:rsidTr="00622514">
        <w:trPr>
          <w:trHeight w:val="300"/>
        </w:trPr>
        <w:tc>
          <w:tcPr>
            <w:tcW w:w="1435" w:type="dxa"/>
            <w:noWrap/>
            <w:vAlign w:val="bottom"/>
            <w:hideMark/>
          </w:tcPr>
          <w:p w14:paraId="03AA1CB7" w14:textId="77777777" w:rsidR="00622514" w:rsidRPr="0044090D" w:rsidRDefault="00622514" w:rsidP="00622514">
            <w:pPr>
              <w:jc w:val="right"/>
              <w:rPr>
                <w:rFonts w:ascii="Times New Roman" w:hAnsi="Times New Roman" w:cs="Times New Roman"/>
                <w:color w:val="000000"/>
              </w:rPr>
            </w:pPr>
            <w:r w:rsidRPr="0044090D">
              <w:rPr>
                <w:rFonts w:ascii="Times New Roman" w:hAnsi="Times New Roman" w:cs="Times New Roman"/>
                <w:color w:val="000000"/>
              </w:rPr>
              <w:t>2265001030</w:t>
            </w:r>
          </w:p>
        </w:tc>
        <w:tc>
          <w:tcPr>
            <w:tcW w:w="6902" w:type="dxa"/>
            <w:noWrap/>
            <w:vAlign w:val="bottom"/>
            <w:hideMark/>
          </w:tcPr>
          <w:p w14:paraId="301C59F8" w14:textId="77777777" w:rsidR="00622514" w:rsidRPr="0044090D" w:rsidRDefault="00622514" w:rsidP="00622514">
            <w:pPr>
              <w:rPr>
                <w:rFonts w:ascii="Times New Roman" w:hAnsi="Times New Roman" w:cs="Times New Roman"/>
                <w:color w:val="000000"/>
              </w:rPr>
            </w:pPr>
            <w:r w:rsidRPr="0044090D">
              <w:rPr>
                <w:rFonts w:ascii="Times New Roman" w:hAnsi="Times New Roman" w:cs="Times New Roman"/>
                <w:color w:val="000000"/>
              </w:rPr>
              <w:t>Mobile Sources;Off-highway Vehicle Gasoline, 4-Stroke;Recreational Equipment;All Terrain Vehicles</w:t>
            </w:r>
          </w:p>
        </w:tc>
        <w:tc>
          <w:tcPr>
            <w:tcW w:w="1918" w:type="dxa"/>
            <w:noWrap/>
            <w:vAlign w:val="bottom"/>
            <w:hideMark/>
          </w:tcPr>
          <w:p w14:paraId="4AB44F7E" w14:textId="77777777" w:rsidR="00622514" w:rsidRPr="0044090D" w:rsidRDefault="00622514" w:rsidP="00622514">
            <w:pPr>
              <w:jc w:val="right"/>
              <w:rPr>
                <w:rFonts w:ascii="Times New Roman" w:hAnsi="Times New Roman" w:cs="Times New Roman"/>
                <w:color w:val="000000"/>
              </w:rPr>
            </w:pPr>
            <w:r w:rsidRPr="0044090D">
              <w:rPr>
                <w:rFonts w:ascii="Times New Roman" w:hAnsi="Times New Roman" w:cs="Times New Roman"/>
                <w:color w:val="000000"/>
              </w:rPr>
              <w:t>1.95</w:t>
            </w:r>
          </w:p>
        </w:tc>
      </w:tr>
      <w:tr w:rsidR="00622514" w:rsidRPr="0044090D" w14:paraId="7A315859" w14:textId="77777777" w:rsidTr="00622514">
        <w:trPr>
          <w:trHeight w:val="300"/>
        </w:trPr>
        <w:tc>
          <w:tcPr>
            <w:tcW w:w="1435" w:type="dxa"/>
            <w:noWrap/>
            <w:vAlign w:val="bottom"/>
            <w:hideMark/>
          </w:tcPr>
          <w:p w14:paraId="61BFB54D" w14:textId="77777777" w:rsidR="00622514" w:rsidRPr="0044090D" w:rsidRDefault="00622514" w:rsidP="00622514">
            <w:pPr>
              <w:jc w:val="right"/>
              <w:rPr>
                <w:rFonts w:ascii="Times New Roman" w:hAnsi="Times New Roman" w:cs="Times New Roman"/>
                <w:color w:val="000000"/>
              </w:rPr>
            </w:pPr>
            <w:r w:rsidRPr="0044090D">
              <w:rPr>
                <w:rFonts w:ascii="Times New Roman" w:hAnsi="Times New Roman" w:cs="Times New Roman"/>
                <w:color w:val="000000"/>
              </w:rPr>
              <w:t>2260004020</w:t>
            </w:r>
          </w:p>
        </w:tc>
        <w:tc>
          <w:tcPr>
            <w:tcW w:w="6902" w:type="dxa"/>
            <w:noWrap/>
            <w:vAlign w:val="bottom"/>
            <w:hideMark/>
          </w:tcPr>
          <w:p w14:paraId="129B36BA" w14:textId="77777777" w:rsidR="00622514" w:rsidRPr="0044090D" w:rsidRDefault="00622514" w:rsidP="00622514">
            <w:pPr>
              <w:rPr>
                <w:rFonts w:ascii="Times New Roman" w:hAnsi="Times New Roman" w:cs="Times New Roman"/>
                <w:color w:val="000000"/>
              </w:rPr>
            </w:pPr>
            <w:r w:rsidRPr="0044090D">
              <w:rPr>
                <w:rFonts w:ascii="Times New Roman" w:hAnsi="Times New Roman" w:cs="Times New Roman"/>
                <w:color w:val="000000"/>
              </w:rPr>
              <w:t>Mobile Sources;Off-highway Vehicle Gasoline, 2-Stroke;Lawn and Garden Equipment;Chain Saws &lt; 6 HP (Residential)</w:t>
            </w:r>
          </w:p>
        </w:tc>
        <w:tc>
          <w:tcPr>
            <w:tcW w:w="1918" w:type="dxa"/>
            <w:noWrap/>
            <w:vAlign w:val="bottom"/>
            <w:hideMark/>
          </w:tcPr>
          <w:p w14:paraId="678F2954" w14:textId="77777777" w:rsidR="00622514" w:rsidRPr="0044090D" w:rsidRDefault="00622514" w:rsidP="00622514">
            <w:pPr>
              <w:jc w:val="right"/>
              <w:rPr>
                <w:rFonts w:ascii="Times New Roman" w:hAnsi="Times New Roman" w:cs="Times New Roman"/>
                <w:color w:val="000000"/>
              </w:rPr>
            </w:pPr>
            <w:r w:rsidRPr="0044090D">
              <w:rPr>
                <w:rFonts w:ascii="Times New Roman" w:hAnsi="Times New Roman" w:cs="Times New Roman"/>
                <w:color w:val="000000"/>
              </w:rPr>
              <w:t>1.89</w:t>
            </w:r>
          </w:p>
        </w:tc>
      </w:tr>
    </w:tbl>
    <w:p w14:paraId="5217508E" w14:textId="77777777" w:rsidR="00C51FF1" w:rsidRPr="0044090D" w:rsidRDefault="00C51FF1" w:rsidP="00BD3112">
      <w:pPr>
        <w:rPr>
          <w:rFonts w:ascii="Times New Roman" w:hAnsi="Times New Roman" w:cs="Times New Roman"/>
        </w:rPr>
      </w:pPr>
    </w:p>
    <w:p w14:paraId="637A4C19" w14:textId="77777777" w:rsidR="00D6789B" w:rsidRPr="0044090D" w:rsidRDefault="00D6789B" w:rsidP="00BD3112">
      <w:pPr>
        <w:rPr>
          <w:rFonts w:ascii="Times New Roman" w:hAnsi="Times New Roman" w:cs="Times New Roman"/>
        </w:rPr>
      </w:pPr>
      <w:r w:rsidRPr="0044090D">
        <w:rPr>
          <w:rFonts w:ascii="Times New Roman" w:hAnsi="Times New Roman" w:cs="Times New Roman"/>
        </w:rPr>
        <w:t xml:space="preserve">91114 – Wood Fired Boiler – Composite </w:t>
      </w:r>
    </w:p>
    <w:p w14:paraId="65C6463A" w14:textId="19AED78A" w:rsidR="008D71C8" w:rsidRPr="0044090D" w:rsidRDefault="00D6789B" w:rsidP="00BD3112">
      <w:pPr>
        <w:rPr>
          <w:rFonts w:ascii="Times New Roman" w:hAnsi="Times New Roman" w:cs="Times New Roman"/>
        </w:rPr>
      </w:pPr>
      <w:r w:rsidRPr="0044090D">
        <w:rPr>
          <w:rFonts w:ascii="Times New Roman" w:hAnsi="Times New Roman" w:cs="Times New Roman"/>
        </w:rPr>
        <w:t xml:space="preserve">The wood fired boiler composite profile was created based on a field test conducted </w:t>
      </w:r>
      <w:r w:rsidR="00424339" w:rsidRPr="0044090D">
        <w:rPr>
          <w:rFonts w:ascii="Times New Roman" w:hAnsi="Times New Roman" w:cs="Times New Roman"/>
        </w:rPr>
        <w:t xml:space="preserve">in </w:t>
      </w:r>
      <w:r w:rsidR="00497734" w:rsidRPr="0044090D">
        <w:rPr>
          <w:rFonts w:ascii="Times New Roman" w:hAnsi="Times New Roman" w:cs="Times New Roman"/>
        </w:rPr>
        <w:t>August</w:t>
      </w:r>
      <w:r w:rsidRPr="0044090D">
        <w:rPr>
          <w:rFonts w:ascii="Times New Roman" w:hAnsi="Times New Roman" w:cs="Times New Roman"/>
        </w:rPr>
        <w:t xml:space="preserve"> 2000</w:t>
      </w:r>
      <w:r w:rsidR="00424339" w:rsidRPr="0044090D">
        <w:rPr>
          <w:rFonts w:ascii="Times New Roman" w:hAnsi="Times New Roman" w:cs="Times New Roman"/>
        </w:rPr>
        <w:t xml:space="preserve"> of</w:t>
      </w:r>
      <w:r w:rsidRPr="0044090D">
        <w:rPr>
          <w:rFonts w:ascii="Times New Roman" w:hAnsi="Times New Roman" w:cs="Times New Roman"/>
        </w:rPr>
        <w:t xml:space="preserve"> a wood-fired industrial boiler equipped with an electrostatic precipitator control device</w:t>
      </w:r>
      <w:r w:rsidR="008D71C8" w:rsidRPr="0044090D">
        <w:rPr>
          <w:rFonts w:ascii="Times New Roman" w:hAnsi="Times New Roman" w:cs="Times New Roman"/>
        </w:rPr>
        <w:t xml:space="preserve">. </w:t>
      </w:r>
      <w:r w:rsidR="00424339" w:rsidRPr="0044090D">
        <w:rPr>
          <w:rFonts w:ascii="Times New Roman" w:hAnsi="Times New Roman" w:cs="Times New Roman"/>
        </w:rPr>
        <w:t>The</w:t>
      </w:r>
      <w:r w:rsidR="008D71C8" w:rsidRPr="0044090D">
        <w:rPr>
          <w:rFonts w:ascii="Times New Roman" w:hAnsi="Times New Roman" w:cs="Times New Roman"/>
        </w:rPr>
        <w:t xml:space="preserve"> profile </w:t>
      </w:r>
      <w:r w:rsidR="00424339" w:rsidRPr="0044090D">
        <w:rPr>
          <w:rFonts w:ascii="Times New Roman" w:hAnsi="Times New Roman" w:cs="Times New Roman"/>
        </w:rPr>
        <w:t>was assigned one</w:t>
      </w:r>
      <w:r w:rsidR="008D71C8" w:rsidRPr="0044090D">
        <w:rPr>
          <w:rFonts w:ascii="Times New Roman" w:hAnsi="Times New Roman" w:cs="Times New Roman"/>
        </w:rPr>
        <w:t xml:space="preserve"> point per region for source representativeness due to new regulations being passed on wood fired boilers </w:t>
      </w:r>
      <w:r w:rsidR="00B67C51" w:rsidRPr="0044090D">
        <w:rPr>
          <w:rFonts w:ascii="Times New Roman" w:hAnsi="Times New Roman" w:cs="Times New Roman"/>
        </w:rPr>
        <w:t xml:space="preserve">since </w:t>
      </w:r>
      <w:r w:rsidR="008D71C8" w:rsidRPr="0044090D">
        <w:rPr>
          <w:rFonts w:ascii="Times New Roman" w:hAnsi="Times New Roman" w:cs="Times New Roman"/>
        </w:rPr>
        <w:t xml:space="preserve">2000. In </w:t>
      </w:r>
      <w:r w:rsidR="00B67C51" w:rsidRPr="0044090D">
        <w:rPr>
          <w:rFonts w:ascii="Times New Roman" w:hAnsi="Times New Roman" w:cs="Times New Roman"/>
        </w:rPr>
        <w:t>addition,</w:t>
      </w:r>
      <w:r w:rsidR="00BA721F" w:rsidRPr="0044090D">
        <w:rPr>
          <w:rFonts w:ascii="Times New Roman" w:hAnsi="Times New Roman" w:cs="Times New Roman"/>
        </w:rPr>
        <w:t xml:space="preserve"> </w:t>
      </w:r>
      <w:r w:rsidR="00B67C51" w:rsidRPr="0044090D">
        <w:rPr>
          <w:rFonts w:ascii="Times New Roman" w:hAnsi="Times New Roman" w:cs="Times New Roman"/>
        </w:rPr>
        <w:t xml:space="preserve">the </w:t>
      </w:r>
      <w:r w:rsidR="008D71C8" w:rsidRPr="0044090D">
        <w:rPr>
          <w:rFonts w:ascii="Times New Roman" w:hAnsi="Times New Roman" w:cs="Times New Roman"/>
        </w:rPr>
        <w:t>SCCs assigned to this profile are industry specific (e.g. electricity generation, industry, commercial/institutional, pulp and paper, solid waste disposal)</w:t>
      </w:r>
      <w:r w:rsidR="006F4E3F" w:rsidRPr="0044090D">
        <w:rPr>
          <w:rFonts w:ascii="Times New Roman" w:hAnsi="Times New Roman" w:cs="Times New Roman"/>
        </w:rPr>
        <w:t xml:space="preserve"> and in some cases, wood specific</w:t>
      </w:r>
      <w:r w:rsidR="008D71C8" w:rsidRPr="0044090D">
        <w:rPr>
          <w:rFonts w:ascii="Times New Roman" w:hAnsi="Times New Roman" w:cs="Times New Roman"/>
        </w:rPr>
        <w:t xml:space="preserve">, while the profile is not. Because the SCCs that are not directly related to the measurements taken for the profile account for </w:t>
      </w:r>
      <w:r w:rsidR="00041B3A" w:rsidRPr="0044090D">
        <w:rPr>
          <w:rFonts w:ascii="Times New Roman" w:hAnsi="Times New Roman" w:cs="Times New Roman"/>
        </w:rPr>
        <w:t>more</w:t>
      </w:r>
      <w:r w:rsidR="008D71C8" w:rsidRPr="0044090D">
        <w:rPr>
          <w:rFonts w:ascii="Times New Roman" w:hAnsi="Times New Roman" w:cs="Times New Roman"/>
        </w:rPr>
        <w:t xml:space="preserve"> than </w:t>
      </w:r>
      <w:r w:rsidR="00424339" w:rsidRPr="0044090D">
        <w:rPr>
          <w:rFonts w:ascii="Times New Roman" w:hAnsi="Times New Roman" w:cs="Times New Roman"/>
        </w:rPr>
        <w:t>10%</w:t>
      </w:r>
      <w:r w:rsidR="008D71C8" w:rsidRPr="0044090D">
        <w:rPr>
          <w:rFonts w:ascii="Times New Roman" w:hAnsi="Times New Roman" w:cs="Times New Roman"/>
        </w:rPr>
        <w:t xml:space="preserve"> </w:t>
      </w:r>
      <w:r w:rsidR="00041B3A" w:rsidRPr="0044090D">
        <w:rPr>
          <w:rFonts w:ascii="Times New Roman" w:hAnsi="Times New Roman" w:cs="Times New Roman"/>
        </w:rPr>
        <w:t>of the overall profile mass, two</w:t>
      </w:r>
      <w:r w:rsidR="008D71C8" w:rsidRPr="0044090D">
        <w:rPr>
          <w:rFonts w:ascii="Times New Roman" w:hAnsi="Times New Roman" w:cs="Times New Roman"/>
        </w:rPr>
        <w:t xml:space="preserve"> point</w:t>
      </w:r>
      <w:r w:rsidR="00041B3A" w:rsidRPr="0044090D">
        <w:rPr>
          <w:rFonts w:ascii="Times New Roman" w:hAnsi="Times New Roman" w:cs="Times New Roman"/>
        </w:rPr>
        <w:t>s were</w:t>
      </w:r>
      <w:r w:rsidR="008D71C8" w:rsidRPr="0044090D">
        <w:rPr>
          <w:rFonts w:ascii="Times New Roman" w:hAnsi="Times New Roman" w:cs="Times New Roman"/>
        </w:rPr>
        <w:t xml:space="preserve"> </w:t>
      </w:r>
      <w:r w:rsidR="00424339" w:rsidRPr="0044090D">
        <w:rPr>
          <w:rFonts w:ascii="Times New Roman" w:hAnsi="Times New Roman" w:cs="Times New Roman"/>
        </w:rPr>
        <w:t xml:space="preserve">assigned </w:t>
      </w:r>
      <w:r w:rsidR="008D71C8" w:rsidRPr="0044090D">
        <w:rPr>
          <w:rFonts w:ascii="Times New Roman" w:hAnsi="Times New Roman" w:cs="Times New Roman"/>
        </w:rPr>
        <w:t xml:space="preserve">per region for the ‘Industry source matches tested source’ category. </w:t>
      </w:r>
      <w:r w:rsidR="00637336" w:rsidRPr="0044090D">
        <w:rPr>
          <w:rFonts w:ascii="Times New Roman" w:hAnsi="Times New Roman" w:cs="Times New Roman"/>
        </w:rPr>
        <w:t xml:space="preserve">This profile accounts for more than 1% of emissions in </w:t>
      </w:r>
      <w:r w:rsidR="00F64886" w:rsidRPr="0044090D">
        <w:rPr>
          <w:rFonts w:ascii="Times New Roman" w:hAnsi="Times New Roman" w:cs="Times New Roman"/>
        </w:rPr>
        <w:t xml:space="preserve">4 regions and points were </w:t>
      </w:r>
      <w:r w:rsidR="00C003A6" w:rsidRPr="0044090D">
        <w:rPr>
          <w:rFonts w:ascii="Times New Roman" w:hAnsi="Times New Roman" w:cs="Times New Roman"/>
        </w:rPr>
        <w:t>assigned</w:t>
      </w:r>
      <w:r w:rsidR="00F64886" w:rsidRPr="0044090D">
        <w:rPr>
          <w:rFonts w:ascii="Times New Roman" w:hAnsi="Times New Roman" w:cs="Times New Roman"/>
        </w:rPr>
        <w:t xml:space="preserve"> in each of these regions based on the percent of emitted mass as described in Table 1.</w:t>
      </w:r>
    </w:p>
    <w:p w14:paraId="23BB664C" w14:textId="77777777" w:rsidR="00EE12E3" w:rsidRDefault="00EE12E3" w:rsidP="00BD3112">
      <w:pPr>
        <w:rPr>
          <w:rFonts w:ascii="Times New Roman" w:hAnsi="Times New Roman" w:cs="Times New Roman"/>
        </w:rPr>
      </w:pPr>
    </w:p>
    <w:p w14:paraId="02811589" w14:textId="2EF5B8B3" w:rsidR="00D6789B" w:rsidRPr="0044090D" w:rsidRDefault="008D71C8" w:rsidP="00BD3112">
      <w:pPr>
        <w:rPr>
          <w:rFonts w:ascii="Times New Roman" w:hAnsi="Times New Roman" w:cs="Times New Roman"/>
        </w:rPr>
      </w:pPr>
      <w:r w:rsidRPr="0044090D">
        <w:rPr>
          <w:rFonts w:ascii="Times New Roman" w:hAnsi="Times New Roman" w:cs="Times New Roman"/>
        </w:rPr>
        <w:lastRenderedPageBreak/>
        <w:t xml:space="preserve">91116 </w:t>
      </w:r>
      <w:proofErr w:type="gramStart"/>
      <w:r w:rsidRPr="0044090D">
        <w:rPr>
          <w:rFonts w:ascii="Times New Roman" w:hAnsi="Times New Roman" w:cs="Times New Roman"/>
        </w:rPr>
        <w:t>-  Charbroiling</w:t>
      </w:r>
      <w:proofErr w:type="gramEnd"/>
      <w:r w:rsidRPr="0044090D">
        <w:rPr>
          <w:rFonts w:ascii="Times New Roman" w:hAnsi="Times New Roman" w:cs="Times New Roman"/>
        </w:rPr>
        <w:t xml:space="preserve"> – Composite </w:t>
      </w:r>
    </w:p>
    <w:p w14:paraId="2D23E2EA" w14:textId="1CF58943" w:rsidR="008D71C8" w:rsidRPr="0044090D" w:rsidRDefault="008D71C8" w:rsidP="00BD3112">
      <w:pPr>
        <w:rPr>
          <w:rFonts w:ascii="Times New Roman" w:hAnsi="Times New Roman" w:cs="Times New Roman"/>
        </w:rPr>
      </w:pPr>
      <w:r w:rsidRPr="0044090D">
        <w:rPr>
          <w:rFonts w:ascii="Times New Roman" w:hAnsi="Times New Roman" w:cs="Times New Roman"/>
        </w:rPr>
        <w:t>The charbroiling emission source composite profile for PM</w:t>
      </w:r>
      <w:r w:rsidR="00960576" w:rsidRPr="0044090D">
        <w:rPr>
          <w:rFonts w:ascii="Times New Roman" w:hAnsi="Times New Roman" w:cs="Times New Roman"/>
          <w:vertAlign w:val="subscript"/>
        </w:rPr>
        <w:t>2.5</w:t>
      </w:r>
      <w:r w:rsidRPr="0044090D">
        <w:rPr>
          <w:rFonts w:ascii="Times New Roman" w:hAnsi="Times New Roman" w:cs="Times New Roman"/>
        </w:rPr>
        <w:t xml:space="preserve"> was created </w:t>
      </w:r>
      <w:r w:rsidR="005A5846" w:rsidRPr="0044090D">
        <w:rPr>
          <w:rFonts w:ascii="Times New Roman" w:hAnsi="Times New Roman" w:cs="Times New Roman"/>
        </w:rPr>
        <w:t xml:space="preserve">using measurements taken between 1997 and 2002 of regular hamburger meat – 21% fat, lean hamburger meat – 10% fat, smoked chicken, charcoal chicken, propane chicken and stir fry steak. </w:t>
      </w:r>
      <w:r w:rsidR="00637336" w:rsidRPr="0044090D">
        <w:rPr>
          <w:rFonts w:ascii="Times New Roman" w:hAnsi="Times New Roman" w:cs="Times New Roman"/>
        </w:rPr>
        <w:t xml:space="preserve">This profile accounts for more than 1% of emissions in </w:t>
      </w:r>
      <w:r w:rsidR="00F64886" w:rsidRPr="0044090D">
        <w:rPr>
          <w:rFonts w:ascii="Times New Roman" w:hAnsi="Times New Roman" w:cs="Times New Roman"/>
        </w:rPr>
        <w:t>6 regions and points were assigned in each of these regions based on the percent of emitted mass as described in Table 1.</w:t>
      </w:r>
    </w:p>
    <w:p w14:paraId="0C9101CB" w14:textId="77777777" w:rsidR="00EE12E3" w:rsidRDefault="00EE12E3" w:rsidP="00BD3112">
      <w:pPr>
        <w:rPr>
          <w:rFonts w:ascii="Times New Roman" w:hAnsi="Times New Roman" w:cs="Times New Roman"/>
        </w:rPr>
      </w:pPr>
    </w:p>
    <w:p w14:paraId="54C5030D" w14:textId="67503F15" w:rsidR="00947125" w:rsidRPr="0044090D" w:rsidRDefault="00947125" w:rsidP="00BD3112">
      <w:pPr>
        <w:rPr>
          <w:rFonts w:ascii="Times New Roman" w:hAnsi="Times New Roman" w:cs="Times New Roman"/>
        </w:rPr>
      </w:pPr>
      <w:r w:rsidRPr="0044090D">
        <w:rPr>
          <w:rFonts w:ascii="Times New Roman" w:hAnsi="Times New Roman" w:cs="Times New Roman"/>
        </w:rPr>
        <w:t xml:space="preserve">91120 – Mineral Products – Avg – Composite </w:t>
      </w:r>
    </w:p>
    <w:p w14:paraId="2512E49D" w14:textId="37C08656" w:rsidR="008B7F2A" w:rsidRPr="0044090D" w:rsidRDefault="00947125" w:rsidP="00BD3112">
      <w:pPr>
        <w:rPr>
          <w:rFonts w:ascii="Times New Roman" w:hAnsi="Times New Roman" w:cs="Times New Roman"/>
        </w:rPr>
      </w:pPr>
      <w:r w:rsidRPr="0044090D">
        <w:rPr>
          <w:rFonts w:ascii="Times New Roman" w:hAnsi="Times New Roman" w:cs="Times New Roman"/>
        </w:rPr>
        <w:t>The mineral products average composite emission source profile is an extremely gen</w:t>
      </w:r>
      <w:r w:rsidR="00A3543A" w:rsidRPr="0044090D">
        <w:rPr>
          <w:rFonts w:ascii="Times New Roman" w:hAnsi="Times New Roman" w:cs="Times New Roman"/>
        </w:rPr>
        <w:t xml:space="preserve">eral profile created </w:t>
      </w:r>
      <w:r w:rsidR="008B7F2A" w:rsidRPr="0044090D">
        <w:rPr>
          <w:rFonts w:ascii="Times New Roman" w:hAnsi="Times New Roman" w:cs="Times New Roman"/>
        </w:rPr>
        <w:t xml:space="preserve">in 1989 </w:t>
      </w:r>
      <w:r w:rsidR="00A3543A" w:rsidRPr="0044090D">
        <w:rPr>
          <w:rFonts w:ascii="Times New Roman" w:hAnsi="Times New Roman" w:cs="Times New Roman"/>
        </w:rPr>
        <w:t>by averaging the original emission source profiles representing the source category group 305x</w:t>
      </w:r>
      <w:r w:rsidR="002C5473" w:rsidRPr="0044090D">
        <w:rPr>
          <w:rFonts w:ascii="Times New Roman" w:hAnsi="Times New Roman" w:cs="Times New Roman"/>
        </w:rPr>
        <w:t xml:space="preserve">xxxx and then removing the trace elemental values due to the questionable values according to Reff et al. (2009). </w:t>
      </w:r>
      <w:r w:rsidR="00994775" w:rsidRPr="0044090D">
        <w:rPr>
          <w:rFonts w:ascii="Times New Roman" w:hAnsi="Times New Roman" w:cs="Times New Roman"/>
        </w:rPr>
        <w:t>The profiles w</w:t>
      </w:r>
      <w:r w:rsidR="002A0A85">
        <w:rPr>
          <w:rFonts w:ascii="Times New Roman" w:hAnsi="Times New Roman" w:cs="Times New Roman"/>
        </w:rPr>
        <w:t>ere</w:t>
      </w:r>
      <w:r w:rsidR="00994775" w:rsidRPr="0044090D">
        <w:rPr>
          <w:rFonts w:ascii="Times New Roman" w:hAnsi="Times New Roman" w:cs="Times New Roman"/>
        </w:rPr>
        <w:t xml:space="preserve"> assigned one point per region for source representativeness due to the general nature of this profile and the fact that mismatched SCCs account for over 10% of the overall profile emission mass</w:t>
      </w:r>
      <w:bookmarkStart w:id="4" w:name="_Hlk522019219"/>
      <w:r w:rsidR="008B7F2A" w:rsidRPr="0044090D">
        <w:rPr>
          <w:rFonts w:ascii="Times New Roman" w:hAnsi="Times New Roman" w:cs="Times New Roman"/>
        </w:rPr>
        <w:t xml:space="preserve">. </w:t>
      </w:r>
      <w:r w:rsidR="007B0B2F">
        <w:rPr>
          <w:rFonts w:ascii="Times New Roman" w:hAnsi="Times New Roman" w:cs="Times New Roman"/>
        </w:rPr>
        <w:t>Table S</w:t>
      </w:r>
      <w:r w:rsidR="00497734">
        <w:rPr>
          <w:rFonts w:ascii="Times New Roman" w:hAnsi="Times New Roman" w:cs="Times New Roman"/>
        </w:rPr>
        <w:t>10</w:t>
      </w:r>
      <w:r w:rsidR="008B7F2A" w:rsidRPr="0044090D">
        <w:rPr>
          <w:rFonts w:ascii="Times New Roman" w:hAnsi="Times New Roman" w:cs="Times New Roman"/>
        </w:rPr>
        <w:t xml:space="preserve"> shows the SCCs that account for the top ~80 % of the profile emission mass. In</w:t>
      </w:r>
      <w:r w:rsidR="0094443D" w:rsidRPr="0044090D">
        <w:rPr>
          <w:rFonts w:ascii="Times New Roman" w:hAnsi="Times New Roman" w:cs="Times New Roman"/>
        </w:rPr>
        <w:t xml:space="preserve"> addition, </w:t>
      </w:r>
      <w:r w:rsidR="009E5B8E" w:rsidRPr="0044090D">
        <w:rPr>
          <w:rFonts w:ascii="Times New Roman" w:hAnsi="Times New Roman" w:cs="Times New Roman"/>
        </w:rPr>
        <w:t xml:space="preserve">one point was </w:t>
      </w:r>
      <w:r w:rsidR="00E164A5" w:rsidRPr="0044090D">
        <w:rPr>
          <w:rFonts w:ascii="Times New Roman" w:hAnsi="Times New Roman" w:cs="Times New Roman"/>
        </w:rPr>
        <w:t>assigned</w:t>
      </w:r>
      <w:r w:rsidR="009E5B8E" w:rsidRPr="0044090D">
        <w:rPr>
          <w:rFonts w:ascii="Times New Roman" w:hAnsi="Times New Roman" w:cs="Times New Roman"/>
        </w:rPr>
        <w:t xml:space="preserve"> per region for a discrepancy in the data </w:t>
      </w:r>
      <w:r w:rsidR="0094443D" w:rsidRPr="0044090D">
        <w:rPr>
          <w:rFonts w:ascii="Times New Roman" w:hAnsi="Times New Roman" w:cs="Times New Roman"/>
        </w:rPr>
        <w:t>because</w:t>
      </w:r>
      <w:r w:rsidR="008B7F2A" w:rsidRPr="0044090D">
        <w:rPr>
          <w:rFonts w:ascii="Times New Roman" w:hAnsi="Times New Roman" w:cs="Times New Roman"/>
        </w:rPr>
        <w:t xml:space="preserve"> the trace elemental va</w:t>
      </w:r>
      <w:r w:rsidR="0094443D" w:rsidRPr="0044090D">
        <w:rPr>
          <w:rFonts w:ascii="Times New Roman" w:hAnsi="Times New Roman" w:cs="Times New Roman"/>
        </w:rPr>
        <w:t xml:space="preserve">lues were removed and flagged and the Quality rating in SPECIATE for this profile is an ‘E’.  </w:t>
      </w:r>
      <w:r w:rsidR="00637336" w:rsidRPr="0044090D">
        <w:rPr>
          <w:rFonts w:ascii="Times New Roman" w:hAnsi="Times New Roman" w:cs="Times New Roman"/>
        </w:rPr>
        <w:t xml:space="preserve">This profile accounts for more than 1% of emissions in </w:t>
      </w:r>
      <w:r w:rsidR="00F64886" w:rsidRPr="0044090D">
        <w:rPr>
          <w:rFonts w:ascii="Times New Roman" w:hAnsi="Times New Roman" w:cs="Times New Roman"/>
        </w:rPr>
        <w:t>2 regions and points were assigned in each of these regions based on the percent of emitted mass as described in Table 1.</w:t>
      </w:r>
    </w:p>
    <w:p w14:paraId="60D91B2C" w14:textId="35386FDB" w:rsidR="008B7F2A" w:rsidRPr="0044090D" w:rsidRDefault="007B0B2F" w:rsidP="00BD3112">
      <w:pPr>
        <w:rPr>
          <w:rFonts w:ascii="Times New Roman" w:hAnsi="Times New Roman" w:cs="Times New Roman"/>
        </w:rPr>
      </w:pPr>
      <w:bookmarkStart w:id="5" w:name="_Hlk522019645"/>
      <w:bookmarkEnd w:id="4"/>
      <w:r>
        <w:rPr>
          <w:rFonts w:ascii="Times New Roman" w:hAnsi="Times New Roman" w:cs="Times New Roman"/>
          <w:b/>
        </w:rPr>
        <w:t>Table S</w:t>
      </w:r>
      <w:r w:rsidR="00497734">
        <w:rPr>
          <w:rFonts w:ascii="Times New Roman" w:hAnsi="Times New Roman" w:cs="Times New Roman"/>
          <w:b/>
        </w:rPr>
        <w:t>10</w:t>
      </w:r>
      <w:r w:rsidR="008B7F2A" w:rsidRPr="0044090D">
        <w:rPr>
          <w:rFonts w:ascii="Times New Roman" w:hAnsi="Times New Roman" w:cs="Times New Roman"/>
          <w:b/>
        </w:rPr>
        <w:t>.</w:t>
      </w:r>
      <w:r w:rsidR="008B7F2A" w:rsidRPr="0044090D">
        <w:rPr>
          <w:rFonts w:ascii="Times New Roman" w:hAnsi="Times New Roman" w:cs="Times New Roman"/>
        </w:rPr>
        <w:t xml:space="preserve"> Prominent SCCs applied to the Mineral Products - Avg – Composite emission source profile for PM</w:t>
      </w:r>
      <w:r w:rsidR="008B7F2A" w:rsidRPr="003A2D77">
        <w:rPr>
          <w:rFonts w:ascii="Times New Roman" w:hAnsi="Times New Roman" w:cs="Times New Roman"/>
          <w:vertAlign w:val="subscript"/>
        </w:rPr>
        <w:t xml:space="preserve">2.5 </w:t>
      </w:r>
      <w:r w:rsidR="008B7F2A" w:rsidRPr="0044090D">
        <w:rPr>
          <w:rFonts w:ascii="Times New Roman" w:hAnsi="Times New Roman" w:cs="Times New Roman"/>
        </w:rPr>
        <w:t>in the 2014 EPA emissions modeling platform. SCCs account for ~ 80% of the total emission mass of the profile.</w:t>
      </w:r>
    </w:p>
    <w:tbl>
      <w:tblPr>
        <w:tblStyle w:val="TableGrid"/>
        <w:tblW w:w="10260" w:type="dxa"/>
        <w:tblInd w:w="-455" w:type="dxa"/>
        <w:tblLook w:val="04A0" w:firstRow="1" w:lastRow="0" w:firstColumn="1" w:lastColumn="0" w:noHBand="0" w:noVBand="1"/>
      </w:tblPr>
      <w:tblGrid>
        <w:gridCol w:w="1316"/>
        <w:gridCol w:w="7835"/>
        <w:gridCol w:w="1255"/>
      </w:tblGrid>
      <w:tr w:rsidR="008B7F2A" w:rsidRPr="0044090D" w14:paraId="406E0A02" w14:textId="77777777" w:rsidTr="008B7F2A">
        <w:trPr>
          <w:trHeight w:val="300"/>
        </w:trPr>
        <w:tc>
          <w:tcPr>
            <w:tcW w:w="1170" w:type="dxa"/>
            <w:noWrap/>
            <w:hideMark/>
          </w:tcPr>
          <w:bookmarkEnd w:id="5"/>
          <w:p w14:paraId="03F45369" w14:textId="77777777" w:rsidR="008B7F2A" w:rsidRPr="0044090D" w:rsidRDefault="008B7F2A">
            <w:pPr>
              <w:rPr>
                <w:rFonts w:ascii="Times New Roman" w:hAnsi="Times New Roman" w:cs="Times New Roman"/>
                <w:b/>
              </w:rPr>
            </w:pPr>
            <w:r w:rsidRPr="0044090D">
              <w:rPr>
                <w:rFonts w:ascii="Times New Roman" w:hAnsi="Times New Roman" w:cs="Times New Roman"/>
                <w:b/>
              </w:rPr>
              <w:t>SCC</w:t>
            </w:r>
          </w:p>
        </w:tc>
        <w:tc>
          <w:tcPr>
            <w:tcW w:w="7835" w:type="dxa"/>
            <w:noWrap/>
            <w:hideMark/>
          </w:tcPr>
          <w:p w14:paraId="4F309040" w14:textId="77777777" w:rsidR="008B7F2A" w:rsidRPr="0044090D" w:rsidRDefault="008B7F2A">
            <w:pPr>
              <w:rPr>
                <w:rFonts w:ascii="Times New Roman" w:hAnsi="Times New Roman" w:cs="Times New Roman"/>
                <w:b/>
              </w:rPr>
            </w:pPr>
            <w:r w:rsidRPr="0044090D">
              <w:rPr>
                <w:rFonts w:ascii="Times New Roman" w:hAnsi="Times New Roman" w:cs="Times New Roman"/>
                <w:b/>
              </w:rPr>
              <w:t xml:space="preserve">SCC Description </w:t>
            </w:r>
          </w:p>
        </w:tc>
        <w:tc>
          <w:tcPr>
            <w:tcW w:w="1255" w:type="dxa"/>
            <w:noWrap/>
            <w:hideMark/>
          </w:tcPr>
          <w:p w14:paraId="151ACE6E" w14:textId="77777777" w:rsidR="008B7F2A" w:rsidRPr="0044090D" w:rsidRDefault="008B7F2A">
            <w:pPr>
              <w:rPr>
                <w:rFonts w:ascii="Times New Roman" w:hAnsi="Times New Roman" w:cs="Times New Roman"/>
                <w:b/>
              </w:rPr>
            </w:pPr>
            <w:r w:rsidRPr="0044090D">
              <w:rPr>
                <w:rFonts w:ascii="Times New Roman" w:hAnsi="Times New Roman" w:cs="Times New Roman"/>
                <w:b/>
              </w:rPr>
              <w:t>% of Profile Mass</w:t>
            </w:r>
          </w:p>
        </w:tc>
      </w:tr>
      <w:tr w:rsidR="008B7F2A" w:rsidRPr="0044090D" w14:paraId="78AA20A4" w14:textId="77777777" w:rsidTr="008D2742">
        <w:trPr>
          <w:trHeight w:val="300"/>
        </w:trPr>
        <w:tc>
          <w:tcPr>
            <w:tcW w:w="1170" w:type="dxa"/>
            <w:noWrap/>
            <w:vAlign w:val="bottom"/>
            <w:hideMark/>
          </w:tcPr>
          <w:p w14:paraId="5882C378" w14:textId="77777777" w:rsidR="008B7F2A" w:rsidRPr="0044090D" w:rsidRDefault="008B7F2A" w:rsidP="008B7F2A">
            <w:pPr>
              <w:jc w:val="right"/>
              <w:rPr>
                <w:rFonts w:ascii="Times New Roman" w:hAnsi="Times New Roman" w:cs="Times New Roman"/>
                <w:color w:val="000000"/>
              </w:rPr>
            </w:pPr>
            <w:r w:rsidRPr="0044090D">
              <w:rPr>
                <w:rFonts w:ascii="Times New Roman" w:hAnsi="Times New Roman" w:cs="Times New Roman"/>
                <w:color w:val="000000"/>
              </w:rPr>
              <w:t>30501703</w:t>
            </w:r>
          </w:p>
        </w:tc>
        <w:tc>
          <w:tcPr>
            <w:tcW w:w="7835" w:type="dxa"/>
            <w:noWrap/>
            <w:hideMark/>
          </w:tcPr>
          <w:p w14:paraId="2B91BD25" w14:textId="77777777" w:rsidR="008B7F2A" w:rsidRPr="0044090D" w:rsidRDefault="008B7F2A" w:rsidP="008B7F2A">
            <w:pPr>
              <w:rPr>
                <w:rFonts w:ascii="Times New Roman" w:hAnsi="Times New Roman" w:cs="Times New Roman"/>
              </w:rPr>
            </w:pPr>
            <w:r w:rsidRPr="0044090D">
              <w:rPr>
                <w:rFonts w:ascii="Times New Roman" w:hAnsi="Times New Roman" w:cs="Times New Roman"/>
              </w:rPr>
              <w:t xml:space="preserve"> Industrial Processes;Mineral Products;Mineral Wool Manufacturing;Blow Chamber                                                                                                                         </w:t>
            </w:r>
          </w:p>
        </w:tc>
        <w:tc>
          <w:tcPr>
            <w:tcW w:w="1255" w:type="dxa"/>
            <w:noWrap/>
            <w:hideMark/>
          </w:tcPr>
          <w:p w14:paraId="1111F329" w14:textId="77777777" w:rsidR="008B7F2A" w:rsidRPr="0044090D" w:rsidRDefault="008B7F2A" w:rsidP="008B7F2A">
            <w:pPr>
              <w:rPr>
                <w:rFonts w:ascii="Times New Roman" w:hAnsi="Times New Roman" w:cs="Times New Roman"/>
              </w:rPr>
            </w:pPr>
            <w:r w:rsidRPr="0044090D">
              <w:rPr>
                <w:rFonts w:ascii="Times New Roman" w:hAnsi="Times New Roman" w:cs="Times New Roman"/>
              </w:rPr>
              <w:t>9.74</w:t>
            </w:r>
          </w:p>
        </w:tc>
      </w:tr>
      <w:tr w:rsidR="008B7F2A" w:rsidRPr="0044090D" w14:paraId="782BDB6B" w14:textId="77777777" w:rsidTr="008D2742">
        <w:trPr>
          <w:trHeight w:val="300"/>
        </w:trPr>
        <w:tc>
          <w:tcPr>
            <w:tcW w:w="1170" w:type="dxa"/>
            <w:noWrap/>
            <w:vAlign w:val="bottom"/>
            <w:hideMark/>
          </w:tcPr>
          <w:p w14:paraId="31B32EFC" w14:textId="77777777" w:rsidR="008B7F2A" w:rsidRPr="0044090D" w:rsidRDefault="008B7F2A" w:rsidP="008B7F2A">
            <w:pPr>
              <w:jc w:val="right"/>
              <w:rPr>
                <w:rFonts w:ascii="Times New Roman" w:hAnsi="Times New Roman" w:cs="Times New Roman"/>
                <w:color w:val="000000"/>
              </w:rPr>
            </w:pPr>
            <w:r w:rsidRPr="0044090D">
              <w:rPr>
                <w:rFonts w:ascii="Times New Roman" w:hAnsi="Times New Roman" w:cs="Times New Roman"/>
                <w:color w:val="000000"/>
              </w:rPr>
              <w:t>30501035</w:t>
            </w:r>
          </w:p>
        </w:tc>
        <w:tc>
          <w:tcPr>
            <w:tcW w:w="7835" w:type="dxa"/>
            <w:noWrap/>
            <w:hideMark/>
          </w:tcPr>
          <w:p w14:paraId="421E59AE" w14:textId="77777777" w:rsidR="008B7F2A" w:rsidRPr="0044090D" w:rsidRDefault="008B7F2A" w:rsidP="008B7F2A">
            <w:pPr>
              <w:rPr>
                <w:rFonts w:ascii="Times New Roman" w:hAnsi="Times New Roman" w:cs="Times New Roman"/>
              </w:rPr>
            </w:pPr>
            <w:r w:rsidRPr="0044090D">
              <w:rPr>
                <w:rFonts w:ascii="Times New Roman" w:hAnsi="Times New Roman" w:cs="Times New Roman"/>
              </w:rPr>
              <w:t xml:space="preserve"> Industrial Processes;Mineral Products;Coal Mining, Cleaning, and Material Handling;Blasting: Coal Overburden                                                                                          </w:t>
            </w:r>
          </w:p>
        </w:tc>
        <w:tc>
          <w:tcPr>
            <w:tcW w:w="1255" w:type="dxa"/>
            <w:noWrap/>
            <w:hideMark/>
          </w:tcPr>
          <w:p w14:paraId="216343C7" w14:textId="77777777" w:rsidR="008B7F2A" w:rsidRPr="0044090D" w:rsidRDefault="008B7F2A" w:rsidP="008B7F2A">
            <w:pPr>
              <w:rPr>
                <w:rFonts w:ascii="Times New Roman" w:hAnsi="Times New Roman" w:cs="Times New Roman"/>
              </w:rPr>
            </w:pPr>
            <w:r w:rsidRPr="0044090D">
              <w:rPr>
                <w:rFonts w:ascii="Times New Roman" w:hAnsi="Times New Roman" w:cs="Times New Roman"/>
              </w:rPr>
              <w:t>7.59</w:t>
            </w:r>
          </w:p>
        </w:tc>
      </w:tr>
      <w:tr w:rsidR="008B7F2A" w:rsidRPr="0044090D" w14:paraId="5DC7A9E3" w14:textId="77777777" w:rsidTr="008D2742">
        <w:trPr>
          <w:trHeight w:val="300"/>
        </w:trPr>
        <w:tc>
          <w:tcPr>
            <w:tcW w:w="1170" w:type="dxa"/>
            <w:noWrap/>
            <w:vAlign w:val="bottom"/>
            <w:hideMark/>
          </w:tcPr>
          <w:p w14:paraId="458D8591" w14:textId="77777777" w:rsidR="008B7F2A" w:rsidRPr="0044090D" w:rsidRDefault="008B7F2A" w:rsidP="008B7F2A">
            <w:pPr>
              <w:jc w:val="right"/>
              <w:rPr>
                <w:rFonts w:ascii="Times New Roman" w:hAnsi="Times New Roman" w:cs="Times New Roman"/>
                <w:color w:val="000000"/>
              </w:rPr>
            </w:pPr>
            <w:r w:rsidRPr="0044090D">
              <w:rPr>
                <w:rFonts w:ascii="Times New Roman" w:hAnsi="Times New Roman" w:cs="Times New Roman"/>
                <w:color w:val="000000"/>
              </w:rPr>
              <w:t>30501022</w:t>
            </w:r>
          </w:p>
        </w:tc>
        <w:tc>
          <w:tcPr>
            <w:tcW w:w="7835" w:type="dxa"/>
            <w:noWrap/>
            <w:hideMark/>
          </w:tcPr>
          <w:p w14:paraId="6149E284" w14:textId="77777777" w:rsidR="008B7F2A" w:rsidRPr="0044090D" w:rsidRDefault="008B7F2A" w:rsidP="008B7F2A">
            <w:pPr>
              <w:rPr>
                <w:rFonts w:ascii="Times New Roman" w:hAnsi="Times New Roman" w:cs="Times New Roman"/>
              </w:rPr>
            </w:pPr>
            <w:r w:rsidRPr="0044090D">
              <w:rPr>
                <w:rFonts w:ascii="Times New Roman" w:hAnsi="Times New Roman" w:cs="Times New Roman"/>
              </w:rPr>
              <w:t xml:space="preserve"> Industrial Processes;Mineral Products;Coal Mining, Cleaning, and Material Handling;Drilling/Blasting                                                                                                  </w:t>
            </w:r>
          </w:p>
        </w:tc>
        <w:tc>
          <w:tcPr>
            <w:tcW w:w="1255" w:type="dxa"/>
            <w:noWrap/>
            <w:hideMark/>
          </w:tcPr>
          <w:p w14:paraId="6A83CFCC" w14:textId="77777777" w:rsidR="008B7F2A" w:rsidRPr="0044090D" w:rsidRDefault="008B7F2A" w:rsidP="008B7F2A">
            <w:pPr>
              <w:rPr>
                <w:rFonts w:ascii="Times New Roman" w:hAnsi="Times New Roman" w:cs="Times New Roman"/>
              </w:rPr>
            </w:pPr>
            <w:r w:rsidRPr="0044090D">
              <w:rPr>
                <w:rFonts w:ascii="Times New Roman" w:hAnsi="Times New Roman" w:cs="Times New Roman"/>
              </w:rPr>
              <w:t>5.96</w:t>
            </w:r>
          </w:p>
        </w:tc>
      </w:tr>
      <w:tr w:rsidR="008B7F2A" w:rsidRPr="0044090D" w14:paraId="68DBABF5" w14:textId="77777777" w:rsidTr="008D2742">
        <w:trPr>
          <w:trHeight w:val="300"/>
        </w:trPr>
        <w:tc>
          <w:tcPr>
            <w:tcW w:w="1170" w:type="dxa"/>
            <w:noWrap/>
            <w:vAlign w:val="bottom"/>
            <w:hideMark/>
          </w:tcPr>
          <w:p w14:paraId="4FCD4F11" w14:textId="77777777" w:rsidR="008B7F2A" w:rsidRPr="0044090D" w:rsidRDefault="008B7F2A" w:rsidP="008B7F2A">
            <w:pPr>
              <w:jc w:val="right"/>
              <w:rPr>
                <w:rFonts w:ascii="Times New Roman" w:hAnsi="Times New Roman" w:cs="Times New Roman"/>
                <w:color w:val="000000"/>
              </w:rPr>
            </w:pPr>
            <w:r w:rsidRPr="0044090D">
              <w:rPr>
                <w:rFonts w:ascii="Times New Roman" w:hAnsi="Times New Roman" w:cs="Times New Roman"/>
                <w:color w:val="000000"/>
              </w:rPr>
              <w:t>2305000000</w:t>
            </w:r>
          </w:p>
        </w:tc>
        <w:tc>
          <w:tcPr>
            <w:tcW w:w="7835" w:type="dxa"/>
            <w:noWrap/>
            <w:hideMark/>
          </w:tcPr>
          <w:p w14:paraId="125F24B5" w14:textId="77777777" w:rsidR="008B7F2A" w:rsidRPr="0044090D" w:rsidRDefault="008B7F2A" w:rsidP="008B7F2A">
            <w:pPr>
              <w:rPr>
                <w:rFonts w:ascii="Times New Roman" w:hAnsi="Times New Roman" w:cs="Times New Roman"/>
              </w:rPr>
            </w:pPr>
            <w:r w:rsidRPr="0044090D">
              <w:rPr>
                <w:rFonts w:ascii="Times New Roman" w:hAnsi="Times New Roman" w:cs="Times New Roman"/>
              </w:rPr>
              <w:t xml:space="preserve"> Industrial Processes;Mineral Processes: SIC 32;All Processes;Total                                                                                            </w:t>
            </w:r>
          </w:p>
        </w:tc>
        <w:tc>
          <w:tcPr>
            <w:tcW w:w="1255" w:type="dxa"/>
            <w:noWrap/>
            <w:hideMark/>
          </w:tcPr>
          <w:p w14:paraId="670FEBF3" w14:textId="77777777" w:rsidR="008B7F2A" w:rsidRPr="0044090D" w:rsidRDefault="008B7F2A" w:rsidP="008B7F2A">
            <w:pPr>
              <w:rPr>
                <w:rFonts w:ascii="Times New Roman" w:hAnsi="Times New Roman" w:cs="Times New Roman"/>
              </w:rPr>
            </w:pPr>
            <w:r w:rsidRPr="0044090D">
              <w:rPr>
                <w:rFonts w:ascii="Times New Roman" w:hAnsi="Times New Roman" w:cs="Times New Roman"/>
              </w:rPr>
              <w:t>4.77</w:t>
            </w:r>
          </w:p>
        </w:tc>
      </w:tr>
      <w:tr w:rsidR="008B7F2A" w:rsidRPr="0044090D" w14:paraId="6B28D1E1" w14:textId="77777777" w:rsidTr="008D2742">
        <w:trPr>
          <w:trHeight w:val="300"/>
        </w:trPr>
        <w:tc>
          <w:tcPr>
            <w:tcW w:w="1170" w:type="dxa"/>
            <w:noWrap/>
            <w:vAlign w:val="bottom"/>
            <w:hideMark/>
          </w:tcPr>
          <w:p w14:paraId="4E60B84F" w14:textId="77777777" w:rsidR="008B7F2A" w:rsidRPr="0044090D" w:rsidRDefault="008B7F2A" w:rsidP="008B7F2A">
            <w:pPr>
              <w:jc w:val="right"/>
              <w:rPr>
                <w:rFonts w:ascii="Times New Roman" w:hAnsi="Times New Roman" w:cs="Times New Roman"/>
                <w:color w:val="000000"/>
              </w:rPr>
            </w:pPr>
            <w:r w:rsidRPr="0044090D">
              <w:rPr>
                <w:rFonts w:ascii="Times New Roman" w:hAnsi="Times New Roman" w:cs="Times New Roman"/>
                <w:color w:val="000000"/>
              </w:rPr>
              <w:t>30510103</w:t>
            </w:r>
          </w:p>
        </w:tc>
        <w:tc>
          <w:tcPr>
            <w:tcW w:w="7835" w:type="dxa"/>
            <w:noWrap/>
            <w:hideMark/>
          </w:tcPr>
          <w:p w14:paraId="6F8B9486" w14:textId="77777777" w:rsidR="008B7F2A" w:rsidRPr="0044090D" w:rsidRDefault="008B7F2A" w:rsidP="008B7F2A">
            <w:pPr>
              <w:rPr>
                <w:rFonts w:ascii="Times New Roman" w:hAnsi="Times New Roman" w:cs="Times New Roman"/>
              </w:rPr>
            </w:pPr>
            <w:r w:rsidRPr="0044090D">
              <w:rPr>
                <w:rFonts w:ascii="Times New Roman" w:hAnsi="Times New Roman" w:cs="Times New Roman"/>
              </w:rPr>
              <w:t xml:space="preserve"> Industrial Processes;Mineral Products;Bulk Materials Conveyors;Coal                                                                                                                                   </w:t>
            </w:r>
          </w:p>
        </w:tc>
        <w:tc>
          <w:tcPr>
            <w:tcW w:w="1255" w:type="dxa"/>
            <w:noWrap/>
            <w:hideMark/>
          </w:tcPr>
          <w:p w14:paraId="58CDD31D" w14:textId="77777777" w:rsidR="008B7F2A" w:rsidRPr="0044090D" w:rsidRDefault="008B7F2A" w:rsidP="008B7F2A">
            <w:pPr>
              <w:rPr>
                <w:rFonts w:ascii="Times New Roman" w:hAnsi="Times New Roman" w:cs="Times New Roman"/>
              </w:rPr>
            </w:pPr>
            <w:r w:rsidRPr="0044090D">
              <w:rPr>
                <w:rFonts w:ascii="Times New Roman" w:hAnsi="Times New Roman" w:cs="Times New Roman"/>
              </w:rPr>
              <w:t>4.62</w:t>
            </w:r>
          </w:p>
        </w:tc>
      </w:tr>
      <w:tr w:rsidR="008B7F2A" w:rsidRPr="0044090D" w14:paraId="2DDC18F5" w14:textId="77777777" w:rsidTr="008D2742">
        <w:trPr>
          <w:trHeight w:val="300"/>
        </w:trPr>
        <w:tc>
          <w:tcPr>
            <w:tcW w:w="1170" w:type="dxa"/>
            <w:noWrap/>
            <w:vAlign w:val="bottom"/>
            <w:hideMark/>
          </w:tcPr>
          <w:p w14:paraId="1808967B" w14:textId="77777777" w:rsidR="008B7F2A" w:rsidRPr="0044090D" w:rsidRDefault="008B7F2A" w:rsidP="008B7F2A">
            <w:pPr>
              <w:jc w:val="right"/>
              <w:rPr>
                <w:rFonts w:ascii="Times New Roman" w:hAnsi="Times New Roman" w:cs="Times New Roman"/>
                <w:color w:val="000000"/>
              </w:rPr>
            </w:pPr>
            <w:r w:rsidRPr="0044090D">
              <w:rPr>
                <w:rFonts w:ascii="Times New Roman" w:hAnsi="Times New Roman" w:cs="Times New Roman"/>
                <w:color w:val="000000"/>
              </w:rPr>
              <w:t>30504131</w:t>
            </w:r>
          </w:p>
        </w:tc>
        <w:tc>
          <w:tcPr>
            <w:tcW w:w="7835" w:type="dxa"/>
            <w:noWrap/>
            <w:hideMark/>
          </w:tcPr>
          <w:p w14:paraId="1C81BC56" w14:textId="77777777" w:rsidR="008B7F2A" w:rsidRPr="0044090D" w:rsidRDefault="008B7F2A" w:rsidP="008B7F2A">
            <w:pPr>
              <w:rPr>
                <w:rFonts w:ascii="Times New Roman" w:hAnsi="Times New Roman" w:cs="Times New Roman"/>
              </w:rPr>
            </w:pPr>
            <w:r w:rsidRPr="0044090D">
              <w:rPr>
                <w:rFonts w:ascii="Times New Roman" w:hAnsi="Times New Roman" w:cs="Times New Roman"/>
              </w:rPr>
              <w:t xml:space="preserve"> Industrial Processes;Mineral Products;Clay processing: Kaolin;Drying, spray dryer                                                                                                                     </w:t>
            </w:r>
          </w:p>
        </w:tc>
        <w:tc>
          <w:tcPr>
            <w:tcW w:w="1255" w:type="dxa"/>
            <w:noWrap/>
            <w:hideMark/>
          </w:tcPr>
          <w:p w14:paraId="3822E5F1" w14:textId="77777777" w:rsidR="008B7F2A" w:rsidRPr="0044090D" w:rsidRDefault="008B7F2A" w:rsidP="008B7F2A">
            <w:pPr>
              <w:rPr>
                <w:rFonts w:ascii="Times New Roman" w:hAnsi="Times New Roman" w:cs="Times New Roman"/>
              </w:rPr>
            </w:pPr>
            <w:r w:rsidRPr="0044090D">
              <w:rPr>
                <w:rFonts w:ascii="Times New Roman" w:hAnsi="Times New Roman" w:cs="Times New Roman"/>
              </w:rPr>
              <w:t>4.48</w:t>
            </w:r>
          </w:p>
        </w:tc>
      </w:tr>
      <w:tr w:rsidR="008B7F2A" w:rsidRPr="0044090D" w14:paraId="6E671632" w14:textId="77777777" w:rsidTr="008D2742">
        <w:trPr>
          <w:trHeight w:val="300"/>
        </w:trPr>
        <w:tc>
          <w:tcPr>
            <w:tcW w:w="1170" w:type="dxa"/>
            <w:noWrap/>
            <w:vAlign w:val="bottom"/>
            <w:hideMark/>
          </w:tcPr>
          <w:p w14:paraId="6FB630A3" w14:textId="77777777" w:rsidR="008B7F2A" w:rsidRPr="0044090D" w:rsidRDefault="008B7F2A" w:rsidP="008B7F2A">
            <w:pPr>
              <w:jc w:val="right"/>
              <w:rPr>
                <w:rFonts w:ascii="Times New Roman" w:hAnsi="Times New Roman" w:cs="Times New Roman"/>
                <w:color w:val="000000"/>
              </w:rPr>
            </w:pPr>
            <w:r w:rsidRPr="0044090D">
              <w:rPr>
                <w:rFonts w:ascii="Times New Roman" w:hAnsi="Times New Roman" w:cs="Times New Roman"/>
                <w:color w:val="000000"/>
              </w:rPr>
              <w:t>30599999</w:t>
            </w:r>
          </w:p>
        </w:tc>
        <w:tc>
          <w:tcPr>
            <w:tcW w:w="7835" w:type="dxa"/>
            <w:noWrap/>
            <w:hideMark/>
          </w:tcPr>
          <w:p w14:paraId="3B74E1EA" w14:textId="77777777" w:rsidR="008B7F2A" w:rsidRPr="0044090D" w:rsidRDefault="008B7F2A" w:rsidP="008B7F2A">
            <w:pPr>
              <w:rPr>
                <w:rFonts w:ascii="Times New Roman" w:hAnsi="Times New Roman" w:cs="Times New Roman"/>
              </w:rPr>
            </w:pPr>
            <w:r w:rsidRPr="0044090D">
              <w:rPr>
                <w:rFonts w:ascii="Times New Roman" w:hAnsi="Times New Roman" w:cs="Times New Roman"/>
              </w:rPr>
              <w:t xml:space="preserve"> Industrial Processes;Mineral Products;Other Not Defined;Specify in Comments Field                                                                                                                     </w:t>
            </w:r>
          </w:p>
        </w:tc>
        <w:tc>
          <w:tcPr>
            <w:tcW w:w="1255" w:type="dxa"/>
            <w:noWrap/>
            <w:hideMark/>
          </w:tcPr>
          <w:p w14:paraId="0E0B9BDD" w14:textId="77777777" w:rsidR="008B7F2A" w:rsidRPr="0044090D" w:rsidRDefault="008B7F2A" w:rsidP="008B7F2A">
            <w:pPr>
              <w:rPr>
                <w:rFonts w:ascii="Times New Roman" w:hAnsi="Times New Roman" w:cs="Times New Roman"/>
              </w:rPr>
            </w:pPr>
            <w:r w:rsidRPr="0044090D">
              <w:rPr>
                <w:rFonts w:ascii="Times New Roman" w:hAnsi="Times New Roman" w:cs="Times New Roman"/>
              </w:rPr>
              <w:t>4.37</w:t>
            </w:r>
          </w:p>
        </w:tc>
      </w:tr>
      <w:tr w:rsidR="008B7F2A" w:rsidRPr="0044090D" w14:paraId="4A444DC2" w14:textId="77777777" w:rsidTr="008D2742">
        <w:trPr>
          <w:trHeight w:val="300"/>
        </w:trPr>
        <w:tc>
          <w:tcPr>
            <w:tcW w:w="1170" w:type="dxa"/>
            <w:noWrap/>
            <w:vAlign w:val="bottom"/>
            <w:hideMark/>
          </w:tcPr>
          <w:p w14:paraId="03CB5CC0" w14:textId="77777777" w:rsidR="008B7F2A" w:rsidRPr="0044090D" w:rsidRDefault="008B7F2A" w:rsidP="008B7F2A">
            <w:pPr>
              <w:jc w:val="right"/>
              <w:rPr>
                <w:rFonts w:ascii="Times New Roman" w:hAnsi="Times New Roman" w:cs="Times New Roman"/>
                <w:color w:val="000000"/>
              </w:rPr>
            </w:pPr>
            <w:r w:rsidRPr="0044090D">
              <w:rPr>
                <w:rFonts w:ascii="Times New Roman" w:hAnsi="Times New Roman" w:cs="Times New Roman"/>
                <w:color w:val="000000"/>
              </w:rPr>
              <w:t>30501043</w:t>
            </w:r>
          </w:p>
        </w:tc>
        <w:tc>
          <w:tcPr>
            <w:tcW w:w="7835" w:type="dxa"/>
            <w:noWrap/>
            <w:hideMark/>
          </w:tcPr>
          <w:p w14:paraId="2BB1EA79" w14:textId="77777777" w:rsidR="008B7F2A" w:rsidRPr="0044090D" w:rsidRDefault="008B7F2A" w:rsidP="008B7F2A">
            <w:pPr>
              <w:rPr>
                <w:rFonts w:ascii="Times New Roman" w:hAnsi="Times New Roman" w:cs="Times New Roman"/>
              </w:rPr>
            </w:pPr>
            <w:r w:rsidRPr="0044090D">
              <w:rPr>
                <w:rFonts w:ascii="Times New Roman" w:hAnsi="Times New Roman" w:cs="Times New Roman"/>
              </w:rPr>
              <w:t xml:space="preserve"> Industrial Processes;Mineral Products;Coal Mining, Cleaning, and Material Handling;Open Storage Pile: Coal                                                                                            </w:t>
            </w:r>
          </w:p>
        </w:tc>
        <w:tc>
          <w:tcPr>
            <w:tcW w:w="1255" w:type="dxa"/>
            <w:noWrap/>
            <w:hideMark/>
          </w:tcPr>
          <w:p w14:paraId="637CEAB0" w14:textId="77777777" w:rsidR="008B7F2A" w:rsidRPr="0044090D" w:rsidRDefault="008B7F2A" w:rsidP="008B7F2A">
            <w:pPr>
              <w:rPr>
                <w:rFonts w:ascii="Times New Roman" w:hAnsi="Times New Roman" w:cs="Times New Roman"/>
              </w:rPr>
            </w:pPr>
            <w:r w:rsidRPr="0044090D">
              <w:rPr>
                <w:rFonts w:ascii="Times New Roman" w:hAnsi="Times New Roman" w:cs="Times New Roman"/>
              </w:rPr>
              <w:t>3.98</w:t>
            </w:r>
          </w:p>
        </w:tc>
      </w:tr>
      <w:tr w:rsidR="008B7F2A" w:rsidRPr="0044090D" w14:paraId="714015B8" w14:textId="77777777" w:rsidTr="008D2742">
        <w:trPr>
          <w:trHeight w:val="300"/>
        </w:trPr>
        <w:tc>
          <w:tcPr>
            <w:tcW w:w="1170" w:type="dxa"/>
            <w:noWrap/>
            <w:vAlign w:val="bottom"/>
            <w:hideMark/>
          </w:tcPr>
          <w:p w14:paraId="3967F3ED" w14:textId="77777777" w:rsidR="008B7F2A" w:rsidRPr="0044090D" w:rsidRDefault="008B7F2A" w:rsidP="008B7F2A">
            <w:pPr>
              <w:jc w:val="right"/>
              <w:rPr>
                <w:rFonts w:ascii="Times New Roman" w:hAnsi="Times New Roman" w:cs="Times New Roman"/>
                <w:color w:val="000000"/>
              </w:rPr>
            </w:pPr>
            <w:r w:rsidRPr="0044090D">
              <w:rPr>
                <w:rFonts w:ascii="Times New Roman" w:hAnsi="Times New Roman" w:cs="Times New Roman"/>
                <w:color w:val="000000"/>
              </w:rPr>
              <w:t>30501036</w:t>
            </w:r>
          </w:p>
        </w:tc>
        <w:tc>
          <w:tcPr>
            <w:tcW w:w="7835" w:type="dxa"/>
            <w:noWrap/>
            <w:hideMark/>
          </w:tcPr>
          <w:p w14:paraId="6405ACE1" w14:textId="77777777" w:rsidR="008B7F2A" w:rsidRPr="0044090D" w:rsidRDefault="008B7F2A" w:rsidP="008B7F2A">
            <w:pPr>
              <w:rPr>
                <w:rFonts w:ascii="Times New Roman" w:hAnsi="Times New Roman" w:cs="Times New Roman"/>
              </w:rPr>
            </w:pPr>
            <w:r w:rsidRPr="0044090D">
              <w:rPr>
                <w:rFonts w:ascii="Times New Roman" w:hAnsi="Times New Roman" w:cs="Times New Roman"/>
              </w:rPr>
              <w:t xml:space="preserve"> Industrial Processes;Mineral Products;Coal Mining, Cleaning, and Material Handling;Dragline: Overburden Removal                                                                                       </w:t>
            </w:r>
          </w:p>
        </w:tc>
        <w:tc>
          <w:tcPr>
            <w:tcW w:w="1255" w:type="dxa"/>
            <w:noWrap/>
            <w:hideMark/>
          </w:tcPr>
          <w:p w14:paraId="48C60F27" w14:textId="77777777" w:rsidR="008B7F2A" w:rsidRPr="0044090D" w:rsidRDefault="008B7F2A" w:rsidP="008B7F2A">
            <w:pPr>
              <w:rPr>
                <w:rFonts w:ascii="Times New Roman" w:hAnsi="Times New Roman" w:cs="Times New Roman"/>
              </w:rPr>
            </w:pPr>
            <w:r w:rsidRPr="0044090D">
              <w:rPr>
                <w:rFonts w:ascii="Times New Roman" w:hAnsi="Times New Roman" w:cs="Times New Roman"/>
              </w:rPr>
              <w:t>3.81</w:t>
            </w:r>
          </w:p>
        </w:tc>
      </w:tr>
      <w:tr w:rsidR="008B7F2A" w:rsidRPr="0044090D" w14:paraId="4A3787D6" w14:textId="77777777" w:rsidTr="008D2742">
        <w:trPr>
          <w:trHeight w:val="300"/>
        </w:trPr>
        <w:tc>
          <w:tcPr>
            <w:tcW w:w="1170" w:type="dxa"/>
            <w:noWrap/>
            <w:vAlign w:val="bottom"/>
            <w:hideMark/>
          </w:tcPr>
          <w:p w14:paraId="428E29C8" w14:textId="77777777" w:rsidR="008B7F2A" w:rsidRPr="0044090D" w:rsidRDefault="008B7F2A" w:rsidP="008B7F2A">
            <w:pPr>
              <w:jc w:val="right"/>
              <w:rPr>
                <w:rFonts w:ascii="Times New Roman" w:hAnsi="Times New Roman" w:cs="Times New Roman"/>
                <w:color w:val="000000"/>
              </w:rPr>
            </w:pPr>
            <w:r w:rsidRPr="0044090D">
              <w:rPr>
                <w:rFonts w:ascii="Times New Roman" w:hAnsi="Times New Roman" w:cs="Times New Roman"/>
                <w:color w:val="000000"/>
              </w:rPr>
              <w:t>30501009</w:t>
            </w:r>
          </w:p>
        </w:tc>
        <w:tc>
          <w:tcPr>
            <w:tcW w:w="7835" w:type="dxa"/>
            <w:noWrap/>
            <w:hideMark/>
          </w:tcPr>
          <w:p w14:paraId="62E5B3E6" w14:textId="77777777" w:rsidR="008B7F2A" w:rsidRPr="0044090D" w:rsidRDefault="008B7F2A" w:rsidP="008B7F2A">
            <w:pPr>
              <w:rPr>
                <w:rFonts w:ascii="Times New Roman" w:hAnsi="Times New Roman" w:cs="Times New Roman"/>
              </w:rPr>
            </w:pPr>
            <w:r w:rsidRPr="0044090D">
              <w:rPr>
                <w:rFonts w:ascii="Times New Roman" w:hAnsi="Times New Roman" w:cs="Times New Roman"/>
              </w:rPr>
              <w:t xml:space="preserve"> Industrial Processes;Mineral Products;Coal Mining, Cleaning, and Material Handling;Raw Coal Storage                                                                                                   </w:t>
            </w:r>
          </w:p>
        </w:tc>
        <w:tc>
          <w:tcPr>
            <w:tcW w:w="1255" w:type="dxa"/>
            <w:noWrap/>
            <w:hideMark/>
          </w:tcPr>
          <w:p w14:paraId="21335B05" w14:textId="77777777" w:rsidR="008B7F2A" w:rsidRPr="0044090D" w:rsidRDefault="008B7F2A" w:rsidP="008B7F2A">
            <w:pPr>
              <w:rPr>
                <w:rFonts w:ascii="Times New Roman" w:hAnsi="Times New Roman" w:cs="Times New Roman"/>
              </w:rPr>
            </w:pPr>
            <w:r w:rsidRPr="0044090D">
              <w:rPr>
                <w:rFonts w:ascii="Times New Roman" w:hAnsi="Times New Roman" w:cs="Times New Roman"/>
              </w:rPr>
              <w:t>3.41</w:t>
            </w:r>
          </w:p>
        </w:tc>
      </w:tr>
      <w:tr w:rsidR="008B7F2A" w:rsidRPr="0044090D" w14:paraId="6E701C3B" w14:textId="77777777" w:rsidTr="008D2742">
        <w:trPr>
          <w:trHeight w:val="300"/>
        </w:trPr>
        <w:tc>
          <w:tcPr>
            <w:tcW w:w="1170" w:type="dxa"/>
            <w:noWrap/>
            <w:vAlign w:val="bottom"/>
            <w:hideMark/>
          </w:tcPr>
          <w:p w14:paraId="4F62FF59" w14:textId="77777777" w:rsidR="008B7F2A" w:rsidRPr="0044090D" w:rsidRDefault="008B7F2A" w:rsidP="008B7F2A">
            <w:pPr>
              <w:jc w:val="right"/>
              <w:rPr>
                <w:rFonts w:ascii="Times New Roman" w:hAnsi="Times New Roman" w:cs="Times New Roman"/>
                <w:color w:val="000000"/>
              </w:rPr>
            </w:pPr>
            <w:r w:rsidRPr="0044090D">
              <w:rPr>
                <w:rFonts w:ascii="Times New Roman" w:hAnsi="Times New Roman" w:cs="Times New Roman"/>
                <w:color w:val="000000"/>
              </w:rPr>
              <w:t>30504140</w:t>
            </w:r>
          </w:p>
        </w:tc>
        <w:tc>
          <w:tcPr>
            <w:tcW w:w="7835" w:type="dxa"/>
            <w:noWrap/>
            <w:hideMark/>
          </w:tcPr>
          <w:p w14:paraId="23EAD4AC" w14:textId="77777777" w:rsidR="008B7F2A" w:rsidRPr="0044090D" w:rsidRDefault="008B7F2A" w:rsidP="008B7F2A">
            <w:pPr>
              <w:rPr>
                <w:rFonts w:ascii="Times New Roman" w:hAnsi="Times New Roman" w:cs="Times New Roman"/>
              </w:rPr>
            </w:pPr>
            <w:r w:rsidRPr="0044090D">
              <w:rPr>
                <w:rFonts w:ascii="Times New Roman" w:hAnsi="Times New Roman" w:cs="Times New Roman"/>
              </w:rPr>
              <w:t xml:space="preserve"> Industrial Processes;Mineral Products;Clay processing: Kaolin;Calcining, rotary calciner                                                                                                              </w:t>
            </w:r>
          </w:p>
        </w:tc>
        <w:tc>
          <w:tcPr>
            <w:tcW w:w="1255" w:type="dxa"/>
            <w:noWrap/>
            <w:hideMark/>
          </w:tcPr>
          <w:p w14:paraId="02ED8E13" w14:textId="77777777" w:rsidR="008B7F2A" w:rsidRPr="0044090D" w:rsidRDefault="008B7F2A" w:rsidP="008B7F2A">
            <w:pPr>
              <w:rPr>
                <w:rFonts w:ascii="Times New Roman" w:hAnsi="Times New Roman" w:cs="Times New Roman"/>
              </w:rPr>
            </w:pPr>
            <w:r w:rsidRPr="0044090D">
              <w:rPr>
                <w:rFonts w:ascii="Times New Roman" w:hAnsi="Times New Roman" w:cs="Times New Roman"/>
              </w:rPr>
              <w:t>2.95</w:t>
            </w:r>
          </w:p>
        </w:tc>
      </w:tr>
      <w:tr w:rsidR="008B7F2A" w:rsidRPr="0044090D" w14:paraId="0987D0F6" w14:textId="77777777" w:rsidTr="008D2742">
        <w:trPr>
          <w:trHeight w:val="300"/>
        </w:trPr>
        <w:tc>
          <w:tcPr>
            <w:tcW w:w="1170" w:type="dxa"/>
            <w:noWrap/>
            <w:vAlign w:val="bottom"/>
            <w:hideMark/>
          </w:tcPr>
          <w:p w14:paraId="5DF7FF84" w14:textId="77777777" w:rsidR="008B7F2A" w:rsidRPr="0044090D" w:rsidRDefault="008B7F2A" w:rsidP="008B7F2A">
            <w:pPr>
              <w:jc w:val="right"/>
              <w:rPr>
                <w:rFonts w:ascii="Times New Roman" w:hAnsi="Times New Roman" w:cs="Times New Roman"/>
                <w:color w:val="000000"/>
              </w:rPr>
            </w:pPr>
            <w:r w:rsidRPr="0044090D">
              <w:rPr>
                <w:rFonts w:ascii="Times New Roman" w:hAnsi="Times New Roman" w:cs="Times New Roman"/>
                <w:color w:val="000000"/>
              </w:rPr>
              <w:t>30510303</w:t>
            </w:r>
          </w:p>
        </w:tc>
        <w:tc>
          <w:tcPr>
            <w:tcW w:w="7835" w:type="dxa"/>
            <w:noWrap/>
            <w:hideMark/>
          </w:tcPr>
          <w:p w14:paraId="0E125415" w14:textId="77777777" w:rsidR="008B7F2A" w:rsidRPr="0044090D" w:rsidRDefault="008B7F2A" w:rsidP="008B7F2A">
            <w:pPr>
              <w:rPr>
                <w:rFonts w:ascii="Times New Roman" w:hAnsi="Times New Roman" w:cs="Times New Roman"/>
              </w:rPr>
            </w:pPr>
            <w:r w:rsidRPr="0044090D">
              <w:rPr>
                <w:rFonts w:ascii="Times New Roman" w:hAnsi="Times New Roman" w:cs="Times New Roman"/>
              </w:rPr>
              <w:t xml:space="preserve"> Industrial Processes;Mineral Products;Bulk Materials Open Stockpiles;Coal                                                                                 </w:t>
            </w:r>
          </w:p>
        </w:tc>
        <w:tc>
          <w:tcPr>
            <w:tcW w:w="1255" w:type="dxa"/>
            <w:noWrap/>
            <w:hideMark/>
          </w:tcPr>
          <w:p w14:paraId="70305708" w14:textId="77777777" w:rsidR="008B7F2A" w:rsidRPr="0044090D" w:rsidRDefault="008B7F2A" w:rsidP="008B7F2A">
            <w:pPr>
              <w:rPr>
                <w:rFonts w:ascii="Times New Roman" w:hAnsi="Times New Roman" w:cs="Times New Roman"/>
              </w:rPr>
            </w:pPr>
            <w:r w:rsidRPr="0044090D">
              <w:rPr>
                <w:rFonts w:ascii="Times New Roman" w:hAnsi="Times New Roman" w:cs="Times New Roman"/>
              </w:rPr>
              <w:t>2.38</w:t>
            </w:r>
          </w:p>
        </w:tc>
      </w:tr>
      <w:tr w:rsidR="008B7F2A" w:rsidRPr="0044090D" w14:paraId="7CCD1FC7" w14:textId="77777777" w:rsidTr="008D2742">
        <w:trPr>
          <w:trHeight w:val="300"/>
        </w:trPr>
        <w:tc>
          <w:tcPr>
            <w:tcW w:w="1170" w:type="dxa"/>
            <w:noWrap/>
            <w:vAlign w:val="bottom"/>
            <w:hideMark/>
          </w:tcPr>
          <w:p w14:paraId="3A681501" w14:textId="77777777" w:rsidR="008B7F2A" w:rsidRPr="0044090D" w:rsidRDefault="008B7F2A" w:rsidP="008B7F2A">
            <w:pPr>
              <w:jc w:val="right"/>
              <w:rPr>
                <w:rFonts w:ascii="Times New Roman" w:hAnsi="Times New Roman" w:cs="Times New Roman"/>
                <w:color w:val="000000"/>
              </w:rPr>
            </w:pPr>
            <w:r w:rsidRPr="0044090D">
              <w:rPr>
                <w:rFonts w:ascii="Times New Roman" w:hAnsi="Times New Roman" w:cs="Times New Roman"/>
                <w:color w:val="000000"/>
              </w:rPr>
              <w:t>30302315</w:t>
            </w:r>
          </w:p>
        </w:tc>
        <w:tc>
          <w:tcPr>
            <w:tcW w:w="7835" w:type="dxa"/>
            <w:noWrap/>
            <w:hideMark/>
          </w:tcPr>
          <w:p w14:paraId="45FAA493" w14:textId="77777777" w:rsidR="008B7F2A" w:rsidRPr="0044090D" w:rsidRDefault="008B7F2A" w:rsidP="008B7F2A">
            <w:pPr>
              <w:rPr>
                <w:rFonts w:ascii="Times New Roman" w:hAnsi="Times New Roman" w:cs="Times New Roman"/>
              </w:rPr>
            </w:pPr>
            <w:r w:rsidRPr="0044090D">
              <w:rPr>
                <w:rFonts w:ascii="Times New Roman" w:hAnsi="Times New Roman" w:cs="Times New Roman"/>
              </w:rPr>
              <w:t xml:space="preserve"> Industrial Processes;Primary Metal Production;Taconite Iron Ore Processing;Pellet Cooler                                                                                                              </w:t>
            </w:r>
          </w:p>
        </w:tc>
        <w:tc>
          <w:tcPr>
            <w:tcW w:w="1255" w:type="dxa"/>
            <w:noWrap/>
            <w:hideMark/>
          </w:tcPr>
          <w:p w14:paraId="3B8873BE" w14:textId="77777777" w:rsidR="008B7F2A" w:rsidRPr="0044090D" w:rsidRDefault="008B7F2A" w:rsidP="008B7F2A">
            <w:pPr>
              <w:rPr>
                <w:rFonts w:ascii="Times New Roman" w:hAnsi="Times New Roman" w:cs="Times New Roman"/>
              </w:rPr>
            </w:pPr>
            <w:r w:rsidRPr="0044090D">
              <w:rPr>
                <w:rFonts w:ascii="Times New Roman" w:hAnsi="Times New Roman" w:cs="Times New Roman"/>
              </w:rPr>
              <w:t>2.32</w:t>
            </w:r>
          </w:p>
        </w:tc>
      </w:tr>
      <w:tr w:rsidR="008B7F2A" w:rsidRPr="0044090D" w14:paraId="6537372A" w14:textId="77777777" w:rsidTr="008D2742">
        <w:trPr>
          <w:trHeight w:val="300"/>
        </w:trPr>
        <w:tc>
          <w:tcPr>
            <w:tcW w:w="1170" w:type="dxa"/>
            <w:noWrap/>
            <w:vAlign w:val="bottom"/>
            <w:hideMark/>
          </w:tcPr>
          <w:p w14:paraId="64491ABD" w14:textId="77777777" w:rsidR="008B7F2A" w:rsidRPr="0044090D" w:rsidRDefault="008B7F2A" w:rsidP="008B7F2A">
            <w:pPr>
              <w:jc w:val="right"/>
              <w:rPr>
                <w:rFonts w:ascii="Times New Roman" w:hAnsi="Times New Roman" w:cs="Times New Roman"/>
                <w:color w:val="000000"/>
              </w:rPr>
            </w:pPr>
            <w:r w:rsidRPr="0044090D">
              <w:rPr>
                <w:rFonts w:ascii="Times New Roman" w:hAnsi="Times New Roman" w:cs="Times New Roman"/>
                <w:color w:val="000000"/>
              </w:rPr>
              <w:lastRenderedPageBreak/>
              <w:t>30501099</w:t>
            </w:r>
          </w:p>
        </w:tc>
        <w:tc>
          <w:tcPr>
            <w:tcW w:w="7835" w:type="dxa"/>
            <w:noWrap/>
            <w:hideMark/>
          </w:tcPr>
          <w:p w14:paraId="6393B1D4" w14:textId="77777777" w:rsidR="008B7F2A" w:rsidRPr="0044090D" w:rsidRDefault="008B7F2A" w:rsidP="008B7F2A">
            <w:pPr>
              <w:rPr>
                <w:rFonts w:ascii="Times New Roman" w:hAnsi="Times New Roman" w:cs="Times New Roman"/>
              </w:rPr>
            </w:pPr>
            <w:r w:rsidRPr="0044090D">
              <w:rPr>
                <w:rFonts w:ascii="Times New Roman" w:hAnsi="Times New Roman" w:cs="Times New Roman"/>
              </w:rPr>
              <w:t xml:space="preserve"> Industrial Processes;Mineral Products;Coal Mining, Cleaning, and Material Handling;Other Not Classified                                                                                               </w:t>
            </w:r>
          </w:p>
        </w:tc>
        <w:tc>
          <w:tcPr>
            <w:tcW w:w="1255" w:type="dxa"/>
            <w:noWrap/>
            <w:hideMark/>
          </w:tcPr>
          <w:p w14:paraId="341A04CF" w14:textId="77777777" w:rsidR="008B7F2A" w:rsidRPr="0044090D" w:rsidRDefault="008B7F2A" w:rsidP="008B7F2A">
            <w:pPr>
              <w:rPr>
                <w:rFonts w:ascii="Times New Roman" w:hAnsi="Times New Roman" w:cs="Times New Roman"/>
              </w:rPr>
            </w:pPr>
            <w:r w:rsidRPr="0044090D">
              <w:rPr>
                <w:rFonts w:ascii="Times New Roman" w:hAnsi="Times New Roman" w:cs="Times New Roman"/>
              </w:rPr>
              <w:t>2.05</w:t>
            </w:r>
          </w:p>
        </w:tc>
      </w:tr>
      <w:tr w:rsidR="008B7F2A" w:rsidRPr="0044090D" w14:paraId="396F2A99" w14:textId="77777777" w:rsidTr="008D2742">
        <w:trPr>
          <w:trHeight w:val="300"/>
        </w:trPr>
        <w:tc>
          <w:tcPr>
            <w:tcW w:w="1170" w:type="dxa"/>
            <w:noWrap/>
            <w:vAlign w:val="bottom"/>
            <w:hideMark/>
          </w:tcPr>
          <w:p w14:paraId="124C286B" w14:textId="77777777" w:rsidR="008B7F2A" w:rsidRPr="0044090D" w:rsidRDefault="008B7F2A" w:rsidP="008B7F2A">
            <w:pPr>
              <w:jc w:val="right"/>
              <w:rPr>
                <w:rFonts w:ascii="Times New Roman" w:hAnsi="Times New Roman" w:cs="Times New Roman"/>
                <w:color w:val="000000"/>
              </w:rPr>
            </w:pPr>
            <w:r w:rsidRPr="0044090D">
              <w:rPr>
                <w:rFonts w:ascii="Times New Roman" w:hAnsi="Times New Roman" w:cs="Times New Roman"/>
                <w:color w:val="000000"/>
              </w:rPr>
              <w:t>30501011</w:t>
            </w:r>
          </w:p>
        </w:tc>
        <w:tc>
          <w:tcPr>
            <w:tcW w:w="7835" w:type="dxa"/>
            <w:noWrap/>
            <w:hideMark/>
          </w:tcPr>
          <w:p w14:paraId="0EB74267" w14:textId="77777777" w:rsidR="008B7F2A" w:rsidRPr="0044090D" w:rsidRDefault="008B7F2A" w:rsidP="008B7F2A">
            <w:pPr>
              <w:rPr>
                <w:rFonts w:ascii="Times New Roman" w:hAnsi="Times New Roman" w:cs="Times New Roman"/>
              </w:rPr>
            </w:pPr>
            <w:r w:rsidRPr="0044090D">
              <w:rPr>
                <w:rFonts w:ascii="Times New Roman" w:hAnsi="Times New Roman" w:cs="Times New Roman"/>
              </w:rPr>
              <w:t xml:space="preserve"> Industrial Processes;Mineral Products;Coal Mining, Cleaning, and Material Handling;Coal Transfer                                                                                                      </w:t>
            </w:r>
          </w:p>
        </w:tc>
        <w:tc>
          <w:tcPr>
            <w:tcW w:w="1255" w:type="dxa"/>
            <w:noWrap/>
            <w:hideMark/>
          </w:tcPr>
          <w:p w14:paraId="277B1F5E" w14:textId="77777777" w:rsidR="008B7F2A" w:rsidRPr="0044090D" w:rsidRDefault="008B7F2A" w:rsidP="008B7F2A">
            <w:pPr>
              <w:rPr>
                <w:rFonts w:ascii="Times New Roman" w:hAnsi="Times New Roman" w:cs="Times New Roman"/>
              </w:rPr>
            </w:pPr>
            <w:r w:rsidRPr="0044090D">
              <w:rPr>
                <w:rFonts w:ascii="Times New Roman" w:hAnsi="Times New Roman" w:cs="Times New Roman"/>
              </w:rPr>
              <w:t>2.02</w:t>
            </w:r>
          </w:p>
        </w:tc>
      </w:tr>
      <w:tr w:rsidR="008B7F2A" w:rsidRPr="0044090D" w14:paraId="716560CA" w14:textId="77777777" w:rsidTr="008D2742">
        <w:trPr>
          <w:trHeight w:val="300"/>
        </w:trPr>
        <w:tc>
          <w:tcPr>
            <w:tcW w:w="1170" w:type="dxa"/>
            <w:noWrap/>
            <w:vAlign w:val="bottom"/>
            <w:hideMark/>
          </w:tcPr>
          <w:p w14:paraId="78C1F410" w14:textId="77777777" w:rsidR="008B7F2A" w:rsidRPr="0044090D" w:rsidRDefault="008B7F2A" w:rsidP="008B7F2A">
            <w:pPr>
              <w:jc w:val="right"/>
              <w:rPr>
                <w:rFonts w:ascii="Times New Roman" w:hAnsi="Times New Roman" w:cs="Times New Roman"/>
                <w:color w:val="000000"/>
              </w:rPr>
            </w:pPr>
            <w:r w:rsidRPr="0044090D">
              <w:rPr>
                <w:rFonts w:ascii="Times New Roman" w:hAnsi="Times New Roman" w:cs="Times New Roman"/>
                <w:color w:val="000000"/>
              </w:rPr>
              <w:t>30504132</w:t>
            </w:r>
          </w:p>
        </w:tc>
        <w:tc>
          <w:tcPr>
            <w:tcW w:w="7835" w:type="dxa"/>
            <w:noWrap/>
            <w:hideMark/>
          </w:tcPr>
          <w:p w14:paraId="43BD0AC4" w14:textId="77777777" w:rsidR="008B7F2A" w:rsidRPr="0044090D" w:rsidRDefault="008B7F2A" w:rsidP="008B7F2A">
            <w:pPr>
              <w:rPr>
                <w:rFonts w:ascii="Times New Roman" w:hAnsi="Times New Roman" w:cs="Times New Roman"/>
              </w:rPr>
            </w:pPr>
            <w:r w:rsidRPr="0044090D">
              <w:rPr>
                <w:rFonts w:ascii="Times New Roman" w:hAnsi="Times New Roman" w:cs="Times New Roman"/>
              </w:rPr>
              <w:t xml:space="preserve"> Industrial Processes;Mineral Products;Clay processing: Kaolin;Drying, apron dryer                                                                                                                     </w:t>
            </w:r>
          </w:p>
        </w:tc>
        <w:tc>
          <w:tcPr>
            <w:tcW w:w="1255" w:type="dxa"/>
            <w:noWrap/>
            <w:hideMark/>
          </w:tcPr>
          <w:p w14:paraId="4652CBE8" w14:textId="77777777" w:rsidR="008B7F2A" w:rsidRPr="0044090D" w:rsidRDefault="008B7F2A" w:rsidP="008B7F2A">
            <w:pPr>
              <w:rPr>
                <w:rFonts w:ascii="Times New Roman" w:hAnsi="Times New Roman" w:cs="Times New Roman"/>
              </w:rPr>
            </w:pPr>
            <w:r w:rsidRPr="0044090D">
              <w:rPr>
                <w:rFonts w:ascii="Times New Roman" w:hAnsi="Times New Roman" w:cs="Times New Roman"/>
              </w:rPr>
              <w:t>1.82</w:t>
            </w:r>
          </w:p>
        </w:tc>
      </w:tr>
      <w:tr w:rsidR="008B7F2A" w:rsidRPr="0044090D" w14:paraId="4AFC70FA" w14:textId="77777777" w:rsidTr="008D2742">
        <w:trPr>
          <w:trHeight w:val="300"/>
        </w:trPr>
        <w:tc>
          <w:tcPr>
            <w:tcW w:w="1170" w:type="dxa"/>
            <w:noWrap/>
            <w:vAlign w:val="bottom"/>
            <w:hideMark/>
          </w:tcPr>
          <w:p w14:paraId="593F1998" w14:textId="77777777" w:rsidR="008B7F2A" w:rsidRPr="0044090D" w:rsidRDefault="008B7F2A" w:rsidP="008B7F2A">
            <w:pPr>
              <w:jc w:val="right"/>
              <w:rPr>
                <w:rFonts w:ascii="Times New Roman" w:hAnsi="Times New Roman" w:cs="Times New Roman"/>
                <w:color w:val="000000"/>
              </w:rPr>
            </w:pPr>
            <w:r w:rsidRPr="0044090D">
              <w:rPr>
                <w:rFonts w:ascii="Times New Roman" w:hAnsi="Times New Roman" w:cs="Times New Roman"/>
                <w:color w:val="000000"/>
              </w:rPr>
              <w:t>30515002</w:t>
            </w:r>
          </w:p>
        </w:tc>
        <w:tc>
          <w:tcPr>
            <w:tcW w:w="7835" w:type="dxa"/>
            <w:noWrap/>
            <w:hideMark/>
          </w:tcPr>
          <w:p w14:paraId="64C5D1EE" w14:textId="77777777" w:rsidR="008B7F2A" w:rsidRPr="0044090D" w:rsidRDefault="008B7F2A" w:rsidP="008B7F2A">
            <w:pPr>
              <w:rPr>
                <w:rFonts w:ascii="Times New Roman" w:hAnsi="Times New Roman" w:cs="Times New Roman"/>
              </w:rPr>
            </w:pPr>
            <w:r w:rsidRPr="0044090D">
              <w:rPr>
                <w:rFonts w:ascii="Times New Roman" w:hAnsi="Times New Roman" w:cs="Times New Roman"/>
              </w:rPr>
              <w:t xml:space="preserve"> Industrial Processes;Mineral Products;Calcining;General                                                                                                   </w:t>
            </w:r>
          </w:p>
        </w:tc>
        <w:tc>
          <w:tcPr>
            <w:tcW w:w="1255" w:type="dxa"/>
            <w:noWrap/>
            <w:hideMark/>
          </w:tcPr>
          <w:p w14:paraId="14137F04" w14:textId="77777777" w:rsidR="008B7F2A" w:rsidRPr="0044090D" w:rsidRDefault="008B7F2A" w:rsidP="008B7F2A">
            <w:pPr>
              <w:rPr>
                <w:rFonts w:ascii="Times New Roman" w:hAnsi="Times New Roman" w:cs="Times New Roman"/>
              </w:rPr>
            </w:pPr>
            <w:r w:rsidRPr="0044090D">
              <w:rPr>
                <w:rFonts w:ascii="Times New Roman" w:hAnsi="Times New Roman" w:cs="Times New Roman"/>
              </w:rPr>
              <w:t>1.74</w:t>
            </w:r>
          </w:p>
        </w:tc>
      </w:tr>
      <w:tr w:rsidR="008B7F2A" w:rsidRPr="0044090D" w14:paraId="0B00392C" w14:textId="77777777" w:rsidTr="008D2742">
        <w:trPr>
          <w:trHeight w:val="300"/>
        </w:trPr>
        <w:tc>
          <w:tcPr>
            <w:tcW w:w="1170" w:type="dxa"/>
            <w:noWrap/>
            <w:vAlign w:val="bottom"/>
            <w:hideMark/>
          </w:tcPr>
          <w:p w14:paraId="51870D52" w14:textId="77777777" w:rsidR="008B7F2A" w:rsidRPr="0044090D" w:rsidRDefault="008B7F2A" w:rsidP="008B7F2A">
            <w:pPr>
              <w:jc w:val="right"/>
              <w:rPr>
                <w:rFonts w:ascii="Times New Roman" w:hAnsi="Times New Roman" w:cs="Times New Roman"/>
                <w:color w:val="000000"/>
              </w:rPr>
            </w:pPr>
            <w:r w:rsidRPr="0044090D">
              <w:rPr>
                <w:rFonts w:ascii="Times New Roman" w:hAnsi="Times New Roman" w:cs="Times New Roman"/>
                <w:color w:val="000000"/>
              </w:rPr>
              <w:t>30388801</w:t>
            </w:r>
          </w:p>
        </w:tc>
        <w:tc>
          <w:tcPr>
            <w:tcW w:w="7835" w:type="dxa"/>
            <w:noWrap/>
            <w:hideMark/>
          </w:tcPr>
          <w:p w14:paraId="4516EF36" w14:textId="77777777" w:rsidR="008B7F2A" w:rsidRPr="0044090D" w:rsidRDefault="008B7F2A" w:rsidP="008B7F2A">
            <w:pPr>
              <w:rPr>
                <w:rFonts w:ascii="Times New Roman" w:hAnsi="Times New Roman" w:cs="Times New Roman"/>
              </w:rPr>
            </w:pPr>
            <w:r w:rsidRPr="0044090D">
              <w:rPr>
                <w:rFonts w:ascii="Times New Roman" w:hAnsi="Times New Roman" w:cs="Times New Roman"/>
              </w:rPr>
              <w:t xml:space="preserve"> Industrial Processes;Primary Metal Production;Fugitive Emissions;Specify in Comments Field                                                                                                            </w:t>
            </w:r>
          </w:p>
        </w:tc>
        <w:tc>
          <w:tcPr>
            <w:tcW w:w="1255" w:type="dxa"/>
            <w:noWrap/>
            <w:hideMark/>
          </w:tcPr>
          <w:p w14:paraId="1BE3BE17" w14:textId="77777777" w:rsidR="008B7F2A" w:rsidRPr="0044090D" w:rsidRDefault="008B7F2A" w:rsidP="008B7F2A">
            <w:pPr>
              <w:rPr>
                <w:rFonts w:ascii="Times New Roman" w:hAnsi="Times New Roman" w:cs="Times New Roman"/>
              </w:rPr>
            </w:pPr>
            <w:r w:rsidRPr="0044090D">
              <w:rPr>
                <w:rFonts w:ascii="Times New Roman" w:hAnsi="Times New Roman" w:cs="Times New Roman"/>
              </w:rPr>
              <w:t>1.48</w:t>
            </w:r>
          </w:p>
        </w:tc>
      </w:tr>
      <w:tr w:rsidR="008B7F2A" w:rsidRPr="0044090D" w14:paraId="26108A47" w14:textId="77777777" w:rsidTr="008D2742">
        <w:trPr>
          <w:trHeight w:val="300"/>
        </w:trPr>
        <w:tc>
          <w:tcPr>
            <w:tcW w:w="1170" w:type="dxa"/>
            <w:noWrap/>
            <w:vAlign w:val="bottom"/>
            <w:hideMark/>
          </w:tcPr>
          <w:p w14:paraId="229E0508" w14:textId="77777777" w:rsidR="008B7F2A" w:rsidRPr="0044090D" w:rsidRDefault="008B7F2A" w:rsidP="008B7F2A">
            <w:pPr>
              <w:jc w:val="right"/>
              <w:rPr>
                <w:rFonts w:ascii="Times New Roman" w:hAnsi="Times New Roman" w:cs="Times New Roman"/>
                <w:color w:val="000000"/>
              </w:rPr>
            </w:pPr>
            <w:r w:rsidRPr="0044090D">
              <w:rPr>
                <w:rFonts w:ascii="Times New Roman" w:hAnsi="Times New Roman" w:cs="Times New Roman"/>
                <w:color w:val="000000"/>
              </w:rPr>
              <w:t>30501046</w:t>
            </w:r>
          </w:p>
        </w:tc>
        <w:tc>
          <w:tcPr>
            <w:tcW w:w="7835" w:type="dxa"/>
            <w:noWrap/>
            <w:hideMark/>
          </w:tcPr>
          <w:p w14:paraId="2333D8A7" w14:textId="77777777" w:rsidR="008B7F2A" w:rsidRPr="0044090D" w:rsidRDefault="008B7F2A" w:rsidP="008B7F2A">
            <w:pPr>
              <w:rPr>
                <w:rFonts w:ascii="Times New Roman" w:hAnsi="Times New Roman" w:cs="Times New Roman"/>
              </w:rPr>
            </w:pPr>
            <w:r w:rsidRPr="0044090D">
              <w:rPr>
                <w:rFonts w:ascii="Times New Roman" w:hAnsi="Times New Roman" w:cs="Times New Roman"/>
              </w:rPr>
              <w:t xml:space="preserve"> Industrial Processes;Mineral Products;Coal Mining, Cleaning, and Material Handling;Bulldozing: Coal                                                                                                   </w:t>
            </w:r>
          </w:p>
        </w:tc>
        <w:tc>
          <w:tcPr>
            <w:tcW w:w="1255" w:type="dxa"/>
            <w:noWrap/>
            <w:hideMark/>
          </w:tcPr>
          <w:p w14:paraId="170B42DB" w14:textId="77777777" w:rsidR="008B7F2A" w:rsidRPr="0044090D" w:rsidRDefault="008B7F2A" w:rsidP="008B7F2A">
            <w:pPr>
              <w:rPr>
                <w:rFonts w:ascii="Times New Roman" w:hAnsi="Times New Roman" w:cs="Times New Roman"/>
              </w:rPr>
            </w:pPr>
            <w:r w:rsidRPr="0044090D">
              <w:rPr>
                <w:rFonts w:ascii="Times New Roman" w:hAnsi="Times New Roman" w:cs="Times New Roman"/>
              </w:rPr>
              <w:t>1.24</w:t>
            </w:r>
          </w:p>
        </w:tc>
      </w:tr>
      <w:tr w:rsidR="008B7F2A" w:rsidRPr="0044090D" w14:paraId="76C6D58B" w14:textId="77777777" w:rsidTr="008D2742">
        <w:trPr>
          <w:trHeight w:val="300"/>
        </w:trPr>
        <w:tc>
          <w:tcPr>
            <w:tcW w:w="1170" w:type="dxa"/>
            <w:noWrap/>
            <w:vAlign w:val="bottom"/>
            <w:hideMark/>
          </w:tcPr>
          <w:p w14:paraId="63957A8A" w14:textId="77777777" w:rsidR="008B7F2A" w:rsidRPr="0044090D" w:rsidRDefault="008B7F2A" w:rsidP="008B7F2A">
            <w:pPr>
              <w:jc w:val="right"/>
              <w:rPr>
                <w:rFonts w:ascii="Times New Roman" w:hAnsi="Times New Roman" w:cs="Times New Roman"/>
                <w:color w:val="000000"/>
              </w:rPr>
            </w:pPr>
            <w:r w:rsidRPr="0044090D">
              <w:rPr>
                <w:rFonts w:ascii="Times New Roman" w:hAnsi="Times New Roman" w:cs="Times New Roman"/>
                <w:color w:val="000000"/>
              </w:rPr>
              <w:t>2305080000</w:t>
            </w:r>
          </w:p>
        </w:tc>
        <w:tc>
          <w:tcPr>
            <w:tcW w:w="7835" w:type="dxa"/>
            <w:noWrap/>
            <w:hideMark/>
          </w:tcPr>
          <w:p w14:paraId="788AFB89" w14:textId="77777777" w:rsidR="008B7F2A" w:rsidRPr="0044090D" w:rsidRDefault="008B7F2A" w:rsidP="008B7F2A">
            <w:pPr>
              <w:rPr>
                <w:rFonts w:ascii="Times New Roman" w:hAnsi="Times New Roman" w:cs="Times New Roman"/>
              </w:rPr>
            </w:pPr>
            <w:r w:rsidRPr="0044090D">
              <w:rPr>
                <w:rFonts w:ascii="Times New Roman" w:hAnsi="Times New Roman" w:cs="Times New Roman"/>
              </w:rPr>
              <w:t xml:space="preserve"> Industrial Processes;Mineral Processes: SIC 32;Cut Stone and Stone Products;Total                                                                             </w:t>
            </w:r>
          </w:p>
        </w:tc>
        <w:tc>
          <w:tcPr>
            <w:tcW w:w="1255" w:type="dxa"/>
            <w:noWrap/>
            <w:hideMark/>
          </w:tcPr>
          <w:p w14:paraId="06E0BD32" w14:textId="77777777" w:rsidR="008B7F2A" w:rsidRPr="0044090D" w:rsidRDefault="008B7F2A" w:rsidP="008B7F2A">
            <w:pPr>
              <w:rPr>
                <w:rFonts w:ascii="Times New Roman" w:hAnsi="Times New Roman" w:cs="Times New Roman"/>
              </w:rPr>
            </w:pPr>
            <w:r w:rsidRPr="0044090D">
              <w:rPr>
                <w:rFonts w:ascii="Times New Roman" w:hAnsi="Times New Roman" w:cs="Times New Roman"/>
              </w:rPr>
              <w:t>1.20</w:t>
            </w:r>
          </w:p>
        </w:tc>
      </w:tr>
      <w:tr w:rsidR="008B7F2A" w:rsidRPr="0044090D" w14:paraId="3AF8696E" w14:textId="77777777" w:rsidTr="008D2742">
        <w:trPr>
          <w:trHeight w:val="300"/>
        </w:trPr>
        <w:tc>
          <w:tcPr>
            <w:tcW w:w="1170" w:type="dxa"/>
            <w:noWrap/>
            <w:vAlign w:val="bottom"/>
            <w:hideMark/>
          </w:tcPr>
          <w:p w14:paraId="44FB200B" w14:textId="77777777" w:rsidR="008B7F2A" w:rsidRPr="0044090D" w:rsidRDefault="008B7F2A" w:rsidP="008B7F2A">
            <w:pPr>
              <w:jc w:val="right"/>
              <w:rPr>
                <w:rFonts w:ascii="Times New Roman" w:hAnsi="Times New Roman" w:cs="Times New Roman"/>
                <w:color w:val="000000"/>
              </w:rPr>
            </w:pPr>
            <w:r w:rsidRPr="0044090D">
              <w:rPr>
                <w:rFonts w:ascii="Times New Roman" w:hAnsi="Times New Roman" w:cs="Times New Roman"/>
                <w:color w:val="000000"/>
              </w:rPr>
              <w:t>30302316</w:t>
            </w:r>
          </w:p>
        </w:tc>
        <w:tc>
          <w:tcPr>
            <w:tcW w:w="7835" w:type="dxa"/>
            <w:noWrap/>
            <w:hideMark/>
          </w:tcPr>
          <w:p w14:paraId="71092B39" w14:textId="77777777" w:rsidR="008B7F2A" w:rsidRPr="0044090D" w:rsidRDefault="008B7F2A" w:rsidP="008B7F2A">
            <w:pPr>
              <w:rPr>
                <w:rFonts w:ascii="Times New Roman" w:hAnsi="Times New Roman" w:cs="Times New Roman"/>
              </w:rPr>
            </w:pPr>
            <w:r w:rsidRPr="0044090D">
              <w:rPr>
                <w:rFonts w:ascii="Times New Roman" w:hAnsi="Times New Roman" w:cs="Times New Roman"/>
              </w:rPr>
              <w:t xml:space="preserve"> Industrial Processes;Primary Metal Production;Taconite Iron Ore Processing;Pellet Transfer to Storage                                                                                                 </w:t>
            </w:r>
          </w:p>
        </w:tc>
        <w:tc>
          <w:tcPr>
            <w:tcW w:w="1255" w:type="dxa"/>
            <w:noWrap/>
            <w:hideMark/>
          </w:tcPr>
          <w:p w14:paraId="07CC12C3" w14:textId="77777777" w:rsidR="008B7F2A" w:rsidRPr="0044090D" w:rsidRDefault="008B7F2A" w:rsidP="008B7F2A">
            <w:pPr>
              <w:rPr>
                <w:rFonts w:ascii="Times New Roman" w:hAnsi="Times New Roman" w:cs="Times New Roman"/>
              </w:rPr>
            </w:pPr>
            <w:r w:rsidRPr="0044090D">
              <w:rPr>
                <w:rFonts w:ascii="Times New Roman" w:hAnsi="Times New Roman" w:cs="Times New Roman"/>
              </w:rPr>
              <w:t>1.08</w:t>
            </w:r>
          </w:p>
        </w:tc>
      </w:tr>
      <w:tr w:rsidR="008B7F2A" w:rsidRPr="0044090D" w14:paraId="5356CA5C" w14:textId="77777777" w:rsidTr="008D2742">
        <w:trPr>
          <w:trHeight w:val="300"/>
        </w:trPr>
        <w:tc>
          <w:tcPr>
            <w:tcW w:w="1170" w:type="dxa"/>
            <w:noWrap/>
            <w:vAlign w:val="bottom"/>
            <w:hideMark/>
          </w:tcPr>
          <w:p w14:paraId="66F16957" w14:textId="77777777" w:rsidR="008B7F2A" w:rsidRPr="0044090D" w:rsidRDefault="008B7F2A" w:rsidP="008B7F2A">
            <w:pPr>
              <w:jc w:val="right"/>
              <w:rPr>
                <w:rFonts w:ascii="Times New Roman" w:hAnsi="Times New Roman" w:cs="Times New Roman"/>
                <w:color w:val="000000"/>
              </w:rPr>
            </w:pPr>
            <w:r w:rsidRPr="0044090D">
              <w:rPr>
                <w:rFonts w:ascii="Times New Roman" w:hAnsi="Times New Roman" w:cs="Times New Roman"/>
                <w:color w:val="000000"/>
              </w:rPr>
              <w:t>30501008</w:t>
            </w:r>
          </w:p>
        </w:tc>
        <w:tc>
          <w:tcPr>
            <w:tcW w:w="7835" w:type="dxa"/>
            <w:noWrap/>
            <w:hideMark/>
          </w:tcPr>
          <w:p w14:paraId="56631A47" w14:textId="77777777" w:rsidR="008B7F2A" w:rsidRPr="0044090D" w:rsidRDefault="008B7F2A" w:rsidP="008B7F2A">
            <w:pPr>
              <w:rPr>
                <w:rFonts w:ascii="Times New Roman" w:hAnsi="Times New Roman" w:cs="Times New Roman"/>
              </w:rPr>
            </w:pPr>
            <w:r w:rsidRPr="0044090D">
              <w:rPr>
                <w:rFonts w:ascii="Times New Roman" w:hAnsi="Times New Roman" w:cs="Times New Roman"/>
              </w:rPr>
              <w:t xml:space="preserve"> Industrial Processes;Mineral Products;Coal Mining, Cleaning, and Material Handling;Unloading                                                                                                          </w:t>
            </w:r>
          </w:p>
        </w:tc>
        <w:tc>
          <w:tcPr>
            <w:tcW w:w="1255" w:type="dxa"/>
            <w:noWrap/>
            <w:hideMark/>
          </w:tcPr>
          <w:p w14:paraId="32F3F04F" w14:textId="77777777" w:rsidR="008B7F2A" w:rsidRPr="0044090D" w:rsidRDefault="008B7F2A" w:rsidP="008B7F2A">
            <w:pPr>
              <w:rPr>
                <w:rFonts w:ascii="Times New Roman" w:hAnsi="Times New Roman" w:cs="Times New Roman"/>
              </w:rPr>
            </w:pPr>
            <w:r w:rsidRPr="0044090D">
              <w:rPr>
                <w:rFonts w:ascii="Times New Roman" w:hAnsi="Times New Roman" w:cs="Times New Roman"/>
              </w:rPr>
              <w:t>1.00</w:t>
            </w:r>
          </w:p>
        </w:tc>
      </w:tr>
      <w:tr w:rsidR="008B7F2A" w:rsidRPr="0044090D" w14:paraId="3AE02024" w14:textId="77777777" w:rsidTr="008D2742">
        <w:trPr>
          <w:trHeight w:val="300"/>
        </w:trPr>
        <w:tc>
          <w:tcPr>
            <w:tcW w:w="1170" w:type="dxa"/>
            <w:noWrap/>
            <w:vAlign w:val="bottom"/>
            <w:hideMark/>
          </w:tcPr>
          <w:p w14:paraId="439E0616" w14:textId="77777777" w:rsidR="008B7F2A" w:rsidRPr="0044090D" w:rsidRDefault="008B7F2A" w:rsidP="008B7F2A">
            <w:pPr>
              <w:jc w:val="right"/>
              <w:rPr>
                <w:rFonts w:ascii="Times New Roman" w:hAnsi="Times New Roman" w:cs="Times New Roman"/>
                <w:color w:val="000000"/>
              </w:rPr>
            </w:pPr>
            <w:r w:rsidRPr="0044090D">
              <w:rPr>
                <w:rFonts w:ascii="Times New Roman" w:hAnsi="Times New Roman" w:cs="Times New Roman"/>
                <w:color w:val="000000"/>
              </w:rPr>
              <w:t>30501701</w:t>
            </w:r>
          </w:p>
        </w:tc>
        <w:tc>
          <w:tcPr>
            <w:tcW w:w="7835" w:type="dxa"/>
            <w:noWrap/>
            <w:hideMark/>
          </w:tcPr>
          <w:p w14:paraId="205C4B97" w14:textId="77777777" w:rsidR="008B7F2A" w:rsidRPr="0044090D" w:rsidRDefault="008B7F2A" w:rsidP="008B7F2A">
            <w:pPr>
              <w:rPr>
                <w:rFonts w:ascii="Times New Roman" w:hAnsi="Times New Roman" w:cs="Times New Roman"/>
              </w:rPr>
            </w:pPr>
            <w:r w:rsidRPr="0044090D">
              <w:rPr>
                <w:rFonts w:ascii="Times New Roman" w:hAnsi="Times New Roman" w:cs="Times New Roman"/>
              </w:rPr>
              <w:t xml:space="preserve"> Industrial Processes;Mineral Products;Mineral Wool Manufacturing;Cupola                                                                                                                               </w:t>
            </w:r>
          </w:p>
        </w:tc>
        <w:tc>
          <w:tcPr>
            <w:tcW w:w="1255" w:type="dxa"/>
            <w:noWrap/>
            <w:hideMark/>
          </w:tcPr>
          <w:p w14:paraId="0FCCB248" w14:textId="77777777" w:rsidR="008B7F2A" w:rsidRPr="0044090D" w:rsidRDefault="008B7F2A" w:rsidP="008B7F2A">
            <w:pPr>
              <w:rPr>
                <w:rFonts w:ascii="Times New Roman" w:hAnsi="Times New Roman" w:cs="Times New Roman"/>
              </w:rPr>
            </w:pPr>
            <w:r w:rsidRPr="0044090D">
              <w:rPr>
                <w:rFonts w:ascii="Times New Roman" w:hAnsi="Times New Roman" w:cs="Times New Roman"/>
              </w:rPr>
              <w:t>0.80</w:t>
            </w:r>
          </w:p>
        </w:tc>
      </w:tr>
      <w:tr w:rsidR="008B7F2A" w:rsidRPr="0044090D" w14:paraId="3FB2B70E" w14:textId="77777777" w:rsidTr="008D2742">
        <w:trPr>
          <w:trHeight w:val="300"/>
        </w:trPr>
        <w:tc>
          <w:tcPr>
            <w:tcW w:w="1170" w:type="dxa"/>
            <w:noWrap/>
            <w:vAlign w:val="bottom"/>
            <w:hideMark/>
          </w:tcPr>
          <w:p w14:paraId="433DD075" w14:textId="77777777" w:rsidR="008B7F2A" w:rsidRPr="0044090D" w:rsidRDefault="008B7F2A" w:rsidP="008B7F2A">
            <w:pPr>
              <w:jc w:val="right"/>
              <w:rPr>
                <w:rFonts w:ascii="Times New Roman" w:hAnsi="Times New Roman" w:cs="Times New Roman"/>
                <w:color w:val="000000"/>
              </w:rPr>
            </w:pPr>
            <w:r w:rsidRPr="0044090D">
              <w:rPr>
                <w:rFonts w:ascii="Times New Roman" w:hAnsi="Times New Roman" w:cs="Times New Roman"/>
                <w:color w:val="000000"/>
              </w:rPr>
              <w:t>30504170</w:t>
            </w:r>
          </w:p>
        </w:tc>
        <w:tc>
          <w:tcPr>
            <w:tcW w:w="7835" w:type="dxa"/>
            <w:noWrap/>
            <w:hideMark/>
          </w:tcPr>
          <w:p w14:paraId="3572E801" w14:textId="77777777" w:rsidR="008B7F2A" w:rsidRPr="0044090D" w:rsidRDefault="008B7F2A" w:rsidP="008B7F2A">
            <w:pPr>
              <w:rPr>
                <w:rFonts w:ascii="Times New Roman" w:hAnsi="Times New Roman" w:cs="Times New Roman"/>
              </w:rPr>
            </w:pPr>
            <w:r w:rsidRPr="0044090D">
              <w:rPr>
                <w:rFonts w:ascii="Times New Roman" w:hAnsi="Times New Roman" w:cs="Times New Roman"/>
              </w:rPr>
              <w:t xml:space="preserve"> Industrial Processes;Mineral Products;Clay processing: Kaolin;Product transfer                                                                                                                        </w:t>
            </w:r>
          </w:p>
        </w:tc>
        <w:tc>
          <w:tcPr>
            <w:tcW w:w="1255" w:type="dxa"/>
            <w:noWrap/>
            <w:hideMark/>
          </w:tcPr>
          <w:p w14:paraId="143B3D7E" w14:textId="77777777" w:rsidR="008B7F2A" w:rsidRPr="0044090D" w:rsidRDefault="008B7F2A" w:rsidP="008B7F2A">
            <w:pPr>
              <w:rPr>
                <w:rFonts w:ascii="Times New Roman" w:hAnsi="Times New Roman" w:cs="Times New Roman"/>
              </w:rPr>
            </w:pPr>
            <w:r w:rsidRPr="0044090D">
              <w:rPr>
                <w:rFonts w:ascii="Times New Roman" w:hAnsi="Times New Roman" w:cs="Times New Roman"/>
              </w:rPr>
              <w:t>0.80</w:t>
            </w:r>
          </w:p>
        </w:tc>
      </w:tr>
      <w:tr w:rsidR="008B7F2A" w:rsidRPr="0044090D" w14:paraId="777C9D85" w14:textId="77777777" w:rsidTr="008D2742">
        <w:trPr>
          <w:trHeight w:val="300"/>
        </w:trPr>
        <w:tc>
          <w:tcPr>
            <w:tcW w:w="1170" w:type="dxa"/>
            <w:noWrap/>
            <w:vAlign w:val="bottom"/>
            <w:hideMark/>
          </w:tcPr>
          <w:p w14:paraId="46257B56" w14:textId="77777777" w:rsidR="008B7F2A" w:rsidRPr="0044090D" w:rsidRDefault="008B7F2A" w:rsidP="008B7F2A">
            <w:pPr>
              <w:jc w:val="right"/>
              <w:rPr>
                <w:rFonts w:ascii="Times New Roman" w:hAnsi="Times New Roman" w:cs="Times New Roman"/>
                <w:color w:val="000000"/>
              </w:rPr>
            </w:pPr>
            <w:r w:rsidRPr="0044090D">
              <w:rPr>
                <w:rFonts w:ascii="Times New Roman" w:hAnsi="Times New Roman" w:cs="Times New Roman"/>
                <w:color w:val="000000"/>
              </w:rPr>
              <w:t>30501014</w:t>
            </w:r>
          </w:p>
        </w:tc>
        <w:tc>
          <w:tcPr>
            <w:tcW w:w="7835" w:type="dxa"/>
            <w:noWrap/>
            <w:hideMark/>
          </w:tcPr>
          <w:p w14:paraId="26F9779F" w14:textId="77777777" w:rsidR="008B7F2A" w:rsidRPr="0044090D" w:rsidRDefault="008B7F2A" w:rsidP="008B7F2A">
            <w:pPr>
              <w:rPr>
                <w:rFonts w:ascii="Times New Roman" w:hAnsi="Times New Roman" w:cs="Times New Roman"/>
              </w:rPr>
            </w:pPr>
            <w:r w:rsidRPr="0044090D">
              <w:rPr>
                <w:rFonts w:ascii="Times New Roman" w:hAnsi="Times New Roman" w:cs="Times New Roman"/>
              </w:rPr>
              <w:t xml:space="preserve"> Industrial Processes;Mineral Products;Coal Mining, Cleaning, and Material Handling;Cleaned Coal Storage                                                   </w:t>
            </w:r>
          </w:p>
        </w:tc>
        <w:tc>
          <w:tcPr>
            <w:tcW w:w="1255" w:type="dxa"/>
            <w:noWrap/>
            <w:hideMark/>
          </w:tcPr>
          <w:p w14:paraId="4B6EDF62" w14:textId="77777777" w:rsidR="008B7F2A" w:rsidRPr="0044090D" w:rsidRDefault="008B7F2A" w:rsidP="008B7F2A">
            <w:pPr>
              <w:rPr>
                <w:rFonts w:ascii="Times New Roman" w:hAnsi="Times New Roman" w:cs="Times New Roman"/>
              </w:rPr>
            </w:pPr>
            <w:r w:rsidRPr="0044090D">
              <w:rPr>
                <w:rFonts w:ascii="Times New Roman" w:hAnsi="Times New Roman" w:cs="Times New Roman"/>
              </w:rPr>
              <w:t>0.78</w:t>
            </w:r>
          </w:p>
        </w:tc>
      </w:tr>
      <w:tr w:rsidR="008B7F2A" w:rsidRPr="0044090D" w14:paraId="6BF128DD" w14:textId="77777777" w:rsidTr="008D2742">
        <w:trPr>
          <w:trHeight w:val="300"/>
        </w:trPr>
        <w:tc>
          <w:tcPr>
            <w:tcW w:w="1170" w:type="dxa"/>
            <w:noWrap/>
            <w:vAlign w:val="bottom"/>
            <w:hideMark/>
          </w:tcPr>
          <w:p w14:paraId="02B3FF3E" w14:textId="77777777" w:rsidR="008B7F2A" w:rsidRPr="0044090D" w:rsidRDefault="008B7F2A" w:rsidP="008B7F2A">
            <w:pPr>
              <w:jc w:val="right"/>
              <w:rPr>
                <w:rFonts w:ascii="Times New Roman" w:hAnsi="Times New Roman" w:cs="Times New Roman"/>
                <w:color w:val="000000"/>
              </w:rPr>
            </w:pPr>
            <w:r w:rsidRPr="0044090D">
              <w:rPr>
                <w:rFonts w:ascii="Times New Roman" w:hAnsi="Times New Roman" w:cs="Times New Roman"/>
                <w:color w:val="000000"/>
              </w:rPr>
              <w:t>30510299</w:t>
            </w:r>
          </w:p>
        </w:tc>
        <w:tc>
          <w:tcPr>
            <w:tcW w:w="7835" w:type="dxa"/>
            <w:noWrap/>
            <w:hideMark/>
          </w:tcPr>
          <w:p w14:paraId="4E538DD1" w14:textId="77777777" w:rsidR="008B7F2A" w:rsidRPr="0044090D" w:rsidRDefault="008B7F2A" w:rsidP="008B7F2A">
            <w:pPr>
              <w:rPr>
                <w:rFonts w:ascii="Times New Roman" w:hAnsi="Times New Roman" w:cs="Times New Roman"/>
              </w:rPr>
            </w:pPr>
            <w:r w:rsidRPr="0044090D">
              <w:rPr>
                <w:rFonts w:ascii="Times New Roman" w:hAnsi="Times New Roman" w:cs="Times New Roman"/>
              </w:rPr>
              <w:t xml:space="preserve"> Industrial Processes;Mineral Products;Bulk Materials Storage Bins;Other Not Classified                                                                                                                </w:t>
            </w:r>
          </w:p>
        </w:tc>
        <w:tc>
          <w:tcPr>
            <w:tcW w:w="1255" w:type="dxa"/>
            <w:noWrap/>
            <w:hideMark/>
          </w:tcPr>
          <w:p w14:paraId="76746FC7" w14:textId="77777777" w:rsidR="008B7F2A" w:rsidRPr="0044090D" w:rsidRDefault="008B7F2A" w:rsidP="008B7F2A">
            <w:pPr>
              <w:rPr>
                <w:rFonts w:ascii="Times New Roman" w:hAnsi="Times New Roman" w:cs="Times New Roman"/>
              </w:rPr>
            </w:pPr>
            <w:r w:rsidRPr="0044090D">
              <w:rPr>
                <w:rFonts w:ascii="Times New Roman" w:hAnsi="Times New Roman" w:cs="Times New Roman"/>
              </w:rPr>
              <w:t>0.77</w:t>
            </w:r>
          </w:p>
        </w:tc>
      </w:tr>
      <w:tr w:rsidR="008B7F2A" w:rsidRPr="0044090D" w14:paraId="36364A07" w14:textId="77777777" w:rsidTr="008D2742">
        <w:trPr>
          <w:trHeight w:val="300"/>
        </w:trPr>
        <w:tc>
          <w:tcPr>
            <w:tcW w:w="1170" w:type="dxa"/>
            <w:noWrap/>
            <w:vAlign w:val="bottom"/>
            <w:hideMark/>
          </w:tcPr>
          <w:p w14:paraId="1DB9A4FE" w14:textId="77777777" w:rsidR="008B7F2A" w:rsidRPr="0044090D" w:rsidRDefault="008B7F2A" w:rsidP="008B7F2A">
            <w:pPr>
              <w:jc w:val="right"/>
              <w:rPr>
                <w:rFonts w:ascii="Times New Roman" w:hAnsi="Times New Roman" w:cs="Times New Roman"/>
                <w:color w:val="000000"/>
              </w:rPr>
            </w:pPr>
            <w:r w:rsidRPr="0044090D">
              <w:rPr>
                <w:rFonts w:ascii="Times New Roman" w:hAnsi="Times New Roman" w:cs="Times New Roman"/>
                <w:color w:val="000000"/>
              </w:rPr>
              <w:t>30510199</w:t>
            </w:r>
          </w:p>
        </w:tc>
        <w:tc>
          <w:tcPr>
            <w:tcW w:w="7835" w:type="dxa"/>
            <w:noWrap/>
            <w:hideMark/>
          </w:tcPr>
          <w:p w14:paraId="75FB5DBE" w14:textId="77777777" w:rsidR="008B7F2A" w:rsidRPr="0044090D" w:rsidRDefault="008B7F2A" w:rsidP="008B7F2A">
            <w:pPr>
              <w:rPr>
                <w:rFonts w:ascii="Times New Roman" w:hAnsi="Times New Roman" w:cs="Times New Roman"/>
              </w:rPr>
            </w:pPr>
            <w:r w:rsidRPr="0044090D">
              <w:rPr>
                <w:rFonts w:ascii="Times New Roman" w:hAnsi="Times New Roman" w:cs="Times New Roman"/>
              </w:rPr>
              <w:t xml:space="preserve"> Industrial Processes;Mineral Products;Bulk Materials Conveyors;Other Not Classified                                                                                                                   </w:t>
            </w:r>
          </w:p>
        </w:tc>
        <w:tc>
          <w:tcPr>
            <w:tcW w:w="1255" w:type="dxa"/>
            <w:noWrap/>
            <w:hideMark/>
          </w:tcPr>
          <w:p w14:paraId="47482813" w14:textId="77777777" w:rsidR="008B7F2A" w:rsidRPr="0044090D" w:rsidRDefault="008B7F2A" w:rsidP="008B7F2A">
            <w:pPr>
              <w:rPr>
                <w:rFonts w:ascii="Times New Roman" w:hAnsi="Times New Roman" w:cs="Times New Roman"/>
              </w:rPr>
            </w:pPr>
            <w:r w:rsidRPr="0044090D">
              <w:rPr>
                <w:rFonts w:ascii="Times New Roman" w:hAnsi="Times New Roman" w:cs="Times New Roman"/>
              </w:rPr>
              <w:t>0.76</w:t>
            </w:r>
          </w:p>
        </w:tc>
      </w:tr>
      <w:tr w:rsidR="008B7F2A" w:rsidRPr="0044090D" w14:paraId="03285518" w14:textId="77777777" w:rsidTr="008D2742">
        <w:trPr>
          <w:trHeight w:val="300"/>
        </w:trPr>
        <w:tc>
          <w:tcPr>
            <w:tcW w:w="1170" w:type="dxa"/>
            <w:noWrap/>
            <w:vAlign w:val="bottom"/>
            <w:hideMark/>
          </w:tcPr>
          <w:p w14:paraId="5BC2C250" w14:textId="77777777" w:rsidR="008B7F2A" w:rsidRPr="0044090D" w:rsidRDefault="008B7F2A" w:rsidP="008B7F2A">
            <w:pPr>
              <w:jc w:val="right"/>
              <w:rPr>
                <w:rFonts w:ascii="Times New Roman" w:hAnsi="Times New Roman" w:cs="Times New Roman"/>
                <w:color w:val="000000"/>
              </w:rPr>
            </w:pPr>
            <w:r w:rsidRPr="0044090D">
              <w:rPr>
                <w:rFonts w:ascii="Times New Roman" w:hAnsi="Times New Roman" w:cs="Times New Roman"/>
                <w:color w:val="000000"/>
              </w:rPr>
              <w:t>30302304</w:t>
            </w:r>
          </w:p>
        </w:tc>
        <w:tc>
          <w:tcPr>
            <w:tcW w:w="7835" w:type="dxa"/>
            <w:noWrap/>
            <w:hideMark/>
          </w:tcPr>
          <w:p w14:paraId="59A553BF" w14:textId="77777777" w:rsidR="008B7F2A" w:rsidRPr="0044090D" w:rsidRDefault="008B7F2A" w:rsidP="008B7F2A">
            <w:pPr>
              <w:rPr>
                <w:rFonts w:ascii="Times New Roman" w:hAnsi="Times New Roman" w:cs="Times New Roman"/>
              </w:rPr>
            </w:pPr>
            <w:r w:rsidRPr="0044090D">
              <w:rPr>
                <w:rFonts w:ascii="Times New Roman" w:hAnsi="Times New Roman" w:cs="Times New Roman"/>
              </w:rPr>
              <w:t xml:space="preserve"> Industrial Processes;Primary Metal Production;Taconite Iron Ore Processing;Ore Transfer                                                                                                               </w:t>
            </w:r>
          </w:p>
        </w:tc>
        <w:tc>
          <w:tcPr>
            <w:tcW w:w="1255" w:type="dxa"/>
            <w:noWrap/>
            <w:hideMark/>
          </w:tcPr>
          <w:p w14:paraId="368ABAAD" w14:textId="77777777" w:rsidR="008B7F2A" w:rsidRPr="0044090D" w:rsidRDefault="008B7F2A" w:rsidP="008B7F2A">
            <w:pPr>
              <w:rPr>
                <w:rFonts w:ascii="Times New Roman" w:hAnsi="Times New Roman" w:cs="Times New Roman"/>
              </w:rPr>
            </w:pPr>
            <w:r w:rsidRPr="0044090D">
              <w:rPr>
                <w:rFonts w:ascii="Times New Roman" w:hAnsi="Times New Roman" w:cs="Times New Roman"/>
              </w:rPr>
              <w:t>0.72</w:t>
            </w:r>
          </w:p>
        </w:tc>
      </w:tr>
      <w:tr w:rsidR="008B7F2A" w:rsidRPr="0044090D" w14:paraId="233D9CF9" w14:textId="77777777" w:rsidTr="008D2742">
        <w:trPr>
          <w:trHeight w:val="300"/>
        </w:trPr>
        <w:tc>
          <w:tcPr>
            <w:tcW w:w="1170" w:type="dxa"/>
            <w:noWrap/>
            <w:vAlign w:val="bottom"/>
            <w:hideMark/>
          </w:tcPr>
          <w:p w14:paraId="3D552FD1" w14:textId="77777777" w:rsidR="008B7F2A" w:rsidRPr="0044090D" w:rsidRDefault="008B7F2A" w:rsidP="008B7F2A">
            <w:pPr>
              <w:jc w:val="right"/>
              <w:rPr>
                <w:rFonts w:ascii="Times New Roman" w:hAnsi="Times New Roman" w:cs="Times New Roman"/>
                <w:color w:val="000000"/>
              </w:rPr>
            </w:pPr>
            <w:r w:rsidRPr="0044090D">
              <w:rPr>
                <w:rFonts w:ascii="Times New Roman" w:hAnsi="Times New Roman" w:cs="Times New Roman"/>
                <w:color w:val="000000"/>
              </w:rPr>
              <w:t>30501799</w:t>
            </w:r>
          </w:p>
        </w:tc>
        <w:tc>
          <w:tcPr>
            <w:tcW w:w="7835" w:type="dxa"/>
            <w:noWrap/>
            <w:hideMark/>
          </w:tcPr>
          <w:p w14:paraId="08184451" w14:textId="77777777" w:rsidR="008B7F2A" w:rsidRPr="0044090D" w:rsidRDefault="008B7F2A" w:rsidP="008B7F2A">
            <w:pPr>
              <w:rPr>
                <w:rFonts w:ascii="Times New Roman" w:hAnsi="Times New Roman" w:cs="Times New Roman"/>
              </w:rPr>
            </w:pPr>
            <w:r w:rsidRPr="0044090D">
              <w:rPr>
                <w:rFonts w:ascii="Times New Roman" w:hAnsi="Times New Roman" w:cs="Times New Roman"/>
              </w:rPr>
              <w:t xml:space="preserve"> Industrial Processes;Mineral Products;Mineral Wool Manufacturing;Other Not Classified                                                                                                                 </w:t>
            </w:r>
          </w:p>
        </w:tc>
        <w:tc>
          <w:tcPr>
            <w:tcW w:w="1255" w:type="dxa"/>
            <w:noWrap/>
            <w:hideMark/>
          </w:tcPr>
          <w:p w14:paraId="2601844F" w14:textId="77777777" w:rsidR="008B7F2A" w:rsidRPr="0044090D" w:rsidRDefault="008B7F2A" w:rsidP="008B7F2A">
            <w:pPr>
              <w:rPr>
                <w:rFonts w:ascii="Times New Roman" w:hAnsi="Times New Roman" w:cs="Times New Roman"/>
              </w:rPr>
            </w:pPr>
            <w:r w:rsidRPr="0044090D">
              <w:rPr>
                <w:rFonts w:ascii="Times New Roman" w:hAnsi="Times New Roman" w:cs="Times New Roman"/>
              </w:rPr>
              <w:t>0.72</w:t>
            </w:r>
          </w:p>
        </w:tc>
      </w:tr>
      <w:tr w:rsidR="008B7F2A" w:rsidRPr="0044090D" w14:paraId="5BA6312B" w14:textId="77777777" w:rsidTr="008D2742">
        <w:trPr>
          <w:trHeight w:val="300"/>
        </w:trPr>
        <w:tc>
          <w:tcPr>
            <w:tcW w:w="1170" w:type="dxa"/>
            <w:noWrap/>
            <w:vAlign w:val="bottom"/>
            <w:hideMark/>
          </w:tcPr>
          <w:p w14:paraId="0DBBC0DF" w14:textId="77777777" w:rsidR="008B7F2A" w:rsidRPr="0044090D" w:rsidRDefault="008B7F2A" w:rsidP="008B7F2A">
            <w:pPr>
              <w:jc w:val="right"/>
              <w:rPr>
                <w:rFonts w:ascii="Times New Roman" w:hAnsi="Times New Roman" w:cs="Times New Roman"/>
                <w:color w:val="000000"/>
              </w:rPr>
            </w:pPr>
            <w:r w:rsidRPr="0044090D">
              <w:rPr>
                <w:rFonts w:ascii="Times New Roman" w:hAnsi="Times New Roman" w:cs="Times New Roman"/>
                <w:color w:val="000000"/>
              </w:rPr>
              <w:t>30301301</w:t>
            </w:r>
          </w:p>
        </w:tc>
        <w:tc>
          <w:tcPr>
            <w:tcW w:w="7835" w:type="dxa"/>
            <w:noWrap/>
            <w:hideMark/>
          </w:tcPr>
          <w:p w14:paraId="76E2D844" w14:textId="77777777" w:rsidR="008B7F2A" w:rsidRPr="0044090D" w:rsidRDefault="008B7F2A" w:rsidP="008B7F2A">
            <w:pPr>
              <w:rPr>
                <w:rFonts w:ascii="Times New Roman" w:hAnsi="Times New Roman" w:cs="Times New Roman"/>
              </w:rPr>
            </w:pPr>
            <w:r w:rsidRPr="0044090D">
              <w:rPr>
                <w:rFonts w:ascii="Times New Roman" w:hAnsi="Times New Roman" w:cs="Times New Roman"/>
              </w:rPr>
              <w:t xml:space="preserve"> Industrial Processes;Primary Metal Production;Gold Processing;General Processes                                                                                                                       </w:t>
            </w:r>
          </w:p>
        </w:tc>
        <w:tc>
          <w:tcPr>
            <w:tcW w:w="1255" w:type="dxa"/>
            <w:noWrap/>
            <w:hideMark/>
          </w:tcPr>
          <w:p w14:paraId="778F9DD0" w14:textId="77777777" w:rsidR="008B7F2A" w:rsidRPr="0044090D" w:rsidRDefault="008B7F2A" w:rsidP="008B7F2A">
            <w:pPr>
              <w:rPr>
                <w:rFonts w:ascii="Times New Roman" w:hAnsi="Times New Roman" w:cs="Times New Roman"/>
              </w:rPr>
            </w:pPr>
            <w:r w:rsidRPr="0044090D">
              <w:rPr>
                <w:rFonts w:ascii="Times New Roman" w:hAnsi="Times New Roman" w:cs="Times New Roman"/>
              </w:rPr>
              <w:t>0.67</w:t>
            </w:r>
          </w:p>
        </w:tc>
      </w:tr>
    </w:tbl>
    <w:p w14:paraId="7913ACC3" w14:textId="77777777" w:rsidR="003A2D77" w:rsidRDefault="003A2D77" w:rsidP="00BD3112">
      <w:pPr>
        <w:rPr>
          <w:rFonts w:ascii="Times New Roman" w:hAnsi="Times New Roman" w:cs="Times New Roman"/>
        </w:rPr>
      </w:pPr>
    </w:p>
    <w:p w14:paraId="0949DB65" w14:textId="77777777" w:rsidR="00EE12E3" w:rsidRDefault="00EE12E3" w:rsidP="00BD3112">
      <w:pPr>
        <w:rPr>
          <w:rFonts w:ascii="Times New Roman" w:hAnsi="Times New Roman" w:cs="Times New Roman"/>
        </w:rPr>
      </w:pPr>
    </w:p>
    <w:p w14:paraId="59A70A51" w14:textId="31FE7135" w:rsidR="00A239A7" w:rsidRPr="0044090D" w:rsidRDefault="00A239A7" w:rsidP="00BD3112">
      <w:pPr>
        <w:rPr>
          <w:rFonts w:ascii="Times New Roman" w:hAnsi="Times New Roman" w:cs="Times New Roman"/>
        </w:rPr>
      </w:pPr>
      <w:r w:rsidRPr="0044090D">
        <w:rPr>
          <w:rFonts w:ascii="Times New Roman" w:hAnsi="Times New Roman" w:cs="Times New Roman"/>
        </w:rPr>
        <w:t>91121 – Industrial Manufacturing – Avg – Composite</w:t>
      </w:r>
    </w:p>
    <w:p w14:paraId="7843AAF3" w14:textId="4E556DAA" w:rsidR="00A239A7" w:rsidRPr="0044090D" w:rsidRDefault="00A239A7" w:rsidP="00BD3112">
      <w:pPr>
        <w:rPr>
          <w:rFonts w:ascii="Times New Roman" w:hAnsi="Times New Roman" w:cs="Times New Roman"/>
        </w:rPr>
      </w:pPr>
      <w:r w:rsidRPr="0044090D">
        <w:rPr>
          <w:rFonts w:ascii="Times New Roman" w:hAnsi="Times New Roman" w:cs="Times New Roman"/>
        </w:rPr>
        <w:t>Similar to SPECIATE profile # 91120, the industrial manufacturing composite profile is also an extremely general profile created in 1989 by averaging the original emission source profiles representing the source category group 3xxxxxxx and then removing the trace elemental values due to the questionable values according to Reff et al. (2009)</w:t>
      </w:r>
      <w:r w:rsidR="008A4185" w:rsidRPr="0044090D">
        <w:rPr>
          <w:rFonts w:ascii="Times New Roman" w:hAnsi="Times New Roman" w:cs="Times New Roman"/>
        </w:rPr>
        <w:t xml:space="preserve">. </w:t>
      </w:r>
      <w:r w:rsidR="00BB72EE" w:rsidRPr="0044090D">
        <w:rPr>
          <w:rFonts w:ascii="Times New Roman" w:hAnsi="Times New Roman" w:cs="Times New Roman"/>
        </w:rPr>
        <w:t>The profiles w</w:t>
      </w:r>
      <w:r w:rsidR="00A03AD2" w:rsidRPr="0044090D">
        <w:rPr>
          <w:rFonts w:ascii="Times New Roman" w:hAnsi="Times New Roman" w:cs="Times New Roman"/>
        </w:rPr>
        <w:t>ere</w:t>
      </w:r>
      <w:r w:rsidR="00BB72EE" w:rsidRPr="0044090D">
        <w:rPr>
          <w:rFonts w:ascii="Times New Roman" w:hAnsi="Times New Roman" w:cs="Times New Roman"/>
        </w:rPr>
        <w:t xml:space="preserve"> assigned one point per region for source representativeness due to the general nature of this profile and the fact that mismatched SCCs account for over 10% of the overall profile emission mass. </w:t>
      </w:r>
      <w:r w:rsidR="007B0B2F">
        <w:rPr>
          <w:rFonts w:ascii="Times New Roman" w:hAnsi="Times New Roman" w:cs="Times New Roman"/>
        </w:rPr>
        <w:t>Table S</w:t>
      </w:r>
      <w:r w:rsidR="00497734">
        <w:rPr>
          <w:rFonts w:ascii="Times New Roman" w:hAnsi="Times New Roman" w:cs="Times New Roman"/>
        </w:rPr>
        <w:t>11</w:t>
      </w:r>
      <w:r w:rsidR="00BB72EE" w:rsidRPr="0044090D">
        <w:rPr>
          <w:rFonts w:ascii="Times New Roman" w:hAnsi="Times New Roman" w:cs="Times New Roman"/>
        </w:rPr>
        <w:t xml:space="preserve"> shows the SCCs that account for the top ~80 % of the profile emission mass. </w:t>
      </w:r>
      <w:r w:rsidR="008A4185" w:rsidRPr="0044090D">
        <w:rPr>
          <w:rFonts w:ascii="Times New Roman" w:hAnsi="Times New Roman" w:cs="Times New Roman"/>
        </w:rPr>
        <w:t xml:space="preserve">Because the industrial manufacturing </w:t>
      </w:r>
      <w:r w:rsidR="008D2742" w:rsidRPr="0044090D">
        <w:rPr>
          <w:rFonts w:ascii="Times New Roman" w:hAnsi="Times New Roman" w:cs="Times New Roman"/>
        </w:rPr>
        <w:t xml:space="preserve">emission source category has changed since 1989, </w:t>
      </w:r>
      <w:r w:rsidR="00BB72EE" w:rsidRPr="0044090D">
        <w:rPr>
          <w:rFonts w:ascii="Times New Roman" w:hAnsi="Times New Roman" w:cs="Times New Roman"/>
        </w:rPr>
        <w:t xml:space="preserve">one </w:t>
      </w:r>
      <w:r w:rsidR="008D2742" w:rsidRPr="0044090D">
        <w:rPr>
          <w:rFonts w:ascii="Times New Roman" w:hAnsi="Times New Roman" w:cs="Times New Roman"/>
        </w:rPr>
        <w:t xml:space="preserve">point was </w:t>
      </w:r>
      <w:r w:rsidR="00BB72EE" w:rsidRPr="0044090D">
        <w:rPr>
          <w:rFonts w:ascii="Times New Roman" w:hAnsi="Times New Roman" w:cs="Times New Roman"/>
        </w:rPr>
        <w:t xml:space="preserve">assigned </w:t>
      </w:r>
      <w:r w:rsidR="008D2742" w:rsidRPr="0044090D">
        <w:rPr>
          <w:rFonts w:ascii="Times New Roman" w:hAnsi="Times New Roman" w:cs="Times New Roman"/>
        </w:rPr>
        <w:t xml:space="preserve">per region for source representativeness. </w:t>
      </w:r>
      <w:r w:rsidR="00676342" w:rsidRPr="0044090D">
        <w:rPr>
          <w:rFonts w:ascii="Times New Roman" w:hAnsi="Times New Roman" w:cs="Times New Roman"/>
        </w:rPr>
        <w:t>In addition, one point was a</w:t>
      </w:r>
      <w:r w:rsidR="003D3124" w:rsidRPr="0044090D">
        <w:rPr>
          <w:rFonts w:ascii="Times New Roman" w:hAnsi="Times New Roman" w:cs="Times New Roman"/>
        </w:rPr>
        <w:t>ssigned</w:t>
      </w:r>
      <w:r w:rsidR="00676342" w:rsidRPr="0044090D">
        <w:rPr>
          <w:rFonts w:ascii="Times New Roman" w:hAnsi="Times New Roman" w:cs="Times New Roman"/>
        </w:rPr>
        <w:t xml:space="preserve"> per region for a discrepancy in the data because the trace elemental values were removed and flagged and the Quality rating in SPECIATE for this profile is an ‘E’.</w:t>
      </w:r>
      <w:r w:rsidR="008D2742" w:rsidRPr="0044090D">
        <w:rPr>
          <w:rFonts w:ascii="Times New Roman" w:hAnsi="Times New Roman" w:cs="Times New Roman"/>
        </w:rPr>
        <w:t xml:space="preserve"> </w:t>
      </w:r>
      <w:r w:rsidR="00637336" w:rsidRPr="0044090D">
        <w:rPr>
          <w:rFonts w:ascii="Times New Roman" w:hAnsi="Times New Roman" w:cs="Times New Roman"/>
        </w:rPr>
        <w:t xml:space="preserve">This profile accounts for more than 1% of emissions in </w:t>
      </w:r>
      <w:r w:rsidR="00F64886" w:rsidRPr="0044090D">
        <w:rPr>
          <w:rFonts w:ascii="Times New Roman" w:hAnsi="Times New Roman" w:cs="Times New Roman"/>
        </w:rPr>
        <w:t>3 regions and points were assigned in each of these regions based on the percent of emitted mass as described in Table 1.</w:t>
      </w:r>
    </w:p>
    <w:p w14:paraId="7D24DF80" w14:textId="77777777" w:rsidR="00EE12E3" w:rsidRDefault="00EE12E3" w:rsidP="00BD3112">
      <w:pPr>
        <w:rPr>
          <w:rFonts w:ascii="Times New Roman" w:hAnsi="Times New Roman" w:cs="Times New Roman"/>
          <w:b/>
        </w:rPr>
      </w:pPr>
    </w:p>
    <w:p w14:paraId="57023133" w14:textId="68D2E194" w:rsidR="008D2742" w:rsidRPr="0044090D" w:rsidRDefault="007B0B2F" w:rsidP="00BD3112">
      <w:pPr>
        <w:rPr>
          <w:rFonts w:ascii="Times New Roman" w:hAnsi="Times New Roman" w:cs="Times New Roman"/>
        </w:rPr>
      </w:pPr>
      <w:r>
        <w:rPr>
          <w:rFonts w:ascii="Times New Roman" w:hAnsi="Times New Roman" w:cs="Times New Roman"/>
          <w:b/>
        </w:rPr>
        <w:lastRenderedPageBreak/>
        <w:t>Table S</w:t>
      </w:r>
      <w:r w:rsidR="00497734">
        <w:rPr>
          <w:rFonts w:ascii="Times New Roman" w:hAnsi="Times New Roman" w:cs="Times New Roman"/>
          <w:b/>
        </w:rPr>
        <w:t>11</w:t>
      </w:r>
      <w:r w:rsidR="008D2742" w:rsidRPr="0044090D">
        <w:rPr>
          <w:rFonts w:ascii="Times New Roman" w:hAnsi="Times New Roman" w:cs="Times New Roman"/>
          <w:b/>
        </w:rPr>
        <w:t>.</w:t>
      </w:r>
      <w:r w:rsidR="008D2742" w:rsidRPr="0044090D">
        <w:rPr>
          <w:rFonts w:ascii="Times New Roman" w:hAnsi="Times New Roman" w:cs="Times New Roman"/>
        </w:rPr>
        <w:t xml:space="preserve"> Prominent SCCs</w:t>
      </w:r>
      <w:r w:rsidR="00A13E03" w:rsidRPr="0044090D">
        <w:rPr>
          <w:rFonts w:ascii="Times New Roman" w:hAnsi="Times New Roman" w:cs="Times New Roman"/>
        </w:rPr>
        <w:t xml:space="preserve"> applied to the Industrial Manufacturing</w:t>
      </w:r>
      <w:r w:rsidR="008D2742" w:rsidRPr="0044090D">
        <w:rPr>
          <w:rFonts w:ascii="Times New Roman" w:hAnsi="Times New Roman" w:cs="Times New Roman"/>
        </w:rPr>
        <w:t xml:space="preserve"> - Avg – Composite emission source profile for PM</w:t>
      </w:r>
      <w:r w:rsidR="008D2742" w:rsidRPr="003A2D77">
        <w:rPr>
          <w:rFonts w:ascii="Times New Roman" w:hAnsi="Times New Roman" w:cs="Times New Roman"/>
          <w:vertAlign w:val="subscript"/>
        </w:rPr>
        <w:t xml:space="preserve">2.5 </w:t>
      </w:r>
      <w:r w:rsidR="008D2742" w:rsidRPr="0044090D">
        <w:rPr>
          <w:rFonts w:ascii="Times New Roman" w:hAnsi="Times New Roman" w:cs="Times New Roman"/>
        </w:rPr>
        <w:t>in the 2014 EPA emissions modeling platform. SCCs account for ~ 80% of the total emission mass of the profile.</w:t>
      </w:r>
    </w:p>
    <w:tbl>
      <w:tblPr>
        <w:tblStyle w:val="TableGrid"/>
        <w:tblW w:w="10345" w:type="dxa"/>
        <w:tblLook w:val="04A0" w:firstRow="1" w:lastRow="0" w:firstColumn="1" w:lastColumn="0" w:noHBand="0" w:noVBand="1"/>
      </w:tblPr>
      <w:tblGrid>
        <w:gridCol w:w="1255"/>
        <w:gridCol w:w="7280"/>
        <w:gridCol w:w="1810"/>
      </w:tblGrid>
      <w:tr w:rsidR="008D2742" w:rsidRPr="0044090D" w14:paraId="060DBCD9" w14:textId="77777777" w:rsidTr="008D2742">
        <w:trPr>
          <w:trHeight w:val="315"/>
        </w:trPr>
        <w:tc>
          <w:tcPr>
            <w:tcW w:w="1255" w:type="dxa"/>
            <w:noWrap/>
            <w:hideMark/>
          </w:tcPr>
          <w:p w14:paraId="0A26545D" w14:textId="77777777" w:rsidR="008D2742" w:rsidRPr="0044090D" w:rsidRDefault="008D2742" w:rsidP="008D2742">
            <w:pPr>
              <w:rPr>
                <w:rFonts w:ascii="Times New Roman" w:hAnsi="Times New Roman" w:cs="Times New Roman"/>
                <w:b/>
              </w:rPr>
            </w:pPr>
            <w:r w:rsidRPr="0044090D">
              <w:rPr>
                <w:rFonts w:ascii="Times New Roman" w:hAnsi="Times New Roman" w:cs="Times New Roman"/>
                <w:b/>
              </w:rPr>
              <w:t>SCC</w:t>
            </w:r>
          </w:p>
        </w:tc>
        <w:tc>
          <w:tcPr>
            <w:tcW w:w="7280" w:type="dxa"/>
            <w:noWrap/>
            <w:hideMark/>
          </w:tcPr>
          <w:p w14:paraId="7B7F174C" w14:textId="77777777" w:rsidR="008D2742" w:rsidRPr="0044090D" w:rsidRDefault="008D2742" w:rsidP="008D2742">
            <w:pPr>
              <w:rPr>
                <w:rFonts w:ascii="Times New Roman" w:hAnsi="Times New Roman" w:cs="Times New Roman"/>
                <w:b/>
              </w:rPr>
            </w:pPr>
            <w:r w:rsidRPr="0044090D">
              <w:rPr>
                <w:rFonts w:ascii="Times New Roman" w:hAnsi="Times New Roman" w:cs="Times New Roman"/>
                <w:b/>
              </w:rPr>
              <w:t xml:space="preserve">SCC Description </w:t>
            </w:r>
          </w:p>
        </w:tc>
        <w:tc>
          <w:tcPr>
            <w:tcW w:w="1810" w:type="dxa"/>
            <w:noWrap/>
            <w:hideMark/>
          </w:tcPr>
          <w:p w14:paraId="55ADC28F" w14:textId="77777777" w:rsidR="008D2742" w:rsidRPr="0044090D" w:rsidRDefault="008D2742" w:rsidP="008D2742">
            <w:pPr>
              <w:rPr>
                <w:rFonts w:ascii="Times New Roman" w:hAnsi="Times New Roman" w:cs="Times New Roman"/>
                <w:b/>
              </w:rPr>
            </w:pPr>
            <w:r w:rsidRPr="0044090D">
              <w:rPr>
                <w:rFonts w:ascii="Times New Roman" w:hAnsi="Times New Roman" w:cs="Times New Roman"/>
                <w:b/>
              </w:rPr>
              <w:t>% of Profile Mass</w:t>
            </w:r>
          </w:p>
        </w:tc>
      </w:tr>
      <w:tr w:rsidR="008D2742" w:rsidRPr="0044090D" w14:paraId="73504441" w14:textId="77777777" w:rsidTr="008D2742">
        <w:trPr>
          <w:trHeight w:val="315"/>
        </w:trPr>
        <w:tc>
          <w:tcPr>
            <w:tcW w:w="1255" w:type="dxa"/>
            <w:noWrap/>
            <w:hideMark/>
          </w:tcPr>
          <w:p w14:paraId="58127C97" w14:textId="77777777" w:rsidR="008D2742" w:rsidRPr="0044090D" w:rsidRDefault="008D2742" w:rsidP="008D2742">
            <w:pPr>
              <w:rPr>
                <w:rFonts w:ascii="Times New Roman" w:hAnsi="Times New Roman" w:cs="Times New Roman"/>
              </w:rPr>
            </w:pPr>
            <w:r w:rsidRPr="0044090D">
              <w:rPr>
                <w:rFonts w:ascii="Times New Roman" w:hAnsi="Times New Roman" w:cs="Times New Roman"/>
              </w:rPr>
              <w:t>38500101</w:t>
            </w:r>
          </w:p>
        </w:tc>
        <w:tc>
          <w:tcPr>
            <w:tcW w:w="7280" w:type="dxa"/>
            <w:noWrap/>
            <w:hideMark/>
          </w:tcPr>
          <w:p w14:paraId="584289B1" w14:textId="77777777" w:rsidR="008D2742" w:rsidRPr="0044090D" w:rsidRDefault="008D2742">
            <w:pPr>
              <w:rPr>
                <w:rFonts w:ascii="Times New Roman" w:hAnsi="Times New Roman" w:cs="Times New Roman"/>
              </w:rPr>
            </w:pPr>
            <w:r w:rsidRPr="0044090D">
              <w:rPr>
                <w:rFonts w:ascii="Times New Roman" w:hAnsi="Times New Roman" w:cs="Times New Roman"/>
              </w:rPr>
              <w:t xml:space="preserve"> Industrial Processes;Cooling Tower;Process Cooling;Mechanical Draft                                                                                       </w:t>
            </w:r>
          </w:p>
        </w:tc>
        <w:tc>
          <w:tcPr>
            <w:tcW w:w="1810" w:type="dxa"/>
            <w:noWrap/>
            <w:hideMark/>
          </w:tcPr>
          <w:p w14:paraId="0BA9272B" w14:textId="77777777" w:rsidR="008D2742" w:rsidRPr="0044090D" w:rsidRDefault="008D2742" w:rsidP="008D2742">
            <w:pPr>
              <w:rPr>
                <w:rFonts w:ascii="Times New Roman" w:hAnsi="Times New Roman" w:cs="Times New Roman"/>
              </w:rPr>
            </w:pPr>
            <w:r w:rsidRPr="0044090D">
              <w:rPr>
                <w:rFonts w:ascii="Times New Roman" w:hAnsi="Times New Roman" w:cs="Times New Roman"/>
              </w:rPr>
              <w:t>30.70</w:t>
            </w:r>
          </w:p>
        </w:tc>
      </w:tr>
      <w:tr w:rsidR="008D2742" w:rsidRPr="0044090D" w14:paraId="657AD5CE" w14:textId="77777777" w:rsidTr="008D2742">
        <w:trPr>
          <w:trHeight w:val="300"/>
        </w:trPr>
        <w:tc>
          <w:tcPr>
            <w:tcW w:w="1255" w:type="dxa"/>
            <w:noWrap/>
            <w:hideMark/>
          </w:tcPr>
          <w:p w14:paraId="6957752F" w14:textId="77777777" w:rsidR="008D2742" w:rsidRPr="0044090D" w:rsidRDefault="008D2742" w:rsidP="008D2742">
            <w:pPr>
              <w:rPr>
                <w:rFonts w:ascii="Times New Roman" w:hAnsi="Times New Roman" w:cs="Times New Roman"/>
              </w:rPr>
            </w:pPr>
            <w:r w:rsidRPr="0044090D">
              <w:rPr>
                <w:rFonts w:ascii="Times New Roman" w:hAnsi="Times New Roman" w:cs="Times New Roman"/>
              </w:rPr>
              <w:t>39999999</w:t>
            </w:r>
          </w:p>
        </w:tc>
        <w:tc>
          <w:tcPr>
            <w:tcW w:w="7280" w:type="dxa"/>
            <w:noWrap/>
            <w:hideMark/>
          </w:tcPr>
          <w:p w14:paraId="5B378AC7" w14:textId="77777777" w:rsidR="008D2742" w:rsidRPr="0044090D" w:rsidRDefault="008D2742">
            <w:pPr>
              <w:rPr>
                <w:rFonts w:ascii="Times New Roman" w:hAnsi="Times New Roman" w:cs="Times New Roman"/>
              </w:rPr>
            </w:pPr>
            <w:r w:rsidRPr="0044090D">
              <w:rPr>
                <w:rFonts w:ascii="Times New Roman" w:hAnsi="Times New Roman" w:cs="Times New Roman"/>
              </w:rPr>
              <w:t xml:space="preserve"> Industrial Processes;Miscellaneous Manufacturing Industries;Miscellaneous Industrial Processes;Other Not Classified                                       </w:t>
            </w:r>
          </w:p>
        </w:tc>
        <w:tc>
          <w:tcPr>
            <w:tcW w:w="1810" w:type="dxa"/>
            <w:noWrap/>
            <w:hideMark/>
          </w:tcPr>
          <w:p w14:paraId="7CD3D40C" w14:textId="77777777" w:rsidR="008D2742" w:rsidRPr="0044090D" w:rsidRDefault="008D2742" w:rsidP="008D2742">
            <w:pPr>
              <w:rPr>
                <w:rFonts w:ascii="Times New Roman" w:hAnsi="Times New Roman" w:cs="Times New Roman"/>
              </w:rPr>
            </w:pPr>
            <w:r w:rsidRPr="0044090D">
              <w:rPr>
                <w:rFonts w:ascii="Times New Roman" w:hAnsi="Times New Roman" w:cs="Times New Roman"/>
              </w:rPr>
              <w:t>7.81</w:t>
            </w:r>
          </w:p>
        </w:tc>
      </w:tr>
      <w:tr w:rsidR="008D2742" w:rsidRPr="0044090D" w14:paraId="10C9B84C" w14:textId="77777777" w:rsidTr="008D2742">
        <w:trPr>
          <w:trHeight w:val="300"/>
        </w:trPr>
        <w:tc>
          <w:tcPr>
            <w:tcW w:w="1255" w:type="dxa"/>
            <w:noWrap/>
            <w:hideMark/>
          </w:tcPr>
          <w:p w14:paraId="34692D02" w14:textId="77777777" w:rsidR="008D2742" w:rsidRPr="0044090D" w:rsidRDefault="008D2742" w:rsidP="008D2742">
            <w:pPr>
              <w:rPr>
                <w:rFonts w:ascii="Times New Roman" w:hAnsi="Times New Roman" w:cs="Times New Roman"/>
              </w:rPr>
            </w:pPr>
            <w:r w:rsidRPr="0044090D">
              <w:rPr>
                <w:rFonts w:ascii="Times New Roman" w:hAnsi="Times New Roman" w:cs="Times New Roman"/>
              </w:rPr>
              <w:t>30901202</w:t>
            </w:r>
          </w:p>
        </w:tc>
        <w:tc>
          <w:tcPr>
            <w:tcW w:w="7280" w:type="dxa"/>
            <w:noWrap/>
            <w:hideMark/>
          </w:tcPr>
          <w:p w14:paraId="41F07227" w14:textId="77777777" w:rsidR="008D2742" w:rsidRPr="0044090D" w:rsidRDefault="008D2742">
            <w:pPr>
              <w:rPr>
                <w:rFonts w:ascii="Times New Roman" w:hAnsi="Times New Roman" w:cs="Times New Roman"/>
              </w:rPr>
            </w:pPr>
            <w:r w:rsidRPr="0044090D">
              <w:rPr>
                <w:rFonts w:ascii="Times New Roman" w:hAnsi="Times New Roman" w:cs="Times New Roman"/>
              </w:rPr>
              <w:t xml:space="preserve"> Industrial Processes;Fabricated Metal Products;Precious Metals Recovery;Crucible Furnace                                                                                                              </w:t>
            </w:r>
          </w:p>
        </w:tc>
        <w:tc>
          <w:tcPr>
            <w:tcW w:w="1810" w:type="dxa"/>
            <w:noWrap/>
            <w:hideMark/>
          </w:tcPr>
          <w:p w14:paraId="4058267F" w14:textId="77777777" w:rsidR="008D2742" w:rsidRPr="0044090D" w:rsidRDefault="008D2742" w:rsidP="008D2742">
            <w:pPr>
              <w:rPr>
                <w:rFonts w:ascii="Times New Roman" w:hAnsi="Times New Roman" w:cs="Times New Roman"/>
              </w:rPr>
            </w:pPr>
            <w:r w:rsidRPr="0044090D">
              <w:rPr>
                <w:rFonts w:ascii="Times New Roman" w:hAnsi="Times New Roman" w:cs="Times New Roman"/>
              </w:rPr>
              <w:t>5.29</w:t>
            </w:r>
          </w:p>
        </w:tc>
      </w:tr>
      <w:tr w:rsidR="008D2742" w:rsidRPr="0044090D" w14:paraId="46C7F1C2" w14:textId="77777777" w:rsidTr="008D2742">
        <w:trPr>
          <w:trHeight w:val="300"/>
        </w:trPr>
        <w:tc>
          <w:tcPr>
            <w:tcW w:w="1255" w:type="dxa"/>
            <w:noWrap/>
            <w:hideMark/>
          </w:tcPr>
          <w:p w14:paraId="25AFED24" w14:textId="77777777" w:rsidR="008D2742" w:rsidRPr="0044090D" w:rsidRDefault="008D2742" w:rsidP="008D2742">
            <w:pPr>
              <w:rPr>
                <w:rFonts w:ascii="Times New Roman" w:hAnsi="Times New Roman" w:cs="Times New Roman"/>
              </w:rPr>
            </w:pPr>
            <w:r w:rsidRPr="0044090D">
              <w:rPr>
                <w:rFonts w:ascii="Times New Roman" w:hAnsi="Times New Roman" w:cs="Times New Roman"/>
              </w:rPr>
              <w:t>38500110</w:t>
            </w:r>
          </w:p>
        </w:tc>
        <w:tc>
          <w:tcPr>
            <w:tcW w:w="7280" w:type="dxa"/>
            <w:noWrap/>
            <w:hideMark/>
          </w:tcPr>
          <w:p w14:paraId="69293406" w14:textId="77777777" w:rsidR="008D2742" w:rsidRPr="0044090D" w:rsidRDefault="008D2742">
            <w:pPr>
              <w:rPr>
                <w:rFonts w:ascii="Times New Roman" w:hAnsi="Times New Roman" w:cs="Times New Roman"/>
              </w:rPr>
            </w:pPr>
            <w:r w:rsidRPr="0044090D">
              <w:rPr>
                <w:rFonts w:ascii="Times New Roman" w:hAnsi="Times New Roman" w:cs="Times New Roman"/>
              </w:rPr>
              <w:t xml:space="preserve"> Industrial Processes;Cooling Tower;Process Cooling;Other Not Classified                                                                                                                               </w:t>
            </w:r>
          </w:p>
        </w:tc>
        <w:tc>
          <w:tcPr>
            <w:tcW w:w="1810" w:type="dxa"/>
            <w:noWrap/>
            <w:hideMark/>
          </w:tcPr>
          <w:p w14:paraId="6CBDC1FD" w14:textId="77777777" w:rsidR="008D2742" w:rsidRPr="0044090D" w:rsidRDefault="008D2742" w:rsidP="008D2742">
            <w:pPr>
              <w:rPr>
                <w:rFonts w:ascii="Times New Roman" w:hAnsi="Times New Roman" w:cs="Times New Roman"/>
              </w:rPr>
            </w:pPr>
            <w:r w:rsidRPr="0044090D">
              <w:rPr>
                <w:rFonts w:ascii="Times New Roman" w:hAnsi="Times New Roman" w:cs="Times New Roman"/>
              </w:rPr>
              <w:t>4.82</w:t>
            </w:r>
          </w:p>
        </w:tc>
      </w:tr>
      <w:tr w:rsidR="008D2742" w:rsidRPr="0044090D" w14:paraId="342D645C" w14:textId="77777777" w:rsidTr="008D2742">
        <w:trPr>
          <w:trHeight w:val="300"/>
        </w:trPr>
        <w:tc>
          <w:tcPr>
            <w:tcW w:w="1255" w:type="dxa"/>
            <w:noWrap/>
            <w:hideMark/>
          </w:tcPr>
          <w:p w14:paraId="7F927A36" w14:textId="77777777" w:rsidR="008D2742" w:rsidRPr="0044090D" w:rsidRDefault="008D2742" w:rsidP="008D2742">
            <w:pPr>
              <w:rPr>
                <w:rFonts w:ascii="Times New Roman" w:hAnsi="Times New Roman" w:cs="Times New Roman"/>
              </w:rPr>
            </w:pPr>
            <w:r w:rsidRPr="0044090D">
              <w:rPr>
                <w:rFonts w:ascii="Times New Roman" w:hAnsi="Times New Roman" w:cs="Times New Roman"/>
              </w:rPr>
              <w:t>39999992</w:t>
            </w:r>
          </w:p>
        </w:tc>
        <w:tc>
          <w:tcPr>
            <w:tcW w:w="7280" w:type="dxa"/>
            <w:noWrap/>
            <w:hideMark/>
          </w:tcPr>
          <w:p w14:paraId="3167688C" w14:textId="77777777" w:rsidR="008D2742" w:rsidRPr="0044090D" w:rsidRDefault="008D2742">
            <w:pPr>
              <w:rPr>
                <w:rFonts w:ascii="Times New Roman" w:hAnsi="Times New Roman" w:cs="Times New Roman"/>
              </w:rPr>
            </w:pPr>
            <w:r w:rsidRPr="0044090D">
              <w:rPr>
                <w:rFonts w:ascii="Times New Roman" w:hAnsi="Times New Roman" w:cs="Times New Roman"/>
              </w:rPr>
              <w:t xml:space="preserve"> Industrial Processes;Miscellaneous Manufacturing Industries;Miscellaneous Industrial Processes;Other Not Classified                                       </w:t>
            </w:r>
          </w:p>
        </w:tc>
        <w:tc>
          <w:tcPr>
            <w:tcW w:w="1810" w:type="dxa"/>
            <w:noWrap/>
            <w:hideMark/>
          </w:tcPr>
          <w:p w14:paraId="6722914F" w14:textId="77777777" w:rsidR="008D2742" w:rsidRPr="0044090D" w:rsidRDefault="008D2742" w:rsidP="008D2742">
            <w:pPr>
              <w:rPr>
                <w:rFonts w:ascii="Times New Roman" w:hAnsi="Times New Roman" w:cs="Times New Roman"/>
              </w:rPr>
            </w:pPr>
            <w:r w:rsidRPr="0044090D">
              <w:rPr>
                <w:rFonts w:ascii="Times New Roman" w:hAnsi="Times New Roman" w:cs="Times New Roman"/>
              </w:rPr>
              <w:t>4.12</w:t>
            </w:r>
          </w:p>
        </w:tc>
      </w:tr>
      <w:tr w:rsidR="008D2742" w:rsidRPr="0044090D" w14:paraId="3B6CC104" w14:textId="77777777" w:rsidTr="008D2742">
        <w:trPr>
          <w:trHeight w:val="300"/>
        </w:trPr>
        <w:tc>
          <w:tcPr>
            <w:tcW w:w="1255" w:type="dxa"/>
            <w:noWrap/>
            <w:hideMark/>
          </w:tcPr>
          <w:p w14:paraId="4C6FDD09" w14:textId="77777777" w:rsidR="008D2742" w:rsidRPr="0044090D" w:rsidRDefault="008D2742" w:rsidP="008D2742">
            <w:pPr>
              <w:rPr>
                <w:rFonts w:ascii="Times New Roman" w:hAnsi="Times New Roman" w:cs="Times New Roman"/>
              </w:rPr>
            </w:pPr>
            <w:r w:rsidRPr="0044090D">
              <w:rPr>
                <w:rFonts w:ascii="Times New Roman" w:hAnsi="Times New Roman" w:cs="Times New Roman"/>
              </w:rPr>
              <w:t>30400320</w:t>
            </w:r>
          </w:p>
        </w:tc>
        <w:tc>
          <w:tcPr>
            <w:tcW w:w="7280" w:type="dxa"/>
            <w:noWrap/>
            <w:hideMark/>
          </w:tcPr>
          <w:p w14:paraId="7A7F8446" w14:textId="77777777" w:rsidR="008D2742" w:rsidRPr="0044090D" w:rsidRDefault="008D2742">
            <w:pPr>
              <w:rPr>
                <w:rFonts w:ascii="Times New Roman" w:hAnsi="Times New Roman" w:cs="Times New Roman"/>
              </w:rPr>
            </w:pPr>
            <w:r w:rsidRPr="0044090D">
              <w:rPr>
                <w:rFonts w:ascii="Times New Roman" w:hAnsi="Times New Roman" w:cs="Times New Roman"/>
              </w:rPr>
              <w:t xml:space="preserve"> Industrial Processes;Secondary Metal Production;Grey Iron Foundries;Pouring/Casting                                                                                                                   </w:t>
            </w:r>
          </w:p>
        </w:tc>
        <w:tc>
          <w:tcPr>
            <w:tcW w:w="1810" w:type="dxa"/>
            <w:noWrap/>
            <w:hideMark/>
          </w:tcPr>
          <w:p w14:paraId="090261C0" w14:textId="77777777" w:rsidR="008D2742" w:rsidRPr="0044090D" w:rsidRDefault="008D2742" w:rsidP="008D2742">
            <w:pPr>
              <w:rPr>
                <w:rFonts w:ascii="Times New Roman" w:hAnsi="Times New Roman" w:cs="Times New Roman"/>
              </w:rPr>
            </w:pPr>
            <w:r w:rsidRPr="0044090D">
              <w:rPr>
                <w:rFonts w:ascii="Times New Roman" w:hAnsi="Times New Roman" w:cs="Times New Roman"/>
              </w:rPr>
              <w:t>3.81</w:t>
            </w:r>
          </w:p>
        </w:tc>
      </w:tr>
      <w:tr w:rsidR="008D2742" w:rsidRPr="0044090D" w14:paraId="701F8F2F" w14:textId="77777777" w:rsidTr="008D2742">
        <w:trPr>
          <w:trHeight w:val="300"/>
        </w:trPr>
        <w:tc>
          <w:tcPr>
            <w:tcW w:w="1255" w:type="dxa"/>
            <w:noWrap/>
            <w:hideMark/>
          </w:tcPr>
          <w:p w14:paraId="56358E1E" w14:textId="77777777" w:rsidR="008D2742" w:rsidRPr="0044090D" w:rsidRDefault="008D2742" w:rsidP="008D2742">
            <w:pPr>
              <w:rPr>
                <w:rFonts w:ascii="Times New Roman" w:hAnsi="Times New Roman" w:cs="Times New Roman"/>
              </w:rPr>
            </w:pPr>
            <w:r w:rsidRPr="0044090D">
              <w:rPr>
                <w:rFonts w:ascii="Times New Roman" w:hAnsi="Times New Roman" w:cs="Times New Roman"/>
              </w:rPr>
              <w:t>38500102</w:t>
            </w:r>
          </w:p>
        </w:tc>
        <w:tc>
          <w:tcPr>
            <w:tcW w:w="7280" w:type="dxa"/>
            <w:noWrap/>
            <w:hideMark/>
          </w:tcPr>
          <w:p w14:paraId="5F9A02AB" w14:textId="77777777" w:rsidR="008D2742" w:rsidRPr="0044090D" w:rsidRDefault="008D2742">
            <w:pPr>
              <w:rPr>
                <w:rFonts w:ascii="Times New Roman" w:hAnsi="Times New Roman" w:cs="Times New Roman"/>
              </w:rPr>
            </w:pPr>
            <w:r w:rsidRPr="0044090D">
              <w:rPr>
                <w:rFonts w:ascii="Times New Roman" w:hAnsi="Times New Roman" w:cs="Times New Roman"/>
              </w:rPr>
              <w:t xml:space="preserve"> Industrial Processes;Cooling Tower;Process Cooling;Natural Draft                                                                                                                                      </w:t>
            </w:r>
          </w:p>
        </w:tc>
        <w:tc>
          <w:tcPr>
            <w:tcW w:w="1810" w:type="dxa"/>
            <w:noWrap/>
            <w:hideMark/>
          </w:tcPr>
          <w:p w14:paraId="326537EF" w14:textId="77777777" w:rsidR="008D2742" w:rsidRPr="0044090D" w:rsidRDefault="008D2742" w:rsidP="008D2742">
            <w:pPr>
              <w:rPr>
                <w:rFonts w:ascii="Times New Roman" w:hAnsi="Times New Roman" w:cs="Times New Roman"/>
              </w:rPr>
            </w:pPr>
            <w:r w:rsidRPr="0044090D">
              <w:rPr>
                <w:rFonts w:ascii="Times New Roman" w:hAnsi="Times New Roman" w:cs="Times New Roman"/>
              </w:rPr>
              <w:t>2.78</w:t>
            </w:r>
          </w:p>
        </w:tc>
      </w:tr>
      <w:tr w:rsidR="008D2742" w:rsidRPr="0044090D" w14:paraId="782265B7" w14:textId="77777777" w:rsidTr="008D2742">
        <w:trPr>
          <w:trHeight w:val="300"/>
        </w:trPr>
        <w:tc>
          <w:tcPr>
            <w:tcW w:w="1255" w:type="dxa"/>
            <w:noWrap/>
            <w:hideMark/>
          </w:tcPr>
          <w:p w14:paraId="05C4E33B" w14:textId="77777777" w:rsidR="008D2742" w:rsidRPr="0044090D" w:rsidRDefault="008D2742" w:rsidP="008D2742">
            <w:pPr>
              <w:rPr>
                <w:rFonts w:ascii="Times New Roman" w:hAnsi="Times New Roman" w:cs="Times New Roman"/>
              </w:rPr>
            </w:pPr>
            <w:r w:rsidRPr="0044090D">
              <w:rPr>
                <w:rFonts w:ascii="Times New Roman" w:hAnsi="Times New Roman" w:cs="Times New Roman"/>
              </w:rPr>
              <w:t>30400331</w:t>
            </w:r>
          </w:p>
        </w:tc>
        <w:tc>
          <w:tcPr>
            <w:tcW w:w="7280" w:type="dxa"/>
            <w:noWrap/>
            <w:hideMark/>
          </w:tcPr>
          <w:p w14:paraId="6D4E0A4D" w14:textId="77777777" w:rsidR="008D2742" w:rsidRPr="0044090D" w:rsidRDefault="008D2742">
            <w:pPr>
              <w:rPr>
                <w:rFonts w:ascii="Times New Roman" w:hAnsi="Times New Roman" w:cs="Times New Roman"/>
              </w:rPr>
            </w:pPr>
            <w:r w:rsidRPr="0044090D">
              <w:rPr>
                <w:rFonts w:ascii="Times New Roman" w:hAnsi="Times New Roman" w:cs="Times New Roman"/>
              </w:rPr>
              <w:t xml:space="preserve"> Industrial Processes;Secondary Metal Production;Grey Iron Foundries;Casting Shakeout                                                                                                                  </w:t>
            </w:r>
          </w:p>
        </w:tc>
        <w:tc>
          <w:tcPr>
            <w:tcW w:w="1810" w:type="dxa"/>
            <w:noWrap/>
            <w:hideMark/>
          </w:tcPr>
          <w:p w14:paraId="65EE0AD4" w14:textId="77777777" w:rsidR="008D2742" w:rsidRPr="0044090D" w:rsidRDefault="008D2742" w:rsidP="008D2742">
            <w:pPr>
              <w:rPr>
                <w:rFonts w:ascii="Times New Roman" w:hAnsi="Times New Roman" w:cs="Times New Roman"/>
              </w:rPr>
            </w:pPr>
            <w:r w:rsidRPr="0044090D">
              <w:rPr>
                <w:rFonts w:ascii="Times New Roman" w:hAnsi="Times New Roman" w:cs="Times New Roman"/>
              </w:rPr>
              <w:t>2.48</w:t>
            </w:r>
          </w:p>
        </w:tc>
      </w:tr>
      <w:tr w:rsidR="008D2742" w:rsidRPr="0044090D" w14:paraId="26EE1BD2" w14:textId="77777777" w:rsidTr="008D2742">
        <w:trPr>
          <w:trHeight w:val="300"/>
        </w:trPr>
        <w:tc>
          <w:tcPr>
            <w:tcW w:w="1255" w:type="dxa"/>
            <w:noWrap/>
            <w:hideMark/>
          </w:tcPr>
          <w:p w14:paraId="5AA5239A" w14:textId="77777777" w:rsidR="008D2742" w:rsidRPr="0044090D" w:rsidRDefault="008D2742" w:rsidP="008D2742">
            <w:pPr>
              <w:rPr>
                <w:rFonts w:ascii="Times New Roman" w:hAnsi="Times New Roman" w:cs="Times New Roman"/>
              </w:rPr>
            </w:pPr>
            <w:r w:rsidRPr="0044090D">
              <w:rPr>
                <w:rFonts w:ascii="Times New Roman" w:hAnsi="Times New Roman" w:cs="Times New Roman"/>
              </w:rPr>
              <w:t>30400303</w:t>
            </w:r>
          </w:p>
        </w:tc>
        <w:tc>
          <w:tcPr>
            <w:tcW w:w="7280" w:type="dxa"/>
            <w:noWrap/>
            <w:hideMark/>
          </w:tcPr>
          <w:p w14:paraId="0C53AA2F" w14:textId="77777777" w:rsidR="008D2742" w:rsidRPr="0044090D" w:rsidRDefault="008D2742">
            <w:pPr>
              <w:rPr>
                <w:rFonts w:ascii="Times New Roman" w:hAnsi="Times New Roman" w:cs="Times New Roman"/>
              </w:rPr>
            </w:pPr>
            <w:r w:rsidRPr="0044090D">
              <w:rPr>
                <w:rFonts w:ascii="Times New Roman" w:hAnsi="Times New Roman" w:cs="Times New Roman"/>
              </w:rPr>
              <w:t xml:space="preserve"> Industrial Processes;Secondary Metal Production;Grey Iron Foundries;Electric Induction Furnace                                                                                                        </w:t>
            </w:r>
          </w:p>
        </w:tc>
        <w:tc>
          <w:tcPr>
            <w:tcW w:w="1810" w:type="dxa"/>
            <w:noWrap/>
            <w:hideMark/>
          </w:tcPr>
          <w:p w14:paraId="00B47B62" w14:textId="77777777" w:rsidR="008D2742" w:rsidRPr="0044090D" w:rsidRDefault="008D2742" w:rsidP="008D2742">
            <w:pPr>
              <w:rPr>
                <w:rFonts w:ascii="Times New Roman" w:hAnsi="Times New Roman" w:cs="Times New Roman"/>
              </w:rPr>
            </w:pPr>
            <w:r w:rsidRPr="0044090D">
              <w:rPr>
                <w:rFonts w:ascii="Times New Roman" w:hAnsi="Times New Roman" w:cs="Times New Roman"/>
              </w:rPr>
              <w:t>2.29</w:t>
            </w:r>
          </w:p>
        </w:tc>
      </w:tr>
      <w:tr w:rsidR="008D2742" w:rsidRPr="0044090D" w14:paraId="5B5CF936" w14:textId="77777777" w:rsidTr="008D2742">
        <w:trPr>
          <w:trHeight w:val="300"/>
        </w:trPr>
        <w:tc>
          <w:tcPr>
            <w:tcW w:w="1255" w:type="dxa"/>
            <w:noWrap/>
            <w:hideMark/>
          </w:tcPr>
          <w:p w14:paraId="17AE0A21" w14:textId="77777777" w:rsidR="008D2742" w:rsidRPr="0044090D" w:rsidRDefault="008D2742" w:rsidP="008D2742">
            <w:pPr>
              <w:rPr>
                <w:rFonts w:ascii="Times New Roman" w:hAnsi="Times New Roman" w:cs="Times New Roman"/>
              </w:rPr>
            </w:pPr>
            <w:r w:rsidRPr="0044090D">
              <w:rPr>
                <w:rFonts w:ascii="Times New Roman" w:hAnsi="Times New Roman" w:cs="Times New Roman"/>
              </w:rPr>
              <w:t>30400325</w:t>
            </w:r>
          </w:p>
        </w:tc>
        <w:tc>
          <w:tcPr>
            <w:tcW w:w="7280" w:type="dxa"/>
            <w:noWrap/>
            <w:hideMark/>
          </w:tcPr>
          <w:p w14:paraId="0AC753DE" w14:textId="77777777" w:rsidR="008D2742" w:rsidRPr="0044090D" w:rsidRDefault="008D2742">
            <w:pPr>
              <w:rPr>
                <w:rFonts w:ascii="Times New Roman" w:hAnsi="Times New Roman" w:cs="Times New Roman"/>
              </w:rPr>
            </w:pPr>
            <w:r w:rsidRPr="0044090D">
              <w:rPr>
                <w:rFonts w:ascii="Times New Roman" w:hAnsi="Times New Roman" w:cs="Times New Roman"/>
              </w:rPr>
              <w:t xml:space="preserve"> Industrial Processes;Secondary Metal Production;Grey Iron Foundries;Castings Cooling                                                                                                                  </w:t>
            </w:r>
          </w:p>
        </w:tc>
        <w:tc>
          <w:tcPr>
            <w:tcW w:w="1810" w:type="dxa"/>
            <w:noWrap/>
            <w:hideMark/>
          </w:tcPr>
          <w:p w14:paraId="1BE92C80" w14:textId="77777777" w:rsidR="008D2742" w:rsidRPr="0044090D" w:rsidRDefault="008D2742" w:rsidP="008D2742">
            <w:pPr>
              <w:rPr>
                <w:rFonts w:ascii="Times New Roman" w:hAnsi="Times New Roman" w:cs="Times New Roman"/>
              </w:rPr>
            </w:pPr>
            <w:r w:rsidRPr="0044090D">
              <w:rPr>
                <w:rFonts w:ascii="Times New Roman" w:hAnsi="Times New Roman" w:cs="Times New Roman"/>
              </w:rPr>
              <w:t>2.15</w:t>
            </w:r>
          </w:p>
        </w:tc>
      </w:tr>
      <w:tr w:rsidR="008D2742" w:rsidRPr="0044090D" w14:paraId="72F3B77B" w14:textId="77777777" w:rsidTr="008D2742">
        <w:trPr>
          <w:trHeight w:val="300"/>
        </w:trPr>
        <w:tc>
          <w:tcPr>
            <w:tcW w:w="1255" w:type="dxa"/>
            <w:noWrap/>
            <w:hideMark/>
          </w:tcPr>
          <w:p w14:paraId="18D1727C" w14:textId="77777777" w:rsidR="008D2742" w:rsidRPr="0044090D" w:rsidRDefault="008D2742" w:rsidP="008D2742">
            <w:pPr>
              <w:rPr>
                <w:rFonts w:ascii="Times New Roman" w:hAnsi="Times New Roman" w:cs="Times New Roman"/>
              </w:rPr>
            </w:pPr>
            <w:r w:rsidRPr="0044090D">
              <w:rPr>
                <w:rFonts w:ascii="Times New Roman" w:hAnsi="Times New Roman" w:cs="Times New Roman"/>
              </w:rPr>
              <w:t>30400708</w:t>
            </w:r>
          </w:p>
        </w:tc>
        <w:tc>
          <w:tcPr>
            <w:tcW w:w="7280" w:type="dxa"/>
            <w:noWrap/>
            <w:hideMark/>
          </w:tcPr>
          <w:p w14:paraId="3621C362" w14:textId="77777777" w:rsidR="008D2742" w:rsidRPr="0044090D" w:rsidRDefault="008D2742">
            <w:pPr>
              <w:rPr>
                <w:rFonts w:ascii="Times New Roman" w:hAnsi="Times New Roman" w:cs="Times New Roman"/>
              </w:rPr>
            </w:pPr>
            <w:r w:rsidRPr="0044090D">
              <w:rPr>
                <w:rFonts w:ascii="Times New Roman" w:hAnsi="Times New Roman" w:cs="Times New Roman"/>
              </w:rPr>
              <w:t xml:space="preserve"> Industrial Processes;Secondary Metal Production;Steel Foundries;Pouring/Casting                                                                                                                       </w:t>
            </w:r>
          </w:p>
        </w:tc>
        <w:tc>
          <w:tcPr>
            <w:tcW w:w="1810" w:type="dxa"/>
            <w:noWrap/>
            <w:hideMark/>
          </w:tcPr>
          <w:p w14:paraId="48515341" w14:textId="77777777" w:rsidR="008D2742" w:rsidRPr="0044090D" w:rsidRDefault="008D2742" w:rsidP="008D2742">
            <w:pPr>
              <w:rPr>
                <w:rFonts w:ascii="Times New Roman" w:hAnsi="Times New Roman" w:cs="Times New Roman"/>
              </w:rPr>
            </w:pPr>
            <w:r w:rsidRPr="0044090D">
              <w:rPr>
                <w:rFonts w:ascii="Times New Roman" w:hAnsi="Times New Roman" w:cs="Times New Roman"/>
              </w:rPr>
              <w:t>2.05</w:t>
            </w:r>
          </w:p>
        </w:tc>
      </w:tr>
      <w:tr w:rsidR="008D2742" w:rsidRPr="0044090D" w14:paraId="794BA3F9" w14:textId="77777777" w:rsidTr="008D2742">
        <w:trPr>
          <w:trHeight w:val="300"/>
        </w:trPr>
        <w:tc>
          <w:tcPr>
            <w:tcW w:w="1255" w:type="dxa"/>
            <w:noWrap/>
            <w:hideMark/>
          </w:tcPr>
          <w:p w14:paraId="0AD2E5D8" w14:textId="77777777" w:rsidR="008D2742" w:rsidRPr="0044090D" w:rsidRDefault="008D2742" w:rsidP="008D2742">
            <w:pPr>
              <w:rPr>
                <w:rFonts w:ascii="Times New Roman" w:hAnsi="Times New Roman" w:cs="Times New Roman"/>
              </w:rPr>
            </w:pPr>
            <w:r w:rsidRPr="0044090D">
              <w:rPr>
                <w:rFonts w:ascii="Times New Roman" w:hAnsi="Times New Roman" w:cs="Times New Roman"/>
              </w:rPr>
              <w:t>39999989</w:t>
            </w:r>
          </w:p>
        </w:tc>
        <w:tc>
          <w:tcPr>
            <w:tcW w:w="7280" w:type="dxa"/>
            <w:noWrap/>
            <w:hideMark/>
          </w:tcPr>
          <w:p w14:paraId="57C84232" w14:textId="77777777" w:rsidR="008D2742" w:rsidRPr="0044090D" w:rsidRDefault="008D2742">
            <w:pPr>
              <w:rPr>
                <w:rFonts w:ascii="Times New Roman" w:hAnsi="Times New Roman" w:cs="Times New Roman"/>
              </w:rPr>
            </w:pPr>
            <w:r w:rsidRPr="0044090D">
              <w:rPr>
                <w:rFonts w:ascii="Times New Roman" w:hAnsi="Times New Roman" w:cs="Times New Roman"/>
              </w:rPr>
              <w:t xml:space="preserve"> Industrial Processes;Miscellaneous Manufacturing Industries;Miscellaneous Industrial Processes;Other Not Classified                                                                                   </w:t>
            </w:r>
          </w:p>
        </w:tc>
        <w:tc>
          <w:tcPr>
            <w:tcW w:w="1810" w:type="dxa"/>
            <w:noWrap/>
            <w:hideMark/>
          </w:tcPr>
          <w:p w14:paraId="38A050E1" w14:textId="77777777" w:rsidR="008D2742" w:rsidRPr="0044090D" w:rsidRDefault="008D2742" w:rsidP="008D2742">
            <w:pPr>
              <w:rPr>
                <w:rFonts w:ascii="Times New Roman" w:hAnsi="Times New Roman" w:cs="Times New Roman"/>
              </w:rPr>
            </w:pPr>
            <w:r w:rsidRPr="0044090D">
              <w:rPr>
                <w:rFonts w:ascii="Times New Roman" w:hAnsi="Times New Roman" w:cs="Times New Roman"/>
              </w:rPr>
              <w:t>1.68</w:t>
            </w:r>
          </w:p>
        </w:tc>
      </w:tr>
      <w:tr w:rsidR="008D2742" w:rsidRPr="0044090D" w14:paraId="223D841E" w14:textId="77777777" w:rsidTr="008D2742">
        <w:trPr>
          <w:trHeight w:val="300"/>
        </w:trPr>
        <w:tc>
          <w:tcPr>
            <w:tcW w:w="1255" w:type="dxa"/>
            <w:noWrap/>
            <w:hideMark/>
          </w:tcPr>
          <w:p w14:paraId="65DE784C" w14:textId="77777777" w:rsidR="008D2742" w:rsidRPr="0044090D" w:rsidRDefault="008D2742" w:rsidP="008D2742">
            <w:pPr>
              <w:rPr>
                <w:rFonts w:ascii="Times New Roman" w:hAnsi="Times New Roman" w:cs="Times New Roman"/>
              </w:rPr>
            </w:pPr>
            <w:r w:rsidRPr="0044090D">
              <w:rPr>
                <w:rFonts w:ascii="Times New Roman" w:hAnsi="Times New Roman" w:cs="Times New Roman"/>
              </w:rPr>
              <w:t>39999994</w:t>
            </w:r>
          </w:p>
        </w:tc>
        <w:tc>
          <w:tcPr>
            <w:tcW w:w="7280" w:type="dxa"/>
            <w:noWrap/>
            <w:hideMark/>
          </w:tcPr>
          <w:p w14:paraId="22B9EABB" w14:textId="77777777" w:rsidR="008D2742" w:rsidRPr="0044090D" w:rsidRDefault="008D2742">
            <w:pPr>
              <w:rPr>
                <w:rFonts w:ascii="Times New Roman" w:hAnsi="Times New Roman" w:cs="Times New Roman"/>
              </w:rPr>
            </w:pPr>
            <w:r w:rsidRPr="0044090D">
              <w:rPr>
                <w:rFonts w:ascii="Times New Roman" w:hAnsi="Times New Roman" w:cs="Times New Roman"/>
              </w:rPr>
              <w:t xml:space="preserve"> Industrial Processes;Miscellaneous Manufacturing Industries;Miscellaneous Industrial Processes;Other Not Classified                                                                                   </w:t>
            </w:r>
          </w:p>
        </w:tc>
        <w:tc>
          <w:tcPr>
            <w:tcW w:w="1810" w:type="dxa"/>
            <w:noWrap/>
            <w:hideMark/>
          </w:tcPr>
          <w:p w14:paraId="516EC9B8" w14:textId="77777777" w:rsidR="008D2742" w:rsidRPr="0044090D" w:rsidRDefault="008D2742" w:rsidP="008D2742">
            <w:pPr>
              <w:rPr>
                <w:rFonts w:ascii="Times New Roman" w:hAnsi="Times New Roman" w:cs="Times New Roman"/>
              </w:rPr>
            </w:pPr>
            <w:r w:rsidRPr="0044090D">
              <w:rPr>
                <w:rFonts w:ascii="Times New Roman" w:hAnsi="Times New Roman" w:cs="Times New Roman"/>
              </w:rPr>
              <w:t>1.48</w:t>
            </w:r>
          </w:p>
        </w:tc>
      </w:tr>
      <w:tr w:rsidR="008D2742" w:rsidRPr="0044090D" w14:paraId="212A7C58" w14:textId="77777777" w:rsidTr="008D2742">
        <w:trPr>
          <w:trHeight w:val="300"/>
        </w:trPr>
        <w:tc>
          <w:tcPr>
            <w:tcW w:w="1255" w:type="dxa"/>
            <w:noWrap/>
            <w:hideMark/>
          </w:tcPr>
          <w:p w14:paraId="2D02386F" w14:textId="77777777" w:rsidR="008D2742" w:rsidRPr="0044090D" w:rsidRDefault="008D2742" w:rsidP="008D2742">
            <w:pPr>
              <w:rPr>
                <w:rFonts w:ascii="Times New Roman" w:hAnsi="Times New Roman" w:cs="Times New Roman"/>
              </w:rPr>
            </w:pPr>
            <w:r w:rsidRPr="0044090D">
              <w:rPr>
                <w:rFonts w:ascii="Times New Roman" w:hAnsi="Times New Roman" w:cs="Times New Roman"/>
              </w:rPr>
              <w:t>30400799</w:t>
            </w:r>
          </w:p>
        </w:tc>
        <w:tc>
          <w:tcPr>
            <w:tcW w:w="7280" w:type="dxa"/>
            <w:noWrap/>
            <w:hideMark/>
          </w:tcPr>
          <w:p w14:paraId="493BC361" w14:textId="77777777" w:rsidR="008D2742" w:rsidRPr="0044090D" w:rsidRDefault="008D2742">
            <w:pPr>
              <w:rPr>
                <w:rFonts w:ascii="Times New Roman" w:hAnsi="Times New Roman" w:cs="Times New Roman"/>
              </w:rPr>
            </w:pPr>
            <w:r w:rsidRPr="0044090D">
              <w:rPr>
                <w:rFonts w:ascii="Times New Roman" w:hAnsi="Times New Roman" w:cs="Times New Roman"/>
              </w:rPr>
              <w:t xml:space="preserve"> Industrial Processes;Secondary Metal Production;Steel Foundries;Other Not Classified                                                                                                                  </w:t>
            </w:r>
          </w:p>
        </w:tc>
        <w:tc>
          <w:tcPr>
            <w:tcW w:w="1810" w:type="dxa"/>
            <w:noWrap/>
            <w:hideMark/>
          </w:tcPr>
          <w:p w14:paraId="14C33DE7" w14:textId="77777777" w:rsidR="008D2742" w:rsidRPr="0044090D" w:rsidRDefault="008D2742" w:rsidP="008D2742">
            <w:pPr>
              <w:rPr>
                <w:rFonts w:ascii="Times New Roman" w:hAnsi="Times New Roman" w:cs="Times New Roman"/>
              </w:rPr>
            </w:pPr>
            <w:r w:rsidRPr="0044090D">
              <w:rPr>
                <w:rFonts w:ascii="Times New Roman" w:hAnsi="Times New Roman" w:cs="Times New Roman"/>
              </w:rPr>
              <w:t>1.47</w:t>
            </w:r>
          </w:p>
        </w:tc>
      </w:tr>
      <w:tr w:rsidR="008D2742" w:rsidRPr="0044090D" w14:paraId="6EB99D9E" w14:textId="77777777" w:rsidTr="008D2742">
        <w:trPr>
          <w:trHeight w:val="300"/>
        </w:trPr>
        <w:tc>
          <w:tcPr>
            <w:tcW w:w="1255" w:type="dxa"/>
            <w:noWrap/>
            <w:hideMark/>
          </w:tcPr>
          <w:p w14:paraId="75F102FF" w14:textId="77777777" w:rsidR="008D2742" w:rsidRPr="0044090D" w:rsidRDefault="008D2742" w:rsidP="008D2742">
            <w:pPr>
              <w:rPr>
                <w:rFonts w:ascii="Times New Roman" w:hAnsi="Times New Roman" w:cs="Times New Roman"/>
              </w:rPr>
            </w:pPr>
            <w:r w:rsidRPr="0044090D">
              <w:rPr>
                <w:rFonts w:ascii="Times New Roman" w:hAnsi="Times New Roman" w:cs="Times New Roman"/>
              </w:rPr>
              <w:t>30901201</w:t>
            </w:r>
          </w:p>
        </w:tc>
        <w:tc>
          <w:tcPr>
            <w:tcW w:w="7280" w:type="dxa"/>
            <w:noWrap/>
            <w:hideMark/>
          </w:tcPr>
          <w:p w14:paraId="3A0CF855" w14:textId="77777777" w:rsidR="008D2742" w:rsidRPr="0044090D" w:rsidRDefault="008D2742">
            <w:pPr>
              <w:rPr>
                <w:rFonts w:ascii="Times New Roman" w:hAnsi="Times New Roman" w:cs="Times New Roman"/>
              </w:rPr>
            </w:pPr>
            <w:r w:rsidRPr="0044090D">
              <w:rPr>
                <w:rFonts w:ascii="Times New Roman" w:hAnsi="Times New Roman" w:cs="Times New Roman"/>
              </w:rPr>
              <w:t xml:space="preserve"> Industrial Processes;Fabricated Metal Products;Precious Metals Recovery;Reclamation Furnace                                                                                                           </w:t>
            </w:r>
          </w:p>
        </w:tc>
        <w:tc>
          <w:tcPr>
            <w:tcW w:w="1810" w:type="dxa"/>
            <w:noWrap/>
            <w:hideMark/>
          </w:tcPr>
          <w:p w14:paraId="1E9FACEC" w14:textId="77777777" w:rsidR="008D2742" w:rsidRPr="0044090D" w:rsidRDefault="008D2742" w:rsidP="008D2742">
            <w:pPr>
              <w:rPr>
                <w:rFonts w:ascii="Times New Roman" w:hAnsi="Times New Roman" w:cs="Times New Roman"/>
              </w:rPr>
            </w:pPr>
            <w:r w:rsidRPr="0044090D">
              <w:rPr>
                <w:rFonts w:ascii="Times New Roman" w:hAnsi="Times New Roman" w:cs="Times New Roman"/>
              </w:rPr>
              <w:t>1.28</w:t>
            </w:r>
          </w:p>
        </w:tc>
      </w:tr>
      <w:tr w:rsidR="008D2742" w:rsidRPr="0044090D" w14:paraId="193FF97D" w14:textId="77777777" w:rsidTr="008D2742">
        <w:trPr>
          <w:trHeight w:val="300"/>
        </w:trPr>
        <w:tc>
          <w:tcPr>
            <w:tcW w:w="1255" w:type="dxa"/>
            <w:noWrap/>
            <w:hideMark/>
          </w:tcPr>
          <w:p w14:paraId="61E0A5F7" w14:textId="77777777" w:rsidR="008D2742" w:rsidRPr="0044090D" w:rsidRDefault="008D2742" w:rsidP="008D2742">
            <w:pPr>
              <w:rPr>
                <w:rFonts w:ascii="Times New Roman" w:hAnsi="Times New Roman" w:cs="Times New Roman"/>
              </w:rPr>
            </w:pPr>
            <w:r w:rsidRPr="0044090D">
              <w:rPr>
                <w:rFonts w:ascii="Times New Roman" w:hAnsi="Times New Roman" w:cs="Times New Roman"/>
              </w:rPr>
              <w:t>31499999</w:t>
            </w:r>
          </w:p>
        </w:tc>
        <w:tc>
          <w:tcPr>
            <w:tcW w:w="7280" w:type="dxa"/>
            <w:noWrap/>
            <w:hideMark/>
          </w:tcPr>
          <w:p w14:paraId="024BE068" w14:textId="77777777" w:rsidR="008D2742" w:rsidRPr="0044090D" w:rsidRDefault="008D2742">
            <w:pPr>
              <w:rPr>
                <w:rFonts w:ascii="Times New Roman" w:hAnsi="Times New Roman" w:cs="Times New Roman"/>
              </w:rPr>
            </w:pPr>
            <w:r w:rsidRPr="0044090D">
              <w:rPr>
                <w:rFonts w:ascii="Times New Roman" w:hAnsi="Times New Roman" w:cs="Times New Roman"/>
              </w:rPr>
              <w:t xml:space="preserve"> Industrial Processes;Transportation Equipment;Other Not Classified;Other Not Classified                                                                                                               </w:t>
            </w:r>
          </w:p>
        </w:tc>
        <w:tc>
          <w:tcPr>
            <w:tcW w:w="1810" w:type="dxa"/>
            <w:noWrap/>
            <w:hideMark/>
          </w:tcPr>
          <w:p w14:paraId="33ECA9EF" w14:textId="77777777" w:rsidR="008D2742" w:rsidRPr="0044090D" w:rsidRDefault="008D2742" w:rsidP="008D2742">
            <w:pPr>
              <w:rPr>
                <w:rFonts w:ascii="Times New Roman" w:hAnsi="Times New Roman" w:cs="Times New Roman"/>
              </w:rPr>
            </w:pPr>
            <w:r w:rsidRPr="0044090D">
              <w:rPr>
                <w:rFonts w:ascii="Times New Roman" w:hAnsi="Times New Roman" w:cs="Times New Roman"/>
              </w:rPr>
              <w:t>1.04</w:t>
            </w:r>
          </w:p>
        </w:tc>
      </w:tr>
      <w:tr w:rsidR="008D2742" w:rsidRPr="0044090D" w14:paraId="08B9A798" w14:textId="77777777" w:rsidTr="008D2742">
        <w:trPr>
          <w:trHeight w:val="300"/>
        </w:trPr>
        <w:tc>
          <w:tcPr>
            <w:tcW w:w="1255" w:type="dxa"/>
            <w:noWrap/>
            <w:hideMark/>
          </w:tcPr>
          <w:p w14:paraId="4652FBB7" w14:textId="77777777" w:rsidR="008D2742" w:rsidRPr="0044090D" w:rsidRDefault="008D2742" w:rsidP="008D2742">
            <w:pPr>
              <w:rPr>
                <w:rFonts w:ascii="Times New Roman" w:hAnsi="Times New Roman" w:cs="Times New Roman"/>
              </w:rPr>
            </w:pPr>
            <w:r w:rsidRPr="0044090D">
              <w:rPr>
                <w:rFonts w:ascii="Times New Roman" w:hAnsi="Times New Roman" w:cs="Times New Roman"/>
              </w:rPr>
              <w:t>30988801</w:t>
            </w:r>
          </w:p>
        </w:tc>
        <w:tc>
          <w:tcPr>
            <w:tcW w:w="7280" w:type="dxa"/>
            <w:noWrap/>
            <w:hideMark/>
          </w:tcPr>
          <w:p w14:paraId="788F6402" w14:textId="77777777" w:rsidR="008D2742" w:rsidRPr="0044090D" w:rsidRDefault="008D2742">
            <w:pPr>
              <w:rPr>
                <w:rFonts w:ascii="Times New Roman" w:hAnsi="Times New Roman" w:cs="Times New Roman"/>
              </w:rPr>
            </w:pPr>
            <w:r w:rsidRPr="0044090D">
              <w:rPr>
                <w:rFonts w:ascii="Times New Roman" w:hAnsi="Times New Roman" w:cs="Times New Roman"/>
              </w:rPr>
              <w:t xml:space="preserve"> Industrial Processes;Fabricated Metal Products;Fugitive Emissions;Specify in Comments Field                                                                                                           </w:t>
            </w:r>
          </w:p>
        </w:tc>
        <w:tc>
          <w:tcPr>
            <w:tcW w:w="1810" w:type="dxa"/>
            <w:noWrap/>
            <w:hideMark/>
          </w:tcPr>
          <w:p w14:paraId="2FFC9A56" w14:textId="77777777" w:rsidR="008D2742" w:rsidRPr="0044090D" w:rsidRDefault="008D2742" w:rsidP="008D2742">
            <w:pPr>
              <w:rPr>
                <w:rFonts w:ascii="Times New Roman" w:hAnsi="Times New Roman" w:cs="Times New Roman"/>
              </w:rPr>
            </w:pPr>
            <w:r w:rsidRPr="0044090D">
              <w:rPr>
                <w:rFonts w:ascii="Times New Roman" w:hAnsi="Times New Roman" w:cs="Times New Roman"/>
              </w:rPr>
              <w:t>1.03</w:t>
            </w:r>
          </w:p>
        </w:tc>
      </w:tr>
      <w:tr w:rsidR="008D2742" w:rsidRPr="0044090D" w14:paraId="43A990F1" w14:textId="77777777" w:rsidTr="008D2742">
        <w:trPr>
          <w:trHeight w:val="300"/>
        </w:trPr>
        <w:tc>
          <w:tcPr>
            <w:tcW w:w="1255" w:type="dxa"/>
            <w:noWrap/>
            <w:hideMark/>
          </w:tcPr>
          <w:p w14:paraId="555F173B" w14:textId="77777777" w:rsidR="008D2742" w:rsidRPr="0044090D" w:rsidRDefault="008D2742" w:rsidP="008D2742">
            <w:pPr>
              <w:rPr>
                <w:rFonts w:ascii="Times New Roman" w:hAnsi="Times New Roman" w:cs="Times New Roman"/>
              </w:rPr>
            </w:pPr>
            <w:r w:rsidRPr="0044090D">
              <w:rPr>
                <w:rFonts w:ascii="Times New Roman" w:hAnsi="Times New Roman" w:cs="Times New Roman"/>
              </w:rPr>
              <w:t>30400350</w:t>
            </w:r>
          </w:p>
        </w:tc>
        <w:tc>
          <w:tcPr>
            <w:tcW w:w="7280" w:type="dxa"/>
            <w:noWrap/>
            <w:hideMark/>
          </w:tcPr>
          <w:p w14:paraId="3C0B284C" w14:textId="77777777" w:rsidR="008D2742" w:rsidRPr="0044090D" w:rsidRDefault="008D2742">
            <w:pPr>
              <w:rPr>
                <w:rFonts w:ascii="Times New Roman" w:hAnsi="Times New Roman" w:cs="Times New Roman"/>
              </w:rPr>
            </w:pPr>
            <w:r w:rsidRPr="0044090D">
              <w:rPr>
                <w:rFonts w:ascii="Times New Roman" w:hAnsi="Times New Roman" w:cs="Times New Roman"/>
              </w:rPr>
              <w:t xml:space="preserve"> Industrial Processes;Secondary Metal Production;Grey Iron Foundries;Sand Grinding/Handling                                                                                                            </w:t>
            </w:r>
          </w:p>
        </w:tc>
        <w:tc>
          <w:tcPr>
            <w:tcW w:w="1810" w:type="dxa"/>
            <w:noWrap/>
            <w:hideMark/>
          </w:tcPr>
          <w:p w14:paraId="1315BABD" w14:textId="77777777" w:rsidR="008D2742" w:rsidRPr="0044090D" w:rsidRDefault="008D2742" w:rsidP="008D2742">
            <w:pPr>
              <w:rPr>
                <w:rFonts w:ascii="Times New Roman" w:hAnsi="Times New Roman" w:cs="Times New Roman"/>
              </w:rPr>
            </w:pPr>
            <w:r w:rsidRPr="0044090D">
              <w:rPr>
                <w:rFonts w:ascii="Times New Roman" w:hAnsi="Times New Roman" w:cs="Times New Roman"/>
              </w:rPr>
              <w:t>1.01</w:t>
            </w:r>
          </w:p>
        </w:tc>
      </w:tr>
      <w:tr w:rsidR="008D2742" w:rsidRPr="0044090D" w14:paraId="7B8ED4D9" w14:textId="77777777" w:rsidTr="008D2742">
        <w:trPr>
          <w:trHeight w:val="300"/>
        </w:trPr>
        <w:tc>
          <w:tcPr>
            <w:tcW w:w="1255" w:type="dxa"/>
            <w:noWrap/>
            <w:hideMark/>
          </w:tcPr>
          <w:p w14:paraId="5B2A54CD" w14:textId="77777777" w:rsidR="008D2742" w:rsidRPr="0044090D" w:rsidRDefault="008D2742" w:rsidP="008D2742">
            <w:pPr>
              <w:rPr>
                <w:rFonts w:ascii="Times New Roman" w:hAnsi="Times New Roman" w:cs="Times New Roman"/>
              </w:rPr>
            </w:pPr>
            <w:r w:rsidRPr="0044090D">
              <w:rPr>
                <w:rFonts w:ascii="Times New Roman" w:hAnsi="Times New Roman" w:cs="Times New Roman"/>
              </w:rPr>
              <w:t>30400318</w:t>
            </w:r>
          </w:p>
        </w:tc>
        <w:tc>
          <w:tcPr>
            <w:tcW w:w="7280" w:type="dxa"/>
            <w:noWrap/>
            <w:hideMark/>
          </w:tcPr>
          <w:p w14:paraId="020421DB" w14:textId="77777777" w:rsidR="008D2742" w:rsidRPr="0044090D" w:rsidRDefault="008D2742">
            <w:pPr>
              <w:rPr>
                <w:rFonts w:ascii="Times New Roman" w:hAnsi="Times New Roman" w:cs="Times New Roman"/>
              </w:rPr>
            </w:pPr>
            <w:r w:rsidRPr="0044090D">
              <w:rPr>
                <w:rFonts w:ascii="Times New Roman" w:hAnsi="Times New Roman" w:cs="Times New Roman"/>
              </w:rPr>
              <w:t xml:space="preserve"> Industrial Processes;Secondary Metal Production;Grey Iron Foundries;Pouring, Cooling                                                                                                                  </w:t>
            </w:r>
          </w:p>
        </w:tc>
        <w:tc>
          <w:tcPr>
            <w:tcW w:w="1810" w:type="dxa"/>
            <w:noWrap/>
            <w:hideMark/>
          </w:tcPr>
          <w:p w14:paraId="739378D1" w14:textId="77777777" w:rsidR="008D2742" w:rsidRPr="0044090D" w:rsidRDefault="008D2742" w:rsidP="008D2742">
            <w:pPr>
              <w:rPr>
                <w:rFonts w:ascii="Times New Roman" w:hAnsi="Times New Roman" w:cs="Times New Roman"/>
              </w:rPr>
            </w:pPr>
            <w:r w:rsidRPr="0044090D">
              <w:rPr>
                <w:rFonts w:ascii="Times New Roman" w:hAnsi="Times New Roman" w:cs="Times New Roman"/>
              </w:rPr>
              <w:t>0.98</w:t>
            </w:r>
          </w:p>
        </w:tc>
      </w:tr>
      <w:tr w:rsidR="008D2742" w:rsidRPr="0044090D" w14:paraId="753065FB" w14:textId="77777777" w:rsidTr="008D2742">
        <w:trPr>
          <w:trHeight w:val="300"/>
        </w:trPr>
        <w:tc>
          <w:tcPr>
            <w:tcW w:w="1255" w:type="dxa"/>
            <w:noWrap/>
            <w:hideMark/>
          </w:tcPr>
          <w:p w14:paraId="31888165" w14:textId="77777777" w:rsidR="008D2742" w:rsidRPr="0044090D" w:rsidRDefault="008D2742" w:rsidP="008D2742">
            <w:pPr>
              <w:rPr>
                <w:rFonts w:ascii="Times New Roman" w:hAnsi="Times New Roman" w:cs="Times New Roman"/>
              </w:rPr>
            </w:pPr>
            <w:r w:rsidRPr="0044090D">
              <w:rPr>
                <w:rFonts w:ascii="Times New Roman" w:hAnsi="Times New Roman" w:cs="Times New Roman"/>
              </w:rPr>
              <w:t>30400310</w:t>
            </w:r>
          </w:p>
        </w:tc>
        <w:tc>
          <w:tcPr>
            <w:tcW w:w="7280" w:type="dxa"/>
            <w:noWrap/>
            <w:hideMark/>
          </w:tcPr>
          <w:p w14:paraId="5CD8BD35" w14:textId="77777777" w:rsidR="008D2742" w:rsidRPr="0044090D" w:rsidRDefault="008D2742">
            <w:pPr>
              <w:rPr>
                <w:rFonts w:ascii="Times New Roman" w:hAnsi="Times New Roman" w:cs="Times New Roman"/>
              </w:rPr>
            </w:pPr>
            <w:r w:rsidRPr="0044090D">
              <w:rPr>
                <w:rFonts w:ascii="Times New Roman" w:hAnsi="Times New Roman" w:cs="Times New Roman"/>
              </w:rPr>
              <w:t xml:space="preserve"> Industrial Processes;Secondary Metal Production;Grey Iron Foundries;Inoculation                                                                                                                       </w:t>
            </w:r>
          </w:p>
        </w:tc>
        <w:tc>
          <w:tcPr>
            <w:tcW w:w="1810" w:type="dxa"/>
            <w:noWrap/>
            <w:hideMark/>
          </w:tcPr>
          <w:p w14:paraId="01DF78F8" w14:textId="77777777" w:rsidR="008D2742" w:rsidRPr="0044090D" w:rsidRDefault="008D2742" w:rsidP="008D2742">
            <w:pPr>
              <w:rPr>
                <w:rFonts w:ascii="Times New Roman" w:hAnsi="Times New Roman" w:cs="Times New Roman"/>
              </w:rPr>
            </w:pPr>
            <w:r w:rsidRPr="0044090D">
              <w:rPr>
                <w:rFonts w:ascii="Times New Roman" w:hAnsi="Times New Roman" w:cs="Times New Roman"/>
              </w:rPr>
              <w:t>0.96</w:t>
            </w:r>
          </w:p>
        </w:tc>
      </w:tr>
      <w:tr w:rsidR="008D2742" w:rsidRPr="0044090D" w14:paraId="417A7277" w14:textId="77777777" w:rsidTr="008D2742">
        <w:trPr>
          <w:trHeight w:val="300"/>
        </w:trPr>
        <w:tc>
          <w:tcPr>
            <w:tcW w:w="1255" w:type="dxa"/>
            <w:noWrap/>
            <w:hideMark/>
          </w:tcPr>
          <w:p w14:paraId="5CC54E9D" w14:textId="77777777" w:rsidR="008D2742" w:rsidRPr="0044090D" w:rsidRDefault="008D2742" w:rsidP="008D2742">
            <w:pPr>
              <w:rPr>
                <w:rFonts w:ascii="Times New Roman" w:hAnsi="Times New Roman" w:cs="Times New Roman"/>
              </w:rPr>
            </w:pPr>
            <w:r w:rsidRPr="0044090D">
              <w:rPr>
                <w:rFonts w:ascii="Times New Roman" w:hAnsi="Times New Roman" w:cs="Times New Roman"/>
              </w:rPr>
              <w:t>30400315</w:t>
            </w:r>
          </w:p>
        </w:tc>
        <w:tc>
          <w:tcPr>
            <w:tcW w:w="7280" w:type="dxa"/>
            <w:noWrap/>
            <w:hideMark/>
          </w:tcPr>
          <w:p w14:paraId="1865B454" w14:textId="77777777" w:rsidR="008D2742" w:rsidRPr="0044090D" w:rsidRDefault="008D2742">
            <w:pPr>
              <w:rPr>
                <w:rFonts w:ascii="Times New Roman" w:hAnsi="Times New Roman" w:cs="Times New Roman"/>
              </w:rPr>
            </w:pPr>
            <w:r w:rsidRPr="0044090D">
              <w:rPr>
                <w:rFonts w:ascii="Times New Roman" w:hAnsi="Times New Roman" w:cs="Times New Roman"/>
              </w:rPr>
              <w:t xml:space="preserve"> Industrial Processes;Secondary Metal Production;Grey Iron Foundries;Charge Handling                                                                                                                   </w:t>
            </w:r>
          </w:p>
        </w:tc>
        <w:tc>
          <w:tcPr>
            <w:tcW w:w="1810" w:type="dxa"/>
            <w:noWrap/>
            <w:hideMark/>
          </w:tcPr>
          <w:p w14:paraId="10C3C572" w14:textId="77777777" w:rsidR="008D2742" w:rsidRPr="0044090D" w:rsidRDefault="008D2742" w:rsidP="008D2742">
            <w:pPr>
              <w:rPr>
                <w:rFonts w:ascii="Times New Roman" w:hAnsi="Times New Roman" w:cs="Times New Roman"/>
              </w:rPr>
            </w:pPr>
            <w:r w:rsidRPr="0044090D">
              <w:rPr>
                <w:rFonts w:ascii="Times New Roman" w:hAnsi="Times New Roman" w:cs="Times New Roman"/>
              </w:rPr>
              <w:t>0.95</w:t>
            </w:r>
          </w:p>
        </w:tc>
      </w:tr>
    </w:tbl>
    <w:p w14:paraId="11862716" w14:textId="77777777" w:rsidR="008D2742" w:rsidRPr="0044090D" w:rsidRDefault="008D2742" w:rsidP="00BD3112">
      <w:pPr>
        <w:rPr>
          <w:rFonts w:ascii="Times New Roman" w:hAnsi="Times New Roman" w:cs="Times New Roman"/>
        </w:rPr>
      </w:pPr>
    </w:p>
    <w:p w14:paraId="183CD866" w14:textId="77777777" w:rsidR="00EE12E3" w:rsidRDefault="00EE12E3" w:rsidP="00BD3112">
      <w:pPr>
        <w:rPr>
          <w:rFonts w:ascii="Times New Roman" w:hAnsi="Times New Roman" w:cs="Times New Roman"/>
        </w:rPr>
      </w:pPr>
    </w:p>
    <w:p w14:paraId="39279D9A" w14:textId="77777777" w:rsidR="00EE12E3" w:rsidRDefault="00EE12E3" w:rsidP="00BD3112">
      <w:pPr>
        <w:rPr>
          <w:rFonts w:ascii="Times New Roman" w:hAnsi="Times New Roman" w:cs="Times New Roman"/>
        </w:rPr>
      </w:pPr>
    </w:p>
    <w:p w14:paraId="62962106" w14:textId="7146834A" w:rsidR="00B86B55" w:rsidRPr="0044090D" w:rsidRDefault="00B86B55" w:rsidP="00BD3112">
      <w:pPr>
        <w:rPr>
          <w:rFonts w:ascii="Times New Roman" w:hAnsi="Times New Roman" w:cs="Times New Roman"/>
        </w:rPr>
      </w:pPr>
      <w:r w:rsidRPr="0044090D">
        <w:rPr>
          <w:rFonts w:ascii="Times New Roman" w:hAnsi="Times New Roman" w:cs="Times New Roman"/>
        </w:rPr>
        <w:lastRenderedPageBreak/>
        <w:t xml:space="preserve">91125 – Lignite Combustion – Composite </w:t>
      </w:r>
    </w:p>
    <w:p w14:paraId="5BF65EDE" w14:textId="25378ED6" w:rsidR="005D10F4" w:rsidRPr="0044090D" w:rsidRDefault="00B86B55" w:rsidP="00BD3112">
      <w:pPr>
        <w:rPr>
          <w:rFonts w:ascii="Times New Roman" w:hAnsi="Times New Roman" w:cs="Times New Roman"/>
        </w:rPr>
      </w:pPr>
      <w:r w:rsidRPr="0044090D">
        <w:rPr>
          <w:rFonts w:ascii="Times New Roman" w:hAnsi="Times New Roman" w:cs="Times New Roman"/>
        </w:rPr>
        <w:t>The lignite combustion profile was created from profiles based on measurements from coal fired boilers equipped</w:t>
      </w:r>
      <w:r w:rsidR="009C2E9F" w:rsidRPr="0044090D">
        <w:rPr>
          <w:rFonts w:ascii="Times New Roman" w:hAnsi="Times New Roman" w:cs="Times New Roman"/>
        </w:rPr>
        <w:t xml:space="preserve"> with</w:t>
      </w:r>
      <w:r w:rsidRPr="0044090D">
        <w:rPr>
          <w:rFonts w:ascii="Times New Roman" w:hAnsi="Times New Roman" w:cs="Times New Roman"/>
        </w:rPr>
        <w:t xml:space="preserve"> a mixture of baghouse and dry/wet limestone scrubbers taken in 2002. </w:t>
      </w:r>
      <w:r w:rsidR="009053D9" w:rsidRPr="0044090D">
        <w:rPr>
          <w:rFonts w:ascii="Times New Roman" w:hAnsi="Times New Roman" w:cs="Times New Roman"/>
        </w:rPr>
        <w:t>Since 2002, several regulations have been passed that have created the need to improve the control technology for the combustion of coal (e.g. the Mercury and Air Toxics Standards). Due to updates in control technology across the EGU fleet since 2002, the typical speciation of emissions is likely to have changed as well.  Therefore, this profile was assigned one</w:t>
      </w:r>
      <w:r w:rsidRPr="0044090D">
        <w:rPr>
          <w:rFonts w:ascii="Times New Roman" w:hAnsi="Times New Roman" w:cs="Times New Roman"/>
        </w:rPr>
        <w:t xml:space="preserve"> point</w:t>
      </w:r>
      <w:r w:rsidR="009C2E9F" w:rsidRPr="0044090D">
        <w:rPr>
          <w:rFonts w:ascii="Times New Roman" w:hAnsi="Times New Roman" w:cs="Times New Roman"/>
        </w:rPr>
        <w:t xml:space="preserve"> </w:t>
      </w:r>
      <w:r w:rsidR="009053D9" w:rsidRPr="0044090D">
        <w:rPr>
          <w:rFonts w:ascii="Times New Roman" w:hAnsi="Times New Roman" w:cs="Times New Roman"/>
        </w:rPr>
        <w:t xml:space="preserve">per region </w:t>
      </w:r>
      <w:r w:rsidR="009C2E9F" w:rsidRPr="0044090D">
        <w:rPr>
          <w:rFonts w:ascii="Times New Roman" w:hAnsi="Times New Roman" w:cs="Times New Roman"/>
        </w:rPr>
        <w:t>for source representativeness</w:t>
      </w:r>
      <w:r w:rsidR="005D10F4" w:rsidRPr="0044090D">
        <w:rPr>
          <w:rFonts w:ascii="Times New Roman" w:hAnsi="Times New Roman" w:cs="Times New Roman"/>
        </w:rPr>
        <w:t xml:space="preserve">. </w:t>
      </w:r>
      <w:r w:rsidR="00637336" w:rsidRPr="0044090D">
        <w:rPr>
          <w:rFonts w:ascii="Times New Roman" w:hAnsi="Times New Roman" w:cs="Times New Roman"/>
        </w:rPr>
        <w:t xml:space="preserve">This profile accounts for more than 1% of emissions in </w:t>
      </w:r>
      <w:r w:rsidR="00F64886" w:rsidRPr="0044090D">
        <w:rPr>
          <w:rFonts w:ascii="Times New Roman" w:hAnsi="Times New Roman" w:cs="Times New Roman"/>
        </w:rPr>
        <w:t>2 regions and points were assigned in both regions based on the percent of emitted mass as described in Table 1.</w:t>
      </w:r>
    </w:p>
    <w:p w14:paraId="4B5B22E8" w14:textId="77777777" w:rsidR="00EE12E3" w:rsidRDefault="00EE12E3" w:rsidP="00BD3112">
      <w:pPr>
        <w:rPr>
          <w:rFonts w:ascii="Times New Roman" w:hAnsi="Times New Roman" w:cs="Times New Roman"/>
        </w:rPr>
      </w:pPr>
    </w:p>
    <w:p w14:paraId="15A25666" w14:textId="71725CB3" w:rsidR="00B86B55" w:rsidRPr="0044090D" w:rsidRDefault="00B86B55" w:rsidP="00BD3112">
      <w:pPr>
        <w:rPr>
          <w:rFonts w:ascii="Times New Roman" w:hAnsi="Times New Roman" w:cs="Times New Roman"/>
        </w:rPr>
      </w:pPr>
      <w:r w:rsidRPr="0044090D">
        <w:rPr>
          <w:rFonts w:ascii="Times New Roman" w:hAnsi="Times New Roman" w:cs="Times New Roman"/>
        </w:rPr>
        <w:t>91145 – Petroleum Industry – Avg – Composite</w:t>
      </w:r>
    </w:p>
    <w:p w14:paraId="1E4C01C9" w14:textId="60028CAD" w:rsidR="003A2D77" w:rsidRPr="007D61F4" w:rsidRDefault="00B86B55" w:rsidP="005D10F4">
      <w:pPr>
        <w:rPr>
          <w:rFonts w:ascii="Times New Roman" w:hAnsi="Times New Roman" w:cs="Times New Roman"/>
        </w:rPr>
      </w:pPr>
      <w:r w:rsidRPr="0044090D">
        <w:rPr>
          <w:rFonts w:ascii="Times New Roman" w:hAnsi="Times New Roman" w:cs="Times New Roman"/>
        </w:rPr>
        <w:t xml:space="preserve">The petroleum industry composite profile </w:t>
      </w:r>
      <w:r w:rsidR="005D10F4" w:rsidRPr="0044090D">
        <w:rPr>
          <w:rFonts w:ascii="Times New Roman" w:hAnsi="Times New Roman" w:cs="Times New Roman"/>
        </w:rPr>
        <w:t xml:space="preserve">is also an extremely general profile created in 1989 by averaging the original emission source profiles representing the source category group 306xxxxx and then removing the trace elemental values due to the questionable values according to Reff et al. (2009). Because the industrial manufacturing emission source category has changed since 1989, a point was </w:t>
      </w:r>
      <w:r w:rsidR="00E164A5" w:rsidRPr="0044090D">
        <w:rPr>
          <w:rFonts w:ascii="Times New Roman" w:hAnsi="Times New Roman" w:cs="Times New Roman"/>
        </w:rPr>
        <w:t>assigned</w:t>
      </w:r>
      <w:r w:rsidR="005D10F4" w:rsidRPr="0044090D">
        <w:rPr>
          <w:rFonts w:ascii="Times New Roman" w:hAnsi="Times New Roman" w:cs="Times New Roman"/>
        </w:rPr>
        <w:t xml:space="preserve"> for source representativeness. In addition, mismatched SCCs account for over </w:t>
      </w:r>
      <w:r w:rsidR="00E3533E" w:rsidRPr="0044090D">
        <w:rPr>
          <w:rFonts w:ascii="Times New Roman" w:hAnsi="Times New Roman" w:cs="Times New Roman"/>
        </w:rPr>
        <w:t>10%</w:t>
      </w:r>
      <w:r w:rsidR="005D10F4" w:rsidRPr="0044090D">
        <w:rPr>
          <w:rFonts w:ascii="Times New Roman" w:hAnsi="Times New Roman" w:cs="Times New Roman"/>
        </w:rPr>
        <w:t xml:space="preserve"> of the overall profile emission mass</w:t>
      </w:r>
      <w:r w:rsidR="00667D2F" w:rsidRPr="0044090D">
        <w:rPr>
          <w:rFonts w:ascii="Times New Roman" w:hAnsi="Times New Roman" w:cs="Times New Roman"/>
        </w:rPr>
        <w:t xml:space="preserve"> so 2 points were assigned for “inventory source matches test source”</w:t>
      </w:r>
      <w:r w:rsidR="005D10F4" w:rsidRPr="0044090D">
        <w:rPr>
          <w:rFonts w:ascii="Times New Roman" w:hAnsi="Times New Roman" w:cs="Times New Roman"/>
        </w:rPr>
        <w:t xml:space="preserve">. </w:t>
      </w:r>
      <w:r w:rsidR="007B0B2F">
        <w:rPr>
          <w:rFonts w:ascii="Times New Roman" w:hAnsi="Times New Roman" w:cs="Times New Roman"/>
        </w:rPr>
        <w:t>Table S</w:t>
      </w:r>
      <w:r w:rsidR="00626CEE">
        <w:rPr>
          <w:rFonts w:ascii="Times New Roman" w:hAnsi="Times New Roman" w:cs="Times New Roman"/>
        </w:rPr>
        <w:t xml:space="preserve">12 </w:t>
      </w:r>
      <w:r w:rsidR="005D10F4" w:rsidRPr="0044090D">
        <w:rPr>
          <w:rFonts w:ascii="Times New Roman" w:hAnsi="Times New Roman" w:cs="Times New Roman"/>
        </w:rPr>
        <w:t xml:space="preserve">shows the SCCs that account for the top ~80 % of the profile emission mass. </w:t>
      </w:r>
      <w:r w:rsidR="00667D2F" w:rsidRPr="0044090D">
        <w:rPr>
          <w:rFonts w:ascii="Times New Roman" w:hAnsi="Times New Roman" w:cs="Times New Roman"/>
        </w:rPr>
        <w:t>O</w:t>
      </w:r>
      <w:r w:rsidR="00FC7EA8" w:rsidRPr="0044090D">
        <w:rPr>
          <w:rFonts w:ascii="Times New Roman" w:hAnsi="Times New Roman" w:cs="Times New Roman"/>
        </w:rPr>
        <w:t xml:space="preserve">ne point was </w:t>
      </w:r>
      <w:r w:rsidR="00E164A5" w:rsidRPr="0044090D">
        <w:rPr>
          <w:rFonts w:ascii="Times New Roman" w:hAnsi="Times New Roman" w:cs="Times New Roman"/>
        </w:rPr>
        <w:t>assigned</w:t>
      </w:r>
      <w:r w:rsidR="00FC7EA8" w:rsidRPr="0044090D">
        <w:rPr>
          <w:rFonts w:ascii="Times New Roman" w:hAnsi="Times New Roman" w:cs="Times New Roman"/>
        </w:rPr>
        <w:t xml:space="preserve"> per region for a discrepancy in the data because the trace elemental values were removed and flagged and the Quality rating in SPECIATE for this profile is an ‘E’.</w:t>
      </w:r>
      <w:r w:rsidR="005D10F4" w:rsidRPr="0044090D">
        <w:rPr>
          <w:rFonts w:ascii="Times New Roman" w:hAnsi="Times New Roman" w:cs="Times New Roman"/>
        </w:rPr>
        <w:t xml:space="preserve">  </w:t>
      </w:r>
      <w:r w:rsidR="00637336" w:rsidRPr="0044090D">
        <w:rPr>
          <w:rFonts w:ascii="Times New Roman" w:hAnsi="Times New Roman" w:cs="Times New Roman"/>
        </w:rPr>
        <w:t xml:space="preserve">This profile accounts for more than 1% of emissions in </w:t>
      </w:r>
      <w:r w:rsidR="00F64886" w:rsidRPr="0044090D">
        <w:rPr>
          <w:rFonts w:ascii="Times New Roman" w:hAnsi="Times New Roman" w:cs="Times New Roman"/>
        </w:rPr>
        <w:t>1 region and points were assigned in this region based on the percent of emitted mass as described in Table 1.</w:t>
      </w:r>
    </w:p>
    <w:p w14:paraId="1CCC77E4" w14:textId="7645D899" w:rsidR="005D10F4" w:rsidRPr="0044090D" w:rsidRDefault="007B0B2F" w:rsidP="005D10F4">
      <w:pPr>
        <w:rPr>
          <w:rFonts w:ascii="Times New Roman" w:hAnsi="Times New Roman" w:cs="Times New Roman"/>
        </w:rPr>
      </w:pPr>
      <w:r>
        <w:rPr>
          <w:rFonts w:ascii="Times New Roman" w:hAnsi="Times New Roman" w:cs="Times New Roman"/>
          <w:b/>
        </w:rPr>
        <w:t>Table S</w:t>
      </w:r>
      <w:r w:rsidR="00497734">
        <w:rPr>
          <w:rFonts w:ascii="Times New Roman" w:hAnsi="Times New Roman" w:cs="Times New Roman"/>
          <w:b/>
        </w:rPr>
        <w:t>12</w:t>
      </w:r>
      <w:r w:rsidR="005D10F4" w:rsidRPr="0044090D">
        <w:rPr>
          <w:rFonts w:ascii="Times New Roman" w:hAnsi="Times New Roman" w:cs="Times New Roman"/>
          <w:b/>
        </w:rPr>
        <w:t>.</w:t>
      </w:r>
      <w:r w:rsidR="005D10F4" w:rsidRPr="0044090D">
        <w:rPr>
          <w:rFonts w:ascii="Times New Roman" w:hAnsi="Times New Roman" w:cs="Times New Roman"/>
        </w:rPr>
        <w:t xml:space="preserve"> Prominent SCCs applied to the Petroleum Manufacturing - Avg – Composite emission source profile for PM</w:t>
      </w:r>
      <w:r w:rsidR="005D10F4" w:rsidRPr="003A2D77">
        <w:rPr>
          <w:rFonts w:ascii="Times New Roman" w:hAnsi="Times New Roman" w:cs="Times New Roman"/>
          <w:vertAlign w:val="subscript"/>
        </w:rPr>
        <w:t xml:space="preserve">2.5 </w:t>
      </w:r>
      <w:r w:rsidR="005D10F4" w:rsidRPr="0044090D">
        <w:rPr>
          <w:rFonts w:ascii="Times New Roman" w:hAnsi="Times New Roman" w:cs="Times New Roman"/>
        </w:rPr>
        <w:t>in the 2014 EPA emissions modeling platform. SCCs account for ~ 80% of the total emission mass of the profile.</w:t>
      </w:r>
    </w:p>
    <w:tbl>
      <w:tblPr>
        <w:tblStyle w:val="TableGrid"/>
        <w:tblW w:w="11070" w:type="dxa"/>
        <w:tblInd w:w="-725" w:type="dxa"/>
        <w:tblLook w:val="04A0" w:firstRow="1" w:lastRow="0" w:firstColumn="1" w:lastColumn="0" w:noHBand="0" w:noVBand="1"/>
      </w:tblPr>
      <w:tblGrid>
        <w:gridCol w:w="1530"/>
        <w:gridCol w:w="7727"/>
        <w:gridCol w:w="1813"/>
      </w:tblGrid>
      <w:tr w:rsidR="005D10F4" w:rsidRPr="0044090D" w14:paraId="39A76D1C" w14:textId="77777777" w:rsidTr="005D10F4">
        <w:trPr>
          <w:trHeight w:val="315"/>
        </w:trPr>
        <w:tc>
          <w:tcPr>
            <w:tcW w:w="1530" w:type="dxa"/>
            <w:noWrap/>
            <w:hideMark/>
          </w:tcPr>
          <w:p w14:paraId="6B201A80" w14:textId="77777777" w:rsidR="005D10F4" w:rsidRPr="0044090D" w:rsidRDefault="005D10F4" w:rsidP="005D10F4">
            <w:pPr>
              <w:rPr>
                <w:rFonts w:ascii="Times New Roman" w:hAnsi="Times New Roman" w:cs="Times New Roman"/>
                <w:b/>
              </w:rPr>
            </w:pPr>
            <w:r w:rsidRPr="0044090D">
              <w:rPr>
                <w:rFonts w:ascii="Times New Roman" w:hAnsi="Times New Roman" w:cs="Times New Roman"/>
                <w:b/>
              </w:rPr>
              <w:t>SCC</w:t>
            </w:r>
          </w:p>
        </w:tc>
        <w:tc>
          <w:tcPr>
            <w:tcW w:w="7727" w:type="dxa"/>
            <w:noWrap/>
            <w:hideMark/>
          </w:tcPr>
          <w:p w14:paraId="49A594F0" w14:textId="77777777" w:rsidR="005D10F4" w:rsidRPr="0044090D" w:rsidRDefault="005D10F4" w:rsidP="005D10F4">
            <w:pPr>
              <w:rPr>
                <w:rFonts w:ascii="Times New Roman" w:hAnsi="Times New Roman" w:cs="Times New Roman"/>
                <w:b/>
              </w:rPr>
            </w:pPr>
            <w:r w:rsidRPr="0044090D">
              <w:rPr>
                <w:rFonts w:ascii="Times New Roman" w:hAnsi="Times New Roman" w:cs="Times New Roman"/>
                <w:b/>
              </w:rPr>
              <w:t xml:space="preserve">SCC Description </w:t>
            </w:r>
          </w:p>
        </w:tc>
        <w:tc>
          <w:tcPr>
            <w:tcW w:w="1813" w:type="dxa"/>
            <w:noWrap/>
            <w:hideMark/>
          </w:tcPr>
          <w:p w14:paraId="704F9F84" w14:textId="77777777" w:rsidR="005D10F4" w:rsidRPr="0044090D" w:rsidRDefault="005D10F4" w:rsidP="005D10F4">
            <w:pPr>
              <w:rPr>
                <w:rFonts w:ascii="Times New Roman" w:hAnsi="Times New Roman" w:cs="Times New Roman"/>
                <w:b/>
              </w:rPr>
            </w:pPr>
            <w:r w:rsidRPr="0044090D">
              <w:rPr>
                <w:rFonts w:ascii="Times New Roman" w:hAnsi="Times New Roman" w:cs="Times New Roman"/>
                <w:b/>
              </w:rPr>
              <w:t>% of Profile Mass</w:t>
            </w:r>
          </w:p>
        </w:tc>
      </w:tr>
      <w:tr w:rsidR="005D10F4" w:rsidRPr="0044090D" w14:paraId="78C147CA" w14:textId="77777777" w:rsidTr="005D10F4">
        <w:trPr>
          <w:trHeight w:val="315"/>
        </w:trPr>
        <w:tc>
          <w:tcPr>
            <w:tcW w:w="1530" w:type="dxa"/>
            <w:noWrap/>
            <w:hideMark/>
          </w:tcPr>
          <w:p w14:paraId="6711A336" w14:textId="77777777" w:rsidR="005D10F4" w:rsidRPr="0044090D" w:rsidRDefault="005D10F4" w:rsidP="005D10F4">
            <w:pPr>
              <w:rPr>
                <w:rFonts w:ascii="Times New Roman" w:hAnsi="Times New Roman" w:cs="Times New Roman"/>
              </w:rPr>
            </w:pPr>
            <w:r w:rsidRPr="0044090D">
              <w:rPr>
                <w:rFonts w:ascii="Times New Roman" w:hAnsi="Times New Roman" w:cs="Times New Roman"/>
              </w:rPr>
              <w:t>2310000220</w:t>
            </w:r>
          </w:p>
        </w:tc>
        <w:tc>
          <w:tcPr>
            <w:tcW w:w="7727" w:type="dxa"/>
            <w:noWrap/>
            <w:hideMark/>
          </w:tcPr>
          <w:p w14:paraId="2AAF38DE" w14:textId="77777777" w:rsidR="005D10F4" w:rsidRPr="0044090D" w:rsidRDefault="005D10F4">
            <w:pPr>
              <w:rPr>
                <w:rFonts w:ascii="Times New Roman" w:hAnsi="Times New Roman" w:cs="Times New Roman"/>
              </w:rPr>
            </w:pPr>
            <w:r w:rsidRPr="0044090D">
              <w:rPr>
                <w:rFonts w:ascii="Times New Roman" w:hAnsi="Times New Roman" w:cs="Times New Roman"/>
              </w:rPr>
              <w:t xml:space="preserve"> Industrial Processes;Oil and Gas Exploration and Production;All Processes;Drill Rigs                                                                     </w:t>
            </w:r>
          </w:p>
        </w:tc>
        <w:tc>
          <w:tcPr>
            <w:tcW w:w="1813" w:type="dxa"/>
            <w:noWrap/>
            <w:hideMark/>
          </w:tcPr>
          <w:p w14:paraId="1F2565DB" w14:textId="77777777" w:rsidR="005D10F4" w:rsidRPr="0044090D" w:rsidRDefault="005D10F4" w:rsidP="005D10F4">
            <w:pPr>
              <w:rPr>
                <w:rFonts w:ascii="Times New Roman" w:hAnsi="Times New Roman" w:cs="Times New Roman"/>
              </w:rPr>
            </w:pPr>
            <w:r w:rsidRPr="0044090D">
              <w:rPr>
                <w:rFonts w:ascii="Times New Roman" w:hAnsi="Times New Roman" w:cs="Times New Roman"/>
              </w:rPr>
              <w:t>17.49</w:t>
            </w:r>
          </w:p>
        </w:tc>
      </w:tr>
      <w:tr w:rsidR="005D10F4" w:rsidRPr="0044090D" w14:paraId="219CD764" w14:textId="77777777" w:rsidTr="005D10F4">
        <w:trPr>
          <w:trHeight w:val="300"/>
        </w:trPr>
        <w:tc>
          <w:tcPr>
            <w:tcW w:w="1530" w:type="dxa"/>
            <w:noWrap/>
            <w:hideMark/>
          </w:tcPr>
          <w:p w14:paraId="29EC0A4B" w14:textId="77777777" w:rsidR="005D10F4" w:rsidRPr="0044090D" w:rsidRDefault="005D10F4" w:rsidP="005D10F4">
            <w:pPr>
              <w:rPr>
                <w:rFonts w:ascii="Times New Roman" w:hAnsi="Times New Roman" w:cs="Times New Roman"/>
              </w:rPr>
            </w:pPr>
            <w:r w:rsidRPr="0044090D">
              <w:rPr>
                <w:rFonts w:ascii="Times New Roman" w:hAnsi="Times New Roman" w:cs="Times New Roman"/>
              </w:rPr>
              <w:t>2310021400</w:t>
            </w:r>
          </w:p>
        </w:tc>
        <w:tc>
          <w:tcPr>
            <w:tcW w:w="7727" w:type="dxa"/>
            <w:noWrap/>
            <w:hideMark/>
          </w:tcPr>
          <w:p w14:paraId="5F53A71A" w14:textId="77777777" w:rsidR="005D10F4" w:rsidRPr="0044090D" w:rsidRDefault="005D10F4">
            <w:pPr>
              <w:rPr>
                <w:rFonts w:ascii="Times New Roman" w:hAnsi="Times New Roman" w:cs="Times New Roman"/>
              </w:rPr>
            </w:pPr>
            <w:r w:rsidRPr="0044090D">
              <w:rPr>
                <w:rFonts w:ascii="Times New Roman" w:hAnsi="Times New Roman" w:cs="Times New Roman"/>
              </w:rPr>
              <w:t xml:space="preserve"> Industrial Processes;Oil and Gas Exploration and Production;On-Shore Gas Production;Gas Well Dehydrators                                                 </w:t>
            </w:r>
          </w:p>
        </w:tc>
        <w:tc>
          <w:tcPr>
            <w:tcW w:w="1813" w:type="dxa"/>
            <w:noWrap/>
            <w:hideMark/>
          </w:tcPr>
          <w:p w14:paraId="273E71B4" w14:textId="77777777" w:rsidR="005D10F4" w:rsidRPr="0044090D" w:rsidRDefault="005D10F4" w:rsidP="005D10F4">
            <w:pPr>
              <w:rPr>
                <w:rFonts w:ascii="Times New Roman" w:hAnsi="Times New Roman" w:cs="Times New Roman"/>
              </w:rPr>
            </w:pPr>
            <w:r w:rsidRPr="0044090D">
              <w:rPr>
                <w:rFonts w:ascii="Times New Roman" w:hAnsi="Times New Roman" w:cs="Times New Roman"/>
              </w:rPr>
              <w:t>12.44</w:t>
            </w:r>
          </w:p>
        </w:tc>
      </w:tr>
      <w:tr w:rsidR="005D10F4" w:rsidRPr="0044090D" w14:paraId="4E5BD653" w14:textId="77777777" w:rsidTr="005D10F4">
        <w:trPr>
          <w:trHeight w:val="300"/>
        </w:trPr>
        <w:tc>
          <w:tcPr>
            <w:tcW w:w="1530" w:type="dxa"/>
            <w:noWrap/>
            <w:hideMark/>
          </w:tcPr>
          <w:p w14:paraId="18FFD85E" w14:textId="77777777" w:rsidR="005D10F4" w:rsidRPr="0044090D" w:rsidRDefault="005D10F4" w:rsidP="005D10F4">
            <w:pPr>
              <w:rPr>
                <w:rFonts w:ascii="Times New Roman" w:hAnsi="Times New Roman" w:cs="Times New Roman"/>
              </w:rPr>
            </w:pPr>
            <w:r w:rsidRPr="0044090D">
              <w:rPr>
                <w:rFonts w:ascii="Times New Roman" w:hAnsi="Times New Roman" w:cs="Times New Roman"/>
              </w:rPr>
              <w:t>2310021100</w:t>
            </w:r>
          </w:p>
        </w:tc>
        <w:tc>
          <w:tcPr>
            <w:tcW w:w="7727" w:type="dxa"/>
            <w:noWrap/>
            <w:hideMark/>
          </w:tcPr>
          <w:p w14:paraId="2A1C5B1A" w14:textId="77777777" w:rsidR="005D10F4" w:rsidRPr="0044090D" w:rsidRDefault="005D10F4">
            <w:pPr>
              <w:rPr>
                <w:rFonts w:ascii="Times New Roman" w:hAnsi="Times New Roman" w:cs="Times New Roman"/>
              </w:rPr>
            </w:pPr>
            <w:r w:rsidRPr="0044090D">
              <w:rPr>
                <w:rFonts w:ascii="Times New Roman" w:hAnsi="Times New Roman" w:cs="Times New Roman"/>
              </w:rPr>
              <w:t xml:space="preserve"> Industrial Processes;Oil and Gas Exploration and Production;On-Shore Gas Production;Gas Well Heaters                                                     </w:t>
            </w:r>
          </w:p>
        </w:tc>
        <w:tc>
          <w:tcPr>
            <w:tcW w:w="1813" w:type="dxa"/>
            <w:noWrap/>
            <w:hideMark/>
          </w:tcPr>
          <w:p w14:paraId="1CDFBCD4" w14:textId="77777777" w:rsidR="005D10F4" w:rsidRPr="0044090D" w:rsidRDefault="005D10F4" w:rsidP="005D10F4">
            <w:pPr>
              <w:rPr>
                <w:rFonts w:ascii="Times New Roman" w:hAnsi="Times New Roman" w:cs="Times New Roman"/>
              </w:rPr>
            </w:pPr>
            <w:r w:rsidRPr="0044090D">
              <w:rPr>
                <w:rFonts w:ascii="Times New Roman" w:hAnsi="Times New Roman" w:cs="Times New Roman"/>
              </w:rPr>
              <w:t>10.18</w:t>
            </w:r>
          </w:p>
        </w:tc>
      </w:tr>
      <w:tr w:rsidR="005D10F4" w:rsidRPr="0044090D" w14:paraId="4D96A563" w14:textId="77777777" w:rsidTr="005D10F4">
        <w:trPr>
          <w:trHeight w:val="300"/>
        </w:trPr>
        <w:tc>
          <w:tcPr>
            <w:tcW w:w="1530" w:type="dxa"/>
            <w:noWrap/>
            <w:hideMark/>
          </w:tcPr>
          <w:p w14:paraId="343A08AB" w14:textId="77777777" w:rsidR="005D10F4" w:rsidRPr="0044090D" w:rsidRDefault="005D10F4" w:rsidP="005D10F4">
            <w:pPr>
              <w:rPr>
                <w:rFonts w:ascii="Times New Roman" w:hAnsi="Times New Roman" w:cs="Times New Roman"/>
              </w:rPr>
            </w:pPr>
            <w:r w:rsidRPr="0044090D">
              <w:rPr>
                <w:rFonts w:ascii="Times New Roman" w:hAnsi="Times New Roman" w:cs="Times New Roman"/>
              </w:rPr>
              <w:t>2310021302</w:t>
            </w:r>
          </w:p>
        </w:tc>
        <w:tc>
          <w:tcPr>
            <w:tcW w:w="7727" w:type="dxa"/>
            <w:noWrap/>
            <w:hideMark/>
          </w:tcPr>
          <w:p w14:paraId="316B4BC8" w14:textId="77777777" w:rsidR="005D10F4" w:rsidRPr="0044090D" w:rsidRDefault="005D10F4">
            <w:pPr>
              <w:rPr>
                <w:rFonts w:ascii="Times New Roman" w:hAnsi="Times New Roman" w:cs="Times New Roman"/>
              </w:rPr>
            </w:pPr>
            <w:r w:rsidRPr="0044090D">
              <w:rPr>
                <w:rFonts w:ascii="Times New Roman" w:hAnsi="Times New Roman" w:cs="Times New Roman"/>
              </w:rPr>
              <w:t xml:space="preserve"> Industrial Processes;Oil and Gas Exploration and Production;On-Shore Gas Production;Natural Gas Fired 4Cycle Rich Burn Compressor Engines 50 To 499 HP   </w:t>
            </w:r>
          </w:p>
        </w:tc>
        <w:tc>
          <w:tcPr>
            <w:tcW w:w="1813" w:type="dxa"/>
            <w:noWrap/>
            <w:hideMark/>
          </w:tcPr>
          <w:p w14:paraId="7C471251" w14:textId="77777777" w:rsidR="005D10F4" w:rsidRPr="0044090D" w:rsidRDefault="005D10F4" w:rsidP="005D10F4">
            <w:pPr>
              <w:rPr>
                <w:rFonts w:ascii="Times New Roman" w:hAnsi="Times New Roman" w:cs="Times New Roman"/>
              </w:rPr>
            </w:pPr>
            <w:r w:rsidRPr="0044090D">
              <w:rPr>
                <w:rFonts w:ascii="Times New Roman" w:hAnsi="Times New Roman" w:cs="Times New Roman"/>
              </w:rPr>
              <w:t>8.91</w:t>
            </w:r>
          </w:p>
        </w:tc>
      </w:tr>
      <w:tr w:rsidR="005D10F4" w:rsidRPr="0044090D" w14:paraId="5F039BC0" w14:textId="77777777" w:rsidTr="005D10F4">
        <w:trPr>
          <w:trHeight w:val="300"/>
        </w:trPr>
        <w:tc>
          <w:tcPr>
            <w:tcW w:w="1530" w:type="dxa"/>
            <w:noWrap/>
            <w:hideMark/>
          </w:tcPr>
          <w:p w14:paraId="27539976" w14:textId="77777777" w:rsidR="005D10F4" w:rsidRPr="0044090D" w:rsidRDefault="005D10F4" w:rsidP="005D10F4">
            <w:pPr>
              <w:rPr>
                <w:rFonts w:ascii="Times New Roman" w:hAnsi="Times New Roman" w:cs="Times New Roman"/>
              </w:rPr>
            </w:pPr>
            <w:r w:rsidRPr="0044090D">
              <w:rPr>
                <w:rFonts w:ascii="Times New Roman" w:hAnsi="Times New Roman" w:cs="Times New Roman"/>
              </w:rPr>
              <w:t>30600701</w:t>
            </w:r>
          </w:p>
        </w:tc>
        <w:tc>
          <w:tcPr>
            <w:tcW w:w="7727" w:type="dxa"/>
            <w:noWrap/>
            <w:hideMark/>
          </w:tcPr>
          <w:p w14:paraId="4D331D2E" w14:textId="77777777" w:rsidR="005D10F4" w:rsidRPr="0044090D" w:rsidRDefault="005D10F4">
            <w:pPr>
              <w:rPr>
                <w:rFonts w:ascii="Times New Roman" w:hAnsi="Times New Roman" w:cs="Times New Roman"/>
              </w:rPr>
            </w:pPr>
            <w:r w:rsidRPr="0044090D">
              <w:rPr>
                <w:rFonts w:ascii="Times New Roman" w:hAnsi="Times New Roman" w:cs="Times New Roman"/>
              </w:rPr>
              <w:t xml:space="preserve"> Industrial Processes;Petroleum Industry;Cooling Towers;Cooling Towers                                                                                                                                 </w:t>
            </w:r>
          </w:p>
        </w:tc>
        <w:tc>
          <w:tcPr>
            <w:tcW w:w="1813" w:type="dxa"/>
            <w:noWrap/>
            <w:hideMark/>
          </w:tcPr>
          <w:p w14:paraId="3CF35B55" w14:textId="77777777" w:rsidR="005D10F4" w:rsidRPr="0044090D" w:rsidRDefault="005D10F4" w:rsidP="005D10F4">
            <w:pPr>
              <w:rPr>
                <w:rFonts w:ascii="Times New Roman" w:hAnsi="Times New Roman" w:cs="Times New Roman"/>
              </w:rPr>
            </w:pPr>
            <w:r w:rsidRPr="0044090D">
              <w:rPr>
                <w:rFonts w:ascii="Times New Roman" w:hAnsi="Times New Roman" w:cs="Times New Roman"/>
              </w:rPr>
              <w:t>8.75</w:t>
            </w:r>
          </w:p>
        </w:tc>
      </w:tr>
      <w:tr w:rsidR="005D10F4" w:rsidRPr="0044090D" w14:paraId="0B6BBDD8" w14:textId="77777777" w:rsidTr="005D10F4">
        <w:trPr>
          <w:trHeight w:val="300"/>
        </w:trPr>
        <w:tc>
          <w:tcPr>
            <w:tcW w:w="1530" w:type="dxa"/>
            <w:noWrap/>
            <w:hideMark/>
          </w:tcPr>
          <w:p w14:paraId="287B06B8" w14:textId="77777777" w:rsidR="005D10F4" w:rsidRPr="0044090D" w:rsidRDefault="005D10F4" w:rsidP="005D10F4">
            <w:pPr>
              <w:rPr>
                <w:rFonts w:ascii="Times New Roman" w:hAnsi="Times New Roman" w:cs="Times New Roman"/>
              </w:rPr>
            </w:pPr>
            <w:r w:rsidRPr="0044090D">
              <w:rPr>
                <w:rFonts w:ascii="Times New Roman" w:hAnsi="Times New Roman" w:cs="Times New Roman"/>
              </w:rPr>
              <w:t>2310000660</w:t>
            </w:r>
          </w:p>
        </w:tc>
        <w:tc>
          <w:tcPr>
            <w:tcW w:w="7727" w:type="dxa"/>
            <w:noWrap/>
            <w:hideMark/>
          </w:tcPr>
          <w:p w14:paraId="12BD7EE3" w14:textId="77777777" w:rsidR="005D10F4" w:rsidRPr="0044090D" w:rsidRDefault="005D10F4">
            <w:pPr>
              <w:rPr>
                <w:rFonts w:ascii="Times New Roman" w:hAnsi="Times New Roman" w:cs="Times New Roman"/>
              </w:rPr>
            </w:pPr>
            <w:r w:rsidRPr="0044090D">
              <w:rPr>
                <w:rFonts w:ascii="Times New Roman" w:hAnsi="Times New Roman" w:cs="Times New Roman"/>
              </w:rPr>
              <w:t xml:space="preserve"> Industrial Processes;Oil and Gas Exploration and Production;All Processes;Hydraulic Fracturing Engines                                                   </w:t>
            </w:r>
          </w:p>
        </w:tc>
        <w:tc>
          <w:tcPr>
            <w:tcW w:w="1813" w:type="dxa"/>
            <w:noWrap/>
            <w:hideMark/>
          </w:tcPr>
          <w:p w14:paraId="0AB98D3B" w14:textId="77777777" w:rsidR="005D10F4" w:rsidRPr="0044090D" w:rsidRDefault="005D10F4" w:rsidP="005D10F4">
            <w:pPr>
              <w:rPr>
                <w:rFonts w:ascii="Times New Roman" w:hAnsi="Times New Roman" w:cs="Times New Roman"/>
              </w:rPr>
            </w:pPr>
            <w:r w:rsidRPr="0044090D">
              <w:rPr>
                <w:rFonts w:ascii="Times New Roman" w:hAnsi="Times New Roman" w:cs="Times New Roman"/>
              </w:rPr>
              <w:t>7.94</w:t>
            </w:r>
          </w:p>
        </w:tc>
      </w:tr>
      <w:tr w:rsidR="005D10F4" w:rsidRPr="0044090D" w14:paraId="7FDDDA07" w14:textId="77777777" w:rsidTr="005D10F4">
        <w:trPr>
          <w:trHeight w:val="300"/>
        </w:trPr>
        <w:tc>
          <w:tcPr>
            <w:tcW w:w="1530" w:type="dxa"/>
            <w:noWrap/>
            <w:hideMark/>
          </w:tcPr>
          <w:p w14:paraId="3F5EBDCB" w14:textId="77777777" w:rsidR="005D10F4" w:rsidRPr="0044090D" w:rsidRDefault="005D10F4" w:rsidP="005D10F4">
            <w:pPr>
              <w:rPr>
                <w:rFonts w:ascii="Times New Roman" w:hAnsi="Times New Roman" w:cs="Times New Roman"/>
              </w:rPr>
            </w:pPr>
            <w:r w:rsidRPr="0044090D">
              <w:rPr>
                <w:rFonts w:ascii="Times New Roman" w:hAnsi="Times New Roman" w:cs="Times New Roman"/>
              </w:rPr>
              <w:t>2310000330</w:t>
            </w:r>
          </w:p>
        </w:tc>
        <w:tc>
          <w:tcPr>
            <w:tcW w:w="7727" w:type="dxa"/>
            <w:noWrap/>
            <w:hideMark/>
          </w:tcPr>
          <w:p w14:paraId="30A3E2AC" w14:textId="77777777" w:rsidR="005D10F4" w:rsidRPr="0044090D" w:rsidRDefault="005D10F4">
            <w:pPr>
              <w:rPr>
                <w:rFonts w:ascii="Times New Roman" w:hAnsi="Times New Roman" w:cs="Times New Roman"/>
              </w:rPr>
            </w:pPr>
            <w:r w:rsidRPr="0044090D">
              <w:rPr>
                <w:rFonts w:ascii="Times New Roman" w:hAnsi="Times New Roman" w:cs="Times New Roman"/>
              </w:rPr>
              <w:t xml:space="preserve"> Industrial Processes;Oil and Gas Exploration and Production;All Processes;Artificial Lift                                                                </w:t>
            </w:r>
          </w:p>
        </w:tc>
        <w:tc>
          <w:tcPr>
            <w:tcW w:w="1813" w:type="dxa"/>
            <w:noWrap/>
            <w:hideMark/>
          </w:tcPr>
          <w:p w14:paraId="1A3BB6BB" w14:textId="77777777" w:rsidR="005D10F4" w:rsidRPr="0044090D" w:rsidRDefault="005D10F4" w:rsidP="005D10F4">
            <w:pPr>
              <w:rPr>
                <w:rFonts w:ascii="Times New Roman" w:hAnsi="Times New Roman" w:cs="Times New Roman"/>
              </w:rPr>
            </w:pPr>
            <w:r w:rsidRPr="0044090D">
              <w:rPr>
                <w:rFonts w:ascii="Times New Roman" w:hAnsi="Times New Roman" w:cs="Times New Roman"/>
              </w:rPr>
              <w:t>5.44</w:t>
            </w:r>
          </w:p>
        </w:tc>
      </w:tr>
      <w:tr w:rsidR="005D10F4" w:rsidRPr="0044090D" w14:paraId="16032619" w14:textId="77777777" w:rsidTr="005D10F4">
        <w:trPr>
          <w:trHeight w:val="300"/>
        </w:trPr>
        <w:tc>
          <w:tcPr>
            <w:tcW w:w="1530" w:type="dxa"/>
            <w:noWrap/>
            <w:hideMark/>
          </w:tcPr>
          <w:p w14:paraId="7D024449" w14:textId="77777777" w:rsidR="005D10F4" w:rsidRPr="0044090D" w:rsidRDefault="005D10F4" w:rsidP="005D10F4">
            <w:pPr>
              <w:rPr>
                <w:rFonts w:ascii="Times New Roman" w:hAnsi="Times New Roman" w:cs="Times New Roman"/>
              </w:rPr>
            </w:pPr>
            <w:r w:rsidRPr="0044090D">
              <w:rPr>
                <w:rFonts w:ascii="Times New Roman" w:hAnsi="Times New Roman" w:cs="Times New Roman"/>
              </w:rPr>
              <w:t>2310010100</w:t>
            </w:r>
          </w:p>
        </w:tc>
        <w:tc>
          <w:tcPr>
            <w:tcW w:w="7727" w:type="dxa"/>
            <w:noWrap/>
            <w:hideMark/>
          </w:tcPr>
          <w:p w14:paraId="5B02AD90" w14:textId="77777777" w:rsidR="005D10F4" w:rsidRPr="0044090D" w:rsidRDefault="005D10F4">
            <w:pPr>
              <w:rPr>
                <w:rFonts w:ascii="Times New Roman" w:hAnsi="Times New Roman" w:cs="Times New Roman"/>
              </w:rPr>
            </w:pPr>
            <w:r w:rsidRPr="0044090D">
              <w:rPr>
                <w:rFonts w:ascii="Times New Roman" w:hAnsi="Times New Roman" w:cs="Times New Roman"/>
              </w:rPr>
              <w:t xml:space="preserve"> Industrial Processes;Oil and Gas Exploration and Production;Crude Petroleum;Oil Well Heaters                                                             </w:t>
            </w:r>
          </w:p>
        </w:tc>
        <w:tc>
          <w:tcPr>
            <w:tcW w:w="1813" w:type="dxa"/>
            <w:noWrap/>
            <w:hideMark/>
          </w:tcPr>
          <w:p w14:paraId="10C94FB2" w14:textId="77777777" w:rsidR="005D10F4" w:rsidRPr="0044090D" w:rsidRDefault="005D10F4" w:rsidP="005D10F4">
            <w:pPr>
              <w:rPr>
                <w:rFonts w:ascii="Times New Roman" w:hAnsi="Times New Roman" w:cs="Times New Roman"/>
              </w:rPr>
            </w:pPr>
            <w:r w:rsidRPr="0044090D">
              <w:rPr>
                <w:rFonts w:ascii="Times New Roman" w:hAnsi="Times New Roman" w:cs="Times New Roman"/>
              </w:rPr>
              <w:t>4.97</w:t>
            </w:r>
          </w:p>
        </w:tc>
      </w:tr>
      <w:tr w:rsidR="005D10F4" w:rsidRPr="0044090D" w14:paraId="38FF4372" w14:textId="77777777" w:rsidTr="005D10F4">
        <w:trPr>
          <w:trHeight w:val="300"/>
        </w:trPr>
        <w:tc>
          <w:tcPr>
            <w:tcW w:w="1530" w:type="dxa"/>
            <w:noWrap/>
            <w:hideMark/>
          </w:tcPr>
          <w:p w14:paraId="11D95D09" w14:textId="77777777" w:rsidR="005D10F4" w:rsidRPr="0044090D" w:rsidRDefault="005D10F4" w:rsidP="005D10F4">
            <w:pPr>
              <w:rPr>
                <w:rFonts w:ascii="Times New Roman" w:hAnsi="Times New Roman" w:cs="Times New Roman"/>
              </w:rPr>
            </w:pPr>
            <w:r w:rsidRPr="0044090D">
              <w:rPr>
                <w:rFonts w:ascii="Times New Roman" w:hAnsi="Times New Roman" w:cs="Times New Roman"/>
              </w:rPr>
              <w:t>2310021351</w:t>
            </w:r>
          </w:p>
        </w:tc>
        <w:tc>
          <w:tcPr>
            <w:tcW w:w="7727" w:type="dxa"/>
            <w:noWrap/>
            <w:hideMark/>
          </w:tcPr>
          <w:p w14:paraId="5AD2CE7A" w14:textId="77777777" w:rsidR="005D10F4" w:rsidRPr="0044090D" w:rsidRDefault="005D10F4">
            <w:pPr>
              <w:rPr>
                <w:rFonts w:ascii="Times New Roman" w:hAnsi="Times New Roman" w:cs="Times New Roman"/>
              </w:rPr>
            </w:pPr>
            <w:r w:rsidRPr="0044090D">
              <w:rPr>
                <w:rFonts w:ascii="Times New Roman" w:hAnsi="Times New Roman" w:cs="Times New Roman"/>
              </w:rPr>
              <w:t xml:space="preserve"> Industrial Processes;Oil and Gas Exploration and Production;On-Shore Gas Production;Lateral Compressors 4 Cycle Rich Burn                                </w:t>
            </w:r>
          </w:p>
        </w:tc>
        <w:tc>
          <w:tcPr>
            <w:tcW w:w="1813" w:type="dxa"/>
            <w:noWrap/>
            <w:hideMark/>
          </w:tcPr>
          <w:p w14:paraId="6447FE9A" w14:textId="77777777" w:rsidR="005D10F4" w:rsidRPr="0044090D" w:rsidRDefault="005D10F4" w:rsidP="005D10F4">
            <w:pPr>
              <w:rPr>
                <w:rFonts w:ascii="Times New Roman" w:hAnsi="Times New Roman" w:cs="Times New Roman"/>
              </w:rPr>
            </w:pPr>
            <w:r w:rsidRPr="0044090D">
              <w:rPr>
                <w:rFonts w:ascii="Times New Roman" w:hAnsi="Times New Roman" w:cs="Times New Roman"/>
              </w:rPr>
              <w:t>3.17</w:t>
            </w:r>
          </w:p>
        </w:tc>
      </w:tr>
    </w:tbl>
    <w:p w14:paraId="16E30DD7" w14:textId="0256FD12" w:rsidR="00025B17" w:rsidRPr="00EE12E3" w:rsidRDefault="00C019FF" w:rsidP="00025B17">
      <w:pPr>
        <w:rPr>
          <w:rFonts w:ascii="Times New Roman" w:hAnsi="Times New Roman" w:cs="Times New Roman"/>
        </w:rPr>
      </w:pPr>
      <w:r>
        <w:rPr>
          <w:rFonts w:ascii="Times New Roman" w:hAnsi="Times New Roman" w:cs="Times New Roman"/>
          <w:i/>
        </w:rPr>
        <w:lastRenderedPageBreak/>
        <w:t>S3</w:t>
      </w:r>
      <w:r w:rsidR="008741E5" w:rsidRPr="0044090D">
        <w:rPr>
          <w:rFonts w:ascii="Times New Roman" w:hAnsi="Times New Roman" w:cs="Times New Roman"/>
          <w:i/>
        </w:rPr>
        <w:t>.2 VOC Emission Source Profiles</w:t>
      </w:r>
    </w:p>
    <w:p w14:paraId="1F96C0E8" w14:textId="54F9AC8D" w:rsidR="001355D8" w:rsidRPr="0044090D" w:rsidRDefault="00C50A8E" w:rsidP="00BD3112">
      <w:pPr>
        <w:rPr>
          <w:rFonts w:ascii="Times New Roman" w:hAnsi="Times New Roman" w:cs="Times New Roman"/>
        </w:rPr>
      </w:pPr>
      <w:r w:rsidRPr="0044090D">
        <w:rPr>
          <w:rFonts w:ascii="Times New Roman" w:hAnsi="Times New Roman" w:cs="Times New Roman"/>
        </w:rPr>
        <w:t>Tables S</w:t>
      </w:r>
      <w:r w:rsidR="00626CEE">
        <w:rPr>
          <w:rFonts w:ascii="Times New Roman" w:hAnsi="Times New Roman" w:cs="Times New Roman"/>
        </w:rPr>
        <w:t>13 and S14</w:t>
      </w:r>
      <w:r w:rsidRPr="0044090D">
        <w:rPr>
          <w:rFonts w:ascii="Times New Roman" w:hAnsi="Times New Roman" w:cs="Times New Roman"/>
        </w:rPr>
        <w:t xml:space="preserve"> show the points applied to each region for each profile, as well as the regional total score for each profile for VOC emissions based on mass and reactivity.</w:t>
      </w:r>
      <w:r w:rsidR="00002C80" w:rsidRPr="0044090D">
        <w:rPr>
          <w:rFonts w:ascii="Times New Roman" w:hAnsi="Times New Roman" w:cs="Times New Roman"/>
        </w:rPr>
        <w:t xml:space="preserve"> As aforementioned, the prominent regions for a profile may differ for the mass weighted analysis (</w:t>
      </w:r>
      <w:r w:rsidR="007B0B2F">
        <w:rPr>
          <w:rFonts w:ascii="Times New Roman" w:hAnsi="Times New Roman" w:cs="Times New Roman"/>
        </w:rPr>
        <w:t>Table S</w:t>
      </w:r>
      <w:r w:rsidR="007D61F4">
        <w:rPr>
          <w:rFonts w:ascii="Times New Roman" w:hAnsi="Times New Roman" w:cs="Times New Roman"/>
        </w:rPr>
        <w:t>1</w:t>
      </w:r>
      <w:r w:rsidR="00626CEE">
        <w:rPr>
          <w:rFonts w:ascii="Times New Roman" w:hAnsi="Times New Roman" w:cs="Times New Roman"/>
        </w:rPr>
        <w:t>3</w:t>
      </w:r>
      <w:r w:rsidR="00002C80" w:rsidRPr="0044090D">
        <w:rPr>
          <w:rFonts w:ascii="Times New Roman" w:hAnsi="Times New Roman" w:cs="Times New Roman"/>
        </w:rPr>
        <w:t>) when compared to the reactivity weighted analysis (</w:t>
      </w:r>
      <w:r w:rsidR="007B0B2F">
        <w:rPr>
          <w:rFonts w:ascii="Times New Roman" w:hAnsi="Times New Roman" w:cs="Times New Roman"/>
        </w:rPr>
        <w:t>Table S</w:t>
      </w:r>
      <w:r w:rsidR="007D61F4">
        <w:rPr>
          <w:rFonts w:ascii="Times New Roman" w:hAnsi="Times New Roman" w:cs="Times New Roman"/>
        </w:rPr>
        <w:t>1</w:t>
      </w:r>
      <w:r w:rsidR="00626CEE">
        <w:rPr>
          <w:rFonts w:ascii="Times New Roman" w:hAnsi="Times New Roman" w:cs="Times New Roman"/>
        </w:rPr>
        <w:t>4</w:t>
      </w:r>
      <w:r w:rsidR="00002C80" w:rsidRPr="0044090D">
        <w:rPr>
          <w:rFonts w:ascii="Times New Roman" w:hAnsi="Times New Roman" w:cs="Times New Roman"/>
        </w:rPr>
        <w:t xml:space="preserve">), as the profiles that accounted for the top 2% of the total VOC emission mass for each region varied for each analysis. In addition to this, it is important to note that because the profiles analyzed here account for the top 2% of the total VOC mass in each region, it does not necessarily mean that a particular profile, and thus the SCCs associated with the source profile, are mapped to a particular region. </w:t>
      </w:r>
    </w:p>
    <w:p w14:paraId="77CC717B" w14:textId="6545601A" w:rsidR="00C50A8E" w:rsidRPr="0044090D" w:rsidRDefault="007B0B2F" w:rsidP="00C50A8E">
      <w:pPr>
        <w:rPr>
          <w:rFonts w:ascii="Times New Roman" w:hAnsi="Times New Roman" w:cs="Times New Roman"/>
        </w:rPr>
      </w:pPr>
      <w:r>
        <w:rPr>
          <w:rFonts w:ascii="Times New Roman" w:hAnsi="Times New Roman" w:cs="Times New Roman"/>
          <w:b/>
        </w:rPr>
        <w:t>Table S</w:t>
      </w:r>
      <w:r w:rsidR="007D61F4">
        <w:rPr>
          <w:rFonts w:ascii="Times New Roman" w:hAnsi="Times New Roman" w:cs="Times New Roman"/>
          <w:b/>
        </w:rPr>
        <w:t>1</w:t>
      </w:r>
      <w:r w:rsidR="00626CEE">
        <w:rPr>
          <w:rFonts w:ascii="Times New Roman" w:hAnsi="Times New Roman" w:cs="Times New Roman"/>
          <w:b/>
        </w:rPr>
        <w:t>3</w:t>
      </w:r>
      <w:r w:rsidR="0034633C" w:rsidRPr="0044090D">
        <w:rPr>
          <w:rFonts w:ascii="Times New Roman" w:hAnsi="Times New Roman" w:cs="Times New Roman"/>
          <w:b/>
        </w:rPr>
        <w:t>.</w:t>
      </w:r>
      <w:r w:rsidR="0034633C" w:rsidRPr="0044090D">
        <w:rPr>
          <w:rFonts w:ascii="Times New Roman" w:hAnsi="Times New Roman" w:cs="Times New Roman"/>
        </w:rPr>
        <w:t xml:space="preserve"> Individual regional rankings for VOC</w:t>
      </w:r>
      <w:r w:rsidR="0034633C" w:rsidRPr="0044090D">
        <w:rPr>
          <w:rFonts w:ascii="Times New Roman" w:hAnsi="Times New Roman" w:cs="Times New Roman"/>
          <w:vertAlign w:val="subscript"/>
        </w:rPr>
        <w:t xml:space="preserve"> </w:t>
      </w:r>
      <w:r w:rsidR="0034633C" w:rsidRPr="0044090D">
        <w:rPr>
          <w:rFonts w:ascii="Times New Roman" w:hAnsi="Times New Roman" w:cs="Times New Roman"/>
        </w:rPr>
        <w:t>emission source profiles based on mass.  The following abbreviations were used to represent US regions: NE = Northeast, SE = Southeast, OV = Ohio Valley, UM = Upper Midwest, S = South, NRP = Northern Rockies and Plains, SW = Sout</w:t>
      </w:r>
      <w:r w:rsidR="00DF27AC" w:rsidRPr="0044090D">
        <w:rPr>
          <w:rFonts w:ascii="Times New Roman" w:hAnsi="Times New Roman" w:cs="Times New Roman"/>
        </w:rPr>
        <w:t>hwest, W = West, NW = Northwest</w:t>
      </w:r>
    </w:p>
    <w:tbl>
      <w:tblPr>
        <w:tblW w:w="10265" w:type="dxa"/>
        <w:jc w:val="center"/>
        <w:tblLayout w:type="fixed"/>
        <w:tblLook w:val="04A0" w:firstRow="1" w:lastRow="0" w:firstColumn="1" w:lastColumn="0" w:noHBand="0" w:noVBand="1"/>
      </w:tblPr>
      <w:tblGrid>
        <w:gridCol w:w="1260"/>
        <w:gridCol w:w="1570"/>
        <w:gridCol w:w="1439"/>
        <w:gridCol w:w="1401"/>
        <w:gridCol w:w="1170"/>
        <w:gridCol w:w="1170"/>
        <w:gridCol w:w="1246"/>
        <w:gridCol w:w="1009"/>
      </w:tblGrid>
      <w:tr w:rsidR="00DF27AC" w:rsidRPr="0044090D" w14:paraId="1142AF06" w14:textId="77777777" w:rsidTr="00EF7EB3">
        <w:trPr>
          <w:cantSplit/>
          <w:trHeight w:val="300"/>
          <w:tblHeader/>
          <w:jc w:val="center"/>
        </w:trPr>
        <w:tc>
          <w:tcPr>
            <w:tcW w:w="1260" w:type="dxa"/>
            <w:tcBorders>
              <w:top w:val="nil"/>
              <w:left w:val="nil"/>
              <w:bottom w:val="single" w:sz="4" w:space="0" w:color="8EA9DB"/>
              <w:right w:val="nil"/>
            </w:tcBorders>
            <w:shd w:val="clear" w:color="D9E1F2" w:fill="D9E1F2"/>
            <w:noWrap/>
            <w:hideMark/>
          </w:tcPr>
          <w:p w14:paraId="04ACCBE0" w14:textId="14EB3549" w:rsidR="00DF27AC" w:rsidRPr="0044090D" w:rsidRDefault="00DF27AC" w:rsidP="00DF27AC">
            <w:pPr>
              <w:spacing w:after="0" w:line="240" w:lineRule="auto"/>
              <w:rPr>
                <w:rFonts w:ascii="Times New Roman" w:eastAsia="Times New Roman" w:hAnsi="Times New Roman" w:cs="Times New Roman"/>
                <w:b/>
                <w:bCs/>
                <w:color w:val="000000"/>
                <w:sz w:val="16"/>
                <w:szCs w:val="16"/>
              </w:rPr>
            </w:pPr>
            <w:r w:rsidRPr="0044090D">
              <w:rPr>
                <w:rFonts w:ascii="Times New Roman" w:hAnsi="Times New Roman" w:cs="Times New Roman"/>
                <w:b/>
                <w:sz w:val="16"/>
                <w:szCs w:val="16"/>
              </w:rPr>
              <w:t>Profile</w:t>
            </w:r>
          </w:p>
        </w:tc>
        <w:tc>
          <w:tcPr>
            <w:tcW w:w="1570" w:type="dxa"/>
            <w:tcBorders>
              <w:top w:val="nil"/>
              <w:left w:val="nil"/>
              <w:bottom w:val="single" w:sz="4" w:space="0" w:color="8EA9DB"/>
              <w:right w:val="nil"/>
            </w:tcBorders>
            <w:shd w:val="clear" w:color="D9E1F2" w:fill="D9E1F2"/>
            <w:noWrap/>
            <w:hideMark/>
          </w:tcPr>
          <w:p w14:paraId="7415F35D" w14:textId="1491E7C0" w:rsidR="00DF27AC" w:rsidRPr="0044090D" w:rsidRDefault="00DF27AC" w:rsidP="00DF27AC">
            <w:pPr>
              <w:spacing w:after="0" w:line="240" w:lineRule="auto"/>
              <w:rPr>
                <w:rFonts w:ascii="Times New Roman" w:eastAsia="Times New Roman" w:hAnsi="Times New Roman" w:cs="Times New Roman"/>
                <w:b/>
                <w:bCs/>
                <w:color w:val="000000"/>
                <w:sz w:val="16"/>
                <w:szCs w:val="16"/>
              </w:rPr>
            </w:pPr>
            <w:r w:rsidRPr="0044090D">
              <w:rPr>
                <w:rFonts w:ascii="Times New Roman" w:hAnsi="Times New Roman" w:cs="Times New Roman"/>
                <w:b/>
                <w:sz w:val="16"/>
                <w:szCs w:val="16"/>
              </w:rPr>
              <w:t>Representativeness of source</w:t>
            </w:r>
          </w:p>
        </w:tc>
        <w:tc>
          <w:tcPr>
            <w:tcW w:w="1439" w:type="dxa"/>
            <w:tcBorders>
              <w:top w:val="nil"/>
              <w:left w:val="nil"/>
              <w:bottom w:val="single" w:sz="4" w:space="0" w:color="8EA9DB"/>
              <w:right w:val="nil"/>
            </w:tcBorders>
            <w:shd w:val="clear" w:color="D9E1F2" w:fill="D9E1F2"/>
            <w:noWrap/>
            <w:hideMark/>
          </w:tcPr>
          <w:p w14:paraId="09263053" w14:textId="57AEBCD2" w:rsidR="00DF27AC" w:rsidRPr="0044090D" w:rsidRDefault="00DF27AC" w:rsidP="00DF27AC">
            <w:pPr>
              <w:spacing w:after="0" w:line="240" w:lineRule="auto"/>
              <w:rPr>
                <w:rFonts w:ascii="Times New Roman" w:eastAsia="Times New Roman" w:hAnsi="Times New Roman" w:cs="Times New Roman"/>
                <w:b/>
                <w:bCs/>
                <w:color w:val="000000"/>
                <w:sz w:val="16"/>
                <w:szCs w:val="16"/>
              </w:rPr>
            </w:pPr>
            <w:r w:rsidRPr="0044090D">
              <w:rPr>
                <w:rFonts w:ascii="Times New Roman" w:hAnsi="Times New Roman" w:cs="Times New Roman"/>
                <w:b/>
                <w:sz w:val="16"/>
                <w:szCs w:val="16"/>
              </w:rPr>
              <w:t>Level of Documentation</w:t>
            </w:r>
          </w:p>
        </w:tc>
        <w:tc>
          <w:tcPr>
            <w:tcW w:w="1401" w:type="dxa"/>
            <w:tcBorders>
              <w:top w:val="nil"/>
              <w:left w:val="nil"/>
              <w:bottom w:val="single" w:sz="4" w:space="0" w:color="8EA9DB"/>
              <w:right w:val="nil"/>
            </w:tcBorders>
            <w:shd w:val="clear" w:color="D9E1F2" w:fill="D9E1F2"/>
            <w:noWrap/>
            <w:hideMark/>
          </w:tcPr>
          <w:p w14:paraId="1918853F" w14:textId="2B8BC734" w:rsidR="00DF27AC" w:rsidRPr="0044090D" w:rsidRDefault="00DF27AC" w:rsidP="00DF27AC">
            <w:pPr>
              <w:spacing w:after="0" w:line="240" w:lineRule="auto"/>
              <w:rPr>
                <w:rFonts w:ascii="Times New Roman" w:eastAsia="Times New Roman" w:hAnsi="Times New Roman" w:cs="Times New Roman"/>
                <w:b/>
                <w:bCs/>
                <w:color w:val="000000"/>
                <w:sz w:val="16"/>
                <w:szCs w:val="16"/>
              </w:rPr>
            </w:pPr>
            <w:r w:rsidRPr="0044090D">
              <w:rPr>
                <w:rFonts w:ascii="Times New Roman" w:hAnsi="Times New Roman" w:cs="Times New Roman"/>
                <w:b/>
                <w:sz w:val="16"/>
                <w:szCs w:val="16"/>
              </w:rPr>
              <w:t>Inventory source matches tested source</w:t>
            </w:r>
          </w:p>
        </w:tc>
        <w:tc>
          <w:tcPr>
            <w:tcW w:w="1170" w:type="dxa"/>
            <w:tcBorders>
              <w:top w:val="nil"/>
              <w:left w:val="nil"/>
              <w:bottom w:val="single" w:sz="4" w:space="0" w:color="8EA9DB"/>
              <w:right w:val="nil"/>
            </w:tcBorders>
            <w:shd w:val="clear" w:color="D9E1F2" w:fill="D9E1F2"/>
            <w:noWrap/>
            <w:hideMark/>
          </w:tcPr>
          <w:p w14:paraId="5CBC71FD" w14:textId="5D5D0E19" w:rsidR="00DF27AC" w:rsidRPr="0044090D" w:rsidRDefault="00DF27AC" w:rsidP="00DF27AC">
            <w:pPr>
              <w:spacing w:after="0" w:line="240" w:lineRule="auto"/>
              <w:rPr>
                <w:rFonts w:ascii="Times New Roman" w:eastAsia="Times New Roman" w:hAnsi="Times New Roman" w:cs="Times New Roman"/>
                <w:b/>
                <w:bCs/>
                <w:color w:val="000000"/>
                <w:sz w:val="16"/>
                <w:szCs w:val="16"/>
              </w:rPr>
            </w:pPr>
            <w:r w:rsidRPr="0044090D">
              <w:rPr>
                <w:rFonts w:ascii="Times New Roman" w:hAnsi="Times New Roman" w:cs="Times New Roman"/>
                <w:b/>
                <w:sz w:val="16"/>
                <w:szCs w:val="16"/>
              </w:rPr>
              <w:t>Percent of VOC reactivity</w:t>
            </w:r>
          </w:p>
        </w:tc>
        <w:tc>
          <w:tcPr>
            <w:tcW w:w="1170" w:type="dxa"/>
            <w:tcBorders>
              <w:top w:val="nil"/>
              <w:left w:val="nil"/>
              <w:bottom w:val="single" w:sz="4" w:space="0" w:color="8EA9DB"/>
              <w:right w:val="nil"/>
            </w:tcBorders>
            <w:shd w:val="clear" w:color="D9E1F2" w:fill="D9E1F2"/>
            <w:noWrap/>
            <w:hideMark/>
          </w:tcPr>
          <w:p w14:paraId="3517F20A" w14:textId="77777777" w:rsidR="00DF27AC" w:rsidRPr="0044090D" w:rsidRDefault="00DF27AC" w:rsidP="00DF27AC">
            <w:pPr>
              <w:spacing w:after="0" w:line="240" w:lineRule="auto"/>
              <w:rPr>
                <w:rFonts w:ascii="Times New Roman" w:hAnsi="Times New Roman" w:cs="Times New Roman"/>
                <w:b/>
                <w:sz w:val="16"/>
                <w:szCs w:val="16"/>
              </w:rPr>
            </w:pPr>
            <w:r w:rsidRPr="0044090D">
              <w:rPr>
                <w:rFonts w:ascii="Times New Roman" w:hAnsi="Times New Roman" w:cs="Times New Roman"/>
                <w:b/>
                <w:sz w:val="16"/>
                <w:szCs w:val="16"/>
              </w:rPr>
              <w:t>Discrepancy/</w:t>
            </w:r>
          </w:p>
          <w:p w14:paraId="446DE847" w14:textId="08475F19" w:rsidR="00DF27AC" w:rsidRPr="0044090D" w:rsidRDefault="00DF27AC" w:rsidP="00DF27AC">
            <w:pPr>
              <w:spacing w:after="0" w:line="240" w:lineRule="auto"/>
              <w:rPr>
                <w:rFonts w:ascii="Times New Roman" w:hAnsi="Times New Roman" w:cs="Times New Roman"/>
                <w:b/>
                <w:sz w:val="16"/>
                <w:szCs w:val="16"/>
              </w:rPr>
            </w:pPr>
            <w:r w:rsidRPr="0044090D">
              <w:rPr>
                <w:rFonts w:ascii="Times New Roman" w:hAnsi="Times New Roman" w:cs="Times New Roman"/>
                <w:b/>
                <w:sz w:val="16"/>
                <w:szCs w:val="16"/>
              </w:rPr>
              <w:t xml:space="preserve"> error in data </w:t>
            </w:r>
          </w:p>
        </w:tc>
        <w:tc>
          <w:tcPr>
            <w:tcW w:w="1246" w:type="dxa"/>
            <w:tcBorders>
              <w:top w:val="nil"/>
              <w:left w:val="nil"/>
              <w:bottom w:val="single" w:sz="4" w:space="0" w:color="8EA9DB"/>
              <w:right w:val="nil"/>
            </w:tcBorders>
            <w:shd w:val="clear" w:color="D9E1F2" w:fill="D9E1F2"/>
            <w:noWrap/>
            <w:hideMark/>
          </w:tcPr>
          <w:p w14:paraId="4774BED0" w14:textId="1D192AA7" w:rsidR="00DF27AC" w:rsidRPr="0044090D" w:rsidRDefault="00DF27AC" w:rsidP="00DF27AC">
            <w:pPr>
              <w:spacing w:after="0" w:line="240" w:lineRule="auto"/>
              <w:rPr>
                <w:rFonts w:ascii="Times New Roman" w:eastAsia="Times New Roman" w:hAnsi="Times New Roman" w:cs="Times New Roman"/>
                <w:b/>
                <w:bCs/>
                <w:color w:val="000000"/>
                <w:sz w:val="16"/>
                <w:szCs w:val="16"/>
              </w:rPr>
            </w:pPr>
            <w:r w:rsidRPr="0044090D">
              <w:rPr>
                <w:rFonts w:ascii="Times New Roman" w:hAnsi="Times New Roman" w:cs="Times New Roman"/>
                <w:b/>
                <w:sz w:val="16"/>
                <w:szCs w:val="16"/>
              </w:rPr>
              <w:t>Study region applicable?</w:t>
            </w:r>
          </w:p>
        </w:tc>
        <w:tc>
          <w:tcPr>
            <w:tcW w:w="1009" w:type="dxa"/>
            <w:tcBorders>
              <w:top w:val="nil"/>
              <w:left w:val="nil"/>
              <w:bottom w:val="single" w:sz="4" w:space="0" w:color="8EA9DB"/>
              <w:right w:val="nil"/>
            </w:tcBorders>
            <w:shd w:val="clear" w:color="D9E1F2" w:fill="D9E1F2"/>
            <w:noWrap/>
            <w:hideMark/>
          </w:tcPr>
          <w:p w14:paraId="64C9154A" w14:textId="59204FD2" w:rsidR="00DF27AC" w:rsidRPr="0044090D" w:rsidRDefault="00DF27AC" w:rsidP="00DF27AC">
            <w:pPr>
              <w:spacing w:after="0" w:line="240" w:lineRule="auto"/>
              <w:rPr>
                <w:rFonts w:ascii="Times New Roman" w:eastAsia="Times New Roman" w:hAnsi="Times New Roman" w:cs="Times New Roman"/>
                <w:b/>
                <w:bCs/>
                <w:color w:val="000000"/>
                <w:sz w:val="16"/>
                <w:szCs w:val="16"/>
              </w:rPr>
            </w:pPr>
            <w:r w:rsidRPr="0044090D">
              <w:rPr>
                <w:rFonts w:ascii="Times New Roman" w:hAnsi="Times New Roman" w:cs="Times New Roman"/>
                <w:b/>
                <w:sz w:val="16"/>
                <w:szCs w:val="16"/>
              </w:rPr>
              <w:t>Regional Total</w:t>
            </w:r>
          </w:p>
        </w:tc>
      </w:tr>
      <w:tr w:rsidR="00EF7EB3" w:rsidRPr="0044090D" w14:paraId="32CF50A2" w14:textId="77777777" w:rsidTr="00EF7EB3">
        <w:trPr>
          <w:cantSplit/>
          <w:trHeight w:val="300"/>
          <w:jc w:val="center"/>
        </w:trPr>
        <w:tc>
          <w:tcPr>
            <w:tcW w:w="5670" w:type="dxa"/>
            <w:gridSpan w:val="4"/>
            <w:tcBorders>
              <w:top w:val="nil"/>
              <w:left w:val="nil"/>
              <w:bottom w:val="single" w:sz="4" w:space="0" w:color="8EA9DB"/>
              <w:right w:val="nil"/>
            </w:tcBorders>
            <w:shd w:val="clear" w:color="auto" w:fill="auto"/>
            <w:noWrap/>
            <w:vAlign w:val="center"/>
            <w:hideMark/>
          </w:tcPr>
          <w:p w14:paraId="7319EAD4" w14:textId="77777777" w:rsidR="00EF7EB3" w:rsidRPr="0044090D" w:rsidRDefault="00EF7EB3" w:rsidP="00194663">
            <w:pPr>
              <w:spacing w:after="0" w:line="240" w:lineRule="auto"/>
              <w:rPr>
                <w:rFonts w:ascii="Times New Roman" w:eastAsia="Times New Roman" w:hAnsi="Times New Roman" w:cs="Times New Roman"/>
                <w:b/>
                <w:bCs/>
                <w:color w:val="000000"/>
                <w:sz w:val="18"/>
                <w:szCs w:val="18"/>
              </w:rPr>
            </w:pPr>
            <w:r w:rsidRPr="0044090D">
              <w:rPr>
                <w:rFonts w:ascii="Times New Roman" w:eastAsia="Times New Roman" w:hAnsi="Times New Roman" w:cs="Times New Roman"/>
                <w:b/>
                <w:bCs/>
                <w:color w:val="000000"/>
                <w:sz w:val="18"/>
                <w:szCs w:val="18"/>
              </w:rPr>
              <w:t>0000</w:t>
            </w:r>
          </w:p>
          <w:p w14:paraId="0B97A704" w14:textId="3F1711FD" w:rsidR="00EF7EB3" w:rsidRPr="0044090D" w:rsidRDefault="00EF7EB3" w:rsidP="00194663">
            <w:pPr>
              <w:spacing w:after="0" w:line="240" w:lineRule="auto"/>
              <w:rPr>
                <w:rFonts w:ascii="Times New Roman" w:eastAsia="Times New Roman" w:hAnsi="Times New Roman" w:cs="Times New Roman"/>
                <w:sz w:val="18"/>
                <w:szCs w:val="18"/>
              </w:rPr>
            </w:pPr>
            <w:r w:rsidRPr="0044090D">
              <w:rPr>
                <w:rFonts w:ascii="Times New Roman" w:eastAsia="Times New Roman" w:hAnsi="Times New Roman" w:cs="Times New Roman"/>
                <w:b/>
                <w:bCs/>
                <w:color w:val="000000"/>
                <w:sz w:val="18"/>
                <w:szCs w:val="18"/>
              </w:rPr>
              <w:t>Overall Average</w:t>
            </w:r>
          </w:p>
        </w:tc>
        <w:tc>
          <w:tcPr>
            <w:tcW w:w="1170" w:type="dxa"/>
            <w:tcBorders>
              <w:top w:val="nil"/>
              <w:left w:val="nil"/>
              <w:bottom w:val="single" w:sz="4" w:space="0" w:color="8EA9DB"/>
              <w:right w:val="nil"/>
            </w:tcBorders>
            <w:shd w:val="clear" w:color="auto" w:fill="auto"/>
            <w:noWrap/>
            <w:vAlign w:val="center"/>
            <w:hideMark/>
          </w:tcPr>
          <w:p w14:paraId="53EEE9D7" w14:textId="77777777" w:rsidR="00EF7EB3" w:rsidRPr="0044090D" w:rsidRDefault="00EF7EB3" w:rsidP="00194663">
            <w:pPr>
              <w:spacing w:after="0" w:line="240" w:lineRule="auto"/>
              <w:rPr>
                <w:rFonts w:ascii="Times New Roman" w:eastAsia="Times New Roman" w:hAnsi="Times New Roman" w:cs="Times New Roman"/>
                <w:sz w:val="18"/>
                <w:szCs w:val="18"/>
              </w:rPr>
            </w:pPr>
          </w:p>
        </w:tc>
        <w:tc>
          <w:tcPr>
            <w:tcW w:w="1170" w:type="dxa"/>
            <w:tcBorders>
              <w:top w:val="nil"/>
              <w:left w:val="nil"/>
              <w:bottom w:val="single" w:sz="4" w:space="0" w:color="8EA9DB"/>
              <w:right w:val="nil"/>
            </w:tcBorders>
            <w:shd w:val="clear" w:color="auto" w:fill="auto"/>
            <w:noWrap/>
            <w:vAlign w:val="center"/>
            <w:hideMark/>
          </w:tcPr>
          <w:p w14:paraId="0F8DCF73" w14:textId="77777777" w:rsidR="00EF7EB3" w:rsidRPr="0044090D" w:rsidRDefault="00EF7EB3" w:rsidP="00194663">
            <w:pPr>
              <w:spacing w:after="0" w:line="240" w:lineRule="auto"/>
              <w:rPr>
                <w:rFonts w:ascii="Times New Roman" w:eastAsia="Times New Roman" w:hAnsi="Times New Roman" w:cs="Times New Roman"/>
                <w:sz w:val="18"/>
                <w:szCs w:val="18"/>
              </w:rPr>
            </w:pPr>
          </w:p>
        </w:tc>
        <w:tc>
          <w:tcPr>
            <w:tcW w:w="1246" w:type="dxa"/>
            <w:tcBorders>
              <w:top w:val="nil"/>
              <w:left w:val="nil"/>
              <w:bottom w:val="single" w:sz="4" w:space="0" w:color="8EA9DB"/>
              <w:right w:val="nil"/>
            </w:tcBorders>
            <w:shd w:val="clear" w:color="auto" w:fill="auto"/>
            <w:noWrap/>
            <w:vAlign w:val="center"/>
            <w:hideMark/>
          </w:tcPr>
          <w:p w14:paraId="4E5C294C" w14:textId="77777777" w:rsidR="00EF7EB3" w:rsidRPr="0044090D" w:rsidRDefault="00EF7EB3" w:rsidP="00194663">
            <w:pPr>
              <w:spacing w:after="0" w:line="240" w:lineRule="auto"/>
              <w:rPr>
                <w:rFonts w:ascii="Times New Roman" w:eastAsia="Times New Roman" w:hAnsi="Times New Roman" w:cs="Times New Roman"/>
                <w:sz w:val="18"/>
                <w:szCs w:val="18"/>
              </w:rPr>
            </w:pPr>
          </w:p>
        </w:tc>
        <w:tc>
          <w:tcPr>
            <w:tcW w:w="1009" w:type="dxa"/>
            <w:tcBorders>
              <w:top w:val="nil"/>
              <w:left w:val="nil"/>
              <w:bottom w:val="single" w:sz="4" w:space="0" w:color="8EA9DB"/>
              <w:right w:val="nil"/>
            </w:tcBorders>
            <w:shd w:val="clear" w:color="auto" w:fill="auto"/>
            <w:noWrap/>
            <w:vAlign w:val="center"/>
            <w:hideMark/>
          </w:tcPr>
          <w:p w14:paraId="40A91D21" w14:textId="77777777" w:rsidR="00EF7EB3" w:rsidRPr="0044090D" w:rsidRDefault="00EF7EB3" w:rsidP="00194663">
            <w:pPr>
              <w:spacing w:after="0" w:line="240" w:lineRule="auto"/>
              <w:rPr>
                <w:rFonts w:ascii="Times New Roman" w:eastAsia="Times New Roman" w:hAnsi="Times New Roman" w:cs="Times New Roman"/>
                <w:sz w:val="18"/>
                <w:szCs w:val="18"/>
              </w:rPr>
            </w:pPr>
          </w:p>
        </w:tc>
      </w:tr>
      <w:tr w:rsidR="00DF27AC" w:rsidRPr="0044090D" w14:paraId="41AD0D24" w14:textId="77777777" w:rsidTr="00DF27AC">
        <w:trPr>
          <w:cantSplit/>
          <w:trHeight w:val="300"/>
          <w:jc w:val="center"/>
        </w:trPr>
        <w:tc>
          <w:tcPr>
            <w:tcW w:w="1260" w:type="dxa"/>
            <w:tcBorders>
              <w:top w:val="nil"/>
              <w:left w:val="nil"/>
              <w:bottom w:val="nil"/>
              <w:right w:val="nil"/>
            </w:tcBorders>
            <w:shd w:val="clear" w:color="auto" w:fill="auto"/>
            <w:noWrap/>
            <w:vAlign w:val="center"/>
            <w:hideMark/>
          </w:tcPr>
          <w:p w14:paraId="565521EE" w14:textId="77777777" w:rsidR="00194663" w:rsidRPr="0044090D" w:rsidRDefault="00194663" w:rsidP="00194663">
            <w:pPr>
              <w:spacing w:after="0" w:line="240" w:lineRule="auto"/>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UM</w:t>
            </w:r>
          </w:p>
        </w:tc>
        <w:tc>
          <w:tcPr>
            <w:tcW w:w="1570" w:type="dxa"/>
            <w:tcBorders>
              <w:top w:val="nil"/>
              <w:left w:val="nil"/>
              <w:bottom w:val="nil"/>
              <w:right w:val="nil"/>
            </w:tcBorders>
            <w:shd w:val="clear" w:color="auto" w:fill="auto"/>
            <w:noWrap/>
            <w:vAlign w:val="center"/>
            <w:hideMark/>
          </w:tcPr>
          <w:p w14:paraId="1B038174"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2</w:t>
            </w:r>
          </w:p>
        </w:tc>
        <w:tc>
          <w:tcPr>
            <w:tcW w:w="1439" w:type="dxa"/>
            <w:tcBorders>
              <w:top w:val="nil"/>
              <w:left w:val="nil"/>
              <w:bottom w:val="nil"/>
              <w:right w:val="nil"/>
            </w:tcBorders>
            <w:shd w:val="clear" w:color="auto" w:fill="auto"/>
            <w:noWrap/>
            <w:vAlign w:val="center"/>
            <w:hideMark/>
          </w:tcPr>
          <w:p w14:paraId="7089F862"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2</w:t>
            </w:r>
          </w:p>
        </w:tc>
        <w:tc>
          <w:tcPr>
            <w:tcW w:w="1401" w:type="dxa"/>
            <w:tcBorders>
              <w:top w:val="nil"/>
              <w:left w:val="nil"/>
              <w:bottom w:val="nil"/>
              <w:right w:val="nil"/>
            </w:tcBorders>
            <w:shd w:val="clear" w:color="auto" w:fill="auto"/>
            <w:noWrap/>
            <w:vAlign w:val="center"/>
            <w:hideMark/>
          </w:tcPr>
          <w:p w14:paraId="780ABF1C"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2</w:t>
            </w:r>
          </w:p>
        </w:tc>
        <w:tc>
          <w:tcPr>
            <w:tcW w:w="1170" w:type="dxa"/>
            <w:tcBorders>
              <w:top w:val="nil"/>
              <w:left w:val="nil"/>
              <w:bottom w:val="nil"/>
              <w:right w:val="nil"/>
            </w:tcBorders>
            <w:shd w:val="clear" w:color="auto" w:fill="auto"/>
            <w:noWrap/>
            <w:vAlign w:val="center"/>
            <w:hideMark/>
          </w:tcPr>
          <w:p w14:paraId="4F528A95"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170" w:type="dxa"/>
            <w:tcBorders>
              <w:top w:val="nil"/>
              <w:left w:val="nil"/>
              <w:bottom w:val="nil"/>
              <w:right w:val="nil"/>
            </w:tcBorders>
            <w:shd w:val="clear" w:color="auto" w:fill="auto"/>
            <w:noWrap/>
            <w:vAlign w:val="center"/>
            <w:hideMark/>
          </w:tcPr>
          <w:p w14:paraId="2C9B683F"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1</w:t>
            </w:r>
          </w:p>
        </w:tc>
        <w:tc>
          <w:tcPr>
            <w:tcW w:w="1246" w:type="dxa"/>
            <w:tcBorders>
              <w:top w:val="nil"/>
              <w:left w:val="nil"/>
              <w:bottom w:val="nil"/>
              <w:right w:val="nil"/>
            </w:tcBorders>
            <w:shd w:val="clear" w:color="auto" w:fill="auto"/>
            <w:noWrap/>
            <w:vAlign w:val="center"/>
            <w:hideMark/>
          </w:tcPr>
          <w:p w14:paraId="60FB04DD"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1</w:t>
            </w:r>
          </w:p>
        </w:tc>
        <w:tc>
          <w:tcPr>
            <w:tcW w:w="1009" w:type="dxa"/>
            <w:tcBorders>
              <w:top w:val="nil"/>
              <w:left w:val="nil"/>
              <w:bottom w:val="nil"/>
              <w:right w:val="nil"/>
            </w:tcBorders>
            <w:shd w:val="clear" w:color="auto" w:fill="auto"/>
            <w:noWrap/>
            <w:vAlign w:val="center"/>
            <w:hideMark/>
          </w:tcPr>
          <w:p w14:paraId="18F6732C"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8</w:t>
            </w:r>
          </w:p>
        </w:tc>
      </w:tr>
      <w:tr w:rsidR="006A1BF0" w:rsidRPr="0044090D" w14:paraId="7A32B289" w14:textId="77777777" w:rsidTr="003C4973">
        <w:trPr>
          <w:cantSplit/>
          <w:trHeight w:val="300"/>
          <w:jc w:val="center"/>
        </w:trPr>
        <w:tc>
          <w:tcPr>
            <w:tcW w:w="5670" w:type="dxa"/>
            <w:gridSpan w:val="4"/>
            <w:tcBorders>
              <w:top w:val="nil"/>
              <w:left w:val="nil"/>
              <w:bottom w:val="single" w:sz="4" w:space="0" w:color="8EA9DB"/>
              <w:right w:val="nil"/>
            </w:tcBorders>
            <w:shd w:val="clear" w:color="auto" w:fill="auto"/>
            <w:noWrap/>
            <w:vAlign w:val="center"/>
            <w:hideMark/>
          </w:tcPr>
          <w:p w14:paraId="591FE4C9" w14:textId="77777777" w:rsidR="006A1BF0" w:rsidRPr="0044090D" w:rsidRDefault="006A1BF0" w:rsidP="006A1BF0">
            <w:pPr>
              <w:spacing w:after="0" w:line="240" w:lineRule="auto"/>
              <w:rPr>
                <w:rFonts w:ascii="Times New Roman" w:eastAsia="Times New Roman" w:hAnsi="Times New Roman" w:cs="Times New Roman"/>
                <w:b/>
                <w:bCs/>
                <w:color w:val="000000"/>
                <w:sz w:val="18"/>
                <w:szCs w:val="18"/>
              </w:rPr>
            </w:pPr>
            <w:r w:rsidRPr="0044090D">
              <w:rPr>
                <w:rFonts w:ascii="Times New Roman" w:eastAsia="Times New Roman" w:hAnsi="Times New Roman" w:cs="Times New Roman"/>
                <w:b/>
                <w:bCs/>
                <w:color w:val="000000"/>
                <w:sz w:val="18"/>
                <w:szCs w:val="18"/>
              </w:rPr>
              <w:t>0121</w:t>
            </w:r>
          </w:p>
          <w:p w14:paraId="24321FD6" w14:textId="5AA72413" w:rsidR="006A1BF0" w:rsidRPr="0044090D" w:rsidRDefault="006A1BF0" w:rsidP="006A1BF0">
            <w:pPr>
              <w:spacing w:after="0" w:line="240" w:lineRule="auto"/>
              <w:rPr>
                <w:rFonts w:ascii="Times New Roman" w:eastAsia="Times New Roman" w:hAnsi="Times New Roman" w:cs="Times New Roman"/>
                <w:sz w:val="18"/>
                <w:szCs w:val="18"/>
              </w:rPr>
            </w:pPr>
            <w:r w:rsidRPr="0044090D">
              <w:rPr>
                <w:rFonts w:ascii="Times New Roman" w:eastAsia="Times New Roman" w:hAnsi="Times New Roman" w:cs="Times New Roman"/>
                <w:b/>
                <w:sz w:val="18"/>
                <w:szCs w:val="18"/>
              </w:rPr>
              <w:t>Open Burning Dump - Landscape/Pruning</w:t>
            </w:r>
          </w:p>
        </w:tc>
        <w:tc>
          <w:tcPr>
            <w:tcW w:w="1170" w:type="dxa"/>
            <w:tcBorders>
              <w:top w:val="nil"/>
              <w:left w:val="nil"/>
              <w:bottom w:val="single" w:sz="4" w:space="0" w:color="8EA9DB"/>
              <w:right w:val="nil"/>
            </w:tcBorders>
            <w:shd w:val="clear" w:color="auto" w:fill="auto"/>
            <w:noWrap/>
            <w:vAlign w:val="center"/>
            <w:hideMark/>
          </w:tcPr>
          <w:p w14:paraId="31FC25E4" w14:textId="77777777" w:rsidR="006A1BF0" w:rsidRPr="0044090D" w:rsidRDefault="006A1BF0" w:rsidP="00DF27AC">
            <w:pPr>
              <w:spacing w:after="0" w:line="240" w:lineRule="auto"/>
              <w:jc w:val="center"/>
              <w:rPr>
                <w:rFonts w:ascii="Times New Roman" w:eastAsia="Times New Roman" w:hAnsi="Times New Roman" w:cs="Times New Roman"/>
                <w:sz w:val="18"/>
                <w:szCs w:val="18"/>
              </w:rPr>
            </w:pPr>
          </w:p>
        </w:tc>
        <w:tc>
          <w:tcPr>
            <w:tcW w:w="1170" w:type="dxa"/>
            <w:tcBorders>
              <w:top w:val="nil"/>
              <w:left w:val="nil"/>
              <w:bottom w:val="single" w:sz="4" w:space="0" w:color="8EA9DB"/>
              <w:right w:val="nil"/>
            </w:tcBorders>
            <w:shd w:val="clear" w:color="auto" w:fill="auto"/>
            <w:noWrap/>
            <w:vAlign w:val="center"/>
            <w:hideMark/>
          </w:tcPr>
          <w:p w14:paraId="31466ACE" w14:textId="77777777" w:rsidR="006A1BF0" w:rsidRPr="0044090D" w:rsidRDefault="006A1BF0" w:rsidP="00DF27AC">
            <w:pPr>
              <w:spacing w:after="0" w:line="240" w:lineRule="auto"/>
              <w:jc w:val="center"/>
              <w:rPr>
                <w:rFonts w:ascii="Times New Roman" w:eastAsia="Times New Roman" w:hAnsi="Times New Roman" w:cs="Times New Roman"/>
                <w:sz w:val="18"/>
                <w:szCs w:val="18"/>
              </w:rPr>
            </w:pPr>
          </w:p>
        </w:tc>
        <w:tc>
          <w:tcPr>
            <w:tcW w:w="1246" w:type="dxa"/>
            <w:tcBorders>
              <w:top w:val="nil"/>
              <w:left w:val="nil"/>
              <w:bottom w:val="single" w:sz="4" w:space="0" w:color="8EA9DB"/>
              <w:right w:val="nil"/>
            </w:tcBorders>
            <w:shd w:val="clear" w:color="auto" w:fill="auto"/>
            <w:noWrap/>
            <w:vAlign w:val="center"/>
            <w:hideMark/>
          </w:tcPr>
          <w:p w14:paraId="757C258B" w14:textId="77777777" w:rsidR="006A1BF0" w:rsidRPr="0044090D" w:rsidRDefault="006A1BF0" w:rsidP="00DF27AC">
            <w:pPr>
              <w:spacing w:after="0" w:line="240" w:lineRule="auto"/>
              <w:jc w:val="center"/>
              <w:rPr>
                <w:rFonts w:ascii="Times New Roman" w:eastAsia="Times New Roman" w:hAnsi="Times New Roman" w:cs="Times New Roman"/>
                <w:sz w:val="18"/>
                <w:szCs w:val="18"/>
              </w:rPr>
            </w:pPr>
          </w:p>
        </w:tc>
        <w:tc>
          <w:tcPr>
            <w:tcW w:w="1009" w:type="dxa"/>
            <w:tcBorders>
              <w:top w:val="nil"/>
              <w:left w:val="nil"/>
              <w:bottom w:val="single" w:sz="4" w:space="0" w:color="8EA9DB"/>
              <w:right w:val="nil"/>
            </w:tcBorders>
            <w:shd w:val="clear" w:color="auto" w:fill="auto"/>
            <w:noWrap/>
            <w:vAlign w:val="center"/>
            <w:hideMark/>
          </w:tcPr>
          <w:p w14:paraId="36B934FE" w14:textId="77777777" w:rsidR="006A1BF0" w:rsidRPr="0044090D" w:rsidRDefault="006A1BF0" w:rsidP="00DF27AC">
            <w:pPr>
              <w:spacing w:after="0" w:line="240" w:lineRule="auto"/>
              <w:jc w:val="center"/>
              <w:rPr>
                <w:rFonts w:ascii="Times New Roman" w:eastAsia="Times New Roman" w:hAnsi="Times New Roman" w:cs="Times New Roman"/>
                <w:sz w:val="18"/>
                <w:szCs w:val="18"/>
              </w:rPr>
            </w:pPr>
          </w:p>
        </w:tc>
      </w:tr>
      <w:tr w:rsidR="00DF27AC" w:rsidRPr="0044090D" w14:paraId="73769BCE" w14:textId="77777777" w:rsidTr="00DF27AC">
        <w:trPr>
          <w:cantSplit/>
          <w:trHeight w:val="300"/>
          <w:jc w:val="center"/>
        </w:trPr>
        <w:tc>
          <w:tcPr>
            <w:tcW w:w="1260" w:type="dxa"/>
            <w:tcBorders>
              <w:top w:val="nil"/>
              <w:left w:val="nil"/>
              <w:bottom w:val="nil"/>
              <w:right w:val="nil"/>
            </w:tcBorders>
            <w:shd w:val="clear" w:color="auto" w:fill="auto"/>
            <w:noWrap/>
            <w:vAlign w:val="center"/>
            <w:hideMark/>
          </w:tcPr>
          <w:p w14:paraId="05F82FCE" w14:textId="77777777" w:rsidR="00194663" w:rsidRPr="0044090D" w:rsidRDefault="00194663" w:rsidP="00194663">
            <w:pPr>
              <w:spacing w:after="0" w:line="240" w:lineRule="auto"/>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NE</w:t>
            </w:r>
          </w:p>
        </w:tc>
        <w:tc>
          <w:tcPr>
            <w:tcW w:w="1570" w:type="dxa"/>
            <w:tcBorders>
              <w:top w:val="nil"/>
              <w:left w:val="nil"/>
              <w:bottom w:val="nil"/>
              <w:right w:val="nil"/>
            </w:tcBorders>
            <w:shd w:val="clear" w:color="auto" w:fill="auto"/>
            <w:noWrap/>
            <w:vAlign w:val="center"/>
            <w:hideMark/>
          </w:tcPr>
          <w:p w14:paraId="1D4E9308"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439" w:type="dxa"/>
            <w:tcBorders>
              <w:top w:val="nil"/>
              <w:left w:val="nil"/>
              <w:bottom w:val="nil"/>
              <w:right w:val="nil"/>
            </w:tcBorders>
            <w:shd w:val="clear" w:color="auto" w:fill="auto"/>
            <w:noWrap/>
            <w:vAlign w:val="center"/>
            <w:hideMark/>
          </w:tcPr>
          <w:p w14:paraId="6A6B5F4A"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2</w:t>
            </w:r>
          </w:p>
        </w:tc>
        <w:tc>
          <w:tcPr>
            <w:tcW w:w="1401" w:type="dxa"/>
            <w:tcBorders>
              <w:top w:val="nil"/>
              <w:left w:val="nil"/>
              <w:bottom w:val="nil"/>
              <w:right w:val="nil"/>
            </w:tcBorders>
            <w:shd w:val="clear" w:color="auto" w:fill="auto"/>
            <w:noWrap/>
            <w:vAlign w:val="center"/>
            <w:hideMark/>
          </w:tcPr>
          <w:p w14:paraId="34337B5E"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2</w:t>
            </w:r>
          </w:p>
        </w:tc>
        <w:tc>
          <w:tcPr>
            <w:tcW w:w="1170" w:type="dxa"/>
            <w:tcBorders>
              <w:top w:val="nil"/>
              <w:left w:val="nil"/>
              <w:bottom w:val="nil"/>
              <w:right w:val="nil"/>
            </w:tcBorders>
            <w:shd w:val="clear" w:color="auto" w:fill="auto"/>
            <w:noWrap/>
            <w:vAlign w:val="center"/>
            <w:hideMark/>
          </w:tcPr>
          <w:p w14:paraId="361084B0"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170" w:type="dxa"/>
            <w:tcBorders>
              <w:top w:val="nil"/>
              <w:left w:val="nil"/>
              <w:bottom w:val="nil"/>
              <w:right w:val="nil"/>
            </w:tcBorders>
            <w:shd w:val="clear" w:color="auto" w:fill="auto"/>
            <w:noWrap/>
            <w:vAlign w:val="center"/>
            <w:hideMark/>
          </w:tcPr>
          <w:p w14:paraId="32BF2EFA"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246" w:type="dxa"/>
            <w:tcBorders>
              <w:top w:val="nil"/>
              <w:left w:val="nil"/>
              <w:bottom w:val="nil"/>
              <w:right w:val="nil"/>
            </w:tcBorders>
            <w:shd w:val="clear" w:color="auto" w:fill="auto"/>
            <w:noWrap/>
            <w:vAlign w:val="center"/>
            <w:hideMark/>
          </w:tcPr>
          <w:p w14:paraId="6B79FAE5"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009" w:type="dxa"/>
            <w:tcBorders>
              <w:top w:val="nil"/>
              <w:left w:val="nil"/>
              <w:bottom w:val="nil"/>
              <w:right w:val="nil"/>
            </w:tcBorders>
            <w:shd w:val="clear" w:color="auto" w:fill="auto"/>
            <w:noWrap/>
            <w:vAlign w:val="center"/>
            <w:hideMark/>
          </w:tcPr>
          <w:p w14:paraId="419B075F"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4</w:t>
            </w:r>
          </w:p>
        </w:tc>
      </w:tr>
      <w:tr w:rsidR="00DF27AC" w:rsidRPr="0044090D" w14:paraId="0BF3DC56" w14:textId="77777777" w:rsidTr="00DF27AC">
        <w:trPr>
          <w:cantSplit/>
          <w:trHeight w:val="300"/>
          <w:jc w:val="center"/>
        </w:trPr>
        <w:tc>
          <w:tcPr>
            <w:tcW w:w="1260" w:type="dxa"/>
            <w:tcBorders>
              <w:top w:val="nil"/>
              <w:left w:val="nil"/>
              <w:bottom w:val="nil"/>
              <w:right w:val="nil"/>
            </w:tcBorders>
            <w:shd w:val="clear" w:color="auto" w:fill="auto"/>
            <w:noWrap/>
            <w:vAlign w:val="center"/>
            <w:hideMark/>
          </w:tcPr>
          <w:p w14:paraId="284414F0" w14:textId="77777777" w:rsidR="00194663" w:rsidRPr="0044090D" w:rsidRDefault="00194663" w:rsidP="00194663">
            <w:pPr>
              <w:spacing w:after="0" w:line="240" w:lineRule="auto"/>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SE</w:t>
            </w:r>
          </w:p>
        </w:tc>
        <w:tc>
          <w:tcPr>
            <w:tcW w:w="1570" w:type="dxa"/>
            <w:tcBorders>
              <w:top w:val="nil"/>
              <w:left w:val="nil"/>
              <w:bottom w:val="nil"/>
              <w:right w:val="nil"/>
            </w:tcBorders>
            <w:shd w:val="clear" w:color="auto" w:fill="auto"/>
            <w:noWrap/>
            <w:vAlign w:val="center"/>
            <w:hideMark/>
          </w:tcPr>
          <w:p w14:paraId="56E412A1"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439" w:type="dxa"/>
            <w:tcBorders>
              <w:top w:val="nil"/>
              <w:left w:val="nil"/>
              <w:bottom w:val="nil"/>
              <w:right w:val="nil"/>
            </w:tcBorders>
            <w:shd w:val="clear" w:color="auto" w:fill="auto"/>
            <w:noWrap/>
            <w:vAlign w:val="center"/>
            <w:hideMark/>
          </w:tcPr>
          <w:p w14:paraId="06AB835B"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2</w:t>
            </w:r>
          </w:p>
        </w:tc>
        <w:tc>
          <w:tcPr>
            <w:tcW w:w="1401" w:type="dxa"/>
            <w:tcBorders>
              <w:top w:val="nil"/>
              <w:left w:val="nil"/>
              <w:bottom w:val="nil"/>
              <w:right w:val="nil"/>
            </w:tcBorders>
            <w:shd w:val="clear" w:color="auto" w:fill="auto"/>
            <w:noWrap/>
            <w:vAlign w:val="center"/>
            <w:hideMark/>
          </w:tcPr>
          <w:p w14:paraId="7CDAFDDE"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2</w:t>
            </w:r>
          </w:p>
        </w:tc>
        <w:tc>
          <w:tcPr>
            <w:tcW w:w="1170" w:type="dxa"/>
            <w:tcBorders>
              <w:top w:val="nil"/>
              <w:left w:val="nil"/>
              <w:bottom w:val="nil"/>
              <w:right w:val="nil"/>
            </w:tcBorders>
            <w:shd w:val="clear" w:color="auto" w:fill="auto"/>
            <w:noWrap/>
            <w:vAlign w:val="center"/>
            <w:hideMark/>
          </w:tcPr>
          <w:p w14:paraId="784A163F"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170" w:type="dxa"/>
            <w:tcBorders>
              <w:top w:val="nil"/>
              <w:left w:val="nil"/>
              <w:bottom w:val="nil"/>
              <w:right w:val="nil"/>
            </w:tcBorders>
            <w:shd w:val="clear" w:color="auto" w:fill="auto"/>
            <w:noWrap/>
            <w:vAlign w:val="center"/>
            <w:hideMark/>
          </w:tcPr>
          <w:p w14:paraId="4D445E9B"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246" w:type="dxa"/>
            <w:tcBorders>
              <w:top w:val="nil"/>
              <w:left w:val="nil"/>
              <w:bottom w:val="nil"/>
              <w:right w:val="nil"/>
            </w:tcBorders>
            <w:shd w:val="clear" w:color="auto" w:fill="auto"/>
            <w:noWrap/>
            <w:vAlign w:val="center"/>
            <w:hideMark/>
          </w:tcPr>
          <w:p w14:paraId="52EE338E"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009" w:type="dxa"/>
            <w:tcBorders>
              <w:top w:val="nil"/>
              <w:left w:val="nil"/>
              <w:bottom w:val="nil"/>
              <w:right w:val="nil"/>
            </w:tcBorders>
            <w:shd w:val="clear" w:color="auto" w:fill="auto"/>
            <w:noWrap/>
            <w:vAlign w:val="center"/>
            <w:hideMark/>
          </w:tcPr>
          <w:p w14:paraId="173CA0DC"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4</w:t>
            </w:r>
          </w:p>
        </w:tc>
      </w:tr>
      <w:tr w:rsidR="00DF27AC" w:rsidRPr="0044090D" w14:paraId="1D81E822" w14:textId="77777777" w:rsidTr="00DF27AC">
        <w:trPr>
          <w:cantSplit/>
          <w:trHeight w:val="300"/>
          <w:jc w:val="center"/>
        </w:trPr>
        <w:tc>
          <w:tcPr>
            <w:tcW w:w="1260" w:type="dxa"/>
            <w:tcBorders>
              <w:top w:val="nil"/>
              <w:left w:val="nil"/>
              <w:bottom w:val="nil"/>
              <w:right w:val="nil"/>
            </w:tcBorders>
            <w:shd w:val="clear" w:color="auto" w:fill="auto"/>
            <w:noWrap/>
            <w:vAlign w:val="center"/>
            <w:hideMark/>
          </w:tcPr>
          <w:p w14:paraId="25587C80" w14:textId="77777777" w:rsidR="00194663" w:rsidRPr="0044090D" w:rsidRDefault="00194663" w:rsidP="00194663">
            <w:pPr>
              <w:spacing w:after="0" w:line="240" w:lineRule="auto"/>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W</w:t>
            </w:r>
          </w:p>
        </w:tc>
        <w:tc>
          <w:tcPr>
            <w:tcW w:w="1570" w:type="dxa"/>
            <w:tcBorders>
              <w:top w:val="nil"/>
              <w:left w:val="nil"/>
              <w:bottom w:val="nil"/>
              <w:right w:val="nil"/>
            </w:tcBorders>
            <w:shd w:val="clear" w:color="auto" w:fill="auto"/>
            <w:noWrap/>
            <w:vAlign w:val="center"/>
            <w:hideMark/>
          </w:tcPr>
          <w:p w14:paraId="4EAD0940"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439" w:type="dxa"/>
            <w:tcBorders>
              <w:top w:val="nil"/>
              <w:left w:val="nil"/>
              <w:bottom w:val="nil"/>
              <w:right w:val="nil"/>
            </w:tcBorders>
            <w:shd w:val="clear" w:color="auto" w:fill="auto"/>
            <w:noWrap/>
            <w:vAlign w:val="center"/>
            <w:hideMark/>
          </w:tcPr>
          <w:p w14:paraId="5F48B26A"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2</w:t>
            </w:r>
          </w:p>
        </w:tc>
        <w:tc>
          <w:tcPr>
            <w:tcW w:w="1401" w:type="dxa"/>
            <w:tcBorders>
              <w:top w:val="nil"/>
              <w:left w:val="nil"/>
              <w:bottom w:val="nil"/>
              <w:right w:val="nil"/>
            </w:tcBorders>
            <w:shd w:val="clear" w:color="auto" w:fill="auto"/>
            <w:noWrap/>
            <w:vAlign w:val="center"/>
            <w:hideMark/>
          </w:tcPr>
          <w:p w14:paraId="02F1885E"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2</w:t>
            </w:r>
          </w:p>
        </w:tc>
        <w:tc>
          <w:tcPr>
            <w:tcW w:w="1170" w:type="dxa"/>
            <w:tcBorders>
              <w:top w:val="nil"/>
              <w:left w:val="nil"/>
              <w:bottom w:val="nil"/>
              <w:right w:val="nil"/>
            </w:tcBorders>
            <w:shd w:val="clear" w:color="auto" w:fill="auto"/>
            <w:noWrap/>
            <w:vAlign w:val="center"/>
            <w:hideMark/>
          </w:tcPr>
          <w:p w14:paraId="07093B4B"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170" w:type="dxa"/>
            <w:tcBorders>
              <w:top w:val="nil"/>
              <w:left w:val="nil"/>
              <w:bottom w:val="nil"/>
              <w:right w:val="nil"/>
            </w:tcBorders>
            <w:shd w:val="clear" w:color="auto" w:fill="auto"/>
            <w:noWrap/>
            <w:vAlign w:val="center"/>
            <w:hideMark/>
          </w:tcPr>
          <w:p w14:paraId="0834681F"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246" w:type="dxa"/>
            <w:tcBorders>
              <w:top w:val="nil"/>
              <w:left w:val="nil"/>
              <w:bottom w:val="nil"/>
              <w:right w:val="nil"/>
            </w:tcBorders>
            <w:shd w:val="clear" w:color="auto" w:fill="auto"/>
            <w:noWrap/>
            <w:vAlign w:val="center"/>
            <w:hideMark/>
          </w:tcPr>
          <w:p w14:paraId="5D8B1663"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009" w:type="dxa"/>
            <w:tcBorders>
              <w:top w:val="nil"/>
              <w:left w:val="nil"/>
              <w:bottom w:val="nil"/>
              <w:right w:val="nil"/>
            </w:tcBorders>
            <w:shd w:val="clear" w:color="auto" w:fill="auto"/>
            <w:noWrap/>
            <w:vAlign w:val="center"/>
            <w:hideMark/>
          </w:tcPr>
          <w:p w14:paraId="3BE6BA32"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4</w:t>
            </w:r>
          </w:p>
        </w:tc>
      </w:tr>
      <w:tr w:rsidR="006A1BF0" w:rsidRPr="0044090D" w14:paraId="03F6D934" w14:textId="77777777" w:rsidTr="003C4973">
        <w:trPr>
          <w:cantSplit/>
          <w:trHeight w:val="300"/>
          <w:jc w:val="center"/>
        </w:trPr>
        <w:tc>
          <w:tcPr>
            <w:tcW w:w="5670" w:type="dxa"/>
            <w:gridSpan w:val="4"/>
            <w:tcBorders>
              <w:top w:val="nil"/>
              <w:left w:val="nil"/>
              <w:bottom w:val="single" w:sz="4" w:space="0" w:color="8EA9DB"/>
              <w:right w:val="nil"/>
            </w:tcBorders>
            <w:shd w:val="clear" w:color="auto" w:fill="auto"/>
            <w:noWrap/>
            <w:vAlign w:val="center"/>
            <w:hideMark/>
          </w:tcPr>
          <w:p w14:paraId="4DEEADAD" w14:textId="77777777" w:rsidR="006A1BF0" w:rsidRPr="0044090D" w:rsidRDefault="006A1BF0" w:rsidP="006A1BF0">
            <w:pPr>
              <w:spacing w:after="0" w:line="240" w:lineRule="auto"/>
              <w:rPr>
                <w:rFonts w:ascii="Times New Roman" w:eastAsia="Times New Roman" w:hAnsi="Times New Roman" w:cs="Times New Roman"/>
                <w:b/>
                <w:bCs/>
                <w:color w:val="000000"/>
                <w:sz w:val="18"/>
                <w:szCs w:val="18"/>
              </w:rPr>
            </w:pPr>
            <w:r w:rsidRPr="0044090D">
              <w:rPr>
                <w:rFonts w:ascii="Times New Roman" w:eastAsia="Times New Roman" w:hAnsi="Times New Roman" w:cs="Times New Roman"/>
                <w:b/>
                <w:bCs/>
                <w:color w:val="000000"/>
                <w:sz w:val="18"/>
                <w:szCs w:val="18"/>
              </w:rPr>
              <w:t>1007</w:t>
            </w:r>
          </w:p>
          <w:p w14:paraId="2F75B84A" w14:textId="5F940E1F" w:rsidR="006A1BF0" w:rsidRPr="0044090D" w:rsidRDefault="006A1BF0" w:rsidP="006A1BF0">
            <w:pPr>
              <w:spacing w:after="0" w:line="240" w:lineRule="auto"/>
              <w:rPr>
                <w:rFonts w:ascii="Times New Roman" w:eastAsia="Times New Roman" w:hAnsi="Times New Roman" w:cs="Times New Roman"/>
                <w:sz w:val="18"/>
                <w:szCs w:val="18"/>
              </w:rPr>
            </w:pPr>
            <w:r w:rsidRPr="0044090D">
              <w:rPr>
                <w:rFonts w:ascii="Times New Roman" w:eastAsia="Times New Roman" w:hAnsi="Times New Roman" w:cs="Times New Roman"/>
                <w:b/>
                <w:sz w:val="18"/>
                <w:szCs w:val="18"/>
              </w:rPr>
              <w:t>Internal Combustion Engine - Natural Gas</w:t>
            </w:r>
          </w:p>
        </w:tc>
        <w:tc>
          <w:tcPr>
            <w:tcW w:w="1170" w:type="dxa"/>
            <w:tcBorders>
              <w:top w:val="nil"/>
              <w:left w:val="nil"/>
              <w:bottom w:val="single" w:sz="4" w:space="0" w:color="8EA9DB"/>
              <w:right w:val="nil"/>
            </w:tcBorders>
            <w:shd w:val="clear" w:color="auto" w:fill="auto"/>
            <w:noWrap/>
            <w:vAlign w:val="center"/>
            <w:hideMark/>
          </w:tcPr>
          <w:p w14:paraId="522BCB45" w14:textId="77777777" w:rsidR="006A1BF0" w:rsidRPr="0044090D" w:rsidRDefault="006A1BF0" w:rsidP="00DF27AC">
            <w:pPr>
              <w:spacing w:after="0" w:line="240" w:lineRule="auto"/>
              <w:jc w:val="center"/>
              <w:rPr>
                <w:rFonts w:ascii="Times New Roman" w:eastAsia="Times New Roman" w:hAnsi="Times New Roman" w:cs="Times New Roman"/>
                <w:sz w:val="18"/>
                <w:szCs w:val="18"/>
              </w:rPr>
            </w:pPr>
          </w:p>
        </w:tc>
        <w:tc>
          <w:tcPr>
            <w:tcW w:w="1170" w:type="dxa"/>
            <w:tcBorders>
              <w:top w:val="nil"/>
              <w:left w:val="nil"/>
              <w:bottom w:val="single" w:sz="4" w:space="0" w:color="8EA9DB"/>
              <w:right w:val="nil"/>
            </w:tcBorders>
            <w:shd w:val="clear" w:color="auto" w:fill="auto"/>
            <w:noWrap/>
            <w:vAlign w:val="center"/>
            <w:hideMark/>
          </w:tcPr>
          <w:p w14:paraId="7521F9FB" w14:textId="77777777" w:rsidR="006A1BF0" w:rsidRPr="0044090D" w:rsidRDefault="006A1BF0" w:rsidP="00DF27AC">
            <w:pPr>
              <w:spacing w:after="0" w:line="240" w:lineRule="auto"/>
              <w:jc w:val="center"/>
              <w:rPr>
                <w:rFonts w:ascii="Times New Roman" w:eastAsia="Times New Roman" w:hAnsi="Times New Roman" w:cs="Times New Roman"/>
                <w:sz w:val="18"/>
                <w:szCs w:val="18"/>
              </w:rPr>
            </w:pPr>
          </w:p>
        </w:tc>
        <w:tc>
          <w:tcPr>
            <w:tcW w:w="1246" w:type="dxa"/>
            <w:tcBorders>
              <w:top w:val="nil"/>
              <w:left w:val="nil"/>
              <w:bottom w:val="single" w:sz="4" w:space="0" w:color="8EA9DB"/>
              <w:right w:val="nil"/>
            </w:tcBorders>
            <w:shd w:val="clear" w:color="auto" w:fill="auto"/>
            <w:noWrap/>
            <w:vAlign w:val="center"/>
            <w:hideMark/>
          </w:tcPr>
          <w:p w14:paraId="33800786" w14:textId="77777777" w:rsidR="006A1BF0" w:rsidRPr="0044090D" w:rsidRDefault="006A1BF0" w:rsidP="00DF27AC">
            <w:pPr>
              <w:spacing w:after="0" w:line="240" w:lineRule="auto"/>
              <w:jc w:val="center"/>
              <w:rPr>
                <w:rFonts w:ascii="Times New Roman" w:eastAsia="Times New Roman" w:hAnsi="Times New Roman" w:cs="Times New Roman"/>
                <w:sz w:val="18"/>
                <w:szCs w:val="18"/>
              </w:rPr>
            </w:pPr>
          </w:p>
        </w:tc>
        <w:tc>
          <w:tcPr>
            <w:tcW w:w="1009" w:type="dxa"/>
            <w:tcBorders>
              <w:top w:val="nil"/>
              <w:left w:val="nil"/>
              <w:bottom w:val="single" w:sz="4" w:space="0" w:color="8EA9DB"/>
              <w:right w:val="nil"/>
            </w:tcBorders>
            <w:shd w:val="clear" w:color="auto" w:fill="auto"/>
            <w:noWrap/>
            <w:vAlign w:val="center"/>
            <w:hideMark/>
          </w:tcPr>
          <w:p w14:paraId="51AD648A" w14:textId="77777777" w:rsidR="006A1BF0" w:rsidRPr="0044090D" w:rsidRDefault="006A1BF0" w:rsidP="00DF27AC">
            <w:pPr>
              <w:spacing w:after="0" w:line="240" w:lineRule="auto"/>
              <w:jc w:val="center"/>
              <w:rPr>
                <w:rFonts w:ascii="Times New Roman" w:eastAsia="Times New Roman" w:hAnsi="Times New Roman" w:cs="Times New Roman"/>
                <w:sz w:val="18"/>
                <w:szCs w:val="18"/>
              </w:rPr>
            </w:pPr>
          </w:p>
        </w:tc>
      </w:tr>
      <w:tr w:rsidR="00DF27AC" w:rsidRPr="0044090D" w14:paraId="60F207AA" w14:textId="77777777" w:rsidTr="00DF27AC">
        <w:trPr>
          <w:cantSplit/>
          <w:trHeight w:val="300"/>
          <w:jc w:val="center"/>
        </w:trPr>
        <w:tc>
          <w:tcPr>
            <w:tcW w:w="1260" w:type="dxa"/>
            <w:tcBorders>
              <w:top w:val="nil"/>
              <w:left w:val="nil"/>
              <w:bottom w:val="nil"/>
              <w:right w:val="nil"/>
            </w:tcBorders>
            <w:shd w:val="clear" w:color="auto" w:fill="auto"/>
            <w:noWrap/>
            <w:vAlign w:val="center"/>
            <w:hideMark/>
          </w:tcPr>
          <w:p w14:paraId="2FF755EA" w14:textId="77777777" w:rsidR="00194663" w:rsidRPr="0044090D" w:rsidRDefault="00194663" w:rsidP="00194663">
            <w:pPr>
              <w:spacing w:after="0" w:line="240" w:lineRule="auto"/>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NRP</w:t>
            </w:r>
          </w:p>
        </w:tc>
        <w:tc>
          <w:tcPr>
            <w:tcW w:w="1570" w:type="dxa"/>
            <w:tcBorders>
              <w:top w:val="nil"/>
              <w:left w:val="nil"/>
              <w:bottom w:val="nil"/>
              <w:right w:val="nil"/>
            </w:tcBorders>
            <w:shd w:val="clear" w:color="auto" w:fill="auto"/>
            <w:noWrap/>
            <w:vAlign w:val="center"/>
            <w:hideMark/>
          </w:tcPr>
          <w:p w14:paraId="3EA7CA6C"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439" w:type="dxa"/>
            <w:tcBorders>
              <w:top w:val="nil"/>
              <w:left w:val="nil"/>
              <w:bottom w:val="nil"/>
              <w:right w:val="nil"/>
            </w:tcBorders>
            <w:shd w:val="clear" w:color="auto" w:fill="auto"/>
            <w:noWrap/>
            <w:vAlign w:val="center"/>
            <w:hideMark/>
          </w:tcPr>
          <w:p w14:paraId="460D77F6"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1</w:t>
            </w:r>
          </w:p>
        </w:tc>
        <w:tc>
          <w:tcPr>
            <w:tcW w:w="1401" w:type="dxa"/>
            <w:tcBorders>
              <w:top w:val="nil"/>
              <w:left w:val="nil"/>
              <w:bottom w:val="nil"/>
              <w:right w:val="nil"/>
            </w:tcBorders>
            <w:shd w:val="clear" w:color="auto" w:fill="auto"/>
            <w:noWrap/>
            <w:vAlign w:val="center"/>
            <w:hideMark/>
          </w:tcPr>
          <w:p w14:paraId="0DBFF355"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170" w:type="dxa"/>
            <w:tcBorders>
              <w:top w:val="nil"/>
              <w:left w:val="nil"/>
              <w:bottom w:val="nil"/>
              <w:right w:val="nil"/>
            </w:tcBorders>
            <w:shd w:val="clear" w:color="auto" w:fill="auto"/>
            <w:noWrap/>
            <w:vAlign w:val="center"/>
            <w:hideMark/>
          </w:tcPr>
          <w:p w14:paraId="17E6CAFD"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170" w:type="dxa"/>
            <w:tcBorders>
              <w:top w:val="nil"/>
              <w:left w:val="nil"/>
              <w:bottom w:val="nil"/>
              <w:right w:val="nil"/>
            </w:tcBorders>
            <w:shd w:val="clear" w:color="auto" w:fill="auto"/>
            <w:noWrap/>
            <w:vAlign w:val="center"/>
            <w:hideMark/>
          </w:tcPr>
          <w:p w14:paraId="0C060DDA"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246" w:type="dxa"/>
            <w:tcBorders>
              <w:top w:val="nil"/>
              <w:left w:val="nil"/>
              <w:bottom w:val="nil"/>
              <w:right w:val="nil"/>
            </w:tcBorders>
            <w:shd w:val="clear" w:color="auto" w:fill="auto"/>
            <w:noWrap/>
            <w:vAlign w:val="center"/>
            <w:hideMark/>
          </w:tcPr>
          <w:p w14:paraId="5F4E11AD"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009" w:type="dxa"/>
            <w:tcBorders>
              <w:top w:val="nil"/>
              <w:left w:val="nil"/>
              <w:bottom w:val="nil"/>
              <w:right w:val="nil"/>
            </w:tcBorders>
            <w:shd w:val="clear" w:color="auto" w:fill="auto"/>
            <w:noWrap/>
            <w:vAlign w:val="center"/>
            <w:hideMark/>
          </w:tcPr>
          <w:p w14:paraId="5108FD80"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1</w:t>
            </w:r>
          </w:p>
        </w:tc>
      </w:tr>
      <w:tr w:rsidR="00DF27AC" w:rsidRPr="0044090D" w14:paraId="2865D9E8" w14:textId="77777777" w:rsidTr="00DF27AC">
        <w:trPr>
          <w:cantSplit/>
          <w:trHeight w:val="300"/>
          <w:jc w:val="center"/>
        </w:trPr>
        <w:tc>
          <w:tcPr>
            <w:tcW w:w="1260" w:type="dxa"/>
            <w:tcBorders>
              <w:top w:val="nil"/>
              <w:left w:val="nil"/>
              <w:bottom w:val="nil"/>
              <w:right w:val="nil"/>
            </w:tcBorders>
            <w:shd w:val="clear" w:color="auto" w:fill="auto"/>
            <w:noWrap/>
            <w:vAlign w:val="center"/>
            <w:hideMark/>
          </w:tcPr>
          <w:p w14:paraId="401D01BD" w14:textId="77777777" w:rsidR="00194663" w:rsidRPr="0044090D" w:rsidRDefault="00194663" w:rsidP="00194663">
            <w:pPr>
              <w:spacing w:after="0" w:line="240" w:lineRule="auto"/>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UM</w:t>
            </w:r>
          </w:p>
        </w:tc>
        <w:tc>
          <w:tcPr>
            <w:tcW w:w="1570" w:type="dxa"/>
            <w:tcBorders>
              <w:top w:val="nil"/>
              <w:left w:val="nil"/>
              <w:bottom w:val="nil"/>
              <w:right w:val="nil"/>
            </w:tcBorders>
            <w:shd w:val="clear" w:color="auto" w:fill="auto"/>
            <w:noWrap/>
            <w:vAlign w:val="center"/>
            <w:hideMark/>
          </w:tcPr>
          <w:p w14:paraId="33D8889A"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439" w:type="dxa"/>
            <w:tcBorders>
              <w:top w:val="nil"/>
              <w:left w:val="nil"/>
              <w:bottom w:val="nil"/>
              <w:right w:val="nil"/>
            </w:tcBorders>
            <w:shd w:val="clear" w:color="auto" w:fill="auto"/>
            <w:noWrap/>
            <w:vAlign w:val="center"/>
            <w:hideMark/>
          </w:tcPr>
          <w:p w14:paraId="14FD46BA"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1</w:t>
            </w:r>
          </w:p>
        </w:tc>
        <w:tc>
          <w:tcPr>
            <w:tcW w:w="1401" w:type="dxa"/>
            <w:tcBorders>
              <w:top w:val="nil"/>
              <w:left w:val="nil"/>
              <w:bottom w:val="nil"/>
              <w:right w:val="nil"/>
            </w:tcBorders>
            <w:shd w:val="clear" w:color="auto" w:fill="auto"/>
            <w:noWrap/>
            <w:vAlign w:val="center"/>
            <w:hideMark/>
          </w:tcPr>
          <w:p w14:paraId="538F0BAF"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170" w:type="dxa"/>
            <w:tcBorders>
              <w:top w:val="nil"/>
              <w:left w:val="nil"/>
              <w:bottom w:val="nil"/>
              <w:right w:val="nil"/>
            </w:tcBorders>
            <w:shd w:val="clear" w:color="auto" w:fill="auto"/>
            <w:noWrap/>
            <w:vAlign w:val="center"/>
            <w:hideMark/>
          </w:tcPr>
          <w:p w14:paraId="31C028AB"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170" w:type="dxa"/>
            <w:tcBorders>
              <w:top w:val="nil"/>
              <w:left w:val="nil"/>
              <w:bottom w:val="nil"/>
              <w:right w:val="nil"/>
            </w:tcBorders>
            <w:shd w:val="clear" w:color="auto" w:fill="auto"/>
            <w:noWrap/>
            <w:vAlign w:val="center"/>
            <w:hideMark/>
          </w:tcPr>
          <w:p w14:paraId="33E4F7C5"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246" w:type="dxa"/>
            <w:tcBorders>
              <w:top w:val="nil"/>
              <w:left w:val="nil"/>
              <w:bottom w:val="nil"/>
              <w:right w:val="nil"/>
            </w:tcBorders>
            <w:shd w:val="clear" w:color="auto" w:fill="auto"/>
            <w:noWrap/>
            <w:vAlign w:val="center"/>
            <w:hideMark/>
          </w:tcPr>
          <w:p w14:paraId="72021DA0"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009" w:type="dxa"/>
            <w:tcBorders>
              <w:top w:val="nil"/>
              <w:left w:val="nil"/>
              <w:bottom w:val="nil"/>
              <w:right w:val="nil"/>
            </w:tcBorders>
            <w:shd w:val="clear" w:color="auto" w:fill="auto"/>
            <w:noWrap/>
            <w:vAlign w:val="center"/>
            <w:hideMark/>
          </w:tcPr>
          <w:p w14:paraId="563773E4"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1</w:t>
            </w:r>
          </w:p>
        </w:tc>
      </w:tr>
      <w:tr w:rsidR="00DF27AC" w:rsidRPr="0044090D" w14:paraId="101BE906" w14:textId="77777777" w:rsidTr="00DF27AC">
        <w:trPr>
          <w:cantSplit/>
          <w:trHeight w:val="300"/>
          <w:jc w:val="center"/>
        </w:trPr>
        <w:tc>
          <w:tcPr>
            <w:tcW w:w="1260" w:type="dxa"/>
            <w:tcBorders>
              <w:top w:val="nil"/>
              <w:left w:val="nil"/>
              <w:bottom w:val="nil"/>
              <w:right w:val="nil"/>
            </w:tcBorders>
            <w:shd w:val="clear" w:color="auto" w:fill="auto"/>
            <w:noWrap/>
            <w:vAlign w:val="center"/>
            <w:hideMark/>
          </w:tcPr>
          <w:p w14:paraId="66655838" w14:textId="77777777" w:rsidR="00194663" w:rsidRPr="0044090D" w:rsidRDefault="00194663" w:rsidP="00194663">
            <w:pPr>
              <w:spacing w:after="0" w:line="240" w:lineRule="auto"/>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W</w:t>
            </w:r>
          </w:p>
        </w:tc>
        <w:tc>
          <w:tcPr>
            <w:tcW w:w="1570" w:type="dxa"/>
            <w:tcBorders>
              <w:top w:val="nil"/>
              <w:left w:val="nil"/>
              <w:bottom w:val="nil"/>
              <w:right w:val="nil"/>
            </w:tcBorders>
            <w:shd w:val="clear" w:color="auto" w:fill="auto"/>
            <w:noWrap/>
            <w:vAlign w:val="center"/>
            <w:hideMark/>
          </w:tcPr>
          <w:p w14:paraId="58F64C5C"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439" w:type="dxa"/>
            <w:tcBorders>
              <w:top w:val="nil"/>
              <w:left w:val="nil"/>
              <w:bottom w:val="nil"/>
              <w:right w:val="nil"/>
            </w:tcBorders>
            <w:shd w:val="clear" w:color="auto" w:fill="auto"/>
            <w:noWrap/>
            <w:vAlign w:val="center"/>
            <w:hideMark/>
          </w:tcPr>
          <w:p w14:paraId="7BDC5476"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1</w:t>
            </w:r>
          </w:p>
        </w:tc>
        <w:tc>
          <w:tcPr>
            <w:tcW w:w="1401" w:type="dxa"/>
            <w:tcBorders>
              <w:top w:val="nil"/>
              <w:left w:val="nil"/>
              <w:bottom w:val="nil"/>
              <w:right w:val="nil"/>
            </w:tcBorders>
            <w:shd w:val="clear" w:color="auto" w:fill="auto"/>
            <w:noWrap/>
            <w:vAlign w:val="center"/>
            <w:hideMark/>
          </w:tcPr>
          <w:p w14:paraId="4EA13A69"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170" w:type="dxa"/>
            <w:tcBorders>
              <w:top w:val="nil"/>
              <w:left w:val="nil"/>
              <w:bottom w:val="nil"/>
              <w:right w:val="nil"/>
            </w:tcBorders>
            <w:shd w:val="clear" w:color="auto" w:fill="auto"/>
            <w:noWrap/>
            <w:vAlign w:val="center"/>
            <w:hideMark/>
          </w:tcPr>
          <w:p w14:paraId="1A4ABE9D"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170" w:type="dxa"/>
            <w:tcBorders>
              <w:top w:val="nil"/>
              <w:left w:val="nil"/>
              <w:bottom w:val="nil"/>
              <w:right w:val="nil"/>
            </w:tcBorders>
            <w:shd w:val="clear" w:color="auto" w:fill="auto"/>
            <w:noWrap/>
            <w:vAlign w:val="center"/>
            <w:hideMark/>
          </w:tcPr>
          <w:p w14:paraId="407F592A"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246" w:type="dxa"/>
            <w:tcBorders>
              <w:top w:val="nil"/>
              <w:left w:val="nil"/>
              <w:bottom w:val="nil"/>
              <w:right w:val="nil"/>
            </w:tcBorders>
            <w:shd w:val="clear" w:color="auto" w:fill="auto"/>
            <w:noWrap/>
            <w:vAlign w:val="center"/>
            <w:hideMark/>
          </w:tcPr>
          <w:p w14:paraId="708C68B6"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009" w:type="dxa"/>
            <w:tcBorders>
              <w:top w:val="nil"/>
              <w:left w:val="nil"/>
              <w:bottom w:val="nil"/>
              <w:right w:val="nil"/>
            </w:tcBorders>
            <w:shd w:val="clear" w:color="auto" w:fill="auto"/>
            <w:noWrap/>
            <w:vAlign w:val="center"/>
            <w:hideMark/>
          </w:tcPr>
          <w:p w14:paraId="559A00C2"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1</w:t>
            </w:r>
          </w:p>
        </w:tc>
      </w:tr>
      <w:tr w:rsidR="006A1BF0" w:rsidRPr="0044090D" w14:paraId="6A2582AD" w14:textId="77777777" w:rsidTr="003C4973">
        <w:trPr>
          <w:cantSplit/>
          <w:trHeight w:val="300"/>
          <w:jc w:val="center"/>
        </w:trPr>
        <w:tc>
          <w:tcPr>
            <w:tcW w:w="5670" w:type="dxa"/>
            <w:gridSpan w:val="4"/>
            <w:tcBorders>
              <w:top w:val="nil"/>
              <w:left w:val="nil"/>
              <w:bottom w:val="single" w:sz="4" w:space="0" w:color="8EA9DB"/>
              <w:right w:val="nil"/>
            </w:tcBorders>
            <w:shd w:val="clear" w:color="auto" w:fill="auto"/>
            <w:noWrap/>
            <w:vAlign w:val="center"/>
            <w:hideMark/>
          </w:tcPr>
          <w:p w14:paraId="57FE25C8" w14:textId="77777777" w:rsidR="006A1BF0" w:rsidRPr="0044090D" w:rsidRDefault="006A1BF0" w:rsidP="006A1BF0">
            <w:pPr>
              <w:spacing w:after="0" w:line="240" w:lineRule="auto"/>
              <w:rPr>
                <w:rFonts w:ascii="Times New Roman" w:eastAsia="Times New Roman" w:hAnsi="Times New Roman" w:cs="Times New Roman"/>
                <w:b/>
                <w:bCs/>
                <w:color w:val="000000"/>
                <w:sz w:val="18"/>
                <w:szCs w:val="18"/>
              </w:rPr>
            </w:pPr>
            <w:r w:rsidRPr="0044090D">
              <w:rPr>
                <w:rFonts w:ascii="Times New Roman" w:eastAsia="Times New Roman" w:hAnsi="Times New Roman" w:cs="Times New Roman"/>
                <w:b/>
                <w:bCs/>
                <w:color w:val="000000"/>
                <w:sz w:val="18"/>
                <w:szCs w:val="18"/>
              </w:rPr>
              <w:t>1011</w:t>
            </w:r>
          </w:p>
          <w:p w14:paraId="2A2FCF98" w14:textId="18177C09" w:rsidR="006A1BF0" w:rsidRPr="0044090D" w:rsidRDefault="006A1BF0" w:rsidP="006A1BF0">
            <w:pPr>
              <w:spacing w:after="0" w:line="240" w:lineRule="auto"/>
              <w:rPr>
                <w:rFonts w:ascii="Times New Roman" w:eastAsia="Times New Roman" w:hAnsi="Times New Roman" w:cs="Times New Roman"/>
                <w:b/>
                <w:sz w:val="18"/>
                <w:szCs w:val="18"/>
              </w:rPr>
            </w:pPr>
            <w:r w:rsidRPr="0044090D">
              <w:rPr>
                <w:rFonts w:ascii="Times New Roman" w:eastAsia="Times New Roman" w:hAnsi="Times New Roman" w:cs="Times New Roman"/>
                <w:b/>
                <w:sz w:val="18"/>
                <w:szCs w:val="18"/>
              </w:rPr>
              <w:t>Oil and Gas Production - Fugitives - Valves and Fittings - Liquid Service</w:t>
            </w:r>
          </w:p>
        </w:tc>
        <w:tc>
          <w:tcPr>
            <w:tcW w:w="1170" w:type="dxa"/>
            <w:tcBorders>
              <w:top w:val="nil"/>
              <w:left w:val="nil"/>
              <w:bottom w:val="single" w:sz="4" w:space="0" w:color="8EA9DB"/>
              <w:right w:val="nil"/>
            </w:tcBorders>
            <w:shd w:val="clear" w:color="auto" w:fill="auto"/>
            <w:noWrap/>
            <w:vAlign w:val="center"/>
            <w:hideMark/>
          </w:tcPr>
          <w:p w14:paraId="073BB830" w14:textId="77777777" w:rsidR="006A1BF0" w:rsidRPr="0044090D" w:rsidRDefault="006A1BF0" w:rsidP="00DF27AC">
            <w:pPr>
              <w:spacing w:after="0" w:line="240" w:lineRule="auto"/>
              <w:jc w:val="center"/>
              <w:rPr>
                <w:rFonts w:ascii="Times New Roman" w:eastAsia="Times New Roman" w:hAnsi="Times New Roman" w:cs="Times New Roman"/>
                <w:sz w:val="18"/>
                <w:szCs w:val="18"/>
              </w:rPr>
            </w:pPr>
          </w:p>
        </w:tc>
        <w:tc>
          <w:tcPr>
            <w:tcW w:w="1170" w:type="dxa"/>
            <w:tcBorders>
              <w:top w:val="nil"/>
              <w:left w:val="nil"/>
              <w:bottom w:val="single" w:sz="4" w:space="0" w:color="8EA9DB"/>
              <w:right w:val="nil"/>
            </w:tcBorders>
            <w:shd w:val="clear" w:color="auto" w:fill="auto"/>
            <w:noWrap/>
            <w:vAlign w:val="center"/>
            <w:hideMark/>
          </w:tcPr>
          <w:p w14:paraId="1915C53C" w14:textId="77777777" w:rsidR="006A1BF0" w:rsidRPr="0044090D" w:rsidRDefault="006A1BF0" w:rsidP="00DF27AC">
            <w:pPr>
              <w:spacing w:after="0" w:line="240" w:lineRule="auto"/>
              <w:jc w:val="center"/>
              <w:rPr>
                <w:rFonts w:ascii="Times New Roman" w:eastAsia="Times New Roman" w:hAnsi="Times New Roman" w:cs="Times New Roman"/>
                <w:sz w:val="18"/>
                <w:szCs w:val="18"/>
              </w:rPr>
            </w:pPr>
          </w:p>
        </w:tc>
        <w:tc>
          <w:tcPr>
            <w:tcW w:w="1246" w:type="dxa"/>
            <w:tcBorders>
              <w:top w:val="nil"/>
              <w:left w:val="nil"/>
              <w:bottom w:val="single" w:sz="4" w:space="0" w:color="8EA9DB"/>
              <w:right w:val="nil"/>
            </w:tcBorders>
            <w:shd w:val="clear" w:color="auto" w:fill="auto"/>
            <w:noWrap/>
            <w:vAlign w:val="center"/>
            <w:hideMark/>
          </w:tcPr>
          <w:p w14:paraId="733C4052" w14:textId="77777777" w:rsidR="006A1BF0" w:rsidRPr="0044090D" w:rsidRDefault="006A1BF0" w:rsidP="00DF27AC">
            <w:pPr>
              <w:spacing w:after="0" w:line="240" w:lineRule="auto"/>
              <w:jc w:val="center"/>
              <w:rPr>
                <w:rFonts w:ascii="Times New Roman" w:eastAsia="Times New Roman" w:hAnsi="Times New Roman" w:cs="Times New Roman"/>
                <w:sz w:val="18"/>
                <w:szCs w:val="18"/>
              </w:rPr>
            </w:pPr>
          </w:p>
        </w:tc>
        <w:tc>
          <w:tcPr>
            <w:tcW w:w="1009" w:type="dxa"/>
            <w:tcBorders>
              <w:top w:val="nil"/>
              <w:left w:val="nil"/>
              <w:bottom w:val="single" w:sz="4" w:space="0" w:color="8EA9DB"/>
              <w:right w:val="nil"/>
            </w:tcBorders>
            <w:shd w:val="clear" w:color="auto" w:fill="auto"/>
            <w:noWrap/>
            <w:vAlign w:val="center"/>
            <w:hideMark/>
          </w:tcPr>
          <w:p w14:paraId="697C8C76" w14:textId="77777777" w:rsidR="006A1BF0" w:rsidRPr="0044090D" w:rsidRDefault="006A1BF0" w:rsidP="00DF27AC">
            <w:pPr>
              <w:spacing w:after="0" w:line="240" w:lineRule="auto"/>
              <w:jc w:val="center"/>
              <w:rPr>
                <w:rFonts w:ascii="Times New Roman" w:eastAsia="Times New Roman" w:hAnsi="Times New Roman" w:cs="Times New Roman"/>
                <w:sz w:val="18"/>
                <w:szCs w:val="18"/>
              </w:rPr>
            </w:pPr>
          </w:p>
        </w:tc>
      </w:tr>
      <w:tr w:rsidR="00DF27AC" w:rsidRPr="0044090D" w14:paraId="66227738" w14:textId="77777777" w:rsidTr="00DF27AC">
        <w:trPr>
          <w:cantSplit/>
          <w:trHeight w:val="300"/>
          <w:jc w:val="center"/>
        </w:trPr>
        <w:tc>
          <w:tcPr>
            <w:tcW w:w="1260" w:type="dxa"/>
            <w:tcBorders>
              <w:top w:val="nil"/>
              <w:left w:val="nil"/>
              <w:bottom w:val="nil"/>
              <w:right w:val="nil"/>
            </w:tcBorders>
            <w:shd w:val="clear" w:color="auto" w:fill="auto"/>
            <w:noWrap/>
            <w:vAlign w:val="center"/>
            <w:hideMark/>
          </w:tcPr>
          <w:p w14:paraId="3C1311B2" w14:textId="77777777" w:rsidR="00194663" w:rsidRPr="0044090D" w:rsidRDefault="00194663" w:rsidP="00194663">
            <w:pPr>
              <w:spacing w:after="0" w:line="240" w:lineRule="auto"/>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NRP</w:t>
            </w:r>
          </w:p>
        </w:tc>
        <w:tc>
          <w:tcPr>
            <w:tcW w:w="1570" w:type="dxa"/>
            <w:tcBorders>
              <w:top w:val="nil"/>
              <w:left w:val="nil"/>
              <w:bottom w:val="nil"/>
              <w:right w:val="nil"/>
            </w:tcBorders>
            <w:shd w:val="clear" w:color="auto" w:fill="auto"/>
            <w:noWrap/>
            <w:vAlign w:val="center"/>
            <w:hideMark/>
          </w:tcPr>
          <w:p w14:paraId="429AB441" w14:textId="39DB292B" w:rsidR="00194663" w:rsidRPr="0044090D" w:rsidRDefault="00DB5507"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439" w:type="dxa"/>
            <w:tcBorders>
              <w:top w:val="nil"/>
              <w:left w:val="nil"/>
              <w:bottom w:val="nil"/>
              <w:right w:val="nil"/>
            </w:tcBorders>
            <w:shd w:val="clear" w:color="auto" w:fill="auto"/>
            <w:noWrap/>
            <w:vAlign w:val="center"/>
            <w:hideMark/>
          </w:tcPr>
          <w:p w14:paraId="4401EC3E"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1</w:t>
            </w:r>
          </w:p>
        </w:tc>
        <w:tc>
          <w:tcPr>
            <w:tcW w:w="1401" w:type="dxa"/>
            <w:tcBorders>
              <w:top w:val="nil"/>
              <w:left w:val="nil"/>
              <w:bottom w:val="nil"/>
              <w:right w:val="nil"/>
            </w:tcBorders>
            <w:shd w:val="clear" w:color="auto" w:fill="auto"/>
            <w:noWrap/>
            <w:vAlign w:val="center"/>
            <w:hideMark/>
          </w:tcPr>
          <w:p w14:paraId="18D0DD11"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2</w:t>
            </w:r>
          </w:p>
        </w:tc>
        <w:tc>
          <w:tcPr>
            <w:tcW w:w="1170" w:type="dxa"/>
            <w:tcBorders>
              <w:top w:val="nil"/>
              <w:left w:val="nil"/>
              <w:bottom w:val="nil"/>
              <w:right w:val="nil"/>
            </w:tcBorders>
            <w:shd w:val="clear" w:color="auto" w:fill="auto"/>
            <w:noWrap/>
            <w:vAlign w:val="center"/>
            <w:hideMark/>
          </w:tcPr>
          <w:p w14:paraId="1FBDA726"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3</w:t>
            </w:r>
          </w:p>
        </w:tc>
        <w:tc>
          <w:tcPr>
            <w:tcW w:w="1170" w:type="dxa"/>
            <w:tcBorders>
              <w:top w:val="nil"/>
              <w:left w:val="nil"/>
              <w:bottom w:val="nil"/>
              <w:right w:val="nil"/>
            </w:tcBorders>
            <w:shd w:val="clear" w:color="auto" w:fill="auto"/>
            <w:noWrap/>
            <w:vAlign w:val="center"/>
            <w:hideMark/>
          </w:tcPr>
          <w:p w14:paraId="49C22BB4"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246" w:type="dxa"/>
            <w:tcBorders>
              <w:top w:val="nil"/>
              <w:left w:val="nil"/>
              <w:bottom w:val="nil"/>
              <w:right w:val="nil"/>
            </w:tcBorders>
            <w:shd w:val="clear" w:color="auto" w:fill="auto"/>
            <w:noWrap/>
            <w:vAlign w:val="center"/>
            <w:hideMark/>
          </w:tcPr>
          <w:p w14:paraId="39137C7F"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009" w:type="dxa"/>
            <w:tcBorders>
              <w:top w:val="nil"/>
              <w:left w:val="nil"/>
              <w:bottom w:val="nil"/>
              <w:right w:val="nil"/>
            </w:tcBorders>
            <w:shd w:val="clear" w:color="auto" w:fill="auto"/>
            <w:noWrap/>
            <w:vAlign w:val="center"/>
            <w:hideMark/>
          </w:tcPr>
          <w:p w14:paraId="3B9BE163"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7</w:t>
            </w:r>
          </w:p>
        </w:tc>
      </w:tr>
      <w:tr w:rsidR="00DF27AC" w:rsidRPr="0044090D" w14:paraId="1B39CB59" w14:textId="77777777" w:rsidTr="00DF27AC">
        <w:trPr>
          <w:cantSplit/>
          <w:trHeight w:val="300"/>
          <w:jc w:val="center"/>
        </w:trPr>
        <w:tc>
          <w:tcPr>
            <w:tcW w:w="1260" w:type="dxa"/>
            <w:tcBorders>
              <w:top w:val="nil"/>
              <w:left w:val="nil"/>
              <w:bottom w:val="nil"/>
              <w:right w:val="nil"/>
            </w:tcBorders>
            <w:shd w:val="clear" w:color="auto" w:fill="auto"/>
            <w:noWrap/>
            <w:vAlign w:val="center"/>
            <w:hideMark/>
          </w:tcPr>
          <w:p w14:paraId="53447A88" w14:textId="77777777" w:rsidR="00194663" w:rsidRPr="0044090D" w:rsidRDefault="00194663" w:rsidP="00194663">
            <w:pPr>
              <w:spacing w:after="0" w:line="240" w:lineRule="auto"/>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S</w:t>
            </w:r>
          </w:p>
        </w:tc>
        <w:tc>
          <w:tcPr>
            <w:tcW w:w="1570" w:type="dxa"/>
            <w:tcBorders>
              <w:top w:val="nil"/>
              <w:left w:val="nil"/>
              <w:bottom w:val="nil"/>
              <w:right w:val="nil"/>
            </w:tcBorders>
            <w:shd w:val="clear" w:color="auto" w:fill="auto"/>
            <w:noWrap/>
            <w:vAlign w:val="center"/>
            <w:hideMark/>
          </w:tcPr>
          <w:p w14:paraId="051D8F6C" w14:textId="72786E32" w:rsidR="00194663" w:rsidRPr="0044090D" w:rsidRDefault="00DB5507"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439" w:type="dxa"/>
            <w:tcBorders>
              <w:top w:val="nil"/>
              <w:left w:val="nil"/>
              <w:bottom w:val="nil"/>
              <w:right w:val="nil"/>
            </w:tcBorders>
            <w:shd w:val="clear" w:color="auto" w:fill="auto"/>
            <w:noWrap/>
            <w:vAlign w:val="center"/>
            <w:hideMark/>
          </w:tcPr>
          <w:p w14:paraId="5A13D7CF"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1</w:t>
            </w:r>
          </w:p>
        </w:tc>
        <w:tc>
          <w:tcPr>
            <w:tcW w:w="1401" w:type="dxa"/>
            <w:tcBorders>
              <w:top w:val="nil"/>
              <w:left w:val="nil"/>
              <w:bottom w:val="nil"/>
              <w:right w:val="nil"/>
            </w:tcBorders>
            <w:shd w:val="clear" w:color="auto" w:fill="auto"/>
            <w:noWrap/>
            <w:vAlign w:val="center"/>
            <w:hideMark/>
          </w:tcPr>
          <w:p w14:paraId="464AF52B"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2</w:t>
            </w:r>
          </w:p>
        </w:tc>
        <w:tc>
          <w:tcPr>
            <w:tcW w:w="1170" w:type="dxa"/>
            <w:tcBorders>
              <w:top w:val="nil"/>
              <w:left w:val="nil"/>
              <w:bottom w:val="nil"/>
              <w:right w:val="nil"/>
            </w:tcBorders>
            <w:shd w:val="clear" w:color="auto" w:fill="auto"/>
            <w:noWrap/>
            <w:vAlign w:val="center"/>
            <w:hideMark/>
          </w:tcPr>
          <w:p w14:paraId="44AC4BB6"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1</w:t>
            </w:r>
          </w:p>
        </w:tc>
        <w:tc>
          <w:tcPr>
            <w:tcW w:w="1170" w:type="dxa"/>
            <w:tcBorders>
              <w:top w:val="nil"/>
              <w:left w:val="nil"/>
              <w:bottom w:val="nil"/>
              <w:right w:val="nil"/>
            </w:tcBorders>
            <w:shd w:val="clear" w:color="auto" w:fill="auto"/>
            <w:noWrap/>
            <w:vAlign w:val="center"/>
            <w:hideMark/>
          </w:tcPr>
          <w:p w14:paraId="20E15DD6"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246" w:type="dxa"/>
            <w:tcBorders>
              <w:top w:val="nil"/>
              <w:left w:val="nil"/>
              <w:bottom w:val="nil"/>
              <w:right w:val="nil"/>
            </w:tcBorders>
            <w:shd w:val="clear" w:color="auto" w:fill="auto"/>
            <w:noWrap/>
            <w:vAlign w:val="center"/>
            <w:hideMark/>
          </w:tcPr>
          <w:p w14:paraId="00D9909F"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009" w:type="dxa"/>
            <w:tcBorders>
              <w:top w:val="nil"/>
              <w:left w:val="nil"/>
              <w:bottom w:val="nil"/>
              <w:right w:val="nil"/>
            </w:tcBorders>
            <w:shd w:val="clear" w:color="auto" w:fill="auto"/>
            <w:noWrap/>
            <w:vAlign w:val="center"/>
            <w:hideMark/>
          </w:tcPr>
          <w:p w14:paraId="358DC7E1"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5</w:t>
            </w:r>
          </w:p>
        </w:tc>
      </w:tr>
      <w:tr w:rsidR="006A1BF0" w:rsidRPr="0044090D" w14:paraId="09BE8AAB" w14:textId="77777777" w:rsidTr="003C4973">
        <w:trPr>
          <w:cantSplit/>
          <w:trHeight w:val="300"/>
          <w:jc w:val="center"/>
        </w:trPr>
        <w:tc>
          <w:tcPr>
            <w:tcW w:w="5670" w:type="dxa"/>
            <w:gridSpan w:val="4"/>
            <w:tcBorders>
              <w:top w:val="nil"/>
              <w:left w:val="nil"/>
              <w:bottom w:val="single" w:sz="4" w:space="0" w:color="8EA9DB"/>
              <w:right w:val="nil"/>
            </w:tcBorders>
            <w:shd w:val="clear" w:color="auto" w:fill="auto"/>
            <w:noWrap/>
            <w:vAlign w:val="center"/>
            <w:hideMark/>
          </w:tcPr>
          <w:p w14:paraId="6C80A3BE" w14:textId="77777777" w:rsidR="006A1BF0" w:rsidRPr="0044090D" w:rsidRDefault="006A1BF0" w:rsidP="006A1BF0">
            <w:pPr>
              <w:spacing w:after="0" w:line="240" w:lineRule="auto"/>
              <w:rPr>
                <w:rFonts w:ascii="Times New Roman" w:eastAsia="Times New Roman" w:hAnsi="Times New Roman" w:cs="Times New Roman"/>
                <w:b/>
                <w:bCs/>
                <w:color w:val="000000"/>
                <w:sz w:val="18"/>
                <w:szCs w:val="18"/>
              </w:rPr>
            </w:pPr>
            <w:r w:rsidRPr="0044090D">
              <w:rPr>
                <w:rFonts w:ascii="Times New Roman" w:eastAsia="Times New Roman" w:hAnsi="Times New Roman" w:cs="Times New Roman"/>
                <w:b/>
                <w:bCs/>
                <w:color w:val="000000"/>
                <w:sz w:val="18"/>
                <w:szCs w:val="18"/>
              </w:rPr>
              <w:t>1188</w:t>
            </w:r>
          </w:p>
          <w:p w14:paraId="62EB5FAE" w14:textId="010D0B8C" w:rsidR="006A1BF0" w:rsidRPr="0044090D" w:rsidRDefault="006A1BF0" w:rsidP="006A1BF0">
            <w:pPr>
              <w:spacing w:after="0" w:line="240" w:lineRule="auto"/>
              <w:rPr>
                <w:rFonts w:ascii="Times New Roman" w:eastAsia="Times New Roman" w:hAnsi="Times New Roman" w:cs="Times New Roman"/>
                <w:b/>
                <w:sz w:val="18"/>
                <w:szCs w:val="18"/>
              </w:rPr>
            </w:pPr>
            <w:r w:rsidRPr="0044090D">
              <w:rPr>
                <w:rFonts w:ascii="Times New Roman" w:eastAsia="Times New Roman" w:hAnsi="Times New Roman" w:cs="Times New Roman"/>
                <w:b/>
                <w:sz w:val="18"/>
                <w:szCs w:val="18"/>
              </w:rPr>
              <w:t>Fermentation Processes</w:t>
            </w:r>
          </w:p>
        </w:tc>
        <w:tc>
          <w:tcPr>
            <w:tcW w:w="1170" w:type="dxa"/>
            <w:tcBorders>
              <w:top w:val="nil"/>
              <w:left w:val="nil"/>
              <w:bottom w:val="single" w:sz="4" w:space="0" w:color="8EA9DB"/>
              <w:right w:val="nil"/>
            </w:tcBorders>
            <w:shd w:val="clear" w:color="auto" w:fill="auto"/>
            <w:noWrap/>
            <w:vAlign w:val="center"/>
            <w:hideMark/>
          </w:tcPr>
          <w:p w14:paraId="7AC274FE" w14:textId="77777777" w:rsidR="006A1BF0" w:rsidRPr="0044090D" w:rsidRDefault="006A1BF0" w:rsidP="00DF27AC">
            <w:pPr>
              <w:spacing w:after="0" w:line="240" w:lineRule="auto"/>
              <w:jc w:val="center"/>
              <w:rPr>
                <w:rFonts w:ascii="Times New Roman" w:eastAsia="Times New Roman" w:hAnsi="Times New Roman" w:cs="Times New Roman"/>
                <w:sz w:val="18"/>
                <w:szCs w:val="18"/>
              </w:rPr>
            </w:pPr>
          </w:p>
        </w:tc>
        <w:tc>
          <w:tcPr>
            <w:tcW w:w="1170" w:type="dxa"/>
            <w:tcBorders>
              <w:top w:val="nil"/>
              <w:left w:val="nil"/>
              <w:bottom w:val="single" w:sz="4" w:space="0" w:color="8EA9DB"/>
              <w:right w:val="nil"/>
            </w:tcBorders>
            <w:shd w:val="clear" w:color="auto" w:fill="auto"/>
            <w:noWrap/>
            <w:vAlign w:val="center"/>
            <w:hideMark/>
          </w:tcPr>
          <w:p w14:paraId="110F2BDD" w14:textId="77777777" w:rsidR="006A1BF0" w:rsidRPr="0044090D" w:rsidRDefault="006A1BF0" w:rsidP="00DF27AC">
            <w:pPr>
              <w:spacing w:after="0" w:line="240" w:lineRule="auto"/>
              <w:jc w:val="center"/>
              <w:rPr>
                <w:rFonts w:ascii="Times New Roman" w:eastAsia="Times New Roman" w:hAnsi="Times New Roman" w:cs="Times New Roman"/>
                <w:sz w:val="18"/>
                <w:szCs w:val="18"/>
              </w:rPr>
            </w:pPr>
          </w:p>
        </w:tc>
        <w:tc>
          <w:tcPr>
            <w:tcW w:w="1246" w:type="dxa"/>
            <w:tcBorders>
              <w:top w:val="nil"/>
              <w:left w:val="nil"/>
              <w:bottom w:val="single" w:sz="4" w:space="0" w:color="8EA9DB"/>
              <w:right w:val="nil"/>
            </w:tcBorders>
            <w:shd w:val="clear" w:color="auto" w:fill="auto"/>
            <w:noWrap/>
            <w:vAlign w:val="center"/>
            <w:hideMark/>
          </w:tcPr>
          <w:p w14:paraId="0E126CDE" w14:textId="77777777" w:rsidR="006A1BF0" w:rsidRPr="0044090D" w:rsidRDefault="006A1BF0" w:rsidP="00DF27AC">
            <w:pPr>
              <w:spacing w:after="0" w:line="240" w:lineRule="auto"/>
              <w:jc w:val="center"/>
              <w:rPr>
                <w:rFonts w:ascii="Times New Roman" w:eastAsia="Times New Roman" w:hAnsi="Times New Roman" w:cs="Times New Roman"/>
                <w:sz w:val="18"/>
                <w:szCs w:val="18"/>
              </w:rPr>
            </w:pPr>
          </w:p>
        </w:tc>
        <w:tc>
          <w:tcPr>
            <w:tcW w:w="1009" w:type="dxa"/>
            <w:tcBorders>
              <w:top w:val="nil"/>
              <w:left w:val="nil"/>
              <w:bottom w:val="single" w:sz="4" w:space="0" w:color="8EA9DB"/>
              <w:right w:val="nil"/>
            </w:tcBorders>
            <w:shd w:val="clear" w:color="auto" w:fill="auto"/>
            <w:noWrap/>
            <w:vAlign w:val="center"/>
            <w:hideMark/>
          </w:tcPr>
          <w:p w14:paraId="73E7413C" w14:textId="77777777" w:rsidR="006A1BF0" w:rsidRPr="0044090D" w:rsidRDefault="006A1BF0" w:rsidP="00DF27AC">
            <w:pPr>
              <w:spacing w:after="0" w:line="240" w:lineRule="auto"/>
              <w:jc w:val="center"/>
              <w:rPr>
                <w:rFonts w:ascii="Times New Roman" w:eastAsia="Times New Roman" w:hAnsi="Times New Roman" w:cs="Times New Roman"/>
                <w:sz w:val="18"/>
                <w:szCs w:val="18"/>
              </w:rPr>
            </w:pPr>
          </w:p>
        </w:tc>
      </w:tr>
      <w:tr w:rsidR="00DF27AC" w:rsidRPr="0044090D" w14:paraId="5CCF0CBD" w14:textId="77777777" w:rsidTr="00DF27AC">
        <w:trPr>
          <w:cantSplit/>
          <w:trHeight w:val="300"/>
          <w:jc w:val="center"/>
        </w:trPr>
        <w:tc>
          <w:tcPr>
            <w:tcW w:w="1260" w:type="dxa"/>
            <w:tcBorders>
              <w:top w:val="nil"/>
              <w:left w:val="nil"/>
              <w:bottom w:val="nil"/>
              <w:right w:val="nil"/>
            </w:tcBorders>
            <w:shd w:val="clear" w:color="auto" w:fill="auto"/>
            <w:noWrap/>
            <w:vAlign w:val="center"/>
            <w:hideMark/>
          </w:tcPr>
          <w:p w14:paraId="6DDA7CF0" w14:textId="77777777" w:rsidR="00194663" w:rsidRPr="0044090D" w:rsidRDefault="00194663" w:rsidP="00194663">
            <w:pPr>
              <w:spacing w:after="0" w:line="240" w:lineRule="auto"/>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OV</w:t>
            </w:r>
          </w:p>
        </w:tc>
        <w:tc>
          <w:tcPr>
            <w:tcW w:w="1570" w:type="dxa"/>
            <w:tcBorders>
              <w:top w:val="nil"/>
              <w:left w:val="nil"/>
              <w:bottom w:val="nil"/>
              <w:right w:val="nil"/>
            </w:tcBorders>
            <w:shd w:val="clear" w:color="auto" w:fill="auto"/>
            <w:noWrap/>
            <w:vAlign w:val="center"/>
            <w:hideMark/>
          </w:tcPr>
          <w:p w14:paraId="71F7F394"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439" w:type="dxa"/>
            <w:tcBorders>
              <w:top w:val="nil"/>
              <w:left w:val="nil"/>
              <w:bottom w:val="nil"/>
              <w:right w:val="nil"/>
            </w:tcBorders>
            <w:shd w:val="clear" w:color="auto" w:fill="auto"/>
            <w:noWrap/>
            <w:vAlign w:val="center"/>
            <w:hideMark/>
          </w:tcPr>
          <w:p w14:paraId="50486049"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401" w:type="dxa"/>
            <w:tcBorders>
              <w:top w:val="nil"/>
              <w:left w:val="nil"/>
              <w:bottom w:val="nil"/>
              <w:right w:val="nil"/>
            </w:tcBorders>
            <w:shd w:val="clear" w:color="auto" w:fill="auto"/>
            <w:noWrap/>
            <w:vAlign w:val="center"/>
            <w:hideMark/>
          </w:tcPr>
          <w:p w14:paraId="03A2C38A"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2</w:t>
            </w:r>
          </w:p>
        </w:tc>
        <w:tc>
          <w:tcPr>
            <w:tcW w:w="1170" w:type="dxa"/>
            <w:tcBorders>
              <w:top w:val="nil"/>
              <w:left w:val="nil"/>
              <w:bottom w:val="nil"/>
              <w:right w:val="nil"/>
            </w:tcBorders>
            <w:shd w:val="clear" w:color="auto" w:fill="auto"/>
            <w:noWrap/>
            <w:vAlign w:val="center"/>
            <w:hideMark/>
          </w:tcPr>
          <w:p w14:paraId="163431A5"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170" w:type="dxa"/>
            <w:tcBorders>
              <w:top w:val="nil"/>
              <w:left w:val="nil"/>
              <w:bottom w:val="nil"/>
              <w:right w:val="nil"/>
            </w:tcBorders>
            <w:shd w:val="clear" w:color="auto" w:fill="auto"/>
            <w:noWrap/>
            <w:vAlign w:val="center"/>
            <w:hideMark/>
          </w:tcPr>
          <w:p w14:paraId="6B61365E"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246" w:type="dxa"/>
            <w:tcBorders>
              <w:top w:val="nil"/>
              <w:left w:val="nil"/>
              <w:bottom w:val="nil"/>
              <w:right w:val="nil"/>
            </w:tcBorders>
            <w:shd w:val="clear" w:color="auto" w:fill="auto"/>
            <w:noWrap/>
            <w:vAlign w:val="center"/>
            <w:hideMark/>
          </w:tcPr>
          <w:p w14:paraId="0B6FB388"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009" w:type="dxa"/>
            <w:tcBorders>
              <w:top w:val="nil"/>
              <w:left w:val="nil"/>
              <w:bottom w:val="nil"/>
              <w:right w:val="nil"/>
            </w:tcBorders>
            <w:shd w:val="clear" w:color="auto" w:fill="auto"/>
            <w:noWrap/>
            <w:vAlign w:val="center"/>
            <w:hideMark/>
          </w:tcPr>
          <w:p w14:paraId="574713CA"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2</w:t>
            </w:r>
          </w:p>
        </w:tc>
      </w:tr>
      <w:tr w:rsidR="006A1BF0" w:rsidRPr="0044090D" w14:paraId="3ACE93BD" w14:textId="77777777" w:rsidTr="003C4973">
        <w:trPr>
          <w:cantSplit/>
          <w:trHeight w:val="300"/>
          <w:jc w:val="center"/>
        </w:trPr>
        <w:tc>
          <w:tcPr>
            <w:tcW w:w="5670" w:type="dxa"/>
            <w:gridSpan w:val="4"/>
            <w:tcBorders>
              <w:top w:val="nil"/>
              <w:left w:val="nil"/>
              <w:bottom w:val="single" w:sz="4" w:space="0" w:color="8EA9DB"/>
              <w:right w:val="nil"/>
            </w:tcBorders>
            <w:shd w:val="clear" w:color="auto" w:fill="auto"/>
            <w:noWrap/>
            <w:vAlign w:val="center"/>
            <w:hideMark/>
          </w:tcPr>
          <w:p w14:paraId="1C5C8C2C" w14:textId="77777777" w:rsidR="006A1BF0" w:rsidRPr="0044090D" w:rsidRDefault="006A1BF0" w:rsidP="006A1BF0">
            <w:pPr>
              <w:spacing w:after="0" w:line="240" w:lineRule="auto"/>
              <w:rPr>
                <w:rFonts w:ascii="Times New Roman" w:eastAsia="Times New Roman" w:hAnsi="Times New Roman" w:cs="Times New Roman"/>
                <w:b/>
                <w:bCs/>
                <w:color w:val="000000"/>
                <w:sz w:val="18"/>
                <w:szCs w:val="18"/>
              </w:rPr>
            </w:pPr>
            <w:r w:rsidRPr="0044090D">
              <w:rPr>
                <w:rFonts w:ascii="Times New Roman" w:eastAsia="Times New Roman" w:hAnsi="Times New Roman" w:cs="Times New Roman"/>
                <w:b/>
                <w:bCs/>
                <w:color w:val="000000"/>
                <w:sz w:val="18"/>
                <w:szCs w:val="18"/>
              </w:rPr>
              <w:t>1191</w:t>
            </w:r>
          </w:p>
          <w:p w14:paraId="2D228356" w14:textId="7A79591C" w:rsidR="006A1BF0" w:rsidRPr="0044090D" w:rsidRDefault="006A1BF0" w:rsidP="006A1BF0">
            <w:pPr>
              <w:spacing w:after="0" w:line="240" w:lineRule="auto"/>
              <w:rPr>
                <w:rFonts w:ascii="Times New Roman" w:eastAsia="Times New Roman" w:hAnsi="Times New Roman" w:cs="Times New Roman"/>
                <w:b/>
                <w:sz w:val="18"/>
                <w:szCs w:val="18"/>
              </w:rPr>
            </w:pPr>
            <w:r w:rsidRPr="0044090D">
              <w:rPr>
                <w:rFonts w:ascii="Times New Roman" w:eastAsia="Times New Roman" w:hAnsi="Times New Roman" w:cs="Times New Roman"/>
                <w:b/>
                <w:sz w:val="18"/>
                <w:szCs w:val="18"/>
              </w:rPr>
              <w:t>Graphic Arts - (Printing)</w:t>
            </w:r>
          </w:p>
        </w:tc>
        <w:tc>
          <w:tcPr>
            <w:tcW w:w="1170" w:type="dxa"/>
            <w:tcBorders>
              <w:top w:val="nil"/>
              <w:left w:val="nil"/>
              <w:bottom w:val="single" w:sz="4" w:space="0" w:color="8EA9DB"/>
              <w:right w:val="nil"/>
            </w:tcBorders>
            <w:shd w:val="clear" w:color="auto" w:fill="auto"/>
            <w:noWrap/>
            <w:vAlign w:val="center"/>
            <w:hideMark/>
          </w:tcPr>
          <w:p w14:paraId="201550A3" w14:textId="77777777" w:rsidR="006A1BF0" w:rsidRPr="0044090D" w:rsidRDefault="006A1BF0" w:rsidP="00DF27AC">
            <w:pPr>
              <w:spacing w:after="0" w:line="240" w:lineRule="auto"/>
              <w:jc w:val="center"/>
              <w:rPr>
                <w:rFonts w:ascii="Times New Roman" w:eastAsia="Times New Roman" w:hAnsi="Times New Roman" w:cs="Times New Roman"/>
                <w:sz w:val="18"/>
                <w:szCs w:val="18"/>
              </w:rPr>
            </w:pPr>
          </w:p>
        </w:tc>
        <w:tc>
          <w:tcPr>
            <w:tcW w:w="1170" w:type="dxa"/>
            <w:tcBorders>
              <w:top w:val="nil"/>
              <w:left w:val="nil"/>
              <w:bottom w:val="single" w:sz="4" w:space="0" w:color="8EA9DB"/>
              <w:right w:val="nil"/>
            </w:tcBorders>
            <w:shd w:val="clear" w:color="auto" w:fill="auto"/>
            <w:noWrap/>
            <w:vAlign w:val="center"/>
            <w:hideMark/>
          </w:tcPr>
          <w:p w14:paraId="6CC3413F" w14:textId="77777777" w:rsidR="006A1BF0" w:rsidRPr="0044090D" w:rsidRDefault="006A1BF0" w:rsidP="00DF27AC">
            <w:pPr>
              <w:spacing w:after="0" w:line="240" w:lineRule="auto"/>
              <w:jc w:val="center"/>
              <w:rPr>
                <w:rFonts w:ascii="Times New Roman" w:eastAsia="Times New Roman" w:hAnsi="Times New Roman" w:cs="Times New Roman"/>
                <w:sz w:val="18"/>
                <w:szCs w:val="18"/>
              </w:rPr>
            </w:pPr>
          </w:p>
        </w:tc>
        <w:tc>
          <w:tcPr>
            <w:tcW w:w="1246" w:type="dxa"/>
            <w:tcBorders>
              <w:top w:val="nil"/>
              <w:left w:val="nil"/>
              <w:bottom w:val="single" w:sz="4" w:space="0" w:color="8EA9DB"/>
              <w:right w:val="nil"/>
            </w:tcBorders>
            <w:shd w:val="clear" w:color="auto" w:fill="auto"/>
            <w:noWrap/>
            <w:vAlign w:val="center"/>
            <w:hideMark/>
          </w:tcPr>
          <w:p w14:paraId="19AB0B65" w14:textId="77777777" w:rsidR="006A1BF0" w:rsidRPr="0044090D" w:rsidRDefault="006A1BF0" w:rsidP="00DF27AC">
            <w:pPr>
              <w:spacing w:after="0" w:line="240" w:lineRule="auto"/>
              <w:jc w:val="center"/>
              <w:rPr>
                <w:rFonts w:ascii="Times New Roman" w:eastAsia="Times New Roman" w:hAnsi="Times New Roman" w:cs="Times New Roman"/>
                <w:sz w:val="18"/>
                <w:szCs w:val="18"/>
              </w:rPr>
            </w:pPr>
          </w:p>
        </w:tc>
        <w:tc>
          <w:tcPr>
            <w:tcW w:w="1009" w:type="dxa"/>
            <w:tcBorders>
              <w:top w:val="nil"/>
              <w:left w:val="nil"/>
              <w:bottom w:val="single" w:sz="4" w:space="0" w:color="8EA9DB"/>
              <w:right w:val="nil"/>
            </w:tcBorders>
            <w:shd w:val="clear" w:color="auto" w:fill="auto"/>
            <w:noWrap/>
            <w:vAlign w:val="center"/>
            <w:hideMark/>
          </w:tcPr>
          <w:p w14:paraId="51E0DEC2" w14:textId="77777777" w:rsidR="006A1BF0" w:rsidRPr="0044090D" w:rsidRDefault="006A1BF0" w:rsidP="00DF27AC">
            <w:pPr>
              <w:spacing w:after="0" w:line="240" w:lineRule="auto"/>
              <w:jc w:val="center"/>
              <w:rPr>
                <w:rFonts w:ascii="Times New Roman" w:eastAsia="Times New Roman" w:hAnsi="Times New Roman" w:cs="Times New Roman"/>
                <w:sz w:val="18"/>
                <w:szCs w:val="18"/>
              </w:rPr>
            </w:pPr>
          </w:p>
        </w:tc>
      </w:tr>
      <w:tr w:rsidR="00DF27AC" w:rsidRPr="0044090D" w14:paraId="01517C6B" w14:textId="77777777" w:rsidTr="00DF27AC">
        <w:trPr>
          <w:cantSplit/>
          <w:trHeight w:val="300"/>
          <w:jc w:val="center"/>
        </w:trPr>
        <w:tc>
          <w:tcPr>
            <w:tcW w:w="1260" w:type="dxa"/>
            <w:tcBorders>
              <w:top w:val="nil"/>
              <w:left w:val="nil"/>
              <w:bottom w:val="nil"/>
              <w:right w:val="nil"/>
            </w:tcBorders>
            <w:shd w:val="clear" w:color="auto" w:fill="auto"/>
            <w:noWrap/>
            <w:vAlign w:val="center"/>
            <w:hideMark/>
          </w:tcPr>
          <w:p w14:paraId="22069CA5" w14:textId="77777777" w:rsidR="00194663" w:rsidRPr="0044090D" w:rsidRDefault="00194663" w:rsidP="00194663">
            <w:pPr>
              <w:spacing w:after="0" w:line="240" w:lineRule="auto"/>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NE</w:t>
            </w:r>
          </w:p>
        </w:tc>
        <w:tc>
          <w:tcPr>
            <w:tcW w:w="1570" w:type="dxa"/>
            <w:tcBorders>
              <w:top w:val="nil"/>
              <w:left w:val="nil"/>
              <w:bottom w:val="nil"/>
              <w:right w:val="nil"/>
            </w:tcBorders>
            <w:shd w:val="clear" w:color="auto" w:fill="auto"/>
            <w:noWrap/>
            <w:vAlign w:val="center"/>
            <w:hideMark/>
          </w:tcPr>
          <w:p w14:paraId="72B41764"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1</w:t>
            </w:r>
          </w:p>
        </w:tc>
        <w:tc>
          <w:tcPr>
            <w:tcW w:w="1439" w:type="dxa"/>
            <w:tcBorders>
              <w:top w:val="nil"/>
              <w:left w:val="nil"/>
              <w:bottom w:val="nil"/>
              <w:right w:val="nil"/>
            </w:tcBorders>
            <w:shd w:val="clear" w:color="auto" w:fill="auto"/>
            <w:noWrap/>
            <w:vAlign w:val="center"/>
            <w:hideMark/>
          </w:tcPr>
          <w:p w14:paraId="01F2530A"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1</w:t>
            </w:r>
          </w:p>
        </w:tc>
        <w:tc>
          <w:tcPr>
            <w:tcW w:w="1401" w:type="dxa"/>
            <w:tcBorders>
              <w:top w:val="nil"/>
              <w:left w:val="nil"/>
              <w:bottom w:val="nil"/>
              <w:right w:val="nil"/>
            </w:tcBorders>
            <w:shd w:val="clear" w:color="auto" w:fill="auto"/>
            <w:noWrap/>
            <w:vAlign w:val="center"/>
            <w:hideMark/>
          </w:tcPr>
          <w:p w14:paraId="486855EA"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170" w:type="dxa"/>
            <w:tcBorders>
              <w:top w:val="nil"/>
              <w:left w:val="nil"/>
              <w:bottom w:val="nil"/>
              <w:right w:val="nil"/>
            </w:tcBorders>
            <w:shd w:val="clear" w:color="auto" w:fill="auto"/>
            <w:noWrap/>
            <w:vAlign w:val="center"/>
            <w:hideMark/>
          </w:tcPr>
          <w:p w14:paraId="65B4BD16"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1</w:t>
            </w:r>
          </w:p>
        </w:tc>
        <w:tc>
          <w:tcPr>
            <w:tcW w:w="1170" w:type="dxa"/>
            <w:tcBorders>
              <w:top w:val="nil"/>
              <w:left w:val="nil"/>
              <w:bottom w:val="nil"/>
              <w:right w:val="nil"/>
            </w:tcBorders>
            <w:shd w:val="clear" w:color="auto" w:fill="auto"/>
            <w:noWrap/>
            <w:vAlign w:val="center"/>
            <w:hideMark/>
          </w:tcPr>
          <w:p w14:paraId="61C6E5FB"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246" w:type="dxa"/>
            <w:tcBorders>
              <w:top w:val="nil"/>
              <w:left w:val="nil"/>
              <w:bottom w:val="nil"/>
              <w:right w:val="nil"/>
            </w:tcBorders>
            <w:shd w:val="clear" w:color="auto" w:fill="auto"/>
            <w:noWrap/>
            <w:vAlign w:val="center"/>
            <w:hideMark/>
          </w:tcPr>
          <w:p w14:paraId="2671CB17"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009" w:type="dxa"/>
            <w:tcBorders>
              <w:top w:val="nil"/>
              <w:left w:val="nil"/>
              <w:bottom w:val="nil"/>
              <w:right w:val="nil"/>
            </w:tcBorders>
            <w:shd w:val="clear" w:color="auto" w:fill="auto"/>
            <w:noWrap/>
            <w:vAlign w:val="center"/>
            <w:hideMark/>
          </w:tcPr>
          <w:p w14:paraId="76890353"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3</w:t>
            </w:r>
          </w:p>
        </w:tc>
      </w:tr>
      <w:tr w:rsidR="00DF27AC" w:rsidRPr="0044090D" w14:paraId="152F03B8" w14:textId="77777777" w:rsidTr="00DF27AC">
        <w:trPr>
          <w:cantSplit/>
          <w:trHeight w:val="300"/>
          <w:jc w:val="center"/>
        </w:trPr>
        <w:tc>
          <w:tcPr>
            <w:tcW w:w="1260" w:type="dxa"/>
            <w:tcBorders>
              <w:top w:val="nil"/>
              <w:left w:val="nil"/>
              <w:bottom w:val="nil"/>
              <w:right w:val="nil"/>
            </w:tcBorders>
            <w:shd w:val="clear" w:color="auto" w:fill="auto"/>
            <w:noWrap/>
            <w:vAlign w:val="center"/>
            <w:hideMark/>
          </w:tcPr>
          <w:p w14:paraId="2E1ED2B0" w14:textId="77777777" w:rsidR="00194663" w:rsidRPr="0044090D" w:rsidRDefault="00194663" w:rsidP="00194663">
            <w:pPr>
              <w:spacing w:after="0" w:line="240" w:lineRule="auto"/>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OV</w:t>
            </w:r>
          </w:p>
        </w:tc>
        <w:tc>
          <w:tcPr>
            <w:tcW w:w="1570" w:type="dxa"/>
            <w:tcBorders>
              <w:top w:val="nil"/>
              <w:left w:val="nil"/>
              <w:bottom w:val="nil"/>
              <w:right w:val="nil"/>
            </w:tcBorders>
            <w:shd w:val="clear" w:color="auto" w:fill="auto"/>
            <w:noWrap/>
            <w:vAlign w:val="center"/>
            <w:hideMark/>
          </w:tcPr>
          <w:p w14:paraId="6F857E28"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1</w:t>
            </w:r>
          </w:p>
        </w:tc>
        <w:tc>
          <w:tcPr>
            <w:tcW w:w="1439" w:type="dxa"/>
            <w:tcBorders>
              <w:top w:val="nil"/>
              <w:left w:val="nil"/>
              <w:bottom w:val="nil"/>
              <w:right w:val="nil"/>
            </w:tcBorders>
            <w:shd w:val="clear" w:color="auto" w:fill="auto"/>
            <w:noWrap/>
            <w:vAlign w:val="center"/>
            <w:hideMark/>
          </w:tcPr>
          <w:p w14:paraId="6F45B02A"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1</w:t>
            </w:r>
          </w:p>
        </w:tc>
        <w:tc>
          <w:tcPr>
            <w:tcW w:w="1401" w:type="dxa"/>
            <w:tcBorders>
              <w:top w:val="nil"/>
              <w:left w:val="nil"/>
              <w:bottom w:val="nil"/>
              <w:right w:val="nil"/>
            </w:tcBorders>
            <w:shd w:val="clear" w:color="auto" w:fill="auto"/>
            <w:noWrap/>
            <w:vAlign w:val="center"/>
            <w:hideMark/>
          </w:tcPr>
          <w:p w14:paraId="5F842594"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170" w:type="dxa"/>
            <w:tcBorders>
              <w:top w:val="nil"/>
              <w:left w:val="nil"/>
              <w:bottom w:val="nil"/>
              <w:right w:val="nil"/>
            </w:tcBorders>
            <w:shd w:val="clear" w:color="auto" w:fill="auto"/>
            <w:noWrap/>
            <w:vAlign w:val="center"/>
            <w:hideMark/>
          </w:tcPr>
          <w:p w14:paraId="6BA29560"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1</w:t>
            </w:r>
          </w:p>
        </w:tc>
        <w:tc>
          <w:tcPr>
            <w:tcW w:w="1170" w:type="dxa"/>
            <w:tcBorders>
              <w:top w:val="nil"/>
              <w:left w:val="nil"/>
              <w:bottom w:val="nil"/>
              <w:right w:val="nil"/>
            </w:tcBorders>
            <w:shd w:val="clear" w:color="auto" w:fill="auto"/>
            <w:noWrap/>
            <w:vAlign w:val="center"/>
            <w:hideMark/>
          </w:tcPr>
          <w:p w14:paraId="57497251"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246" w:type="dxa"/>
            <w:tcBorders>
              <w:top w:val="nil"/>
              <w:left w:val="nil"/>
              <w:bottom w:val="nil"/>
              <w:right w:val="nil"/>
            </w:tcBorders>
            <w:shd w:val="clear" w:color="auto" w:fill="auto"/>
            <w:noWrap/>
            <w:vAlign w:val="center"/>
            <w:hideMark/>
          </w:tcPr>
          <w:p w14:paraId="37B383BD"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009" w:type="dxa"/>
            <w:tcBorders>
              <w:top w:val="nil"/>
              <w:left w:val="nil"/>
              <w:bottom w:val="nil"/>
              <w:right w:val="nil"/>
            </w:tcBorders>
            <w:shd w:val="clear" w:color="auto" w:fill="auto"/>
            <w:noWrap/>
            <w:vAlign w:val="center"/>
            <w:hideMark/>
          </w:tcPr>
          <w:p w14:paraId="7CD1BC3A"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3</w:t>
            </w:r>
          </w:p>
        </w:tc>
      </w:tr>
      <w:tr w:rsidR="00DF27AC" w:rsidRPr="0044090D" w14:paraId="007376BF" w14:textId="77777777" w:rsidTr="00DF27AC">
        <w:trPr>
          <w:cantSplit/>
          <w:trHeight w:val="300"/>
          <w:jc w:val="center"/>
        </w:trPr>
        <w:tc>
          <w:tcPr>
            <w:tcW w:w="1260" w:type="dxa"/>
            <w:tcBorders>
              <w:top w:val="nil"/>
              <w:left w:val="nil"/>
              <w:bottom w:val="nil"/>
              <w:right w:val="nil"/>
            </w:tcBorders>
            <w:shd w:val="clear" w:color="auto" w:fill="auto"/>
            <w:noWrap/>
            <w:vAlign w:val="center"/>
            <w:hideMark/>
          </w:tcPr>
          <w:p w14:paraId="47AE6D0E" w14:textId="77777777" w:rsidR="00194663" w:rsidRPr="0044090D" w:rsidRDefault="00194663" w:rsidP="00194663">
            <w:pPr>
              <w:spacing w:after="0" w:line="240" w:lineRule="auto"/>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SE</w:t>
            </w:r>
          </w:p>
        </w:tc>
        <w:tc>
          <w:tcPr>
            <w:tcW w:w="1570" w:type="dxa"/>
            <w:tcBorders>
              <w:top w:val="nil"/>
              <w:left w:val="nil"/>
              <w:bottom w:val="nil"/>
              <w:right w:val="nil"/>
            </w:tcBorders>
            <w:shd w:val="clear" w:color="auto" w:fill="auto"/>
            <w:noWrap/>
            <w:vAlign w:val="center"/>
            <w:hideMark/>
          </w:tcPr>
          <w:p w14:paraId="099A894E"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1</w:t>
            </w:r>
          </w:p>
        </w:tc>
        <w:tc>
          <w:tcPr>
            <w:tcW w:w="1439" w:type="dxa"/>
            <w:tcBorders>
              <w:top w:val="nil"/>
              <w:left w:val="nil"/>
              <w:bottom w:val="nil"/>
              <w:right w:val="nil"/>
            </w:tcBorders>
            <w:shd w:val="clear" w:color="auto" w:fill="auto"/>
            <w:noWrap/>
            <w:vAlign w:val="center"/>
            <w:hideMark/>
          </w:tcPr>
          <w:p w14:paraId="0892394D"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1</w:t>
            </w:r>
          </w:p>
        </w:tc>
        <w:tc>
          <w:tcPr>
            <w:tcW w:w="1401" w:type="dxa"/>
            <w:tcBorders>
              <w:top w:val="nil"/>
              <w:left w:val="nil"/>
              <w:bottom w:val="nil"/>
              <w:right w:val="nil"/>
            </w:tcBorders>
            <w:shd w:val="clear" w:color="auto" w:fill="auto"/>
            <w:noWrap/>
            <w:vAlign w:val="center"/>
            <w:hideMark/>
          </w:tcPr>
          <w:p w14:paraId="6CACE8C8"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170" w:type="dxa"/>
            <w:tcBorders>
              <w:top w:val="nil"/>
              <w:left w:val="nil"/>
              <w:bottom w:val="nil"/>
              <w:right w:val="nil"/>
            </w:tcBorders>
            <w:shd w:val="clear" w:color="auto" w:fill="auto"/>
            <w:noWrap/>
            <w:vAlign w:val="center"/>
            <w:hideMark/>
          </w:tcPr>
          <w:p w14:paraId="406B2822"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170" w:type="dxa"/>
            <w:tcBorders>
              <w:top w:val="nil"/>
              <w:left w:val="nil"/>
              <w:bottom w:val="nil"/>
              <w:right w:val="nil"/>
            </w:tcBorders>
            <w:shd w:val="clear" w:color="auto" w:fill="auto"/>
            <w:noWrap/>
            <w:vAlign w:val="center"/>
            <w:hideMark/>
          </w:tcPr>
          <w:p w14:paraId="69EF7458"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246" w:type="dxa"/>
            <w:tcBorders>
              <w:top w:val="nil"/>
              <w:left w:val="nil"/>
              <w:bottom w:val="nil"/>
              <w:right w:val="nil"/>
            </w:tcBorders>
            <w:shd w:val="clear" w:color="auto" w:fill="auto"/>
            <w:noWrap/>
            <w:vAlign w:val="center"/>
            <w:hideMark/>
          </w:tcPr>
          <w:p w14:paraId="224F4590"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009" w:type="dxa"/>
            <w:tcBorders>
              <w:top w:val="nil"/>
              <w:left w:val="nil"/>
              <w:bottom w:val="nil"/>
              <w:right w:val="nil"/>
            </w:tcBorders>
            <w:shd w:val="clear" w:color="auto" w:fill="auto"/>
            <w:noWrap/>
            <w:vAlign w:val="center"/>
            <w:hideMark/>
          </w:tcPr>
          <w:p w14:paraId="562C66E0"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2</w:t>
            </w:r>
          </w:p>
        </w:tc>
      </w:tr>
      <w:tr w:rsidR="00DF27AC" w:rsidRPr="0044090D" w14:paraId="479D00A4" w14:textId="77777777" w:rsidTr="00DF27AC">
        <w:trPr>
          <w:cantSplit/>
          <w:trHeight w:val="300"/>
          <w:jc w:val="center"/>
        </w:trPr>
        <w:tc>
          <w:tcPr>
            <w:tcW w:w="1260" w:type="dxa"/>
            <w:tcBorders>
              <w:top w:val="nil"/>
              <w:left w:val="nil"/>
              <w:bottom w:val="nil"/>
              <w:right w:val="nil"/>
            </w:tcBorders>
            <w:shd w:val="clear" w:color="auto" w:fill="auto"/>
            <w:noWrap/>
            <w:vAlign w:val="center"/>
            <w:hideMark/>
          </w:tcPr>
          <w:p w14:paraId="689F28EB" w14:textId="77777777" w:rsidR="00194663" w:rsidRPr="0044090D" w:rsidRDefault="00194663" w:rsidP="00194663">
            <w:pPr>
              <w:spacing w:after="0" w:line="240" w:lineRule="auto"/>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UM</w:t>
            </w:r>
          </w:p>
        </w:tc>
        <w:tc>
          <w:tcPr>
            <w:tcW w:w="1570" w:type="dxa"/>
            <w:tcBorders>
              <w:top w:val="nil"/>
              <w:left w:val="nil"/>
              <w:bottom w:val="nil"/>
              <w:right w:val="nil"/>
            </w:tcBorders>
            <w:shd w:val="clear" w:color="auto" w:fill="auto"/>
            <w:noWrap/>
            <w:vAlign w:val="center"/>
            <w:hideMark/>
          </w:tcPr>
          <w:p w14:paraId="3CF1ADAB"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1</w:t>
            </w:r>
          </w:p>
        </w:tc>
        <w:tc>
          <w:tcPr>
            <w:tcW w:w="1439" w:type="dxa"/>
            <w:tcBorders>
              <w:top w:val="nil"/>
              <w:left w:val="nil"/>
              <w:bottom w:val="nil"/>
              <w:right w:val="nil"/>
            </w:tcBorders>
            <w:shd w:val="clear" w:color="auto" w:fill="auto"/>
            <w:noWrap/>
            <w:vAlign w:val="center"/>
            <w:hideMark/>
          </w:tcPr>
          <w:p w14:paraId="1EA04673"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1</w:t>
            </w:r>
          </w:p>
        </w:tc>
        <w:tc>
          <w:tcPr>
            <w:tcW w:w="1401" w:type="dxa"/>
            <w:tcBorders>
              <w:top w:val="nil"/>
              <w:left w:val="nil"/>
              <w:bottom w:val="nil"/>
              <w:right w:val="nil"/>
            </w:tcBorders>
            <w:shd w:val="clear" w:color="auto" w:fill="auto"/>
            <w:noWrap/>
            <w:vAlign w:val="center"/>
            <w:hideMark/>
          </w:tcPr>
          <w:p w14:paraId="05BB6EA4"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170" w:type="dxa"/>
            <w:tcBorders>
              <w:top w:val="nil"/>
              <w:left w:val="nil"/>
              <w:bottom w:val="nil"/>
              <w:right w:val="nil"/>
            </w:tcBorders>
            <w:shd w:val="clear" w:color="auto" w:fill="auto"/>
            <w:noWrap/>
            <w:vAlign w:val="center"/>
            <w:hideMark/>
          </w:tcPr>
          <w:p w14:paraId="02903A49"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170" w:type="dxa"/>
            <w:tcBorders>
              <w:top w:val="nil"/>
              <w:left w:val="nil"/>
              <w:bottom w:val="nil"/>
              <w:right w:val="nil"/>
            </w:tcBorders>
            <w:shd w:val="clear" w:color="auto" w:fill="auto"/>
            <w:noWrap/>
            <w:vAlign w:val="center"/>
            <w:hideMark/>
          </w:tcPr>
          <w:p w14:paraId="7218B88A"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246" w:type="dxa"/>
            <w:tcBorders>
              <w:top w:val="nil"/>
              <w:left w:val="nil"/>
              <w:bottom w:val="nil"/>
              <w:right w:val="nil"/>
            </w:tcBorders>
            <w:shd w:val="clear" w:color="auto" w:fill="auto"/>
            <w:noWrap/>
            <w:vAlign w:val="center"/>
            <w:hideMark/>
          </w:tcPr>
          <w:p w14:paraId="396C84EA"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009" w:type="dxa"/>
            <w:tcBorders>
              <w:top w:val="nil"/>
              <w:left w:val="nil"/>
              <w:bottom w:val="nil"/>
              <w:right w:val="nil"/>
            </w:tcBorders>
            <w:shd w:val="clear" w:color="auto" w:fill="auto"/>
            <w:noWrap/>
            <w:vAlign w:val="center"/>
            <w:hideMark/>
          </w:tcPr>
          <w:p w14:paraId="1333DC74"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2</w:t>
            </w:r>
          </w:p>
        </w:tc>
      </w:tr>
      <w:tr w:rsidR="00DF27AC" w:rsidRPr="0044090D" w14:paraId="11D80799" w14:textId="77777777" w:rsidTr="00DF27AC">
        <w:trPr>
          <w:cantSplit/>
          <w:trHeight w:val="300"/>
          <w:jc w:val="center"/>
        </w:trPr>
        <w:tc>
          <w:tcPr>
            <w:tcW w:w="1260" w:type="dxa"/>
            <w:tcBorders>
              <w:top w:val="nil"/>
              <w:left w:val="nil"/>
              <w:bottom w:val="nil"/>
              <w:right w:val="nil"/>
            </w:tcBorders>
            <w:shd w:val="clear" w:color="auto" w:fill="auto"/>
            <w:noWrap/>
            <w:vAlign w:val="center"/>
            <w:hideMark/>
          </w:tcPr>
          <w:p w14:paraId="6D2E7DC0" w14:textId="77777777" w:rsidR="00194663" w:rsidRPr="0044090D" w:rsidRDefault="00194663" w:rsidP="00194663">
            <w:pPr>
              <w:spacing w:after="0" w:line="240" w:lineRule="auto"/>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W</w:t>
            </w:r>
          </w:p>
        </w:tc>
        <w:tc>
          <w:tcPr>
            <w:tcW w:w="1570" w:type="dxa"/>
            <w:tcBorders>
              <w:top w:val="nil"/>
              <w:left w:val="nil"/>
              <w:bottom w:val="nil"/>
              <w:right w:val="nil"/>
            </w:tcBorders>
            <w:shd w:val="clear" w:color="auto" w:fill="auto"/>
            <w:noWrap/>
            <w:vAlign w:val="center"/>
            <w:hideMark/>
          </w:tcPr>
          <w:p w14:paraId="2B9B175A"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1</w:t>
            </w:r>
          </w:p>
        </w:tc>
        <w:tc>
          <w:tcPr>
            <w:tcW w:w="1439" w:type="dxa"/>
            <w:tcBorders>
              <w:top w:val="nil"/>
              <w:left w:val="nil"/>
              <w:bottom w:val="nil"/>
              <w:right w:val="nil"/>
            </w:tcBorders>
            <w:shd w:val="clear" w:color="auto" w:fill="auto"/>
            <w:noWrap/>
            <w:vAlign w:val="center"/>
            <w:hideMark/>
          </w:tcPr>
          <w:p w14:paraId="77DBA10C"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1</w:t>
            </w:r>
          </w:p>
        </w:tc>
        <w:tc>
          <w:tcPr>
            <w:tcW w:w="1401" w:type="dxa"/>
            <w:tcBorders>
              <w:top w:val="nil"/>
              <w:left w:val="nil"/>
              <w:bottom w:val="nil"/>
              <w:right w:val="nil"/>
            </w:tcBorders>
            <w:shd w:val="clear" w:color="auto" w:fill="auto"/>
            <w:noWrap/>
            <w:vAlign w:val="center"/>
            <w:hideMark/>
          </w:tcPr>
          <w:p w14:paraId="3FBE42E5"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170" w:type="dxa"/>
            <w:tcBorders>
              <w:top w:val="nil"/>
              <w:left w:val="nil"/>
              <w:bottom w:val="nil"/>
              <w:right w:val="nil"/>
            </w:tcBorders>
            <w:shd w:val="clear" w:color="auto" w:fill="auto"/>
            <w:noWrap/>
            <w:vAlign w:val="center"/>
            <w:hideMark/>
          </w:tcPr>
          <w:p w14:paraId="011916A6"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170" w:type="dxa"/>
            <w:tcBorders>
              <w:top w:val="nil"/>
              <w:left w:val="nil"/>
              <w:bottom w:val="nil"/>
              <w:right w:val="nil"/>
            </w:tcBorders>
            <w:shd w:val="clear" w:color="auto" w:fill="auto"/>
            <w:noWrap/>
            <w:vAlign w:val="center"/>
            <w:hideMark/>
          </w:tcPr>
          <w:p w14:paraId="3A868E69"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246" w:type="dxa"/>
            <w:tcBorders>
              <w:top w:val="nil"/>
              <w:left w:val="nil"/>
              <w:bottom w:val="nil"/>
              <w:right w:val="nil"/>
            </w:tcBorders>
            <w:shd w:val="clear" w:color="auto" w:fill="auto"/>
            <w:noWrap/>
            <w:vAlign w:val="center"/>
            <w:hideMark/>
          </w:tcPr>
          <w:p w14:paraId="57121D26"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009" w:type="dxa"/>
            <w:tcBorders>
              <w:top w:val="nil"/>
              <w:left w:val="nil"/>
              <w:bottom w:val="nil"/>
              <w:right w:val="nil"/>
            </w:tcBorders>
            <w:shd w:val="clear" w:color="auto" w:fill="auto"/>
            <w:noWrap/>
            <w:vAlign w:val="center"/>
            <w:hideMark/>
          </w:tcPr>
          <w:p w14:paraId="6CF51949"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2</w:t>
            </w:r>
          </w:p>
        </w:tc>
      </w:tr>
      <w:tr w:rsidR="006A1BF0" w:rsidRPr="0044090D" w14:paraId="19D59CB1" w14:textId="77777777" w:rsidTr="003C4973">
        <w:trPr>
          <w:cantSplit/>
          <w:trHeight w:val="300"/>
          <w:jc w:val="center"/>
        </w:trPr>
        <w:tc>
          <w:tcPr>
            <w:tcW w:w="5670" w:type="dxa"/>
            <w:gridSpan w:val="4"/>
            <w:tcBorders>
              <w:top w:val="nil"/>
              <w:left w:val="nil"/>
              <w:bottom w:val="single" w:sz="4" w:space="0" w:color="8EA9DB"/>
              <w:right w:val="nil"/>
            </w:tcBorders>
            <w:shd w:val="clear" w:color="auto" w:fill="auto"/>
            <w:noWrap/>
            <w:vAlign w:val="center"/>
            <w:hideMark/>
          </w:tcPr>
          <w:p w14:paraId="4FBD467E" w14:textId="54086BB3" w:rsidR="006A1BF0" w:rsidRPr="0044090D" w:rsidRDefault="006A1BF0" w:rsidP="006A1BF0">
            <w:pPr>
              <w:spacing w:after="0" w:line="240" w:lineRule="auto"/>
              <w:rPr>
                <w:rFonts w:ascii="Times New Roman" w:eastAsia="Times New Roman" w:hAnsi="Times New Roman" w:cs="Times New Roman"/>
                <w:b/>
                <w:bCs/>
                <w:color w:val="000000"/>
                <w:sz w:val="18"/>
                <w:szCs w:val="18"/>
              </w:rPr>
            </w:pPr>
            <w:r w:rsidRPr="0044090D">
              <w:rPr>
                <w:rFonts w:ascii="Times New Roman" w:eastAsia="Times New Roman" w:hAnsi="Times New Roman" w:cs="Times New Roman"/>
                <w:b/>
                <w:bCs/>
                <w:color w:val="000000"/>
                <w:sz w:val="18"/>
                <w:szCs w:val="18"/>
              </w:rPr>
              <w:t>2487</w:t>
            </w:r>
          </w:p>
          <w:p w14:paraId="2D537209" w14:textId="0F51C9F4" w:rsidR="006A1BF0" w:rsidRPr="0044090D" w:rsidRDefault="006A1BF0" w:rsidP="006A1BF0">
            <w:pPr>
              <w:spacing w:after="0" w:line="240" w:lineRule="auto"/>
              <w:rPr>
                <w:rFonts w:ascii="Times New Roman" w:eastAsia="Times New Roman" w:hAnsi="Times New Roman" w:cs="Times New Roman"/>
                <w:b/>
                <w:sz w:val="18"/>
                <w:szCs w:val="18"/>
              </w:rPr>
            </w:pPr>
            <w:r w:rsidRPr="0044090D">
              <w:rPr>
                <w:rFonts w:ascii="Times New Roman" w:eastAsia="Times New Roman" w:hAnsi="Times New Roman" w:cs="Times New Roman"/>
                <w:b/>
                <w:sz w:val="18"/>
                <w:szCs w:val="18"/>
              </w:rPr>
              <w:t>Composite of 7 Emission Profiles from Crude Oil Storage Tanks - 1993</w:t>
            </w:r>
          </w:p>
        </w:tc>
        <w:tc>
          <w:tcPr>
            <w:tcW w:w="1170" w:type="dxa"/>
            <w:tcBorders>
              <w:top w:val="nil"/>
              <w:left w:val="nil"/>
              <w:bottom w:val="single" w:sz="4" w:space="0" w:color="8EA9DB"/>
              <w:right w:val="nil"/>
            </w:tcBorders>
            <w:shd w:val="clear" w:color="auto" w:fill="auto"/>
            <w:noWrap/>
            <w:vAlign w:val="center"/>
            <w:hideMark/>
          </w:tcPr>
          <w:p w14:paraId="754A85CE" w14:textId="77777777" w:rsidR="006A1BF0" w:rsidRPr="0044090D" w:rsidRDefault="006A1BF0" w:rsidP="00DF27AC">
            <w:pPr>
              <w:spacing w:after="0" w:line="240" w:lineRule="auto"/>
              <w:jc w:val="center"/>
              <w:rPr>
                <w:rFonts w:ascii="Times New Roman" w:eastAsia="Times New Roman" w:hAnsi="Times New Roman" w:cs="Times New Roman"/>
                <w:sz w:val="18"/>
                <w:szCs w:val="18"/>
              </w:rPr>
            </w:pPr>
          </w:p>
        </w:tc>
        <w:tc>
          <w:tcPr>
            <w:tcW w:w="1170" w:type="dxa"/>
            <w:tcBorders>
              <w:top w:val="nil"/>
              <w:left w:val="nil"/>
              <w:bottom w:val="single" w:sz="4" w:space="0" w:color="8EA9DB"/>
              <w:right w:val="nil"/>
            </w:tcBorders>
            <w:shd w:val="clear" w:color="auto" w:fill="auto"/>
            <w:noWrap/>
            <w:vAlign w:val="center"/>
            <w:hideMark/>
          </w:tcPr>
          <w:p w14:paraId="46FC1510" w14:textId="77777777" w:rsidR="006A1BF0" w:rsidRPr="0044090D" w:rsidRDefault="006A1BF0" w:rsidP="00DF27AC">
            <w:pPr>
              <w:spacing w:after="0" w:line="240" w:lineRule="auto"/>
              <w:jc w:val="center"/>
              <w:rPr>
                <w:rFonts w:ascii="Times New Roman" w:eastAsia="Times New Roman" w:hAnsi="Times New Roman" w:cs="Times New Roman"/>
                <w:sz w:val="18"/>
                <w:szCs w:val="18"/>
              </w:rPr>
            </w:pPr>
          </w:p>
        </w:tc>
        <w:tc>
          <w:tcPr>
            <w:tcW w:w="1246" w:type="dxa"/>
            <w:tcBorders>
              <w:top w:val="nil"/>
              <w:left w:val="nil"/>
              <w:bottom w:val="single" w:sz="4" w:space="0" w:color="8EA9DB"/>
              <w:right w:val="nil"/>
            </w:tcBorders>
            <w:shd w:val="clear" w:color="auto" w:fill="auto"/>
            <w:noWrap/>
            <w:vAlign w:val="center"/>
            <w:hideMark/>
          </w:tcPr>
          <w:p w14:paraId="4FC0EFF0" w14:textId="77777777" w:rsidR="006A1BF0" w:rsidRPr="0044090D" w:rsidRDefault="006A1BF0" w:rsidP="00DF27AC">
            <w:pPr>
              <w:spacing w:after="0" w:line="240" w:lineRule="auto"/>
              <w:jc w:val="center"/>
              <w:rPr>
                <w:rFonts w:ascii="Times New Roman" w:eastAsia="Times New Roman" w:hAnsi="Times New Roman" w:cs="Times New Roman"/>
                <w:sz w:val="18"/>
                <w:szCs w:val="18"/>
              </w:rPr>
            </w:pPr>
          </w:p>
        </w:tc>
        <w:tc>
          <w:tcPr>
            <w:tcW w:w="1009" w:type="dxa"/>
            <w:tcBorders>
              <w:top w:val="nil"/>
              <w:left w:val="nil"/>
              <w:bottom w:val="single" w:sz="4" w:space="0" w:color="8EA9DB"/>
              <w:right w:val="nil"/>
            </w:tcBorders>
            <w:shd w:val="clear" w:color="auto" w:fill="auto"/>
            <w:noWrap/>
            <w:vAlign w:val="center"/>
            <w:hideMark/>
          </w:tcPr>
          <w:p w14:paraId="37C19DF5" w14:textId="77777777" w:rsidR="006A1BF0" w:rsidRPr="0044090D" w:rsidRDefault="006A1BF0" w:rsidP="00DF27AC">
            <w:pPr>
              <w:spacing w:after="0" w:line="240" w:lineRule="auto"/>
              <w:jc w:val="center"/>
              <w:rPr>
                <w:rFonts w:ascii="Times New Roman" w:eastAsia="Times New Roman" w:hAnsi="Times New Roman" w:cs="Times New Roman"/>
                <w:sz w:val="18"/>
                <w:szCs w:val="18"/>
              </w:rPr>
            </w:pPr>
          </w:p>
        </w:tc>
      </w:tr>
      <w:tr w:rsidR="00DF27AC" w:rsidRPr="0044090D" w14:paraId="07AB0D37" w14:textId="77777777" w:rsidTr="00DF27AC">
        <w:trPr>
          <w:cantSplit/>
          <w:trHeight w:val="300"/>
          <w:jc w:val="center"/>
        </w:trPr>
        <w:tc>
          <w:tcPr>
            <w:tcW w:w="1260" w:type="dxa"/>
            <w:tcBorders>
              <w:top w:val="nil"/>
              <w:left w:val="nil"/>
              <w:bottom w:val="nil"/>
              <w:right w:val="nil"/>
            </w:tcBorders>
            <w:shd w:val="clear" w:color="auto" w:fill="auto"/>
            <w:noWrap/>
            <w:vAlign w:val="center"/>
            <w:hideMark/>
          </w:tcPr>
          <w:p w14:paraId="32E9003A" w14:textId="77777777" w:rsidR="00194663" w:rsidRPr="0044090D" w:rsidRDefault="00194663" w:rsidP="00194663">
            <w:pPr>
              <w:spacing w:after="0" w:line="240" w:lineRule="auto"/>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NRP</w:t>
            </w:r>
          </w:p>
        </w:tc>
        <w:tc>
          <w:tcPr>
            <w:tcW w:w="1570" w:type="dxa"/>
            <w:tcBorders>
              <w:top w:val="nil"/>
              <w:left w:val="nil"/>
              <w:bottom w:val="nil"/>
              <w:right w:val="nil"/>
            </w:tcBorders>
            <w:shd w:val="clear" w:color="auto" w:fill="auto"/>
            <w:noWrap/>
            <w:vAlign w:val="center"/>
            <w:hideMark/>
          </w:tcPr>
          <w:p w14:paraId="2FBA8750"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439" w:type="dxa"/>
            <w:tcBorders>
              <w:top w:val="nil"/>
              <w:left w:val="nil"/>
              <w:bottom w:val="nil"/>
              <w:right w:val="nil"/>
            </w:tcBorders>
            <w:shd w:val="clear" w:color="auto" w:fill="auto"/>
            <w:noWrap/>
            <w:vAlign w:val="center"/>
            <w:hideMark/>
          </w:tcPr>
          <w:p w14:paraId="21E5E487"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1</w:t>
            </w:r>
          </w:p>
        </w:tc>
        <w:tc>
          <w:tcPr>
            <w:tcW w:w="1401" w:type="dxa"/>
            <w:tcBorders>
              <w:top w:val="nil"/>
              <w:left w:val="nil"/>
              <w:bottom w:val="nil"/>
              <w:right w:val="nil"/>
            </w:tcBorders>
            <w:shd w:val="clear" w:color="auto" w:fill="auto"/>
            <w:noWrap/>
            <w:vAlign w:val="center"/>
            <w:hideMark/>
          </w:tcPr>
          <w:p w14:paraId="0B7CC811"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2</w:t>
            </w:r>
          </w:p>
        </w:tc>
        <w:tc>
          <w:tcPr>
            <w:tcW w:w="1170" w:type="dxa"/>
            <w:tcBorders>
              <w:top w:val="nil"/>
              <w:left w:val="nil"/>
              <w:bottom w:val="nil"/>
              <w:right w:val="nil"/>
            </w:tcBorders>
            <w:shd w:val="clear" w:color="auto" w:fill="auto"/>
            <w:noWrap/>
            <w:vAlign w:val="center"/>
            <w:hideMark/>
          </w:tcPr>
          <w:p w14:paraId="4D13F06B"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3</w:t>
            </w:r>
          </w:p>
        </w:tc>
        <w:tc>
          <w:tcPr>
            <w:tcW w:w="1170" w:type="dxa"/>
            <w:tcBorders>
              <w:top w:val="nil"/>
              <w:left w:val="nil"/>
              <w:bottom w:val="nil"/>
              <w:right w:val="nil"/>
            </w:tcBorders>
            <w:shd w:val="clear" w:color="auto" w:fill="auto"/>
            <w:noWrap/>
            <w:vAlign w:val="center"/>
            <w:hideMark/>
          </w:tcPr>
          <w:p w14:paraId="10FB1436"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246" w:type="dxa"/>
            <w:tcBorders>
              <w:top w:val="nil"/>
              <w:left w:val="nil"/>
              <w:bottom w:val="nil"/>
              <w:right w:val="nil"/>
            </w:tcBorders>
            <w:shd w:val="clear" w:color="auto" w:fill="auto"/>
            <w:noWrap/>
            <w:vAlign w:val="center"/>
            <w:hideMark/>
          </w:tcPr>
          <w:p w14:paraId="0B431F35"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009" w:type="dxa"/>
            <w:tcBorders>
              <w:top w:val="nil"/>
              <w:left w:val="nil"/>
              <w:bottom w:val="nil"/>
              <w:right w:val="nil"/>
            </w:tcBorders>
            <w:shd w:val="clear" w:color="auto" w:fill="auto"/>
            <w:noWrap/>
            <w:vAlign w:val="center"/>
            <w:hideMark/>
          </w:tcPr>
          <w:p w14:paraId="2910E196"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6</w:t>
            </w:r>
          </w:p>
        </w:tc>
      </w:tr>
      <w:tr w:rsidR="00DF27AC" w:rsidRPr="0044090D" w14:paraId="761E5507" w14:textId="77777777" w:rsidTr="00DF27AC">
        <w:trPr>
          <w:cantSplit/>
          <w:trHeight w:val="300"/>
          <w:jc w:val="center"/>
        </w:trPr>
        <w:tc>
          <w:tcPr>
            <w:tcW w:w="1260" w:type="dxa"/>
            <w:tcBorders>
              <w:top w:val="nil"/>
              <w:left w:val="nil"/>
              <w:bottom w:val="nil"/>
              <w:right w:val="nil"/>
            </w:tcBorders>
            <w:shd w:val="clear" w:color="auto" w:fill="auto"/>
            <w:noWrap/>
            <w:vAlign w:val="center"/>
            <w:hideMark/>
          </w:tcPr>
          <w:p w14:paraId="4826A2AA" w14:textId="77777777" w:rsidR="00194663" w:rsidRPr="0044090D" w:rsidRDefault="00194663" w:rsidP="00194663">
            <w:pPr>
              <w:spacing w:after="0" w:line="240" w:lineRule="auto"/>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S</w:t>
            </w:r>
          </w:p>
        </w:tc>
        <w:tc>
          <w:tcPr>
            <w:tcW w:w="1570" w:type="dxa"/>
            <w:tcBorders>
              <w:top w:val="nil"/>
              <w:left w:val="nil"/>
              <w:bottom w:val="nil"/>
              <w:right w:val="nil"/>
            </w:tcBorders>
            <w:shd w:val="clear" w:color="auto" w:fill="auto"/>
            <w:noWrap/>
            <w:vAlign w:val="center"/>
            <w:hideMark/>
          </w:tcPr>
          <w:p w14:paraId="0D3B29A1"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439" w:type="dxa"/>
            <w:tcBorders>
              <w:top w:val="nil"/>
              <w:left w:val="nil"/>
              <w:bottom w:val="nil"/>
              <w:right w:val="nil"/>
            </w:tcBorders>
            <w:shd w:val="clear" w:color="auto" w:fill="auto"/>
            <w:noWrap/>
            <w:vAlign w:val="center"/>
            <w:hideMark/>
          </w:tcPr>
          <w:p w14:paraId="31B8BF1C"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1</w:t>
            </w:r>
          </w:p>
        </w:tc>
        <w:tc>
          <w:tcPr>
            <w:tcW w:w="1401" w:type="dxa"/>
            <w:tcBorders>
              <w:top w:val="nil"/>
              <w:left w:val="nil"/>
              <w:bottom w:val="nil"/>
              <w:right w:val="nil"/>
            </w:tcBorders>
            <w:shd w:val="clear" w:color="auto" w:fill="auto"/>
            <w:noWrap/>
            <w:vAlign w:val="center"/>
            <w:hideMark/>
          </w:tcPr>
          <w:p w14:paraId="178862CD"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2</w:t>
            </w:r>
          </w:p>
        </w:tc>
        <w:tc>
          <w:tcPr>
            <w:tcW w:w="1170" w:type="dxa"/>
            <w:tcBorders>
              <w:top w:val="nil"/>
              <w:left w:val="nil"/>
              <w:bottom w:val="nil"/>
              <w:right w:val="nil"/>
            </w:tcBorders>
            <w:shd w:val="clear" w:color="auto" w:fill="auto"/>
            <w:noWrap/>
            <w:vAlign w:val="center"/>
            <w:hideMark/>
          </w:tcPr>
          <w:p w14:paraId="66430CD7"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3</w:t>
            </w:r>
          </w:p>
        </w:tc>
        <w:tc>
          <w:tcPr>
            <w:tcW w:w="1170" w:type="dxa"/>
            <w:tcBorders>
              <w:top w:val="nil"/>
              <w:left w:val="nil"/>
              <w:bottom w:val="nil"/>
              <w:right w:val="nil"/>
            </w:tcBorders>
            <w:shd w:val="clear" w:color="auto" w:fill="auto"/>
            <w:noWrap/>
            <w:vAlign w:val="center"/>
            <w:hideMark/>
          </w:tcPr>
          <w:p w14:paraId="3550810D"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246" w:type="dxa"/>
            <w:tcBorders>
              <w:top w:val="nil"/>
              <w:left w:val="nil"/>
              <w:bottom w:val="nil"/>
              <w:right w:val="nil"/>
            </w:tcBorders>
            <w:shd w:val="clear" w:color="auto" w:fill="auto"/>
            <w:noWrap/>
            <w:vAlign w:val="center"/>
            <w:hideMark/>
          </w:tcPr>
          <w:p w14:paraId="6C73AD9B"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009" w:type="dxa"/>
            <w:tcBorders>
              <w:top w:val="nil"/>
              <w:left w:val="nil"/>
              <w:bottom w:val="nil"/>
              <w:right w:val="nil"/>
            </w:tcBorders>
            <w:shd w:val="clear" w:color="auto" w:fill="auto"/>
            <w:noWrap/>
            <w:vAlign w:val="center"/>
            <w:hideMark/>
          </w:tcPr>
          <w:p w14:paraId="2CD80401"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6</w:t>
            </w:r>
          </w:p>
        </w:tc>
      </w:tr>
      <w:tr w:rsidR="00DF27AC" w:rsidRPr="0044090D" w14:paraId="7A2B0637" w14:textId="77777777" w:rsidTr="00DF27AC">
        <w:trPr>
          <w:cantSplit/>
          <w:trHeight w:val="300"/>
          <w:jc w:val="center"/>
        </w:trPr>
        <w:tc>
          <w:tcPr>
            <w:tcW w:w="1260" w:type="dxa"/>
            <w:tcBorders>
              <w:top w:val="nil"/>
              <w:left w:val="nil"/>
              <w:bottom w:val="nil"/>
              <w:right w:val="nil"/>
            </w:tcBorders>
            <w:shd w:val="clear" w:color="auto" w:fill="auto"/>
            <w:noWrap/>
            <w:vAlign w:val="center"/>
            <w:hideMark/>
          </w:tcPr>
          <w:p w14:paraId="04B0F65E" w14:textId="77777777" w:rsidR="00194663" w:rsidRPr="0044090D" w:rsidRDefault="00194663" w:rsidP="00194663">
            <w:pPr>
              <w:spacing w:after="0" w:line="240" w:lineRule="auto"/>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lastRenderedPageBreak/>
              <w:t>SW</w:t>
            </w:r>
          </w:p>
        </w:tc>
        <w:tc>
          <w:tcPr>
            <w:tcW w:w="1570" w:type="dxa"/>
            <w:tcBorders>
              <w:top w:val="nil"/>
              <w:left w:val="nil"/>
              <w:bottom w:val="nil"/>
              <w:right w:val="nil"/>
            </w:tcBorders>
            <w:shd w:val="clear" w:color="auto" w:fill="auto"/>
            <w:noWrap/>
            <w:vAlign w:val="center"/>
            <w:hideMark/>
          </w:tcPr>
          <w:p w14:paraId="13E81B57"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439" w:type="dxa"/>
            <w:tcBorders>
              <w:top w:val="nil"/>
              <w:left w:val="nil"/>
              <w:bottom w:val="nil"/>
              <w:right w:val="nil"/>
            </w:tcBorders>
            <w:shd w:val="clear" w:color="auto" w:fill="auto"/>
            <w:noWrap/>
            <w:vAlign w:val="center"/>
            <w:hideMark/>
          </w:tcPr>
          <w:p w14:paraId="4A6D8C02"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1</w:t>
            </w:r>
          </w:p>
        </w:tc>
        <w:tc>
          <w:tcPr>
            <w:tcW w:w="1401" w:type="dxa"/>
            <w:tcBorders>
              <w:top w:val="nil"/>
              <w:left w:val="nil"/>
              <w:bottom w:val="nil"/>
              <w:right w:val="nil"/>
            </w:tcBorders>
            <w:shd w:val="clear" w:color="auto" w:fill="auto"/>
            <w:noWrap/>
            <w:vAlign w:val="center"/>
            <w:hideMark/>
          </w:tcPr>
          <w:p w14:paraId="67A0F36E"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2</w:t>
            </w:r>
          </w:p>
        </w:tc>
        <w:tc>
          <w:tcPr>
            <w:tcW w:w="1170" w:type="dxa"/>
            <w:tcBorders>
              <w:top w:val="nil"/>
              <w:left w:val="nil"/>
              <w:bottom w:val="nil"/>
              <w:right w:val="nil"/>
            </w:tcBorders>
            <w:shd w:val="clear" w:color="auto" w:fill="auto"/>
            <w:noWrap/>
            <w:vAlign w:val="center"/>
            <w:hideMark/>
          </w:tcPr>
          <w:p w14:paraId="24A7A079"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2</w:t>
            </w:r>
          </w:p>
        </w:tc>
        <w:tc>
          <w:tcPr>
            <w:tcW w:w="1170" w:type="dxa"/>
            <w:tcBorders>
              <w:top w:val="nil"/>
              <w:left w:val="nil"/>
              <w:bottom w:val="nil"/>
              <w:right w:val="nil"/>
            </w:tcBorders>
            <w:shd w:val="clear" w:color="auto" w:fill="auto"/>
            <w:noWrap/>
            <w:vAlign w:val="center"/>
            <w:hideMark/>
          </w:tcPr>
          <w:p w14:paraId="4DC40FCF"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246" w:type="dxa"/>
            <w:tcBorders>
              <w:top w:val="nil"/>
              <w:left w:val="nil"/>
              <w:bottom w:val="nil"/>
              <w:right w:val="nil"/>
            </w:tcBorders>
            <w:shd w:val="clear" w:color="auto" w:fill="auto"/>
            <w:noWrap/>
            <w:vAlign w:val="center"/>
            <w:hideMark/>
          </w:tcPr>
          <w:p w14:paraId="759F4778"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009" w:type="dxa"/>
            <w:tcBorders>
              <w:top w:val="nil"/>
              <w:left w:val="nil"/>
              <w:bottom w:val="nil"/>
              <w:right w:val="nil"/>
            </w:tcBorders>
            <w:shd w:val="clear" w:color="auto" w:fill="auto"/>
            <w:noWrap/>
            <w:vAlign w:val="center"/>
            <w:hideMark/>
          </w:tcPr>
          <w:p w14:paraId="7A85CD89"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5</w:t>
            </w:r>
          </w:p>
        </w:tc>
      </w:tr>
      <w:tr w:rsidR="00DF27AC" w:rsidRPr="0044090D" w14:paraId="45AB2242" w14:textId="77777777" w:rsidTr="00DF27AC">
        <w:trPr>
          <w:cantSplit/>
          <w:trHeight w:val="300"/>
          <w:jc w:val="center"/>
        </w:trPr>
        <w:tc>
          <w:tcPr>
            <w:tcW w:w="1260" w:type="dxa"/>
            <w:tcBorders>
              <w:top w:val="nil"/>
              <w:left w:val="nil"/>
              <w:bottom w:val="nil"/>
              <w:right w:val="nil"/>
            </w:tcBorders>
            <w:shd w:val="clear" w:color="auto" w:fill="auto"/>
            <w:noWrap/>
            <w:vAlign w:val="center"/>
            <w:hideMark/>
          </w:tcPr>
          <w:p w14:paraId="5F9A5926" w14:textId="77777777" w:rsidR="00194663" w:rsidRPr="0044090D" w:rsidRDefault="00194663" w:rsidP="00194663">
            <w:pPr>
              <w:spacing w:after="0" w:line="240" w:lineRule="auto"/>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W</w:t>
            </w:r>
          </w:p>
        </w:tc>
        <w:tc>
          <w:tcPr>
            <w:tcW w:w="1570" w:type="dxa"/>
            <w:tcBorders>
              <w:top w:val="nil"/>
              <w:left w:val="nil"/>
              <w:bottom w:val="nil"/>
              <w:right w:val="nil"/>
            </w:tcBorders>
            <w:shd w:val="clear" w:color="auto" w:fill="auto"/>
            <w:noWrap/>
            <w:vAlign w:val="center"/>
            <w:hideMark/>
          </w:tcPr>
          <w:p w14:paraId="3F5AF9AC"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439" w:type="dxa"/>
            <w:tcBorders>
              <w:top w:val="nil"/>
              <w:left w:val="nil"/>
              <w:bottom w:val="nil"/>
              <w:right w:val="nil"/>
            </w:tcBorders>
            <w:shd w:val="clear" w:color="auto" w:fill="auto"/>
            <w:noWrap/>
            <w:vAlign w:val="center"/>
            <w:hideMark/>
          </w:tcPr>
          <w:p w14:paraId="2029006C"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1</w:t>
            </w:r>
          </w:p>
        </w:tc>
        <w:tc>
          <w:tcPr>
            <w:tcW w:w="1401" w:type="dxa"/>
            <w:tcBorders>
              <w:top w:val="nil"/>
              <w:left w:val="nil"/>
              <w:bottom w:val="nil"/>
              <w:right w:val="nil"/>
            </w:tcBorders>
            <w:shd w:val="clear" w:color="auto" w:fill="auto"/>
            <w:noWrap/>
            <w:vAlign w:val="center"/>
            <w:hideMark/>
          </w:tcPr>
          <w:p w14:paraId="6001E6E8"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2</w:t>
            </w:r>
          </w:p>
        </w:tc>
        <w:tc>
          <w:tcPr>
            <w:tcW w:w="1170" w:type="dxa"/>
            <w:tcBorders>
              <w:top w:val="nil"/>
              <w:left w:val="nil"/>
              <w:bottom w:val="nil"/>
              <w:right w:val="nil"/>
            </w:tcBorders>
            <w:shd w:val="clear" w:color="auto" w:fill="auto"/>
            <w:noWrap/>
            <w:vAlign w:val="center"/>
            <w:hideMark/>
          </w:tcPr>
          <w:p w14:paraId="44042A8C"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1</w:t>
            </w:r>
          </w:p>
        </w:tc>
        <w:tc>
          <w:tcPr>
            <w:tcW w:w="1170" w:type="dxa"/>
            <w:tcBorders>
              <w:top w:val="nil"/>
              <w:left w:val="nil"/>
              <w:bottom w:val="nil"/>
              <w:right w:val="nil"/>
            </w:tcBorders>
            <w:shd w:val="clear" w:color="auto" w:fill="auto"/>
            <w:noWrap/>
            <w:vAlign w:val="center"/>
            <w:hideMark/>
          </w:tcPr>
          <w:p w14:paraId="6EE115A6"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246" w:type="dxa"/>
            <w:tcBorders>
              <w:top w:val="nil"/>
              <w:left w:val="nil"/>
              <w:bottom w:val="nil"/>
              <w:right w:val="nil"/>
            </w:tcBorders>
            <w:shd w:val="clear" w:color="auto" w:fill="auto"/>
            <w:noWrap/>
            <w:vAlign w:val="center"/>
            <w:hideMark/>
          </w:tcPr>
          <w:p w14:paraId="4C086482"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009" w:type="dxa"/>
            <w:tcBorders>
              <w:top w:val="nil"/>
              <w:left w:val="nil"/>
              <w:bottom w:val="nil"/>
              <w:right w:val="nil"/>
            </w:tcBorders>
            <w:shd w:val="clear" w:color="auto" w:fill="auto"/>
            <w:noWrap/>
            <w:vAlign w:val="center"/>
            <w:hideMark/>
          </w:tcPr>
          <w:p w14:paraId="7904BBF2"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4</w:t>
            </w:r>
          </w:p>
        </w:tc>
      </w:tr>
      <w:tr w:rsidR="00FF6ACB" w:rsidRPr="0044090D" w14:paraId="3C680ED3" w14:textId="77777777" w:rsidTr="00FF6ACB">
        <w:trPr>
          <w:cantSplit/>
          <w:trHeight w:val="300"/>
          <w:jc w:val="center"/>
        </w:trPr>
        <w:tc>
          <w:tcPr>
            <w:tcW w:w="6840" w:type="dxa"/>
            <w:gridSpan w:val="5"/>
            <w:tcBorders>
              <w:top w:val="nil"/>
              <w:left w:val="nil"/>
              <w:bottom w:val="single" w:sz="4" w:space="0" w:color="8EA9DB"/>
              <w:right w:val="nil"/>
            </w:tcBorders>
            <w:shd w:val="clear" w:color="auto" w:fill="auto"/>
            <w:noWrap/>
            <w:vAlign w:val="center"/>
            <w:hideMark/>
          </w:tcPr>
          <w:p w14:paraId="2E0E0E4F" w14:textId="77777777" w:rsidR="00FF6ACB" w:rsidRPr="0044090D" w:rsidRDefault="00FF6ACB" w:rsidP="00FF6ACB">
            <w:pPr>
              <w:spacing w:after="0" w:line="240" w:lineRule="auto"/>
              <w:rPr>
                <w:rFonts w:ascii="Times New Roman" w:eastAsia="Times New Roman" w:hAnsi="Times New Roman" w:cs="Times New Roman"/>
                <w:b/>
                <w:bCs/>
                <w:color w:val="000000"/>
                <w:sz w:val="18"/>
                <w:szCs w:val="18"/>
              </w:rPr>
            </w:pPr>
            <w:r w:rsidRPr="0044090D">
              <w:rPr>
                <w:rFonts w:ascii="Times New Roman" w:eastAsia="Times New Roman" w:hAnsi="Times New Roman" w:cs="Times New Roman"/>
                <w:b/>
                <w:bCs/>
                <w:color w:val="000000"/>
                <w:sz w:val="18"/>
                <w:szCs w:val="18"/>
              </w:rPr>
              <w:t>3001</w:t>
            </w:r>
          </w:p>
          <w:p w14:paraId="5E293091" w14:textId="72CFEEEE" w:rsidR="00FF6ACB" w:rsidRPr="0044090D" w:rsidRDefault="00FF6ACB" w:rsidP="00FF6ACB">
            <w:pPr>
              <w:spacing w:after="0" w:line="240" w:lineRule="auto"/>
              <w:rPr>
                <w:rFonts w:ascii="Times New Roman" w:eastAsia="Times New Roman" w:hAnsi="Times New Roman" w:cs="Times New Roman"/>
                <w:sz w:val="18"/>
                <w:szCs w:val="18"/>
              </w:rPr>
            </w:pPr>
            <w:r w:rsidRPr="0044090D">
              <w:rPr>
                <w:rFonts w:ascii="Times New Roman" w:eastAsia="Times New Roman" w:hAnsi="Times New Roman" w:cs="Times New Roman"/>
                <w:b/>
                <w:bCs/>
                <w:color w:val="000000"/>
                <w:sz w:val="18"/>
                <w:szCs w:val="18"/>
              </w:rPr>
              <w:t>Pesticides</w:t>
            </w:r>
          </w:p>
        </w:tc>
        <w:tc>
          <w:tcPr>
            <w:tcW w:w="1170" w:type="dxa"/>
            <w:tcBorders>
              <w:top w:val="nil"/>
              <w:left w:val="nil"/>
              <w:bottom w:val="single" w:sz="4" w:space="0" w:color="8EA9DB"/>
              <w:right w:val="nil"/>
            </w:tcBorders>
            <w:shd w:val="clear" w:color="auto" w:fill="auto"/>
            <w:noWrap/>
            <w:vAlign w:val="center"/>
            <w:hideMark/>
          </w:tcPr>
          <w:p w14:paraId="6D39093C" w14:textId="77777777" w:rsidR="00FF6ACB" w:rsidRPr="0044090D" w:rsidRDefault="00FF6ACB" w:rsidP="00DF27AC">
            <w:pPr>
              <w:spacing w:after="0" w:line="240" w:lineRule="auto"/>
              <w:jc w:val="center"/>
              <w:rPr>
                <w:rFonts w:ascii="Times New Roman" w:eastAsia="Times New Roman" w:hAnsi="Times New Roman" w:cs="Times New Roman"/>
                <w:sz w:val="18"/>
                <w:szCs w:val="18"/>
              </w:rPr>
            </w:pPr>
          </w:p>
        </w:tc>
        <w:tc>
          <w:tcPr>
            <w:tcW w:w="1246" w:type="dxa"/>
            <w:tcBorders>
              <w:top w:val="nil"/>
              <w:left w:val="nil"/>
              <w:bottom w:val="single" w:sz="4" w:space="0" w:color="8EA9DB"/>
              <w:right w:val="nil"/>
            </w:tcBorders>
            <w:shd w:val="clear" w:color="auto" w:fill="auto"/>
            <w:noWrap/>
            <w:vAlign w:val="center"/>
            <w:hideMark/>
          </w:tcPr>
          <w:p w14:paraId="4024257A" w14:textId="77777777" w:rsidR="00FF6ACB" w:rsidRPr="0044090D" w:rsidRDefault="00FF6ACB" w:rsidP="00DF27AC">
            <w:pPr>
              <w:spacing w:after="0" w:line="240" w:lineRule="auto"/>
              <w:jc w:val="center"/>
              <w:rPr>
                <w:rFonts w:ascii="Times New Roman" w:eastAsia="Times New Roman" w:hAnsi="Times New Roman" w:cs="Times New Roman"/>
                <w:sz w:val="18"/>
                <w:szCs w:val="18"/>
              </w:rPr>
            </w:pPr>
          </w:p>
        </w:tc>
        <w:tc>
          <w:tcPr>
            <w:tcW w:w="1009" w:type="dxa"/>
            <w:tcBorders>
              <w:top w:val="nil"/>
              <w:left w:val="nil"/>
              <w:bottom w:val="single" w:sz="4" w:space="0" w:color="8EA9DB"/>
              <w:right w:val="nil"/>
            </w:tcBorders>
            <w:shd w:val="clear" w:color="auto" w:fill="auto"/>
            <w:noWrap/>
            <w:vAlign w:val="center"/>
            <w:hideMark/>
          </w:tcPr>
          <w:p w14:paraId="45BE9BB3" w14:textId="77777777" w:rsidR="00FF6ACB" w:rsidRPr="0044090D" w:rsidRDefault="00FF6ACB" w:rsidP="00DF27AC">
            <w:pPr>
              <w:spacing w:after="0" w:line="240" w:lineRule="auto"/>
              <w:jc w:val="center"/>
              <w:rPr>
                <w:rFonts w:ascii="Times New Roman" w:eastAsia="Times New Roman" w:hAnsi="Times New Roman" w:cs="Times New Roman"/>
                <w:sz w:val="18"/>
                <w:szCs w:val="18"/>
              </w:rPr>
            </w:pPr>
          </w:p>
        </w:tc>
      </w:tr>
      <w:tr w:rsidR="00DF27AC" w:rsidRPr="0044090D" w14:paraId="77DF9488" w14:textId="77777777" w:rsidTr="00DF27AC">
        <w:trPr>
          <w:cantSplit/>
          <w:trHeight w:val="300"/>
          <w:jc w:val="center"/>
        </w:trPr>
        <w:tc>
          <w:tcPr>
            <w:tcW w:w="1260" w:type="dxa"/>
            <w:tcBorders>
              <w:top w:val="nil"/>
              <w:left w:val="nil"/>
              <w:bottom w:val="nil"/>
              <w:right w:val="nil"/>
            </w:tcBorders>
            <w:shd w:val="clear" w:color="auto" w:fill="auto"/>
            <w:noWrap/>
            <w:vAlign w:val="center"/>
            <w:hideMark/>
          </w:tcPr>
          <w:p w14:paraId="7F0D8499" w14:textId="77777777" w:rsidR="00194663" w:rsidRPr="0044090D" w:rsidRDefault="00194663" w:rsidP="00194663">
            <w:pPr>
              <w:spacing w:after="0" w:line="240" w:lineRule="auto"/>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NW</w:t>
            </w:r>
          </w:p>
        </w:tc>
        <w:tc>
          <w:tcPr>
            <w:tcW w:w="1570" w:type="dxa"/>
            <w:tcBorders>
              <w:top w:val="nil"/>
              <w:left w:val="nil"/>
              <w:bottom w:val="nil"/>
              <w:right w:val="nil"/>
            </w:tcBorders>
            <w:shd w:val="clear" w:color="auto" w:fill="auto"/>
            <w:noWrap/>
            <w:vAlign w:val="center"/>
            <w:hideMark/>
          </w:tcPr>
          <w:p w14:paraId="44A4DA84"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1</w:t>
            </w:r>
          </w:p>
        </w:tc>
        <w:tc>
          <w:tcPr>
            <w:tcW w:w="1439" w:type="dxa"/>
            <w:tcBorders>
              <w:top w:val="nil"/>
              <w:left w:val="nil"/>
              <w:bottom w:val="nil"/>
              <w:right w:val="nil"/>
            </w:tcBorders>
            <w:shd w:val="clear" w:color="auto" w:fill="auto"/>
            <w:noWrap/>
            <w:vAlign w:val="center"/>
            <w:hideMark/>
          </w:tcPr>
          <w:p w14:paraId="035FDA64"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2</w:t>
            </w:r>
          </w:p>
        </w:tc>
        <w:tc>
          <w:tcPr>
            <w:tcW w:w="1401" w:type="dxa"/>
            <w:tcBorders>
              <w:top w:val="nil"/>
              <w:left w:val="nil"/>
              <w:bottom w:val="nil"/>
              <w:right w:val="nil"/>
            </w:tcBorders>
            <w:shd w:val="clear" w:color="auto" w:fill="auto"/>
            <w:noWrap/>
            <w:vAlign w:val="center"/>
            <w:hideMark/>
          </w:tcPr>
          <w:p w14:paraId="0F49D90A"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170" w:type="dxa"/>
            <w:tcBorders>
              <w:top w:val="nil"/>
              <w:left w:val="nil"/>
              <w:bottom w:val="nil"/>
              <w:right w:val="nil"/>
            </w:tcBorders>
            <w:shd w:val="clear" w:color="auto" w:fill="auto"/>
            <w:noWrap/>
            <w:vAlign w:val="center"/>
            <w:hideMark/>
          </w:tcPr>
          <w:p w14:paraId="1F181CA4"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170" w:type="dxa"/>
            <w:tcBorders>
              <w:top w:val="nil"/>
              <w:left w:val="nil"/>
              <w:bottom w:val="nil"/>
              <w:right w:val="nil"/>
            </w:tcBorders>
            <w:shd w:val="clear" w:color="auto" w:fill="auto"/>
            <w:noWrap/>
            <w:vAlign w:val="center"/>
            <w:hideMark/>
          </w:tcPr>
          <w:p w14:paraId="7B0F8868"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246" w:type="dxa"/>
            <w:tcBorders>
              <w:top w:val="nil"/>
              <w:left w:val="nil"/>
              <w:bottom w:val="nil"/>
              <w:right w:val="nil"/>
            </w:tcBorders>
            <w:shd w:val="clear" w:color="auto" w:fill="auto"/>
            <w:noWrap/>
            <w:vAlign w:val="center"/>
            <w:hideMark/>
          </w:tcPr>
          <w:p w14:paraId="1DF0ECE7"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1</w:t>
            </w:r>
          </w:p>
        </w:tc>
        <w:tc>
          <w:tcPr>
            <w:tcW w:w="1009" w:type="dxa"/>
            <w:tcBorders>
              <w:top w:val="nil"/>
              <w:left w:val="nil"/>
              <w:bottom w:val="nil"/>
              <w:right w:val="nil"/>
            </w:tcBorders>
            <w:shd w:val="clear" w:color="auto" w:fill="auto"/>
            <w:noWrap/>
            <w:vAlign w:val="center"/>
            <w:hideMark/>
          </w:tcPr>
          <w:p w14:paraId="3EBD1BC8"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4</w:t>
            </w:r>
          </w:p>
        </w:tc>
      </w:tr>
      <w:tr w:rsidR="00DF27AC" w:rsidRPr="0044090D" w14:paraId="57515CA5" w14:textId="77777777" w:rsidTr="00DF27AC">
        <w:trPr>
          <w:cantSplit/>
          <w:trHeight w:val="300"/>
          <w:jc w:val="center"/>
        </w:trPr>
        <w:tc>
          <w:tcPr>
            <w:tcW w:w="1260" w:type="dxa"/>
            <w:tcBorders>
              <w:top w:val="nil"/>
              <w:left w:val="nil"/>
              <w:bottom w:val="nil"/>
              <w:right w:val="nil"/>
            </w:tcBorders>
            <w:shd w:val="clear" w:color="auto" w:fill="auto"/>
            <w:noWrap/>
            <w:vAlign w:val="center"/>
            <w:hideMark/>
          </w:tcPr>
          <w:p w14:paraId="57520D2E" w14:textId="77777777" w:rsidR="00194663" w:rsidRPr="0044090D" w:rsidRDefault="00194663" w:rsidP="00194663">
            <w:pPr>
              <w:spacing w:after="0" w:line="240" w:lineRule="auto"/>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OV</w:t>
            </w:r>
          </w:p>
        </w:tc>
        <w:tc>
          <w:tcPr>
            <w:tcW w:w="1570" w:type="dxa"/>
            <w:tcBorders>
              <w:top w:val="nil"/>
              <w:left w:val="nil"/>
              <w:bottom w:val="nil"/>
              <w:right w:val="nil"/>
            </w:tcBorders>
            <w:shd w:val="clear" w:color="auto" w:fill="auto"/>
            <w:noWrap/>
            <w:vAlign w:val="center"/>
            <w:hideMark/>
          </w:tcPr>
          <w:p w14:paraId="01D08D95"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1</w:t>
            </w:r>
          </w:p>
        </w:tc>
        <w:tc>
          <w:tcPr>
            <w:tcW w:w="1439" w:type="dxa"/>
            <w:tcBorders>
              <w:top w:val="nil"/>
              <w:left w:val="nil"/>
              <w:bottom w:val="nil"/>
              <w:right w:val="nil"/>
            </w:tcBorders>
            <w:shd w:val="clear" w:color="auto" w:fill="auto"/>
            <w:noWrap/>
            <w:vAlign w:val="center"/>
            <w:hideMark/>
          </w:tcPr>
          <w:p w14:paraId="38D447E0"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2</w:t>
            </w:r>
          </w:p>
        </w:tc>
        <w:tc>
          <w:tcPr>
            <w:tcW w:w="1401" w:type="dxa"/>
            <w:tcBorders>
              <w:top w:val="nil"/>
              <w:left w:val="nil"/>
              <w:bottom w:val="nil"/>
              <w:right w:val="nil"/>
            </w:tcBorders>
            <w:shd w:val="clear" w:color="auto" w:fill="auto"/>
            <w:noWrap/>
            <w:vAlign w:val="center"/>
            <w:hideMark/>
          </w:tcPr>
          <w:p w14:paraId="42D61F70"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170" w:type="dxa"/>
            <w:tcBorders>
              <w:top w:val="nil"/>
              <w:left w:val="nil"/>
              <w:bottom w:val="nil"/>
              <w:right w:val="nil"/>
            </w:tcBorders>
            <w:shd w:val="clear" w:color="auto" w:fill="auto"/>
            <w:noWrap/>
            <w:vAlign w:val="center"/>
            <w:hideMark/>
          </w:tcPr>
          <w:p w14:paraId="2B80EBF9"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170" w:type="dxa"/>
            <w:tcBorders>
              <w:top w:val="nil"/>
              <w:left w:val="nil"/>
              <w:bottom w:val="nil"/>
              <w:right w:val="nil"/>
            </w:tcBorders>
            <w:shd w:val="clear" w:color="auto" w:fill="auto"/>
            <w:noWrap/>
            <w:vAlign w:val="center"/>
            <w:hideMark/>
          </w:tcPr>
          <w:p w14:paraId="0BE97299"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246" w:type="dxa"/>
            <w:tcBorders>
              <w:top w:val="nil"/>
              <w:left w:val="nil"/>
              <w:bottom w:val="nil"/>
              <w:right w:val="nil"/>
            </w:tcBorders>
            <w:shd w:val="clear" w:color="auto" w:fill="auto"/>
            <w:noWrap/>
            <w:vAlign w:val="center"/>
            <w:hideMark/>
          </w:tcPr>
          <w:p w14:paraId="15DE0178"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1</w:t>
            </w:r>
          </w:p>
        </w:tc>
        <w:tc>
          <w:tcPr>
            <w:tcW w:w="1009" w:type="dxa"/>
            <w:tcBorders>
              <w:top w:val="nil"/>
              <w:left w:val="nil"/>
              <w:bottom w:val="nil"/>
              <w:right w:val="nil"/>
            </w:tcBorders>
            <w:shd w:val="clear" w:color="auto" w:fill="auto"/>
            <w:noWrap/>
            <w:vAlign w:val="center"/>
            <w:hideMark/>
          </w:tcPr>
          <w:p w14:paraId="00EB20AE"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4</w:t>
            </w:r>
          </w:p>
        </w:tc>
      </w:tr>
      <w:tr w:rsidR="00DF27AC" w:rsidRPr="0044090D" w14:paraId="5ABA2A03" w14:textId="77777777" w:rsidTr="00DF27AC">
        <w:trPr>
          <w:cantSplit/>
          <w:trHeight w:val="300"/>
          <w:jc w:val="center"/>
        </w:trPr>
        <w:tc>
          <w:tcPr>
            <w:tcW w:w="1260" w:type="dxa"/>
            <w:tcBorders>
              <w:top w:val="nil"/>
              <w:left w:val="nil"/>
              <w:bottom w:val="nil"/>
              <w:right w:val="nil"/>
            </w:tcBorders>
            <w:shd w:val="clear" w:color="auto" w:fill="auto"/>
            <w:noWrap/>
            <w:vAlign w:val="center"/>
            <w:hideMark/>
          </w:tcPr>
          <w:p w14:paraId="675C10F0" w14:textId="77777777" w:rsidR="00194663" w:rsidRPr="0044090D" w:rsidRDefault="00194663" w:rsidP="00194663">
            <w:pPr>
              <w:spacing w:after="0" w:line="240" w:lineRule="auto"/>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SE</w:t>
            </w:r>
          </w:p>
        </w:tc>
        <w:tc>
          <w:tcPr>
            <w:tcW w:w="1570" w:type="dxa"/>
            <w:tcBorders>
              <w:top w:val="nil"/>
              <w:left w:val="nil"/>
              <w:bottom w:val="nil"/>
              <w:right w:val="nil"/>
            </w:tcBorders>
            <w:shd w:val="clear" w:color="auto" w:fill="auto"/>
            <w:noWrap/>
            <w:vAlign w:val="center"/>
            <w:hideMark/>
          </w:tcPr>
          <w:p w14:paraId="5202BB2D"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1</w:t>
            </w:r>
          </w:p>
        </w:tc>
        <w:tc>
          <w:tcPr>
            <w:tcW w:w="1439" w:type="dxa"/>
            <w:tcBorders>
              <w:top w:val="nil"/>
              <w:left w:val="nil"/>
              <w:bottom w:val="nil"/>
              <w:right w:val="nil"/>
            </w:tcBorders>
            <w:shd w:val="clear" w:color="auto" w:fill="auto"/>
            <w:noWrap/>
            <w:vAlign w:val="center"/>
            <w:hideMark/>
          </w:tcPr>
          <w:p w14:paraId="4DD38E14"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2</w:t>
            </w:r>
          </w:p>
        </w:tc>
        <w:tc>
          <w:tcPr>
            <w:tcW w:w="1401" w:type="dxa"/>
            <w:tcBorders>
              <w:top w:val="nil"/>
              <w:left w:val="nil"/>
              <w:bottom w:val="nil"/>
              <w:right w:val="nil"/>
            </w:tcBorders>
            <w:shd w:val="clear" w:color="auto" w:fill="auto"/>
            <w:noWrap/>
            <w:vAlign w:val="center"/>
            <w:hideMark/>
          </w:tcPr>
          <w:p w14:paraId="47FE8236"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170" w:type="dxa"/>
            <w:tcBorders>
              <w:top w:val="nil"/>
              <w:left w:val="nil"/>
              <w:bottom w:val="nil"/>
              <w:right w:val="nil"/>
            </w:tcBorders>
            <w:shd w:val="clear" w:color="auto" w:fill="auto"/>
            <w:noWrap/>
            <w:vAlign w:val="center"/>
            <w:hideMark/>
          </w:tcPr>
          <w:p w14:paraId="09D62F82"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170" w:type="dxa"/>
            <w:tcBorders>
              <w:top w:val="nil"/>
              <w:left w:val="nil"/>
              <w:bottom w:val="nil"/>
              <w:right w:val="nil"/>
            </w:tcBorders>
            <w:shd w:val="clear" w:color="auto" w:fill="auto"/>
            <w:noWrap/>
            <w:vAlign w:val="center"/>
            <w:hideMark/>
          </w:tcPr>
          <w:p w14:paraId="78E93230"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246" w:type="dxa"/>
            <w:tcBorders>
              <w:top w:val="nil"/>
              <w:left w:val="nil"/>
              <w:bottom w:val="nil"/>
              <w:right w:val="nil"/>
            </w:tcBorders>
            <w:shd w:val="clear" w:color="auto" w:fill="auto"/>
            <w:noWrap/>
            <w:vAlign w:val="center"/>
            <w:hideMark/>
          </w:tcPr>
          <w:p w14:paraId="253762D6"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1</w:t>
            </w:r>
          </w:p>
        </w:tc>
        <w:tc>
          <w:tcPr>
            <w:tcW w:w="1009" w:type="dxa"/>
            <w:tcBorders>
              <w:top w:val="nil"/>
              <w:left w:val="nil"/>
              <w:bottom w:val="nil"/>
              <w:right w:val="nil"/>
            </w:tcBorders>
            <w:shd w:val="clear" w:color="auto" w:fill="auto"/>
            <w:noWrap/>
            <w:vAlign w:val="center"/>
            <w:hideMark/>
          </w:tcPr>
          <w:p w14:paraId="58D767E9"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4</w:t>
            </w:r>
          </w:p>
        </w:tc>
      </w:tr>
      <w:tr w:rsidR="00DF27AC" w:rsidRPr="0044090D" w14:paraId="5946187F" w14:textId="77777777" w:rsidTr="00DF27AC">
        <w:trPr>
          <w:cantSplit/>
          <w:trHeight w:val="300"/>
          <w:jc w:val="center"/>
        </w:trPr>
        <w:tc>
          <w:tcPr>
            <w:tcW w:w="1260" w:type="dxa"/>
            <w:tcBorders>
              <w:top w:val="nil"/>
              <w:left w:val="nil"/>
              <w:bottom w:val="nil"/>
              <w:right w:val="nil"/>
            </w:tcBorders>
            <w:shd w:val="clear" w:color="auto" w:fill="auto"/>
            <w:noWrap/>
            <w:vAlign w:val="center"/>
            <w:hideMark/>
          </w:tcPr>
          <w:p w14:paraId="32EAA329" w14:textId="77777777" w:rsidR="00194663" w:rsidRPr="0044090D" w:rsidRDefault="00194663" w:rsidP="00194663">
            <w:pPr>
              <w:spacing w:after="0" w:line="240" w:lineRule="auto"/>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UM</w:t>
            </w:r>
          </w:p>
        </w:tc>
        <w:tc>
          <w:tcPr>
            <w:tcW w:w="1570" w:type="dxa"/>
            <w:tcBorders>
              <w:top w:val="nil"/>
              <w:left w:val="nil"/>
              <w:bottom w:val="nil"/>
              <w:right w:val="nil"/>
            </w:tcBorders>
            <w:shd w:val="clear" w:color="auto" w:fill="auto"/>
            <w:noWrap/>
            <w:vAlign w:val="center"/>
            <w:hideMark/>
          </w:tcPr>
          <w:p w14:paraId="6E822F36"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1</w:t>
            </w:r>
          </w:p>
        </w:tc>
        <w:tc>
          <w:tcPr>
            <w:tcW w:w="1439" w:type="dxa"/>
            <w:tcBorders>
              <w:top w:val="nil"/>
              <w:left w:val="nil"/>
              <w:bottom w:val="nil"/>
              <w:right w:val="nil"/>
            </w:tcBorders>
            <w:shd w:val="clear" w:color="auto" w:fill="auto"/>
            <w:noWrap/>
            <w:vAlign w:val="center"/>
            <w:hideMark/>
          </w:tcPr>
          <w:p w14:paraId="135A2A39"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2</w:t>
            </w:r>
          </w:p>
        </w:tc>
        <w:tc>
          <w:tcPr>
            <w:tcW w:w="1401" w:type="dxa"/>
            <w:tcBorders>
              <w:top w:val="nil"/>
              <w:left w:val="nil"/>
              <w:bottom w:val="nil"/>
              <w:right w:val="nil"/>
            </w:tcBorders>
            <w:shd w:val="clear" w:color="auto" w:fill="auto"/>
            <w:noWrap/>
            <w:vAlign w:val="center"/>
            <w:hideMark/>
          </w:tcPr>
          <w:p w14:paraId="05128D13"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170" w:type="dxa"/>
            <w:tcBorders>
              <w:top w:val="nil"/>
              <w:left w:val="nil"/>
              <w:bottom w:val="nil"/>
              <w:right w:val="nil"/>
            </w:tcBorders>
            <w:shd w:val="clear" w:color="auto" w:fill="auto"/>
            <w:noWrap/>
            <w:vAlign w:val="center"/>
            <w:hideMark/>
          </w:tcPr>
          <w:p w14:paraId="33BAC681"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170" w:type="dxa"/>
            <w:tcBorders>
              <w:top w:val="nil"/>
              <w:left w:val="nil"/>
              <w:bottom w:val="nil"/>
              <w:right w:val="nil"/>
            </w:tcBorders>
            <w:shd w:val="clear" w:color="auto" w:fill="auto"/>
            <w:noWrap/>
            <w:vAlign w:val="center"/>
            <w:hideMark/>
          </w:tcPr>
          <w:p w14:paraId="1F5E09F9"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246" w:type="dxa"/>
            <w:tcBorders>
              <w:top w:val="nil"/>
              <w:left w:val="nil"/>
              <w:bottom w:val="nil"/>
              <w:right w:val="nil"/>
            </w:tcBorders>
            <w:shd w:val="clear" w:color="auto" w:fill="auto"/>
            <w:noWrap/>
            <w:vAlign w:val="center"/>
            <w:hideMark/>
          </w:tcPr>
          <w:p w14:paraId="75B15764"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1</w:t>
            </w:r>
          </w:p>
        </w:tc>
        <w:tc>
          <w:tcPr>
            <w:tcW w:w="1009" w:type="dxa"/>
            <w:tcBorders>
              <w:top w:val="nil"/>
              <w:left w:val="nil"/>
              <w:bottom w:val="nil"/>
              <w:right w:val="nil"/>
            </w:tcBorders>
            <w:shd w:val="clear" w:color="auto" w:fill="auto"/>
            <w:noWrap/>
            <w:vAlign w:val="center"/>
            <w:hideMark/>
          </w:tcPr>
          <w:p w14:paraId="2F72918A"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4</w:t>
            </w:r>
          </w:p>
        </w:tc>
      </w:tr>
      <w:tr w:rsidR="00DF27AC" w:rsidRPr="0044090D" w14:paraId="708488A9" w14:textId="77777777" w:rsidTr="00DF27AC">
        <w:trPr>
          <w:cantSplit/>
          <w:trHeight w:val="300"/>
          <w:jc w:val="center"/>
        </w:trPr>
        <w:tc>
          <w:tcPr>
            <w:tcW w:w="1260" w:type="dxa"/>
            <w:tcBorders>
              <w:top w:val="nil"/>
              <w:left w:val="nil"/>
              <w:bottom w:val="nil"/>
              <w:right w:val="nil"/>
            </w:tcBorders>
            <w:shd w:val="clear" w:color="auto" w:fill="auto"/>
            <w:noWrap/>
            <w:vAlign w:val="center"/>
            <w:hideMark/>
          </w:tcPr>
          <w:p w14:paraId="7126B745" w14:textId="77777777" w:rsidR="00194663" w:rsidRPr="0044090D" w:rsidRDefault="00194663" w:rsidP="00194663">
            <w:pPr>
              <w:spacing w:after="0" w:line="240" w:lineRule="auto"/>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W</w:t>
            </w:r>
          </w:p>
        </w:tc>
        <w:tc>
          <w:tcPr>
            <w:tcW w:w="1570" w:type="dxa"/>
            <w:tcBorders>
              <w:top w:val="nil"/>
              <w:left w:val="nil"/>
              <w:bottom w:val="nil"/>
              <w:right w:val="nil"/>
            </w:tcBorders>
            <w:shd w:val="clear" w:color="auto" w:fill="auto"/>
            <w:noWrap/>
            <w:vAlign w:val="center"/>
            <w:hideMark/>
          </w:tcPr>
          <w:p w14:paraId="7551CAEC"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1</w:t>
            </w:r>
          </w:p>
        </w:tc>
        <w:tc>
          <w:tcPr>
            <w:tcW w:w="1439" w:type="dxa"/>
            <w:tcBorders>
              <w:top w:val="nil"/>
              <w:left w:val="nil"/>
              <w:bottom w:val="nil"/>
              <w:right w:val="nil"/>
            </w:tcBorders>
            <w:shd w:val="clear" w:color="auto" w:fill="auto"/>
            <w:noWrap/>
            <w:vAlign w:val="center"/>
            <w:hideMark/>
          </w:tcPr>
          <w:p w14:paraId="5DE2BF7C"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2</w:t>
            </w:r>
          </w:p>
        </w:tc>
        <w:tc>
          <w:tcPr>
            <w:tcW w:w="1401" w:type="dxa"/>
            <w:tcBorders>
              <w:top w:val="nil"/>
              <w:left w:val="nil"/>
              <w:bottom w:val="nil"/>
              <w:right w:val="nil"/>
            </w:tcBorders>
            <w:shd w:val="clear" w:color="auto" w:fill="auto"/>
            <w:noWrap/>
            <w:vAlign w:val="center"/>
            <w:hideMark/>
          </w:tcPr>
          <w:p w14:paraId="5ED8ECB5"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170" w:type="dxa"/>
            <w:tcBorders>
              <w:top w:val="nil"/>
              <w:left w:val="nil"/>
              <w:bottom w:val="nil"/>
              <w:right w:val="nil"/>
            </w:tcBorders>
            <w:shd w:val="clear" w:color="auto" w:fill="auto"/>
            <w:noWrap/>
            <w:vAlign w:val="center"/>
            <w:hideMark/>
          </w:tcPr>
          <w:p w14:paraId="42FDD4D7"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170" w:type="dxa"/>
            <w:tcBorders>
              <w:top w:val="nil"/>
              <w:left w:val="nil"/>
              <w:bottom w:val="nil"/>
              <w:right w:val="nil"/>
            </w:tcBorders>
            <w:shd w:val="clear" w:color="auto" w:fill="auto"/>
            <w:noWrap/>
            <w:vAlign w:val="center"/>
            <w:hideMark/>
          </w:tcPr>
          <w:p w14:paraId="1EDB03F7"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246" w:type="dxa"/>
            <w:tcBorders>
              <w:top w:val="nil"/>
              <w:left w:val="nil"/>
              <w:bottom w:val="nil"/>
              <w:right w:val="nil"/>
            </w:tcBorders>
            <w:shd w:val="clear" w:color="auto" w:fill="auto"/>
            <w:noWrap/>
            <w:vAlign w:val="center"/>
            <w:hideMark/>
          </w:tcPr>
          <w:p w14:paraId="5333D5A0"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009" w:type="dxa"/>
            <w:tcBorders>
              <w:top w:val="nil"/>
              <w:left w:val="nil"/>
              <w:bottom w:val="nil"/>
              <w:right w:val="nil"/>
            </w:tcBorders>
            <w:shd w:val="clear" w:color="auto" w:fill="auto"/>
            <w:noWrap/>
            <w:vAlign w:val="center"/>
            <w:hideMark/>
          </w:tcPr>
          <w:p w14:paraId="06972C20"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3</w:t>
            </w:r>
          </w:p>
        </w:tc>
      </w:tr>
      <w:tr w:rsidR="00FF6ACB" w:rsidRPr="0044090D" w14:paraId="54FB1F58" w14:textId="77777777" w:rsidTr="00FF6ACB">
        <w:trPr>
          <w:cantSplit/>
          <w:trHeight w:val="300"/>
          <w:jc w:val="center"/>
        </w:trPr>
        <w:tc>
          <w:tcPr>
            <w:tcW w:w="6840" w:type="dxa"/>
            <w:gridSpan w:val="5"/>
            <w:tcBorders>
              <w:top w:val="nil"/>
              <w:left w:val="nil"/>
              <w:bottom w:val="single" w:sz="4" w:space="0" w:color="8EA9DB"/>
              <w:right w:val="nil"/>
            </w:tcBorders>
            <w:shd w:val="clear" w:color="auto" w:fill="auto"/>
            <w:noWrap/>
            <w:vAlign w:val="center"/>
            <w:hideMark/>
          </w:tcPr>
          <w:p w14:paraId="09481AE1" w14:textId="77777777" w:rsidR="00FF6ACB" w:rsidRPr="0044090D" w:rsidRDefault="00FF6ACB" w:rsidP="00FF6ACB">
            <w:pPr>
              <w:spacing w:after="0" w:line="240" w:lineRule="auto"/>
              <w:rPr>
                <w:rFonts w:ascii="Times New Roman" w:eastAsia="Times New Roman" w:hAnsi="Times New Roman" w:cs="Times New Roman"/>
                <w:b/>
                <w:bCs/>
                <w:color w:val="000000"/>
                <w:sz w:val="18"/>
                <w:szCs w:val="18"/>
              </w:rPr>
            </w:pPr>
            <w:r w:rsidRPr="0044090D">
              <w:rPr>
                <w:rFonts w:ascii="Times New Roman" w:eastAsia="Times New Roman" w:hAnsi="Times New Roman" w:cs="Times New Roman"/>
                <w:b/>
                <w:bCs/>
                <w:color w:val="000000"/>
                <w:sz w:val="18"/>
                <w:szCs w:val="18"/>
              </w:rPr>
              <w:t>3144</w:t>
            </w:r>
          </w:p>
          <w:p w14:paraId="4BAEA258" w14:textId="436EB5FA" w:rsidR="00FF6ACB" w:rsidRPr="0044090D" w:rsidRDefault="00FF6ACB" w:rsidP="00FF6ACB">
            <w:pPr>
              <w:spacing w:after="0" w:line="240" w:lineRule="auto"/>
              <w:rPr>
                <w:rFonts w:ascii="Times New Roman" w:eastAsia="Times New Roman" w:hAnsi="Times New Roman" w:cs="Times New Roman"/>
                <w:sz w:val="18"/>
                <w:szCs w:val="18"/>
              </w:rPr>
            </w:pPr>
            <w:r w:rsidRPr="0044090D">
              <w:rPr>
                <w:rFonts w:ascii="Times New Roman" w:eastAsia="Times New Roman" w:hAnsi="Times New Roman" w:cs="Times New Roman"/>
                <w:b/>
                <w:bCs/>
                <w:color w:val="000000"/>
                <w:sz w:val="18"/>
                <w:szCs w:val="18"/>
              </w:rPr>
              <w:t>Consumer Products Composite: Solvents And Coating Related Products</w:t>
            </w:r>
          </w:p>
        </w:tc>
        <w:tc>
          <w:tcPr>
            <w:tcW w:w="1170" w:type="dxa"/>
            <w:tcBorders>
              <w:top w:val="nil"/>
              <w:left w:val="nil"/>
              <w:bottom w:val="single" w:sz="4" w:space="0" w:color="8EA9DB"/>
              <w:right w:val="nil"/>
            </w:tcBorders>
            <w:shd w:val="clear" w:color="auto" w:fill="auto"/>
            <w:noWrap/>
            <w:vAlign w:val="center"/>
            <w:hideMark/>
          </w:tcPr>
          <w:p w14:paraId="0596E11D" w14:textId="77777777" w:rsidR="00FF6ACB" w:rsidRPr="0044090D" w:rsidRDefault="00FF6ACB" w:rsidP="00DF27AC">
            <w:pPr>
              <w:spacing w:after="0" w:line="240" w:lineRule="auto"/>
              <w:jc w:val="center"/>
              <w:rPr>
                <w:rFonts w:ascii="Times New Roman" w:eastAsia="Times New Roman" w:hAnsi="Times New Roman" w:cs="Times New Roman"/>
                <w:sz w:val="18"/>
                <w:szCs w:val="18"/>
              </w:rPr>
            </w:pPr>
          </w:p>
        </w:tc>
        <w:tc>
          <w:tcPr>
            <w:tcW w:w="1246" w:type="dxa"/>
            <w:tcBorders>
              <w:top w:val="nil"/>
              <w:left w:val="nil"/>
              <w:bottom w:val="single" w:sz="4" w:space="0" w:color="8EA9DB"/>
              <w:right w:val="nil"/>
            </w:tcBorders>
            <w:shd w:val="clear" w:color="auto" w:fill="auto"/>
            <w:noWrap/>
            <w:vAlign w:val="center"/>
            <w:hideMark/>
          </w:tcPr>
          <w:p w14:paraId="0846D288" w14:textId="77777777" w:rsidR="00FF6ACB" w:rsidRPr="0044090D" w:rsidRDefault="00FF6ACB" w:rsidP="00DF27AC">
            <w:pPr>
              <w:spacing w:after="0" w:line="240" w:lineRule="auto"/>
              <w:jc w:val="center"/>
              <w:rPr>
                <w:rFonts w:ascii="Times New Roman" w:eastAsia="Times New Roman" w:hAnsi="Times New Roman" w:cs="Times New Roman"/>
                <w:sz w:val="18"/>
                <w:szCs w:val="18"/>
              </w:rPr>
            </w:pPr>
          </w:p>
        </w:tc>
        <w:tc>
          <w:tcPr>
            <w:tcW w:w="1009" w:type="dxa"/>
            <w:tcBorders>
              <w:top w:val="nil"/>
              <w:left w:val="nil"/>
              <w:bottom w:val="single" w:sz="4" w:space="0" w:color="8EA9DB"/>
              <w:right w:val="nil"/>
            </w:tcBorders>
            <w:shd w:val="clear" w:color="auto" w:fill="auto"/>
            <w:noWrap/>
            <w:vAlign w:val="center"/>
            <w:hideMark/>
          </w:tcPr>
          <w:p w14:paraId="20075957" w14:textId="77777777" w:rsidR="00FF6ACB" w:rsidRPr="0044090D" w:rsidRDefault="00FF6ACB" w:rsidP="00DF27AC">
            <w:pPr>
              <w:spacing w:after="0" w:line="240" w:lineRule="auto"/>
              <w:jc w:val="center"/>
              <w:rPr>
                <w:rFonts w:ascii="Times New Roman" w:eastAsia="Times New Roman" w:hAnsi="Times New Roman" w:cs="Times New Roman"/>
                <w:sz w:val="18"/>
                <w:szCs w:val="18"/>
              </w:rPr>
            </w:pPr>
          </w:p>
        </w:tc>
      </w:tr>
      <w:tr w:rsidR="00DF27AC" w:rsidRPr="0044090D" w14:paraId="0E120115" w14:textId="77777777" w:rsidTr="00DF27AC">
        <w:trPr>
          <w:cantSplit/>
          <w:trHeight w:val="300"/>
          <w:jc w:val="center"/>
        </w:trPr>
        <w:tc>
          <w:tcPr>
            <w:tcW w:w="1260" w:type="dxa"/>
            <w:tcBorders>
              <w:top w:val="nil"/>
              <w:left w:val="nil"/>
              <w:bottom w:val="nil"/>
              <w:right w:val="nil"/>
            </w:tcBorders>
            <w:shd w:val="clear" w:color="auto" w:fill="auto"/>
            <w:noWrap/>
            <w:vAlign w:val="center"/>
            <w:hideMark/>
          </w:tcPr>
          <w:p w14:paraId="40EE4A69" w14:textId="77777777" w:rsidR="00194663" w:rsidRPr="0044090D" w:rsidRDefault="00194663" w:rsidP="00194663">
            <w:pPr>
              <w:spacing w:after="0" w:line="240" w:lineRule="auto"/>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NE</w:t>
            </w:r>
          </w:p>
        </w:tc>
        <w:tc>
          <w:tcPr>
            <w:tcW w:w="1570" w:type="dxa"/>
            <w:tcBorders>
              <w:top w:val="nil"/>
              <w:left w:val="nil"/>
              <w:bottom w:val="nil"/>
              <w:right w:val="nil"/>
            </w:tcBorders>
            <w:shd w:val="clear" w:color="auto" w:fill="auto"/>
            <w:noWrap/>
            <w:vAlign w:val="center"/>
            <w:hideMark/>
          </w:tcPr>
          <w:p w14:paraId="10A97703"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1</w:t>
            </w:r>
          </w:p>
        </w:tc>
        <w:tc>
          <w:tcPr>
            <w:tcW w:w="1439" w:type="dxa"/>
            <w:tcBorders>
              <w:top w:val="nil"/>
              <w:left w:val="nil"/>
              <w:bottom w:val="nil"/>
              <w:right w:val="nil"/>
            </w:tcBorders>
            <w:shd w:val="clear" w:color="auto" w:fill="auto"/>
            <w:noWrap/>
            <w:vAlign w:val="center"/>
            <w:hideMark/>
          </w:tcPr>
          <w:p w14:paraId="504771E6"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1</w:t>
            </w:r>
          </w:p>
        </w:tc>
        <w:tc>
          <w:tcPr>
            <w:tcW w:w="1401" w:type="dxa"/>
            <w:tcBorders>
              <w:top w:val="nil"/>
              <w:left w:val="nil"/>
              <w:bottom w:val="nil"/>
              <w:right w:val="nil"/>
            </w:tcBorders>
            <w:shd w:val="clear" w:color="auto" w:fill="auto"/>
            <w:noWrap/>
            <w:vAlign w:val="center"/>
            <w:hideMark/>
          </w:tcPr>
          <w:p w14:paraId="5FE96D27"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170" w:type="dxa"/>
            <w:tcBorders>
              <w:top w:val="nil"/>
              <w:left w:val="nil"/>
              <w:bottom w:val="nil"/>
              <w:right w:val="nil"/>
            </w:tcBorders>
            <w:shd w:val="clear" w:color="auto" w:fill="auto"/>
            <w:noWrap/>
            <w:vAlign w:val="center"/>
            <w:hideMark/>
          </w:tcPr>
          <w:p w14:paraId="190D60E4"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1</w:t>
            </w:r>
          </w:p>
        </w:tc>
        <w:tc>
          <w:tcPr>
            <w:tcW w:w="1170" w:type="dxa"/>
            <w:tcBorders>
              <w:top w:val="nil"/>
              <w:left w:val="nil"/>
              <w:bottom w:val="nil"/>
              <w:right w:val="nil"/>
            </w:tcBorders>
            <w:shd w:val="clear" w:color="auto" w:fill="auto"/>
            <w:noWrap/>
            <w:vAlign w:val="center"/>
            <w:hideMark/>
          </w:tcPr>
          <w:p w14:paraId="314AB7A3"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246" w:type="dxa"/>
            <w:tcBorders>
              <w:top w:val="nil"/>
              <w:left w:val="nil"/>
              <w:bottom w:val="nil"/>
              <w:right w:val="nil"/>
            </w:tcBorders>
            <w:shd w:val="clear" w:color="auto" w:fill="auto"/>
            <w:noWrap/>
            <w:vAlign w:val="center"/>
            <w:hideMark/>
          </w:tcPr>
          <w:p w14:paraId="1A73B385"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1</w:t>
            </w:r>
          </w:p>
        </w:tc>
        <w:tc>
          <w:tcPr>
            <w:tcW w:w="1009" w:type="dxa"/>
            <w:tcBorders>
              <w:top w:val="nil"/>
              <w:left w:val="nil"/>
              <w:bottom w:val="nil"/>
              <w:right w:val="nil"/>
            </w:tcBorders>
            <w:shd w:val="clear" w:color="auto" w:fill="auto"/>
            <w:noWrap/>
            <w:vAlign w:val="center"/>
            <w:hideMark/>
          </w:tcPr>
          <w:p w14:paraId="63BABDD8"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4</w:t>
            </w:r>
          </w:p>
        </w:tc>
      </w:tr>
      <w:tr w:rsidR="00DF27AC" w:rsidRPr="0044090D" w14:paraId="1461BDA1" w14:textId="77777777" w:rsidTr="00DF27AC">
        <w:trPr>
          <w:cantSplit/>
          <w:trHeight w:val="300"/>
          <w:jc w:val="center"/>
        </w:trPr>
        <w:tc>
          <w:tcPr>
            <w:tcW w:w="1260" w:type="dxa"/>
            <w:tcBorders>
              <w:top w:val="nil"/>
              <w:left w:val="nil"/>
              <w:bottom w:val="nil"/>
              <w:right w:val="nil"/>
            </w:tcBorders>
            <w:shd w:val="clear" w:color="auto" w:fill="auto"/>
            <w:noWrap/>
            <w:vAlign w:val="center"/>
            <w:hideMark/>
          </w:tcPr>
          <w:p w14:paraId="63C02E89" w14:textId="77777777" w:rsidR="00194663" w:rsidRPr="0044090D" w:rsidRDefault="00194663" w:rsidP="00194663">
            <w:pPr>
              <w:spacing w:after="0" w:line="240" w:lineRule="auto"/>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W</w:t>
            </w:r>
          </w:p>
        </w:tc>
        <w:tc>
          <w:tcPr>
            <w:tcW w:w="1570" w:type="dxa"/>
            <w:tcBorders>
              <w:top w:val="nil"/>
              <w:left w:val="nil"/>
              <w:bottom w:val="nil"/>
              <w:right w:val="nil"/>
            </w:tcBorders>
            <w:shd w:val="clear" w:color="auto" w:fill="auto"/>
            <w:noWrap/>
            <w:vAlign w:val="center"/>
            <w:hideMark/>
          </w:tcPr>
          <w:p w14:paraId="5EC6288A"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1</w:t>
            </w:r>
          </w:p>
        </w:tc>
        <w:tc>
          <w:tcPr>
            <w:tcW w:w="1439" w:type="dxa"/>
            <w:tcBorders>
              <w:top w:val="nil"/>
              <w:left w:val="nil"/>
              <w:bottom w:val="nil"/>
              <w:right w:val="nil"/>
            </w:tcBorders>
            <w:shd w:val="clear" w:color="auto" w:fill="auto"/>
            <w:noWrap/>
            <w:vAlign w:val="center"/>
            <w:hideMark/>
          </w:tcPr>
          <w:p w14:paraId="730E301D"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1</w:t>
            </w:r>
          </w:p>
        </w:tc>
        <w:tc>
          <w:tcPr>
            <w:tcW w:w="1401" w:type="dxa"/>
            <w:tcBorders>
              <w:top w:val="nil"/>
              <w:left w:val="nil"/>
              <w:bottom w:val="nil"/>
              <w:right w:val="nil"/>
            </w:tcBorders>
            <w:shd w:val="clear" w:color="auto" w:fill="auto"/>
            <w:noWrap/>
            <w:vAlign w:val="center"/>
            <w:hideMark/>
          </w:tcPr>
          <w:p w14:paraId="0258BDA7"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170" w:type="dxa"/>
            <w:tcBorders>
              <w:top w:val="nil"/>
              <w:left w:val="nil"/>
              <w:bottom w:val="nil"/>
              <w:right w:val="nil"/>
            </w:tcBorders>
            <w:shd w:val="clear" w:color="auto" w:fill="auto"/>
            <w:noWrap/>
            <w:vAlign w:val="center"/>
            <w:hideMark/>
          </w:tcPr>
          <w:p w14:paraId="21705F8D"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170" w:type="dxa"/>
            <w:tcBorders>
              <w:top w:val="nil"/>
              <w:left w:val="nil"/>
              <w:bottom w:val="nil"/>
              <w:right w:val="nil"/>
            </w:tcBorders>
            <w:shd w:val="clear" w:color="auto" w:fill="auto"/>
            <w:noWrap/>
            <w:vAlign w:val="center"/>
            <w:hideMark/>
          </w:tcPr>
          <w:p w14:paraId="6F0E5A52"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246" w:type="dxa"/>
            <w:tcBorders>
              <w:top w:val="nil"/>
              <w:left w:val="nil"/>
              <w:bottom w:val="nil"/>
              <w:right w:val="nil"/>
            </w:tcBorders>
            <w:shd w:val="clear" w:color="auto" w:fill="auto"/>
            <w:noWrap/>
            <w:vAlign w:val="center"/>
            <w:hideMark/>
          </w:tcPr>
          <w:p w14:paraId="14ABF22E"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009" w:type="dxa"/>
            <w:tcBorders>
              <w:top w:val="nil"/>
              <w:left w:val="nil"/>
              <w:bottom w:val="nil"/>
              <w:right w:val="nil"/>
            </w:tcBorders>
            <w:shd w:val="clear" w:color="auto" w:fill="auto"/>
            <w:noWrap/>
            <w:vAlign w:val="center"/>
            <w:hideMark/>
          </w:tcPr>
          <w:p w14:paraId="237681E4"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2</w:t>
            </w:r>
          </w:p>
        </w:tc>
      </w:tr>
      <w:tr w:rsidR="000158C4" w:rsidRPr="0044090D" w14:paraId="6587BC5E" w14:textId="77777777" w:rsidTr="008C6467">
        <w:trPr>
          <w:cantSplit/>
          <w:trHeight w:val="300"/>
          <w:jc w:val="center"/>
        </w:trPr>
        <w:tc>
          <w:tcPr>
            <w:tcW w:w="6840" w:type="dxa"/>
            <w:gridSpan w:val="5"/>
            <w:tcBorders>
              <w:top w:val="nil"/>
              <w:left w:val="nil"/>
              <w:bottom w:val="single" w:sz="4" w:space="0" w:color="8EA9DB"/>
              <w:right w:val="nil"/>
            </w:tcBorders>
            <w:shd w:val="clear" w:color="auto" w:fill="auto"/>
            <w:noWrap/>
            <w:vAlign w:val="center"/>
            <w:hideMark/>
          </w:tcPr>
          <w:p w14:paraId="3155EF28" w14:textId="77777777" w:rsidR="000158C4" w:rsidRPr="0044090D" w:rsidRDefault="000158C4" w:rsidP="000158C4">
            <w:pPr>
              <w:spacing w:after="0" w:line="240" w:lineRule="auto"/>
              <w:rPr>
                <w:rFonts w:ascii="Times New Roman" w:eastAsia="Times New Roman" w:hAnsi="Times New Roman" w:cs="Times New Roman"/>
                <w:b/>
                <w:bCs/>
                <w:color w:val="000000"/>
                <w:sz w:val="18"/>
                <w:szCs w:val="18"/>
              </w:rPr>
            </w:pPr>
            <w:r w:rsidRPr="0044090D">
              <w:rPr>
                <w:rFonts w:ascii="Times New Roman" w:eastAsia="Times New Roman" w:hAnsi="Times New Roman" w:cs="Times New Roman"/>
                <w:b/>
                <w:bCs/>
                <w:color w:val="000000"/>
                <w:sz w:val="18"/>
                <w:szCs w:val="18"/>
              </w:rPr>
              <w:t>3145</w:t>
            </w:r>
          </w:p>
          <w:p w14:paraId="62C9BE50" w14:textId="41C4AE0D" w:rsidR="000158C4" w:rsidRPr="0044090D" w:rsidRDefault="000158C4" w:rsidP="000158C4">
            <w:pPr>
              <w:spacing w:after="0" w:line="240" w:lineRule="auto"/>
              <w:rPr>
                <w:rFonts w:ascii="Times New Roman" w:eastAsia="Times New Roman" w:hAnsi="Times New Roman" w:cs="Times New Roman"/>
                <w:sz w:val="18"/>
                <w:szCs w:val="18"/>
              </w:rPr>
            </w:pPr>
            <w:r w:rsidRPr="0044090D">
              <w:rPr>
                <w:rFonts w:ascii="Times New Roman" w:eastAsia="Times New Roman" w:hAnsi="Times New Roman" w:cs="Times New Roman"/>
                <w:b/>
                <w:bCs/>
                <w:color w:val="000000"/>
                <w:sz w:val="18"/>
                <w:szCs w:val="18"/>
              </w:rPr>
              <w:t>Consumer Products Composite: Pesticides/FIFRA-Regulated Products</w:t>
            </w:r>
          </w:p>
        </w:tc>
        <w:tc>
          <w:tcPr>
            <w:tcW w:w="1170" w:type="dxa"/>
            <w:tcBorders>
              <w:top w:val="nil"/>
              <w:left w:val="nil"/>
              <w:bottom w:val="single" w:sz="4" w:space="0" w:color="8EA9DB"/>
              <w:right w:val="nil"/>
            </w:tcBorders>
            <w:shd w:val="clear" w:color="auto" w:fill="auto"/>
            <w:noWrap/>
            <w:vAlign w:val="center"/>
            <w:hideMark/>
          </w:tcPr>
          <w:p w14:paraId="7096F7A6" w14:textId="77777777" w:rsidR="000158C4" w:rsidRPr="0044090D" w:rsidRDefault="000158C4" w:rsidP="00DF27AC">
            <w:pPr>
              <w:spacing w:after="0" w:line="240" w:lineRule="auto"/>
              <w:jc w:val="center"/>
              <w:rPr>
                <w:rFonts w:ascii="Times New Roman" w:eastAsia="Times New Roman" w:hAnsi="Times New Roman" w:cs="Times New Roman"/>
                <w:sz w:val="18"/>
                <w:szCs w:val="18"/>
              </w:rPr>
            </w:pPr>
          </w:p>
        </w:tc>
        <w:tc>
          <w:tcPr>
            <w:tcW w:w="1246" w:type="dxa"/>
            <w:tcBorders>
              <w:top w:val="nil"/>
              <w:left w:val="nil"/>
              <w:bottom w:val="single" w:sz="4" w:space="0" w:color="8EA9DB"/>
              <w:right w:val="nil"/>
            </w:tcBorders>
            <w:shd w:val="clear" w:color="auto" w:fill="auto"/>
            <w:noWrap/>
            <w:vAlign w:val="center"/>
            <w:hideMark/>
          </w:tcPr>
          <w:p w14:paraId="6AA78D6B" w14:textId="77777777" w:rsidR="000158C4" w:rsidRPr="0044090D" w:rsidRDefault="000158C4" w:rsidP="00DF27AC">
            <w:pPr>
              <w:spacing w:after="0" w:line="240" w:lineRule="auto"/>
              <w:jc w:val="center"/>
              <w:rPr>
                <w:rFonts w:ascii="Times New Roman" w:eastAsia="Times New Roman" w:hAnsi="Times New Roman" w:cs="Times New Roman"/>
                <w:sz w:val="18"/>
                <w:szCs w:val="18"/>
              </w:rPr>
            </w:pPr>
          </w:p>
        </w:tc>
        <w:tc>
          <w:tcPr>
            <w:tcW w:w="1009" w:type="dxa"/>
            <w:tcBorders>
              <w:top w:val="nil"/>
              <w:left w:val="nil"/>
              <w:bottom w:val="single" w:sz="4" w:space="0" w:color="8EA9DB"/>
              <w:right w:val="nil"/>
            </w:tcBorders>
            <w:shd w:val="clear" w:color="auto" w:fill="auto"/>
            <w:noWrap/>
            <w:vAlign w:val="center"/>
            <w:hideMark/>
          </w:tcPr>
          <w:p w14:paraId="38E9344A" w14:textId="77777777" w:rsidR="000158C4" w:rsidRPr="0044090D" w:rsidRDefault="000158C4" w:rsidP="00DF27AC">
            <w:pPr>
              <w:spacing w:after="0" w:line="240" w:lineRule="auto"/>
              <w:jc w:val="center"/>
              <w:rPr>
                <w:rFonts w:ascii="Times New Roman" w:eastAsia="Times New Roman" w:hAnsi="Times New Roman" w:cs="Times New Roman"/>
                <w:sz w:val="18"/>
                <w:szCs w:val="18"/>
              </w:rPr>
            </w:pPr>
          </w:p>
        </w:tc>
      </w:tr>
      <w:tr w:rsidR="00DF27AC" w:rsidRPr="0044090D" w14:paraId="41677480" w14:textId="77777777" w:rsidTr="00DF27AC">
        <w:trPr>
          <w:cantSplit/>
          <w:trHeight w:val="300"/>
          <w:jc w:val="center"/>
        </w:trPr>
        <w:tc>
          <w:tcPr>
            <w:tcW w:w="1260" w:type="dxa"/>
            <w:tcBorders>
              <w:top w:val="nil"/>
              <w:left w:val="nil"/>
              <w:bottom w:val="nil"/>
              <w:right w:val="nil"/>
            </w:tcBorders>
            <w:shd w:val="clear" w:color="auto" w:fill="auto"/>
            <w:noWrap/>
            <w:vAlign w:val="center"/>
            <w:hideMark/>
          </w:tcPr>
          <w:p w14:paraId="235258E9" w14:textId="77777777" w:rsidR="00194663" w:rsidRPr="0044090D" w:rsidRDefault="00194663" w:rsidP="00194663">
            <w:pPr>
              <w:spacing w:after="0" w:line="240" w:lineRule="auto"/>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NE</w:t>
            </w:r>
          </w:p>
        </w:tc>
        <w:tc>
          <w:tcPr>
            <w:tcW w:w="1570" w:type="dxa"/>
            <w:tcBorders>
              <w:top w:val="nil"/>
              <w:left w:val="nil"/>
              <w:bottom w:val="nil"/>
              <w:right w:val="nil"/>
            </w:tcBorders>
            <w:shd w:val="clear" w:color="auto" w:fill="auto"/>
            <w:noWrap/>
            <w:vAlign w:val="center"/>
            <w:hideMark/>
          </w:tcPr>
          <w:p w14:paraId="2929B8AA"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1</w:t>
            </w:r>
          </w:p>
        </w:tc>
        <w:tc>
          <w:tcPr>
            <w:tcW w:w="1439" w:type="dxa"/>
            <w:tcBorders>
              <w:top w:val="nil"/>
              <w:left w:val="nil"/>
              <w:bottom w:val="nil"/>
              <w:right w:val="nil"/>
            </w:tcBorders>
            <w:shd w:val="clear" w:color="auto" w:fill="auto"/>
            <w:noWrap/>
            <w:vAlign w:val="center"/>
            <w:hideMark/>
          </w:tcPr>
          <w:p w14:paraId="409E1951"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1</w:t>
            </w:r>
          </w:p>
        </w:tc>
        <w:tc>
          <w:tcPr>
            <w:tcW w:w="1401" w:type="dxa"/>
            <w:tcBorders>
              <w:top w:val="nil"/>
              <w:left w:val="nil"/>
              <w:bottom w:val="nil"/>
              <w:right w:val="nil"/>
            </w:tcBorders>
            <w:shd w:val="clear" w:color="auto" w:fill="auto"/>
            <w:noWrap/>
            <w:vAlign w:val="center"/>
            <w:hideMark/>
          </w:tcPr>
          <w:p w14:paraId="0C3DFDD0"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170" w:type="dxa"/>
            <w:tcBorders>
              <w:top w:val="nil"/>
              <w:left w:val="nil"/>
              <w:bottom w:val="nil"/>
              <w:right w:val="nil"/>
            </w:tcBorders>
            <w:shd w:val="clear" w:color="auto" w:fill="auto"/>
            <w:noWrap/>
            <w:vAlign w:val="center"/>
            <w:hideMark/>
          </w:tcPr>
          <w:p w14:paraId="413ECFAE"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170" w:type="dxa"/>
            <w:tcBorders>
              <w:top w:val="nil"/>
              <w:left w:val="nil"/>
              <w:bottom w:val="nil"/>
              <w:right w:val="nil"/>
            </w:tcBorders>
            <w:shd w:val="clear" w:color="auto" w:fill="auto"/>
            <w:noWrap/>
            <w:vAlign w:val="center"/>
            <w:hideMark/>
          </w:tcPr>
          <w:p w14:paraId="21B22C1E"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246" w:type="dxa"/>
            <w:tcBorders>
              <w:top w:val="nil"/>
              <w:left w:val="nil"/>
              <w:bottom w:val="nil"/>
              <w:right w:val="nil"/>
            </w:tcBorders>
            <w:shd w:val="clear" w:color="auto" w:fill="auto"/>
            <w:noWrap/>
            <w:vAlign w:val="center"/>
            <w:hideMark/>
          </w:tcPr>
          <w:p w14:paraId="4B532F93"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1</w:t>
            </w:r>
          </w:p>
        </w:tc>
        <w:tc>
          <w:tcPr>
            <w:tcW w:w="1009" w:type="dxa"/>
            <w:tcBorders>
              <w:top w:val="nil"/>
              <w:left w:val="nil"/>
              <w:bottom w:val="nil"/>
              <w:right w:val="nil"/>
            </w:tcBorders>
            <w:shd w:val="clear" w:color="auto" w:fill="auto"/>
            <w:noWrap/>
            <w:vAlign w:val="center"/>
            <w:hideMark/>
          </w:tcPr>
          <w:p w14:paraId="5154E87A"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3</w:t>
            </w:r>
          </w:p>
        </w:tc>
      </w:tr>
      <w:tr w:rsidR="00DF27AC" w:rsidRPr="0044090D" w14:paraId="27B7AC02" w14:textId="77777777" w:rsidTr="00DF27AC">
        <w:trPr>
          <w:cantSplit/>
          <w:trHeight w:val="300"/>
          <w:jc w:val="center"/>
        </w:trPr>
        <w:tc>
          <w:tcPr>
            <w:tcW w:w="1260" w:type="dxa"/>
            <w:tcBorders>
              <w:top w:val="nil"/>
              <w:left w:val="nil"/>
              <w:bottom w:val="nil"/>
              <w:right w:val="nil"/>
            </w:tcBorders>
            <w:shd w:val="clear" w:color="auto" w:fill="auto"/>
            <w:noWrap/>
            <w:vAlign w:val="center"/>
            <w:hideMark/>
          </w:tcPr>
          <w:p w14:paraId="38ED26B8" w14:textId="77777777" w:rsidR="00194663" w:rsidRPr="0044090D" w:rsidRDefault="00194663" w:rsidP="00194663">
            <w:pPr>
              <w:spacing w:after="0" w:line="240" w:lineRule="auto"/>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OV</w:t>
            </w:r>
          </w:p>
        </w:tc>
        <w:tc>
          <w:tcPr>
            <w:tcW w:w="1570" w:type="dxa"/>
            <w:tcBorders>
              <w:top w:val="nil"/>
              <w:left w:val="nil"/>
              <w:bottom w:val="nil"/>
              <w:right w:val="nil"/>
            </w:tcBorders>
            <w:shd w:val="clear" w:color="auto" w:fill="auto"/>
            <w:noWrap/>
            <w:vAlign w:val="center"/>
            <w:hideMark/>
          </w:tcPr>
          <w:p w14:paraId="7CF340F9"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1</w:t>
            </w:r>
          </w:p>
        </w:tc>
        <w:tc>
          <w:tcPr>
            <w:tcW w:w="1439" w:type="dxa"/>
            <w:tcBorders>
              <w:top w:val="nil"/>
              <w:left w:val="nil"/>
              <w:bottom w:val="nil"/>
              <w:right w:val="nil"/>
            </w:tcBorders>
            <w:shd w:val="clear" w:color="auto" w:fill="auto"/>
            <w:noWrap/>
            <w:vAlign w:val="center"/>
            <w:hideMark/>
          </w:tcPr>
          <w:p w14:paraId="1B109263"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1</w:t>
            </w:r>
          </w:p>
        </w:tc>
        <w:tc>
          <w:tcPr>
            <w:tcW w:w="1401" w:type="dxa"/>
            <w:tcBorders>
              <w:top w:val="nil"/>
              <w:left w:val="nil"/>
              <w:bottom w:val="nil"/>
              <w:right w:val="nil"/>
            </w:tcBorders>
            <w:shd w:val="clear" w:color="auto" w:fill="auto"/>
            <w:noWrap/>
            <w:vAlign w:val="center"/>
            <w:hideMark/>
          </w:tcPr>
          <w:p w14:paraId="65CC923D"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170" w:type="dxa"/>
            <w:tcBorders>
              <w:top w:val="nil"/>
              <w:left w:val="nil"/>
              <w:bottom w:val="nil"/>
              <w:right w:val="nil"/>
            </w:tcBorders>
            <w:shd w:val="clear" w:color="auto" w:fill="auto"/>
            <w:noWrap/>
            <w:vAlign w:val="center"/>
            <w:hideMark/>
          </w:tcPr>
          <w:p w14:paraId="741329CA"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170" w:type="dxa"/>
            <w:tcBorders>
              <w:top w:val="nil"/>
              <w:left w:val="nil"/>
              <w:bottom w:val="nil"/>
              <w:right w:val="nil"/>
            </w:tcBorders>
            <w:shd w:val="clear" w:color="auto" w:fill="auto"/>
            <w:noWrap/>
            <w:vAlign w:val="center"/>
            <w:hideMark/>
          </w:tcPr>
          <w:p w14:paraId="1E371F59"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246" w:type="dxa"/>
            <w:tcBorders>
              <w:top w:val="nil"/>
              <w:left w:val="nil"/>
              <w:bottom w:val="nil"/>
              <w:right w:val="nil"/>
            </w:tcBorders>
            <w:shd w:val="clear" w:color="auto" w:fill="auto"/>
            <w:noWrap/>
            <w:vAlign w:val="center"/>
            <w:hideMark/>
          </w:tcPr>
          <w:p w14:paraId="43BA61A3"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1</w:t>
            </w:r>
          </w:p>
        </w:tc>
        <w:tc>
          <w:tcPr>
            <w:tcW w:w="1009" w:type="dxa"/>
            <w:tcBorders>
              <w:top w:val="nil"/>
              <w:left w:val="nil"/>
              <w:bottom w:val="nil"/>
              <w:right w:val="nil"/>
            </w:tcBorders>
            <w:shd w:val="clear" w:color="auto" w:fill="auto"/>
            <w:noWrap/>
            <w:vAlign w:val="center"/>
            <w:hideMark/>
          </w:tcPr>
          <w:p w14:paraId="60408EEB"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3</w:t>
            </w:r>
          </w:p>
        </w:tc>
      </w:tr>
      <w:tr w:rsidR="00DF27AC" w:rsidRPr="0044090D" w14:paraId="2121723C" w14:textId="77777777" w:rsidTr="00DF27AC">
        <w:trPr>
          <w:cantSplit/>
          <w:trHeight w:val="300"/>
          <w:jc w:val="center"/>
        </w:trPr>
        <w:tc>
          <w:tcPr>
            <w:tcW w:w="1260" w:type="dxa"/>
            <w:tcBorders>
              <w:top w:val="nil"/>
              <w:left w:val="nil"/>
              <w:bottom w:val="nil"/>
              <w:right w:val="nil"/>
            </w:tcBorders>
            <w:shd w:val="clear" w:color="auto" w:fill="auto"/>
            <w:noWrap/>
            <w:vAlign w:val="center"/>
            <w:hideMark/>
          </w:tcPr>
          <w:p w14:paraId="4C4E8C03" w14:textId="77777777" w:rsidR="00194663" w:rsidRPr="0044090D" w:rsidRDefault="00194663" w:rsidP="00194663">
            <w:pPr>
              <w:spacing w:after="0" w:line="240" w:lineRule="auto"/>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SE</w:t>
            </w:r>
          </w:p>
        </w:tc>
        <w:tc>
          <w:tcPr>
            <w:tcW w:w="1570" w:type="dxa"/>
            <w:tcBorders>
              <w:top w:val="nil"/>
              <w:left w:val="nil"/>
              <w:bottom w:val="nil"/>
              <w:right w:val="nil"/>
            </w:tcBorders>
            <w:shd w:val="clear" w:color="auto" w:fill="auto"/>
            <w:noWrap/>
            <w:vAlign w:val="center"/>
            <w:hideMark/>
          </w:tcPr>
          <w:p w14:paraId="7C5E2D45"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1</w:t>
            </w:r>
          </w:p>
        </w:tc>
        <w:tc>
          <w:tcPr>
            <w:tcW w:w="1439" w:type="dxa"/>
            <w:tcBorders>
              <w:top w:val="nil"/>
              <w:left w:val="nil"/>
              <w:bottom w:val="nil"/>
              <w:right w:val="nil"/>
            </w:tcBorders>
            <w:shd w:val="clear" w:color="auto" w:fill="auto"/>
            <w:noWrap/>
            <w:vAlign w:val="center"/>
            <w:hideMark/>
          </w:tcPr>
          <w:p w14:paraId="43FBBCA2"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1</w:t>
            </w:r>
          </w:p>
        </w:tc>
        <w:tc>
          <w:tcPr>
            <w:tcW w:w="1401" w:type="dxa"/>
            <w:tcBorders>
              <w:top w:val="nil"/>
              <w:left w:val="nil"/>
              <w:bottom w:val="nil"/>
              <w:right w:val="nil"/>
            </w:tcBorders>
            <w:shd w:val="clear" w:color="auto" w:fill="auto"/>
            <w:noWrap/>
            <w:vAlign w:val="center"/>
            <w:hideMark/>
          </w:tcPr>
          <w:p w14:paraId="2B806367"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170" w:type="dxa"/>
            <w:tcBorders>
              <w:top w:val="nil"/>
              <w:left w:val="nil"/>
              <w:bottom w:val="nil"/>
              <w:right w:val="nil"/>
            </w:tcBorders>
            <w:shd w:val="clear" w:color="auto" w:fill="auto"/>
            <w:noWrap/>
            <w:vAlign w:val="center"/>
            <w:hideMark/>
          </w:tcPr>
          <w:p w14:paraId="77722402"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170" w:type="dxa"/>
            <w:tcBorders>
              <w:top w:val="nil"/>
              <w:left w:val="nil"/>
              <w:bottom w:val="nil"/>
              <w:right w:val="nil"/>
            </w:tcBorders>
            <w:shd w:val="clear" w:color="auto" w:fill="auto"/>
            <w:noWrap/>
            <w:vAlign w:val="center"/>
            <w:hideMark/>
          </w:tcPr>
          <w:p w14:paraId="70DC4667"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246" w:type="dxa"/>
            <w:tcBorders>
              <w:top w:val="nil"/>
              <w:left w:val="nil"/>
              <w:bottom w:val="nil"/>
              <w:right w:val="nil"/>
            </w:tcBorders>
            <w:shd w:val="clear" w:color="auto" w:fill="auto"/>
            <w:noWrap/>
            <w:vAlign w:val="center"/>
            <w:hideMark/>
          </w:tcPr>
          <w:p w14:paraId="4D85C9FD"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1</w:t>
            </w:r>
          </w:p>
        </w:tc>
        <w:tc>
          <w:tcPr>
            <w:tcW w:w="1009" w:type="dxa"/>
            <w:tcBorders>
              <w:top w:val="nil"/>
              <w:left w:val="nil"/>
              <w:bottom w:val="nil"/>
              <w:right w:val="nil"/>
            </w:tcBorders>
            <w:shd w:val="clear" w:color="auto" w:fill="auto"/>
            <w:noWrap/>
            <w:vAlign w:val="center"/>
            <w:hideMark/>
          </w:tcPr>
          <w:p w14:paraId="20A2D065"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3</w:t>
            </w:r>
          </w:p>
        </w:tc>
      </w:tr>
      <w:tr w:rsidR="00DF27AC" w:rsidRPr="0044090D" w14:paraId="0B180503" w14:textId="77777777" w:rsidTr="00DF27AC">
        <w:trPr>
          <w:cantSplit/>
          <w:trHeight w:val="300"/>
          <w:jc w:val="center"/>
        </w:trPr>
        <w:tc>
          <w:tcPr>
            <w:tcW w:w="1260" w:type="dxa"/>
            <w:tcBorders>
              <w:top w:val="nil"/>
              <w:left w:val="nil"/>
              <w:bottom w:val="nil"/>
              <w:right w:val="nil"/>
            </w:tcBorders>
            <w:shd w:val="clear" w:color="auto" w:fill="auto"/>
            <w:noWrap/>
            <w:vAlign w:val="center"/>
            <w:hideMark/>
          </w:tcPr>
          <w:p w14:paraId="1B281C79" w14:textId="77777777" w:rsidR="00194663" w:rsidRPr="0044090D" w:rsidRDefault="00194663" w:rsidP="00194663">
            <w:pPr>
              <w:spacing w:after="0" w:line="240" w:lineRule="auto"/>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UM</w:t>
            </w:r>
          </w:p>
        </w:tc>
        <w:tc>
          <w:tcPr>
            <w:tcW w:w="1570" w:type="dxa"/>
            <w:tcBorders>
              <w:top w:val="nil"/>
              <w:left w:val="nil"/>
              <w:bottom w:val="nil"/>
              <w:right w:val="nil"/>
            </w:tcBorders>
            <w:shd w:val="clear" w:color="auto" w:fill="auto"/>
            <w:noWrap/>
            <w:vAlign w:val="center"/>
            <w:hideMark/>
          </w:tcPr>
          <w:p w14:paraId="6CD91C08"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1</w:t>
            </w:r>
          </w:p>
        </w:tc>
        <w:tc>
          <w:tcPr>
            <w:tcW w:w="1439" w:type="dxa"/>
            <w:tcBorders>
              <w:top w:val="nil"/>
              <w:left w:val="nil"/>
              <w:bottom w:val="nil"/>
              <w:right w:val="nil"/>
            </w:tcBorders>
            <w:shd w:val="clear" w:color="auto" w:fill="auto"/>
            <w:noWrap/>
            <w:vAlign w:val="center"/>
            <w:hideMark/>
          </w:tcPr>
          <w:p w14:paraId="60154315"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1</w:t>
            </w:r>
          </w:p>
        </w:tc>
        <w:tc>
          <w:tcPr>
            <w:tcW w:w="1401" w:type="dxa"/>
            <w:tcBorders>
              <w:top w:val="nil"/>
              <w:left w:val="nil"/>
              <w:bottom w:val="nil"/>
              <w:right w:val="nil"/>
            </w:tcBorders>
            <w:shd w:val="clear" w:color="auto" w:fill="auto"/>
            <w:noWrap/>
            <w:vAlign w:val="center"/>
            <w:hideMark/>
          </w:tcPr>
          <w:p w14:paraId="2ABB774A"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170" w:type="dxa"/>
            <w:tcBorders>
              <w:top w:val="nil"/>
              <w:left w:val="nil"/>
              <w:bottom w:val="nil"/>
              <w:right w:val="nil"/>
            </w:tcBorders>
            <w:shd w:val="clear" w:color="auto" w:fill="auto"/>
            <w:noWrap/>
            <w:vAlign w:val="center"/>
            <w:hideMark/>
          </w:tcPr>
          <w:p w14:paraId="74DC129E"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170" w:type="dxa"/>
            <w:tcBorders>
              <w:top w:val="nil"/>
              <w:left w:val="nil"/>
              <w:bottom w:val="nil"/>
              <w:right w:val="nil"/>
            </w:tcBorders>
            <w:shd w:val="clear" w:color="auto" w:fill="auto"/>
            <w:noWrap/>
            <w:vAlign w:val="center"/>
            <w:hideMark/>
          </w:tcPr>
          <w:p w14:paraId="39C33534"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246" w:type="dxa"/>
            <w:tcBorders>
              <w:top w:val="nil"/>
              <w:left w:val="nil"/>
              <w:bottom w:val="nil"/>
              <w:right w:val="nil"/>
            </w:tcBorders>
            <w:shd w:val="clear" w:color="auto" w:fill="auto"/>
            <w:noWrap/>
            <w:vAlign w:val="center"/>
            <w:hideMark/>
          </w:tcPr>
          <w:p w14:paraId="10DCE4D5"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1</w:t>
            </w:r>
          </w:p>
        </w:tc>
        <w:tc>
          <w:tcPr>
            <w:tcW w:w="1009" w:type="dxa"/>
            <w:tcBorders>
              <w:top w:val="nil"/>
              <w:left w:val="nil"/>
              <w:bottom w:val="nil"/>
              <w:right w:val="nil"/>
            </w:tcBorders>
            <w:shd w:val="clear" w:color="auto" w:fill="auto"/>
            <w:noWrap/>
            <w:vAlign w:val="center"/>
            <w:hideMark/>
          </w:tcPr>
          <w:p w14:paraId="05438A29"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3</w:t>
            </w:r>
          </w:p>
        </w:tc>
      </w:tr>
      <w:tr w:rsidR="00543FA8" w:rsidRPr="0044090D" w14:paraId="705D3FF0" w14:textId="77777777" w:rsidTr="008C6467">
        <w:trPr>
          <w:cantSplit/>
          <w:trHeight w:val="300"/>
          <w:jc w:val="center"/>
        </w:trPr>
        <w:tc>
          <w:tcPr>
            <w:tcW w:w="5670" w:type="dxa"/>
            <w:gridSpan w:val="4"/>
            <w:tcBorders>
              <w:top w:val="nil"/>
              <w:left w:val="nil"/>
              <w:bottom w:val="single" w:sz="4" w:space="0" w:color="8EA9DB"/>
              <w:right w:val="nil"/>
            </w:tcBorders>
            <w:shd w:val="clear" w:color="auto" w:fill="auto"/>
            <w:noWrap/>
            <w:vAlign w:val="center"/>
            <w:hideMark/>
          </w:tcPr>
          <w:p w14:paraId="2FD76FA7" w14:textId="77777777" w:rsidR="00543FA8" w:rsidRPr="0044090D" w:rsidRDefault="00543FA8" w:rsidP="00543FA8">
            <w:pPr>
              <w:spacing w:after="0" w:line="240" w:lineRule="auto"/>
              <w:rPr>
                <w:rFonts w:ascii="Times New Roman" w:eastAsia="Times New Roman" w:hAnsi="Times New Roman" w:cs="Times New Roman"/>
                <w:b/>
                <w:bCs/>
                <w:color w:val="000000"/>
                <w:sz w:val="18"/>
                <w:szCs w:val="18"/>
              </w:rPr>
            </w:pPr>
            <w:r w:rsidRPr="0044090D">
              <w:rPr>
                <w:rFonts w:ascii="Times New Roman" w:eastAsia="Times New Roman" w:hAnsi="Times New Roman" w:cs="Times New Roman"/>
                <w:b/>
                <w:bCs/>
                <w:color w:val="000000"/>
                <w:sz w:val="18"/>
                <w:szCs w:val="18"/>
              </w:rPr>
              <w:t>3146</w:t>
            </w:r>
          </w:p>
          <w:p w14:paraId="653B65A7" w14:textId="610C4C49" w:rsidR="00543FA8" w:rsidRPr="0044090D" w:rsidRDefault="00543FA8" w:rsidP="00543FA8">
            <w:pPr>
              <w:spacing w:after="0" w:line="240" w:lineRule="auto"/>
              <w:rPr>
                <w:rFonts w:ascii="Times New Roman" w:eastAsia="Times New Roman" w:hAnsi="Times New Roman" w:cs="Times New Roman"/>
                <w:sz w:val="18"/>
                <w:szCs w:val="18"/>
              </w:rPr>
            </w:pPr>
            <w:r w:rsidRPr="0044090D">
              <w:rPr>
                <w:rFonts w:ascii="Times New Roman" w:eastAsia="Times New Roman" w:hAnsi="Times New Roman" w:cs="Times New Roman"/>
                <w:b/>
                <w:bCs/>
                <w:color w:val="000000"/>
                <w:sz w:val="18"/>
                <w:szCs w:val="18"/>
              </w:rPr>
              <w:t>Consumer Products Composite: Household Products</w:t>
            </w:r>
          </w:p>
        </w:tc>
        <w:tc>
          <w:tcPr>
            <w:tcW w:w="1170" w:type="dxa"/>
            <w:tcBorders>
              <w:top w:val="nil"/>
              <w:left w:val="nil"/>
              <w:bottom w:val="single" w:sz="4" w:space="0" w:color="8EA9DB"/>
              <w:right w:val="nil"/>
            </w:tcBorders>
            <w:shd w:val="clear" w:color="auto" w:fill="auto"/>
            <w:noWrap/>
            <w:vAlign w:val="center"/>
            <w:hideMark/>
          </w:tcPr>
          <w:p w14:paraId="32B79FBF" w14:textId="77777777" w:rsidR="00543FA8" w:rsidRPr="0044090D" w:rsidRDefault="00543FA8" w:rsidP="00DF27AC">
            <w:pPr>
              <w:spacing w:after="0" w:line="240" w:lineRule="auto"/>
              <w:jc w:val="center"/>
              <w:rPr>
                <w:rFonts w:ascii="Times New Roman" w:eastAsia="Times New Roman" w:hAnsi="Times New Roman" w:cs="Times New Roman"/>
                <w:sz w:val="18"/>
                <w:szCs w:val="18"/>
              </w:rPr>
            </w:pPr>
          </w:p>
        </w:tc>
        <w:tc>
          <w:tcPr>
            <w:tcW w:w="1170" w:type="dxa"/>
            <w:tcBorders>
              <w:top w:val="nil"/>
              <w:left w:val="nil"/>
              <w:bottom w:val="single" w:sz="4" w:space="0" w:color="8EA9DB"/>
              <w:right w:val="nil"/>
            </w:tcBorders>
            <w:shd w:val="clear" w:color="auto" w:fill="auto"/>
            <w:noWrap/>
            <w:vAlign w:val="center"/>
            <w:hideMark/>
          </w:tcPr>
          <w:p w14:paraId="49782154" w14:textId="77777777" w:rsidR="00543FA8" w:rsidRPr="0044090D" w:rsidRDefault="00543FA8" w:rsidP="00DF27AC">
            <w:pPr>
              <w:spacing w:after="0" w:line="240" w:lineRule="auto"/>
              <w:jc w:val="center"/>
              <w:rPr>
                <w:rFonts w:ascii="Times New Roman" w:eastAsia="Times New Roman" w:hAnsi="Times New Roman" w:cs="Times New Roman"/>
                <w:sz w:val="18"/>
                <w:szCs w:val="18"/>
              </w:rPr>
            </w:pPr>
          </w:p>
        </w:tc>
        <w:tc>
          <w:tcPr>
            <w:tcW w:w="1246" w:type="dxa"/>
            <w:tcBorders>
              <w:top w:val="nil"/>
              <w:left w:val="nil"/>
              <w:bottom w:val="single" w:sz="4" w:space="0" w:color="8EA9DB"/>
              <w:right w:val="nil"/>
            </w:tcBorders>
            <w:shd w:val="clear" w:color="auto" w:fill="auto"/>
            <w:noWrap/>
            <w:vAlign w:val="center"/>
            <w:hideMark/>
          </w:tcPr>
          <w:p w14:paraId="20A35D2C" w14:textId="77777777" w:rsidR="00543FA8" w:rsidRPr="0044090D" w:rsidRDefault="00543FA8" w:rsidP="00DF27AC">
            <w:pPr>
              <w:spacing w:after="0" w:line="240" w:lineRule="auto"/>
              <w:jc w:val="center"/>
              <w:rPr>
                <w:rFonts w:ascii="Times New Roman" w:eastAsia="Times New Roman" w:hAnsi="Times New Roman" w:cs="Times New Roman"/>
                <w:sz w:val="18"/>
                <w:szCs w:val="18"/>
              </w:rPr>
            </w:pPr>
          </w:p>
        </w:tc>
        <w:tc>
          <w:tcPr>
            <w:tcW w:w="1009" w:type="dxa"/>
            <w:tcBorders>
              <w:top w:val="nil"/>
              <w:left w:val="nil"/>
              <w:bottom w:val="single" w:sz="4" w:space="0" w:color="8EA9DB"/>
              <w:right w:val="nil"/>
            </w:tcBorders>
            <w:shd w:val="clear" w:color="auto" w:fill="auto"/>
            <w:noWrap/>
            <w:vAlign w:val="center"/>
            <w:hideMark/>
          </w:tcPr>
          <w:p w14:paraId="363A29AA" w14:textId="77777777" w:rsidR="00543FA8" w:rsidRPr="0044090D" w:rsidRDefault="00543FA8" w:rsidP="00DF27AC">
            <w:pPr>
              <w:spacing w:after="0" w:line="240" w:lineRule="auto"/>
              <w:jc w:val="center"/>
              <w:rPr>
                <w:rFonts w:ascii="Times New Roman" w:eastAsia="Times New Roman" w:hAnsi="Times New Roman" w:cs="Times New Roman"/>
                <w:sz w:val="18"/>
                <w:szCs w:val="18"/>
              </w:rPr>
            </w:pPr>
          </w:p>
        </w:tc>
      </w:tr>
      <w:tr w:rsidR="00DF27AC" w:rsidRPr="0044090D" w14:paraId="1855ED58" w14:textId="77777777" w:rsidTr="00DF27AC">
        <w:trPr>
          <w:cantSplit/>
          <w:trHeight w:val="300"/>
          <w:jc w:val="center"/>
        </w:trPr>
        <w:tc>
          <w:tcPr>
            <w:tcW w:w="1260" w:type="dxa"/>
            <w:tcBorders>
              <w:top w:val="nil"/>
              <w:left w:val="nil"/>
              <w:bottom w:val="nil"/>
              <w:right w:val="nil"/>
            </w:tcBorders>
            <w:shd w:val="clear" w:color="auto" w:fill="auto"/>
            <w:noWrap/>
            <w:vAlign w:val="center"/>
            <w:hideMark/>
          </w:tcPr>
          <w:p w14:paraId="446ACA94" w14:textId="77777777" w:rsidR="00194663" w:rsidRPr="0044090D" w:rsidRDefault="00194663" w:rsidP="00194663">
            <w:pPr>
              <w:spacing w:after="0" w:line="240" w:lineRule="auto"/>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NE</w:t>
            </w:r>
          </w:p>
        </w:tc>
        <w:tc>
          <w:tcPr>
            <w:tcW w:w="1570" w:type="dxa"/>
            <w:tcBorders>
              <w:top w:val="nil"/>
              <w:left w:val="nil"/>
              <w:bottom w:val="nil"/>
              <w:right w:val="nil"/>
            </w:tcBorders>
            <w:shd w:val="clear" w:color="auto" w:fill="auto"/>
            <w:noWrap/>
            <w:vAlign w:val="center"/>
            <w:hideMark/>
          </w:tcPr>
          <w:p w14:paraId="4FEA7B49"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1</w:t>
            </w:r>
          </w:p>
        </w:tc>
        <w:tc>
          <w:tcPr>
            <w:tcW w:w="1439" w:type="dxa"/>
            <w:tcBorders>
              <w:top w:val="nil"/>
              <w:left w:val="nil"/>
              <w:bottom w:val="nil"/>
              <w:right w:val="nil"/>
            </w:tcBorders>
            <w:shd w:val="clear" w:color="auto" w:fill="auto"/>
            <w:noWrap/>
            <w:vAlign w:val="center"/>
            <w:hideMark/>
          </w:tcPr>
          <w:p w14:paraId="71889275"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1</w:t>
            </w:r>
          </w:p>
        </w:tc>
        <w:tc>
          <w:tcPr>
            <w:tcW w:w="1401" w:type="dxa"/>
            <w:tcBorders>
              <w:top w:val="nil"/>
              <w:left w:val="nil"/>
              <w:bottom w:val="nil"/>
              <w:right w:val="nil"/>
            </w:tcBorders>
            <w:shd w:val="clear" w:color="auto" w:fill="auto"/>
            <w:noWrap/>
            <w:vAlign w:val="center"/>
            <w:hideMark/>
          </w:tcPr>
          <w:p w14:paraId="1F6784C6"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170" w:type="dxa"/>
            <w:tcBorders>
              <w:top w:val="nil"/>
              <w:left w:val="nil"/>
              <w:bottom w:val="nil"/>
              <w:right w:val="nil"/>
            </w:tcBorders>
            <w:shd w:val="clear" w:color="auto" w:fill="auto"/>
            <w:noWrap/>
            <w:vAlign w:val="center"/>
            <w:hideMark/>
          </w:tcPr>
          <w:p w14:paraId="615D538E"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170" w:type="dxa"/>
            <w:tcBorders>
              <w:top w:val="nil"/>
              <w:left w:val="nil"/>
              <w:bottom w:val="nil"/>
              <w:right w:val="nil"/>
            </w:tcBorders>
            <w:shd w:val="clear" w:color="auto" w:fill="auto"/>
            <w:noWrap/>
            <w:vAlign w:val="center"/>
            <w:hideMark/>
          </w:tcPr>
          <w:p w14:paraId="545B4E32"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246" w:type="dxa"/>
            <w:tcBorders>
              <w:top w:val="nil"/>
              <w:left w:val="nil"/>
              <w:bottom w:val="nil"/>
              <w:right w:val="nil"/>
            </w:tcBorders>
            <w:shd w:val="clear" w:color="auto" w:fill="auto"/>
            <w:noWrap/>
            <w:vAlign w:val="center"/>
            <w:hideMark/>
          </w:tcPr>
          <w:p w14:paraId="4DD3A550"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1</w:t>
            </w:r>
          </w:p>
        </w:tc>
        <w:tc>
          <w:tcPr>
            <w:tcW w:w="1009" w:type="dxa"/>
            <w:tcBorders>
              <w:top w:val="nil"/>
              <w:left w:val="nil"/>
              <w:bottom w:val="nil"/>
              <w:right w:val="nil"/>
            </w:tcBorders>
            <w:shd w:val="clear" w:color="auto" w:fill="auto"/>
            <w:noWrap/>
            <w:vAlign w:val="center"/>
            <w:hideMark/>
          </w:tcPr>
          <w:p w14:paraId="4B79BD09"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3</w:t>
            </w:r>
          </w:p>
        </w:tc>
      </w:tr>
      <w:tr w:rsidR="00DF27AC" w:rsidRPr="0044090D" w14:paraId="086923B2" w14:textId="77777777" w:rsidTr="00DF27AC">
        <w:trPr>
          <w:cantSplit/>
          <w:trHeight w:val="300"/>
          <w:jc w:val="center"/>
        </w:trPr>
        <w:tc>
          <w:tcPr>
            <w:tcW w:w="1260" w:type="dxa"/>
            <w:tcBorders>
              <w:top w:val="nil"/>
              <w:left w:val="nil"/>
              <w:bottom w:val="nil"/>
              <w:right w:val="nil"/>
            </w:tcBorders>
            <w:shd w:val="clear" w:color="auto" w:fill="auto"/>
            <w:noWrap/>
            <w:vAlign w:val="center"/>
            <w:hideMark/>
          </w:tcPr>
          <w:p w14:paraId="337F121A" w14:textId="77777777" w:rsidR="00194663" w:rsidRPr="0044090D" w:rsidRDefault="00194663" w:rsidP="00194663">
            <w:pPr>
              <w:spacing w:after="0" w:line="240" w:lineRule="auto"/>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OV</w:t>
            </w:r>
          </w:p>
        </w:tc>
        <w:tc>
          <w:tcPr>
            <w:tcW w:w="1570" w:type="dxa"/>
            <w:tcBorders>
              <w:top w:val="nil"/>
              <w:left w:val="nil"/>
              <w:bottom w:val="nil"/>
              <w:right w:val="nil"/>
            </w:tcBorders>
            <w:shd w:val="clear" w:color="auto" w:fill="auto"/>
            <w:noWrap/>
            <w:vAlign w:val="center"/>
            <w:hideMark/>
          </w:tcPr>
          <w:p w14:paraId="2CE62DB6"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1</w:t>
            </w:r>
          </w:p>
        </w:tc>
        <w:tc>
          <w:tcPr>
            <w:tcW w:w="1439" w:type="dxa"/>
            <w:tcBorders>
              <w:top w:val="nil"/>
              <w:left w:val="nil"/>
              <w:bottom w:val="nil"/>
              <w:right w:val="nil"/>
            </w:tcBorders>
            <w:shd w:val="clear" w:color="auto" w:fill="auto"/>
            <w:noWrap/>
            <w:vAlign w:val="center"/>
            <w:hideMark/>
          </w:tcPr>
          <w:p w14:paraId="157476C9"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1</w:t>
            </w:r>
          </w:p>
        </w:tc>
        <w:tc>
          <w:tcPr>
            <w:tcW w:w="1401" w:type="dxa"/>
            <w:tcBorders>
              <w:top w:val="nil"/>
              <w:left w:val="nil"/>
              <w:bottom w:val="nil"/>
              <w:right w:val="nil"/>
            </w:tcBorders>
            <w:shd w:val="clear" w:color="auto" w:fill="auto"/>
            <w:noWrap/>
            <w:vAlign w:val="center"/>
            <w:hideMark/>
          </w:tcPr>
          <w:p w14:paraId="2FFDC46D"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170" w:type="dxa"/>
            <w:tcBorders>
              <w:top w:val="nil"/>
              <w:left w:val="nil"/>
              <w:bottom w:val="nil"/>
              <w:right w:val="nil"/>
            </w:tcBorders>
            <w:shd w:val="clear" w:color="auto" w:fill="auto"/>
            <w:noWrap/>
            <w:vAlign w:val="center"/>
            <w:hideMark/>
          </w:tcPr>
          <w:p w14:paraId="35656769"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170" w:type="dxa"/>
            <w:tcBorders>
              <w:top w:val="nil"/>
              <w:left w:val="nil"/>
              <w:bottom w:val="nil"/>
              <w:right w:val="nil"/>
            </w:tcBorders>
            <w:shd w:val="clear" w:color="auto" w:fill="auto"/>
            <w:noWrap/>
            <w:vAlign w:val="center"/>
            <w:hideMark/>
          </w:tcPr>
          <w:p w14:paraId="0E3CEA82"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246" w:type="dxa"/>
            <w:tcBorders>
              <w:top w:val="nil"/>
              <w:left w:val="nil"/>
              <w:bottom w:val="nil"/>
              <w:right w:val="nil"/>
            </w:tcBorders>
            <w:shd w:val="clear" w:color="auto" w:fill="auto"/>
            <w:noWrap/>
            <w:vAlign w:val="center"/>
            <w:hideMark/>
          </w:tcPr>
          <w:p w14:paraId="51FD3C04"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1</w:t>
            </w:r>
          </w:p>
        </w:tc>
        <w:tc>
          <w:tcPr>
            <w:tcW w:w="1009" w:type="dxa"/>
            <w:tcBorders>
              <w:top w:val="nil"/>
              <w:left w:val="nil"/>
              <w:bottom w:val="nil"/>
              <w:right w:val="nil"/>
            </w:tcBorders>
            <w:shd w:val="clear" w:color="auto" w:fill="auto"/>
            <w:noWrap/>
            <w:vAlign w:val="center"/>
            <w:hideMark/>
          </w:tcPr>
          <w:p w14:paraId="7AF44788"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3</w:t>
            </w:r>
          </w:p>
        </w:tc>
      </w:tr>
      <w:tr w:rsidR="00DF27AC" w:rsidRPr="0044090D" w14:paraId="2C7DB046" w14:textId="77777777" w:rsidTr="00DF27AC">
        <w:trPr>
          <w:cantSplit/>
          <w:trHeight w:val="300"/>
          <w:jc w:val="center"/>
        </w:trPr>
        <w:tc>
          <w:tcPr>
            <w:tcW w:w="1260" w:type="dxa"/>
            <w:tcBorders>
              <w:top w:val="nil"/>
              <w:left w:val="nil"/>
              <w:bottom w:val="nil"/>
              <w:right w:val="nil"/>
            </w:tcBorders>
            <w:shd w:val="clear" w:color="auto" w:fill="auto"/>
            <w:noWrap/>
            <w:vAlign w:val="center"/>
            <w:hideMark/>
          </w:tcPr>
          <w:p w14:paraId="448B1DBC" w14:textId="77777777" w:rsidR="00194663" w:rsidRPr="0044090D" w:rsidRDefault="00194663" w:rsidP="00194663">
            <w:pPr>
              <w:spacing w:after="0" w:line="240" w:lineRule="auto"/>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SE</w:t>
            </w:r>
          </w:p>
        </w:tc>
        <w:tc>
          <w:tcPr>
            <w:tcW w:w="1570" w:type="dxa"/>
            <w:tcBorders>
              <w:top w:val="nil"/>
              <w:left w:val="nil"/>
              <w:bottom w:val="nil"/>
              <w:right w:val="nil"/>
            </w:tcBorders>
            <w:shd w:val="clear" w:color="auto" w:fill="auto"/>
            <w:noWrap/>
            <w:vAlign w:val="center"/>
            <w:hideMark/>
          </w:tcPr>
          <w:p w14:paraId="2800865F"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1</w:t>
            </w:r>
          </w:p>
        </w:tc>
        <w:tc>
          <w:tcPr>
            <w:tcW w:w="1439" w:type="dxa"/>
            <w:tcBorders>
              <w:top w:val="nil"/>
              <w:left w:val="nil"/>
              <w:bottom w:val="nil"/>
              <w:right w:val="nil"/>
            </w:tcBorders>
            <w:shd w:val="clear" w:color="auto" w:fill="auto"/>
            <w:noWrap/>
            <w:vAlign w:val="center"/>
            <w:hideMark/>
          </w:tcPr>
          <w:p w14:paraId="372FB285"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1</w:t>
            </w:r>
          </w:p>
        </w:tc>
        <w:tc>
          <w:tcPr>
            <w:tcW w:w="1401" w:type="dxa"/>
            <w:tcBorders>
              <w:top w:val="nil"/>
              <w:left w:val="nil"/>
              <w:bottom w:val="nil"/>
              <w:right w:val="nil"/>
            </w:tcBorders>
            <w:shd w:val="clear" w:color="auto" w:fill="auto"/>
            <w:noWrap/>
            <w:vAlign w:val="center"/>
            <w:hideMark/>
          </w:tcPr>
          <w:p w14:paraId="3BE06126"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170" w:type="dxa"/>
            <w:tcBorders>
              <w:top w:val="nil"/>
              <w:left w:val="nil"/>
              <w:bottom w:val="nil"/>
              <w:right w:val="nil"/>
            </w:tcBorders>
            <w:shd w:val="clear" w:color="auto" w:fill="auto"/>
            <w:noWrap/>
            <w:vAlign w:val="center"/>
            <w:hideMark/>
          </w:tcPr>
          <w:p w14:paraId="29FBB790"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170" w:type="dxa"/>
            <w:tcBorders>
              <w:top w:val="nil"/>
              <w:left w:val="nil"/>
              <w:bottom w:val="nil"/>
              <w:right w:val="nil"/>
            </w:tcBorders>
            <w:shd w:val="clear" w:color="auto" w:fill="auto"/>
            <w:noWrap/>
            <w:vAlign w:val="center"/>
            <w:hideMark/>
          </w:tcPr>
          <w:p w14:paraId="38BDD11A"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246" w:type="dxa"/>
            <w:tcBorders>
              <w:top w:val="nil"/>
              <w:left w:val="nil"/>
              <w:bottom w:val="nil"/>
              <w:right w:val="nil"/>
            </w:tcBorders>
            <w:shd w:val="clear" w:color="auto" w:fill="auto"/>
            <w:noWrap/>
            <w:vAlign w:val="center"/>
            <w:hideMark/>
          </w:tcPr>
          <w:p w14:paraId="650B985A"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1</w:t>
            </w:r>
          </w:p>
        </w:tc>
        <w:tc>
          <w:tcPr>
            <w:tcW w:w="1009" w:type="dxa"/>
            <w:tcBorders>
              <w:top w:val="nil"/>
              <w:left w:val="nil"/>
              <w:bottom w:val="nil"/>
              <w:right w:val="nil"/>
            </w:tcBorders>
            <w:shd w:val="clear" w:color="auto" w:fill="auto"/>
            <w:noWrap/>
            <w:vAlign w:val="center"/>
            <w:hideMark/>
          </w:tcPr>
          <w:p w14:paraId="08E0A099"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3</w:t>
            </w:r>
          </w:p>
        </w:tc>
      </w:tr>
      <w:tr w:rsidR="00DF27AC" w:rsidRPr="0044090D" w14:paraId="63339991" w14:textId="77777777" w:rsidTr="00DF27AC">
        <w:trPr>
          <w:cantSplit/>
          <w:trHeight w:val="300"/>
          <w:jc w:val="center"/>
        </w:trPr>
        <w:tc>
          <w:tcPr>
            <w:tcW w:w="1260" w:type="dxa"/>
            <w:tcBorders>
              <w:top w:val="nil"/>
              <w:left w:val="nil"/>
              <w:bottom w:val="nil"/>
              <w:right w:val="nil"/>
            </w:tcBorders>
            <w:shd w:val="clear" w:color="auto" w:fill="auto"/>
            <w:noWrap/>
            <w:vAlign w:val="center"/>
            <w:hideMark/>
          </w:tcPr>
          <w:p w14:paraId="6CE04B16" w14:textId="77777777" w:rsidR="00194663" w:rsidRPr="0044090D" w:rsidRDefault="00194663" w:rsidP="00194663">
            <w:pPr>
              <w:spacing w:after="0" w:line="240" w:lineRule="auto"/>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SW</w:t>
            </w:r>
          </w:p>
        </w:tc>
        <w:tc>
          <w:tcPr>
            <w:tcW w:w="1570" w:type="dxa"/>
            <w:tcBorders>
              <w:top w:val="nil"/>
              <w:left w:val="nil"/>
              <w:bottom w:val="nil"/>
              <w:right w:val="nil"/>
            </w:tcBorders>
            <w:shd w:val="clear" w:color="auto" w:fill="auto"/>
            <w:noWrap/>
            <w:vAlign w:val="center"/>
            <w:hideMark/>
          </w:tcPr>
          <w:p w14:paraId="73AD8D24"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1</w:t>
            </w:r>
          </w:p>
        </w:tc>
        <w:tc>
          <w:tcPr>
            <w:tcW w:w="1439" w:type="dxa"/>
            <w:tcBorders>
              <w:top w:val="nil"/>
              <w:left w:val="nil"/>
              <w:bottom w:val="nil"/>
              <w:right w:val="nil"/>
            </w:tcBorders>
            <w:shd w:val="clear" w:color="auto" w:fill="auto"/>
            <w:noWrap/>
            <w:vAlign w:val="center"/>
            <w:hideMark/>
          </w:tcPr>
          <w:p w14:paraId="640C8B8C"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1</w:t>
            </w:r>
          </w:p>
        </w:tc>
        <w:tc>
          <w:tcPr>
            <w:tcW w:w="1401" w:type="dxa"/>
            <w:tcBorders>
              <w:top w:val="nil"/>
              <w:left w:val="nil"/>
              <w:bottom w:val="nil"/>
              <w:right w:val="nil"/>
            </w:tcBorders>
            <w:shd w:val="clear" w:color="auto" w:fill="auto"/>
            <w:noWrap/>
            <w:vAlign w:val="center"/>
            <w:hideMark/>
          </w:tcPr>
          <w:p w14:paraId="5052623C"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170" w:type="dxa"/>
            <w:tcBorders>
              <w:top w:val="nil"/>
              <w:left w:val="nil"/>
              <w:bottom w:val="nil"/>
              <w:right w:val="nil"/>
            </w:tcBorders>
            <w:shd w:val="clear" w:color="auto" w:fill="auto"/>
            <w:noWrap/>
            <w:vAlign w:val="center"/>
            <w:hideMark/>
          </w:tcPr>
          <w:p w14:paraId="038F729D"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170" w:type="dxa"/>
            <w:tcBorders>
              <w:top w:val="nil"/>
              <w:left w:val="nil"/>
              <w:bottom w:val="nil"/>
              <w:right w:val="nil"/>
            </w:tcBorders>
            <w:shd w:val="clear" w:color="auto" w:fill="auto"/>
            <w:noWrap/>
            <w:vAlign w:val="center"/>
            <w:hideMark/>
          </w:tcPr>
          <w:p w14:paraId="312CAA35"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246" w:type="dxa"/>
            <w:tcBorders>
              <w:top w:val="nil"/>
              <w:left w:val="nil"/>
              <w:bottom w:val="nil"/>
              <w:right w:val="nil"/>
            </w:tcBorders>
            <w:shd w:val="clear" w:color="auto" w:fill="auto"/>
            <w:noWrap/>
            <w:vAlign w:val="center"/>
            <w:hideMark/>
          </w:tcPr>
          <w:p w14:paraId="198A7D70"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1</w:t>
            </w:r>
          </w:p>
        </w:tc>
        <w:tc>
          <w:tcPr>
            <w:tcW w:w="1009" w:type="dxa"/>
            <w:tcBorders>
              <w:top w:val="nil"/>
              <w:left w:val="nil"/>
              <w:bottom w:val="nil"/>
              <w:right w:val="nil"/>
            </w:tcBorders>
            <w:shd w:val="clear" w:color="auto" w:fill="auto"/>
            <w:noWrap/>
            <w:vAlign w:val="center"/>
            <w:hideMark/>
          </w:tcPr>
          <w:p w14:paraId="70FADE6B"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3</w:t>
            </w:r>
          </w:p>
        </w:tc>
      </w:tr>
      <w:tr w:rsidR="00DF27AC" w:rsidRPr="0044090D" w14:paraId="29F7BC62" w14:textId="77777777" w:rsidTr="00DF27AC">
        <w:trPr>
          <w:cantSplit/>
          <w:trHeight w:val="300"/>
          <w:jc w:val="center"/>
        </w:trPr>
        <w:tc>
          <w:tcPr>
            <w:tcW w:w="1260" w:type="dxa"/>
            <w:tcBorders>
              <w:top w:val="nil"/>
              <w:left w:val="nil"/>
              <w:bottom w:val="nil"/>
              <w:right w:val="nil"/>
            </w:tcBorders>
            <w:shd w:val="clear" w:color="auto" w:fill="auto"/>
            <w:noWrap/>
            <w:vAlign w:val="center"/>
            <w:hideMark/>
          </w:tcPr>
          <w:p w14:paraId="4D9742B1" w14:textId="77777777" w:rsidR="00194663" w:rsidRPr="0044090D" w:rsidRDefault="00194663" w:rsidP="00194663">
            <w:pPr>
              <w:spacing w:after="0" w:line="240" w:lineRule="auto"/>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UM</w:t>
            </w:r>
          </w:p>
        </w:tc>
        <w:tc>
          <w:tcPr>
            <w:tcW w:w="1570" w:type="dxa"/>
            <w:tcBorders>
              <w:top w:val="nil"/>
              <w:left w:val="nil"/>
              <w:bottom w:val="nil"/>
              <w:right w:val="nil"/>
            </w:tcBorders>
            <w:shd w:val="clear" w:color="auto" w:fill="auto"/>
            <w:noWrap/>
            <w:vAlign w:val="center"/>
            <w:hideMark/>
          </w:tcPr>
          <w:p w14:paraId="3EE6532C"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1</w:t>
            </w:r>
          </w:p>
        </w:tc>
        <w:tc>
          <w:tcPr>
            <w:tcW w:w="1439" w:type="dxa"/>
            <w:tcBorders>
              <w:top w:val="nil"/>
              <w:left w:val="nil"/>
              <w:bottom w:val="nil"/>
              <w:right w:val="nil"/>
            </w:tcBorders>
            <w:shd w:val="clear" w:color="auto" w:fill="auto"/>
            <w:noWrap/>
            <w:vAlign w:val="center"/>
            <w:hideMark/>
          </w:tcPr>
          <w:p w14:paraId="251194C7"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1</w:t>
            </w:r>
          </w:p>
        </w:tc>
        <w:tc>
          <w:tcPr>
            <w:tcW w:w="1401" w:type="dxa"/>
            <w:tcBorders>
              <w:top w:val="nil"/>
              <w:left w:val="nil"/>
              <w:bottom w:val="nil"/>
              <w:right w:val="nil"/>
            </w:tcBorders>
            <w:shd w:val="clear" w:color="auto" w:fill="auto"/>
            <w:noWrap/>
            <w:vAlign w:val="center"/>
            <w:hideMark/>
          </w:tcPr>
          <w:p w14:paraId="2E856F4F"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170" w:type="dxa"/>
            <w:tcBorders>
              <w:top w:val="nil"/>
              <w:left w:val="nil"/>
              <w:bottom w:val="nil"/>
              <w:right w:val="nil"/>
            </w:tcBorders>
            <w:shd w:val="clear" w:color="auto" w:fill="auto"/>
            <w:noWrap/>
            <w:vAlign w:val="center"/>
            <w:hideMark/>
          </w:tcPr>
          <w:p w14:paraId="500BFB72"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1</w:t>
            </w:r>
          </w:p>
        </w:tc>
        <w:tc>
          <w:tcPr>
            <w:tcW w:w="1170" w:type="dxa"/>
            <w:tcBorders>
              <w:top w:val="nil"/>
              <w:left w:val="nil"/>
              <w:bottom w:val="nil"/>
              <w:right w:val="nil"/>
            </w:tcBorders>
            <w:shd w:val="clear" w:color="auto" w:fill="auto"/>
            <w:noWrap/>
            <w:vAlign w:val="center"/>
            <w:hideMark/>
          </w:tcPr>
          <w:p w14:paraId="76BA24C5"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246" w:type="dxa"/>
            <w:tcBorders>
              <w:top w:val="nil"/>
              <w:left w:val="nil"/>
              <w:bottom w:val="nil"/>
              <w:right w:val="nil"/>
            </w:tcBorders>
            <w:shd w:val="clear" w:color="auto" w:fill="auto"/>
            <w:noWrap/>
            <w:vAlign w:val="center"/>
            <w:hideMark/>
          </w:tcPr>
          <w:p w14:paraId="5E218A08"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1</w:t>
            </w:r>
          </w:p>
        </w:tc>
        <w:tc>
          <w:tcPr>
            <w:tcW w:w="1009" w:type="dxa"/>
            <w:tcBorders>
              <w:top w:val="nil"/>
              <w:left w:val="nil"/>
              <w:bottom w:val="nil"/>
              <w:right w:val="nil"/>
            </w:tcBorders>
            <w:shd w:val="clear" w:color="auto" w:fill="auto"/>
            <w:noWrap/>
            <w:vAlign w:val="center"/>
            <w:hideMark/>
          </w:tcPr>
          <w:p w14:paraId="47B94779"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4</w:t>
            </w:r>
          </w:p>
        </w:tc>
      </w:tr>
      <w:tr w:rsidR="00543FA8" w:rsidRPr="0044090D" w14:paraId="618F8034" w14:textId="77777777" w:rsidTr="008C6467">
        <w:trPr>
          <w:cantSplit/>
          <w:trHeight w:val="300"/>
          <w:jc w:val="center"/>
        </w:trPr>
        <w:tc>
          <w:tcPr>
            <w:tcW w:w="5670" w:type="dxa"/>
            <w:gridSpan w:val="4"/>
            <w:tcBorders>
              <w:top w:val="nil"/>
              <w:left w:val="nil"/>
              <w:bottom w:val="single" w:sz="4" w:space="0" w:color="8EA9DB"/>
              <w:right w:val="nil"/>
            </w:tcBorders>
            <w:shd w:val="clear" w:color="auto" w:fill="auto"/>
            <w:noWrap/>
            <w:vAlign w:val="center"/>
            <w:hideMark/>
          </w:tcPr>
          <w:p w14:paraId="7BE3F6CC" w14:textId="77777777" w:rsidR="00543FA8" w:rsidRPr="0044090D" w:rsidRDefault="00543FA8" w:rsidP="00543FA8">
            <w:pPr>
              <w:spacing w:after="0" w:line="240" w:lineRule="auto"/>
              <w:rPr>
                <w:rFonts w:ascii="Times New Roman" w:eastAsia="Times New Roman" w:hAnsi="Times New Roman" w:cs="Times New Roman"/>
                <w:b/>
                <w:bCs/>
                <w:color w:val="000000"/>
                <w:sz w:val="18"/>
                <w:szCs w:val="18"/>
              </w:rPr>
            </w:pPr>
            <w:r w:rsidRPr="0044090D">
              <w:rPr>
                <w:rFonts w:ascii="Times New Roman" w:eastAsia="Times New Roman" w:hAnsi="Times New Roman" w:cs="Times New Roman"/>
                <w:b/>
                <w:bCs/>
                <w:color w:val="000000"/>
                <w:sz w:val="18"/>
                <w:szCs w:val="18"/>
              </w:rPr>
              <w:t>3147</w:t>
            </w:r>
          </w:p>
          <w:p w14:paraId="5AC4BEF4" w14:textId="454825EE" w:rsidR="00543FA8" w:rsidRPr="0044090D" w:rsidRDefault="00543FA8" w:rsidP="00543FA8">
            <w:pPr>
              <w:spacing w:after="0" w:line="240" w:lineRule="auto"/>
              <w:rPr>
                <w:rFonts w:ascii="Times New Roman" w:eastAsia="Times New Roman" w:hAnsi="Times New Roman" w:cs="Times New Roman"/>
                <w:sz w:val="18"/>
                <w:szCs w:val="18"/>
              </w:rPr>
            </w:pPr>
            <w:r w:rsidRPr="0044090D">
              <w:rPr>
                <w:rFonts w:ascii="Times New Roman" w:eastAsia="Times New Roman" w:hAnsi="Times New Roman" w:cs="Times New Roman"/>
                <w:b/>
                <w:sz w:val="18"/>
                <w:szCs w:val="18"/>
              </w:rPr>
              <w:t>Consumer Products Composite: Personal Care Products</w:t>
            </w:r>
          </w:p>
        </w:tc>
        <w:tc>
          <w:tcPr>
            <w:tcW w:w="1170" w:type="dxa"/>
            <w:tcBorders>
              <w:top w:val="nil"/>
              <w:left w:val="nil"/>
              <w:bottom w:val="single" w:sz="4" w:space="0" w:color="8EA9DB"/>
              <w:right w:val="nil"/>
            </w:tcBorders>
            <w:shd w:val="clear" w:color="auto" w:fill="auto"/>
            <w:noWrap/>
            <w:vAlign w:val="center"/>
            <w:hideMark/>
          </w:tcPr>
          <w:p w14:paraId="48DE7BDE" w14:textId="77777777" w:rsidR="00543FA8" w:rsidRPr="0044090D" w:rsidRDefault="00543FA8" w:rsidP="00DF27AC">
            <w:pPr>
              <w:spacing w:after="0" w:line="240" w:lineRule="auto"/>
              <w:jc w:val="center"/>
              <w:rPr>
                <w:rFonts w:ascii="Times New Roman" w:eastAsia="Times New Roman" w:hAnsi="Times New Roman" w:cs="Times New Roman"/>
                <w:sz w:val="18"/>
                <w:szCs w:val="18"/>
              </w:rPr>
            </w:pPr>
          </w:p>
        </w:tc>
        <w:tc>
          <w:tcPr>
            <w:tcW w:w="1170" w:type="dxa"/>
            <w:tcBorders>
              <w:top w:val="nil"/>
              <w:left w:val="nil"/>
              <w:bottom w:val="single" w:sz="4" w:space="0" w:color="8EA9DB"/>
              <w:right w:val="nil"/>
            </w:tcBorders>
            <w:shd w:val="clear" w:color="auto" w:fill="auto"/>
            <w:noWrap/>
            <w:vAlign w:val="center"/>
            <w:hideMark/>
          </w:tcPr>
          <w:p w14:paraId="1A42DCB3" w14:textId="77777777" w:rsidR="00543FA8" w:rsidRPr="0044090D" w:rsidRDefault="00543FA8" w:rsidP="00DF27AC">
            <w:pPr>
              <w:spacing w:after="0" w:line="240" w:lineRule="auto"/>
              <w:jc w:val="center"/>
              <w:rPr>
                <w:rFonts w:ascii="Times New Roman" w:eastAsia="Times New Roman" w:hAnsi="Times New Roman" w:cs="Times New Roman"/>
                <w:sz w:val="18"/>
                <w:szCs w:val="18"/>
              </w:rPr>
            </w:pPr>
          </w:p>
        </w:tc>
        <w:tc>
          <w:tcPr>
            <w:tcW w:w="1246" w:type="dxa"/>
            <w:tcBorders>
              <w:top w:val="nil"/>
              <w:left w:val="nil"/>
              <w:bottom w:val="single" w:sz="4" w:space="0" w:color="8EA9DB"/>
              <w:right w:val="nil"/>
            </w:tcBorders>
            <w:shd w:val="clear" w:color="auto" w:fill="auto"/>
            <w:noWrap/>
            <w:vAlign w:val="center"/>
            <w:hideMark/>
          </w:tcPr>
          <w:p w14:paraId="12198BD5" w14:textId="77777777" w:rsidR="00543FA8" w:rsidRPr="0044090D" w:rsidRDefault="00543FA8" w:rsidP="00DF27AC">
            <w:pPr>
              <w:spacing w:after="0" w:line="240" w:lineRule="auto"/>
              <w:jc w:val="center"/>
              <w:rPr>
                <w:rFonts w:ascii="Times New Roman" w:eastAsia="Times New Roman" w:hAnsi="Times New Roman" w:cs="Times New Roman"/>
                <w:sz w:val="18"/>
                <w:szCs w:val="18"/>
              </w:rPr>
            </w:pPr>
          </w:p>
        </w:tc>
        <w:tc>
          <w:tcPr>
            <w:tcW w:w="1009" w:type="dxa"/>
            <w:tcBorders>
              <w:top w:val="nil"/>
              <w:left w:val="nil"/>
              <w:bottom w:val="single" w:sz="4" w:space="0" w:color="8EA9DB"/>
              <w:right w:val="nil"/>
            </w:tcBorders>
            <w:shd w:val="clear" w:color="auto" w:fill="auto"/>
            <w:noWrap/>
            <w:vAlign w:val="center"/>
            <w:hideMark/>
          </w:tcPr>
          <w:p w14:paraId="791624D2" w14:textId="77777777" w:rsidR="00543FA8" w:rsidRPr="0044090D" w:rsidRDefault="00543FA8" w:rsidP="00DF27AC">
            <w:pPr>
              <w:spacing w:after="0" w:line="240" w:lineRule="auto"/>
              <w:jc w:val="center"/>
              <w:rPr>
                <w:rFonts w:ascii="Times New Roman" w:eastAsia="Times New Roman" w:hAnsi="Times New Roman" w:cs="Times New Roman"/>
                <w:sz w:val="18"/>
                <w:szCs w:val="18"/>
              </w:rPr>
            </w:pPr>
          </w:p>
        </w:tc>
      </w:tr>
      <w:tr w:rsidR="00DF27AC" w:rsidRPr="0044090D" w14:paraId="2564F64F" w14:textId="77777777" w:rsidTr="00DF27AC">
        <w:trPr>
          <w:cantSplit/>
          <w:trHeight w:val="300"/>
          <w:jc w:val="center"/>
        </w:trPr>
        <w:tc>
          <w:tcPr>
            <w:tcW w:w="1260" w:type="dxa"/>
            <w:tcBorders>
              <w:top w:val="nil"/>
              <w:left w:val="nil"/>
              <w:bottom w:val="nil"/>
              <w:right w:val="nil"/>
            </w:tcBorders>
            <w:shd w:val="clear" w:color="auto" w:fill="auto"/>
            <w:noWrap/>
            <w:vAlign w:val="center"/>
            <w:hideMark/>
          </w:tcPr>
          <w:p w14:paraId="593624BA" w14:textId="77777777" w:rsidR="00194663" w:rsidRPr="0044090D" w:rsidRDefault="00194663" w:rsidP="00194663">
            <w:pPr>
              <w:spacing w:after="0" w:line="240" w:lineRule="auto"/>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NE</w:t>
            </w:r>
          </w:p>
        </w:tc>
        <w:tc>
          <w:tcPr>
            <w:tcW w:w="1570" w:type="dxa"/>
            <w:tcBorders>
              <w:top w:val="nil"/>
              <w:left w:val="nil"/>
              <w:bottom w:val="nil"/>
              <w:right w:val="nil"/>
            </w:tcBorders>
            <w:shd w:val="clear" w:color="auto" w:fill="auto"/>
            <w:noWrap/>
            <w:vAlign w:val="center"/>
            <w:hideMark/>
          </w:tcPr>
          <w:p w14:paraId="0D2BEB9C"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1</w:t>
            </w:r>
          </w:p>
        </w:tc>
        <w:tc>
          <w:tcPr>
            <w:tcW w:w="1439" w:type="dxa"/>
            <w:tcBorders>
              <w:top w:val="nil"/>
              <w:left w:val="nil"/>
              <w:bottom w:val="nil"/>
              <w:right w:val="nil"/>
            </w:tcBorders>
            <w:shd w:val="clear" w:color="auto" w:fill="auto"/>
            <w:noWrap/>
            <w:vAlign w:val="center"/>
            <w:hideMark/>
          </w:tcPr>
          <w:p w14:paraId="68FA72B2"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1</w:t>
            </w:r>
          </w:p>
        </w:tc>
        <w:tc>
          <w:tcPr>
            <w:tcW w:w="1401" w:type="dxa"/>
            <w:tcBorders>
              <w:top w:val="nil"/>
              <w:left w:val="nil"/>
              <w:bottom w:val="nil"/>
              <w:right w:val="nil"/>
            </w:tcBorders>
            <w:shd w:val="clear" w:color="auto" w:fill="auto"/>
            <w:noWrap/>
            <w:vAlign w:val="center"/>
            <w:hideMark/>
          </w:tcPr>
          <w:p w14:paraId="6B0F0B40"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170" w:type="dxa"/>
            <w:tcBorders>
              <w:top w:val="nil"/>
              <w:left w:val="nil"/>
              <w:bottom w:val="nil"/>
              <w:right w:val="nil"/>
            </w:tcBorders>
            <w:shd w:val="clear" w:color="auto" w:fill="auto"/>
            <w:noWrap/>
            <w:vAlign w:val="center"/>
            <w:hideMark/>
          </w:tcPr>
          <w:p w14:paraId="3B2F885E"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170" w:type="dxa"/>
            <w:tcBorders>
              <w:top w:val="nil"/>
              <w:left w:val="nil"/>
              <w:bottom w:val="nil"/>
              <w:right w:val="nil"/>
            </w:tcBorders>
            <w:shd w:val="clear" w:color="auto" w:fill="auto"/>
            <w:noWrap/>
            <w:vAlign w:val="center"/>
            <w:hideMark/>
          </w:tcPr>
          <w:p w14:paraId="298F4A34"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246" w:type="dxa"/>
            <w:tcBorders>
              <w:top w:val="nil"/>
              <w:left w:val="nil"/>
              <w:bottom w:val="nil"/>
              <w:right w:val="nil"/>
            </w:tcBorders>
            <w:shd w:val="clear" w:color="auto" w:fill="auto"/>
            <w:noWrap/>
            <w:vAlign w:val="center"/>
            <w:hideMark/>
          </w:tcPr>
          <w:p w14:paraId="791E6E60"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1</w:t>
            </w:r>
          </w:p>
        </w:tc>
        <w:tc>
          <w:tcPr>
            <w:tcW w:w="1009" w:type="dxa"/>
            <w:tcBorders>
              <w:top w:val="nil"/>
              <w:left w:val="nil"/>
              <w:bottom w:val="nil"/>
              <w:right w:val="nil"/>
            </w:tcBorders>
            <w:shd w:val="clear" w:color="auto" w:fill="auto"/>
            <w:noWrap/>
            <w:vAlign w:val="center"/>
            <w:hideMark/>
          </w:tcPr>
          <w:p w14:paraId="1F7D4FA3"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3</w:t>
            </w:r>
          </w:p>
        </w:tc>
      </w:tr>
      <w:tr w:rsidR="00DF27AC" w:rsidRPr="0044090D" w14:paraId="4E83460A" w14:textId="77777777" w:rsidTr="00DF27AC">
        <w:trPr>
          <w:cantSplit/>
          <w:trHeight w:val="300"/>
          <w:jc w:val="center"/>
        </w:trPr>
        <w:tc>
          <w:tcPr>
            <w:tcW w:w="1260" w:type="dxa"/>
            <w:tcBorders>
              <w:top w:val="nil"/>
              <w:left w:val="nil"/>
              <w:bottom w:val="nil"/>
              <w:right w:val="nil"/>
            </w:tcBorders>
            <w:shd w:val="clear" w:color="auto" w:fill="auto"/>
            <w:noWrap/>
            <w:vAlign w:val="center"/>
            <w:hideMark/>
          </w:tcPr>
          <w:p w14:paraId="2D4A033A" w14:textId="77777777" w:rsidR="00194663" w:rsidRPr="0044090D" w:rsidRDefault="00194663" w:rsidP="00194663">
            <w:pPr>
              <w:spacing w:after="0" w:line="240" w:lineRule="auto"/>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OV</w:t>
            </w:r>
          </w:p>
        </w:tc>
        <w:tc>
          <w:tcPr>
            <w:tcW w:w="1570" w:type="dxa"/>
            <w:tcBorders>
              <w:top w:val="nil"/>
              <w:left w:val="nil"/>
              <w:bottom w:val="nil"/>
              <w:right w:val="nil"/>
            </w:tcBorders>
            <w:shd w:val="clear" w:color="auto" w:fill="auto"/>
            <w:noWrap/>
            <w:vAlign w:val="center"/>
            <w:hideMark/>
          </w:tcPr>
          <w:p w14:paraId="0B6A8956"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1</w:t>
            </w:r>
          </w:p>
        </w:tc>
        <w:tc>
          <w:tcPr>
            <w:tcW w:w="1439" w:type="dxa"/>
            <w:tcBorders>
              <w:top w:val="nil"/>
              <w:left w:val="nil"/>
              <w:bottom w:val="nil"/>
              <w:right w:val="nil"/>
            </w:tcBorders>
            <w:shd w:val="clear" w:color="auto" w:fill="auto"/>
            <w:noWrap/>
            <w:vAlign w:val="center"/>
            <w:hideMark/>
          </w:tcPr>
          <w:p w14:paraId="112363BD"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1</w:t>
            </w:r>
          </w:p>
        </w:tc>
        <w:tc>
          <w:tcPr>
            <w:tcW w:w="1401" w:type="dxa"/>
            <w:tcBorders>
              <w:top w:val="nil"/>
              <w:left w:val="nil"/>
              <w:bottom w:val="nil"/>
              <w:right w:val="nil"/>
            </w:tcBorders>
            <w:shd w:val="clear" w:color="auto" w:fill="auto"/>
            <w:noWrap/>
            <w:vAlign w:val="center"/>
            <w:hideMark/>
          </w:tcPr>
          <w:p w14:paraId="15B605AE"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170" w:type="dxa"/>
            <w:tcBorders>
              <w:top w:val="nil"/>
              <w:left w:val="nil"/>
              <w:bottom w:val="nil"/>
              <w:right w:val="nil"/>
            </w:tcBorders>
            <w:shd w:val="clear" w:color="auto" w:fill="auto"/>
            <w:noWrap/>
            <w:vAlign w:val="center"/>
            <w:hideMark/>
          </w:tcPr>
          <w:p w14:paraId="0304AAA6"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170" w:type="dxa"/>
            <w:tcBorders>
              <w:top w:val="nil"/>
              <w:left w:val="nil"/>
              <w:bottom w:val="nil"/>
              <w:right w:val="nil"/>
            </w:tcBorders>
            <w:shd w:val="clear" w:color="auto" w:fill="auto"/>
            <w:noWrap/>
            <w:vAlign w:val="center"/>
            <w:hideMark/>
          </w:tcPr>
          <w:p w14:paraId="65134BE3"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246" w:type="dxa"/>
            <w:tcBorders>
              <w:top w:val="nil"/>
              <w:left w:val="nil"/>
              <w:bottom w:val="nil"/>
              <w:right w:val="nil"/>
            </w:tcBorders>
            <w:shd w:val="clear" w:color="auto" w:fill="auto"/>
            <w:noWrap/>
            <w:vAlign w:val="center"/>
            <w:hideMark/>
          </w:tcPr>
          <w:p w14:paraId="30533C67"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1</w:t>
            </w:r>
          </w:p>
        </w:tc>
        <w:tc>
          <w:tcPr>
            <w:tcW w:w="1009" w:type="dxa"/>
            <w:tcBorders>
              <w:top w:val="nil"/>
              <w:left w:val="nil"/>
              <w:bottom w:val="nil"/>
              <w:right w:val="nil"/>
            </w:tcBorders>
            <w:shd w:val="clear" w:color="auto" w:fill="auto"/>
            <w:noWrap/>
            <w:vAlign w:val="center"/>
            <w:hideMark/>
          </w:tcPr>
          <w:p w14:paraId="04410C58"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3</w:t>
            </w:r>
          </w:p>
        </w:tc>
      </w:tr>
      <w:tr w:rsidR="00DF27AC" w:rsidRPr="0044090D" w14:paraId="76D4492C" w14:textId="77777777" w:rsidTr="00DF27AC">
        <w:trPr>
          <w:cantSplit/>
          <w:trHeight w:val="300"/>
          <w:jc w:val="center"/>
        </w:trPr>
        <w:tc>
          <w:tcPr>
            <w:tcW w:w="1260" w:type="dxa"/>
            <w:tcBorders>
              <w:top w:val="nil"/>
              <w:left w:val="nil"/>
              <w:bottom w:val="nil"/>
              <w:right w:val="nil"/>
            </w:tcBorders>
            <w:shd w:val="clear" w:color="auto" w:fill="auto"/>
            <w:noWrap/>
            <w:vAlign w:val="center"/>
            <w:hideMark/>
          </w:tcPr>
          <w:p w14:paraId="1D22BEB5" w14:textId="77777777" w:rsidR="00194663" w:rsidRPr="0044090D" w:rsidRDefault="00194663" w:rsidP="00194663">
            <w:pPr>
              <w:spacing w:after="0" w:line="240" w:lineRule="auto"/>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SE</w:t>
            </w:r>
          </w:p>
        </w:tc>
        <w:tc>
          <w:tcPr>
            <w:tcW w:w="1570" w:type="dxa"/>
            <w:tcBorders>
              <w:top w:val="nil"/>
              <w:left w:val="nil"/>
              <w:bottom w:val="nil"/>
              <w:right w:val="nil"/>
            </w:tcBorders>
            <w:shd w:val="clear" w:color="auto" w:fill="auto"/>
            <w:noWrap/>
            <w:vAlign w:val="center"/>
            <w:hideMark/>
          </w:tcPr>
          <w:p w14:paraId="58FAEDC2"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1</w:t>
            </w:r>
          </w:p>
        </w:tc>
        <w:tc>
          <w:tcPr>
            <w:tcW w:w="1439" w:type="dxa"/>
            <w:tcBorders>
              <w:top w:val="nil"/>
              <w:left w:val="nil"/>
              <w:bottom w:val="nil"/>
              <w:right w:val="nil"/>
            </w:tcBorders>
            <w:shd w:val="clear" w:color="auto" w:fill="auto"/>
            <w:noWrap/>
            <w:vAlign w:val="center"/>
            <w:hideMark/>
          </w:tcPr>
          <w:p w14:paraId="2D801AAC"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1</w:t>
            </w:r>
          </w:p>
        </w:tc>
        <w:tc>
          <w:tcPr>
            <w:tcW w:w="1401" w:type="dxa"/>
            <w:tcBorders>
              <w:top w:val="nil"/>
              <w:left w:val="nil"/>
              <w:bottom w:val="nil"/>
              <w:right w:val="nil"/>
            </w:tcBorders>
            <w:shd w:val="clear" w:color="auto" w:fill="auto"/>
            <w:noWrap/>
            <w:vAlign w:val="center"/>
            <w:hideMark/>
          </w:tcPr>
          <w:p w14:paraId="268C013E"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170" w:type="dxa"/>
            <w:tcBorders>
              <w:top w:val="nil"/>
              <w:left w:val="nil"/>
              <w:bottom w:val="nil"/>
              <w:right w:val="nil"/>
            </w:tcBorders>
            <w:shd w:val="clear" w:color="auto" w:fill="auto"/>
            <w:noWrap/>
            <w:vAlign w:val="center"/>
            <w:hideMark/>
          </w:tcPr>
          <w:p w14:paraId="6418694F"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170" w:type="dxa"/>
            <w:tcBorders>
              <w:top w:val="nil"/>
              <w:left w:val="nil"/>
              <w:bottom w:val="nil"/>
              <w:right w:val="nil"/>
            </w:tcBorders>
            <w:shd w:val="clear" w:color="auto" w:fill="auto"/>
            <w:noWrap/>
            <w:vAlign w:val="center"/>
            <w:hideMark/>
          </w:tcPr>
          <w:p w14:paraId="178CE7F9"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246" w:type="dxa"/>
            <w:tcBorders>
              <w:top w:val="nil"/>
              <w:left w:val="nil"/>
              <w:bottom w:val="nil"/>
              <w:right w:val="nil"/>
            </w:tcBorders>
            <w:shd w:val="clear" w:color="auto" w:fill="auto"/>
            <w:noWrap/>
            <w:vAlign w:val="center"/>
            <w:hideMark/>
          </w:tcPr>
          <w:p w14:paraId="13AC00FE"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1</w:t>
            </w:r>
          </w:p>
        </w:tc>
        <w:tc>
          <w:tcPr>
            <w:tcW w:w="1009" w:type="dxa"/>
            <w:tcBorders>
              <w:top w:val="nil"/>
              <w:left w:val="nil"/>
              <w:bottom w:val="nil"/>
              <w:right w:val="nil"/>
            </w:tcBorders>
            <w:shd w:val="clear" w:color="auto" w:fill="auto"/>
            <w:noWrap/>
            <w:vAlign w:val="center"/>
            <w:hideMark/>
          </w:tcPr>
          <w:p w14:paraId="48AED954"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3</w:t>
            </w:r>
          </w:p>
        </w:tc>
      </w:tr>
      <w:tr w:rsidR="00DF27AC" w:rsidRPr="0044090D" w14:paraId="5D3B0D2B" w14:textId="77777777" w:rsidTr="00DF27AC">
        <w:trPr>
          <w:cantSplit/>
          <w:trHeight w:val="300"/>
          <w:jc w:val="center"/>
        </w:trPr>
        <w:tc>
          <w:tcPr>
            <w:tcW w:w="1260" w:type="dxa"/>
            <w:tcBorders>
              <w:top w:val="nil"/>
              <w:left w:val="nil"/>
              <w:bottom w:val="nil"/>
              <w:right w:val="nil"/>
            </w:tcBorders>
            <w:shd w:val="clear" w:color="auto" w:fill="auto"/>
            <w:noWrap/>
            <w:vAlign w:val="center"/>
            <w:hideMark/>
          </w:tcPr>
          <w:p w14:paraId="49081F22" w14:textId="77777777" w:rsidR="00194663" w:rsidRPr="0044090D" w:rsidRDefault="00194663" w:rsidP="00194663">
            <w:pPr>
              <w:spacing w:after="0" w:line="240" w:lineRule="auto"/>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UM</w:t>
            </w:r>
          </w:p>
        </w:tc>
        <w:tc>
          <w:tcPr>
            <w:tcW w:w="1570" w:type="dxa"/>
            <w:tcBorders>
              <w:top w:val="nil"/>
              <w:left w:val="nil"/>
              <w:bottom w:val="nil"/>
              <w:right w:val="nil"/>
            </w:tcBorders>
            <w:shd w:val="clear" w:color="auto" w:fill="auto"/>
            <w:noWrap/>
            <w:vAlign w:val="center"/>
            <w:hideMark/>
          </w:tcPr>
          <w:p w14:paraId="579F48D2"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1</w:t>
            </w:r>
          </w:p>
        </w:tc>
        <w:tc>
          <w:tcPr>
            <w:tcW w:w="1439" w:type="dxa"/>
            <w:tcBorders>
              <w:top w:val="nil"/>
              <w:left w:val="nil"/>
              <w:bottom w:val="nil"/>
              <w:right w:val="nil"/>
            </w:tcBorders>
            <w:shd w:val="clear" w:color="auto" w:fill="auto"/>
            <w:noWrap/>
            <w:vAlign w:val="center"/>
            <w:hideMark/>
          </w:tcPr>
          <w:p w14:paraId="14B98898"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1</w:t>
            </w:r>
          </w:p>
        </w:tc>
        <w:tc>
          <w:tcPr>
            <w:tcW w:w="1401" w:type="dxa"/>
            <w:tcBorders>
              <w:top w:val="nil"/>
              <w:left w:val="nil"/>
              <w:bottom w:val="nil"/>
              <w:right w:val="nil"/>
            </w:tcBorders>
            <w:shd w:val="clear" w:color="auto" w:fill="auto"/>
            <w:noWrap/>
            <w:vAlign w:val="center"/>
            <w:hideMark/>
          </w:tcPr>
          <w:p w14:paraId="2CB9DCB4"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170" w:type="dxa"/>
            <w:tcBorders>
              <w:top w:val="nil"/>
              <w:left w:val="nil"/>
              <w:bottom w:val="nil"/>
              <w:right w:val="nil"/>
            </w:tcBorders>
            <w:shd w:val="clear" w:color="auto" w:fill="auto"/>
            <w:noWrap/>
            <w:vAlign w:val="center"/>
            <w:hideMark/>
          </w:tcPr>
          <w:p w14:paraId="7154A2AE"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170" w:type="dxa"/>
            <w:tcBorders>
              <w:top w:val="nil"/>
              <w:left w:val="nil"/>
              <w:bottom w:val="nil"/>
              <w:right w:val="nil"/>
            </w:tcBorders>
            <w:shd w:val="clear" w:color="auto" w:fill="auto"/>
            <w:noWrap/>
            <w:vAlign w:val="center"/>
            <w:hideMark/>
          </w:tcPr>
          <w:p w14:paraId="56F1DD61"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246" w:type="dxa"/>
            <w:tcBorders>
              <w:top w:val="nil"/>
              <w:left w:val="nil"/>
              <w:bottom w:val="nil"/>
              <w:right w:val="nil"/>
            </w:tcBorders>
            <w:shd w:val="clear" w:color="auto" w:fill="auto"/>
            <w:noWrap/>
            <w:vAlign w:val="center"/>
            <w:hideMark/>
          </w:tcPr>
          <w:p w14:paraId="17C6A8EF"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1</w:t>
            </w:r>
          </w:p>
        </w:tc>
        <w:tc>
          <w:tcPr>
            <w:tcW w:w="1009" w:type="dxa"/>
            <w:tcBorders>
              <w:top w:val="nil"/>
              <w:left w:val="nil"/>
              <w:bottom w:val="nil"/>
              <w:right w:val="nil"/>
            </w:tcBorders>
            <w:shd w:val="clear" w:color="auto" w:fill="auto"/>
            <w:noWrap/>
            <w:vAlign w:val="center"/>
            <w:hideMark/>
          </w:tcPr>
          <w:p w14:paraId="3B4B925F"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3</w:t>
            </w:r>
          </w:p>
        </w:tc>
      </w:tr>
      <w:tr w:rsidR="00543FA8" w:rsidRPr="0044090D" w14:paraId="2B64EE49" w14:textId="77777777" w:rsidTr="008C6467">
        <w:trPr>
          <w:cantSplit/>
          <w:trHeight w:val="300"/>
          <w:jc w:val="center"/>
        </w:trPr>
        <w:tc>
          <w:tcPr>
            <w:tcW w:w="5670" w:type="dxa"/>
            <w:gridSpan w:val="4"/>
            <w:tcBorders>
              <w:top w:val="nil"/>
              <w:left w:val="nil"/>
              <w:bottom w:val="single" w:sz="4" w:space="0" w:color="8EA9DB"/>
              <w:right w:val="nil"/>
            </w:tcBorders>
            <w:shd w:val="clear" w:color="auto" w:fill="auto"/>
            <w:noWrap/>
            <w:vAlign w:val="center"/>
            <w:hideMark/>
          </w:tcPr>
          <w:p w14:paraId="77928ECB" w14:textId="77777777" w:rsidR="00543FA8" w:rsidRPr="0044090D" w:rsidRDefault="00543FA8" w:rsidP="00543FA8">
            <w:pPr>
              <w:spacing w:after="0" w:line="240" w:lineRule="auto"/>
              <w:rPr>
                <w:rFonts w:ascii="Times New Roman" w:eastAsia="Times New Roman" w:hAnsi="Times New Roman" w:cs="Times New Roman"/>
                <w:b/>
                <w:bCs/>
                <w:color w:val="000000"/>
                <w:sz w:val="18"/>
                <w:szCs w:val="18"/>
              </w:rPr>
            </w:pPr>
            <w:r w:rsidRPr="0044090D">
              <w:rPr>
                <w:rFonts w:ascii="Times New Roman" w:eastAsia="Times New Roman" w:hAnsi="Times New Roman" w:cs="Times New Roman"/>
                <w:b/>
                <w:bCs/>
                <w:color w:val="000000"/>
                <w:sz w:val="18"/>
                <w:szCs w:val="18"/>
              </w:rPr>
              <w:t>4642</w:t>
            </w:r>
          </w:p>
          <w:p w14:paraId="0F068FB7" w14:textId="5BBCDDB7" w:rsidR="00543FA8" w:rsidRPr="0044090D" w:rsidRDefault="00543FA8" w:rsidP="00543FA8">
            <w:pPr>
              <w:spacing w:after="0" w:line="240" w:lineRule="auto"/>
              <w:rPr>
                <w:rFonts w:ascii="Times New Roman" w:eastAsia="Times New Roman" w:hAnsi="Times New Roman" w:cs="Times New Roman"/>
                <w:sz w:val="18"/>
                <w:szCs w:val="18"/>
              </w:rPr>
            </w:pPr>
            <w:r w:rsidRPr="0044090D">
              <w:rPr>
                <w:rFonts w:ascii="Times New Roman" w:eastAsia="Times New Roman" w:hAnsi="Times New Roman" w:cs="Times New Roman"/>
                <w:b/>
                <w:sz w:val="18"/>
                <w:szCs w:val="18"/>
              </w:rPr>
              <w:t>Fireplace wood combustion - pine wood</w:t>
            </w:r>
          </w:p>
        </w:tc>
        <w:tc>
          <w:tcPr>
            <w:tcW w:w="1170" w:type="dxa"/>
            <w:tcBorders>
              <w:top w:val="nil"/>
              <w:left w:val="nil"/>
              <w:bottom w:val="single" w:sz="4" w:space="0" w:color="8EA9DB"/>
              <w:right w:val="nil"/>
            </w:tcBorders>
            <w:shd w:val="clear" w:color="auto" w:fill="auto"/>
            <w:noWrap/>
            <w:vAlign w:val="center"/>
            <w:hideMark/>
          </w:tcPr>
          <w:p w14:paraId="09C4185B" w14:textId="77777777" w:rsidR="00543FA8" w:rsidRPr="0044090D" w:rsidRDefault="00543FA8" w:rsidP="00DF27AC">
            <w:pPr>
              <w:spacing w:after="0" w:line="240" w:lineRule="auto"/>
              <w:jc w:val="center"/>
              <w:rPr>
                <w:rFonts w:ascii="Times New Roman" w:eastAsia="Times New Roman" w:hAnsi="Times New Roman" w:cs="Times New Roman"/>
                <w:sz w:val="18"/>
                <w:szCs w:val="18"/>
              </w:rPr>
            </w:pPr>
          </w:p>
        </w:tc>
        <w:tc>
          <w:tcPr>
            <w:tcW w:w="1170" w:type="dxa"/>
            <w:tcBorders>
              <w:top w:val="nil"/>
              <w:left w:val="nil"/>
              <w:bottom w:val="single" w:sz="4" w:space="0" w:color="8EA9DB"/>
              <w:right w:val="nil"/>
            </w:tcBorders>
            <w:shd w:val="clear" w:color="auto" w:fill="auto"/>
            <w:noWrap/>
            <w:vAlign w:val="center"/>
            <w:hideMark/>
          </w:tcPr>
          <w:p w14:paraId="42E7095D" w14:textId="77777777" w:rsidR="00543FA8" w:rsidRPr="0044090D" w:rsidRDefault="00543FA8" w:rsidP="00DF27AC">
            <w:pPr>
              <w:spacing w:after="0" w:line="240" w:lineRule="auto"/>
              <w:jc w:val="center"/>
              <w:rPr>
                <w:rFonts w:ascii="Times New Roman" w:eastAsia="Times New Roman" w:hAnsi="Times New Roman" w:cs="Times New Roman"/>
                <w:sz w:val="18"/>
                <w:szCs w:val="18"/>
              </w:rPr>
            </w:pPr>
          </w:p>
        </w:tc>
        <w:tc>
          <w:tcPr>
            <w:tcW w:w="1246" w:type="dxa"/>
            <w:tcBorders>
              <w:top w:val="nil"/>
              <w:left w:val="nil"/>
              <w:bottom w:val="single" w:sz="4" w:space="0" w:color="8EA9DB"/>
              <w:right w:val="nil"/>
            </w:tcBorders>
            <w:shd w:val="clear" w:color="auto" w:fill="auto"/>
            <w:noWrap/>
            <w:vAlign w:val="center"/>
            <w:hideMark/>
          </w:tcPr>
          <w:p w14:paraId="345F185E" w14:textId="77777777" w:rsidR="00543FA8" w:rsidRPr="0044090D" w:rsidRDefault="00543FA8" w:rsidP="00DF27AC">
            <w:pPr>
              <w:spacing w:after="0" w:line="240" w:lineRule="auto"/>
              <w:jc w:val="center"/>
              <w:rPr>
                <w:rFonts w:ascii="Times New Roman" w:eastAsia="Times New Roman" w:hAnsi="Times New Roman" w:cs="Times New Roman"/>
                <w:sz w:val="18"/>
                <w:szCs w:val="18"/>
              </w:rPr>
            </w:pPr>
          </w:p>
        </w:tc>
        <w:tc>
          <w:tcPr>
            <w:tcW w:w="1009" w:type="dxa"/>
            <w:tcBorders>
              <w:top w:val="nil"/>
              <w:left w:val="nil"/>
              <w:bottom w:val="single" w:sz="4" w:space="0" w:color="8EA9DB"/>
              <w:right w:val="nil"/>
            </w:tcBorders>
            <w:shd w:val="clear" w:color="auto" w:fill="auto"/>
            <w:noWrap/>
            <w:vAlign w:val="center"/>
            <w:hideMark/>
          </w:tcPr>
          <w:p w14:paraId="3F3690FC" w14:textId="77777777" w:rsidR="00543FA8" w:rsidRPr="0044090D" w:rsidRDefault="00543FA8" w:rsidP="00DF27AC">
            <w:pPr>
              <w:spacing w:after="0" w:line="240" w:lineRule="auto"/>
              <w:jc w:val="center"/>
              <w:rPr>
                <w:rFonts w:ascii="Times New Roman" w:eastAsia="Times New Roman" w:hAnsi="Times New Roman" w:cs="Times New Roman"/>
                <w:sz w:val="18"/>
                <w:szCs w:val="18"/>
              </w:rPr>
            </w:pPr>
          </w:p>
        </w:tc>
      </w:tr>
      <w:tr w:rsidR="00DF27AC" w:rsidRPr="0044090D" w14:paraId="48C87317" w14:textId="77777777" w:rsidTr="00DF27AC">
        <w:trPr>
          <w:cantSplit/>
          <w:trHeight w:val="300"/>
          <w:jc w:val="center"/>
        </w:trPr>
        <w:tc>
          <w:tcPr>
            <w:tcW w:w="1260" w:type="dxa"/>
            <w:tcBorders>
              <w:top w:val="nil"/>
              <w:left w:val="nil"/>
              <w:bottom w:val="nil"/>
              <w:right w:val="nil"/>
            </w:tcBorders>
            <w:shd w:val="clear" w:color="auto" w:fill="auto"/>
            <w:noWrap/>
            <w:vAlign w:val="center"/>
            <w:hideMark/>
          </w:tcPr>
          <w:p w14:paraId="5A163F15" w14:textId="77777777" w:rsidR="00194663" w:rsidRPr="0044090D" w:rsidRDefault="00194663" w:rsidP="00194663">
            <w:pPr>
              <w:spacing w:after="0" w:line="240" w:lineRule="auto"/>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NE</w:t>
            </w:r>
          </w:p>
        </w:tc>
        <w:tc>
          <w:tcPr>
            <w:tcW w:w="1570" w:type="dxa"/>
            <w:tcBorders>
              <w:top w:val="nil"/>
              <w:left w:val="nil"/>
              <w:bottom w:val="nil"/>
              <w:right w:val="nil"/>
            </w:tcBorders>
            <w:shd w:val="clear" w:color="auto" w:fill="auto"/>
            <w:noWrap/>
            <w:vAlign w:val="center"/>
            <w:hideMark/>
          </w:tcPr>
          <w:p w14:paraId="227EFD4B"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1</w:t>
            </w:r>
          </w:p>
        </w:tc>
        <w:tc>
          <w:tcPr>
            <w:tcW w:w="1439" w:type="dxa"/>
            <w:tcBorders>
              <w:top w:val="nil"/>
              <w:left w:val="nil"/>
              <w:bottom w:val="nil"/>
              <w:right w:val="nil"/>
            </w:tcBorders>
            <w:shd w:val="clear" w:color="auto" w:fill="auto"/>
            <w:noWrap/>
            <w:vAlign w:val="center"/>
            <w:hideMark/>
          </w:tcPr>
          <w:p w14:paraId="7CC7F8F7"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401" w:type="dxa"/>
            <w:tcBorders>
              <w:top w:val="nil"/>
              <w:left w:val="nil"/>
              <w:bottom w:val="nil"/>
              <w:right w:val="nil"/>
            </w:tcBorders>
            <w:shd w:val="clear" w:color="auto" w:fill="auto"/>
            <w:noWrap/>
            <w:vAlign w:val="center"/>
            <w:hideMark/>
          </w:tcPr>
          <w:p w14:paraId="1EA709F4"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2</w:t>
            </w:r>
          </w:p>
        </w:tc>
        <w:tc>
          <w:tcPr>
            <w:tcW w:w="1170" w:type="dxa"/>
            <w:tcBorders>
              <w:top w:val="nil"/>
              <w:left w:val="nil"/>
              <w:bottom w:val="nil"/>
              <w:right w:val="nil"/>
            </w:tcBorders>
            <w:shd w:val="clear" w:color="auto" w:fill="auto"/>
            <w:noWrap/>
            <w:vAlign w:val="center"/>
            <w:hideMark/>
          </w:tcPr>
          <w:p w14:paraId="0935909D"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2</w:t>
            </w:r>
          </w:p>
        </w:tc>
        <w:tc>
          <w:tcPr>
            <w:tcW w:w="1170" w:type="dxa"/>
            <w:tcBorders>
              <w:top w:val="nil"/>
              <w:left w:val="nil"/>
              <w:bottom w:val="nil"/>
              <w:right w:val="nil"/>
            </w:tcBorders>
            <w:shd w:val="clear" w:color="auto" w:fill="auto"/>
            <w:noWrap/>
            <w:vAlign w:val="center"/>
            <w:hideMark/>
          </w:tcPr>
          <w:p w14:paraId="66F988A3"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1</w:t>
            </w:r>
          </w:p>
        </w:tc>
        <w:tc>
          <w:tcPr>
            <w:tcW w:w="1246" w:type="dxa"/>
            <w:tcBorders>
              <w:top w:val="nil"/>
              <w:left w:val="nil"/>
              <w:bottom w:val="nil"/>
              <w:right w:val="nil"/>
            </w:tcBorders>
            <w:shd w:val="clear" w:color="auto" w:fill="auto"/>
            <w:noWrap/>
            <w:vAlign w:val="center"/>
            <w:hideMark/>
          </w:tcPr>
          <w:p w14:paraId="0DFBB880"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009" w:type="dxa"/>
            <w:tcBorders>
              <w:top w:val="nil"/>
              <w:left w:val="nil"/>
              <w:bottom w:val="nil"/>
              <w:right w:val="nil"/>
            </w:tcBorders>
            <w:shd w:val="clear" w:color="auto" w:fill="auto"/>
            <w:noWrap/>
            <w:vAlign w:val="center"/>
            <w:hideMark/>
          </w:tcPr>
          <w:p w14:paraId="0CE1AD77"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6</w:t>
            </w:r>
          </w:p>
        </w:tc>
      </w:tr>
      <w:tr w:rsidR="00DF27AC" w:rsidRPr="0044090D" w14:paraId="78B1D059" w14:textId="77777777" w:rsidTr="00DF27AC">
        <w:trPr>
          <w:cantSplit/>
          <w:trHeight w:val="300"/>
          <w:jc w:val="center"/>
        </w:trPr>
        <w:tc>
          <w:tcPr>
            <w:tcW w:w="1260" w:type="dxa"/>
            <w:tcBorders>
              <w:top w:val="nil"/>
              <w:left w:val="nil"/>
              <w:bottom w:val="nil"/>
              <w:right w:val="nil"/>
            </w:tcBorders>
            <w:shd w:val="clear" w:color="auto" w:fill="auto"/>
            <w:noWrap/>
            <w:vAlign w:val="center"/>
            <w:hideMark/>
          </w:tcPr>
          <w:p w14:paraId="4CF4106C" w14:textId="77777777" w:rsidR="00194663" w:rsidRPr="0044090D" w:rsidRDefault="00194663" w:rsidP="00194663">
            <w:pPr>
              <w:spacing w:after="0" w:line="240" w:lineRule="auto"/>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NW</w:t>
            </w:r>
          </w:p>
        </w:tc>
        <w:tc>
          <w:tcPr>
            <w:tcW w:w="1570" w:type="dxa"/>
            <w:tcBorders>
              <w:top w:val="nil"/>
              <w:left w:val="nil"/>
              <w:bottom w:val="nil"/>
              <w:right w:val="nil"/>
            </w:tcBorders>
            <w:shd w:val="clear" w:color="auto" w:fill="auto"/>
            <w:noWrap/>
            <w:vAlign w:val="center"/>
            <w:hideMark/>
          </w:tcPr>
          <w:p w14:paraId="4A26DB9F"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1</w:t>
            </w:r>
          </w:p>
        </w:tc>
        <w:tc>
          <w:tcPr>
            <w:tcW w:w="1439" w:type="dxa"/>
            <w:tcBorders>
              <w:top w:val="nil"/>
              <w:left w:val="nil"/>
              <w:bottom w:val="nil"/>
              <w:right w:val="nil"/>
            </w:tcBorders>
            <w:shd w:val="clear" w:color="auto" w:fill="auto"/>
            <w:noWrap/>
            <w:vAlign w:val="center"/>
            <w:hideMark/>
          </w:tcPr>
          <w:p w14:paraId="4FC43B2D"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401" w:type="dxa"/>
            <w:tcBorders>
              <w:top w:val="nil"/>
              <w:left w:val="nil"/>
              <w:bottom w:val="nil"/>
              <w:right w:val="nil"/>
            </w:tcBorders>
            <w:shd w:val="clear" w:color="auto" w:fill="auto"/>
            <w:noWrap/>
            <w:vAlign w:val="center"/>
            <w:hideMark/>
          </w:tcPr>
          <w:p w14:paraId="361F1413"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2</w:t>
            </w:r>
          </w:p>
        </w:tc>
        <w:tc>
          <w:tcPr>
            <w:tcW w:w="1170" w:type="dxa"/>
            <w:tcBorders>
              <w:top w:val="nil"/>
              <w:left w:val="nil"/>
              <w:bottom w:val="nil"/>
              <w:right w:val="nil"/>
            </w:tcBorders>
            <w:shd w:val="clear" w:color="auto" w:fill="auto"/>
            <w:noWrap/>
            <w:vAlign w:val="center"/>
            <w:hideMark/>
          </w:tcPr>
          <w:p w14:paraId="6151F7DD"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170" w:type="dxa"/>
            <w:tcBorders>
              <w:top w:val="nil"/>
              <w:left w:val="nil"/>
              <w:bottom w:val="nil"/>
              <w:right w:val="nil"/>
            </w:tcBorders>
            <w:shd w:val="clear" w:color="auto" w:fill="auto"/>
            <w:noWrap/>
            <w:vAlign w:val="center"/>
            <w:hideMark/>
          </w:tcPr>
          <w:p w14:paraId="209EC6C2"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1</w:t>
            </w:r>
          </w:p>
        </w:tc>
        <w:tc>
          <w:tcPr>
            <w:tcW w:w="1246" w:type="dxa"/>
            <w:tcBorders>
              <w:top w:val="nil"/>
              <w:left w:val="nil"/>
              <w:bottom w:val="nil"/>
              <w:right w:val="nil"/>
            </w:tcBorders>
            <w:shd w:val="clear" w:color="auto" w:fill="auto"/>
            <w:noWrap/>
            <w:vAlign w:val="center"/>
            <w:hideMark/>
          </w:tcPr>
          <w:p w14:paraId="063BC26B"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009" w:type="dxa"/>
            <w:tcBorders>
              <w:top w:val="nil"/>
              <w:left w:val="nil"/>
              <w:bottom w:val="nil"/>
              <w:right w:val="nil"/>
            </w:tcBorders>
            <w:shd w:val="clear" w:color="auto" w:fill="auto"/>
            <w:noWrap/>
            <w:vAlign w:val="center"/>
            <w:hideMark/>
          </w:tcPr>
          <w:p w14:paraId="3D9E305A"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4</w:t>
            </w:r>
          </w:p>
        </w:tc>
      </w:tr>
      <w:tr w:rsidR="00DF27AC" w:rsidRPr="0044090D" w14:paraId="33D8F712" w14:textId="77777777" w:rsidTr="00DF27AC">
        <w:trPr>
          <w:cantSplit/>
          <w:trHeight w:val="300"/>
          <w:jc w:val="center"/>
        </w:trPr>
        <w:tc>
          <w:tcPr>
            <w:tcW w:w="1260" w:type="dxa"/>
            <w:tcBorders>
              <w:top w:val="nil"/>
              <w:left w:val="nil"/>
              <w:bottom w:val="nil"/>
              <w:right w:val="nil"/>
            </w:tcBorders>
            <w:shd w:val="clear" w:color="auto" w:fill="auto"/>
            <w:noWrap/>
            <w:vAlign w:val="center"/>
            <w:hideMark/>
          </w:tcPr>
          <w:p w14:paraId="5892D680" w14:textId="77777777" w:rsidR="00194663" w:rsidRPr="0044090D" w:rsidRDefault="00194663" w:rsidP="00194663">
            <w:pPr>
              <w:spacing w:after="0" w:line="240" w:lineRule="auto"/>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OV</w:t>
            </w:r>
          </w:p>
        </w:tc>
        <w:tc>
          <w:tcPr>
            <w:tcW w:w="1570" w:type="dxa"/>
            <w:tcBorders>
              <w:top w:val="nil"/>
              <w:left w:val="nil"/>
              <w:bottom w:val="nil"/>
              <w:right w:val="nil"/>
            </w:tcBorders>
            <w:shd w:val="clear" w:color="auto" w:fill="auto"/>
            <w:noWrap/>
            <w:vAlign w:val="center"/>
            <w:hideMark/>
          </w:tcPr>
          <w:p w14:paraId="143BC332"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1</w:t>
            </w:r>
          </w:p>
        </w:tc>
        <w:tc>
          <w:tcPr>
            <w:tcW w:w="1439" w:type="dxa"/>
            <w:tcBorders>
              <w:top w:val="nil"/>
              <w:left w:val="nil"/>
              <w:bottom w:val="nil"/>
              <w:right w:val="nil"/>
            </w:tcBorders>
            <w:shd w:val="clear" w:color="auto" w:fill="auto"/>
            <w:noWrap/>
            <w:vAlign w:val="center"/>
            <w:hideMark/>
          </w:tcPr>
          <w:p w14:paraId="53BC0EB5"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401" w:type="dxa"/>
            <w:tcBorders>
              <w:top w:val="nil"/>
              <w:left w:val="nil"/>
              <w:bottom w:val="nil"/>
              <w:right w:val="nil"/>
            </w:tcBorders>
            <w:shd w:val="clear" w:color="auto" w:fill="auto"/>
            <w:noWrap/>
            <w:vAlign w:val="center"/>
            <w:hideMark/>
          </w:tcPr>
          <w:p w14:paraId="708D22C6"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2</w:t>
            </w:r>
          </w:p>
        </w:tc>
        <w:tc>
          <w:tcPr>
            <w:tcW w:w="1170" w:type="dxa"/>
            <w:tcBorders>
              <w:top w:val="nil"/>
              <w:left w:val="nil"/>
              <w:bottom w:val="nil"/>
              <w:right w:val="nil"/>
            </w:tcBorders>
            <w:shd w:val="clear" w:color="auto" w:fill="auto"/>
            <w:noWrap/>
            <w:vAlign w:val="center"/>
            <w:hideMark/>
          </w:tcPr>
          <w:p w14:paraId="717BEAC8"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1</w:t>
            </w:r>
          </w:p>
        </w:tc>
        <w:tc>
          <w:tcPr>
            <w:tcW w:w="1170" w:type="dxa"/>
            <w:tcBorders>
              <w:top w:val="nil"/>
              <w:left w:val="nil"/>
              <w:bottom w:val="nil"/>
              <w:right w:val="nil"/>
            </w:tcBorders>
            <w:shd w:val="clear" w:color="auto" w:fill="auto"/>
            <w:noWrap/>
            <w:vAlign w:val="center"/>
            <w:hideMark/>
          </w:tcPr>
          <w:p w14:paraId="39EAE761"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1</w:t>
            </w:r>
          </w:p>
        </w:tc>
        <w:tc>
          <w:tcPr>
            <w:tcW w:w="1246" w:type="dxa"/>
            <w:tcBorders>
              <w:top w:val="nil"/>
              <w:left w:val="nil"/>
              <w:bottom w:val="nil"/>
              <w:right w:val="nil"/>
            </w:tcBorders>
            <w:shd w:val="clear" w:color="auto" w:fill="auto"/>
            <w:noWrap/>
            <w:vAlign w:val="center"/>
            <w:hideMark/>
          </w:tcPr>
          <w:p w14:paraId="03BB3D4C"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009" w:type="dxa"/>
            <w:tcBorders>
              <w:top w:val="nil"/>
              <w:left w:val="nil"/>
              <w:bottom w:val="nil"/>
              <w:right w:val="nil"/>
            </w:tcBorders>
            <w:shd w:val="clear" w:color="auto" w:fill="auto"/>
            <w:noWrap/>
            <w:vAlign w:val="center"/>
            <w:hideMark/>
          </w:tcPr>
          <w:p w14:paraId="412B43E8"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5</w:t>
            </w:r>
          </w:p>
        </w:tc>
      </w:tr>
      <w:tr w:rsidR="00DF27AC" w:rsidRPr="0044090D" w14:paraId="3B80312C" w14:textId="77777777" w:rsidTr="00DF27AC">
        <w:trPr>
          <w:cantSplit/>
          <w:trHeight w:val="300"/>
          <w:jc w:val="center"/>
        </w:trPr>
        <w:tc>
          <w:tcPr>
            <w:tcW w:w="1260" w:type="dxa"/>
            <w:tcBorders>
              <w:top w:val="nil"/>
              <w:left w:val="nil"/>
              <w:bottom w:val="nil"/>
              <w:right w:val="nil"/>
            </w:tcBorders>
            <w:shd w:val="clear" w:color="auto" w:fill="auto"/>
            <w:noWrap/>
            <w:vAlign w:val="center"/>
            <w:hideMark/>
          </w:tcPr>
          <w:p w14:paraId="258B3493" w14:textId="77777777" w:rsidR="00194663" w:rsidRPr="0044090D" w:rsidRDefault="00194663" w:rsidP="00194663">
            <w:pPr>
              <w:spacing w:after="0" w:line="240" w:lineRule="auto"/>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UM</w:t>
            </w:r>
          </w:p>
        </w:tc>
        <w:tc>
          <w:tcPr>
            <w:tcW w:w="1570" w:type="dxa"/>
            <w:tcBorders>
              <w:top w:val="nil"/>
              <w:left w:val="nil"/>
              <w:bottom w:val="nil"/>
              <w:right w:val="nil"/>
            </w:tcBorders>
            <w:shd w:val="clear" w:color="auto" w:fill="auto"/>
            <w:noWrap/>
            <w:vAlign w:val="center"/>
            <w:hideMark/>
          </w:tcPr>
          <w:p w14:paraId="686CA65E"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1</w:t>
            </w:r>
          </w:p>
        </w:tc>
        <w:tc>
          <w:tcPr>
            <w:tcW w:w="1439" w:type="dxa"/>
            <w:tcBorders>
              <w:top w:val="nil"/>
              <w:left w:val="nil"/>
              <w:bottom w:val="nil"/>
              <w:right w:val="nil"/>
            </w:tcBorders>
            <w:shd w:val="clear" w:color="auto" w:fill="auto"/>
            <w:noWrap/>
            <w:vAlign w:val="center"/>
            <w:hideMark/>
          </w:tcPr>
          <w:p w14:paraId="2B37627B"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401" w:type="dxa"/>
            <w:tcBorders>
              <w:top w:val="nil"/>
              <w:left w:val="nil"/>
              <w:bottom w:val="nil"/>
              <w:right w:val="nil"/>
            </w:tcBorders>
            <w:shd w:val="clear" w:color="auto" w:fill="auto"/>
            <w:noWrap/>
            <w:vAlign w:val="center"/>
            <w:hideMark/>
          </w:tcPr>
          <w:p w14:paraId="06C9C59B"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2</w:t>
            </w:r>
          </w:p>
        </w:tc>
        <w:tc>
          <w:tcPr>
            <w:tcW w:w="1170" w:type="dxa"/>
            <w:tcBorders>
              <w:top w:val="nil"/>
              <w:left w:val="nil"/>
              <w:bottom w:val="nil"/>
              <w:right w:val="nil"/>
            </w:tcBorders>
            <w:shd w:val="clear" w:color="auto" w:fill="auto"/>
            <w:noWrap/>
            <w:vAlign w:val="center"/>
            <w:hideMark/>
          </w:tcPr>
          <w:p w14:paraId="05AE7246"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3</w:t>
            </w:r>
          </w:p>
        </w:tc>
        <w:tc>
          <w:tcPr>
            <w:tcW w:w="1170" w:type="dxa"/>
            <w:tcBorders>
              <w:top w:val="nil"/>
              <w:left w:val="nil"/>
              <w:bottom w:val="nil"/>
              <w:right w:val="nil"/>
            </w:tcBorders>
            <w:shd w:val="clear" w:color="auto" w:fill="auto"/>
            <w:noWrap/>
            <w:vAlign w:val="center"/>
            <w:hideMark/>
          </w:tcPr>
          <w:p w14:paraId="1062AC4B"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1</w:t>
            </w:r>
          </w:p>
        </w:tc>
        <w:tc>
          <w:tcPr>
            <w:tcW w:w="1246" w:type="dxa"/>
            <w:tcBorders>
              <w:top w:val="nil"/>
              <w:left w:val="nil"/>
              <w:bottom w:val="nil"/>
              <w:right w:val="nil"/>
            </w:tcBorders>
            <w:shd w:val="clear" w:color="auto" w:fill="auto"/>
            <w:noWrap/>
            <w:vAlign w:val="center"/>
            <w:hideMark/>
          </w:tcPr>
          <w:p w14:paraId="347869F3"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009" w:type="dxa"/>
            <w:tcBorders>
              <w:top w:val="nil"/>
              <w:left w:val="nil"/>
              <w:bottom w:val="nil"/>
              <w:right w:val="nil"/>
            </w:tcBorders>
            <w:shd w:val="clear" w:color="auto" w:fill="auto"/>
            <w:noWrap/>
            <w:vAlign w:val="center"/>
            <w:hideMark/>
          </w:tcPr>
          <w:p w14:paraId="0A856BAB"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7</w:t>
            </w:r>
          </w:p>
        </w:tc>
      </w:tr>
      <w:tr w:rsidR="00543FA8" w:rsidRPr="0044090D" w14:paraId="3D518822" w14:textId="77777777" w:rsidTr="008C6467">
        <w:trPr>
          <w:cantSplit/>
          <w:trHeight w:val="300"/>
          <w:jc w:val="center"/>
        </w:trPr>
        <w:tc>
          <w:tcPr>
            <w:tcW w:w="10265" w:type="dxa"/>
            <w:gridSpan w:val="8"/>
            <w:tcBorders>
              <w:top w:val="nil"/>
              <w:left w:val="nil"/>
              <w:bottom w:val="single" w:sz="4" w:space="0" w:color="8EA9DB"/>
              <w:right w:val="nil"/>
            </w:tcBorders>
            <w:shd w:val="clear" w:color="auto" w:fill="auto"/>
            <w:noWrap/>
            <w:vAlign w:val="center"/>
            <w:hideMark/>
          </w:tcPr>
          <w:p w14:paraId="6FC1660E" w14:textId="77777777" w:rsidR="00543FA8" w:rsidRPr="0044090D" w:rsidRDefault="00543FA8" w:rsidP="00543FA8">
            <w:pPr>
              <w:spacing w:after="0" w:line="240" w:lineRule="auto"/>
              <w:rPr>
                <w:rFonts w:ascii="Times New Roman" w:eastAsia="Times New Roman" w:hAnsi="Times New Roman" w:cs="Times New Roman"/>
                <w:b/>
                <w:bCs/>
                <w:color w:val="000000"/>
                <w:sz w:val="18"/>
                <w:szCs w:val="18"/>
              </w:rPr>
            </w:pPr>
            <w:r w:rsidRPr="0044090D">
              <w:rPr>
                <w:rFonts w:ascii="Times New Roman" w:eastAsia="Times New Roman" w:hAnsi="Times New Roman" w:cs="Times New Roman"/>
                <w:b/>
                <w:bCs/>
                <w:color w:val="000000"/>
                <w:sz w:val="18"/>
                <w:szCs w:val="18"/>
              </w:rPr>
              <w:t>8520</w:t>
            </w:r>
          </w:p>
          <w:p w14:paraId="53AD603B" w14:textId="40CC1153" w:rsidR="00543FA8" w:rsidRPr="0044090D" w:rsidRDefault="00543FA8" w:rsidP="00543FA8">
            <w:pPr>
              <w:spacing w:after="0" w:line="240" w:lineRule="auto"/>
              <w:rPr>
                <w:rFonts w:ascii="Times New Roman" w:eastAsia="Times New Roman" w:hAnsi="Times New Roman" w:cs="Times New Roman"/>
                <w:sz w:val="18"/>
                <w:szCs w:val="18"/>
              </w:rPr>
            </w:pPr>
            <w:r w:rsidRPr="0044090D">
              <w:rPr>
                <w:rFonts w:ascii="Times New Roman" w:eastAsia="Times New Roman" w:hAnsi="Times New Roman" w:cs="Times New Roman"/>
                <w:b/>
                <w:sz w:val="18"/>
                <w:szCs w:val="18"/>
              </w:rPr>
              <w:t>Consumer and Commercial Products: Automotive Aftermarket Products: All Automotive Aftermarket Products</w:t>
            </w:r>
          </w:p>
        </w:tc>
      </w:tr>
      <w:tr w:rsidR="00DF27AC" w:rsidRPr="0044090D" w14:paraId="3A0B2203" w14:textId="77777777" w:rsidTr="00DF27AC">
        <w:trPr>
          <w:cantSplit/>
          <w:trHeight w:val="300"/>
          <w:jc w:val="center"/>
        </w:trPr>
        <w:tc>
          <w:tcPr>
            <w:tcW w:w="1260" w:type="dxa"/>
            <w:tcBorders>
              <w:top w:val="nil"/>
              <w:left w:val="nil"/>
              <w:bottom w:val="nil"/>
              <w:right w:val="nil"/>
            </w:tcBorders>
            <w:shd w:val="clear" w:color="auto" w:fill="auto"/>
            <w:noWrap/>
            <w:vAlign w:val="center"/>
            <w:hideMark/>
          </w:tcPr>
          <w:p w14:paraId="7BE04BE0" w14:textId="77777777" w:rsidR="00194663" w:rsidRPr="0044090D" w:rsidRDefault="00194663" w:rsidP="00194663">
            <w:pPr>
              <w:spacing w:after="0" w:line="240" w:lineRule="auto"/>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OV</w:t>
            </w:r>
          </w:p>
        </w:tc>
        <w:tc>
          <w:tcPr>
            <w:tcW w:w="1570" w:type="dxa"/>
            <w:tcBorders>
              <w:top w:val="nil"/>
              <w:left w:val="nil"/>
              <w:bottom w:val="nil"/>
              <w:right w:val="nil"/>
            </w:tcBorders>
            <w:shd w:val="clear" w:color="auto" w:fill="auto"/>
            <w:noWrap/>
            <w:vAlign w:val="center"/>
            <w:hideMark/>
          </w:tcPr>
          <w:p w14:paraId="66CBD42C"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1</w:t>
            </w:r>
          </w:p>
        </w:tc>
        <w:tc>
          <w:tcPr>
            <w:tcW w:w="1439" w:type="dxa"/>
            <w:tcBorders>
              <w:top w:val="nil"/>
              <w:left w:val="nil"/>
              <w:bottom w:val="nil"/>
              <w:right w:val="nil"/>
            </w:tcBorders>
            <w:shd w:val="clear" w:color="auto" w:fill="auto"/>
            <w:noWrap/>
            <w:vAlign w:val="center"/>
            <w:hideMark/>
          </w:tcPr>
          <w:p w14:paraId="3497894E"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1</w:t>
            </w:r>
          </w:p>
        </w:tc>
        <w:tc>
          <w:tcPr>
            <w:tcW w:w="1401" w:type="dxa"/>
            <w:tcBorders>
              <w:top w:val="nil"/>
              <w:left w:val="nil"/>
              <w:bottom w:val="nil"/>
              <w:right w:val="nil"/>
            </w:tcBorders>
            <w:shd w:val="clear" w:color="auto" w:fill="auto"/>
            <w:noWrap/>
            <w:vAlign w:val="center"/>
            <w:hideMark/>
          </w:tcPr>
          <w:p w14:paraId="347B4FB3"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170" w:type="dxa"/>
            <w:tcBorders>
              <w:top w:val="nil"/>
              <w:left w:val="nil"/>
              <w:bottom w:val="nil"/>
              <w:right w:val="nil"/>
            </w:tcBorders>
            <w:shd w:val="clear" w:color="auto" w:fill="auto"/>
            <w:noWrap/>
            <w:vAlign w:val="center"/>
            <w:hideMark/>
          </w:tcPr>
          <w:p w14:paraId="79AD621C"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170" w:type="dxa"/>
            <w:tcBorders>
              <w:top w:val="nil"/>
              <w:left w:val="nil"/>
              <w:bottom w:val="nil"/>
              <w:right w:val="nil"/>
            </w:tcBorders>
            <w:shd w:val="clear" w:color="auto" w:fill="auto"/>
            <w:noWrap/>
            <w:vAlign w:val="center"/>
            <w:hideMark/>
          </w:tcPr>
          <w:p w14:paraId="0B99D572"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246" w:type="dxa"/>
            <w:tcBorders>
              <w:top w:val="nil"/>
              <w:left w:val="nil"/>
              <w:bottom w:val="nil"/>
              <w:right w:val="nil"/>
            </w:tcBorders>
            <w:shd w:val="clear" w:color="auto" w:fill="auto"/>
            <w:noWrap/>
            <w:vAlign w:val="center"/>
            <w:hideMark/>
          </w:tcPr>
          <w:p w14:paraId="279E20E6"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009" w:type="dxa"/>
            <w:tcBorders>
              <w:top w:val="nil"/>
              <w:left w:val="nil"/>
              <w:bottom w:val="nil"/>
              <w:right w:val="nil"/>
            </w:tcBorders>
            <w:shd w:val="clear" w:color="auto" w:fill="auto"/>
            <w:noWrap/>
            <w:vAlign w:val="center"/>
            <w:hideMark/>
          </w:tcPr>
          <w:p w14:paraId="7860F104"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2</w:t>
            </w:r>
          </w:p>
        </w:tc>
      </w:tr>
      <w:tr w:rsidR="00DF27AC" w:rsidRPr="0044090D" w14:paraId="1CDD5508" w14:textId="77777777" w:rsidTr="00DF27AC">
        <w:trPr>
          <w:cantSplit/>
          <w:trHeight w:val="300"/>
          <w:jc w:val="center"/>
        </w:trPr>
        <w:tc>
          <w:tcPr>
            <w:tcW w:w="1260" w:type="dxa"/>
            <w:tcBorders>
              <w:top w:val="nil"/>
              <w:left w:val="nil"/>
              <w:bottom w:val="nil"/>
              <w:right w:val="nil"/>
            </w:tcBorders>
            <w:shd w:val="clear" w:color="auto" w:fill="auto"/>
            <w:noWrap/>
            <w:vAlign w:val="center"/>
            <w:hideMark/>
          </w:tcPr>
          <w:p w14:paraId="582494CC" w14:textId="77777777" w:rsidR="00194663" w:rsidRPr="0044090D" w:rsidRDefault="00194663" w:rsidP="00194663">
            <w:pPr>
              <w:spacing w:after="0" w:line="240" w:lineRule="auto"/>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SE</w:t>
            </w:r>
          </w:p>
        </w:tc>
        <w:tc>
          <w:tcPr>
            <w:tcW w:w="1570" w:type="dxa"/>
            <w:tcBorders>
              <w:top w:val="nil"/>
              <w:left w:val="nil"/>
              <w:bottom w:val="nil"/>
              <w:right w:val="nil"/>
            </w:tcBorders>
            <w:shd w:val="clear" w:color="auto" w:fill="auto"/>
            <w:noWrap/>
            <w:vAlign w:val="center"/>
            <w:hideMark/>
          </w:tcPr>
          <w:p w14:paraId="0E6D296F"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1</w:t>
            </w:r>
          </w:p>
        </w:tc>
        <w:tc>
          <w:tcPr>
            <w:tcW w:w="1439" w:type="dxa"/>
            <w:tcBorders>
              <w:top w:val="nil"/>
              <w:left w:val="nil"/>
              <w:bottom w:val="nil"/>
              <w:right w:val="nil"/>
            </w:tcBorders>
            <w:shd w:val="clear" w:color="auto" w:fill="auto"/>
            <w:noWrap/>
            <w:vAlign w:val="center"/>
            <w:hideMark/>
          </w:tcPr>
          <w:p w14:paraId="0CDB3A34"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1</w:t>
            </w:r>
          </w:p>
        </w:tc>
        <w:tc>
          <w:tcPr>
            <w:tcW w:w="1401" w:type="dxa"/>
            <w:tcBorders>
              <w:top w:val="nil"/>
              <w:left w:val="nil"/>
              <w:bottom w:val="nil"/>
              <w:right w:val="nil"/>
            </w:tcBorders>
            <w:shd w:val="clear" w:color="auto" w:fill="auto"/>
            <w:noWrap/>
            <w:vAlign w:val="center"/>
            <w:hideMark/>
          </w:tcPr>
          <w:p w14:paraId="51549D2E"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170" w:type="dxa"/>
            <w:tcBorders>
              <w:top w:val="nil"/>
              <w:left w:val="nil"/>
              <w:bottom w:val="nil"/>
              <w:right w:val="nil"/>
            </w:tcBorders>
            <w:shd w:val="clear" w:color="auto" w:fill="auto"/>
            <w:noWrap/>
            <w:vAlign w:val="center"/>
            <w:hideMark/>
          </w:tcPr>
          <w:p w14:paraId="361EC1B5"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170" w:type="dxa"/>
            <w:tcBorders>
              <w:top w:val="nil"/>
              <w:left w:val="nil"/>
              <w:bottom w:val="nil"/>
              <w:right w:val="nil"/>
            </w:tcBorders>
            <w:shd w:val="clear" w:color="auto" w:fill="auto"/>
            <w:noWrap/>
            <w:vAlign w:val="center"/>
            <w:hideMark/>
          </w:tcPr>
          <w:p w14:paraId="54FA07FB"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246" w:type="dxa"/>
            <w:tcBorders>
              <w:top w:val="nil"/>
              <w:left w:val="nil"/>
              <w:bottom w:val="nil"/>
              <w:right w:val="nil"/>
            </w:tcBorders>
            <w:shd w:val="clear" w:color="auto" w:fill="auto"/>
            <w:noWrap/>
            <w:vAlign w:val="center"/>
            <w:hideMark/>
          </w:tcPr>
          <w:p w14:paraId="1711101D"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009" w:type="dxa"/>
            <w:tcBorders>
              <w:top w:val="nil"/>
              <w:left w:val="nil"/>
              <w:bottom w:val="nil"/>
              <w:right w:val="nil"/>
            </w:tcBorders>
            <w:shd w:val="clear" w:color="auto" w:fill="auto"/>
            <w:noWrap/>
            <w:vAlign w:val="center"/>
            <w:hideMark/>
          </w:tcPr>
          <w:p w14:paraId="04A3D98B"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2</w:t>
            </w:r>
          </w:p>
        </w:tc>
      </w:tr>
      <w:tr w:rsidR="00DF27AC" w:rsidRPr="0044090D" w14:paraId="50EC8B54" w14:textId="77777777" w:rsidTr="00DF27AC">
        <w:trPr>
          <w:cantSplit/>
          <w:trHeight w:val="300"/>
          <w:jc w:val="center"/>
        </w:trPr>
        <w:tc>
          <w:tcPr>
            <w:tcW w:w="1260" w:type="dxa"/>
            <w:tcBorders>
              <w:top w:val="nil"/>
              <w:left w:val="nil"/>
              <w:bottom w:val="nil"/>
              <w:right w:val="nil"/>
            </w:tcBorders>
            <w:shd w:val="clear" w:color="auto" w:fill="auto"/>
            <w:noWrap/>
            <w:vAlign w:val="center"/>
            <w:hideMark/>
          </w:tcPr>
          <w:p w14:paraId="7213DBD6" w14:textId="77777777" w:rsidR="00194663" w:rsidRPr="0044090D" w:rsidRDefault="00194663" w:rsidP="00194663">
            <w:pPr>
              <w:spacing w:after="0" w:line="240" w:lineRule="auto"/>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UM</w:t>
            </w:r>
          </w:p>
        </w:tc>
        <w:tc>
          <w:tcPr>
            <w:tcW w:w="1570" w:type="dxa"/>
            <w:tcBorders>
              <w:top w:val="nil"/>
              <w:left w:val="nil"/>
              <w:bottom w:val="nil"/>
              <w:right w:val="nil"/>
            </w:tcBorders>
            <w:shd w:val="clear" w:color="auto" w:fill="auto"/>
            <w:noWrap/>
            <w:vAlign w:val="center"/>
            <w:hideMark/>
          </w:tcPr>
          <w:p w14:paraId="7EE588F7"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1</w:t>
            </w:r>
          </w:p>
        </w:tc>
        <w:tc>
          <w:tcPr>
            <w:tcW w:w="1439" w:type="dxa"/>
            <w:tcBorders>
              <w:top w:val="nil"/>
              <w:left w:val="nil"/>
              <w:bottom w:val="nil"/>
              <w:right w:val="nil"/>
            </w:tcBorders>
            <w:shd w:val="clear" w:color="auto" w:fill="auto"/>
            <w:noWrap/>
            <w:vAlign w:val="center"/>
            <w:hideMark/>
          </w:tcPr>
          <w:p w14:paraId="46C45F0C"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1</w:t>
            </w:r>
          </w:p>
        </w:tc>
        <w:tc>
          <w:tcPr>
            <w:tcW w:w="1401" w:type="dxa"/>
            <w:tcBorders>
              <w:top w:val="nil"/>
              <w:left w:val="nil"/>
              <w:bottom w:val="nil"/>
              <w:right w:val="nil"/>
            </w:tcBorders>
            <w:shd w:val="clear" w:color="auto" w:fill="auto"/>
            <w:noWrap/>
            <w:vAlign w:val="center"/>
            <w:hideMark/>
          </w:tcPr>
          <w:p w14:paraId="767F17D0"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170" w:type="dxa"/>
            <w:tcBorders>
              <w:top w:val="nil"/>
              <w:left w:val="nil"/>
              <w:bottom w:val="nil"/>
              <w:right w:val="nil"/>
            </w:tcBorders>
            <w:shd w:val="clear" w:color="auto" w:fill="auto"/>
            <w:noWrap/>
            <w:vAlign w:val="center"/>
            <w:hideMark/>
          </w:tcPr>
          <w:p w14:paraId="04C17935"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170" w:type="dxa"/>
            <w:tcBorders>
              <w:top w:val="nil"/>
              <w:left w:val="nil"/>
              <w:bottom w:val="nil"/>
              <w:right w:val="nil"/>
            </w:tcBorders>
            <w:shd w:val="clear" w:color="auto" w:fill="auto"/>
            <w:noWrap/>
            <w:vAlign w:val="center"/>
            <w:hideMark/>
          </w:tcPr>
          <w:p w14:paraId="0D539670"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246" w:type="dxa"/>
            <w:tcBorders>
              <w:top w:val="nil"/>
              <w:left w:val="nil"/>
              <w:bottom w:val="nil"/>
              <w:right w:val="nil"/>
            </w:tcBorders>
            <w:shd w:val="clear" w:color="auto" w:fill="auto"/>
            <w:noWrap/>
            <w:vAlign w:val="center"/>
            <w:hideMark/>
          </w:tcPr>
          <w:p w14:paraId="5ABEF24B"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009" w:type="dxa"/>
            <w:tcBorders>
              <w:top w:val="nil"/>
              <w:left w:val="nil"/>
              <w:bottom w:val="nil"/>
              <w:right w:val="nil"/>
            </w:tcBorders>
            <w:shd w:val="clear" w:color="auto" w:fill="auto"/>
            <w:noWrap/>
            <w:vAlign w:val="center"/>
            <w:hideMark/>
          </w:tcPr>
          <w:p w14:paraId="6A621C82"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2</w:t>
            </w:r>
          </w:p>
        </w:tc>
      </w:tr>
      <w:tr w:rsidR="00543FA8" w:rsidRPr="0044090D" w14:paraId="7056DF1B" w14:textId="77777777" w:rsidTr="008C6467">
        <w:trPr>
          <w:cantSplit/>
          <w:trHeight w:val="300"/>
          <w:jc w:val="center"/>
        </w:trPr>
        <w:tc>
          <w:tcPr>
            <w:tcW w:w="10265" w:type="dxa"/>
            <w:gridSpan w:val="8"/>
            <w:tcBorders>
              <w:top w:val="nil"/>
              <w:left w:val="nil"/>
              <w:bottom w:val="single" w:sz="4" w:space="0" w:color="8EA9DB"/>
              <w:right w:val="nil"/>
            </w:tcBorders>
            <w:shd w:val="clear" w:color="auto" w:fill="auto"/>
            <w:noWrap/>
            <w:vAlign w:val="center"/>
            <w:hideMark/>
          </w:tcPr>
          <w:p w14:paraId="21B0A99F" w14:textId="77777777" w:rsidR="00543FA8" w:rsidRPr="0044090D" w:rsidRDefault="00543FA8" w:rsidP="00543FA8">
            <w:pPr>
              <w:spacing w:after="0" w:line="240" w:lineRule="auto"/>
              <w:rPr>
                <w:rFonts w:ascii="Times New Roman" w:eastAsia="Times New Roman" w:hAnsi="Times New Roman" w:cs="Times New Roman"/>
                <w:b/>
                <w:bCs/>
                <w:color w:val="000000"/>
                <w:sz w:val="18"/>
                <w:szCs w:val="18"/>
              </w:rPr>
            </w:pPr>
            <w:r w:rsidRPr="0044090D">
              <w:rPr>
                <w:rFonts w:ascii="Times New Roman" w:eastAsia="Times New Roman" w:hAnsi="Times New Roman" w:cs="Times New Roman"/>
                <w:b/>
                <w:bCs/>
                <w:color w:val="000000"/>
                <w:sz w:val="18"/>
                <w:szCs w:val="18"/>
              </w:rPr>
              <w:t>8744</w:t>
            </w:r>
          </w:p>
          <w:p w14:paraId="574E426B" w14:textId="580A6424" w:rsidR="00543FA8" w:rsidRPr="0044090D" w:rsidRDefault="00543FA8" w:rsidP="00543FA8">
            <w:pPr>
              <w:spacing w:after="0" w:line="240" w:lineRule="auto"/>
              <w:rPr>
                <w:rFonts w:ascii="Times New Roman" w:eastAsia="Times New Roman" w:hAnsi="Times New Roman" w:cs="Times New Roman"/>
                <w:sz w:val="18"/>
                <w:szCs w:val="18"/>
              </w:rPr>
            </w:pPr>
            <w:r w:rsidRPr="0044090D">
              <w:rPr>
                <w:rFonts w:ascii="Times New Roman" w:eastAsia="Times New Roman" w:hAnsi="Times New Roman" w:cs="Times New Roman"/>
                <w:b/>
                <w:bCs/>
                <w:color w:val="000000"/>
                <w:sz w:val="18"/>
                <w:szCs w:val="18"/>
              </w:rPr>
              <w:t>Composite Profile - Architectural Coatings: Solvent Borne and water borne</w:t>
            </w:r>
          </w:p>
        </w:tc>
      </w:tr>
      <w:tr w:rsidR="00DF27AC" w:rsidRPr="0044090D" w14:paraId="25C57C7F" w14:textId="77777777" w:rsidTr="00DF27AC">
        <w:trPr>
          <w:cantSplit/>
          <w:trHeight w:val="300"/>
          <w:jc w:val="center"/>
        </w:trPr>
        <w:tc>
          <w:tcPr>
            <w:tcW w:w="1260" w:type="dxa"/>
            <w:tcBorders>
              <w:top w:val="nil"/>
              <w:left w:val="nil"/>
              <w:bottom w:val="nil"/>
              <w:right w:val="nil"/>
            </w:tcBorders>
            <w:shd w:val="clear" w:color="auto" w:fill="auto"/>
            <w:noWrap/>
            <w:vAlign w:val="center"/>
            <w:hideMark/>
          </w:tcPr>
          <w:p w14:paraId="4FB9FFA6" w14:textId="77777777" w:rsidR="00194663" w:rsidRPr="0044090D" w:rsidRDefault="00194663" w:rsidP="00194663">
            <w:pPr>
              <w:spacing w:after="0" w:line="240" w:lineRule="auto"/>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NE</w:t>
            </w:r>
          </w:p>
        </w:tc>
        <w:tc>
          <w:tcPr>
            <w:tcW w:w="1570" w:type="dxa"/>
            <w:tcBorders>
              <w:top w:val="nil"/>
              <w:left w:val="nil"/>
              <w:bottom w:val="nil"/>
              <w:right w:val="nil"/>
            </w:tcBorders>
            <w:shd w:val="clear" w:color="auto" w:fill="auto"/>
            <w:noWrap/>
            <w:vAlign w:val="center"/>
            <w:hideMark/>
          </w:tcPr>
          <w:p w14:paraId="2D91726D"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1</w:t>
            </w:r>
          </w:p>
        </w:tc>
        <w:tc>
          <w:tcPr>
            <w:tcW w:w="1439" w:type="dxa"/>
            <w:tcBorders>
              <w:top w:val="nil"/>
              <w:left w:val="nil"/>
              <w:bottom w:val="nil"/>
              <w:right w:val="nil"/>
            </w:tcBorders>
            <w:shd w:val="clear" w:color="auto" w:fill="auto"/>
            <w:noWrap/>
            <w:vAlign w:val="center"/>
            <w:hideMark/>
          </w:tcPr>
          <w:p w14:paraId="3FDF8163"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1</w:t>
            </w:r>
          </w:p>
        </w:tc>
        <w:tc>
          <w:tcPr>
            <w:tcW w:w="1401" w:type="dxa"/>
            <w:tcBorders>
              <w:top w:val="nil"/>
              <w:left w:val="nil"/>
              <w:bottom w:val="nil"/>
              <w:right w:val="nil"/>
            </w:tcBorders>
            <w:shd w:val="clear" w:color="auto" w:fill="auto"/>
            <w:noWrap/>
            <w:vAlign w:val="center"/>
            <w:hideMark/>
          </w:tcPr>
          <w:p w14:paraId="7C7378DF"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170" w:type="dxa"/>
            <w:tcBorders>
              <w:top w:val="nil"/>
              <w:left w:val="nil"/>
              <w:bottom w:val="nil"/>
              <w:right w:val="nil"/>
            </w:tcBorders>
            <w:shd w:val="clear" w:color="auto" w:fill="auto"/>
            <w:noWrap/>
            <w:vAlign w:val="center"/>
            <w:hideMark/>
          </w:tcPr>
          <w:p w14:paraId="74F0EEE8"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1</w:t>
            </w:r>
          </w:p>
        </w:tc>
        <w:tc>
          <w:tcPr>
            <w:tcW w:w="1170" w:type="dxa"/>
            <w:tcBorders>
              <w:top w:val="nil"/>
              <w:left w:val="nil"/>
              <w:bottom w:val="nil"/>
              <w:right w:val="nil"/>
            </w:tcBorders>
            <w:shd w:val="clear" w:color="auto" w:fill="auto"/>
            <w:noWrap/>
            <w:vAlign w:val="center"/>
            <w:hideMark/>
          </w:tcPr>
          <w:p w14:paraId="5A0A29B3"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246" w:type="dxa"/>
            <w:tcBorders>
              <w:top w:val="nil"/>
              <w:left w:val="nil"/>
              <w:bottom w:val="nil"/>
              <w:right w:val="nil"/>
            </w:tcBorders>
            <w:shd w:val="clear" w:color="auto" w:fill="auto"/>
            <w:noWrap/>
            <w:vAlign w:val="center"/>
            <w:hideMark/>
          </w:tcPr>
          <w:p w14:paraId="52EE95C3"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1</w:t>
            </w:r>
          </w:p>
        </w:tc>
        <w:tc>
          <w:tcPr>
            <w:tcW w:w="1009" w:type="dxa"/>
            <w:tcBorders>
              <w:top w:val="nil"/>
              <w:left w:val="nil"/>
              <w:bottom w:val="nil"/>
              <w:right w:val="nil"/>
            </w:tcBorders>
            <w:shd w:val="clear" w:color="auto" w:fill="auto"/>
            <w:noWrap/>
            <w:vAlign w:val="center"/>
            <w:hideMark/>
          </w:tcPr>
          <w:p w14:paraId="25F43C99"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4</w:t>
            </w:r>
          </w:p>
        </w:tc>
      </w:tr>
      <w:tr w:rsidR="00DF27AC" w:rsidRPr="0044090D" w14:paraId="087E5F1B" w14:textId="77777777" w:rsidTr="00DF27AC">
        <w:trPr>
          <w:cantSplit/>
          <w:trHeight w:val="300"/>
          <w:jc w:val="center"/>
        </w:trPr>
        <w:tc>
          <w:tcPr>
            <w:tcW w:w="1260" w:type="dxa"/>
            <w:tcBorders>
              <w:top w:val="nil"/>
              <w:left w:val="nil"/>
              <w:bottom w:val="nil"/>
              <w:right w:val="nil"/>
            </w:tcBorders>
            <w:shd w:val="clear" w:color="auto" w:fill="auto"/>
            <w:noWrap/>
            <w:vAlign w:val="center"/>
            <w:hideMark/>
          </w:tcPr>
          <w:p w14:paraId="2445CF7B" w14:textId="77777777" w:rsidR="00194663" w:rsidRPr="0044090D" w:rsidRDefault="00194663" w:rsidP="00194663">
            <w:pPr>
              <w:spacing w:after="0" w:line="240" w:lineRule="auto"/>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lastRenderedPageBreak/>
              <w:t>OV</w:t>
            </w:r>
          </w:p>
        </w:tc>
        <w:tc>
          <w:tcPr>
            <w:tcW w:w="1570" w:type="dxa"/>
            <w:tcBorders>
              <w:top w:val="nil"/>
              <w:left w:val="nil"/>
              <w:bottom w:val="nil"/>
              <w:right w:val="nil"/>
            </w:tcBorders>
            <w:shd w:val="clear" w:color="auto" w:fill="auto"/>
            <w:noWrap/>
            <w:vAlign w:val="center"/>
            <w:hideMark/>
          </w:tcPr>
          <w:p w14:paraId="25357621"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1</w:t>
            </w:r>
          </w:p>
        </w:tc>
        <w:tc>
          <w:tcPr>
            <w:tcW w:w="1439" w:type="dxa"/>
            <w:tcBorders>
              <w:top w:val="nil"/>
              <w:left w:val="nil"/>
              <w:bottom w:val="nil"/>
              <w:right w:val="nil"/>
            </w:tcBorders>
            <w:shd w:val="clear" w:color="auto" w:fill="auto"/>
            <w:noWrap/>
            <w:vAlign w:val="center"/>
            <w:hideMark/>
          </w:tcPr>
          <w:p w14:paraId="0F019EAB"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1</w:t>
            </w:r>
          </w:p>
        </w:tc>
        <w:tc>
          <w:tcPr>
            <w:tcW w:w="1401" w:type="dxa"/>
            <w:tcBorders>
              <w:top w:val="nil"/>
              <w:left w:val="nil"/>
              <w:bottom w:val="nil"/>
              <w:right w:val="nil"/>
            </w:tcBorders>
            <w:shd w:val="clear" w:color="auto" w:fill="auto"/>
            <w:noWrap/>
            <w:vAlign w:val="center"/>
            <w:hideMark/>
          </w:tcPr>
          <w:p w14:paraId="4C30AEF5"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170" w:type="dxa"/>
            <w:tcBorders>
              <w:top w:val="nil"/>
              <w:left w:val="nil"/>
              <w:bottom w:val="nil"/>
              <w:right w:val="nil"/>
            </w:tcBorders>
            <w:shd w:val="clear" w:color="auto" w:fill="auto"/>
            <w:noWrap/>
            <w:vAlign w:val="center"/>
            <w:hideMark/>
          </w:tcPr>
          <w:p w14:paraId="02B4C69F"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170" w:type="dxa"/>
            <w:tcBorders>
              <w:top w:val="nil"/>
              <w:left w:val="nil"/>
              <w:bottom w:val="nil"/>
              <w:right w:val="nil"/>
            </w:tcBorders>
            <w:shd w:val="clear" w:color="auto" w:fill="auto"/>
            <w:noWrap/>
            <w:vAlign w:val="center"/>
            <w:hideMark/>
          </w:tcPr>
          <w:p w14:paraId="6C347E87"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246" w:type="dxa"/>
            <w:tcBorders>
              <w:top w:val="nil"/>
              <w:left w:val="nil"/>
              <w:bottom w:val="nil"/>
              <w:right w:val="nil"/>
            </w:tcBorders>
            <w:shd w:val="clear" w:color="auto" w:fill="auto"/>
            <w:noWrap/>
            <w:vAlign w:val="center"/>
            <w:hideMark/>
          </w:tcPr>
          <w:p w14:paraId="34E6E6CD"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1</w:t>
            </w:r>
          </w:p>
        </w:tc>
        <w:tc>
          <w:tcPr>
            <w:tcW w:w="1009" w:type="dxa"/>
            <w:tcBorders>
              <w:top w:val="nil"/>
              <w:left w:val="nil"/>
              <w:bottom w:val="nil"/>
              <w:right w:val="nil"/>
            </w:tcBorders>
            <w:shd w:val="clear" w:color="auto" w:fill="auto"/>
            <w:noWrap/>
            <w:vAlign w:val="center"/>
            <w:hideMark/>
          </w:tcPr>
          <w:p w14:paraId="1931044B"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3</w:t>
            </w:r>
          </w:p>
        </w:tc>
      </w:tr>
      <w:tr w:rsidR="00DF27AC" w:rsidRPr="0044090D" w14:paraId="715CA265" w14:textId="77777777" w:rsidTr="00DF27AC">
        <w:trPr>
          <w:cantSplit/>
          <w:trHeight w:val="300"/>
          <w:jc w:val="center"/>
        </w:trPr>
        <w:tc>
          <w:tcPr>
            <w:tcW w:w="1260" w:type="dxa"/>
            <w:tcBorders>
              <w:top w:val="nil"/>
              <w:left w:val="nil"/>
              <w:bottom w:val="nil"/>
              <w:right w:val="nil"/>
            </w:tcBorders>
            <w:shd w:val="clear" w:color="auto" w:fill="auto"/>
            <w:noWrap/>
            <w:vAlign w:val="center"/>
            <w:hideMark/>
          </w:tcPr>
          <w:p w14:paraId="73134893" w14:textId="77777777" w:rsidR="00194663" w:rsidRPr="0044090D" w:rsidRDefault="00194663" w:rsidP="00194663">
            <w:pPr>
              <w:spacing w:after="0" w:line="240" w:lineRule="auto"/>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SE</w:t>
            </w:r>
          </w:p>
        </w:tc>
        <w:tc>
          <w:tcPr>
            <w:tcW w:w="1570" w:type="dxa"/>
            <w:tcBorders>
              <w:top w:val="nil"/>
              <w:left w:val="nil"/>
              <w:bottom w:val="nil"/>
              <w:right w:val="nil"/>
            </w:tcBorders>
            <w:shd w:val="clear" w:color="auto" w:fill="auto"/>
            <w:noWrap/>
            <w:vAlign w:val="center"/>
            <w:hideMark/>
          </w:tcPr>
          <w:p w14:paraId="45D43154"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1</w:t>
            </w:r>
          </w:p>
        </w:tc>
        <w:tc>
          <w:tcPr>
            <w:tcW w:w="1439" w:type="dxa"/>
            <w:tcBorders>
              <w:top w:val="nil"/>
              <w:left w:val="nil"/>
              <w:bottom w:val="nil"/>
              <w:right w:val="nil"/>
            </w:tcBorders>
            <w:shd w:val="clear" w:color="auto" w:fill="auto"/>
            <w:noWrap/>
            <w:vAlign w:val="center"/>
            <w:hideMark/>
          </w:tcPr>
          <w:p w14:paraId="78753C27"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1</w:t>
            </w:r>
          </w:p>
        </w:tc>
        <w:tc>
          <w:tcPr>
            <w:tcW w:w="1401" w:type="dxa"/>
            <w:tcBorders>
              <w:top w:val="nil"/>
              <w:left w:val="nil"/>
              <w:bottom w:val="nil"/>
              <w:right w:val="nil"/>
            </w:tcBorders>
            <w:shd w:val="clear" w:color="auto" w:fill="auto"/>
            <w:noWrap/>
            <w:vAlign w:val="center"/>
            <w:hideMark/>
          </w:tcPr>
          <w:p w14:paraId="44919FCD"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170" w:type="dxa"/>
            <w:tcBorders>
              <w:top w:val="nil"/>
              <w:left w:val="nil"/>
              <w:bottom w:val="nil"/>
              <w:right w:val="nil"/>
            </w:tcBorders>
            <w:shd w:val="clear" w:color="auto" w:fill="auto"/>
            <w:noWrap/>
            <w:vAlign w:val="center"/>
            <w:hideMark/>
          </w:tcPr>
          <w:p w14:paraId="21AC4A39"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1</w:t>
            </w:r>
          </w:p>
        </w:tc>
        <w:tc>
          <w:tcPr>
            <w:tcW w:w="1170" w:type="dxa"/>
            <w:tcBorders>
              <w:top w:val="nil"/>
              <w:left w:val="nil"/>
              <w:bottom w:val="nil"/>
              <w:right w:val="nil"/>
            </w:tcBorders>
            <w:shd w:val="clear" w:color="auto" w:fill="auto"/>
            <w:noWrap/>
            <w:vAlign w:val="center"/>
            <w:hideMark/>
          </w:tcPr>
          <w:p w14:paraId="69A842DF"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246" w:type="dxa"/>
            <w:tcBorders>
              <w:top w:val="nil"/>
              <w:left w:val="nil"/>
              <w:bottom w:val="nil"/>
              <w:right w:val="nil"/>
            </w:tcBorders>
            <w:shd w:val="clear" w:color="auto" w:fill="auto"/>
            <w:noWrap/>
            <w:vAlign w:val="center"/>
            <w:hideMark/>
          </w:tcPr>
          <w:p w14:paraId="771A60DD"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1</w:t>
            </w:r>
          </w:p>
        </w:tc>
        <w:tc>
          <w:tcPr>
            <w:tcW w:w="1009" w:type="dxa"/>
            <w:tcBorders>
              <w:top w:val="nil"/>
              <w:left w:val="nil"/>
              <w:bottom w:val="nil"/>
              <w:right w:val="nil"/>
            </w:tcBorders>
            <w:shd w:val="clear" w:color="auto" w:fill="auto"/>
            <w:noWrap/>
            <w:vAlign w:val="center"/>
            <w:hideMark/>
          </w:tcPr>
          <w:p w14:paraId="4A030827"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4</w:t>
            </w:r>
          </w:p>
        </w:tc>
      </w:tr>
      <w:tr w:rsidR="00DF27AC" w:rsidRPr="0044090D" w14:paraId="5BAB468F" w14:textId="77777777" w:rsidTr="00DF27AC">
        <w:trPr>
          <w:cantSplit/>
          <w:trHeight w:val="300"/>
          <w:jc w:val="center"/>
        </w:trPr>
        <w:tc>
          <w:tcPr>
            <w:tcW w:w="1260" w:type="dxa"/>
            <w:tcBorders>
              <w:top w:val="nil"/>
              <w:left w:val="nil"/>
              <w:bottom w:val="nil"/>
              <w:right w:val="nil"/>
            </w:tcBorders>
            <w:shd w:val="clear" w:color="auto" w:fill="auto"/>
            <w:noWrap/>
            <w:vAlign w:val="center"/>
            <w:hideMark/>
          </w:tcPr>
          <w:p w14:paraId="09CF01EB" w14:textId="77777777" w:rsidR="00194663" w:rsidRPr="0044090D" w:rsidRDefault="00194663" w:rsidP="00194663">
            <w:pPr>
              <w:spacing w:after="0" w:line="240" w:lineRule="auto"/>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SW</w:t>
            </w:r>
          </w:p>
        </w:tc>
        <w:tc>
          <w:tcPr>
            <w:tcW w:w="1570" w:type="dxa"/>
            <w:tcBorders>
              <w:top w:val="nil"/>
              <w:left w:val="nil"/>
              <w:bottom w:val="nil"/>
              <w:right w:val="nil"/>
            </w:tcBorders>
            <w:shd w:val="clear" w:color="auto" w:fill="auto"/>
            <w:noWrap/>
            <w:vAlign w:val="center"/>
            <w:hideMark/>
          </w:tcPr>
          <w:p w14:paraId="65894659"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1</w:t>
            </w:r>
          </w:p>
        </w:tc>
        <w:tc>
          <w:tcPr>
            <w:tcW w:w="1439" w:type="dxa"/>
            <w:tcBorders>
              <w:top w:val="nil"/>
              <w:left w:val="nil"/>
              <w:bottom w:val="nil"/>
              <w:right w:val="nil"/>
            </w:tcBorders>
            <w:shd w:val="clear" w:color="auto" w:fill="auto"/>
            <w:noWrap/>
            <w:vAlign w:val="center"/>
            <w:hideMark/>
          </w:tcPr>
          <w:p w14:paraId="5E5CA417"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1</w:t>
            </w:r>
          </w:p>
        </w:tc>
        <w:tc>
          <w:tcPr>
            <w:tcW w:w="1401" w:type="dxa"/>
            <w:tcBorders>
              <w:top w:val="nil"/>
              <w:left w:val="nil"/>
              <w:bottom w:val="nil"/>
              <w:right w:val="nil"/>
            </w:tcBorders>
            <w:shd w:val="clear" w:color="auto" w:fill="auto"/>
            <w:noWrap/>
            <w:vAlign w:val="center"/>
            <w:hideMark/>
          </w:tcPr>
          <w:p w14:paraId="230FE571"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170" w:type="dxa"/>
            <w:tcBorders>
              <w:top w:val="nil"/>
              <w:left w:val="nil"/>
              <w:bottom w:val="nil"/>
              <w:right w:val="nil"/>
            </w:tcBorders>
            <w:shd w:val="clear" w:color="auto" w:fill="auto"/>
            <w:noWrap/>
            <w:vAlign w:val="center"/>
            <w:hideMark/>
          </w:tcPr>
          <w:p w14:paraId="33E1E6C9"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170" w:type="dxa"/>
            <w:tcBorders>
              <w:top w:val="nil"/>
              <w:left w:val="nil"/>
              <w:bottom w:val="nil"/>
              <w:right w:val="nil"/>
            </w:tcBorders>
            <w:shd w:val="clear" w:color="auto" w:fill="auto"/>
            <w:noWrap/>
            <w:vAlign w:val="center"/>
            <w:hideMark/>
          </w:tcPr>
          <w:p w14:paraId="7C5F727A"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246" w:type="dxa"/>
            <w:tcBorders>
              <w:top w:val="nil"/>
              <w:left w:val="nil"/>
              <w:bottom w:val="nil"/>
              <w:right w:val="nil"/>
            </w:tcBorders>
            <w:shd w:val="clear" w:color="auto" w:fill="auto"/>
            <w:noWrap/>
            <w:vAlign w:val="center"/>
            <w:hideMark/>
          </w:tcPr>
          <w:p w14:paraId="74B79AC4"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1</w:t>
            </w:r>
          </w:p>
        </w:tc>
        <w:tc>
          <w:tcPr>
            <w:tcW w:w="1009" w:type="dxa"/>
            <w:tcBorders>
              <w:top w:val="nil"/>
              <w:left w:val="nil"/>
              <w:bottom w:val="nil"/>
              <w:right w:val="nil"/>
            </w:tcBorders>
            <w:shd w:val="clear" w:color="auto" w:fill="auto"/>
            <w:noWrap/>
            <w:vAlign w:val="center"/>
            <w:hideMark/>
          </w:tcPr>
          <w:p w14:paraId="42B9597F"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3</w:t>
            </w:r>
          </w:p>
        </w:tc>
      </w:tr>
      <w:tr w:rsidR="00DF27AC" w:rsidRPr="0044090D" w14:paraId="7E30BFA1" w14:textId="77777777" w:rsidTr="00DF27AC">
        <w:trPr>
          <w:cantSplit/>
          <w:trHeight w:val="300"/>
          <w:jc w:val="center"/>
        </w:trPr>
        <w:tc>
          <w:tcPr>
            <w:tcW w:w="1260" w:type="dxa"/>
            <w:tcBorders>
              <w:top w:val="nil"/>
              <w:left w:val="nil"/>
              <w:bottom w:val="nil"/>
              <w:right w:val="nil"/>
            </w:tcBorders>
            <w:shd w:val="clear" w:color="auto" w:fill="auto"/>
            <w:noWrap/>
            <w:vAlign w:val="center"/>
            <w:hideMark/>
          </w:tcPr>
          <w:p w14:paraId="54BECB97" w14:textId="77777777" w:rsidR="00194663" w:rsidRPr="0044090D" w:rsidRDefault="00194663" w:rsidP="00194663">
            <w:pPr>
              <w:spacing w:after="0" w:line="240" w:lineRule="auto"/>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UM</w:t>
            </w:r>
          </w:p>
        </w:tc>
        <w:tc>
          <w:tcPr>
            <w:tcW w:w="1570" w:type="dxa"/>
            <w:tcBorders>
              <w:top w:val="nil"/>
              <w:left w:val="nil"/>
              <w:bottom w:val="nil"/>
              <w:right w:val="nil"/>
            </w:tcBorders>
            <w:shd w:val="clear" w:color="auto" w:fill="auto"/>
            <w:noWrap/>
            <w:vAlign w:val="center"/>
            <w:hideMark/>
          </w:tcPr>
          <w:p w14:paraId="3695526C"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1</w:t>
            </w:r>
          </w:p>
        </w:tc>
        <w:tc>
          <w:tcPr>
            <w:tcW w:w="1439" w:type="dxa"/>
            <w:tcBorders>
              <w:top w:val="nil"/>
              <w:left w:val="nil"/>
              <w:bottom w:val="nil"/>
              <w:right w:val="nil"/>
            </w:tcBorders>
            <w:shd w:val="clear" w:color="auto" w:fill="auto"/>
            <w:noWrap/>
            <w:vAlign w:val="center"/>
            <w:hideMark/>
          </w:tcPr>
          <w:p w14:paraId="1987C8A9"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1</w:t>
            </w:r>
          </w:p>
        </w:tc>
        <w:tc>
          <w:tcPr>
            <w:tcW w:w="1401" w:type="dxa"/>
            <w:tcBorders>
              <w:top w:val="nil"/>
              <w:left w:val="nil"/>
              <w:bottom w:val="nil"/>
              <w:right w:val="nil"/>
            </w:tcBorders>
            <w:shd w:val="clear" w:color="auto" w:fill="auto"/>
            <w:noWrap/>
            <w:vAlign w:val="center"/>
            <w:hideMark/>
          </w:tcPr>
          <w:p w14:paraId="0929C38E"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170" w:type="dxa"/>
            <w:tcBorders>
              <w:top w:val="nil"/>
              <w:left w:val="nil"/>
              <w:bottom w:val="nil"/>
              <w:right w:val="nil"/>
            </w:tcBorders>
            <w:shd w:val="clear" w:color="auto" w:fill="auto"/>
            <w:noWrap/>
            <w:vAlign w:val="center"/>
            <w:hideMark/>
          </w:tcPr>
          <w:p w14:paraId="223FCEFE"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1</w:t>
            </w:r>
          </w:p>
        </w:tc>
        <w:tc>
          <w:tcPr>
            <w:tcW w:w="1170" w:type="dxa"/>
            <w:tcBorders>
              <w:top w:val="nil"/>
              <w:left w:val="nil"/>
              <w:bottom w:val="nil"/>
              <w:right w:val="nil"/>
            </w:tcBorders>
            <w:shd w:val="clear" w:color="auto" w:fill="auto"/>
            <w:noWrap/>
            <w:vAlign w:val="center"/>
            <w:hideMark/>
          </w:tcPr>
          <w:p w14:paraId="04F4A6CA"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246" w:type="dxa"/>
            <w:tcBorders>
              <w:top w:val="nil"/>
              <w:left w:val="nil"/>
              <w:bottom w:val="nil"/>
              <w:right w:val="nil"/>
            </w:tcBorders>
            <w:shd w:val="clear" w:color="auto" w:fill="auto"/>
            <w:noWrap/>
            <w:vAlign w:val="center"/>
            <w:hideMark/>
          </w:tcPr>
          <w:p w14:paraId="38AF55EB"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1</w:t>
            </w:r>
          </w:p>
        </w:tc>
        <w:tc>
          <w:tcPr>
            <w:tcW w:w="1009" w:type="dxa"/>
            <w:tcBorders>
              <w:top w:val="nil"/>
              <w:left w:val="nil"/>
              <w:bottom w:val="nil"/>
              <w:right w:val="nil"/>
            </w:tcBorders>
            <w:shd w:val="clear" w:color="auto" w:fill="auto"/>
            <w:noWrap/>
            <w:vAlign w:val="center"/>
            <w:hideMark/>
          </w:tcPr>
          <w:p w14:paraId="397FFD9A"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4</w:t>
            </w:r>
          </w:p>
        </w:tc>
      </w:tr>
      <w:tr w:rsidR="00DF27AC" w:rsidRPr="0044090D" w14:paraId="67444235" w14:textId="77777777" w:rsidTr="00DF27AC">
        <w:trPr>
          <w:cantSplit/>
          <w:trHeight w:val="300"/>
          <w:jc w:val="center"/>
        </w:trPr>
        <w:tc>
          <w:tcPr>
            <w:tcW w:w="1260" w:type="dxa"/>
            <w:tcBorders>
              <w:top w:val="nil"/>
              <w:left w:val="nil"/>
              <w:bottom w:val="nil"/>
              <w:right w:val="nil"/>
            </w:tcBorders>
            <w:shd w:val="clear" w:color="auto" w:fill="auto"/>
            <w:noWrap/>
            <w:vAlign w:val="center"/>
            <w:hideMark/>
          </w:tcPr>
          <w:p w14:paraId="2F3476A8" w14:textId="77777777" w:rsidR="00194663" w:rsidRPr="0044090D" w:rsidRDefault="00194663" w:rsidP="00194663">
            <w:pPr>
              <w:spacing w:after="0" w:line="240" w:lineRule="auto"/>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W</w:t>
            </w:r>
          </w:p>
        </w:tc>
        <w:tc>
          <w:tcPr>
            <w:tcW w:w="1570" w:type="dxa"/>
            <w:tcBorders>
              <w:top w:val="nil"/>
              <w:left w:val="nil"/>
              <w:bottom w:val="nil"/>
              <w:right w:val="nil"/>
            </w:tcBorders>
            <w:shd w:val="clear" w:color="auto" w:fill="auto"/>
            <w:noWrap/>
            <w:vAlign w:val="center"/>
            <w:hideMark/>
          </w:tcPr>
          <w:p w14:paraId="0AB8C58E"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1</w:t>
            </w:r>
          </w:p>
        </w:tc>
        <w:tc>
          <w:tcPr>
            <w:tcW w:w="1439" w:type="dxa"/>
            <w:tcBorders>
              <w:top w:val="nil"/>
              <w:left w:val="nil"/>
              <w:bottom w:val="nil"/>
              <w:right w:val="nil"/>
            </w:tcBorders>
            <w:shd w:val="clear" w:color="auto" w:fill="auto"/>
            <w:noWrap/>
            <w:vAlign w:val="center"/>
            <w:hideMark/>
          </w:tcPr>
          <w:p w14:paraId="6D7F86BD"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1</w:t>
            </w:r>
          </w:p>
        </w:tc>
        <w:tc>
          <w:tcPr>
            <w:tcW w:w="1401" w:type="dxa"/>
            <w:tcBorders>
              <w:top w:val="nil"/>
              <w:left w:val="nil"/>
              <w:bottom w:val="nil"/>
              <w:right w:val="nil"/>
            </w:tcBorders>
            <w:shd w:val="clear" w:color="auto" w:fill="auto"/>
            <w:noWrap/>
            <w:vAlign w:val="center"/>
            <w:hideMark/>
          </w:tcPr>
          <w:p w14:paraId="5060FCAA"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170" w:type="dxa"/>
            <w:tcBorders>
              <w:top w:val="nil"/>
              <w:left w:val="nil"/>
              <w:bottom w:val="nil"/>
              <w:right w:val="nil"/>
            </w:tcBorders>
            <w:shd w:val="clear" w:color="auto" w:fill="auto"/>
            <w:noWrap/>
            <w:vAlign w:val="center"/>
            <w:hideMark/>
          </w:tcPr>
          <w:p w14:paraId="33C9F746"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170" w:type="dxa"/>
            <w:tcBorders>
              <w:top w:val="nil"/>
              <w:left w:val="nil"/>
              <w:bottom w:val="nil"/>
              <w:right w:val="nil"/>
            </w:tcBorders>
            <w:shd w:val="clear" w:color="auto" w:fill="auto"/>
            <w:noWrap/>
            <w:vAlign w:val="center"/>
            <w:hideMark/>
          </w:tcPr>
          <w:p w14:paraId="66201963"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246" w:type="dxa"/>
            <w:tcBorders>
              <w:top w:val="nil"/>
              <w:left w:val="nil"/>
              <w:bottom w:val="nil"/>
              <w:right w:val="nil"/>
            </w:tcBorders>
            <w:shd w:val="clear" w:color="auto" w:fill="auto"/>
            <w:noWrap/>
            <w:vAlign w:val="center"/>
            <w:hideMark/>
          </w:tcPr>
          <w:p w14:paraId="787AC673"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009" w:type="dxa"/>
            <w:tcBorders>
              <w:top w:val="nil"/>
              <w:left w:val="nil"/>
              <w:bottom w:val="nil"/>
              <w:right w:val="nil"/>
            </w:tcBorders>
            <w:shd w:val="clear" w:color="auto" w:fill="auto"/>
            <w:noWrap/>
            <w:vAlign w:val="center"/>
            <w:hideMark/>
          </w:tcPr>
          <w:p w14:paraId="191C21AA"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2</w:t>
            </w:r>
          </w:p>
        </w:tc>
      </w:tr>
      <w:tr w:rsidR="00543FA8" w:rsidRPr="0044090D" w14:paraId="2E1495FF" w14:textId="77777777" w:rsidTr="008C6467">
        <w:trPr>
          <w:cantSplit/>
          <w:trHeight w:val="300"/>
          <w:jc w:val="center"/>
        </w:trPr>
        <w:tc>
          <w:tcPr>
            <w:tcW w:w="10265" w:type="dxa"/>
            <w:gridSpan w:val="8"/>
            <w:tcBorders>
              <w:top w:val="nil"/>
              <w:left w:val="nil"/>
              <w:bottom w:val="single" w:sz="4" w:space="0" w:color="8EA9DB"/>
            </w:tcBorders>
            <w:shd w:val="clear" w:color="auto" w:fill="auto"/>
            <w:noWrap/>
            <w:vAlign w:val="center"/>
            <w:hideMark/>
          </w:tcPr>
          <w:p w14:paraId="675D3F50" w14:textId="77777777" w:rsidR="00543FA8" w:rsidRPr="0044090D" w:rsidRDefault="00543FA8" w:rsidP="00543FA8">
            <w:pPr>
              <w:spacing w:after="0" w:line="240" w:lineRule="auto"/>
              <w:rPr>
                <w:rFonts w:ascii="Times New Roman" w:eastAsia="Times New Roman" w:hAnsi="Times New Roman" w:cs="Times New Roman"/>
                <w:b/>
                <w:bCs/>
                <w:color w:val="000000"/>
                <w:sz w:val="18"/>
                <w:szCs w:val="18"/>
              </w:rPr>
            </w:pPr>
            <w:r w:rsidRPr="0044090D">
              <w:rPr>
                <w:rFonts w:ascii="Times New Roman" w:eastAsia="Times New Roman" w:hAnsi="Times New Roman" w:cs="Times New Roman"/>
                <w:b/>
                <w:bCs/>
                <w:color w:val="000000"/>
                <w:sz w:val="18"/>
                <w:szCs w:val="18"/>
              </w:rPr>
              <w:t>8745</w:t>
            </w:r>
          </w:p>
          <w:p w14:paraId="4A8A1356" w14:textId="331C7FBD" w:rsidR="00543FA8" w:rsidRPr="0044090D" w:rsidRDefault="00543FA8" w:rsidP="00543FA8">
            <w:pPr>
              <w:spacing w:after="0" w:line="240" w:lineRule="auto"/>
              <w:rPr>
                <w:rFonts w:ascii="Times New Roman" w:eastAsia="Times New Roman" w:hAnsi="Times New Roman" w:cs="Times New Roman"/>
                <w:sz w:val="18"/>
                <w:szCs w:val="18"/>
              </w:rPr>
            </w:pPr>
            <w:r w:rsidRPr="0044090D">
              <w:rPr>
                <w:rFonts w:ascii="Times New Roman" w:eastAsia="Times New Roman" w:hAnsi="Times New Roman" w:cs="Times New Roman"/>
                <w:b/>
                <w:bCs/>
                <w:color w:val="000000"/>
                <w:sz w:val="18"/>
                <w:szCs w:val="18"/>
              </w:rPr>
              <w:t>Composite Profile - Degreasing: Cold Cleaning (Batch, Conveyor, Spray Gun)</w:t>
            </w:r>
          </w:p>
        </w:tc>
      </w:tr>
      <w:tr w:rsidR="00DF27AC" w:rsidRPr="0044090D" w14:paraId="63DBC18D" w14:textId="77777777" w:rsidTr="00DF27AC">
        <w:trPr>
          <w:cantSplit/>
          <w:trHeight w:val="300"/>
          <w:jc w:val="center"/>
        </w:trPr>
        <w:tc>
          <w:tcPr>
            <w:tcW w:w="1260" w:type="dxa"/>
            <w:tcBorders>
              <w:top w:val="nil"/>
              <w:left w:val="nil"/>
              <w:bottom w:val="nil"/>
              <w:right w:val="nil"/>
            </w:tcBorders>
            <w:shd w:val="clear" w:color="auto" w:fill="auto"/>
            <w:noWrap/>
            <w:vAlign w:val="center"/>
            <w:hideMark/>
          </w:tcPr>
          <w:p w14:paraId="66CB239D" w14:textId="77777777" w:rsidR="00194663" w:rsidRPr="0044090D" w:rsidRDefault="00194663" w:rsidP="00194663">
            <w:pPr>
              <w:spacing w:after="0" w:line="240" w:lineRule="auto"/>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NE</w:t>
            </w:r>
          </w:p>
        </w:tc>
        <w:tc>
          <w:tcPr>
            <w:tcW w:w="1570" w:type="dxa"/>
            <w:tcBorders>
              <w:top w:val="nil"/>
              <w:left w:val="nil"/>
              <w:bottom w:val="nil"/>
              <w:right w:val="nil"/>
            </w:tcBorders>
            <w:shd w:val="clear" w:color="auto" w:fill="auto"/>
            <w:noWrap/>
            <w:vAlign w:val="center"/>
            <w:hideMark/>
          </w:tcPr>
          <w:p w14:paraId="1A221EEC"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1</w:t>
            </w:r>
          </w:p>
        </w:tc>
        <w:tc>
          <w:tcPr>
            <w:tcW w:w="1439" w:type="dxa"/>
            <w:tcBorders>
              <w:top w:val="nil"/>
              <w:left w:val="nil"/>
              <w:bottom w:val="nil"/>
              <w:right w:val="nil"/>
            </w:tcBorders>
            <w:shd w:val="clear" w:color="auto" w:fill="auto"/>
            <w:noWrap/>
            <w:vAlign w:val="center"/>
            <w:hideMark/>
          </w:tcPr>
          <w:p w14:paraId="2A08F1E4"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1</w:t>
            </w:r>
          </w:p>
        </w:tc>
        <w:tc>
          <w:tcPr>
            <w:tcW w:w="1401" w:type="dxa"/>
            <w:tcBorders>
              <w:top w:val="nil"/>
              <w:left w:val="nil"/>
              <w:bottom w:val="nil"/>
              <w:right w:val="nil"/>
            </w:tcBorders>
            <w:shd w:val="clear" w:color="auto" w:fill="auto"/>
            <w:noWrap/>
            <w:vAlign w:val="center"/>
            <w:hideMark/>
          </w:tcPr>
          <w:p w14:paraId="34348D79"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170" w:type="dxa"/>
            <w:tcBorders>
              <w:top w:val="nil"/>
              <w:left w:val="nil"/>
              <w:bottom w:val="nil"/>
              <w:right w:val="nil"/>
            </w:tcBorders>
            <w:shd w:val="clear" w:color="auto" w:fill="auto"/>
            <w:noWrap/>
            <w:vAlign w:val="center"/>
            <w:hideMark/>
          </w:tcPr>
          <w:p w14:paraId="5F242609"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170" w:type="dxa"/>
            <w:tcBorders>
              <w:top w:val="nil"/>
              <w:left w:val="nil"/>
              <w:bottom w:val="nil"/>
              <w:right w:val="nil"/>
            </w:tcBorders>
            <w:shd w:val="clear" w:color="auto" w:fill="auto"/>
            <w:noWrap/>
            <w:vAlign w:val="center"/>
            <w:hideMark/>
          </w:tcPr>
          <w:p w14:paraId="08D40143"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1</w:t>
            </w:r>
          </w:p>
        </w:tc>
        <w:tc>
          <w:tcPr>
            <w:tcW w:w="1246" w:type="dxa"/>
            <w:tcBorders>
              <w:top w:val="nil"/>
              <w:left w:val="nil"/>
              <w:bottom w:val="nil"/>
              <w:right w:val="nil"/>
            </w:tcBorders>
            <w:shd w:val="clear" w:color="auto" w:fill="auto"/>
            <w:noWrap/>
            <w:vAlign w:val="center"/>
            <w:hideMark/>
          </w:tcPr>
          <w:p w14:paraId="48412096"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1</w:t>
            </w:r>
          </w:p>
        </w:tc>
        <w:tc>
          <w:tcPr>
            <w:tcW w:w="1009" w:type="dxa"/>
            <w:tcBorders>
              <w:top w:val="nil"/>
              <w:left w:val="nil"/>
              <w:bottom w:val="nil"/>
              <w:right w:val="nil"/>
            </w:tcBorders>
            <w:shd w:val="clear" w:color="auto" w:fill="auto"/>
            <w:noWrap/>
            <w:vAlign w:val="center"/>
            <w:hideMark/>
          </w:tcPr>
          <w:p w14:paraId="058BEBA5"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4</w:t>
            </w:r>
          </w:p>
        </w:tc>
      </w:tr>
      <w:tr w:rsidR="00DF27AC" w:rsidRPr="0044090D" w14:paraId="4058C542" w14:textId="77777777" w:rsidTr="00DF27AC">
        <w:trPr>
          <w:cantSplit/>
          <w:trHeight w:val="300"/>
          <w:jc w:val="center"/>
        </w:trPr>
        <w:tc>
          <w:tcPr>
            <w:tcW w:w="1260" w:type="dxa"/>
            <w:tcBorders>
              <w:top w:val="nil"/>
              <w:left w:val="nil"/>
              <w:bottom w:val="nil"/>
              <w:right w:val="nil"/>
            </w:tcBorders>
            <w:shd w:val="clear" w:color="auto" w:fill="auto"/>
            <w:noWrap/>
            <w:vAlign w:val="center"/>
            <w:hideMark/>
          </w:tcPr>
          <w:p w14:paraId="009D294D" w14:textId="77777777" w:rsidR="00194663" w:rsidRPr="0044090D" w:rsidRDefault="00194663" w:rsidP="00194663">
            <w:pPr>
              <w:spacing w:after="0" w:line="240" w:lineRule="auto"/>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OV</w:t>
            </w:r>
          </w:p>
        </w:tc>
        <w:tc>
          <w:tcPr>
            <w:tcW w:w="1570" w:type="dxa"/>
            <w:tcBorders>
              <w:top w:val="nil"/>
              <w:left w:val="nil"/>
              <w:bottom w:val="nil"/>
              <w:right w:val="nil"/>
            </w:tcBorders>
            <w:shd w:val="clear" w:color="auto" w:fill="auto"/>
            <w:noWrap/>
            <w:vAlign w:val="center"/>
            <w:hideMark/>
          </w:tcPr>
          <w:p w14:paraId="284611BE"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1</w:t>
            </w:r>
          </w:p>
        </w:tc>
        <w:tc>
          <w:tcPr>
            <w:tcW w:w="1439" w:type="dxa"/>
            <w:tcBorders>
              <w:top w:val="nil"/>
              <w:left w:val="nil"/>
              <w:bottom w:val="nil"/>
              <w:right w:val="nil"/>
            </w:tcBorders>
            <w:shd w:val="clear" w:color="auto" w:fill="auto"/>
            <w:noWrap/>
            <w:vAlign w:val="center"/>
            <w:hideMark/>
          </w:tcPr>
          <w:p w14:paraId="2323644B"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1</w:t>
            </w:r>
          </w:p>
        </w:tc>
        <w:tc>
          <w:tcPr>
            <w:tcW w:w="1401" w:type="dxa"/>
            <w:tcBorders>
              <w:top w:val="nil"/>
              <w:left w:val="nil"/>
              <w:bottom w:val="nil"/>
              <w:right w:val="nil"/>
            </w:tcBorders>
            <w:shd w:val="clear" w:color="auto" w:fill="auto"/>
            <w:noWrap/>
            <w:vAlign w:val="center"/>
            <w:hideMark/>
          </w:tcPr>
          <w:p w14:paraId="1FCB4E0D"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170" w:type="dxa"/>
            <w:tcBorders>
              <w:top w:val="nil"/>
              <w:left w:val="nil"/>
              <w:bottom w:val="nil"/>
              <w:right w:val="nil"/>
            </w:tcBorders>
            <w:shd w:val="clear" w:color="auto" w:fill="auto"/>
            <w:noWrap/>
            <w:vAlign w:val="center"/>
            <w:hideMark/>
          </w:tcPr>
          <w:p w14:paraId="557E1EC7"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170" w:type="dxa"/>
            <w:tcBorders>
              <w:top w:val="nil"/>
              <w:left w:val="nil"/>
              <w:bottom w:val="nil"/>
              <w:right w:val="nil"/>
            </w:tcBorders>
            <w:shd w:val="clear" w:color="auto" w:fill="auto"/>
            <w:noWrap/>
            <w:vAlign w:val="center"/>
            <w:hideMark/>
          </w:tcPr>
          <w:p w14:paraId="626F9683"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1</w:t>
            </w:r>
          </w:p>
        </w:tc>
        <w:tc>
          <w:tcPr>
            <w:tcW w:w="1246" w:type="dxa"/>
            <w:tcBorders>
              <w:top w:val="nil"/>
              <w:left w:val="nil"/>
              <w:bottom w:val="nil"/>
              <w:right w:val="nil"/>
            </w:tcBorders>
            <w:shd w:val="clear" w:color="auto" w:fill="auto"/>
            <w:noWrap/>
            <w:vAlign w:val="center"/>
            <w:hideMark/>
          </w:tcPr>
          <w:p w14:paraId="6DEE1C6B"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1</w:t>
            </w:r>
          </w:p>
        </w:tc>
        <w:tc>
          <w:tcPr>
            <w:tcW w:w="1009" w:type="dxa"/>
            <w:tcBorders>
              <w:top w:val="nil"/>
              <w:left w:val="nil"/>
              <w:bottom w:val="nil"/>
              <w:right w:val="nil"/>
            </w:tcBorders>
            <w:shd w:val="clear" w:color="auto" w:fill="auto"/>
            <w:noWrap/>
            <w:vAlign w:val="center"/>
            <w:hideMark/>
          </w:tcPr>
          <w:p w14:paraId="62C5263C"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4</w:t>
            </w:r>
          </w:p>
        </w:tc>
      </w:tr>
      <w:tr w:rsidR="00DF27AC" w:rsidRPr="0044090D" w14:paraId="01F4E543" w14:textId="77777777" w:rsidTr="00DF27AC">
        <w:trPr>
          <w:cantSplit/>
          <w:trHeight w:val="300"/>
          <w:jc w:val="center"/>
        </w:trPr>
        <w:tc>
          <w:tcPr>
            <w:tcW w:w="1260" w:type="dxa"/>
            <w:tcBorders>
              <w:top w:val="nil"/>
              <w:left w:val="nil"/>
              <w:bottom w:val="nil"/>
              <w:right w:val="nil"/>
            </w:tcBorders>
            <w:shd w:val="clear" w:color="auto" w:fill="auto"/>
            <w:noWrap/>
            <w:vAlign w:val="center"/>
            <w:hideMark/>
          </w:tcPr>
          <w:p w14:paraId="28943950" w14:textId="77777777" w:rsidR="00194663" w:rsidRPr="0044090D" w:rsidRDefault="00194663" w:rsidP="00194663">
            <w:pPr>
              <w:spacing w:after="0" w:line="240" w:lineRule="auto"/>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SE</w:t>
            </w:r>
          </w:p>
        </w:tc>
        <w:tc>
          <w:tcPr>
            <w:tcW w:w="1570" w:type="dxa"/>
            <w:tcBorders>
              <w:top w:val="nil"/>
              <w:left w:val="nil"/>
              <w:bottom w:val="nil"/>
              <w:right w:val="nil"/>
            </w:tcBorders>
            <w:shd w:val="clear" w:color="auto" w:fill="auto"/>
            <w:noWrap/>
            <w:vAlign w:val="center"/>
            <w:hideMark/>
          </w:tcPr>
          <w:p w14:paraId="59677EB7"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1</w:t>
            </w:r>
          </w:p>
        </w:tc>
        <w:tc>
          <w:tcPr>
            <w:tcW w:w="1439" w:type="dxa"/>
            <w:tcBorders>
              <w:top w:val="nil"/>
              <w:left w:val="nil"/>
              <w:bottom w:val="nil"/>
              <w:right w:val="nil"/>
            </w:tcBorders>
            <w:shd w:val="clear" w:color="auto" w:fill="auto"/>
            <w:noWrap/>
            <w:vAlign w:val="center"/>
            <w:hideMark/>
          </w:tcPr>
          <w:p w14:paraId="72750559"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1</w:t>
            </w:r>
          </w:p>
        </w:tc>
        <w:tc>
          <w:tcPr>
            <w:tcW w:w="1401" w:type="dxa"/>
            <w:tcBorders>
              <w:top w:val="nil"/>
              <w:left w:val="nil"/>
              <w:bottom w:val="nil"/>
              <w:right w:val="nil"/>
            </w:tcBorders>
            <w:shd w:val="clear" w:color="auto" w:fill="auto"/>
            <w:noWrap/>
            <w:vAlign w:val="center"/>
            <w:hideMark/>
          </w:tcPr>
          <w:p w14:paraId="0E5B237E"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170" w:type="dxa"/>
            <w:tcBorders>
              <w:top w:val="nil"/>
              <w:left w:val="nil"/>
              <w:bottom w:val="nil"/>
              <w:right w:val="nil"/>
            </w:tcBorders>
            <w:shd w:val="clear" w:color="auto" w:fill="auto"/>
            <w:noWrap/>
            <w:vAlign w:val="center"/>
            <w:hideMark/>
          </w:tcPr>
          <w:p w14:paraId="596D4B80"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170" w:type="dxa"/>
            <w:tcBorders>
              <w:top w:val="nil"/>
              <w:left w:val="nil"/>
              <w:bottom w:val="nil"/>
              <w:right w:val="nil"/>
            </w:tcBorders>
            <w:shd w:val="clear" w:color="auto" w:fill="auto"/>
            <w:noWrap/>
            <w:vAlign w:val="center"/>
            <w:hideMark/>
          </w:tcPr>
          <w:p w14:paraId="50F64637"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1</w:t>
            </w:r>
          </w:p>
        </w:tc>
        <w:tc>
          <w:tcPr>
            <w:tcW w:w="1246" w:type="dxa"/>
            <w:tcBorders>
              <w:top w:val="nil"/>
              <w:left w:val="nil"/>
              <w:bottom w:val="nil"/>
              <w:right w:val="nil"/>
            </w:tcBorders>
            <w:shd w:val="clear" w:color="auto" w:fill="auto"/>
            <w:noWrap/>
            <w:vAlign w:val="center"/>
            <w:hideMark/>
          </w:tcPr>
          <w:p w14:paraId="12F08838"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1</w:t>
            </w:r>
          </w:p>
        </w:tc>
        <w:tc>
          <w:tcPr>
            <w:tcW w:w="1009" w:type="dxa"/>
            <w:tcBorders>
              <w:top w:val="nil"/>
              <w:left w:val="nil"/>
              <w:bottom w:val="nil"/>
              <w:right w:val="nil"/>
            </w:tcBorders>
            <w:shd w:val="clear" w:color="auto" w:fill="auto"/>
            <w:noWrap/>
            <w:vAlign w:val="center"/>
            <w:hideMark/>
          </w:tcPr>
          <w:p w14:paraId="30A696D3"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4</w:t>
            </w:r>
          </w:p>
        </w:tc>
      </w:tr>
      <w:tr w:rsidR="00543FA8" w:rsidRPr="0044090D" w14:paraId="7B683A45" w14:textId="77777777" w:rsidTr="008C6467">
        <w:trPr>
          <w:cantSplit/>
          <w:trHeight w:val="300"/>
          <w:jc w:val="center"/>
        </w:trPr>
        <w:tc>
          <w:tcPr>
            <w:tcW w:w="8010" w:type="dxa"/>
            <w:gridSpan w:val="6"/>
            <w:tcBorders>
              <w:top w:val="nil"/>
              <w:left w:val="nil"/>
              <w:bottom w:val="single" w:sz="4" w:space="0" w:color="8EA9DB"/>
              <w:right w:val="nil"/>
            </w:tcBorders>
            <w:shd w:val="clear" w:color="auto" w:fill="auto"/>
            <w:noWrap/>
            <w:vAlign w:val="center"/>
            <w:hideMark/>
          </w:tcPr>
          <w:p w14:paraId="0BD1FA97" w14:textId="77777777" w:rsidR="00543FA8" w:rsidRPr="0044090D" w:rsidRDefault="00543FA8" w:rsidP="0044090D">
            <w:pPr>
              <w:spacing w:after="0" w:line="240" w:lineRule="auto"/>
              <w:rPr>
                <w:rFonts w:ascii="Times New Roman" w:eastAsia="Times New Roman" w:hAnsi="Times New Roman" w:cs="Times New Roman"/>
                <w:b/>
                <w:bCs/>
                <w:color w:val="000000"/>
                <w:sz w:val="18"/>
                <w:szCs w:val="18"/>
              </w:rPr>
            </w:pPr>
            <w:r w:rsidRPr="0044090D">
              <w:rPr>
                <w:rFonts w:ascii="Times New Roman" w:eastAsia="Times New Roman" w:hAnsi="Times New Roman" w:cs="Times New Roman"/>
                <w:b/>
                <w:bCs/>
                <w:color w:val="000000"/>
                <w:sz w:val="18"/>
                <w:szCs w:val="18"/>
              </w:rPr>
              <w:t>8869</w:t>
            </w:r>
          </w:p>
          <w:p w14:paraId="3C5B0546" w14:textId="761E849A" w:rsidR="00543FA8" w:rsidRPr="0044090D" w:rsidRDefault="00543FA8" w:rsidP="0044090D">
            <w:pPr>
              <w:spacing w:after="0" w:line="240" w:lineRule="auto"/>
              <w:rPr>
                <w:rFonts w:ascii="Times New Roman" w:eastAsia="Times New Roman" w:hAnsi="Times New Roman" w:cs="Times New Roman"/>
                <w:sz w:val="18"/>
                <w:szCs w:val="18"/>
              </w:rPr>
            </w:pPr>
            <w:r w:rsidRPr="0044090D">
              <w:rPr>
                <w:rFonts w:ascii="Times New Roman" w:eastAsia="Times New Roman" w:hAnsi="Times New Roman" w:cs="Times New Roman"/>
                <w:b/>
                <w:bCs/>
                <w:color w:val="000000"/>
                <w:sz w:val="18"/>
                <w:szCs w:val="18"/>
              </w:rPr>
              <w:t>Gasoline Headspace Vapor - 0% Ethanol (E0) Combined - EPAct/V2/E-89 Program</w:t>
            </w:r>
          </w:p>
        </w:tc>
        <w:tc>
          <w:tcPr>
            <w:tcW w:w="1246" w:type="dxa"/>
            <w:tcBorders>
              <w:top w:val="nil"/>
              <w:left w:val="nil"/>
              <w:bottom w:val="single" w:sz="4" w:space="0" w:color="8EA9DB"/>
              <w:right w:val="nil"/>
            </w:tcBorders>
            <w:shd w:val="clear" w:color="auto" w:fill="auto"/>
            <w:noWrap/>
            <w:vAlign w:val="center"/>
            <w:hideMark/>
          </w:tcPr>
          <w:p w14:paraId="0AE631B7" w14:textId="77777777" w:rsidR="00543FA8" w:rsidRPr="0044090D" w:rsidRDefault="00543FA8" w:rsidP="0044090D">
            <w:pPr>
              <w:spacing w:after="0" w:line="240" w:lineRule="auto"/>
              <w:rPr>
                <w:rFonts w:ascii="Times New Roman" w:eastAsia="Times New Roman" w:hAnsi="Times New Roman" w:cs="Times New Roman"/>
                <w:sz w:val="18"/>
                <w:szCs w:val="18"/>
              </w:rPr>
            </w:pPr>
          </w:p>
        </w:tc>
        <w:tc>
          <w:tcPr>
            <w:tcW w:w="1009" w:type="dxa"/>
            <w:tcBorders>
              <w:top w:val="nil"/>
              <w:left w:val="nil"/>
              <w:bottom w:val="single" w:sz="4" w:space="0" w:color="8EA9DB"/>
              <w:right w:val="nil"/>
            </w:tcBorders>
            <w:shd w:val="clear" w:color="auto" w:fill="auto"/>
            <w:noWrap/>
            <w:vAlign w:val="center"/>
            <w:hideMark/>
          </w:tcPr>
          <w:p w14:paraId="3C0DE072" w14:textId="77777777" w:rsidR="00543FA8" w:rsidRPr="0044090D" w:rsidRDefault="00543FA8" w:rsidP="00DF27AC">
            <w:pPr>
              <w:spacing w:after="0" w:line="240" w:lineRule="auto"/>
              <w:jc w:val="center"/>
              <w:rPr>
                <w:rFonts w:ascii="Times New Roman" w:eastAsia="Times New Roman" w:hAnsi="Times New Roman" w:cs="Times New Roman"/>
                <w:sz w:val="18"/>
                <w:szCs w:val="18"/>
              </w:rPr>
            </w:pPr>
          </w:p>
        </w:tc>
      </w:tr>
      <w:tr w:rsidR="00DF27AC" w:rsidRPr="0044090D" w14:paraId="02590181" w14:textId="77777777" w:rsidTr="00DF27AC">
        <w:trPr>
          <w:cantSplit/>
          <w:trHeight w:val="300"/>
          <w:jc w:val="center"/>
        </w:trPr>
        <w:tc>
          <w:tcPr>
            <w:tcW w:w="1260" w:type="dxa"/>
            <w:tcBorders>
              <w:top w:val="nil"/>
              <w:left w:val="nil"/>
              <w:bottom w:val="nil"/>
              <w:right w:val="nil"/>
            </w:tcBorders>
            <w:shd w:val="clear" w:color="auto" w:fill="auto"/>
            <w:noWrap/>
            <w:vAlign w:val="center"/>
            <w:hideMark/>
          </w:tcPr>
          <w:p w14:paraId="6890667F" w14:textId="77777777" w:rsidR="00194663" w:rsidRPr="0044090D" w:rsidRDefault="00194663" w:rsidP="00194663">
            <w:pPr>
              <w:spacing w:after="0" w:line="240" w:lineRule="auto"/>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NE</w:t>
            </w:r>
          </w:p>
        </w:tc>
        <w:tc>
          <w:tcPr>
            <w:tcW w:w="1570" w:type="dxa"/>
            <w:tcBorders>
              <w:top w:val="nil"/>
              <w:left w:val="nil"/>
              <w:bottom w:val="nil"/>
              <w:right w:val="nil"/>
            </w:tcBorders>
            <w:shd w:val="clear" w:color="auto" w:fill="auto"/>
            <w:noWrap/>
            <w:vAlign w:val="center"/>
            <w:hideMark/>
          </w:tcPr>
          <w:p w14:paraId="06B8F2AD"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439" w:type="dxa"/>
            <w:tcBorders>
              <w:top w:val="nil"/>
              <w:left w:val="nil"/>
              <w:bottom w:val="nil"/>
              <w:right w:val="nil"/>
            </w:tcBorders>
            <w:shd w:val="clear" w:color="auto" w:fill="auto"/>
            <w:noWrap/>
            <w:vAlign w:val="center"/>
            <w:hideMark/>
          </w:tcPr>
          <w:p w14:paraId="004296D7"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1</w:t>
            </w:r>
          </w:p>
        </w:tc>
        <w:tc>
          <w:tcPr>
            <w:tcW w:w="1401" w:type="dxa"/>
            <w:tcBorders>
              <w:top w:val="nil"/>
              <w:left w:val="nil"/>
              <w:bottom w:val="nil"/>
              <w:right w:val="nil"/>
            </w:tcBorders>
            <w:shd w:val="clear" w:color="auto" w:fill="auto"/>
            <w:noWrap/>
            <w:vAlign w:val="center"/>
            <w:hideMark/>
          </w:tcPr>
          <w:p w14:paraId="15A16E3B"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1</w:t>
            </w:r>
          </w:p>
        </w:tc>
        <w:tc>
          <w:tcPr>
            <w:tcW w:w="1170" w:type="dxa"/>
            <w:tcBorders>
              <w:top w:val="nil"/>
              <w:left w:val="nil"/>
              <w:bottom w:val="nil"/>
              <w:right w:val="nil"/>
            </w:tcBorders>
            <w:shd w:val="clear" w:color="auto" w:fill="auto"/>
            <w:noWrap/>
            <w:vAlign w:val="center"/>
            <w:hideMark/>
          </w:tcPr>
          <w:p w14:paraId="6D0E82C8"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1</w:t>
            </w:r>
          </w:p>
        </w:tc>
        <w:tc>
          <w:tcPr>
            <w:tcW w:w="1170" w:type="dxa"/>
            <w:tcBorders>
              <w:top w:val="nil"/>
              <w:left w:val="nil"/>
              <w:bottom w:val="nil"/>
              <w:right w:val="nil"/>
            </w:tcBorders>
            <w:shd w:val="clear" w:color="auto" w:fill="auto"/>
            <w:noWrap/>
            <w:vAlign w:val="center"/>
            <w:hideMark/>
          </w:tcPr>
          <w:p w14:paraId="60BC2773"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246" w:type="dxa"/>
            <w:tcBorders>
              <w:top w:val="nil"/>
              <w:left w:val="nil"/>
              <w:bottom w:val="nil"/>
              <w:right w:val="nil"/>
            </w:tcBorders>
            <w:shd w:val="clear" w:color="auto" w:fill="auto"/>
            <w:noWrap/>
            <w:vAlign w:val="center"/>
            <w:hideMark/>
          </w:tcPr>
          <w:p w14:paraId="2D424F4E"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009" w:type="dxa"/>
            <w:tcBorders>
              <w:top w:val="nil"/>
              <w:left w:val="nil"/>
              <w:bottom w:val="nil"/>
              <w:right w:val="nil"/>
            </w:tcBorders>
            <w:shd w:val="clear" w:color="auto" w:fill="auto"/>
            <w:noWrap/>
            <w:vAlign w:val="center"/>
            <w:hideMark/>
          </w:tcPr>
          <w:p w14:paraId="63E925B8"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3</w:t>
            </w:r>
          </w:p>
        </w:tc>
      </w:tr>
      <w:tr w:rsidR="00DF27AC" w:rsidRPr="0044090D" w14:paraId="5C5278B5" w14:textId="77777777" w:rsidTr="00DF27AC">
        <w:trPr>
          <w:cantSplit/>
          <w:trHeight w:val="300"/>
          <w:jc w:val="center"/>
        </w:trPr>
        <w:tc>
          <w:tcPr>
            <w:tcW w:w="1260" w:type="dxa"/>
            <w:tcBorders>
              <w:top w:val="nil"/>
              <w:left w:val="nil"/>
              <w:bottom w:val="nil"/>
              <w:right w:val="nil"/>
            </w:tcBorders>
            <w:shd w:val="clear" w:color="auto" w:fill="auto"/>
            <w:noWrap/>
            <w:vAlign w:val="center"/>
            <w:hideMark/>
          </w:tcPr>
          <w:p w14:paraId="2B9B566E" w14:textId="77777777" w:rsidR="00194663" w:rsidRPr="0044090D" w:rsidRDefault="00194663" w:rsidP="00194663">
            <w:pPr>
              <w:spacing w:after="0" w:line="240" w:lineRule="auto"/>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OV</w:t>
            </w:r>
          </w:p>
        </w:tc>
        <w:tc>
          <w:tcPr>
            <w:tcW w:w="1570" w:type="dxa"/>
            <w:tcBorders>
              <w:top w:val="nil"/>
              <w:left w:val="nil"/>
              <w:bottom w:val="nil"/>
              <w:right w:val="nil"/>
            </w:tcBorders>
            <w:shd w:val="clear" w:color="auto" w:fill="auto"/>
            <w:noWrap/>
            <w:vAlign w:val="center"/>
            <w:hideMark/>
          </w:tcPr>
          <w:p w14:paraId="014F8605"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439" w:type="dxa"/>
            <w:tcBorders>
              <w:top w:val="nil"/>
              <w:left w:val="nil"/>
              <w:bottom w:val="nil"/>
              <w:right w:val="nil"/>
            </w:tcBorders>
            <w:shd w:val="clear" w:color="auto" w:fill="auto"/>
            <w:noWrap/>
            <w:vAlign w:val="center"/>
            <w:hideMark/>
          </w:tcPr>
          <w:p w14:paraId="62D51FF1"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1</w:t>
            </w:r>
          </w:p>
        </w:tc>
        <w:tc>
          <w:tcPr>
            <w:tcW w:w="1401" w:type="dxa"/>
            <w:tcBorders>
              <w:top w:val="nil"/>
              <w:left w:val="nil"/>
              <w:bottom w:val="nil"/>
              <w:right w:val="nil"/>
            </w:tcBorders>
            <w:shd w:val="clear" w:color="auto" w:fill="auto"/>
            <w:noWrap/>
            <w:vAlign w:val="center"/>
            <w:hideMark/>
          </w:tcPr>
          <w:p w14:paraId="25374E40"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1</w:t>
            </w:r>
          </w:p>
        </w:tc>
        <w:tc>
          <w:tcPr>
            <w:tcW w:w="1170" w:type="dxa"/>
            <w:tcBorders>
              <w:top w:val="nil"/>
              <w:left w:val="nil"/>
              <w:bottom w:val="nil"/>
              <w:right w:val="nil"/>
            </w:tcBorders>
            <w:shd w:val="clear" w:color="auto" w:fill="auto"/>
            <w:noWrap/>
            <w:vAlign w:val="center"/>
            <w:hideMark/>
          </w:tcPr>
          <w:p w14:paraId="55C1A931"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170" w:type="dxa"/>
            <w:tcBorders>
              <w:top w:val="nil"/>
              <w:left w:val="nil"/>
              <w:bottom w:val="nil"/>
              <w:right w:val="nil"/>
            </w:tcBorders>
            <w:shd w:val="clear" w:color="auto" w:fill="auto"/>
            <w:noWrap/>
            <w:vAlign w:val="center"/>
            <w:hideMark/>
          </w:tcPr>
          <w:p w14:paraId="0184A2A2"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246" w:type="dxa"/>
            <w:tcBorders>
              <w:top w:val="nil"/>
              <w:left w:val="nil"/>
              <w:bottom w:val="nil"/>
              <w:right w:val="nil"/>
            </w:tcBorders>
            <w:shd w:val="clear" w:color="auto" w:fill="auto"/>
            <w:noWrap/>
            <w:vAlign w:val="center"/>
            <w:hideMark/>
          </w:tcPr>
          <w:p w14:paraId="585FCE8F"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009" w:type="dxa"/>
            <w:tcBorders>
              <w:top w:val="nil"/>
              <w:left w:val="nil"/>
              <w:bottom w:val="nil"/>
              <w:right w:val="nil"/>
            </w:tcBorders>
            <w:shd w:val="clear" w:color="auto" w:fill="auto"/>
            <w:noWrap/>
            <w:vAlign w:val="center"/>
            <w:hideMark/>
          </w:tcPr>
          <w:p w14:paraId="6E841625"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2</w:t>
            </w:r>
          </w:p>
        </w:tc>
      </w:tr>
      <w:tr w:rsidR="00DF27AC" w:rsidRPr="0044090D" w14:paraId="1AC15CE6" w14:textId="77777777" w:rsidTr="00DF27AC">
        <w:trPr>
          <w:cantSplit/>
          <w:trHeight w:val="300"/>
          <w:jc w:val="center"/>
        </w:trPr>
        <w:tc>
          <w:tcPr>
            <w:tcW w:w="1260" w:type="dxa"/>
            <w:tcBorders>
              <w:top w:val="nil"/>
              <w:left w:val="nil"/>
              <w:bottom w:val="nil"/>
              <w:right w:val="nil"/>
            </w:tcBorders>
            <w:shd w:val="clear" w:color="auto" w:fill="auto"/>
            <w:noWrap/>
            <w:vAlign w:val="center"/>
            <w:hideMark/>
          </w:tcPr>
          <w:p w14:paraId="62EDADEA" w14:textId="77777777" w:rsidR="00194663" w:rsidRPr="0044090D" w:rsidRDefault="00194663" w:rsidP="00194663">
            <w:pPr>
              <w:spacing w:after="0" w:line="240" w:lineRule="auto"/>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S</w:t>
            </w:r>
          </w:p>
        </w:tc>
        <w:tc>
          <w:tcPr>
            <w:tcW w:w="1570" w:type="dxa"/>
            <w:tcBorders>
              <w:top w:val="nil"/>
              <w:left w:val="nil"/>
              <w:bottom w:val="nil"/>
              <w:right w:val="nil"/>
            </w:tcBorders>
            <w:shd w:val="clear" w:color="auto" w:fill="auto"/>
            <w:noWrap/>
            <w:vAlign w:val="center"/>
            <w:hideMark/>
          </w:tcPr>
          <w:p w14:paraId="5335D501"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439" w:type="dxa"/>
            <w:tcBorders>
              <w:top w:val="nil"/>
              <w:left w:val="nil"/>
              <w:bottom w:val="nil"/>
              <w:right w:val="nil"/>
            </w:tcBorders>
            <w:shd w:val="clear" w:color="auto" w:fill="auto"/>
            <w:noWrap/>
            <w:vAlign w:val="center"/>
            <w:hideMark/>
          </w:tcPr>
          <w:p w14:paraId="53396FE3"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1</w:t>
            </w:r>
          </w:p>
        </w:tc>
        <w:tc>
          <w:tcPr>
            <w:tcW w:w="1401" w:type="dxa"/>
            <w:tcBorders>
              <w:top w:val="nil"/>
              <w:left w:val="nil"/>
              <w:bottom w:val="nil"/>
              <w:right w:val="nil"/>
            </w:tcBorders>
            <w:shd w:val="clear" w:color="auto" w:fill="auto"/>
            <w:noWrap/>
            <w:vAlign w:val="center"/>
            <w:hideMark/>
          </w:tcPr>
          <w:p w14:paraId="5D864037"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1</w:t>
            </w:r>
          </w:p>
        </w:tc>
        <w:tc>
          <w:tcPr>
            <w:tcW w:w="1170" w:type="dxa"/>
            <w:tcBorders>
              <w:top w:val="nil"/>
              <w:left w:val="nil"/>
              <w:bottom w:val="nil"/>
              <w:right w:val="nil"/>
            </w:tcBorders>
            <w:shd w:val="clear" w:color="auto" w:fill="auto"/>
            <w:noWrap/>
            <w:vAlign w:val="center"/>
            <w:hideMark/>
          </w:tcPr>
          <w:p w14:paraId="025A5547"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170" w:type="dxa"/>
            <w:tcBorders>
              <w:top w:val="nil"/>
              <w:left w:val="nil"/>
              <w:bottom w:val="nil"/>
              <w:right w:val="nil"/>
            </w:tcBorders>
            <w:shd w:val="clear" w:color="auto" w:fill="auto"/>
            <w:noWrap/>
            <w:vAlign w:val="center"/>
            <w:hideMark/>
          </w:tcPr>
          <w:p w14:paraId="5E86295B"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246" w:type="dxa"/>
            <w:tcBorders>
              <w:top w:val="nil"/>
              <w:left w:val="nil"/>
              <w:bottom w:val="nil"/>
              <w:right w:val="nil"/>
            </w:tcBorders>
            <w:shd w:val="clear" w:color="auto" w:fill="auto"/>
            <w:noWrap/>
            <w:vAlign w:val="center"/>
            <w:hideMark/>
          </w:tcPr>
          <w:p w14:paraId="5BED7A7A"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009" w:type="dxa"/>
            <w:tcBorders>
              <w:top w:val="nil"/>
              <w:left w:val="nil"/>
              <w:bottom w:val="nil"/>
              <w:right w:val="nil"/>
            </w:tcBorders>
            <w:shd w:val="clear" w:color="auto" w:fill="auto"/>
            <w:noWrap/>
            <w:vAlign w:val="center"/>
            <w:hideMark/>
          </w:tcPr>
          <w:p w14:paraId="408072D0"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2</w:t>
            </w:r>
          </w:p>
        </w:tc>
      </w:tr>
      <w:tr w:rsidR="00DF27AC" w:rsidRPr="0044090D" w14:paraId="4551988B" w14:textId="77777777" w:rsidTr="00DF27AC">
        <w:trPr>
          <w:cantSplit/>
          <w:trHeight w:val="300"/>
          <w:jc w:val="center"/>
        </w:trPr>
        <w:tc>
          <w:tcPr>
            <w:tcW w:w="1260" w:type="dxa"/>
            <w:tcBorders>
              <w:top w:val="nil"/>
              <w:left w:val="nil"/>
              <w:bottom w:val="nil"/>
              <w:right w:val="nil"/>
            </w:tcBorders>
            <w:shd w:val="clear" w:color="auto" w:fill="auto"/>
            <w:noWrap/>
            <w:vAlign w:val="center"/>
            <w:hideMark/>
          </w:tcPr>
          <w:p w14:paraId="07159409" w14:textId="77777777" w:rsidR="00194663" w:rsidRPr="0044090D" w:rsidRDefault="00194663" w:rsidP="00194663">
            <w:pPr>
              <w:spacing w:after="0" w:line="240" w:lineRule="auto"/>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SE</w:t>
            </w:r>
          </w:p>
        </w:tc>
        <w:tc>
          <w:tcPr>
            <w:tcW w:w="1570" w:type="dxa"/>
            <w:tcBorders>
              <w:top w:val="nil"/>
              <w:left w:val="nil"/>
              <w:bottom w:val="nil"/>
              <w:right w:val="nil"/>
            </w:tcBorders>
            <w:shd w:val="clear" w:color="auto" w:fill="auto"/>
            <w:noWrap/>
            <w:vAlign w:val="center"/>
            <w:hideMark/>
          </w:tcPr>
          <w:p w14:paraId="61DCE4C0"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439" w:type="dxa"/>
            <w:tcBorders>
              <w:top w:val="nil"/>
              <w:left w:val="nil"/>
              <w:bottom w:val="nil"/>
              <w:right w:val="nil"/>
            </w:tcBorders>
            <w:shd w:val="clear" w:color="auto" w:fill="auto"/>
            <w:noWrap/>
            <w:vAlign w:val="center"/>
            <w:hideMark/>
          </w:tcPr>
          <w:p w14:paraId="72407E87"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1</w:t>
            </w:r>
          </w:p>
        </w:tc>
        <w:tc>
          <w:tcPr>
            <w:tcW w:w="1401" w:type="dxa"/>
            <w:tcBorders>
              <w:top w:val="nil"/>
              <w:left w:val="nil"/>
              <w:bottom w:val="nil"/>
              <w:right w:val="nil"/>
            </w:tcBorders>
            <w:shd w:val="clear" w:color="auto" w:fill="auto"/>
            <w:noWrap/>
            <w:vAlign w:val="center"/>
            <w:hideMark/>
          </w:tcPr>
          <w:p w14:paraId="2F42E6A6"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1</w:t>
            </w:r>
          </w:p>
        </w:tc>
        <w:tc>
          <w:tcPr>
            <w:tcW w:w="1170" w:type="dxa"/>
            <w:tcBorders>
              <w:top w:val="nil"/>
              <w:left w:val="nil"/>
              <w:bottom w:val="nil"/>
              <w:right w:val="nil"/>
            </w:tcBorders>
            <w:shd w:val="clear" w:color="auto" w:fill="auto"/>
            <w:noWrap/>
            <w:vAlign w:val="center"/>
            <w:hideMark/>
          </w:tcPr>
          <w:p w14:paraId="34972D78"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170" w:type="dxa"/>
            <w:tcBorders>
              <w:top w:val="nil"/>
              <w:left w:val="nil"/>
              <w:bottom w:val="nil"/>
              <w:right w:val="nil"/>
            </w:tcBorders>
            <w:shd w:val="clear" w:color="auto" w:fill="auto"/>
            <w:noWrap/>
            <w:vAlign w:val="center"/>
            <w:hideMark/>
          </w:tcPr>
          <w:p w14:paraId="26B83328"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246" w:type="dxa"/>
            <w:tcBorders>
              <w:top w:val="nil"/>
              <w:left w:val="nil"/>
              <w:bottom w:val="nil"/>
              <w:right w:val="nil"/>
            </w:tcBorders>
            <w:shd w:val="clear" w:color="auto" w:fill="auto"/>
            <w:noWrap/>
            <w:vAlign w:val="center"/>
            <w:hideMark/>
          </w:tcPr>
          <w:p w14:paraId="038F41DA"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009" w:type="dxa"/>
            <w:tcBorders>
              <w:top w:val="nil"/>
              <w:left w:val="nil"/>
              <w:bottom w:val="nil"/>
              <w:right w:val="nil"/>
            </w:tcBorders>
            <w:shd w:val="clear" w:color="auto" w:fill="auto"/>
            <w:noWrap/>
            <w:vAlign w:val="center"/>
            <w:hideMark/>
          </w:tcPr>
          <w:p w14:paraId="29DE0424"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2</w:t>
            </w:r>
          </w:p>
        </w:tc>
      </w:tr>
      <w:tr w:rsidR="00DF27AC" w:rsidRPr="0044090D" w14:paraId="74FEE972" w14:textId="77777777" w:rsidTr="00DF27AC">
        <w:trPr>
          <w:cantSplit/>
          <w:trHeight w:val="300"/>
          <w:jc w:val="center"/>
        </w:trPr>
        <w:tc>
          <w:tcPr>
            <w:tcW w:w="1260" w:type="dxa"/>
            <w:tcBorders>
              <w:top w:val="nil"/>
              <w:left w:val="nil"/>
              <w:bottom w:val="nil"/>
              <w:right w:val="nil"/>
            </w:tcBorders>
            <w:shd w:val="clear" w:color="auto" w:fill="auto"/>
            <w:noWrap/>
            <w:vAlign w:val="center"/>
            <w:hideMark/>
          </w:tcPr>
          <w:p w14:paraId="6655E090" w14:textId="77777777" w:rsidR="00194663" w:rsidRPr="0044090D" w:rsidRDefault="00194663" w:rsidP="00194663">
            <w:pPr>
              <w:spacing w:after="0" w:line="240" w:lineRule="auto"/>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UM</w:t>
            </w:r>
          </w:p>
        </w:tc>
        <w:tc>
          <w:tcPr>
            <w:tcW w:w="1570" w:type="dxa"/>
            <w:tcBorders>
              <w:top w:val="nil"/>
              <w:left w:val="nil"/>
              <w:bottom w:val="nil"/>
              <w:right w:val="nil"/>
            </w:tcBorders>
            <w:shd w:val="clear" w:color="auto" w:fill="auto"/>
            <w:noWrap/>
            <w:vAlign w:val="center"/>
            <w:hideMark/>
          </w:tcPr>
          <w:p w14:paraId="0794ECE0"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439" w:type="dxa"/>
            <w:tcBorders>
              <w:top w:val="nil"/>
              <w:left w:val="nil"/>
              <w:bottom w:val="nil"/>
              <w:right w:val="nil"/>
            </w:tcBorders>
            <w:shd w:val="clear" w:color="auto" w:fill="auto"/>
            <w:noWrap/>
            <w:vAlign w:val="center"/>
            <w:hideMark/>
          </w:tcPr>
          <w:p w14:paraId="77500AD0"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1</w:t>
            </w:r>
          </w:p>
        </w:tc>
        <w:tc>
          <w:tcPr>
            <w:tcW w:w="1401" w:type="dxa"/>
            <w:tcBorders>
              <w:top w:val="nil"/>
              <w:left w:val="nil"/>
              <w:bottom w:val="nil"/>
              <w:right w:val="nil"/>
            </w:tcBorders>
            <w:shd w:val="clear" w:color="auto" w:fill="auto"/>
            <w:noWrap/>
            <w:vAlign w:val="center"/>
            <w:hideMark/>
          </w:tcPr>
          <w:p w14:paraId="54BBCBAA"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1</w:t>
            </w:r>
          </w:p>
        </w:tc>
        <w:tc>
          <w:tcPr>
            <w:tcW w:w="1170" w:type="dxa"/>
            <w:tcBorders>
              <w:top w:val="nil"/>
              <w:left w:val="nil"/>
              <w:bottom w:val="nil"/>
              <w:right w:val="nil"/>
            </w:tcBorders>
            <w:shd w:val="clear" w:color="auto" w:fill="auto"/>
            <w:noWrap/>
            <w:vAlign w:val="center"/>
            <w:hideMark/>
          </w:tcPr>
          <w:p w14:paraId="43812D92"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170" w:type="dxa"/>
            <w:tcBorders>
              <w:top w:val="nil"/>
              <w:left w:val="nil"/>
              <w:bottom w:val="nil"/>
              <w:right w:val="nil"/>
            </w:tcBorders>
            <w:shd w:val="clear" w:color="auto" w:fill="auto"/>
            <w:noWrap/>
            <w:vAlign w:val="center"/>
            <w:hideMark/>
          </w:tcPr>
          <w:p w14:paraId="4DBE1AB2"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246" w:type="dxa"/>
            <w:tcBorders>
              <w:top w:val="nil"/>
              <w:left w:val="nil"/>
              <w:bottom w:val="nil"/>
              <w:right w:val="nil"/>
            </w:tcBorders>
            <w:shd w:val="clear" w:color="auto" w:fill="auto"/>
            <w:noWrap/>
            <w:vAlign w:val="center"/>
            <w:hideMark/>
          </w:tcPr>
          <w:p w14:paraId="111304A5"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009" w:type="dxa"/>
            <w:tcBorders>
              <w:top w:val="nil"/>
              <w:left w:val="nil"/>
              <w:bottom w:val="nil"/>
              <w:right w:val="nil"/>
            </w:tcBorders>
            <w:shd w:val="clear" w:color="auto" w:fill="auto"/>
            <w:noWrap/>
            <w:vAlign w:val="center"/>
            <w:hideMark/>
          </w:tcPr>
          <w:p w14:paraId="21A5E996"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2</w:t>
            </w:r>
          </w:p>
        </w:tc>
      </w:tr>
      <w:tr w:rsidR="00543FA8" w:rsidRPr="0044090D" w14:paraId="353E5065" w14:textId="77777777" w:rsidTr="008C6467">
        <w:trPr>
          <w:cantSplit/>
          <w:trHeight w:val="300"/>
          <w:jc w:val="center"/>
        </w:trPr>
        <w:tc>
          <w:tcPr>
            <w:tcW w:w="8010" w:type="dxa"/>
            <w:gridSpan w:val="6"/>
            <w:tcBorders>
              <w:top w:val="nil"/>
              <w:left w:val="nil"/>
              <w:bottom w:val="single" w:sz="4" w:space="0" w:color="8EA9DB"/>
              <w:right w:val="nil"/>
            </w:tcBorders>
            <w:shd w:val="clear" w:color="auto" w:fill="auto"/>
            <w:noWrap/>
            <w:vAlign w:val="center"/>
            <w:hideMark/>
          </w:tcPr>
          <w:p w14:paraId="08D35DD1" w14:textId="77777777" w:rsidR="00543FA8" w:rsidRPr="0044090D" w:rsidRDefault="00543FA8" w:rsidP="00543FA8">
            <w:pPr>
              <w:spacing w:after="0" w:line="240" w:lineRule="auto"/>
              <w:rPr>
                <w:rFonts w:ascii="Times New Roman" w:eastAsia="Times New Roman" w:hAnsi="Times New Roman" w:cs="Times New Roman"/>
                <w:b/>
                <w:bCs/>
                <w:color w:val="000000"/>
                <w:sz w:val="18"/>
                <w:szCs w:val="18"/>
              </w:rPr>
            </w:pPr>
            <w:r w:rsidRPr="0044090D">
              <w:rPr>
                <w:rFonts w:ascii="Times New Roman" w:eastAsia="Times New Roman" w:hAnsi="Times New Roman" w:cs="Times New Roman"/>
                <w:b/>
                <w:bCs/>
                <w:color w:val="000000"/>
                <w:sz w:val="18"/>
                <w:szCs w:val="18"/>
              </w:rPr>
              <w:t>8870</w:t>
            </w:r>
          </w:p>
          <w:p w14:paraId="2BD64FBE" w14:textId="1991C8DC" w:rsidR="00543FA8" w:rsidRPr="0044090D" w:rsidRDefault="00543FA8" w:rsidP="00543FA8">
            <w:pPr>
              <w:spacing w:after="0" w:line="240" w:lineRule="auto"/>
              <w:rPr>
                <w:rFonts w:ascii="Times New Roman" w:eastAsia="Times New Roman" w:hAnsi="Times New Roman" w:cs="Times New Roman"/>
                <w:sz w:val="18"/>
                <w:szCs w:val="18"/>
              </w:rPr>
            </w:pPr>
            <w:r w:rsidRPr="0044090D">
              <w:rPr>
                <w:rFonts w:ascii="Times New Roman" w:eastAsia="Times New Roman" w:hAnsi="Times New Roman" w:cs="Times New Roman"/>
                <w:b/>
                <w:sz w:val="18"/>
                <w:szCs w:val="18"/>
              </w:rPr>
              <w:t>Gasoline Headspace Vapor - 10% Ethanol (E10) Combined - EPAct/V2/E-89 Program</w:t>
            </w:r>
          </w:p>
        </w:tc>
        <w:tc>
          <w:tcPr>
            <w:tcW w:w="1246" w:type="dxa"/>
            <w:tcBorders>
              <w:top w:val="nil"/>
              <w:left w:val="nil"/>
              <w:bottom w:val="single" w:sz="4" w:space="0" w:color="8EA9DB"/>
              <w:right w:val="nil"/>
            </w:tcBorders>
            <w:shd w:val="clear" w:color="auto" w:fill="auto"/>
            <w:noWrap/>
            <w:vAlign w:val="center"/>
            <w:hideMark/>
          </w:tcPr>
          <w:p w14:paraId="57BE05DD" w14:textId="77777777" w:rsidR="00543FA8" w:rsidRPr="0044090D" w:rsidRDefault="00543FA8" w:rsidP="00DF27AC">
            <w:pPr>
              <w:spacing w:after="0" w:line="240" w:lineRule="auto"/>
              <w:jc w:val="center"/>
              <w:rPr>
                <w:rFonts w:ascii="Times New Roman" w:eastAsia="Times New Roman" w:hAnsi="Times New Roman" w:cs="Times New Roman"/>
                <w:sz w:val="18"/>
                <w:szCs w:val="18"/>
              </w:rPr>
            </w:pPr>
          </w:p>
        </w:tc>
        <w:tc>
          <w:tcPr>
            <w:tcW w:w="1009" w:type="dxa"/>
            <w:tcBorders>
              <w:top w:val="nil"/>
              <w:left w:val="nil"/>
              <w:bottom w:val="single" w:sz="4" w:space="0" w:color="8EA9DB"/>
              <w:right w:val="nil"/>
            </w:tcBorders>
            <w:shd w:val="clear" w:color="auto" w:fill="auto"/>
            <w:noWrap/>
            <w:vAlign w:val="center"/>
            <w:hideMark/>
          </w:tcPr>
          <w:p w14:paraId="2FF3C0F5" w14:textId="77777777" w:rsidR="00543FA8" w:rsidRPr="0044090D" w:rsidRDefault="00543FA8" w:rsidP="00DF27AC">
            <w:pPr>
              <w:spacing w:after="0" w:line="240" w:lineRule="auto"/>
              <w:jc w:val="center"/>
              <w:rPr>
                <w:rFonts w:ascii="Times New Roman" w:eastAsia="Times New Roman" w:hAnsi="Times New Roman" w:cs="Times New Roman"/>
                <w:sz w:val="18"/>
                <w:szCs w:val="18"/>
              </w:rPr>
            </w:pPr>
          </w:p>
        </w:tc>
      </w:tr>
      <w:tr w:rsidR="00DF27AC" w:rsidRPr="0044090D" w14:paraId="09AD434C" w14:textId="77777777" w:rsidTr="00DF27AC">
        <w:trPr>
          <w:cantSplit/>
          <w:trHeight w:val="300"/>
          <w:jc w:val="center"/>
        </w:trPr>
        <w:tc>
          <w:tcPr>
            <w:tcW w:w="1260" w:type="dxa"/>
            <w:tcBorders>
              <w:top w:val="nil"/>
              <w:left w:val="nil"/>
              <w:bottom w:val="nil"/>
              <w:right w:val="nil"/>
            </w:tcBorders>
            <w:shd w:val="clear" w:color="auto" w:fill="auto"/>
            <w:noWrap/>
            <w:vAlign w:val="center"/>
            <w:hideMark/>
          </w:tcPr>
          <w:p w14:paraId="329F00EB" w14:textId="77777777" w:rsidR="00194663" w:rsidRPr="0044090D" w:rsidRDefault="00194663" w:rsidP="00194663">
            <w:pPr>
              <w:spacing w:after="0" w:line="240" w:lineRule="auto"/>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NE</w:t>
            </w:r>
          </w:p>
        </w:tc>
        <w:tc>
          <w:tcPr>
            <w:tcW w:w="1570" w:type="dxa"/>
            <w:tcBorders>
              <w:top w:val="nil"/>
              <w:left w:val="nil"/>
              <w:bottom w:val="nil"/>
              <w:right w:val="nil"/>
            </w:tcBorders>
            <w:shd w:val="clear" w:color="auto" w:fill="auto"/>
            <w:noWrap/>
            <w:vAlign w:val="center"/>
            <w:hideMark/>
          </w:tcPr>
          <w:p w14:paraId="18F30320"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439" w:type="dxa"/>
            <w:tcBorders>
              <w:top w:val="nil"/>
              <w:left w:val="nil"/>
              <w:bottom w:val="nil"/>
              <w:right w:val="nil"/>
            </w:tcBorders>
            <w:shd w:val="clear" w:color="auto" w:fill="auto"/>
            <w:noWrap/>
            <w:vAlign w:val="center"/>
            <w:hideMark/>
          </w:tcPr>
          <w:p w14:paraId="3DCBAE9A"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1</w:t>
            </w:r>
          </w:p>
        </w:tc>
        <w:tc>
          <w:tcPr>
            <w:tcW w:w="1401" w:type="dxa"/>
            <w:tcBorders>
              <w:top w:val="nil"/>
              <w:left w:val="nil"/>
              <w:bottom w:val="nil"/>
              <w:right w:val="nil"/>
            </w:tcBorders>
            <w:shd w:val="clear" w:color="auto" w:fill="auto"/>
            <w:noWrap/>
            <w:vAlign w:val="center"/>
            <w:hideMark/>
          </w:tcPr>
          <w:p w14:paraId="49F62AD4"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1</w:t>
            </w:r>
          </w:p>
        </w:tc>
        <w:tc>
          <w:tcPr>
            <w:tcW w:w="1170" w:type="dxa"/>
            <w:tcBorders>
              <w:top w:val="nil"/>
              <w:left w:val="nil"/>
              <w:bottom w:val="nil"/>
              <w:right w:val="nil"/>
            </w:tcBorders>
            <w:shd w:val="clear" w:color="auto" w:fill="auto"/>
            <w:noWrap/>
            <w:vAlign w:val="center"/>
            <w:hideMark/>
          </w:tcPr>
          <w:p w14:paraId="03D5DB8A"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1</w:t>
            </w:r>
          </w:p>
        </w:tc>
        <w:tc>
          <w:tcPr>
            <w:tcW w:w="1170" w:type="dxa"/>
            <w:tcBorders>
              <w:top w:val="nil"/>
              <w:left w:val="nil"/>
              <w:bottom w:val="nil"/>
              <w:right w:val="nil"/>
            </w:tcBorders>
            <w:shd w:val="clear" w:color="auto" w:fill="auto"/>
            <w:noWrap/>
            <w:vAlign w:val="center"/>
            <w:hideMark/>
          </w:tcPr>
          <w:p w14:paraId="3E53EC6A"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246" w:type="dxa"/>
            <w:tcBorders>
              <w:top w:val="nil"/>
              <w:left w:val="nil"/>
              <w:bottom w:val="nil"/>
              <w:right w:val="nil"/>
            </w:tcBorders>
            <w:shd w:val="clear" w:color="auto" w:fill="auto"/>
            <w:noWrap/>
            <w:vAlign w:val="center"/>
            <w:hideMark/>
          </w:tcPr>
          <w:p w14:paraId="34A16996"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009" w:type="dxa"/>
            <w:tcBorders>
              <w:top w:val="nil"/>
              <w:left w:val="nil"/>
              <w:bottom w:val="nil"/>
              <w:right w:val="nil"/>
            </w:tcBorders>
            <w:shd w:val="clear" w:color="auto" w:fill="auto"/>
            <w:noWrap/>
            <w:vAlign w:val="center"/>
            <w:hideMark/>
          </w:tcPr>
          <w:p w14:paraId="2F5C797B"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3</w:t>
            </w:r>
          </w:p>
        </w:tc>
      </w:tr>
      <w:tr w:rsidR="00DF27AC" w:rsidRPr="0044090D" w14:paraId="2C9B6FB7" w14:textId="77777777" w:rsidTr="00DF27AC">
        <w:trPr>
          <w:cantSplit/>
          <w:trHeight w:val="300"/>
          <w:jc w:val="center"/>
        </w:trPr>
        <w:tc>
          <w:tcPr>
            <w:tcW w:w="1260" w:type="dxa"/>
            <w:tcBorders>
              <w:top w:val="nil"/>
              <w:left w:val="nil"/>
              <w:bottom w:val="nil"/>
              <w:right w:val="nil"/>
            </w:tcBorders>
            <w:shd w:val="clear" w:color="auto" w:fill="auto"/>
            <w:noWrap/>
            <w:vAlign w:val="center"/>
            <w:hideMark/>
          </w:tcPr>
          <w:p w14:paraId="56FB6564" w14:textId="77777777" w:rsidR="00194663" w:rsidRPr="0044090D" w:rsidRDefault="00194663" w:rsidP="00194663">
            <w:pPr>
              <w:spacing w:after="0" w:line="240" w:lineRule="auto"/>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OV</w:t>
            </w:r>
          </w:p>
        </w:tc>
        <w:tc>
          <w:tcPr>
            <w:tcW w:w="1570" w:type="dxa"/>
            <w:tcBorders>
              <w:top w:val="nil"/>
              <w:left w:val="nil"/>
              <w:bottom w:val="nil"/>
              <w:right w:val="nil"/>
            </w:tcBorders>
            <w:shd w:val="clear" w:color="auto" w:fill="auto"/>
            <w:noWrap/>
            <w:vAlign w:val="center"/>
            <w:hideMark/>
          </w:tcPr>
          <w:p w14:paraId="056DA2AB"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439" w:type="dxa"/>
            <w:tcBorders>
              <w:top w:val="nil"/>
              <w:left w:val="nil"/>
              <w:bottom w:val="nil"/>
              <w:right w:val="nil"/>
            </w:tcBorders>
            <w:shd w:val="clear" w:color="auto" w:fill="auto"/>
            <w:noWrap/>
            <w:vAlign w:val="center"/>
            <w:hideMark/>
          </w:tcPr>
          <w:p w14:paraId="5A063ED4"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1</w:t>
            </w:r>
          </w:p>
        </w:tc>
        <w:tc>
          <w:tcPr>
            <w:tcW w:w="1401" w:type="dxa"/>
            <w:tcBorders>
              <w:top w:val="nil"/>
              <w:left w:val="nil"/>
              <w:bottom w:val="nil"/>
              <w:right w:val="nil"/>
            </w:tcBorders>
            <w:shd w:val="clear" w:color="auto" w:fill="auto"/>
            <w:noWrap/>
            <w:vAlign w:val="center"/>
            <w:hideMark/>
          </w:tcPr>
          <w:p w14:paraId="3CA53A82"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1</w:t>
            </w:r>
          </w:p>
        </w:tc>
        <w:tc>
          <w:tcPr>
            <w:tcW w:w="1170" w:type="dxa"/>
            <w:tcBorders>
              <w:top w:val="nil"/>
              <w:left w:val="nil"/>
              <w:bottom w:val="nil"/>
              <w:right w:val="nil"/>
            </w:tcBorders>
            <w:shd w:val="clear" w:color="auto" w:fill="auto"/>
            <w:noWrap/>
            <w:vAlign w:val="center"/>
            <w:hideMark/>
          </w:tcPr>
          <w:p w14:paraId="29C271DB"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170" w:type="dxa"/>
            <w:tcBorders>
              <w:top w:val="nil"/>
              <w:left w:val="nil"/>
              <w:bottom w:val="nil"/>
              <w:right w:val="nil"/>
            </w:tcBorders>
            <w:shd w:val="clear" w:color="auto" w:fill="auto"/>
            <w:noWrap/>
            <w:vAlign w:val="center"/>
            <w:hideMark/>
          </w:tcPr>
          <w:p w14:paraId="2396B63A"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246" w:type="dxa"/>
            <w:tcBorders>
              <w:top w:val="nil"/>
              <w:left w:val="nil"/>
              <w:bottom w:val="nil"/>
              <w:right w:val="nil"/>
            </w:tcBorders>
            <w:shd w:val="clear" w:color="auto" w:fill="auto"/>
            <w:noWrap/>
            <w:vAlign w:val="center"/>
            <w:hideMark/>
          </w:tcPr>
          <w:p w14:paraId="67D9967A"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009" w:type="dxa"/>
            <w:tcBorders>
              <w:top w:val="nil"/>
              <w:left w:val="nil"/>
              <w:bottom w:val="nil"/>
              <w:right w:val="nil"/>
            </w:tcBorders>
            <w:shd w:val="clear" w:color="auto" w:fill="auto"/>
            <w:noWrap/>
            <w:vAlign w:val="center"/>
            <w:hideMark/>
          </w:tcPr>
          <w:p w14:paraId="216EA422"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2</w:t>
            </w:r>
          </w:p>
        </w:tc>
      </w:tr>
      <w:tr w:rsidR="00DF27AC" w:rsidRPr="0044090D" w14:paraId="1A03540E" w14:textId="77777777" w:rsidTr="00DF27AC">
        <w:trPr>
          <w:cantSplit/>
          <w:trHeight w:val="300"/>
          <w:jc w:val="center"/>
        </w:trPr>
        <w:tc>
          <w:tcPr>
            <w:tcW w:w="1260" w:type="dxa"/>
            <w:tcBorders>
              <w:top w:val="nil"/>
              <w:left w:val="nil"/>
              <w:bottom w:val="nil"/>
              <w:right w:val="nil"/>
            </w:tcBorders>
            <w:shd w:val="clear" w:color="auto" w:fill="auto"/>
            <w:noWrap/>
            <w:vAlign w:val="center"/>
            <w:hideMark/>
          </w:tcPr>
          <w:p w14:paraId="62197E45" w14:textId="77777777" w:rsidR="00194663" w:rsidRPr="0044090D" w:rsidRDefault="00194663" w:rsidP="00194663">
            <w:pPr>
              <w:spacing w:after="0" w:line="240" w:lineRule="auto"/>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SE</w:t>
            </w:r>
          </w:p>
        </w:tc>
        <w:tc>
          <w:tcPr>
            <w:tcW w:w="1570" w:type="dxa"/>
            <w:tcBorders>
              <w:top w:val="nil"/>
              <w:left w:val="nil"/>
              <w:bottom w:val="nil"/>
              <w:right w:val="nil"/>
            </w:tcBorders>
            <w:shd w:val="clear" w:color="auto" w:fill="auto"/>
            <w:noWrap/>
            <w:vAlign w:val="center"/>
            <w:hideMark/>
          </w:tcPr>
          <w:p w14:paraId="070DFF27"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439" w:type="dxa"/>
            <w:tcBorders>
              <w:top w:val="nil"/>
              <w:left w:val="nil"/>
              <w:bottom w:val="nil"/>
              <w:right w:val="nil"/>
            </w:tcBorders>
            <w:shd w:val="clear" w:color="auto" w:fill="auto"/>
            <w:noWrap/>
            <w:vAlign w:val="center"/>
            <w:hideMark/>
          </w:tcPr>
          <w:p w14:paraId="3F0225BA"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1</w:t>
            </w:r>
          </w:p>
        </w:tc>
        <w:tc>
          <w:tcPr>
            <w:tcW w:w="1401" w:type="dxa"/>
            <w:tcBorders>
              <w:top w:val="nil"/>
              <w:left w:val="nil"/>
              <w:bottom w:val="nil"/>
              <w:right w:val="nil"/>
            </w:tcBorders>
            <w:shd w:val="clear" w:color="auto" w:fill="auto"/>
            <w:noWrap/>
            <w:vAlign w:val="center"/>
            <w:hideMark/>
          </w:tcPr>
          <w:p w14:paraId="506E3101"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1</w:t>
            </w:r>
          </w:p>
        </w:tc>
        <w:tc>
          <w:tcPr>
            <w:tcW w:w="1170" w:type="dxa"/>
            <w:tcBorders>
              <w:top w:val="nil"/>
              <w:left w:val="nil"/>
              <w:bottom w:val="nil"/>
              <w:right w:val="nil"/>
            </w:tcBorders>
            <w:shd w:val="clear" w:color="auto" w:fill="auto"/>
            <w:noWrap/>
            <w:vAlign w:val="center"/>
            <w:hideMark/>
          </w:tcPr>
          <w:p w14:paraId="2E5AC470"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170" w:type="dxa"/>
            <w:tcBorders>
              <w:top w:val="nil"/>
              <w:left w:val="nil"/>
              <w:bottom w:val="nil"/>
              <w:right w:val="nil"/>
            </w:tcBorders>
            <w:shd w:val="clear" w:color="auto" w:fill="auto"/>
            <w:noWrap/>
            <w:vAlign w:val="center"/>
            <w:hideMark/>
          </w:tcPr>
          <w:p w14:paraId="6B2EC4B1"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246" w:type="dxa"/>
            <w:tcBorders>
              <w:top w:val="nil"/>
              <w:left w:val="nil"/>
              <w:bottom w:val="nil"/>
              <w:right w:val="nil"/>
            </w:tcBorders>
            <w:shd w:val="clear" w:color="auto" w:fill="auto"/>
            <w:noWrap/>
            <w:vAlign w:val="center"/>
            <w:hideMark/>
          </w:tcPr>
          <w:p w14:paraId="7C3CA97E"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009" w:type="dxa"/>
            <w:tcBorders>
              <w:top w:val="nil"/>
              <w:left w:val="nil"/>
              <w:bottom w:val="nil"/>
              <w:right w:val="nil"/>
            </w:tcBorders>
            <w:shd w:val="clear" w:color="auto" w:fill="auto"/>
            <w:noWrap/>
            <w:vAlign w:val="center"/>
            <w:hideMark/>
          </w:tcPr>
          <w:p w14:paraId="3E3F35E4"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2</w:t>
            </w:r>
          </w:p>
        </w:tc>
      </w:tr>
      <w:tr w:rsidR="00DF27AC" w:rsidRPr="0044090D" w14:paraId="77CDA657" w14:textId="77777777" w:rsidTr="00DF27AC">
        <w:trPr>
          <w:cantSplit/>
          <w:trHeight w:val="300"/>
          <w:jc w:val="center"/>
        </w:trPr>
        <w:tc>
          <w:tcPr>
            <w:tcW w:w="1260" w:type="dxa"/>
            <w:tcBorders>
              <w:top w:val="nil"/>
              <w:left w:val="nil"/>
              <w:bottom w:val="nil"/>
              <w:right w:val="nil"/>
            </w:tcBorders>
            <w:shd w:val="clear" w:color="auto" w:fill="auto"/>
            <w:noWrap/>
            <w:vAlign w:val="center"/>
            <w:hideMark/>
          </w:tcPr>
          <w:p w14:paraId="0CBC69F7" w14:textId="77777777" w:rsidR="00194663" w:rsidRPr="0044090D" w:rsidRDefault="00194663" w:rsidP="00194663">
            <w:pPr>
              <w:spacing w:after="0" w:line="240" w:lineRule="auto"/>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SW</w:t>
            </w:r>
          </w:p>
        </w:tc>
        <w:tc>
          <w:tcPr>
            <w:tcW w:w="1570" w:type="dxa"/>
            <w:tcBorders>
              <w:top w:val="nil"/>
              <w:left w:val="nil"/>
              <w:bottom w:val="nil"/>
              <w:right w:val="nil"/>
            </w:tcBorders>
            <w:shd w:val="clear" w:color="auto" w:fill="auto"/>
            <w:noWrap/>
            <w:vAlign w:val="center"/>
            <w:hideMark/>
          </w:tcPr>
          <w:p w14:paraId="3339EA25"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439" w:type="dxa"/>
            <w:tcBorders>
              <w:top w:val="nil"/>
              <w:left w:val="nil"/>
              <w:bottom w:val="nil"/>
              <w:right w:val="nil"/>
            </w:tcBorders>
            <w:shd w:val="clear" w:color="auto" w:fill="auto"/>
            <w:noWrap/>
            <w:vAlign w:val="center"/>
            <w:hideMark/>
          </w:tcPr>
          <w:p w14:paraId="4FD856DF"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1</w:t>
            </w:r>
          </w:p>
        </w:tc>
        <w:tc>
          <w:tcPr>
            <w:tcW w:w="1401" w:type="dxa"/>
            <w:tcBorders>
              <w:top w:val="nil"/>
              <w:left w:val="nil"/>
              <w:bottom w:val="nil"/>
              <w:right w:val="nil"/>
            </w:tcBorders>
            <w:shd w:val="clear" w:color="auto" w:fill="auto"/>
            <w:noWrap/>
            <w:vAlign w:val="center"/>
            <w:hideMark/>
          </w:tcPr>
          <w:p w14:paraId="39898327"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1</w:t>
            </w:r>
          </w:p>
        </w:tc>
        <w:tc>
          <w:tcPr>
            <w:tcW w:w="1170" w:type="dxa"/>
            <w:tcBorders>
              <w:top w:val="nil"/>
              <w:left w:val="nil"/>
              <w:bottom w:val="nil"/>
              <w:right w:val="nil"/>
            </w:tcBorders>
            <w:shd w:val="clear" w:color="auto" w:fill="auto"/>
            <w:noWrap/>
            <w:vAlign w:val="center"/>
            <w:hideMark/>
          </w:tcPr>
          <w:p w14:paraId="6B793659"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170" w:type="dxa"/>
            <w:tcBorders>
              <w:top w:val="nil"/>
              <w:left w:val="nil"/>
              <w:bottom w:val="nil"/>
              <w:right w:val="nil"/>
            </w:tcBorders>
            <w:shd w:val="clear" w:color="auto" w:fill="auto"/>
            <w:noWrap/>
            <w:vAlign w:val="center"/>
            <w:hideMark/>
          </w:tcPr>
          <w:p w14:paraId="2426E39A"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246" w:type="dxa"/>
            <w:tcBorders>
              <w:top w:val="nil"/>
              <w:left w:val="nil"/>
              <w:bottom w:val="nil"/>
              <w:right w:val="nil"/>
            </w:tcBorders>
            <w:shd w:val="clear" w:color="auto" w:fill="auto"/>
            <w:noWrap/>
            <w:vAlign w:val="center"/>
            <w:hideMark/>
          </w:tcPr>
          <w:p w14:paraId="02F65ABF"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009" w:type="dxa"/>
            <w:tcBorders>
              <w:top w:val="nil"/>
              <w:left w:val="nil"/>
              <w:bottom w:val="nil"/>
              <w:right w:val="nil"/>
            </w:tcBorders>
            <w:shd w:val="clear" w:color="auto" w:fill="auto"/>
            <w:noWrap/>
            <w:vAlign w:val="center"/>
            <w:hideMark/>
          </w:tcPr>
          <w:p w14:paraId="40041605"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2</w:t>
            </w:r>
          </w:p>
        </w:tc>
      </w:tr>
      <w:tr w:rsidR="00DF27AC" w:rsidRPr="0044090D" w14:paraId="6725C71C" w14:textId="77777777" w:rsidTr="00DF27AC">
        <w:trPr>
          <w:cantSplit/>
          <w:trHeight w:val="300"/>
          <w:jc w:val="center"/>
        </w:trPr>
        <w:tc>
          <w:tcPr>
            <w:tcW w:w="1260" w:type="dxa"/>
            <w:tcBorders>
              <w:top w:val="nil"/>
              <w:left w:val="nil"/>
              <w:bottom w:val="nil"/>
              <w:right w:val="nil"/>
            </w:tcBorders>
            <w:shd w:val="clear" w:color="auto" w:fill="auto"/>
            <w:noWrap/>
            <w:vAlign w:val="center"/>
            <w:hideMark/>
          </w:tcPr>
          <w:p w14:paraId="2773575C" w14:textId="77777777" w:rsidR="00194663" w:rsidRPr="0044090D" w:rsidRDefault="00194663" w:rsidP="00194663">
            <w:pPr>
              <w:spacing w:after="0" w:line="240" w:lineRule="auto"/>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UM</w:t>
            </w:r>
          </w:p>
        </w:tc>
        <w:tc>
          <w:tcPr>
            <w:tcW w:w="1570" w:type="dxa"/>
            <w:tcBorders>
              <w:top w:val="nil"/>
              <w:left w:val="nil"/>
              <w:bottom w:val="nil"/>
              <w:right w:val="nil"/>
            </w:tcBorders>
            <w:shd w:val="clear" w:color="auto" w:fill="auto"/>
            <w:noWrap/>
            <w:vAlign w:val="center"/>
            <w:hideMark/>
          </w:tcPr>
          <w:p w14:paraId="0EEB32BA"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439" w:type="dxa"/>
            <w:tcBorders>
              <w:top w:val="nil"/>
              <w:left w:val="nil"/>
              <w:bottom w:val="nil"/>
              <w:right w:val="nil"/>
            </w:tcBorders>
            <w:shd w:val="clear" w:color="auto" w:fill="auto"/>
            <w:noWrap/>
            <w:vAlign w:val="center"/>
            <w:hideMark/>
          </w:tcPr>
          <w:p w14:paraId="7005B5ED"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1</w:t>
            </w:r>
          </w:p>
        </w:tc>
        <w:tc>
          <w:tcPr>
            <w:tcW w:w="1401" w:type="dxa"/>
            <w:tcBorders>
              <w:top w:val="nil"/>
              <w:left w:val="nil"/>
              <w:bottom w:val="nil"/>
              <w:right w:val="nil"/>
            </w:tcBorders>
            <w:shd w:val="clear" w:color="auto" w:fill="auto"/>
            <w:noWrap/>
            <w:vAlign w:val="center"/>
            <w:hideMark/>
          </w:tcPr>
          <w:p w14:paraId="26213352"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1</w:t>
            </w:r>
          </w:p>
        </w:tc>
        <w:tc>
          <w:tcPr>
            <w:tcW w:w="1170" w:type="dxa"/>
            <w:tcBorders>
              <w:top w:val="nil"/>
              <w:left w:val="nil"/>
              <w:bottom w:val="nil"/>
              <w:right w:val="nil"/>
            </w:tcBorders>
            <w:shd w:val="clear" w:color="auto" w:fill="auto"/>
            <w:noWrap/>
            <w:vAlign w:val="center"/>
            <w:hideMark/>
          </w:tcPr>
          <w:p w14:paraId="62BA8BC1"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1</w:t>
            </w:r>
          </w:p>
        </w:tc>
        <w:tc>
          <w:tcPr>
            <w:tcW w:w="1170" w:type="dxa"/>
            <w:tcBorders>
              <w:top w:val="nil"/>
              <w:left w:val="nil"/>
              <w:bottom w:val="nil"/>
              <w:right w:val="nil"/>
            </w:tcBorders>
            <w:shd w:val="clear" w:color="auto" w:fill="auto"/>
            <w:noWrap/>
            <w:vAlign w:val="center"/>
            <w:hideMark/>
          </w:tcPr>
          <w:p w14:paraId="29906972"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246" w:type="dxa"/>
            <w:tcBorders>
              <w:top w:val="nil"/>
              <w:left w:val="nil"/>
              <w:bottom w:val="nil"/>
              <w:right w:val="nil"/>
            </w:tcBorders>
            <w:shd w:val="clear" w:color="auto" w:fill="auto"/>
            <w:noWrap/>
            <w:vAlign w:val="center"/>
            <w:hideMark/>
          </w:tcPr>
          <w:p w14:paraId="2429F755"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009" w:type="dxa"/>
            <w:tcBorders>
              <w:top w:val="nil"/>
              <w:left w:val="nil"/>
              <w:bottom w:val="nil"/>
              <w:right w:val="nil"/>
            </w:tcBorders>
            <w:shd w:val="clear" w:color="auto" w:fill="auto"/>
            <w:noWrap/>
            <w:vAlign w:val="center"/>
            <w:hideMark/>
          </w:tcPr>
          <w:p w14:paraId="79024534"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3</w:t>
            </w:r>
          </w:p>
        </w:tc>
      </w:tr>
      <w:tr w:rsidR="00543FA8" w:rsidRPr="0044090D" w14:paraId="45464D14" w14:textId="77777777" w:rsidTr="008C6467">
        <w:trPr>
          <w:cantSplit/>
          <w:trHeight w:val="300"/>
          <w:jc w:val="center"/>
        </w:trPr>
        <w:tc>
          <w:tcPr>
            <w:tcW w:w="5670" w:type="dxa"/>
            <w:gridSpan w:val="4"/>
            <w:tcBorders>
              <w:top w:val="nil"/>
              <w:left w:val="nil"/>
              <w:bottom w:val="single" w:sz="4" w:space="0" w:color="8EA9DB"/>
              <w:right w:val="nil"/>
            </w:tcBorders>
            <w:shd w:val="clear" w:color="auto" w:fill="auto"/>
            <w:noWrap/>
            <w:vAlign w:val="center"/>
            <w:hideMark/>
          </w:tcPr>
          <w:p w14:paraId="2C81226B" w14:textId="77777777" w:rsidR="00543FA8" w:rsidRPr="0044090D" w:rsidRDefault="00543FA8" w:rsidP="00543FA8">
            <w:pPr>
              <w:spacing w:after="0" w:line="240" w:lineRule="auto"/>
              <w:rPr>
                <w:rFonts w:ascii="Times New Roman" w:eastAsia="Times New Roman" w:hAnsi="Times New Roman" w:cs="Times New Roman"/>
                <w:b/>
                <w:bCs/>
                <w:color w:val="000000"/>
                <w:sz w:val="18"/>
                <w:szCs w:val="18"/>
              </w:rPr>
            </w:pPr>
            <w:r w:rsidRPr="0044090D">
              <w:rPr>
                <w:rFonts w:ascii="Times New Roman" w:eastAsia="Times New Roman" w:hAnsi="Times New Roman" w:cs="Times New Roman"/>
                <w:b/>
                <w:bCs/>
                <w:color w:val="000000"/>
                <w:sz w:val="18"/>
                <w:szCs w:val="18"/>
              </w:rPr>
              <w:t>8949</w:t>
            </w:r>
          </w:p>
          <w:p w14:paraId="242B672D" w14:textId="1F196695" w:rsidR="00543FA8" w:rsidRPr="0044090D" w:rsidRDefault="00543FA8" w:rsidP="00543FA8">
            <w:pPr>
              <w:spacing w:after="0" w:line="240" w:lineRule="auto"/>
              <w:rPr>
                <w:rFonts w:ascii="Times New Roman" w:eastAsia="Times New Roman" w:hAnsi="Times New Roman" w:cs="Times New Roman"/>
                <w:sz w:val="18"/>
                <w:szCs w:val="18"/>
              </w:rPr>
            </w:pPr>
            <w:r w:rsidRPr="0044090D">
              <w:rPr>
                <w:rFonts w:ascii="Times New Roman" w:eastAsia="Times New Roman" w:hAnsi="Times New Roman" w:cs="Times New Roman"/>
                <w:b/>
                <w:bCs/>
                <w:color w:val="000000"/>
                <w:sz w:val="18"/>
                <w:szCs w:val="18"/>
              </w:rPr>
              <w:t>Natural Gas Production</w:t>
            </w:r>
          </w:p>
        </w:tc>
        <w:tc>
          <w:tcPr>
            <w:tcW w:w="1170" w:type="dxa"/>
            <w:tcBorders>
              <w:top w:val="nil"/>
              <w:left w:val="nil"/>
              <w:bottom w:val="single" w:sz="4" w:space="0" w:color="8EA9DB"/>
              <w:right w:val="nil"/>
            </w:tcBorders>
            <w:shd w:val="clear" w:color="auto" w:fill="auto"/>
            <w:noWrap/>
            <w:vAlign w:val="center"/>
            <w:hideMark/>
          </w:tcPr>
          <w:p w14:paraId="302200CA" w14:textId="77777777" w:rsidR="00543FA8" w:rsidRPr="0044090D" w:rsidRDefault="00543FA8" w:rsidP="00DF27AC">
            <w:pPr>
              <w:spacing w:after="0" w:line="240" w:lineRule="auto"/>
              <w:jc w:val="center"/>
              <w:rPr>
                <w:rFonts w:ascii="Times New Roman" w:eastAsia="Times New Roman" w:hAnsi="Times New Roman" w:cs="Times New Roman"/>
                <w:sz w:val="18"/>
                <w:szCs w:val="18"/>
              </w:rPr>
            </w:pPr>
          </w:p>
        </w:tc>
        <w:tc>
          <w:tcPr>
            <w:tcW w:w="1170" w:type="dxa"/>
            <w:tcBorders>
              <w:top w:val="nil"/>
              <w:left w:val="nil"/>
              <w:bottom w:val="single" w:sz="4" w:space="0" w:color="8EA9DB"/>
              <w:right w:val="nil"/>
            </w:tcBorders>
            <w:shd w:val="clear" w:color="auto" w:fill="auto"/>
            <w:noWrap/>
            <w:vAlign w:val="center"/>
            <w:hideMark/>
          </w:tcPr>
          <w:p w14:paraId="23851E40" w14:textId="77777777" w:rsidR="00543FA8" w:rsidRPr="0044090D" w:rsidRDefault="00543FA8" w:rsidP="00DF27AC">
            <w:pPr>
              <w:spacing w:after="0" w:line="240" w:lineRule="auto"/>
              <w:jc w:val="center"/>
              <w:rPr>
                <w:rFonts w:ascii="Times New Roman" w:eastAsia="Times New Roman" w:hAnsi="Times New Roman" w:cs="Times New Roman"/>
                <w:sz w:val="18"/>
                <w:szCs w:val="18"/>
              </w:rPr>
            </w:pPr>
          </w:p>
        </w:tc>
        <w:tc>
          <w:tcPr>
            <w:tcW w:w="1246" w:type="dxa"/>
            <w:tcBorders>
              <w:top w:val="nil"/>
              <w:left w:val="nil"/>
              <w:bottom w:val="single" w:sz="4" w:space="0" w:color="8EA9DB"/>
              <w:right w:val="nil"/>
            </w:tcBorders>
            <w:shd w:val="clear" w:color="auto" w:fill="auto"/>
            <w:noWrap/>
            <w:vAlign w:val="center"/>
            <w:hideMark/>
          </w:tcPr>
          <w:p w14:paraId="44E6410F" w14:textId="77777777" w:rsidR="00543FA8" w:rsidRPr="0044090D" w:rsidRDefault="00543FA8" w:rsidP="00DF27AC">
            <w:pPr>
              <w:spacing w:after="0" w:line="240" w:lineRule="auto"/>
              <w:jc w:val="center"/>
              <w:rPr>
                <w:rFonts w:ascii="Times New Roman" w:eastAsia="Times New Roman" w:hAnsi="Times New Roman" w:cs="Times New Roman"/>
                <w:sz w:val="18"/>
                <w:szCs w:val="18"/>
              </w:rPr>
            </w:pPr>
          </w:p>
        </w:tc>
        <w:tc>
          <w:tcPr>
            <w:tcW w:w="1009" w:type="dxa"/>
            <w:tcBorders>
              <w:top w:val="nil"/>
              <w:left w:val="nil"/>
              <w:bottom w:val="single" w:sz="4" w:space="0" w:color="8EA9DB"/>
              <w:right w:val="nil"/>
            </w:tcBorders>
            <w:shd w:val="clear" w:color="auto" w:fill="auto"/>
            <w:noWrap/>
            <w:vAlign w:val="center"/>
            <w:hideMark/>
          </w:tcPr>
          <w:p w14:paraId="505AC50C" w14:textId="77777777" w:rsidR="00543FA8" w:rsidRPr="0044090D" w:rsidRDefault="00543FA8" w:rsidP="00DF27AC">
            <w:pPr>
              <w:spacing w:after="0" w:line="240" w:lineRule="auto"/>
              <w:jc w:val="center"/>
              <w:rPr>
                <w:rFonts w:ascii="Times New Roman" w:eastAsia="Times New Roman" w:hAnsi="Times New Roman" w:cs="Times New Roman"/>
                <w:sz w:val="18"/>
                <w:szCs w:val="18"/>
              </w:rPr>
            </w:pPr>
          </w:p>
        </w:tc>
      </w:tr>
      <w:tr w:rsidR="00DF27AC" w:rsidRPr="0044090D" w14:paraId="3953CB66" w14:textId="77777777" w:rsidTr="00DF27AC">
        <w:trPr>
          <w:cantSplit/>
          <w:trHeight w:val="300"/>
          <w:jc w:val="center"/>
        </w:trPr>
        <w:tc>
          <w:tcPr>
            <w:tcW w:w="1260" w:type="dxa"/>
            <w:tcBorders>
              <w:top w:val="nil"/>
              <w:left w:val="nil"/>
              <w:bottom w:val="nil"/>
              <w:right w:val="nil"/>
            </w:tcBorders>
            <w:shd w:val="clear" w:color="auto" w:fill="auto"/>
            <w:noWrap/>
            <w:vAlign w:val="center"/>
            <w:hideMark/>
          </w:tcPr>
          <w:p w14:paraId="3507CB70" w14:textId="77777777" w:rsidR="00194663" w:rsidRPr="0044090D" w:rsidRDefault="00194663" w:rsidP="00194663">
            <w:pPr>
              <w:spacing w:after="0" w:line="240" w:lineRule="auto"/>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NE</w:t>
            </w:r>
          </w:p>
        </w:tc>
        <w:tc>
          <w:tcPr>
            <w:tcW w:w="1570" w:type="dxa"/>
            <w:tcBorders>
              <w:top w:val="nil"/>
              <w:left w:val="nil"/>
              <w:bottom w:val="nil"/>
              <w:right w:val="nil"/>
            </w:tcBorders>
            <w:shd w:val="clear" w:color="auto" w:fill="auto"/>
            <w:noWrap/>
            <w:vAlign w:val="center"/>
            <w:hideMark/>
          </w:tcPr>
          <w:p w14:paraId="071452FF" w14:textId="441B5D6C" w:rsidR="00194663" w:rsidRPr="0044090D" w:rsidRDefault="006D3EDE"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439" w:type="dxa"/>
            <w:tcBorders>
              <w:top w:val="nil"/>
              <w:left w:val="nil"/>
              <w:bottom w:val="nil"/>
              <w:right w:val="nil"/>
            </w:tcBorders>
            <w:shd w:val="clear" w:color="auto" w:fill="auto"/>
            <w:noWrap/>
            <w:vAlign w:val="center"/>
            <w:hideMark/>
          </w:tcPr>
          <w:p w14:paraId="31C0A2CE"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1</w:t>
            </w:r>
          </w:p>
        </w:tc>
        <w:tc>
          <w:tcPr>
            <w:tcW w:w="1401" w:type="dxa"/>
            <w:tcBorders>
              <w:top w:val="nil"/>
              <w:left w:val="nil"/>
              <w:bottom w:val="nil"/>
              <w:right w:val="nil"/>
            </w:tcBorders>
            <w:shd w:val="clear" w:color="auto" w:fill="auto"/>
            <w:noWrap/>
            <w:vAlign w:val="center"/>
            <w:hideMark/>
          </w:tcPr>
          <w:p w14:paraId="46328C15"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170" w:type="dxa"/>
            <w:tcBorders>
              <w:top w:val="nil"/>
              <w:left w:val="nil"/>
              <w:bottom w:val="nil"/>
              <w:right w:val="nil"/>
            </w:tcBorders>
            <w:shd w:val="clear" w:color="auto" w:fill="auto"/>
            <w:noWrap/>
            <w:vAlign w:val="center"/>
            <w:hideMark/>
          </w:tcPr>
          <w:p w14:paraId="1C34D3E7"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2</w:t>
            </w:r>
          </w:p>
        </w:tc>
        <w:tc>
          <w:tcPr>
            <w:tcW w:w="1170" w:type="dxa"/>
            <w:tcBorders>
              <w:top w:val="nil"/>
              <w:left w:val="nil"/>
              <w:bottom w:val="nil"/>
              <w:right w:val="nil"/>
            </w:tcBorders>
            <w:shd w:val="clear" w:color="auto" w:fill="auto"/>
            <w:noWrap/>
            <w:vAlign w:val="center"/>
            <w:hideMark/>
          </w:tcPr>
          <w:p w14:paraId="31B20954"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246" w:type="dxa"/>
            <w:tcBorders>
              <w:top w:val="nil"/>
              <w:left w:val="nil"/>
              <w:bottom w:val="nil"/>
              <w:right w:val="nil"/>
            </w:tcBorders>
            <w:shd w:val="clear" w:color="auto" w:fill="auto"/>
            <w:noWrap/>
            <w:vAlign w:val="center"/>
            <w:hideMark/>
          </w:tcPr>
          <w:p w14:paraId="161CAF23"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009" w:type="dxa"/>
            <w:tcBorders>
              <w:top w:val="nil"/>
              <w:left w:val="nil"/>
              <w:bottom w:val="nil"/>
              <w:right w:val="nil"/>
            </w:tcBorders>
            <w:shd w:val="clear" w:color="auto" w:fill="auto"/>
            <w:noWrap/>
            <w:vAlign w:val="center"/>
            <w:hideMark/>
          </w:tcPr>
          <w:p w14:paraId="6577A076" w14:textId="703DD3BE" w:rsidR="00194663" w:rsidRPr="0044090D" w:rsidRDefault="006D3EDE"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3</w:t>
            </w:r>
          </w:p>
        </w:tc>
      </w:tr>
      <w:tr w:rsidR="00DF27AC" w:rsidRPr="0044090D" w14:paraId="04764A87" w14:textId="77777777" w:rsidTr="00DF27AC">
        <w:trPr>
          <w:cantSplit/>
          <w:trHeight w:val="300"/>
          <w:jc w:val="center"/>
        </w:trPr>
        <w:tc>
          <w:tcPr>
            <w:tcW w:w="1260" w:type="dxa"/>
            <w:tcBorders>
              <w:top w:val="nil"/>
              <w:left w:val="nil"/>
              <w:bottom w:val="nil"/>
              <w:right w:val="nil"/>
            </w:tcBorders>
            <w:shd w:val="clear" w:color="auto" w:fill="auto"/>
            <w:noWrap/>
            <w:vAlign w:val="center"/>
            <w:hideMark/>
          </w:tcPr>
          <w:p w14:paraId="5EAEDD8C" w14:textId="77777777" w:rsidR="00194663" w:rsidRPr="0044090D" w:rsidRDefault="00194663" w:rsidP="00194663">
            <w:pPr>
              <w:spacing w:after="0" w:line="240" w:lineRule="auto"/>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NRP</w:t>
            </w:r>
          </w:p>
        </w:tc>
        <w:tc>
          <w:tcPr>
            <w:tcW w:w="1570" w:type="dxa"/>
            <w:tcBorders>
              <w:top w:val="nil"/>
              <w:left w:val="nil"/>
              <w:bottom w:val="nil"/>
              <w:right w:val="nil"/>
            </w:tcBorders>
            <w:shd w:val="clear" w:color="auto" w:fill="auto"/>
            <w:noWrap/>
            <w:vAlign w:val="center"/>
            <w:hideMark/>
          </w:tcPr>
          <w:p w14:paraId="7576275C" w14:textId="34EC77F8" w:rsidR="00194663" w:rsidRPr="0044090D" w:rsidRDefault="006D3EDE"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439" w:type="dxa"/>
            <w:tcBorders>
              <w:top w:val="nil"/>
              <w:left w:val="nil"/>
              <w:bottom w:val="nil"/>
              <w:right w:val="nil"/>
            </w:tcBorders>
            <w:shd w:val="clear" w:color="auto" w:fill="auto"/>
            <w:noWrap/>
            <w:vAlign w:val="center"/>
            <w:hideMark/>
          </w:tcPr>
          <w:p w14:paraId="50D0FD04"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1</w:t>
            </w:r>
          </w:p>
        </w:tc>
        <w:tc>
          <w:tcPr>
            <w:tcW w:w="1401" w:type="dxa"/>
            <w:tcBorders>
              <w:top w:val="nil"/>
              <w:left w:val="nil"/>
              <w:bottom w:val="nil"/>
              <w:right w:val="nil"/>
            </w:tcBorders>
            <w:shd w:val="clear" w:color="auto" w:fill="auto"/>
            <w:noWrap/>
            <w:vAlign w:val="center"/>
            <w:hideMark/>
          </w:tcPr>
          <w:p w14:paraId="7C876162"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170" w:type="dxa"/>
            <w:tcBorders>
              <w:top w:val="nil"/>
              <w:left w:val="nil"/>
              <w:bottom w:val="nil"/>
              <w:right w:val="nil"/>
            </w:tcBorders>
            <w:shd w:val="clear" w:color="auto" w:fill="auto"/>
            <w:noWrap/>
            <w:vAlign w:val="center"/>
            <w:hideMark/>
          </w:tcPr>
          <w:p w14:paraId="70AFF21F"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1</w:t>
            </w:r>
          </w:p>
        </w:tc>
        <w:tc>
          <w:tcPr>
            <w:tcW w:w="1170" w:type="dxa"/>
            <w:tcBorders>
              <w:top w:val="nil"/>
              <w:left w:val="nil"/>
              <w:bottom w:val="nil"/>
              <w:right w:val="nil"/>
            </w:tcBorders>
            <w:shd w:val="clear" w:color="auto" w:fill="auto"/>
            <w:noWrap/>
            <w:vAlign w:val="center"/>
            <w:hideMark/>
          </w:tcPr>
          <w:p w14:paraId="28E8837A"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246" w:type="dxa"/>
            <w:tcBorders>
              <w:top w:val="nil"/>
              <w:left w:val="nil"/>
              <w:bottom w:val="nil"/>
              <w:right w:val="nil"/>
            </w:tcBorders>
            <w:shd w:val="clear" w:color="auto" w:fill="auto"/>
            <w:noWrap/>
            <w:vAlign w:val="center"/>
            <w:hideMark/>
          </w:tcPr>
          <w:p w14:paraId="7B08AEAB"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009" w:type="dxa"/>
            <w:tcBorders>
              <w:top w:val="nil"/>
              <w:left w:val="nil"/>
              <w:bottom w:val="nil"/>
              <w:right w:val="nil"/>
            </w:tcBorders>
            <w:shd w:val="clear" w:color="auto" w:fill="auto"/>
            <w:noWrap/>
            <w:vAlign w:val="center"/>
            <w:hideMark/>
          </w:tcPr>
          <w:p w14:paraId="1721BDAD" w14:textId="6A66935B" w:rsidR="00194663" w:rsidRPr="0044090D" w:rsidRDefault="006D3EDE"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2</w:t>
            </w:r>
          </w:p>
        </w:tc>
      </w:tr>
      <w:tr w:rsidR="00DF27AC" w:rsidRPr="0044090D" w14:paraId="74F731CF" w14:textId="77777777" w:rsidTr="00DF27AC">
        <w:trPr>
          <w:cantSplit/>
          <w:trHeight w:val="300"/>
          <w:jc w:val="center"/>
        </w:trPr>
        <w:tc>
          <w:tcPr>
            <w:tcW w:w="1260" w:type="dxa"/>
            <w:tcBorders>
              <w:top w:val="nil"/>
              <w:left w:val="nil"/>
              <w:bottom w:val="nil"/>
              <w:right w:val="nil"/>
            </w:tcBorders>
            <w:shd w:val="clear" w:color="auto" w:fill="auto"/>
            <w:noWrap/>
            <w:vAlign w:val="center"/>
            <w:hideMark/>
          </w:tcPr>
          <w:p w14:paraId="4915C4C1" w14:textId="77777777" w:rsidR="00194663" w:rsidRPr="0044090D" w:rsidRDefault="00194663" w:rsidP="00194663">
            <w:pPr>
              <w:spacing w:after="0" w:line="240" w:lineRule="auto"/>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OV</w:t>
            </w:r>
          </w:p>
        </w:tc>
        <w:tc>
          <w:tcPr>
            <w:tcW w:w="1570" w:type="dxa"/>
            <w:tcBorders>
              <w:top w:val="nil"/>
              <w:left w:val="nil"/>
              <w:bottom w:val="nil"/>
              <w:right w:val="nil"/>
            </w:tcBorders>
            <w:shd w:val="clear" w:color="auto" w:fill="auto"/>
            <w:noWrap/>
            <w:vAlign w:val="center"/>
            <w:hideMark/>
          </w:tcPr>
          <w:p w14:paraId="632A044A" w14:textId="7A99447B" w:rsidR="00194663" w:rsidRPr="0044090D" w:rsidRDefault="006D3EDE"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439" w:type="dxa"/>
            <w:tcBorders>
              <w:top w:val="nil"/>
              <w:left w:val="nil"/>
              <w:bottom w:val="nil"/>
              <w:right w:val="nil"/>
            </w:tcBorders>
            <w:shd w:val="clear" w:color="auto" w:fill="auto"/>
            <w:noWrap/>
            <w:vAlign w:val="center"/>
            <w:hideMark/>
          </w:tcPr>
          <w:p w14:paraId="5DF38577"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1</w:t>
            </w:r>
          </w:p>
        </w:tc>
        <w:tc>
          <w:tcPr>
            <w:tcW w:w="1401" w:type="dxa"/>
            <w:tcBorders>
              <w:top w:val="nil"/>
              <w:left w:val="nil"/>
              <w:bottom w:val="nil"/>
              <w:right w:val="nil"/>
            </w:tcBorders>
            <w:shd w:val="clear" w:color="auto" w:fill="auto"/>
            <w:noWrap/>
            <w:vAlign w:val="center"/>
            <w:hideMark/>
          </w:tcPr>
          <w:p w14:paraId="6254065D"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170" w:type="dxa"/>
            <w:tcBorders>
              <w:top w:val="nil"/>
              <w:left w:val="nil"/>
              <w:bottom w:val="nil"/>
              <w:right w:val="nil"/>
            </w:tcBorders>
            <w:shd w:val="clear" w:color="auto" w:fill="auto"/>
            <w:noWrap/>
            <w:vAlign w:val="center"/>
            <w:hideMark/>
          </w:tcPr>
          <w:p w14:paraId="4C84F959"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2</w:t>
            </w:r>
          </w:p>
        </w:tc>
        <w:tc>
          <w:tcPr>
            <w:tcW w:w="1170" w:type="dxa"/>
            <w:tcBorders>
              <w:top w:val="nil"/>
              <w:left w:val="nil"/>
              <w:bottom w:val="nil"/>
              <w:right w:val="nil"/>
            </w:tcBorders>
            <w:shd w:val="clear" w:color="auto" w:fill="auto"/>
            <w:noWrap/>
            <w:vAlign w:val="center"/>
            <w:hideMark/>
          </w:tcPr>
          <w:p w14:paraId="245EA3D3"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246" w:type="dxa"/>
            <w:tcBorders>
              <w:top w:val="nil"/>
              <w:left w:val="nil"/>
              <w:bottom w:val="nil"/>
              <w:right w:val="nil"/>
            </w:tcBorders>
            <w:shd w:val="clear" w:color="auto" w:fill="auto"/>
            <w:noWrap/>
            <w:vAlign w:val="center"/>
            <w:hideMark/>
          </w:tcPr>
          <w:p w14:paraId="5DBF9CFC"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009" w:type="dxa"/>
            <w:tcBorders>
              <w:top w:val="nil"/>
              <w:left w:val="nil"/>
              <w:bottom w:val="nil"/>
              <w:right w:val="nil"/>
            </w:tcBorders>
            <w:shd w:val="clear" w:color="auto" w:fill="auto"/>
            <w:noWrap/>
            <w:vAlign w:val="center"/>
            <w:hideMark/>
          </w:tcPr>
          <w:p w14:paraId="1AF64664" w14:textId="6D24C67B" w:rsidR="00194663" w:rsidRPr="0044090D" w:rsidRDefault="006D3EDE"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3</w:t>
            </w:r>
          </w:p>
        </w:tc>
      </w:tr>
      <w:tr w:rsidR="00DF27AC" w:rsidRPr="0044090D" w14:paraId="3622221F" w14:textId="77777777" w:rsidTr="00DF27AC">
        <w:trPr>
          <w:cantSplit/>
          <w:trHeight w:val="300"/>
          <w:jc w:val="center"/>
        </w:trPr>
        <w:tc>
          <w:tcPr>
            <w:tcW w:w="1260" w:type="dxa"/>
            <w:tcBorders>
              <w:top w:val="nil"/>
              <w:left w:val="nil"/>
              <w:bottom w:val="nil"/>
              <w:right w:val="nil"/>
            </w:tcBorders>
            <w:shd w:val="clear" w:color="auto" w:fill="auto"/>
            <w:noWrap/>
            <w:vAlign w:val="center"/>
            <w:hideMark/>
          </w:tcPr>
          <w:p w14:paraId="4A3EB6FA" w14:textId="77777777" w:rsidR="00194663" w:rsidRPr="0044090D" w:rsidRDefault="00194663" w:rsidP="00194663">
            <w:pPr>
              <w:spacing w:after="0" w:line="240" w:lineRule="auto"/>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S</w:t>
            </w:r>
          </w:p>
        </w:tc>
        <w:tc>
          <w:tcPr>
            <w:tcW w:w="1570" w:type="dxa"/>
            <w:tcBorders>
              <w:top w:val="nil"/>
              <w:left w:val="nil"/>
              <w:bottom w:val="nil"/>
              <w:right w:val="nil"/>
            </w:tcBorders>
            <w:shd w:val="clear" w:color="auto" w:fill="auto"/>
            <w:noWrap/>
            <w:vAlign w:val="center"/>
            <w:hideMark/>
          </w:tcPr>
          <w:p w14:paraId="62FE7A7F" w14:textId="21B02882" w:rsidR="00194663" w:rsidRPr="0044090D" w:rsidRDefault="006D3EDE"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439" w:type="dxa"/>
            <w:tcBorders>
              <w:top w:val="nil"/>
              <w:left w:val="nil"/>
              <w:bottom w:val="nil"/>
              <w:right w:val="nil"/>
            </w:tcBorders>
            <w:shd w:val="clear" w:color="auto" w:fill="auto"/>
            <w:noWrap/>
            <w:vAlign w:val="center"/>
            <w:hideMark/>
          </w:tcPr>
          <w:p w14:paraId="57AE46A2"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1</w:t>
            </w:r>
          </w:p>
        </w:tc>
        <w:tc>
          <w:tcPr>
            <w:tcW w:w="1401" w:type="dxa"/>
            <w:tcBorders>
              <w:top w:val="nil"/>
              <w:left w:val="nil"/>
              <w:bottom w:val="nil"/>
              <w:right w:val="nil"/>
            </w:tcBorders>
            <w:shd w:val="clear" w:color="auto" w:fill="auto"/>
            <w:noWrap/>
            <w:vAlign w:val="center"/>
            <w:hideMark/>
          </w:tcPr>
          <w:p w14:paraId="53D88F4A"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170" w:type="dxa"/>
            <w:tcBorders>
              <w:top w:val="nil"/>
              <w:left w:val="nil"/>
              <w:bottom w:val="nil"/>
              <w:right w:val="nil"/>
            </w:tcBorders>
            <w:shd w:val="clear" w:color="auto" w:fill="auto"/>
            <w:noWrap/>
            <w:vAlign w:val="center"/>
            <w:hideMark/>
          </w:tcPr>
          <w:p w14:paraId="35FDECF0"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2</w:t>
            </w:r>
          </w:p>
        </w:tc>
        <w:tc>
          <w:tcPr>
            <w:tcW w:w="1170" w:type="dxa"/>
            <w:tcBorders>
              <w:top w:val="nil"/>
              <w:left w:val="nil"/>
              <w:bottom w:val="nil"/>
              <w:right w:val="nil"/>
            </w:tcBorders>
            <w:shd w:val="clear" w:color="auto" w:fill="auto"/>
            <w:noWrap/>
            <w:vAlign w:val="center"/>
            <w:hideMark/>
          </w:tcPr>
          <w:p w14:paraId="697791F8"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246" w:type="dxa"/>
            <w:tcBorders>
              <w:top w:val="nil"/>
              <w:left w:val="nil"/>
              <w:bottom w:val="nil"/>
              <w:right w:val="nil"/>
            </w:tcBorders>
            <w:shd w:val="clear" w:color="auto" w:fill="auto"/>
            <w:noWrap/>
            <w:vAlign w:val="center"/>
            <w:hideMark/>
          </w:tcPr>
          <w:p w14:paraId="2B27CEAE"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009" w:type="dxa"/>
            <w:tcBorders>
              <w:top w:val="nil"/>
              <w:left w:val="nil"/>
              <w:bottom w:val="nil"/>
              <w:right w:val="nil"/>
            </w:tcBorders>
            <w:shd w:val="clear" w:color="auto" w:fill="auto"/>
            <w:noWrap/>
            <w:vAlign w:val="center"/>
            <w:hideMark/>
          </w:tcPr>
          <w:p w14:paraId="3130BF28" w14:textId="47E147BF" w:rsidR="00194663" w:rsidRPr="0044090D" w:rsidRDefault="006D3EDE"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3</w:t>
            </w:r>
          </w:p>
        </w:tc>
      </w:tr>
      <w:tr w:rsidR="00DF27AC" w:rsidRPr="0044090D" w14:paraId="77128DFF" w14:textId="77777777" w:rsidTr="00DF27AC">
        <w:trPr>
          <w:cantSplit/>
          <w:trHeight w:val="300"/>
          <w:jc w:val="center"/>
        </w:trPr>
        <w:tc>
          <w:tcPr>
            <w:tcW w:w="1260" w:type="dxa"/>
            <w:tcBorders>
              <w:top w:val="nil"/>
              <w:left w:val="nil"/>
              <w:bottom w:val="nil"/>
              <w:right w:val="nil"/>
            </w:tcBorders>
            <w:shd w:val="clear" w:color="auto" w:fill="auto"/>
            <w:noWrap/>
            <w:vAlign w:val="center"/>
            <w:hideMark/>
          </w:tcPr>
          <w:p w14:paraId="5683C8C4" w14:textId="77777777" w:rsidR="00194663" w:rsidRPr="0044090D" w:rsidRDefault="00194663" w:rsidP="00194663">
            <w:pPr>
              <w:spacing w:after="0" w:line="240" w:lineRule="auto"/>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UM</w:t>
            </w:r>
          </w:p>
        </w:tc>
        <w:tc>
          <w:tcPr>
            <w:tcW w:w="1570" w:type="dxa"/>
            <w:tcBorders>
              <w:top w:val="nil"/>
              <w:left w:val="nil"/>
              <w:bottom w:val="nil"/>
              <w:right w:val="nil"/>
            </w:tcBorders>
            <w:shd w:val="clear" w:color="auto" w:fill="auto"/>
            <w:noWrap/>
            <w:vAlign w:val="center"/>
            <w:hideMark/>
          </w:tcPr>
          <w:p w14:paraId="18B9E850" w14:textId="4B06CA8E" w:rsidR="00194663" w:rsidRPr="0044090D" w:rsidRDefault="006D3EDE"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439" w:type="dxa"/>
            <w:tcBorders>
              <w:top w:val="nil"/>
              <w:left w:val="nil"/>
              <w:bottom w:val="nil"/>
              <w:right w:val="nil"/>
            </w:tcBorders>
            <w:shd w:val="clear" w:color="auto" w:fill="auto"/>
            <w:noWrap/>
            <w:vAlign w:val="center"/>
            <w:hideMark/>
          </w:tcPr>
          <w:p w14:paraId="2F120820"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1</w:t>
            </w:r>
          </w:p>
        </w:tc>
        <w:tc>
          <w:tcPr>
            <w:tcW w:w="1401" w:type="dxa"/>
            <w:tcBorders>
              <w:top w:val="nil"/>
              <w:left w:val="nil"/>
              <w:bottom w:val="nil"/>
              <w:right w:val="nil"/>
            </w:tcBorders>
            <w:shd w:val="clear" w:color="auto" w:fill="auto"/>
            <w:noWrap/>
            <w:vAlign w:val="center"/>
            <w:hideMark/>
          </w:tcPr>
          <w:p w14:paraId="61CE7CE7"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170" w:type="dxa"/>
            <w:tcBorders>
              <w:top w:val="nil"/>
              <w:left w:val="nil"/>
              <w:bottom w:val="nil"/>
              <w:right w:val="nil"/>
            </w:tcBorders>
            <w:shd w:val="clear" w:color="auto" w:fill="auto"/>
            <w:noWrap/>
            <w:vAlign w:val="center"/>
            <w:hideMark/>
          </w:tcPr>
          <w:p w14:paraId="499A9C7C"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170" w:type="dxa"/>
            <w:tcBorders>
              <w:top w:val="nil"/>
              <w:left w:val="nil"/>
              <w:bottom w:val="nil"/>
              <w:right w:val="nil"/>
            </w:tcBorders>
            <w:shd w:val="clear" w:color="auto" w:fill="auto"/>
            <w:noWrap/>
            <w:vAlign w:val="center"/>
            <w:hideMark/>
          </w:tcPr>
          <w:p w14:paraId="4B721078"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246" w:type="dxa"/>
            <w:tcBorders>
              <w:top w:val="nil"/>
              <w:left w:val="nil"/>
              <w:bottom w:val="nil"/>
              <w:right w:val="nil"/>
            </w:tcBorders>
            <w:shd w:val="clear" w:color="auto" w:fill="auto"/>
            <w:noWrap/>
            <w:vAlign w:val="center"/>
            <w:hideMark/>
          </w:tcPr>
          <w:p w14:paraId="71EEBA1C"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009" w:type="dxa"/>
            <w:tcBorders>
              <w:top w:val="nil"/>
              <w:left w:val="nil"/>
              <w:bottom w:val="nil"/>
              <w:right w:val="nil"/>
            </w:tcBorders>
            <w:shd w:val="clear" w:color="auto" w:fill="auto"/>
            <w:noWrap/>
            <w:vAlign w:val="center"/>
            <w:hideMark/>
          </w:tcPr>
          <w:p w14:paraId="6E66C14D" w14:textId="4097091F" w:rsidR="00194663" w:rsidRPr="0044090D" w:rsidRDefault="006D3EDE"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1</w:t>
            </w:r>
          </w:p>
        </w:tc>
      </w:tr>
      <w:tr w:rsidR="00543FA8" w:rsidRPr="0044090D" w14:paraId="5EE86685" w14:textId="77777777" w:rsidTr="008C6467">
        <w:trPr>
          <w:cantSplit/>
          <w:trHeight w:val="300"/>
          <w:jc w:val="center"/>
        </w:trPr>
        <w:tc>
          <w:tcPr>
            <w:tcW w:w="8010" w:type="dxa"/>
            <w:gridSpan w:val="6"/>
            <w:tcBorders>
              <w:top w:val="nil"/>
              <w:left w:val="nil"/>
              <w:bottom w:val="single" w:sz="4" w:space="0" w:color="8EA9DB"/>
              <w:right w:val="nil"/>
            </w:tcBorders>
            <w:shd w:val="clear" w:color="auto" w:fill="auto"/>
            <w:noWrap/>
            <w:vAlign w:val="center"/>
            <w:hideMark/>
          </w:tcPr>
          <w:p w14:paraId="1A2A49F9" w14:textId="77777777" w:rsidR="00543FA8" w:rsidRPr="0044090D" w:rsidRDefault="00543FA8" w:rsidP="00543FA8">
            <w:pPr>
              <w:spacing w:after="0" w:line="240" w:lineRule="auto"/>
              <w:rPr>
                <w:rFonts w:ascii="Times New Roman" w:eastAsia="Times New Roman" w:hAnsi="Times New Roman" w:cs="Times New Roman"/>
                <w:b/>
                <w:bCs/>
                <w:color w:val="000000"/>
                <w:sz w:val="18"/>
                <w:szCs w:val="18"/>
              </w:rPr>
            </w:pPr>
            <w:r w:rsidRPr="0044090D">
              <w:rPr>
                <w:rFonts w:ascii="Times New Roman" w:eastAsia="Times New Roman" w:hAnsi="Times New Roman" w:cs="Times New Roman"/>
                <w:b/>
                <w:bCs/>
                <w:color w:val="000000"/>
                <w:sz w:val="18"/>
                <w:szCs w:val="18"/>
              </w:rPr>
              <w:t>95087a</w:t>
            </w:r>
          </w:p>
          <w:p w14:paraId="4B32A5CD" w14:textId="5A5F6ECB" w:rsidR="00543FA8" w:rsidRPr="0044090D" w:rsidRDefault="00543FA8" w:rsidP="00543FA8">
            <w:pPr>
              <w:spacing w:after="0" w:line="240" w:lineRule="auto"/>
              <w:rPr>
                <w:rFonts w:ascii="Times New Roman" w:eastAsia="Times New Roman" w:hAnsi="Times New Roman" w:cs="Times New Roman"/>
                <w:sz w:val="18"/>
                <w:szCs w:val="18"/>
              </w:rPr>
            </w:pPr>
            <w:r w:rsidRPr="0044090D">
              <w:rPr>
                <w:rFonts w:ascii="Times New Roman" w:eastAsia="Times New Roman" w:hAnsi="Times New Roman" w:cs="Times New Roman"/>
                <w:b/>
                <w:sz w:val="18"/>
                <w:szCs w:val="18"/>
              </w:rPr>
              <w:t>Oil and Gas - Composite - Oil Field - Oil Tank Battery Vent Gas</w:t>
            </w:r>
          </w:p>
        </w:tc>
        <w:tc>
          <w:tcPr>
            <w:tcW w:w="1246" w:type="dxa"/>
            <w:tcBorders>
              <w:top w:val="nil"/>
              <w:left w:val="nil"/>
              <w:bottom w:val="single" w:sz="4" w:space="0" w:color="8EA9DB"/>
              <w:right w:val="nil"/>
            </w:tcBorders>
            <w:shd w:val="clear" w:color="auto" w:fill="auto"/>
            <w:noWrap/>
            <w:vAlign w:val="center"/>
            <w:hideMark/>
          </w:tcPr>
          <w:p w14:paraId="710F7466" w14:textId="77777777" w:rsidR="00543FA8" w:rsidRPr="0044090D" w:rsidRDefault="00543FA8" w:rsidP="00DF27AC">
            <w:pPr>
              <w:spacing w:after="0" w:line="240" w:lineRule="auto"/>
              <w:jc w:val="center"/>
              <w:rPr>
                <w:rFonts w:ascii="Times New Roman" w:eastAsia="Times New Roman" w:hAnsi="Times New Roman" w:cs="Times New Roman"/>
                <w:sz w:val="18"/>
                <w:szCs w:val="18"/>
              </w:rPr>
            </w:pPr>
          </w:p>
        </w:tc>
        <w:tc>
          <w:tcPr>
            <w:tcW w:w="1009" w:type="dxa"/>
            <w:tcBorders>
              <w:top w:val="nil"/>
              <w:left w:val="nil"/>
              <w:bottom w:val="single" w:sz="4" w:space="0" w:color="8EA9DB"/>
              <w:right w:val="nil"/>
            </w:tcBorders>
            <w:shd w:val="clear" w:color="auto" w:fill="auto"/>
            <w:noWrap/>
            <w:vAlign w:val="center"/>
            <w:hideMark/>
          </w:tcPr>
          <w:p w14:paraId="78F15F78" w14:textId="77777777" w:rsidR="00543FA8" w:rsidRPr="0044090D" w:rsidRDefault="00543FA8" w:rsidP="00DF27AC">
            <w:pPr>
              <w:spacing w:after="0" w:line="240" w:lineRule="auto"/>
              <w:jc w:val="center"/>
              <w:rPr>
                <w:rFonts w:ascii="Times New Roman" w:eastAsia="Times New Roman" w:hAnsi="Times New Roman" w:cs="Times New Roman"/>
                <w:sz w:val="18"/>
                <w:szCs w:val="18"/>
              </w:rPr>
            </w:pPr>
          </w:p>
        </w:tc>
      </w:tr>
      <w:tr w:rsidR="00DF27AC" w:rsidRPr="0044090D" w14:paraId="3EDF7A0D" w14:textId="77777777" w:rsidTr="00DF27AC">
        <w:trPr>
          <w:cantSplit/>
          <w:trHeight w:val="300"/>
          <w:jc w:val="center"/>
        </w:trPr>
        <w:tc>
          <w:tcPr>
            <w:tcW w:w="1260" w:type="dxa"/>
            <w:tcBorders>
              <w:top w:val="nil"/>
              <w:left w:val="nil"/>
              <w:bottom w:val="nil"/>
              <w:right w:val="nil"/>
            </w:tcBorders>
            <w:shd w:val="clear" w:color="auto" w:fill="auto"/>
            <w:noWrap/>
            <w:vAlign w:val="center"/>
            <w:hideMark/>
          </w:tcPr>
          <w:p w14:paraId="14B1D3C3" w14:textId="77777777" w:rsidR="00194663" w:rsidRPr="0044090D" w:rsidRDefault="00194663" w:rsidP="00194663">
            <w:pPr>
              <w:spacing w:after="0" w:line="240" w:lineRule="auto"/>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S</w:t>
            </w:r>
          </w:p>
        </w:tc>
        <w:tc>
          <w:tcPr>
            <w:tcW w:w="1570" w:type="dxa"/>
            <w:tcBorders>
              <w:top w:val="nil"/>
              <w:left w:val="nil"/>
              <w:bottom w:val="nil"/>
              <w:right w:val="nil"/>
            </w:tcBorders>
            <w:shd w:val="clear" w:color="auto" w:fill="auto"/>
            <w:noWrap/>
            <w:vAlign w:val="center"/>
            <w:hideMark/>
          </w:tcPr>
          <w:p w14:paraId="05159258"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439" w:type="dxa"/>
            <w:tcBorders>
              <w:top w:val="nil"/>
              <w:left w:val="nil"/>
              <w:bottom w:val="nil"/>
              <w:right w:val="nil"/>
            </w:tcBorders>
            <w:shd w:val="clear" w:color="auto" w:fill="auto"/>
            <w:noWrap/>
            <w:vAlign w:val="center"/>
            <w:hideMark/>
          </w:tcPr>
          <w:p w14:paraId="279BFDC8"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1</w:t>
            </w:r>
          </w:p>
        </w:tc>
        <w:tc>
          <w:tcPr>
            <w:tcW w:w="1401" w:type="dxa"/>
            <w:tcBorders>
              <w:top w:val="nil"/>
              <w:left w:val="nil"/>
              <w:bottom w:val="nil"/>
              <w:right w:val="nil"/>
            </w:tcBorders>
            <w:shd w:val="clear" w:color="auto" w:fill="auto"/>
            <w:noWrap/>
            <w:vAlign w:val="center"/>
            <w:hideMark/>
          </w:tcPr>
          <w:p w14:paraId="2663A3E5"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170" w:type="dxa"/>
            <w:tcBorders>
              <w:top w:val="nil"/>
              <w:left w:val="nil"/>
              <w:bottom w:val="nil"/>
              <w:right w:val="nil"/>
            </w:tcBorders>
            <w:shd w:val="clear" w:color="auto" w:fill="auto"/>
            <w:noWrap/>
            <w:vAlign w:val="center"/>
            <w:hideMark/>
          </w:tcPr>
          <w:p w14:paraId="5793518C"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170" w:type="dxa"/>
            <w:tcBorders>
              <w:top w:val="nil"/>
              <w:left w:val="nil"/>
              <w:bottom w:val="nil"/>
              <w:right w:val="nil"/>
            </w:tcBorders>
            <w:shd w:val="clear" w:color="auto" w:fill="auto"/>
            <w:noWrap/>
            <w:vAlign w:val="center"/>
            <w:hideMark/>
          </w:tcPr>
          <w:p w14:paraId="49AC3B08"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246" w:type="dxa"/>
            <w:tcBorders>
              <w:top w:val="nil"/>
              <w:left w:val="nil"/>
              <w:bottom w:val="nil"/>
              <w:right w:val="nil"/>
            </w:tcBorders>
            <w:shd w:val="clear" w:color="auto" w:fill="auto"/>
            <w:noWrap/>
            <w:vAlign w:val="center"/>
            <w:hideMark/>
          </w:tcPr>
          <w:p w14:paraId="6F616D35"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009" w:type="dxa"/>
            <w:tcBorders>
              <w:top w:val="nil"/>
              <w:left w:val="nil"/>
              <w:bottom w:val="nil"/>
              <w:right w:val="nil"/>
            </w:tcBorders>
            <w:shd w:val="clear" w:color="auto" w:fill="auto"/>
            <w:noWrap/>
            <w:vAlign w:val="center"/>
            <w:hideMark/>
          </w:tcPr>
          <w:p w14:paraId="07A77927"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1</w:t>
            </w:r>
          </w:p>
        </w:tc>
      </w:tr>
      <w:tr w:rsidR="00543FA8" w:rsidRPr="0044090D" w14:paraId="7B5D9ACE" w14:textId="77777777" w:rsidTr="008C6467">
        <w:trPr>
          <w:cantSplit/>
          <w:trHeight w:val="300"/>
          <w:jc w:val="center"/>
        </w:trPr>
        <w:tc>
          <w:tcPr>
            <w:tcW w:w="6840" w:type="dxa"/>
            <w:gridSpan w:val="5"/>
            <w:tcBorders>
              <w:top w:val="nil"/>
              <w:left w:val="nil"/>
              <w:bottom w:val="single" w:sz="4" w:space="0" w:color="8EA9DB"/>
              <w:right w:val="nil"/>
            </w:tcBorders>
            <w:shd w:val="clear" w:color="auto" w:fill="auto"/>
            <w:noWrap/>
            <w:vAlign w:val="center"/>
            <w:hideMark/>
          </w:tcPr>
          <w:p w14:paraId="56DDB76B" w14:textId="77777777" w:rsidR="00543FA8" w:rsidRPr="0044090D" w:rsidRDefault="00543FA8" w:rsidP="00543FA8">
            <w:pPr>
              <w:spacing w:after="0" w:line="240" w:lineRule="auto"/>
              <w:rPr>
                <w:rFonts w:ascii="Times New Roman" w:eastAsia="Times New Roman" w:hAnsi="Times New Roman" w:cs="Times New Roman"/>
                <w:b/>
                <w:bCs/>
                <w:color w:val="000000"/>
                <w:sz w:val="18"/>
                <w:szCs w:val="18"/>
              </w:rPr>
            </w:pPr>
            <w:r w:rsidRPr="0044090D">
              <w:rPr>
                <w:rFonts w:ascii="Times New Roman" w:eastAsia="Times New Roman" w:hAnsi="Times New Roman" w:cs="Times New Roman"/>
                <w:b/>
                <w:bCs/>
                <w:color w:val="000000"/>
                <w:sz w:val="18"/>
                <w:szCs w:val="18"/>
              </w:rPr>
              <w:t>95109a</w:t>
            </w:r>
          </w:p>
          <w:p w14:paraId="26BE4575" w14:textId="7CDD74FB" w:rsidR="00543FA8" w:rsidRPr="0044090D" w:rsidRDefault="00543FA8" w:rsidP="00543FA8">
            <w:pPr>
              <w:spacing w:after="0" w:line="240" w:lineRule="auto"/>
              <w:rPr>
                <w:rFonts w:ascii="Times New Roman" w:eastAsia="Times New Roman" w:hAnsi="Times New Roman" w:cs="Times New Roman"/>
                <w:b/>
                <w:sz w:val="18"/>
                <w:szCs w:val="18"/>
              </w:rPr>
            </w:pPr>
            <w:r w:rsidRPr="0044090D">
              <w:rPr>
                <w:rFonts w:ascii="Times New Roman" w:eastAsia="Times New Roman" w:hAnsi="Times New Roman" w:cs="Times New Roman"/>
                <w:b/>
                <w:sz w:val="18"/>
                <w:szCs w:val="18"/>
              </w:rPr>
              <w:t>Oil and Gas - Composite - Oil Field - Condensate Tank Battery Vent Gas</w:t>
            </w:r>
          </w:p>
        </w:tc>
        <w:tc>
          <w:tcPr>
            <w:tcW w:w="1170" w:type="dxa"/>
            <w:tcBorders>
              <w:top w:val="nil"/>
              <w:left w:val="nil"/>
              <w:bottom w:val="single" w:sz="4" w:space="0" w:color="8EA9DB"/>
              <w:right w:val="nil"/>
            </w:tcBorders>
            <w:shd w:val="clear" w:color="auto" w:fill="auto"/>
            <w:noWrap/>
            <w:vAlign w:val="center"/>
            <w:hideMark/>
          </w:tcPr>
          <w:p w14:paraId="6C7B670D" w14:textId="77777777" w:rsidR="00543FA8" w:rsidRPr="0044090D" w:rsidRDefault="00543FA8" w:rsidP="00DF27AC">
            <w:pPr>
              <w:spacing w:after="0" w:line="240" w:lineRule="auto"/>
              <w:jc w:val="center"/>
              <w:rPr>
                <w:rFonts w:ascii="Times New Roman" w:eastAsia="Times New Roman" w:hAnsi="Times New Roman" w:cs="Times New Roman"/>
                <w:sz w:val="18"/>
                <w:szCs w:val="18"/>
              </w:rPr>
            </w:pPr>
          </w:p>
        </w:tc>
        <w:tc>
          <w:tcPr>
            <w:tcW w:w="1246" w:type="dxa"/>
            <w:tcBorders>
              <w:top w:val="nil"/>
              <w:left w:val="nil"/>
              <w:bottom w:val="single" w:sz="4" w:space="0" w:color="8EA9DB"/>
              <w:right w:val="nil"/>
            </w:tcBorders>
            <w:shd w:val="clear" w:color="auto" w:fill="auto"/>
            <w:noWrap/>
            <w:vAlign w:val="center"/>
            <w:hideMark/>
          </w:tcPr>
          <w:p w14:paraId="552D5DD9" w14:textId="77777777" w:rsidR="00543FA8" w:rsidRPr="0044090D" w:rsidRDefault="00543FA8" w:rsidP="00DF27AC">
            <w:pPr>
              <w:spacing w:after="0" w:line="240" w:lineRule="auto"/>
              <w:jc w:val="center"/>
              <w:rPr>
                <w:rFonts w:ascii="Times New Roman" w:eastAsia="Times New Roman" w:hAnsi="Times New Roman" w:cs="Times New Roman"/>
                <w:sz w:val="18"/>
                <w:szCs w:val="18"/>
              </w:rPr>
            </w:pPr>
          </w:p>
        </w:tc>
        <w:tc>
          <w:tcPr>
            <w:tcW w:w="1009" w:type="dxa"/>
            <w:tcBorders>
              <w:top w:val="nil"/>
              <w:left w:val="nil"/>
              <w:bottom w:val="single" w:sz="4" w:space="0" w:color="8EA9DB"/>
              <w:right w:val="nil"/>
            </w:tcBorders>
            <w:shd w:val="clear" w:color="auto" w:fill="auto"/>
            <w:noWrap/>
            <w:vAlign w:val="center"/>
            <w:hideMark/>
          </w:tcPr>
          <w:p w14:paraId="48763F0C" w14:textId="77777777" w:rsidR="00543FA8" w:rsidRPr="0044090D" w:rsidRDefault="00543FA8" w:rsidP="00DF27AC">
            <w:pPr>
              <w:spacing w:after="0" w:line="240" w:lineRule="auto"/>
              <w:jc w:val="center"/>
              <w:rPr>
                <w:rFonts w:ascii="Times New Roman" w:eastAsia="Times New Roman" w:hAnsi="Times New Roman" w:cs="Times New Roman"/>
                <w:sz w:val="18"/>
                <w:szCs w:val="18"/>
              </w:rPr>
            </w:pPr>
          </w:p>
        </w:tc>
      </w:tr>
      <w:tr w:rsidR="00DF27AC" w:rsidRPr="0044090D" w14:paraId="3ECC651D" w14:textId="77777777" w:rsidTr="00DF27AC">
        <w:trPr>
          <w:cantSplit/>
          <w:trHeight w:val="300"/>
          <w:jc w:val="center"/>
        </w:trPr>
        <w:tc>
          <w:tcPr>
            <w:tcW w:w="1260" w:type="dxa"/>
            <w:tcBorders>
              <w:top w:val="nil"/>
              <w:left w:val="nil"/>
              <w:bottom w:val="nil"/>
              <w:right w:val="nil"/>
            </w:tcBorders>
            <w:shd w:val="clear" w:color="auto" w:fill="auto"/>
            <w:noWrap/>
            <w:vAlign w:val="center"/>
            <w:hideMark/>
          </w:tcPr>
          <w:p w14:paraId="5108BCCF" w14:textId="77777777" w:rsidR="00194663" w:rsidRPr="0044090D" w:rsidRDefault="00194663" w:rsidP="00194663">
            <w:pPr>
              <w:spacing w:after="0" w:line="240" w:lineRule="auto"/>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S</w:t>
            </w:r>
          </w:p>
        </w:tc>
        <w:tc>
          <w:tcPr>
            <w:tcW w:w="1570" w:type="dxa"/>
            <w:tcBorders>
              <w:top w:val="nil"/>
              <w:left w:val="nil"/>
              <w:bottom w:val="nil"/>
              <w:right w:val="nil"/>
            </w:tcBorders>
            <w:shd w:val="clear" w:color="auto" w:fill="auto"/>
            <w:noWrap/>
            <w:vAlign w:val="center"/>
            <w:hideMark/>
          </w:tcPr>
          <w:p w14:paraId="5740214C"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439" w:type="dxa"/>
            <w:tcBorders>
              <w:top w:val="nil"/>
              <w:left w:val="nil"/>
              <w:bottom w:val="nil"/>
              <w:right w:val="nil"/>
            </w:tcBorders>
            <w:shd w:val="clear" w:color="auto" w:fill="auto"/>
            <w:noWrap/>
            <w:vAlign w:val="center"/>
            <w:hideMark/>
          </w:tcPr>
          <w:p w14:paraId="524A411E"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1</w:t>
            </w:r>
          </w:p>
        </w:tc>
        <w:tc>
          <w:tcPr>
            <w:tcW w:w="1401" w:type="dxa"/>
            <w:tcBorders>
              <w:top w:val="nil"/>
              <w:left w:val="nil"/>
              <w:bottom w:val="nil"/>
              <w:right w:val="nil"/>
            </w:tcBorders>
            <w:shd w:val="clear" w:color="auto" w:fill="auto"/>
            <w:noWrap/>
            <w:vAlign w:val="center"/>
            <w:hideMark/>
          </w:tcPr>
          <w:p w14:paraId="05B0F3F1"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170" w:type="dxa"/>
            <w:tcBorders>
              <w:top w:val="nil"/>
              <w:left w:val="nil"/>
              <w:bottom w:val="nil"/>
              <w:right w:val="nil"/>
            </w:tcBorders>
            <w:shd w:val="clear" w:color="auto" w:fill="auto"/>
            <w:noWrap/>
            <w:vAlign w:val="center"/>
            <w:hideMark/>
          </w:tcPr>
          <w:p w14:paraId="708B286F"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1</w:t>
            </w:r>
          </w:p>
        </w:tc>
        <w:tc>
          <w:tcPr>
            <w:tcW w:w="1170" w:type="dxa"/>
            <w:tcBorders>
              <w:top w:val="nil"/>
              <w:left w:val="nil"/>
              <w:bottom w:val="nil"/>
              <w:right w:val="nil"/>
            </w:tcBorders>
            <w:shd w:val="clear" w:color="auto" w:fill="auto"/>
            <w:noWrap/>
            <w:vAlign w:val="center"/>
            <w:hideMark/>
          </w:tcPr>
          <w:p w14:paraId="259B19E5"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246" w:type="dxa"/>
            <w:tcBorders>
              <w:top w:val="nil"/>
              <w:left w:val="nil"/>
              <w:bottom w:val="nil"/>
              <w:right w:val="nil"/>
            </w:tcBorders>
            <w:shd w:val="clear" w:color="auto" w:fill="auto"/>
            <w:noWrap/>
            <w:vAlign w:val="center"/>
            <w:hideMark/>
          </w:tcPr>
          <w:p w14:paraId="4A3D2B80"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009" w:type="dxa"/>
            <w:tcBorders>
              <w:top w:val="nil"/>
              <w:left w:val="nil"/>
              <w:bottom w:val="nil"/>
              <w:right w:val="nil"/>
            </w:tcBorders>
            <w:shd w:val="clear" w:color="auto" w:fill="auto"/>
            <w:noWrap/>
            <w:vAlign w:val="center"/>
            <w:hideMark/>
          </w:tcPr>
          <w:p w14:paraId="27BAA804"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2</w:t>
            </w:r>
          </w:p>
        </w:tc>
      </w:tr>
      <w:tr w:rsidR="00543FA8" w:rsidRPr="0044090D" w14:paraId="427FA3A7" w14:textId="77777777" w:rsidTr="008C6467">
        <w:trPr>
          <w:cantSplit/>
          <w:trHeight w:val="300"/>
          <w:jc w:val="center"/>
        </w:trPr>
        <w:tc>
          <w:tcPr>
            <w:tcW w:w="10265" w:type="dxa"/>
            <w:gridSpan w:val="8"/>
            <w:tcBorders>
              <w:top w:val="nil"/>
              <w:left w:val="nil"/>
              <w:bottom w:val="single" w:sz="4" w:space="0" w:color="8EA9DB"/>
              <w:right w:val="nil"/>
            </w:tcBorders>
            <w:shd w:val="clear" w:color="auto" w:fill="auto"/>
            <w:noWrap/>
            <w:vAlign w:val="center"/>
            <w:hideMark/>
          </w:tcPr>
          <w:p w14:paraId="6C5620EE" w14:textId="77777777" w:rsidR="00543FA8" w:rsidRPr="0044090D" w:rsidRDefault="00543FA8" w:rsidP="00543FA8">
            <w:pPr>
              <w:spacing w:after="0" w:line="240" w:lineRule="auto"/>
              <w:rPr>
                <w:rFonts w:ascii="Times New Roman" w:eastAsia="Times New Roman" w:hAnsi="Times New Roman" w:cs="Times New Roman"/>
                <w:b/>
                <w:bCs/>
                <w:color w:val="000000"/>
                <w:sz w:val="18"/>
                <w:szCs w:val="18"/>
              </w:rPr>
            </w:pPr>
            <w:r w:rsidRPr="0044090D">
              <w:rPr>
                <w:rFonts w:ascii="Times New Roman" w:eastAsia="Times New Roman" w:hAnsi="Times New Roman" w:cs="Times New Roman"/>
                <w:b/>
                <w:bCs/>
                <w:color w:val="000000"/>
                <w:sz w:val="18"/>
                <w:szCs w:val="18"/>
              </w:rPr>
              <w:t>95240</w:t>
            </w:r>
          </w:p>
          <w:p w14:paraId="3B54E270" w14:textId="500F0C42" w:rsidR="00543FA8" w:rsidRPr="0044090D" w:rsidRDefault="00543FA8" w:rsidP="00543FA8">
            <w:pPr>
              <w:spacing w:after="0" w:line="240" w:lineRule="auto"/>
              <w:rPr>
                <w:rFonts w:ascii="Times New Roman" w:eastAsia="Times New Roman" w:hAnsi="Times New Roman" w:cs="Times New Roman"/>
                <w:sz w:val="18"/>
                <w:szCs w:val="18"/>
              </w:rPr>
            </w:pPr>
            <w:r w:rsidRPr="0044090D">
              <w:rPr>
                <w:rFonts w:ascii="Times New Roman" w:eastAsia="Times New Roman" w:hAnsi="Times New Roman" w:cs="Times New Roman"/>
                <w:b/>
                <w:bCs/>
                <w:color w:val="000000"/>
                <w:sz w:val="18"/>
                <w:szCs w:val="18"/>
              </w:rPr>
              <w:t>Beef Cattle Farm and Animal Waste</w:t>
            </w:r>
          </w:p>
        </w:tc>
      </w:tr>
      <w:tr w:rsidR="00DF27AC" w:rsidRPr="0044090D" w14:paraId="0B6D5CC3" w14:textId="77777777" w:rsidTr="00DF27AC">
        <w:trPr>
          <w:cantSplit/>
          <w:trHeight w:val="300"/>
          <w:jc w:val="center"/>
        </w:trPr>
        <w:tc>
          <w:tcPr>
            <w:tcW w:w="1260" w:type="dxa"/>
            <w:tcBorders>
              <w:top w:val="nil"/>
              <w:left w:val="nil"/>
              <w:bottom w:val="nil"/>
              <w:right w:val="nil"/>
            </w:tcBorders>
            <w:shd w:val="clear" w:color="auto" w:fill="auto"/>
            <w:noWrap/>
            <w:vAlign w:val="center"/>
            <w:hideMark/>
          </w:tcPr>
          <w:p w14:paraId="35B603A7" w14:textId="77777777" w:rsidR="00194663" w:rsidRPr="0044090D" w:rsidRDefault="00194663" w:rsidP="00194663">
            <w:pPr>
              <w:spacing w:after="0" w:line="240" w:lineRule="auto"/>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W</w:t>
            </w:r>
          </w:p>
        </w:tc>
        <w:tc>
          <w:tcPr>
            <w:tcW w:w="1570" w:type="dxa"/>
            <w:tcBorders>
              <w:top w:val="nil"/>
              <w:left w:val="nil"/>
              <w:bottom w:val="nil"/>
              <w:right w:val="nil"/>
            </w:tcBorders>
            <w:shd w:val="clear" w:color="auto" w:fill="auto"/>
            <w:noWrap/>
            <w:vAlign w:val="center"/>
            <w:hideMark/>
          </w:tcPr>
          <w:p w14:paraId="22B6EA2C"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439" w:type="dxa"/>
            <w:tcBorders>
              <w:top w:val="nil"/>
              <w:left w:val="nil"/>
              <w:bottom w:val="nil"/>
              <w:right w:val="nil"/>
            </w:tcBorders>
            <w:shd w:val="clear" w:color="auto" w:fill="auto"/>
            <w:noWrap/>
            <w:vAlign w:val="center"/>
            <w:hideMark/>
          </w:tcPr>
          <w:p w14:paraId="5E425EEB"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401" w:type="dxa"/>
            <w:tcBorders>
              <w:top w:val="nil"/>
              <w:left w:val="nil"/>
              <w:bottom w:val="nil"/>
              <w:right w:val="nil"/>
            </w:tcBorders>
            <w:shd w:val="clear" w:color="auto" w:fill="auto"/>
            <w:noWrap/>
            <w:vAlign w:val="center"/>
            <w:hideMark/>
          </w:tcPr>
          <w:p w14:paraId="33403B68"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170" w:type="dxa"/>
            <w:tcBorders>
              <w:top w:val="nil"/>
              <w:left w:val="nil"/>
              <w:bottom w:val="nil"/>
              <w:right w:val="nil"/>
            </w:tcBorders>
            <w:shd w:val="clear" w:color="auto" w:fill="auto"/>
            <w:noWrap/>
            <w:vAlign w:val="center"/>
            <w:hideMark/>
          </w:tcPr>
          <w:p w14:paraId="4233DD0C" w14:textId="052F9BCD" w:rsidR="00194663" w:rsidRPr="0044090D" w:rsidRDefault="00906B61"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1</w:t>
            </w:r>
          </w:p>
        </w:tc>
        <w:tc>
          <w:tcPr>
            <w:tcW w:w="1170" w:type="dxa"/>
            <w:tcBorders>
              <w:top w:val="nil"/>
              <w:left w:val="nil"/>
              <w:bottom w:val="nil"/>
              <w:right w:val="nil"/>
            </w:tcBorders>
            <w:shd w:val="clear" w:color="auto" w:fill="auto"/>
            <w:noWrap/>
            <w:vAlign w:val="center"/>
            <w:hideMark/>
          </w:tcPr>
          <w:p w14:paraId="5AB3EE26" w14:textId="5F7CB65F" w:rsidR="00194663" w:rsidRPr="0044090D" w:rsidRDefault="00906B61"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246" w:type="dxa"/>
            <w:tcBorders>
              <w:top w:val="nil"/>
              <w:left w:val="nil"/>
              <w:bottom w:val="nil"/>
              <w:right w:val="nil"/>
            </w:tcBorders>
            <w:shd w:val="clear" w:color="auto" w:fill="auto"/>
            <w:noWrap/>
            <w:vAlign w:val="center"/>
            <w:hideMark/>
          </w:tcPr>
          <w:p w14:paraId="43C40B03"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009" w:type="dxa"/>
            <w:tcBorders>
              <w:top w:val="nil"/>
              <w:left w:val="nil"/>
              <w:bottom w:val="nil"/>
              <w:right w:val="nil"/>
            </w:tcBorders>
            <w:shd w:val="clear" w:color="auto" w:fill="auto"/>
            <w:noWrap/>
            <w:vAlign w:val="center"/>
            <w:hideMark/>
          </w:tcPr>
          <w:p w14:paraId="52E73872" w14:textId="77777777" w:rsidR="00194663" w:rsidRPr="0044090D" w:rsidRDefault="00194663" w:rsidP="00DF27AC">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1</w:t>
            </w:r>
          </w:p>
        </w:tc>
      </w:tr>
      <w:tr w:rsidR="00543FA8" w:rsidRPr="0044090D" w14:paraId="550A440F" w14:textId="77777777" w:rsidTr="008C6467">
        <w:trPr>
          <w:cantSplit/>
          <w:trHeight w:val="300"/>
          <w:jc w:val="center"/>
        </w:trPr>
        <w:tc>
          <w:tcPr>
            <w:tcW w:w="10265" w:type="dxa"/>
            <w:gridSpan w:val="8"/>
            <w:tcBorders>
              <w:top w:val="nil"/>
              <w:left w:val="nil"/>
              <w:bottom w:val="single" w:sz="4" w:space="0" w:color="8EA9DB"/>
            </w:tcBorders>
            <w:shd w:val="clear" w:color="auto" w:fill="auto"/>
            <w:noWrap/>
            <w:vAlign w:val="center"/>
            <w:hideMark/>
          </w:tcPr>
          <w:p w14:paraId="62547BCE" w14:textId="3762207F" w:rsidR="00543FA8" w:rsidRPr="0044090D" w:rsidRDefault="00543FA8" w:rsidP="00543FA8">
            <w:pPr>
              <w:spacing w:after="0" w:line="240" w:lineRule="auto"/>
              <w:rPr>
                <w:rFonts w:ascii="Times New Roman" w:eastAsia="Times New Roman" w:hAnsi="Times New Roman" w:cs="Times New Roman"/>
                <w:b/>
                <w:bCs/>
                <w:color w:val="000000"/>
                <w:sz w:val="18"/>
                <w:szCs w:val="18"/>
              </w:rPr>
            </w:pPr>
            <w:r w:rsidRPr="0044090D">
              <w:rPr>
                <w:rFonts w:ascii="Times New Roman" w:eastAsia="Times New Roman" w:hAnsi="Times New Roman" w:cs="Times New Roman"/>
                <w:b/>
                <w:bCs/>
                <w:color w:val="000000"/>
                <w:sz w:val="18"/>
                <w:szCs w:val="18"/>
              </w:rPr>
              <w:t>95398</w:t>
            </w:r>
          </w:p>
          <w:p w14:paraId="34E8762C" w14:textId="5E1E83B2" w:rsidR="00543FA8" w:rsidRPr="0044090D" w:rsidRDefault="00543FA8" w:rsidP="00543FA8">
            <w:pPr>
              <w:spacing w:after="0" w:line="240" w:lineRule="auto"/>
              <w:rPr>
                <w:rFonts w:ascii="Times New Roman" w:eastAsia="Times New Roman" w:hAnsi="Times New Roman" w:cs="Times New Roman"/>
                <w:sz w:val="18"/>
                <w:szCs w:val="18"/>
              </w:rPr>
            </w:pPr>
            <w:r w:rsidRPr="0044090D">
              <w:rPr>
                <w:rFonts w:ascii="Times New Roman" w:eastAsia="Times New Roman" w:hAnsi="Times New Roman" w:cs="Times New Roman"/>
                <w:b/>
                <w:sz w:val="18"/>
                <w:szCs w:val="18"/>
              </w:rPr>
              <w:t>Composite Profile - Oil and Natural Gas Production - Condensate Tanks</w:t>
            </w:r>
          </w:p>
        </w:tc>
      </w:tr>
      <w:tr w:rsidR="006A1BF0" w:rsidRPr="0044090D" w14:paraId="1D140FF0" w14:textId="77777777" w:rsidTr="00DF27AC">
        <w:trPr>
          <w:cantSplit/>
          <w:trHeight w:val="300"/>
          <w:jc w:val="center"/>
        </w:trPr>
        <w:tc>
          <w:tcPr>
            <w:tcW w:w="1260" w:type="dxa"/>
            <w:tcBorders>
              <w:top w:val="nil"/>
              <w:left w:val="nil"/>
              <w:bottom w:val="nil"/>
              <w:right w:val="nil"/>
            </w:tcBorders>
            <w:shd w:val="clear" w:color="auto" w:fill="auto"/>
            <w:noWrap/>
            <w:vAlign w:val="center"/>
            <w:hideMark/>
          </w:tcPr>
          <w:p w14:paraId="05E1D7A2" w14:textId="77777777" w:rsidR="006A1BF0" w:rsidRPr="0044090D" w:rsidRDefault="006A1BF0" w:rsidP="006A1BF0">
            <w:pPr>
              <w:spacing w:after="0" w:line="240" w:lineRule="auto"/>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SW</w:t>
            </w:r>
          </w:p>
        </w:tc>
        <w:tc>
          <w:tcPr>
            <w:tcW w:w="1570" w:type="dxa"/>
            <w:tcBorders>
              <w:top w:val="nil"/>
              <w:left w:val="nil"/>
              <w:bottom w:val="nil"/>
              <w:right w:val="nil"/>
            </w:tcBorders>
            <w:shd w:val="clear" w:color="auto" w:fill="auto"/>
            <w:noWrap/>
            <w:vAlign w:val="center"/>
            <w:hideMark/>
          </w:tcPr>
          <w:p w14:paraId="441A0FB5" w14:textId="77777777" w:rsidR="006A1BF0" w:rsidRPr="0044090D" w:rsidRDefault="006A1BF0" w:rsidP="006A1BF0">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439" w:type="dxa"/>
            <w:tcBorders>
              <w:top w:val="nil"/>
              <w:left w:val="nil"/>
              <w:bottom w:val="nil"/>
              <w:right w:val="nil"/>
            </w:tcBorders>
            <w:shd w:val="clear" w:color="auto" w:fill="auto"/>
            <w:noWrap/>
            <w:vAlign w:val="center"/>
            <w:hideMark/>
          </w:tcPr>
          <w:p w14:paraId="36D972E3" w14:textId="77777777" w:rsidR="006A1BF0" w:rsidRPr="0044090D" w:rsidRDefault="006A1BF0" w:rsidP="006A1BF0">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401" w:type="dxa"/>
            <w:tcBorders>
              <w:top w:val="nil"/>
              <w:left w:val="nil"/>
              <w:bottom w:val="nil"/>
              <w:right w:val="nil"/>
            </w:tcBorders>
            <w:shd w:val="clear" w:color="auto" w:fill="auto"/>
            <w:noWrap/>
            <w:vAlign w:val="center"/>
            <w:hideMark/>
          </w:tcPr>
          <w:p w14:paraId="4F194A07" w14:textId="77777777" w:rsidR="006A1BF0" w:rsidRPr="0044090D" w:rsidRDefault="006A1BF0" w:rsidP="006A1BF0">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170" w:type="dxa"/>
            <w:tcBorders>
              <w:top w:val="nil"/>
              <w:left w:val="nil"/>
              <w:bottom w:val="nil"/>
              <w:right w:val="nil"/>
            </w:tcBorders>
            <w:shd w:val="clear" w:color="auto" w:fill="auto"/>
            <w:noWrap/>
            <w:vAlign w:val="center"/>
            <w:hideMark/>
          </w:tcPr>
          <w:p w14:paraId="1839C709" w14:textId="77777777" w:rsidR="006A1BF0" w:rsidRPr="0044090D" w:rsidRDefault="006A1BF0" w:rsidP="006A1BF0">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1</w:t>
            </w:r>
          </w:p>
        </w:tc>
        <w:tc>
          <w:tcPr>
            <w:tcW w:w="1170" w:type="dxa"/>
            <w:tcBorders>
              <w:top w:val="nil"/>
              <w:left w:val="nil"/>
              <w:bottom w:val="nil"/>
              <w:right w:val="nil"/>
            </w:tcBorders>
            <w:shd w:val="clear" w:color="auto" w:fill="auto"/>
            <w:noWrap/>
            <w:vAlign w:val="center"/>
            <w:hideMark/>
          </w:tcPr>
          <w:p w14:paraId="7B956B99" w14:textId="77777777" w:rsidR="006A1BF0" w:rsidRPr="0044090D" w:rsidRDefault="006A1BF0" w:rsidP="006A1BF0">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246" w:type="dxa"/>
            <w:tcBorders>
              <w:top w:val="nil"/>
              <w:left w:val="nil"/>
              <w:bottom w:val="nil"/>
              <w:right w:val="nil"/>
            </w:tcBorders>
            <w:shd w:val="clear" w:color="auto" w:fill="auto"/>
            <w:noWrap/>
            <w:vAlign w:val="center"/>
            <w:hideMark/>
          </w:tcPr>
          <w:p w14:paraId="2E4DC9CA" w14:textId="77777777" w:rsidR="006A1BF0" w:rsidRPr="0044090D" w:rsidRDefault="006A1BF0" w:rsidP="006A1BF0">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009" w:type="dxa"/>
            <w:tcBorders>
              <w:top w:val="nil"/>
              <w:left w:val="nil"/>
              <w:bottom w:val="nil"/>
              <w:right w:val="nil"/>
            </w:tcBorders>
            <w:shd w:val="clear" w:color="auto" w:fill="auto"/>
            <w:noWrap/>
            <w:vAlign w:val="center"/>
            <w:hideMark/>
          </w:tcPr>
          <w:p w14:paraId="794311F0" w14:textId="77777777" w:rsidR="006A1BF0" w:rsidRPr="0044090D" w:rsidRDefault="006A1BF0" w:rsidP="006A1BF0">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1</w:t>
            </w:r>
          </w:p>
        </w:tc>
      </w:tr>
      <w:tr w:rsidR="0044090D" w:rsidRPr="0044090D" w14:paraId="6930374F" w14:textId="77777777" w:rsidTr="008C6467">
        <w:trPr>
          <w:cantSplit/>
          <w:trHeight w:val="300"/>
          <w:jc w:val="center"/>
        </w:trPr>
        <w:tc>
          <w:tcPr>
            <w:tcW w:w="10265" w:type="dxa"/>
            <w:gridSpan w:val="8"/>
            <w:tcBorders>
              <w:top w:val="nil"/>
              <w:left w:val="nil"/>
              <w:bottom w:val="single" w:sz="4" w:space="0" w:color="8EA9DB"/>
              <w:right w:val="nil"/>
            </w:tcBorders>
            <w:shd w:val="clear" w:color="auto" w:fill="auto"/>
            <w:noWrap/>
            <w:vAlign w:val="center"/>
            <w:hideMark/>
          </w:tcPr>
          <w:p w14:paraId="123CF670" w14:textId="77777777" w:rsidR="0044090D" w:rsidRPr="0044090D" w:rsidRDefault="0044090D" w:rsidP="0044090D">
            <w:pPr>
              <w:spacing w:after="0" w:line="240" w:lineRule="auto"/>
              <w:rPr>
                <w:rFonts w:ascii="Times New Roman" w:eastAsia="Times New Roman" w:hAnsi="Times New Roman" w:cs="Times New Roman"/>
                <w:b/>
                <w:bCs/>
                <w:color w:val="000000"/>
                <w:sz w:val="18"/>
                <w:szCs w:val="18"/>
              </w:rPr>
            </w:pPr>
            <w:r w:rsidRPr="0044090D">
              <w:rPr>
                <w:rFonts w:ascii="Times New Roman" w:eastAsia="Times New Roman" w:hAnsi="Times New Roman" w:cs="Times New Roman"/>
                <w:b/>
                <w:bCs/>
                <w:color w:val="000000"/>
                <w:sz w:val="18"/>
                <w:szCs w:val="18"/>
              </w:rPr>
              <w:t>95417</w:t>
            </w:r>
          </w:p>
          <w:p w14:paraId="143C525B" w14:textId="47C6E328" w:rsidR="0044090D" w:rsidRPr="0044090D" w:rsidRDefault="0044090D" w:rsidP="0044090D">
            <w:pPr>
              <w:spacing w:after="0" w:line="240" w:lineRule="auto"/>
              <w:rPr>
                <w:rFonts w:ascii="Times New Roman" w:eastAsia="Times New Roman" w:hAnsi="Times New Roman" w:cs="Times New Roman"/>
                <w:sz w:val="18"/>
                <w:szCs w:val="18"/>
              </w:rPr>
            </w:pPr>
            <w:r w:rsidRPr="0044090D">
              <w:rPr>
                <w:rFonts w:ascii="Times New Roman" w:eastAsia="Times New Roman" w:hAnsi="Times New Roman" w:cs="Times New Roman"/>
                <w:b/>
                <w:sz w:val="18"/>
                <w:szCs w:val="18"/>
              </w:rPr>
              <w:t>Oil and Gas Production - Composite Profile - Untreated Natural Gas, Uinta Basin</w:t>
            </w:r>
          </w:p>
        </w:tc>
      </w:tr>
      <w:tr w:rsidR="006A1BF0" w:rsidRPr="0044090D" w14:paraId="7BAA203F" w14:textId="77777777" w:rsidTr="00DF27AC">
        <w:trPr>
          <w:cantSplit/>
          <w:trHeight w:val="300"/>
          <w:jc w:val="center"/>
        </w:trPr>
        <w:tc>
          <w:tcPr>
            <w:tcW w:w="1260" w:type="dxa"/>
            <w:tcBorders>
              <w:top w:val="nil"/>
              <w:left w:val="nil"/>
              <w:bottom w:val="nil"/>
              <w:right w:val="nil"/>
            </w:tcBorders>
            <w:shd w:val="clear" w:color="auto" w:fill="auto"/>
            <w:noWrap/>
            <w:vAlign w:val="center"/>
            <w:hideMark/>
          </w:tcPr>
          <w:p w14:paraId="79C6D220" w14:textId="77777777" w:rsidR="006A1BF0" w:rsidRPr="0044090D" w:rsidRDefault="006A1BF0" w:rsidP="006A1BF0">
            <w:pPr>
              <w:spacing w:after="0" w:line="240" w:lineRule="auto"/>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SW</w:t>
            </w:r>
          </w:p>
        </w:tc>
        <w:tc>
          <w:tcPr>
            <w:tcW w:w="1570" w:type="dxa"/>
            <w:tcBorders>
              <w:top w:val="nil"/>
              <w:left w:val="nil"/>
              <w:bottom w:val="nil"/>
              <w:right w:val="nil"/>
            </w:tcBorders>
            <w:shd w:val="clear" w:color="auto" w:fill="auto"/>
            <w:noWrap/>
            <w:vAlign w:val="center"/>
            <w:hideMark/>
          </w:tcPr>
          <w:p w14:paraId="5B77FC33" w14:textId="77777777" w:rsidR="006A1BF0" w:rsidRPr="0044090D" w:rsidRDefault="006A1BF0" w:rsidP="006A1BF0">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439" w:type="dxa"/>
            <w:tcBorders>
              <w:top w:val="nil"/>
              <w:left w:val="nil"/>
              <w:bottom w:val="nil"/>
              <w:right w:val="nil"/>
            </w:tcBorders>
            <w:shd w:val="clear" w:color="auto" w:fill="auto"/>
            <w:noWrap/>
            <w:vAlign w:val="center"/>
            <w:hideMark/>
          </w:tcPr>
          <w:p w14:paraId="251323FE" w14:textId="77777777" w:rsidR="006A1BF0" w:rsidRPr="0044090D" w:rsidRDefault="006A1BF0" w:rsidP="006A1BF0">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1</w:t>
            </w:r>
          </w:p>
        </w:tc>
        <w:tc>
          <w:tcPr>
            <w:tcW w:w="1401" w:type="dxa"/>
            <w:tcBorders>
              <w:top w:val="nil"/>
              <w:left w:val="nil"/>
              <w:bottom w:val="nil"/>
              <w:right w:val="nil"/>
            </w:tcBorders>
            <w:shd w:val="clear" w:color="auto" w:fill="auto"/>
            <w:noWrap/>
            <w:vAlign w:val="center"/>
            <w:hideMark/>
          </w:tcPr>
          <w:p w14:paraId="6A589D97" w14:textId="77777777" w:rsidR="006A1BF0" w:rsidRPr="0044090D" w:rsidRDefault="006A1BF0" w:rsidP="006A1BF0">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170" w:type="dxa"/>
            <w:tcBorders>
              <w:top w:val="nil"/>
              <w:left w:val="nil"/>
              <w:bottom w:val="nil"/>
              <w:right w:val="nil"/>
            </w:tcBorders>
            <w:shd w:val="clear" w:color="auto" w:fill="auto"/>
            <w:noWrap/>
            <w:vAlign w:val="center"/>
            <w:hideMark/>
          </w:tcPr>
          <w:p w14:paraId="64A28D49" w14:textId="77777777" w:rsidR="006A1BF0" w:rsidRPr="0044090D" w:rsidRDefault="006A1BF0" w:rsidP="006A1BF0">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1</w:t>
            </w:r>
          </w:p>
        </w:tc>
        <w:tc>
          <w:tcPr>
            <w:tcW w:w="1170" w:type="dxa"/>
            <w:tcBorders>
              <w:top w:val="nil"/>
              <w:left w:val="nil"/>
              <w:bottom w:val="nil"/>
              <w:right w:val="nil"/>
            </w:tcBorders>
            <w:shd w:val="clear" w:color="auto" w:fill="auto"/>
            <w:noWrap/>
            <w:vAlign w:val="center"/>
            <w:hideMark/>
          </w:tcPr>
          <w:p w14:paraId="4B1304C8" w14:textId="77777777" w:rsidR="006A1BF0" w:rsidRPr="0044090D" w:rsidRDefault="006A1BF0" w:rsidP="006A1BF0">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246" w:type="dxa"/>
            <w:tcBorders>
              <w:top w:val="nil"/>
              <w:left w:val="nil"/>
              <w:bottom w:val="nil"/>
              <w:right w:val="nil"/>
            </w:tcBorders>
            <w:shd w:val="clear" w:color="auto" w:fill="auto"/>
            <w:noWrap/>
            <w:vAlign w:val="center"/>
            <w:hideMark/>
          </w:tcPr>
          <w:p w14:paraId="33AB4FA3" w14:textId="77777777" w:rsidR="006A1BF0" w:rsidRPr="0044090D" w:rsidRDefault="006A1BF0" w:rsidP="006A1BF0">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009" w:type="dxa"/>
            <w:tcBorders>
              <w:top w:val="nil"/>
              <w:left w:val="nil"/>
              <w:bottom w:val="nil"/>
              <w:right w:val="nil"/>
            </w:tcBorders>
            <w:shd w:val="clear" w:color="auto" w:fill="auto"/>
            <w:noWrap/>
            <w:vAlign w:val="center"/>
            <w:hideMark/>
          </w:tcPr>
          <w:p w14:paraId="4E1AF808" w14:textId="77777777" w:rsidR="006A1BF0" w:rsidRPr="0044090D" w:rsidRDefault="006A1BF0" w:rsidP="006A1BF0">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2</w:t>
            </w:r>
          </w:p>
        </w:tc>
      </w:tr>
      <w:tr w:rsidR="00543FA8" w:rsidRPr="0044090D" w14:paraId="6F19DB13" w14:textId="77777777" w:rsidTr="008C6467">
        <w:trPr>
          <w:cantSplit/>
          <w:trHeight w:val="300"/>
          <w:jc w:val="center"/>
        </w:trPr>
        <w:tc>
          <w:tcPr>
            <w:tcW w:w="5670" w:type="dxa"/>
            <w:gridSpan w:val="4"/>
            <w:tcBorders>
              <w:top w:val="nil"/>
              <w:left w:val="nil"/>
              <w:bottom w:val="single" w:sz="4" w:space="0" w:color="8EA9DB"/>
              <w:right w:val="nil"/>
            </w:tcBorders>
            <w:shd w:val="clear" w:color="auto" w:fill="auto"/>
            <w:noWrap/>
            <w:vAlign w:val="center"/>
            <w:hideMark/>
          </w:tcPr>
          <w:p w14:paraId="09FA07F5" w14:textId="77777777" w:rsidR="00543FA8" w:rsidRPr="0044090D" w:rsidRDefault="00543FA8" w:rsidP="00543FA8">
            <w:pPr>
              <w:spacing w:after="0" w:line="240" w:lineRule="auto"/>
              <w:rPr>
                <w:rFonts w:ascii="Times New Roman" w:eastAsia="Times New Roman" w:hAnsi="Times New Roman" w:cs="Times New Roman"/>
                <w:b/>
                <w:bCs/>
                <w:color w:val="000000"/>
                <w:sz w:val="18"/>
                <w:szCs w:val="18"/>
              </w:rPr>
            </w:pPr>
            <w:r w:rsidRPr="0044090D">
              <w:rPr>
                <w:rFonts w:ascii="Times New Roman" w:eastAsia="Times New Roman" w:hAnsi="Times New Roman" w:cs="Times New Roman"/>
                <w:b/>
                <w:bCs/>
                <w:color w:val="000000"/>
                <w:sz w:val="18"/>
                <w:szCs w:val="18"/>
              </w:rPr>
              <w:lastRenderedPageBreak/>
              <w:t>95419</w:t>
            </w:r>
          </w:p>
          <w:p w14:paraId="393F8146" w14:textId="3F10FE56" w:rsidR="00543FA8" w:rsidRPr="0044090D" w:rsidRDefault="00543FA8" w:rsidP="00543FA8">
            <w:pPr>
              <w:spacing w:after="0" w:line="240" w:lineRule="auto"/>
              <w:rPr>
                <w:rFonts w:ascii="Times New Roman" w:eastAsia="Times New Roman" w:hAnsi="Times New Roman" w:cs="Times New Roman"/>
                <w:sz w:val="18"/>
                <w:szCs w:val="18"/>
              </w:rPr>
            </w:pPr>
            <w:r w:rsidRPr="0044090D">
              <w:rPr>
                <w:rFonts w:ascii="Times New Roman" w:eastAsia="Times New Roman" w:hAnsi="Times New Roman" w:cs="Times New Roman"/>
                <w:b/>
                <w:sz w:val="18"/>
                <w:szCs w:val="18"/>
              </w:rPr>
              <w:t>Oil and Gas Production - Composite Profile - Oil Tank Vent Gas, Uinta Basin</w:t>
            </w:r>
          </w:p>
        </w:tc>
        <w:tc>
          <w:tcPr>
            <w:tcW w:w="1170" w:type="dxa"/>
            <w:tcBorders>
              <w:top w:val="nil"/>
              <w:left w:val="nil"/>
              <w:bottom w:val="single" w:sz="4" w:space="0" w:color="8EA9DB"/>
              <w:right w:val="nil"/>
            </w:tcBorders>
            <w:shd w:val="clear" w:color="auto" w:fill="auto"/>
            <w:noWrap/>
            <w:vAlign w:val="center"/>
            <w:hideMark/>
          </w:tcPr>
          <w:p w14:paraId="544F2FD9" w14:textId="77777777" w:rsidR="00543FA8" w:rsidRPr="0044090D" w:rsidRDefault="00543FA8" w:rsidP="006A1BF0">
            <w:pPr>
              <w:spacing w:after="0" w:line="240" w:lineRule="auto"/>
              <w:jc w:val="center"/>
              <w:rPr>
                <w:rFonts w:ascii="Times New Roman" w:eastAsia="Times New Roman" w:hAnsi="Times New Roman" w:cs="Times New Roman"/>
                <w:sz w:val="18"/>
                <w:szCs w:val="18"/>
              </w:rPr>
            </w:pPr>
          </w:p>
        </w:tc>
        <w:tc>
          <w:tcPr>
            <w:tcW w:w="1170" w:type="dxa"/>
            <w:tcBorders>
              <w:top w:val="nil"/>
              <w:left w:val="nil"/>
              <w:bottom w:val="single" w:sz="4" w:space="0" w:color="8EA9DB"/>
              <w:right w:val="nil"/>
            </w:tcBorders>
            <w:shd w:val="clear" w:color="auto" w:fill="auto"/>
            <w:noWrap/>
            <w:vAlign w:val="center"/>
            <w:hideMark/>
          </w:tcPr>
          <w:p w14:paraId="7CEB745D" w14:textId="77777777" w:rsidR="00543FA8" w:rsidRPr="0044090D" w:rsidRDefault="00543FA8" w:rsidP="006A1BF0">
            <w:pPr>
              <w:spacing w:after="0" w:line="240" w:lineRule="auto"/>
              <w:jc w:val="center"/>
              <w:rPr>
                <w:rFonts w:ascii="Times New Roman" w:eastAsia="Times New Roman" w:hAnsi="Times New Roman" w:cs="Times New Roman"/>
                <w:sz w:val="18"/>
                <w:szCs w:val="18"/>
              </w:rPr>
            </w:pPr>
          </w:p>
        </w:tc>
        <w:tc>
          <w:tcPr>
            <w:tcW w:w="1246" w:type="dxa"/>
            <w:tcBorders>
              <w:top w:val="nil"/>
              <w:left w:val="nil"/>
              <w:bottom w:val="single" w:sz="4" w:space="0" w:color="8EA9DB"/>
              <w:right w:val="nil"/>
            </w:tcBorders>
            <w:shd w:val="clear" w:color="auto" w:fill="auto"/>
            <w:noWrap/>
            <w:vAlign w:val="center"/>
            <w:hideMark/>
          </w:tcPr>
          <w:p w14:paraId="6FDC207F" w14:textId="77777777" w:rsidR="00543FA8" w:rsidRPr="0044090D" w:rsidRDefault="00543FA8" w:rsidP="006A1BF0">
            <w:pPr>
              <w:spacing w:after="0" w:line="240" w:lineRule="auto"/>
              <w:jc w:val="center"/>
              <w:rPr>
                <w:rFonts w:ascii="Times New Roman" w:eastAsia="Times New Roman" w:hAnsi="Times New Roman" w:cs="Times New Roman"/>
                <w:sz w:val="18"/>
                <w:szCs w:val="18"/>
              </w:rPr>
            </w:pPr>
          </w:p>
        </w:tc>
        <w:tc>
          <w:tcPr>
            <w:tcW w:w="1009" w:type="dxa"/>
            <w:tcBorders>
              <w:top w:val="nil"/>
              <w:left w:val="nil"/>
              <w:bottom w:val="single" w:sz="4" w:space="0" w:color="8EA9DB"/>
              <w:right w:val="nil"/>
            </w:tcBorders>
            <w:shd w:val="clear" w:color="auto" w:fill="auto"/>
            <w:noWrap/>
            <w:vAlign w:val="center"/>
            <w:hideMark/>
          </w:tcPr>
          <w:p w14:paraId="6AD7AD22" w14:textId="77777777" w:rsidR="00543FA8" w:rsidRPr="0044090D" w:rsidRDefault="00543FA8" w:rsidP="006A1BF0">
            <w:pPr>
              <w:spacing w:after="0" w:line="240" w:lineRule="auto"/>
              <w:jc w:val="center"/>
              <w:rPr>
                <w:rFonts w:ascii="Times New Roman" w:eastAsia="Times New Roman" w:hAnsi="Times New Roman" w:cs="Times New Roman"/>
                <w:sz w:val="18"/>
                <w:szCs w:val="18"/>
              </w:rPr>
            </w:pPr>
          </w:p>
        </w:tc>
      </w:tr>
      <w:tr w:rsidR="006A1BF0" w:rsidRPr="0044090D" w14:paraId="6D7510EC" w14:textId="77777777" w:rsidTr="00DF27AC">
        <w:trPr>
          <w:cantSplit/>
          <w:trHeight w:val="300"/>
          <w:jc w:val="center"/>
        </w:trPr>
        <w:tc>
          <w:tcPr>
            <w:tcW w:w="1260" w:type="dxa"/>
            <w:tcBorders>
              <w:top w:val="nil"/>
              <w:left w:val="nil"/>
              <w:bottom w:val="nil"/>
              <w:right w:val="nil"/>
            </w:tcBorders>
            <w:shd w:val="clear" w:color="auto" w:fill="auto"/>
            <w:noWrap/>
            <w:vAlign w:val="center"/>
            <w:hideMark/>
          </w:tcPr>
          <w:p w14:paraId="4DF64D21" w14:textId="77777777" w:rsidR="006A1BF0" w:rsidRPr="0044090D" w:rsidRDefault="006A1BF0" w:rsidP="006A1BF0">
            <w:pPr>
              <w:spacing w:after="0" w:line="240" w:lineRule="auto"/>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SW</w:t>
            </w:r>
          </w:p>
        </w:tc>
        <w:tc>
          <w:tcPr>
            <w:tcW w:w="1570" w:type="dxa"/>
            <w:tcBorders>
              <w:top w:val="nil"/>
              <w:left w:val="nil"/>
              <w:bottom w:val="nil"/>
              <w:right w:val="nil"/>
            </w:tcBorders>
            <w:shd w:val="clear" w:color="auto" w:fill="auto"/>
            <w:noWrap/>
            <w:vAlign w:val="center"/>
            <w:hideMark/>
          </w:tcPr>
          <w:p w14:paraId="7CF9D41C" w14:textId="77777777" w:rsidR="006A1BF0" w:rsidRPr="0044090D" w:rsidRDefault="006A1BF0" w:rsidP="006A1BF0">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439" w:type="dxa"/>
            <w:tcBorders>
              <w:top w:val="nil"/>
              <w:left w:val="nil"/>
              <w:bottom w:val="nil"/>
              <w:right w:val="nil"/>
            </w:tcBorders>
            <w:shd w:val="clear" w:color="auto" w:fill="auto"/>
            <w:noWrap/>
            <w:vAlign w:val="center"/>
            <w:hideMark/>
          </w:tcPr>
          <w:p w14:paraId="174B304F" w14:textId="77777777" w:rsidR="006A1BF0" w:rsidRPr="0044090D" w:rsidRDefault="006A1BF0" w:rsidP="006A1BF0">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1</w:t>
            </w:r>
          </w:p>
        </w:tc>
        <w:tc>
          <w:tcPr>
            <w:tcW w:w="1401" w:type="dxa"/>
            <w:tcBorders>
              <w:top w:val="nil"/>
              <w:left w:val="nil"/>
              <w:bottom w:val="nil"/>
              <w:right w:val="nil"/>
            </w:tcBorders>
            <w:shd w:val="clear" w:color="auto" w:fill="auto"/>
            <w:noWrap/>
            <w:vAlign w:val="center"/>
            <w:hideMark/>
          </w:tcPr>
          <w:p w14:paraId="3A88FD2C" w14:textId="77777777" w:rsidR="006A1BF0" w:rsidRPr="0044090D" w:rsidRDefault="006A1BF0" w:rsidP="006A1BF0">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170" w:type="dxa"/>
            <w:tcBorders>
              <w:top w:val="nil"/>
              <w:left w:val="nil"/>
              <w:bottom w:val="nil"/>
              <w:right w:val="nil"/>
            </w:tcBorders>
            <w:shd w:val="clear" w:color="auto" w:fill="auto"/>
            <w:noWrap/>
            <w:vAlign w:val="center"/>
            <w:hideMark/>
          </w:tcPr>
          <w:p w14:paraId="34655CD9" w14:textId="77777777" w:rsidR="006A1BF0" w:rsidRPr="0044090D" w:rsidRDefault="006A1BF0" w:rsidP="006A1BF0">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1</w:t>
            </w:r>
          </w:p>
        </w:tc>
        <w:tc>
          <w:tcPr>
            <w:tcW w:w="1170" w:type="dxa"/>
            <w:tcBorders>
              <w:top w:val="nil"/>
              <w:left w:val="nil"/>
              <w:bottom w:val="nil"/>
              <w:right w:val="nil"/>
            </w:tcBorders>
            <w:shd w:val="clear" w:color="auto" w:fill="auto"/>
            <w:noWrap/>
            <w:vAlign w:val="center"/>
            <w:hideMark/>
          </w:tcPr>
          <w:p w14:paraId="2FA7BED5" w14:textId="77777777" w:rsidR="006A1BF0" w:rsidRPr="0044090D" w:rsidRDefault="006A1BF0" w:rsidP="006A1BF0">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246" w:type="dxa"/>
            <w:tcBorders>
              <w:top w:val="nil"/>
              <w:left w:val="nil"/>
              <w:bottom w:val="nil"/>
              <w:right w:val="nil"/>
            </w:tcBorders>
            <w:shd w:val="clear" w:color="auto" w:fill="auto"/>
            <w:noWrap/>
            <w:vAlign w:val="center"/>
            <w:hideMark/>
          </w:tcPr>
          <w:p w14:paraId="5150CE97" w14:textId="77777777" w:rsidR="006A1BF0" w:rsidRPr="0044090D" w:rsidRDefault="006A1BF0" w:rsidP="006A1BF0">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009" w:type="dxa"/>
            <w:tcBorders>
              <w:top w:val="nil"/>
              <w:left w:val="nil"/>
              <w:bottom w:val="nil"/>
              <w:right w:val="nil"/>
            </w:tcBorders>
            <w:shd w:val="clear" w:color="auto" w:fill="auto"/>
            <w:noWrap/>
            <w:vAlign w:val="center"/>
            <w:hideMark/>
          </w:tcPr>
          <w:p w14:paraId="24124F33" w14:textId="77777777" w:rsidR="006A1BF0" w:rsidRPr="0044090D" w:rsidRDefault="006A1BF0" w:rsidP="006A1BF0">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2</w:t>
            </w:r>
          </w:p>
        </w:tc>
      </w:tr>
      <w:tr w:rsidR="00543FA8" w:rsidRPr="0044090D" w14:paraId="6D7C12A4" w14:textId="77777777" w:rsidTr="008C6467">
        <w:trPr>
          <w:cantSplit/>
          <w:trHeight w:val="300"/>
          <w:jc w:val="center"/>
        </w:trPr>
        <w:tc>
          <w:tcPr>
            <w:tcW w:w="6840" w:type="dxa"/>
            <w:gridSpan w:val="5"/>
            <w:tcBorders>
              <w:top w:val="nil"/>
              <w:left w:val="nil"/>
              <w:bottom w:val="single" w:sz="4" w:space="0" w:color="8EA9DB"/>
              <w:right w:val="nil"/>
            </w:tcBorders>
            <w:shd w:val="clear" w:color="auto" w:fill="auto"/>
            <w:noWrap/>
            <w:vAlign w:val="center"/>
            <w:hideMark/>
          </w:tcPr>
          <w:p w14:paraId="4C32993A" w14:textId="77777777" w:rsidR="00543FA8" w:rsidRPr="0044090D" w:rsidRDefault="00543FA8" w:rsidP="00543FA8">
            <w:pPr>
              <w:spacing w:after="0" w:line="240" w:lineRule="auto"/>
              <w:rPr>
                <w:rFonts w:ascii="Times New Roman" w:eastAsia="Times New Roman" w:hAnsi="Times New Roman" w:cs="Times New Roman"/>
                <w:b/>
                <w:bCs/>
                <w:color w:val="000000"/>
                <w:sz w:val="18"/>
                <w:szCs w:val="18"/>
              </w:rPr>
            </w:pPr>
            <w:r w:rsidRPr="0044090D">
              <w:rPr>
                <w:rFonts w:ascii="Times New Roman" w:eastAsia="Times New Roman" w:hAnsi="Times New Roman" w:cs="Times New Roman"/>
                <w:b/>
                <w:bCs/>
                <w:color w:val="000000"/>
                <w:sz w:val="18"/>
                <w:szCs w:val="18"/>
              </w:rPr>
              <w:t>95420</w:t>
            </w:r>
          </w:p>
          <w:p w14:paraId="3D54D6BE" w14:textId="0354183D" w:rsidR="00543FA8" w:rsidRPr="0044090D" w:rsidRDefault="00543FA8" w:rsidP="00543FA8">
            <w:pPr>
              <w:spacing w:after="0" w:line="240" w:lineRule="auto"/>
              <w:rPr>
                <w:rFonts w:ascii="Times New Roman" w:eastAsia="Times New Roman" w:hAnsi="Times New Roman" w:cs="Times New Roman"/>
                <w:b/>
                <w:sz w:val="18"/>
                <w:szCs w:val="18"/>
              </w:rPr>
            </w:pPr>
            <w:r w:rsidRPr="0044090D">
              <w:rPr>
                <w:rFonts w:ascii="Times New Roman" w:eastAsia="Times New Roman" w:hAnsi="Times New Roman" w:cs="Times New Roman"/>
                <w:b/>
                <w:sz w:val="18"/>
                <w:szCs w:val="18"/>
              </w:rPr>
              <w:t>Oil and Gas Production - Composite Profile - Glycol Dehydrator, Uinta Basin</w:t>
            </w:r>
          </w:p>
        </w:tc>
        <w:tc>
          <w:tcPr>
            <w:tcW w:w="1170" w:type="dxa"/>
            <w:tcBorders>
              <w:top w:val="nil"/>
              <w:left w:val="nil"/>
              <w:bottom w:val="single" w:sz="4" w:space="0" w:color="8EA9DB"/>
              <w:right w:val="nil"/>
            </w:tcBorders>
            <w:shd w:val="clear" w:color="auto" w:fill="auto"/>
            <w:noWrap/>
            <w:vAlign w:val="center"/>
            <w:hideMark/>
          </w:tcPr>
          <w:p w14:paraId="7ABF0EE9" w14:textId="77777777" w:rsidR="00543FA8" w:rsidRPr="0044090D" w:rsidRDefault="00543FA8" w:rsidP="006A1BF0">
            <w:pPr>
              <w:spacing w:after="0" w:line="240" w:lineRule="auto"/>
              <w:jc w:val="center"/>
              <w:rPr>
                <w:rFonts w:ascii="Times New Roman" w:eastAsia="Times New Roman" w:hAnsi="Times New Roman" w:cs="Times New Roman"/>
                <w:sz w:val="18"/>
                <w:szCs w:val="18"/>
              </w:rPr>
            </w:pPr>
          </w:p>
        </w:tc>
        <w:tc>
          <w:tcPr>
            <w:tcW w:w="1246" w:type="dxa"/>
            <w:tcBorders>
              <w:top w:val="nil"/>
              <w:left w:val="nil"/>
              <w:bottom w:val="single" w:sz="4" w:space="0" w:color="8EA9DB"/>
              <w:right w:val="nil"/>
            </w:tcBorders>
            <w:shd w:val="clear" w:color="auto" w:fill="auto"/>
            <w:noWrap/>
            <w:vAlign w:val="center"/>
            <w:hideMark/>
          </w:tcPr>
          <w:p w14:paraId="0EAC0353" w14:textId="77777777" w:rsidR="00543FA8" w:rsidRPr="0044090D" w:rsidRDefault="00543FA8" w:rsidP="006A1BF0">
            <w:pPr>
              <w:spacing w:after="0" w:line="240" w:lineRule="auto"/>
              <w:jc w:val="center"/>
              <w:rPr>
                <w:rFonts w:ascii="Times New Roman" w:eastAsia="Times New Roman" w:hAnsi="Times New Roman" w:cs="Times New Roman"/>
                <w:sz w:val="18"/>
                <w:szCs w:val="18"/>
              </w:rPr>
            </w:pPr>
          </w:p>
        </w:tc>
        <w:tc>
          <w:tcPr>
            <w:tcW w:w="1009" w:type="dxa"/>
            <w:tcBorders>
              <w:top w:val="nil"/>
              <w:left w:val="nil"/>
              <w:bottom w:val="single" w:sz="4" w:space="0" w:color="8EA9DB"/>
              <w:right w:val="nil"/>
            </w:tcBorders>
            <w:shd w:val="clear" w:color="auto" w:fill="auto"/>
            <w:noWrap/>
            <w:vAlign w:val="center"/>
            <w:hideMark/>
          </w:tcPr>
          <w:p w14:paraId="7808323C" w14:textId="77777777" w:rsidR="00543FA8" w:rsidRPr="0044090D" w:rsidRDefault="00543FA8" w:rsidP="006A1BF0">
            <w:pPr>
              <w:spacing w:after="0" w:line="240" w:lineRule="auto"/>
              <w:jc w:val="center"/>
              <w:rPr>
                <w:rFonts w:ascii="Times New Roman" w:eastAsia="Times New Roman" w:hAnsi="Times New Roman" w:cs="Times New Roman"/>
                <w:sz w:val="18"/>
                <w:szCs w:val="18"/>
              </w:rPr>
            </w:pPr>
          </w:p>
        </w:tc>
      </w:tr>
      <w:tr w:rsidR="006A1BF0" w:rsidRPr="0044090D" w14:paraId="2394B1B4" w14:textId="77777777" w:rsidTr="00DF27AC">
        <w:trPr>
          <w:cantSplit/>
          <w:trHeight w:val="300"/>
          <w:jc w:val="center"/>
        </w:trPr>
        <w:tc>
          <w:tcPr>
            <w:tcW w:w="1260" w:type="dxa"/>
            <w:tcBorders>
              <w:top w:val="nil"/>
              <w:left w:val="nil"/>
              <w:bottom w:val="nil"/>
              <w:right w:val="nil"/>
            </w:tcBorders>
            <w:shd w:val="clear" w:color="auto" w:fill="auto"/>
            <w:noWrap/>
            <w:vAlign w:val="center"/>
            <w:hideMark/>
          </w:tcPr>
          <w:p w14:paraId="4BE41EAE" w14:textId="77777777" w:rsidR="006A1BF0" w:rsidRPr="0044090D" w:rsidRDefault="006A1BF0" w:rsidP="006A1BF0">
            <w:pPr>
              <w:spacing w:after="0" w:line="240" w:lineRule="auto"/>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SW</w:t>
            </w:r>
          </w:p>
        </w:tc>
        <w:tc>
          <w:tcPr>
            <w:tcW w:w="1570" w:type="dxa"/>
            <w:tcBorders>
              <w:top w:val="nil"/>
              <w:left w:val="nil"/>
              <w:bottom w:val="nil"/>
              <w:right w:val="nil"/>
            </w:tcBorders>
            <w:shd w:val="clear" w:color="auto" w:fill="auto"/>
            <w:noWrap/>
            <w:vAlign w:val="center"/>
            <w:hideMark/>
          </w:tcPr>
          <w:p w14:paraId="0979D1DB" w14:textId="77777777" w:rsidR="006A1BF0" w:rsidRPr="0044090D" w:rsidRDefault="006A1BF0" w:rsidP="006A1BF0">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439" w:type="dxa"/>
            <w:tcBorders>
              <w:top w:val="nil"/>
              <w:left w:val="nil"/>
              <w:bottom w:val="nil"/>
              <w:right w:val="nil"/>
            </w:tcBorders>
            <w:shd w:val="clear" w:color="auto" w:fill="auto"/>
            <w:noWrap/>
            <w:vAlign w:val="center"/>
            <w:hideMark/>
          </w:tcPr>
          <w:p w14:paraId="21746D77" w14:textId="77777777" w:rsidR="006A1BF0" w:rsidRPr="0044090D" w:rsidRDefault="006A1BF0" w:rsidP="006A1BF0">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1</w:t>
            </w:r>
          </w:p>
        </w:tc>
        <w:tc>
          <w:tcPr>
            <w:tcW w:w="1401" w:type="dxa"/>
            <w:tcBorders>
              <w:top w:val="nil"/>
              <w:left w:val="nil"/>
              <w:bottom w:val="nil"/>
              <w:right w:val="nil"/>
            </w:tcBorders>
            <w:shd w:val="clear" w:color="auto" w:fill="auto"/>
            <w:noWrap/>
            <w:vAlign w:val="center"/>
            <w:hideMark/>
          </w:tcPr>
          <w:p w14:paraId="0A983CD5" w14:textId="77777777" w:rsidR="006A1BF0" w:rsidRPr="0044090D" w:rsidRDefault="006A1BF0" w:rsidP="006A1BF0">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170" w:type="dxa"/>
            <w:tcBorders>
              <w:top w:val="nil"/>
              <w:left w:val="nil"/>
              <w:bottom w:val="nil"/>
              <w:right w:val="nil"/>
            </w:tcBorders>
            <w:shd w:val="clear" w:color="auto" w:fill="auto"/>
            <w:noWrap/>
            <w:vAlign w:val="center"/>
            <w:hideMark/>
          </w:tcPr>
          <w:p w14:paraId="0D627F9D" w14:textId="77777777" w:rsidR="006A1BF0" w:rsidRPr="0044090D" w:rsidRDefault="006A1BF0" w:rsidP="006A1BF0">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170" w:type="dxa"/>
            <w:tcBorders>
              <w:top w:val="nil"/>
              <w:left w:val="nil"/>
              <w:bottom w:val="nil"/>
              <w:right w:val="nil"/>
            </w:tcBorders>
            <w:shd w:val="clear" w:color="auto" w:fill="auto"/>
            <w:noWrap/>
            <w:vAlign w:val="center"/>
            <w:hideMark/>
          </w:tcPr>
          <w:p w14:paraId="16C66169" w14:textId="77777777" w:rsidR="006A1BF0" w:rsidRPr="0044090D" w:rsidRDefault="006A1BF0" w:rsidP="006A1BF0">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246" w:type="dxa"/>
            <w:tcBorders>
              <w:top w:val="nil"/>
              <w:left w:val="nil"/>
              <w:bottom w:val="nil"/>
              <w:right w:val="nil"/>
            </w:tcBorders>
            <w:shd w:val="clear" w:color="auto" w:fill="auto"/>
            <w:noWrap/>
            <w:vAlign w:val="center"/>
            <w:hideMark/>
          </w:tcPr>
          <w:p w14:paraId="5393B589" w14:textId="77777777" w:rsidR="006A1BF0" w:rsidRPr="0044090D" w:rsidRDefault="006A1BF0" w:rsidP="006A1BF0">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009" w:type="dxa"/>
            <w:tcBorders>
              <w:top w:val="nil"/>
              <w:left w:val="nil"/>
              <w:bottom w:val="nil"/>
              <w:right w:val="nil"/>
            </w:tcBorders>
            <w:shd w:val="clear" w:color="auto" w:fill="auto"/>
            <w:noWrap/>
            <w:vAlign w:val="center"/>
            <w:hideMark/>
          </w:tcPr>
          <w:p w14:paraId="64A8320B" w14:textId="77777777" w:rsidR="006A1BF0" w:rsidRPr="0044090D" w:rsidRDefault="006A1BF0" w:rsidP="006A1BF0">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1</w:t>
            </w:r>
          </w:p>
        </w:tc>
      </w:tr>
      <w:tr w:rsidR="00543FA8" w:rsidRPr="0044090D" w14:paraId="36F203DE" w14:textId="77777777" w:rsidTr="008C6467">
        <w:trPr>
          <w:cantSplit/>
          <w:trHeight w:val="300"/>
          <w:jc w:val="center"/>
        </w:trPr>
        <w:tc>
          <w:tcPr>
            <w:tcW w:w="5670" w:type="dxa"/>
            <w:gridSpan w:val="4"/>
            <w:tcBorders>
              <w:top w:val="nil"/>
              <w:left w:val="nil"/>
              <w:bottom w:val="single" w:sz="4" w:space="0" w:color="8EA9DB"/>
              <w:right w:val="nil"/>
            </w:tcBorders>
            <w:shd w:val="clear" w:color="auto" w:fill="auto"/>
            <w:noWrap/>
            <w:vAlign w:val="center"/>
            <w:hideMark/>
          </w:tcPr>
          <w:p w14:paraId="20AF431C" w14:textId="77777777" w:rsidR="00543FA8" w:rsidRPr="0044090D" w:rsidRDefault="00543FA8" w:rsidP="00543FA8">
            <w:pPr>
              <w:spacing w:after="0" w:line="240" w:lineRule="auto"/>
              <w:rPr>
                <w:rFonts w:ascii="Times New Roman" w:eastAsia="Times New Roman" w:hAnsi="Times New Roman" w:cs="Times New Roman"/>
                <w:b/>
                <w:bCs/>
                <w:color w:val="000000"/>
                <w:sz w:val="18"/>
                <w:szCs w:val="18"/>
              </w:rPr>
            </w:pPr>
            <w:r w:rsidRPr="0044090D">
              <w:rPr>
                <w:rFonts w:ascii="Times New Roman" w:eastAsia="Times New Roman" w:hAnsi="Times New Roman" w:cs="Times New Roman"/>
                <w:b/>
                <w:bCs/>
                <w:color w:val="000000"/>
                <w:sz w:val="18"/>
                <w:szCs w:val="18"/>
              </w:rPr>
              <w:t>95421</w:t>
            </w:r>
          </w:p>
          <w:p w14:paraId="6AC06627" w14:textId="3519250D" w:rsidR="00543FA8" w:rsidRPr="0044090D" w:rsidRDefault="00543FA8" w:rsidP="00543FA8">
            <w:pPr>
              <w:spacing w:after="0" w:line="240" w:lineRule="auto"/>
              <w:rPr>
                <w:rFonts w:ascii="Times New Roman" w:eastAsia="Times New Roman" w:hAnsi="Times New Roman" w:cs="Times New Roman"/>
                <w:sz w:val="18"/>
                <w:szCs w:val="18"/>
              </w:rPr>
            </w:pPr>
            <w:r w:rsidRPr="0044090D">
              <w:rPr>
                <w:rFonts w:ascii="Times New Roman" w:eastAsia="Times New Roman" w:hAnsi="Times New Roman" w:cs="Times New Roman"/>
                <w:b/>
                <w:bCs/>
                <w:color w:val="000000"/>
                <w:sz w:val="18"/>
                <w:szCs w:val="18"/>
              </w:rPr>
              <w:t>Composite Profile - Prescribed fire southeast conifer forest</w:t>
            </w:r>
          </w:p>
        </w:tc>
        <w:tc>
          <w:tcPr>
            <w:tcW w:w="1170" w:type="dxa"/>
            <w:tcBorders>
              <w:top w:val="nil"/>
              <w:left w:val="nil"/>
              <w:bottom w:val="single" w:sz="4" w:space="0" w:color="8EA9DB"/>
              <w:right w:val="nil"/>
            </w:tcBorders>
            <w:shd w:val="clear" w:color="auto" w:fill="auto"/>
            <w:noWrap/>
            <w:vAlign w:val="center"/>
            <w:hideMark/>
          </w:tcPr>
          <w:p w14:paraId="721BC94C" w14:textId="77777777" w:rsidR="00543FA8" w:rsidRPr="0044090D" w:rsidRDefault="00543FA8" w:rsidP="006A1BF0">
            <w:pPr>
              <w:spacing w:after="0" w:line="240" w:lineRule="auto"/>
              <w:jc w:val="center"/>
              <w:rPr>
                <w:rFonts w:ascii="Times New Roman" w:eastAsia="Times New Roman" w:hAnsi="Times New Roman" w:cs="Times New Roman"/>
                <w:sz w:val="18"/>
                <w:szCs w:val="18"/>
              </w:rPr>
            </w:pPr>
          </w:p>
        </w:tc>
        <w:tc>
          <w:tcPr>
            <w:tcW w:w="1170" w:type="dxa"/>
            <w:tcBorders>
              <w:top w:val="nil"/>
              <w:left w:val="nil"/>
              <w:bottom w:val="single" w:sz="4" w:space="0" w:color="8EA9DB"/>
              <w:right w:val="nil"/>
            </w:tcBorders>
            <w:shd w:val="clear" w:color="auto" w:fill="auto"/>
            <w:noWrap/>
            <w:vAlign w:val="center"/>
            <w:hideMark/>
          </w:tcPr>
          <w:p w14:paraId="2F064E5D" w14:textId="77777777" w:rsidR="00543FA8" w:rsidRPr="0044090D" w:rsidRDefault="00543FA8" w:rsidP="006A1BF0">
            <w:pPr>
              <w:spacing w:after="0" w:line="240" w:lineRule="auto"/>
              <w:jc w:val="center"/>
              <w:rPr>
                <w:rFonts w:ascii="Times New Roman" w:eastAsia="Times New Roman" w:hAnsi="Times New Roman" w:cs="Times New Roman"/>
                <w:sz w:val="18"/>
                <w:szCs w:val="18"/>
              </w:rPr>
            </w:pPr>
          </w:p>
        </w:tc>
        <w:tc>
          <w:tcPr>
            <w:tcW w:w="1246" w:type="dxa"/>
            <w:tcBorders>
              <w:top w:val="nil"/>
              <w:left w:val="nil"/>
              <w:bottom w:val="single" w:sz="4" w:space="0" w:color="8EA9DB"/>
              <w:right w:val="nil"/>
            </w:tcBorders>
            <w:shd w:val="clear" w:color="auto" w:fill="auto"/>
            <w:noWrap/>
            <w:vAlign w:val="center"/>
            <w:hideMark/>
          </w:tcPr>
          <w:p w14:paraId="1FF9130A" w14:textId="77777777" w:rsidR="00543FA8" w:rsidRPr="0044090D" w:rsidRDefault="00543FA8" w:rsidP="006A1BF0">
            <w:pPr>
              <w:spacing w:after="0" w:line="240" w:lineRule="auto"/>
              <w:jc w:val="center"/>
              <w:rPr>
                <w:rFonts w:ascii="Times New Roman" w:eastAsia="Times New Roman" w:hAnsi="Times New Roman" w:cs="Times New Roman"/>
                <w:sz w:val="18"/>
                <w:szCs w:val="18"/>
              </w:rPr>
            </w:pPr>
          </w:p>
        </w:tc>
        <w:tc>
          <w:tcPr>
            <w:tcW w:w="1009" w:type="dxa"/>
            <w:tcBorders>
              <w:top w:val="nil"/>
              <w:left w:val="nil"/>
              <w:bottom w:val="single" w:sz="4" w:space="0" w:color="8EA9DB"/>
              <w:right w:val="nil"/>
            </w:tcBorders>
            <w:shd w:val="clear" w:color="auto" w:fill="auto"/>
            <w:noWrap/>
            <w:vAlign w:val="center"/>
            <w:hideMark/>
          </w:tcPr>
          <w:p w14:paraId="315C2486" w14:textId="77777777" w:rsidR="00543FA8" w:rsidRPr="0044090D" w:rsidRDefault="00543FA8" w:rsidP="006A1BF0">
            <w:pPr>
              <w:spacing w:after="0" w:line="240" w:lineRule="auto"/>
              <w:jc w:val="center"/>
              <w:rPr>
                <w:rFonts w:ascii="Times New Roman" w:eastAsia="Times New Roman" w:hAnsi="Times New Roman" w:cs="Times New Roman"/>
                <w:sz w:val="18"/>
                <w:szCs w:val="18"/>
              </w:rPr>
            </w:pPr>
          </w:p>
        </w:tc>
      </w:tr>
      <w:tr w:rsidR="006A1BF0" w:rsidRPr="0044090D" w14:paraId="50C8A854" w14:textId="77777777" w:rsidTr="00DF27AC">
        <w:trPr>
          <w:cantSplit/>
          <w:trHeight w:val="300"/>
          <w:jc w:val="center"/>
        </w:trPr>
        <w:tc>
          <w:tcPr>
            <w:tcW w:w="1260" w:type="dxa"/>
            <w:tcBorders>
              <w:top w:val="nil"/>
              <w:left w:val="nil"/>
              <w:bottom w:val="nil"/>
              <w:right w:val="nil"/>
            </w:tcBorders>
            <w:shd w:val="clear" w:color="auto" w:fill="auto"/>
            <w:noWrap/>
            <w:vAlign w:val="center"/>
            <w:hideMark/>
          </w:tcPr>
          <w:p w14:paraId="7D8B37A8" w14:textId="77777777" w:rsidR="006A1BF0" w:rsidRPr="0044090D" w:rsidRDefault="006A1BF0" w:rsidP="006A1BF0">
            <w:pPr>
              <w:spacing w:after="0" w:line="240" w:lineRule="auto"/>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OV</w:t>
            </w:r>
          </w:p>
        </w:tc>
        <w:tc>
          <w:tcPr>
            <w:tcW w:w="1570" w:type="dxa"/>
            <w:tcBorders>
              <w:top w:val="nil"/>
              <w:left w:val="nil"/>
              <w:bottom w:val="nil"/>
              <w:right w:val="nil"/>
            </w:tcBorders>
            <w:shd w:val="clear" w:color="auto" w:fill="auto"/>
            <w:noWrap/>
            <w:vAlign w:val="center"/>
            <w:hideMark/>
          </w:tcPr>
          <w:p w14:paraId="60E32A54" w14:textId="77777777" w:rsidR="006A1BF0" w:rsidRPr="0044090D" w:rsidRDefault="006A1BF0" w:rsidP="006A1BF0">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439" w:type="dxa"/>
            <w:tcBorders>
              <w:top w:val="nil"/>
              <w:left w:val="nil"/>
              <w:bottom w:val="nil"/>
              <w:right w:val="nil"/>
            </w:tcBorders>
            <w:shd w:val="clear" w:color="auto" w:fill="auto"/>
            <w:noWrap/>
            <w:vAlign w:val="center"/>
            <w:hideMark/>
          </w:tcPr>
          <w:p w14:paraId="05DBD3ED" w14:textId="77777777" w:rsidR="006A1BF0" w:rsidRPr="0044090D" w:rsidRDefault="006A1BF0" w:rsidP="006A1BF0">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401" w:type="dxa"/>
            <w:tcBorders>
              <w:top w:val="nil"/>
              <w:left w:val="nil"/>
              <w:bottom w:val="nil"/>
              <w:right w:val="nil"/>
            </w:tcBorders>
            <w:shd w:val="clear" w:color="auto" w:fill="auto"/>
            <w:noWrap/>
            <w:vAlign w:val="center"/>
            <w:hideMark/>
          </w:tcPr>
          <w:p w14:paraId="5D5DE4CA" w14:textId="77777777" w:rsidR="006A1BF0" w:rsidRPr="0044090D" w:rsidRDefault="006A1BF0" w:rsidP="006A1BF0">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2</w:t>
            </w:r>
          </w:p>
        </w:tc>
        <w:tc>
          <w:tcPr>
            <w:tcW w:w="1170" w:type="dxa"/>
            <w:tcBorders>
              <w:top w:val="nil"/>
              <w:left w:val="nil"/>
              <w:bottom w:val="nil"/>
              <w:right w:val="nil"/>
            </w:tcBorders>
            <w:shd w:val="clear" w:color="auto" w:fill="auto"/>
            <w:noWrap/>
            <w:vAlign w:val="center"/>
            <w:hideMark/>
          </w:tcPr>
          <w:p w14:paraId="761F1456" w14:textId="77777777" w:rsidR="006A1BF0" w:rsidRPr="0044090D" w:rsidRDefault="006A1BF0" w:rsidP="006A1BF0">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1</w:t>
            </w:r>
          </w:p>
        </w:tc>
        <w:tc>
          <w:tcPr>
            <w:tcW w:w="1170" w:type="dxa"/>
            <w:tcBorders>
              <w:top w:val="nil"/>
              <w:left w:val="nil"/>
              <w:bottom w:val="nil"/>
              <w:right w:val="nil"/>
            </w:tcBorders>
            <w:shd w:val="clear" w:color="auto" w:fill="auto"/>
            <w:noWrap/>
            <w:vAlign w:val="center"/>
            <w:hideMark/>
          </w:tcPr>
          <w:p w14:paraId="215C2A38" w14:textId="77777777" w:rsidR="006A1BF0" w:rsidRPr="0044090D" w:rsidRDefault="006A1BF0" w:rsidP="006A1BF0">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246" w:type="dxa"/>
            <w:tcBorders>
              <w:top w:val="nil"/>
              <w:left w:val="nil"/>
              <w:bottom w:val="nil"/>
              <w:right w:val="nil"/>
            </w:tcBorders>
            <w:shd w:val="clear" w:color="auto" w:fill="auto"/>
            <w:noWrap/>
            <w:vAlign w:val="center"/>
            <w:hideMark/>
          </w:tcPr>
          <w:p w14:paraId="67CC6D4C" w14:textId="06BA9AE1" w:rsidR="006A1BF0" w:rsidRPr="0044090D" w:rsidRDefault="00906B61" w:rsidP="006A1BF0">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009" w:type="dxa"/>
            <w:tcBorders>
              <w:top w:val="nil"/>
              <w:left w:val="nil"/>
              <w:bottom w:val="nil"/>
              <w:right w:val="nil"/>
            </w:tcBorders>
            <w:shd w:val="clear" w:color="auto" w:fill="auto"/>
            <w:noWrap/>
            <w:vAlign w:val="center"/>
            <w:hideMark/>
          </w:tcPr>
          <w:p w14:paraId="2889FD57" w14:textId="0ADED8BC" w:rsidR="006A1BF0" w:rsidRPr="0044090D" w:rsidRDefault="00906B61" w:rsidP="006A1BF0">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3</w:t>
            </w:r>
          </w:p>
        </w:tc>
      </w:tr>
      <w:tr w:rsidR="006A1BF0" w:rsidRPr="0044090D" w14:paraId="5CBDB28F" w14:textId="77777777" w:rsidTr="00DF27AC">
        <w:trPr>
          <w:cantSplit/>
          <w:trHeight w:val="300"/>
          <w:jc w:val="center"/>
        </w:trPr>
        <w:tc>
          <w:tcPr>
            <w:tcW w:w="1260" w:type="dxa"/>
            <w:tcBorders>
              <w:top w:val="nil"/>
              <w:left w:val="nil"/>
              <w:bottom w:val="nil"/>
              <w:right w:val="nil"/>
            </w:tcBorders>
            <w:shd w:val="clear" w:color="auto" w:fill="auto"/>
            <w:noWrap/>
            <w:vAlign w:val="center"/>
            <w:hideMark/>
          </w:tcPr>
          <w:p w14:paraId="3CEE816C" w14:textId="77777777" w:rsidR="006A1BF0" w:rsidRPr="0044090D" w:rsidRDefault="006A1BF0" w:rsidP="006A1BF0">
            <w:pPr>
              <w:spacing w:after="0" w:line="240" w:lineRule="auto"/>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S</w:t>
            </w:r>
          </w:p>
        </w:tc>
        <w:tc>
          <w:tcPr>
            <w:tcW w:w="1570" w:type="dxa"/>
            <w:tcBorders>
              <w:top w:val="nil"/>
              <w:left w:val="nil"/>
              <w:bottom w:val="nil"/>
              <w:right w:val="nil"/>
            </w:tcBorders>
            <w:shd w:val="clear" w:color="auto" w:fill="auto"/>
            <w:noWrap/>
            <w:vAlign w:val="center"/>
            <w:hideMark/>
          </w:tcPr>
          <w:p w14:paraId="24E7DD15" w14:textId="77777777" w:rsidR="006A1BF0" w:rsidRPr="0044090D" w:rsidRDefault="006A1BF0" w:rsidP="006A1BF0">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439" w:type="dxa"/>
            <w:tcBorders>
              <w:top w:val="nil"/>
              <w:left w:val="nil"/>
              <w:bottom w:val="nil"/>
              <w:right w:val="nil"/>
            </w:tcBorders>
            <w:shd w:val="clear" w:color="auto" w:fill="auto"/>
            <w:noWrap/>
            <w:vAlign w:val="center"/>
            <w:hideMark/>
          </w:tcPr>
          <w:p w14:paraId="6E194817" w14:textId="77777777" w:rsidR="006A1BF0" w:rsidRPr="0044090D" w:rsidRDefault="006A1BF0" w:rsidP="006A1BF0">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401" w:type="dxa"/>
            <w:tcBorders>
              <w:top w:val="nil"/>
              <w:left w:val="nil"/>
              <w:bottom w:val="nil"/>
              <w:right w:val="nil"/>
            </w:tcBorders>
            <w:shd w:val="clear" w:color="auto" w:fill="auto"/>
            <w:noWrap/>
            <w:vAlign w:val="center"/>
            <w:hideMark/>
          </w:tcPr>
          <w:p w14:paraId="5AEF95E9" w14:textId="77777777" w:rsidR="006A1BF0" w:rsidRPr="0044090D" w:rsidRDefault="006A1BF0" w:rsidP="006A1BF0">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2</w:t>
            </w:r>
          </w:p>
        </w:tc>
        <w:tc>
          <w:tcPr>
            <w:tcW w:w="1170" w:type="dxa"/>
            <w:tcBorders>
              <w:top w:val="nil"/>
              <w:left w:val="nil"/>
              <w:bottom w:val="nil"/>
              <w:right w:val="nil"/>
            </w:tcBorders>
            <w:shd w:val="clear" w:color="auto" w:fill="auto"/>
            <w:noWrap/>
            <w:vAlign w:val="center"/>
            <w:hideMark/>
          </w:tcPr>
          <w:p w14:paraId="3456F9B7" w14:textId="77777777" w:rsidR="006A1BF0" w:rsidRPr="0044090D" w:rsidRDefault="006A1BF0" w:rsidP="006A1BF0">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2</w:t>
            </w:r>
          </w:p>
        </w:tc>
        <w:tc>
          <w:tcPr>
            <w:tcW w:w="1170" w:type="dxa"/>
            <w:tcBorders>
              <w:top w:val="nil"/>
              <w:left w:val="nil"/>
              <w:bottom w:val="nil"/>
              <w:right w:val="nil"/>
            </w:tcBorders>
            <w:shd w:val="clear" w:color="auto" w:fill="auto"/>
            <w:noWrap/>
            <w:vAlign w:val="center"/>
            <w:hideMark/>
          </w:tcPr>
          <w:p w14:paraId="07B6B4CE" w14:textId="77777777" w:rsidR="006A1BF0" w:rsidRPr="0044090D" w:rsidRDefault="006A1BF0" w:rsidP="006A1BF0">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246" w:type="dxa"/>
            <w:tcBorders>
              <w:top w:val="nil"/>
              <w:left w:val="nil"/>
              <w:bottom w:val="nil"/>
              <w:right w:val="nil"/>
            </w:tcBorders>
            <w:shd w:val="clear" w:color="auto" w:fill="auto"/>
            <w:noWrap/>
            <w:vAlign w:val="center"/>
            <w:hideMark/>
          </w:tcPr>
          <w:p w14:paraId="0742F5B7" w14:textId="60E2CA09" w:rsidR="006A1BF0" w:rsidRPr="0044090D" w:rsidRDefault="00906B61" w:rsidP="006A1BF0">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009" w:type="dxa"/>
            <w:tcBorders>
              <w:top w:val="nil"/>
              <w:left w:val="nil"/>
              <w:bottom w:val="nil"/>
              <w:right w:val="nil"/>
            </w:tcBorders>
            <w:shd w:val="clear" w:color="auto" w:fill="auto"/>
            <w:noWrap/>
            <w:vAlign w:val="center"/>
            <w:hideMark/>
          </w:tcPr>
          <w:p w14:paraId="2ED92DC5" w14:textId="7C08C019" w:rsidR="006A1BF0" w:rsidRPr="0044090D" w:rsidRDefault="00906B61" w:rsidP="006A1BF0">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4</w:t>
            </w:r>
          </w:p>
        </w:tc>
      </w:tr>
      <w:tr w:rsidR="006A1BF0" w:rsidRPr="0044090D" w14:paraId="0CD39288" w14:textId="77777777" w:rsidTr="00DF27AC">
        <w:trPr>
          <w:cantSplit/>
          <w:trHeight w:val="300"/>
          <w:jc w:val="center"/>
        </w:trPr>
        <w:tc>
          <w:tcPr>
            <w:tcW w:w="1260" w:type="dxa"/>
            <w:tcBorders>
              <w:top w:val="nil"/>
              <w:left w:val="nil"/>
              <w:bottom w:val="nil"/>
              <w:right w:val="nil"/>
            </w:tcBorders>
            <w:shd w:val="clear" w:color="auto" w:fill="auto"/>
            <w:noWrap/>
            <w:vAlign w:val="center"/>
            <w:hideMark/>
          </w:tcPr>
          <w:p w14:paraId="7478098A" w14:textId="77777777" w:rsidR="006A1BF0" w:rsidRPr="0044090D" w:rsidRDefault="006A1BF0" w:rsidP="006A1BF0">
            <w:pPr>
              <w:spacing w:after="0" w:line="240" w:lineRule="auto"/>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SE</w:t>
            </w:r>
          </w:p>
        </w:tc>
        <w:tc>
          <w:tcPr>
            <w:tcW w:w="1570" w:type="dxa"/>
            <w:tcBorders>
              <w:top w:val="nil"/>
              <w:left w:val="nil"/>
              <w:bottom w:val="nil"/>
              <w:right w:val="nil"/>
            </w:tcBorders>
            <w:shd w:val="clear" w:color="auto" w:fill="auto"/>
            <w:noWrap/>
            <w:vAlign w:val="center"/>
            <w:hideMark/>
          </w:tcPr>
          <w:p w14:paraId="3C12DB0F" w14:textId="77777777" w:rsidR="006A1BF0" w:rsidRPr="0044090D" w:rsidRDefault="006A1BF0" w:rsidP="006A1BF0">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439" w:type="dxa"/>
            <w:tcBorders>
              <w:top w:val="nil"/>
              <w:left w:val="nil"/>
              <w:bottom w:val="nil"/>
              <w:right w:val="nil"/>
            </w:tcBorders>
            <w:shd w:val="clear" w:color="auto" w:fill="auto"/>
            <w:noWrap/>
            <w:vAlign w:val="center"/>
            <w:hideMark/>
          </w:tcPr>
          <w:p w14:paraId="3A6AA5E4" w14:textId="77777777" w:rsidR="006A1BF0" w:rsidRPr="0044090D" w:rsidRDefault="006A1BF0" w:rsidP="006A1BF0">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401" w:type="dxa"/>
            <w:tcBorders>
              <w:top w:val="nil"/>
              <w:left w:val="nil"/>
              <w:bottom w:val="nil"/>
              <w:right w:val="nil"/>
            </w:tcBorders>
            <w:shd w:val="clear" w:color="auto" w:fill="auto"/>
            <w:noWrap/>
            <w:vAlign w:val="center"/>
            <w:hideMark/>
          </w:tcPr>
          <w:p w14:paraId="286AF4B2" w14:textId="77777777" w:rsidR="006A1BF0" w:rsidRPr="0044090D" w:rsidRDefault="006A1BF0" w:rsidP="006A1BF0">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2</w:t>
            </w:r>
          </w:p>
        </w:tc>
        <w:tc>
          <w:tcPr>
            <w:tcW w:w="1170" w:type="dxa"/>
            <w:tcBorders>
              <w:top w:val="nil"/>
              <w:left w:val="nil"/>
              <w:bottom w:val="nil"/>
              <w:right w:val="nil"/>
            </w:tcBorders>
            <w:shd w:val="clear" w:color="auto" w:fill="auto"/>
            <w:noWrap/>
            <w:vAlign w:val="center"/>
            <w:hideMark/>
          </w:tcPr>
          <w:p w14:paraId="2A3A147A" w14:textId="77777777" w:rsidR="006A1BF0" w:rsidRPr="0044090D" w:rsidRDefault="006A1BF0" w:rsidP="006A1BF0">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3</w:t>
            </w:r>
          </w:p>
        </w:tc>
        <w:tc>
          <w:tcPr>
            <w:tcW w:w="1170" w:type="dxa"/>
            <w:tcBorders>
              <w:top w:val="nil"/>
              <w:left w:val="nil"/>
              <w:bottom w:val="nil"/>
              <w:right w:val="nil"/>
            </w:tcBorders>
            <w:shd w:val="clear" w:color="auto" w:fill="auto"/>
            <w:noWrap/>
            <w:vAlign w:val="center"/>
            <w:hideMark/>
          </w:tcPr>
          <w:p w14:paraId="11304E8F" w14:textId="77777777" w:rsidR="006A1BF0" w:rsidRPr="0044090D" w:rsidRDefault="006A1BF0" w:rsidP="006A1BF0">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246" w:type="dxa"/>
            <w:tcBorders>
              <w:top w:val="nil"/>
              <w:left w:val="nil"/>
              <w:bottom w:val="nil"/>
              <w:right w:val="nil"/>
            </w:tcBorders>
            <w:shd w:val="clear" w:color="auto" w:fill="auto"/>
            <w:noWrap/>
            <w:vAlign w:val="center"/>
            <w:hideMark/>
          </w:tcPr>
          <w:p w14:paraId="05428D4F" w14:textId="77777777" w:rsidR="006A1BF0" w:rsidRPr="0044090D" w:rsidRDefault="006A1BF0" w:rsidP="006A1BF0">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009" w:type="dxa"/>
            <w:tcBorders>
              <w:top w:val="nil"/>
              <w:left w:val="nil"/>
              <w:bottom w:val="nil"/>
              <w:right w:val="nil"/>
            </w:tcBorders>
            <w:shd w:val="clear" w:color="auto" w:fill="auto"/>
            <w:noWrap/>
            <w:vAlign w:val="center"/>
            <w:hideMark/>
          </w:tcPr>
          <w:p w14:paraId="6533BC81" w14:textId="77777777" w:rsidR="006A1BF0" w:rsidRPr="0044090D" w:rsidRDefault="006A1BF0" w:rsidP="006A1BF0">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5</w:t>
            </w:r>
          </w:p>
        </w:tc>
      </w:tr>
      <w:tr w:rsidR="006A1BF0" w:rsidRPr="0044090D" w14:paraId="77ED4551" w14:textId="77777777" w:rsidTr="00DF27AC">
        <w:trPr>
          <w:cantSplit/>
          <w:trHeight w:val="300"/>
          <w:jc w:val="center"/>
        </w:trPr>
        <w:tc>
          <w:tcPr>
            <w:tcW w:w="1260" w:type="dxa"/>
            <w:tcBorders>
              <w:top w:val="nil"/>
              <w:left w:val="nil"/>
              <w:bottom w:val="nil"/>
              <w:right w:val="nil"/>
            </w:tcBorders>
            <w:shd w:val="clear" w:color="auto" w:fill="auto"/>
            <w:noWrap/>
            <w:vAlign w:val="center"/>
            <w:hideMark/>
          </w:tcPr>
          <w:p w14:paraId="2BA933F0" w14:textId="77777777" w:rsidR="006A1BF0" w:rsidRPr="0044090D" w:rsidRDefault="006A1BF0" w:rsidP="006A1BF0">
            <w:pPr>
              <w:spacing w:after="0" w:line="240" w:lineRule="auto"/>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UM</w:t>
            </w:r>
          </w:p>
        </w:tc>
        <w:tc>
          <w:tcPr>
            <w:tcW w:w="1570" w:type="dxa"/>
            <w:tcBorders>
              <w:top w:val="nil"/>
              <w:left w:val="nil"/>
              <w:bottom w:val="nil"/>
              <w:right w:val="nil"/>
            </w:tcBorders>
            <w:shd w:val="clear" w:color="auto" w:fill="auto"/>
            <w:noWrap/>
            <w:vAlign w:val="center"/>
            <w:hideMark/>
          </w:tcPr>
          <w:p w14:paraId="153A5170" w14:textId="77777777" w:rsidR="006A1BF0" w:rsidRPr="0044090D" w:rsidRDefault="006A1BF0" w:rsidP="006A1BF0">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439" w:type="dxa"/>
            <w:tcBorders>
              <w:top w:val="nil"/>
              <w:left w:val="nil"/>
              <w:bottom w:val="nil"/>
              <w:right w:val="nil"/>
            </w:tcBorders>
            <w:shd w:val="clear" w:color="auto" w:fill="auto"/>
            <w:noWrap/>
            <w:vAlign w:val="center"/>
            <w:hideMark/>
          </w:tcPr>
          <w:p w14:paraId="7952E198" w14:textId="77777777" w:rsidR="006A1BF0" w:rsidRPr="0044090D" w:rsidRDefault="006A1BF0" w:rsidP="006A1BF0">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401" w:type="dxa"/>
            <w:tcBorders>
              <w:top w:val="nil"/>
              <w:left w:val="nil"/>
              <w:bottom w:val="nil"/>
              <w:right w:val="nil"/>
            </w:tcBorders>
            <w:shd w:val="clear" w:color="auto" w:fill="auto"/>
            <w:noWrap/>
            <w:vAlign w:val="center"/>
            <w:hideMark/>
          </w:tcPr>
          <w:p w14:paraId="7BA56EFD" w14:textId="77777777" w:rsidR="006A1BF0" w:rsidRPr="0044090D" w:rsidRDefault="006A1BF0" w:rsidP="006A1BF0">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2</w:t>
            </w:r>
          </w:p>
        </w:tc>
        <w:tc>
          <w:tcPr>
            <w:tcW w:w="1170" w:type="dxa"/>
            <w:tcBorders>
              <w:top w:val="nil"/>
              <w:left w:val="nil"/>
              <w:bottom w:val="nil"/>
              <w:right w:val="nil"/>
            </w:tcBorders>
            <w:shd w:val="clear" w:color="auto" w:fill="auto"/>
            <w:noWrap/>
            <w:vAlign w:val="center"/>
            <w:hideMark/>
          </w:tcPr>
          <w:p w14:paraId="149FD9F9" w14:textId="77777777" w:rsidR="006A1BF0" w:rsidRPr="0044090D" w:rsidRDefault="006A1BF0" w:rsidP="006A1BF0">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2</w:t>
            </w:r>
          </w:p>
        </w:tc>
        <w:tc>
          <w:tcPr>
            <w:tcW w:w="1170" w:type="dxa"/>
            <w:tcBorders>
              <w:top w:val="nil"/>
              <w:left w:val="nil"/>
              <w:bottom w:val="nil"/>
              <w:right w:val="nil"/>
            </w:tcBorders>
            <w:shd w:val="clear" w:color="auto" w:fill="auto"/>
            <w:noWrap/>
            <w:vAlign w:val="center"/>
            <w:hideMark/>
          </w:tcPr>
          <w:p w14:paraId="5379D4E3" w14:textId="77777777" w:rsidR="006A1BF0" w:rsidRPr="0044090D" w:rsidRDefault="006A1BF0" w:rsidP="006A1BF0">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246" w:type="dxa"/>
            <w:tcBorders>
              <w:top w:val="nil"/>
              <w:left w:val="nil"/>
              <w:bottom w:val="nil"/>
              <w:right w:val="nil"/>
            </w:tcBorders>
            <w:shd w:val="clear" w:color="auto" w:fill="auto"/>
            <w:noWrap/>
            <w:vAlign w:val="center"/>
            <w:hideMark/>
          </w:tcPr>
          <w:p w14:paraId="03E8E17C" w14:textId="0F495F3C" w:rsidR="006A1BF0" w:rsidRPr="0044090D" w:rsidRDefault="00906B61" w:rsidP="006A1BF0">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009" w:type="dxa"/>
            <w:tcBorders>
              <w:top w:val="nil"/>
              <w:left w:val="nil"/>
              <w:bottom w:val="nil"/>
              <w:right w:val="nil"/>
            </w:tcBorders>
            <w:shd w:val="clear" w:color="auto" w:fill="auto"/>
            <w:noWrap/>
            <w:vAlign w:val="center"/>
            <w:hideMark/>
          </w:tcPr>
          <w:p w14:paraId="181EFD6F" w14:textId="4196AAE9" w:rsidR="006A1BF0" w:rsidRPr="0044090D" w:rsidRDefault="00906B61" w:rsidP="006A1BF0">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4</w:t>
            </w:r>
          </w:p>
        </w:tc>
      </w:tr>
      <w:tr w:rsidR="00543FA8" w:rsidRPr="0044090D" w14:paraId="74DA2AE4" w14:textId="77777777" w:rsidTr="008C6467">
        <w:trPr>
          <w:cantSplit/>
          <w:trHeight w:val="300"/>
          <w:jc w:val="center"/>
        </w:trPr>
        <w:tc>
          <w:tcPr>
            <w:tcW w:w="5670" w:type="dxa"/>
            <w:gridSpan w:val="4"/>
            <w:tcBorders>
              <w:top w:val="nil"/>
              <w:left w:val="nil"/>
              <w:bottom w:val="single" w:sz="4" w:space="0" w:color="8EA9DB"/>
              <w:right w:val="nil"/>
            </w:tcBorders>
            <w:shd w:val="clear" w:color="auto" w:fill="auto"/>
            <w:noWrap/>
            <w:vAlign w:val="center"/>
            <w:hideMark/>
          </w:tcPr>
          <w:p w14:paraId="005750D6" w14:textId="77777777" w:rsidR="00543FA8" w:rsidRPr="0044090D" w:rsidRDefault="00543FA8" w:rsidP="00543FA8">
            <w:pPr>
              <w:spacing w:after="0" w:line="240" w:lineRule="auto"/>
              <w:rPr>
                <w:rFonts w:ascii="Times New Roman" w:eastAsia="Times New Roman" w:hAnsi="Times New Roman" w:cs="Times New Roman"/>
                <w:b/>
                <w:bCs/>
                <w:color w:val="000000"/>
                <w:sz w:val="18"/>
                <w:szCs w:val="18"/>
              </w:rPr>
            </w:pPr>
            <w:r w:rsidRPr="0044090D">
              <w:rPr>
                <w:rFonts w:ascii="Times New Roman" w:eastAsia="Times New Roman" w:hAnsi="Times New Roman" w:cs="Times New Roman"/>
                <w:b/>
                <w:bCs/>
                <w:color w:val="000000"/>
                <w:sz w:val="18"/>
                <w:szCs w:val="18"/>
              </w:rPr>
              <w:t>95422</w:t>
            </w:r>
          </w:p>
          <w:p w14:paraId="2458AA0E" w14:textId="14865428" w:rsidR="00543FA8" w:rsidRPr="0044090D" w:rsidRDefault="00543FA8" w:rsidP="00543FA8">
            <w:pPr>
              <w:spacing w:after="0" w:line="240" w:lineRule="auto"/>
              <w:rPr>
                <w:rFonts w:ascii="Times New Roman" w:eastAsia="Times New Roman" w:hAnsi="Times New Roman" w:cs="Times New Roman"/>
                <w:b/>
                <w:sz w:val="18"/>
                <w:szCs w:val="18"/>
              </w:rPr>
            </w:pPr>
            <w:r w:rsidRPr="0044090D">
              <w:rPr>
                <w:rFonts w:ascii="Times New Roman" w:eastAsia="Times New Roman" w:hAnsi="Times New Roman" w:cs="Times New Roman"/>
                <w:b/>
                <w:sz w:val="18"/>
                <w:szCs w:val="18"/>
              </w:rPr>
              <w:t>Composite Profile - Prescribed fire southwest conifer forest</w:t>
            </w:r>
          </w:p>
        </w:tc>
        <w:tc>
          <w:tcPr>
            <w:tcW w:w="1170" w:type="dxa"/>
            <w:tcBorders>
              <w:top w:val="nil"/>
              <w:left w:val="nil"/>
              <w:bottom w:val="single" w:sz="4" w:space="0" w:color="8EA9DB"/>
              <w:right w:val="nil"/>
            </w:tcBorders>
            <w:shd w:val="clear" w:color="auto" w:fill="auto"/>
            <w:noWrap/>
            <w:vAlign w:val="center"/>
            <w:hideMark/>
          </w:tcPr>
          <w:p w14:paraId="7880B1DA" w14:textId="77777777" w:rsidR="00543FA8" w:rsidRPr="0044090D" w:rsidRDefault="00543FA8" w:rsidP="006A1BF0">
            <w:pPr>
              <w:spacing w:after="0" w:line="240" w:lineRule="auto"/>
              <w:jc w:val="center"/>
              <w:rPr>
                <w:rFonts w:ascii="Times New Roman" w:eastAsia="Times New Roman" w:hAnsi="Times New Roman" w:cs="Times New Roman"/>
                <w:sz w:val="18"/>
                <w:szCs w:val="18"/>
              </w:rPr>
            </w:pPr>
          </w:p>
        </w:tc>
        <w:tc>
          <w:tcPr>
            <w:tcW w:w="1170" w:type="dxa"/>
            <w:tcBorders>
              <w:top w:val="nil"/>
              <w:left w:val="nil"/>
              <w:bottom w:val="single" w:sz="4" w:space="0" w:color="8EA9DB"/>
              <w:right w:val="nil"/>
            </w:tcBorders>
            <w:shd w:val="clear" w:color="auto" w:fill="auto"/>
            <w:noWrap/>
            <w:vAlign w:val="center"/>
            <w:hideMark/>
          </w:tcPr>
          <w:p w14:paraId="7C33DF12" w14:textId="77777777" w:rsidR="00543FA8" w:rsidRPr="0044090D" w:rsidRDefault="00543FA8" w:rsidP="006A1BF0">
            <w:pPr>
              <w:spacing w:after="0" w:line="240" w:lineRule="auto"/>
              <w:jc w:val="center"/>
              <w:rPr>
                <w:rFonts w:ascii="Times New Roman" w:eastAsia="Times New Roman" w:hAnsi="Times New Roman" w:cs="Times New Roman"/>
                <w:sz w:val="18"/>
                <w:szCs w:val="18"/>
              </w:rPr>
            </w:pPr>
          </w:p>
        </w:tc>
        <w:tc>
          <w:tcPr>
            <w:tcW w:w="1246" w:type="dxa"/>
            <w:tcBorders>
              <w:top w:val="nil"/>
              <w:left w:val="nil"/>
              <w:bottom w:val="single" w:sz="4" w:space="0" w:color="8EA9DB"/>
              <w:right w:val="nil"/>
            </w:tcBorders>
            <w:shd w:val="clear" w:color="auto" w:fill="auto"/>
            <w:noWrap/>
            <w:vAlign w:val="center"/>
            <w:hideMark/>
          </w:tcPr>
          <w:p w14:paraId="6D019E83" w14:textId="77777777" w:rsidR="00543FA8" w:rsidRPr="0044090D" w:rsidRDefault="00543FA8" w:rsidP="006A1BF0">
            <w:pPr>
              <w:spacing w:after="0" w:line="240" w:lineRule="auto"/>
              <w:jc w:val="center"/>
              <w:rPr>
                <w:rFonts w:ascii="Times New Roman" w:eastAsia="Times New Roman" w:hAnsi="Times New Roman" w:cs="Times New Roman"/>
                <w:sz w:val="18"/>
                <w:szCs w:val="18"/>
              </w:rPr>
            </w:pPr>
          </w:p>
        </w:tc>
        <w:tc>
          <w:tcPr>
            <w:tcW w:w="1009" w:type="dxa"/>
            <w:tcBorders>
              <w:top w:val="nil"/>
              <w:left w:val="nil"/>
              <w:bottom w:val="single" w:sz="4" w:space="0" w:color="8EA9DB"/>
              <w:right w:val="nil"/>
            </w:tcBorders>
            <w:shd w:val="clear" w:color="auto" w:fill="auto"/>
            <w:noWrap/>
            <w:vAlign w:val="center"/>
            <w:hideMark/>
          </w:tcPr>
          <w:p w14:paraId="722AF3DC" w14:textId="77777777" w:rsidR="00543FA8" w:rsidRPr="0044090D" w:rsidRDefault="00543FA8" w:rsidP="006A1BF0">
            <w:pPr>
              <w:spacing w:after="0" w:line="240" w:lineRule="auto"/>
              <w:jc w:val="center"/>
              <w:rPr>
                <w:rFonts w:ascii="Times New Roman" w:eastAsia="Times New Roman" w:hAnsi="Times New Roman" w:cs="Times New Roman"/>
                <w:sz w:val="18"/>
                <w:szCs w:val="18"/>
              </w:rPr>
            </w:pPr>
          </w:p>
        </w:tc>
      </w:tr>
      <w:tr w:rsidR="006A1BF0" w:rsidRPr="0044090D" w14:paraId="69C6A598" w14:textId="77777777" w:rsidTr="00DF27AC">
        <w:trPr>
          <w:cantSplit/>
          <w:trHeight w:val="300"/>
          <w:jc w:val="center"/>
        </w:trPr>
        <w:tc>
          <w:tcPr>
            <w:tcW w:w="1260" w:type="dxa"/>
            <w:tcBorders>
              <w:top w:val="nil"/>
              <w:left w:val="nil"/>
              <w:bottom w:val="nil"/>
              <w:right w:val="nil"/>
            </w:tcBorders>
            <w:shd w:val="clear" w:color="auto" w:fill="auto"/>
            <w:noWrap/>
            <w:vAlign w:val="center"/>
            <w:hideMark/>
          </w:tcPr>
          <w:p w14:paraId="70AC634A" w14:textId="77777777" w:rsidR="006A1BF0" w:rsidRPr="0044090D" w:rsidRDefault="006A1BF0" w:rsidP="006A1BF0">
            <w:pPr>
              <w:spacing w:after="0" w:line="240" w:lineRule="auto"/>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OV</w:t>
            </w:r>
          </w:p>
        </w:tc>
        <w:tc>
          <w:tcPr>
            <w:tcW w:w="1570" w:type="dxa"/>
            <w:tcBorders>
              <w:top w:val="nil"/>
              <w:left w:val="nil"/>
              <w:bottom w:val="nil"/>
              <w:right w:val="nil"/>
            </w:tcBorders>
            <w:shd w:val="clear" w:color="auto" w:fill="auto"/>
            <w:noWrap/>
            <w:vAlign w:val="center"/>
            <w:hideMark/>
          </w:tcPr>
          <w:p w14:paraId="2069EE78" w14:textId="77777777" w:rsidR="006A1BF0" w:rsidRPr="0044090D" w:rsidRDefault="006A1BF0" w:rsidP="006A1BF0">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439" w:type="dxa"/>
            <w:tcBorders>
              <w:top w:val="nil"/>
              <w:left w:val="nil"/>
              <w:bottom w:val="nil"/>
              <w:right w:val="nil"/>
            </w:tcBorders>
            <w:shd w:val="clear" w:color="auto" w:fill="auto"/>
            <w:noWrap/>
            <w:vAlign w:val="center"/>
            <w:hideMark/>
          </w:tcPr>
          <w:p w14:paraId="1AEE2A51" w14:textId="77777777" w:rsidR="006A1BF0" w:rsidRPr="0044090D" w:rsidRDefault="006A1BF0" w:rsidP="006A1BF0">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401" w:type="dxa"/>
            <w:tcBorders>
              <w:top w:val="nil"/>
              <w:left w:val="nil"/>
              <w:bottom w:val="nil"/>
              <w:right w:val="nil"/>
            </w:tcBorders>
            <w:shd w:val="clear" w:color="auto" w:fill="auto"/>
            <w:noWrap/>
            <w:vAlign w:val="center"/>
            <w:hideMark/>
          </w:tcPr>
          <w:p w14:paraId="3DDA2C29" w14:textId="77777777" w:rsidR="006A1BF0" w:rsidRPr="0044090D" w:rsidRDefault="006A1BF0" w:rsidP="006A1BF0">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2</w:t>
            </w:r>
          </w:p>
        </w:tc>
        <w:tc>
          <w:tcPr>
            <w:tcW w:w="1170" w:type="dxa"/>
            <w:tcBorders>
              <w:top w:val="nil"/>
              <w:left w:val="nil"/>
              <w:bottom w:val="nil"/>
              <w:right w:val="nil"/>
            </w:tcBorders>
            <w:shd w:val="clear" w:color="auto" w:fill="auto"/>
            <w:noWrap/>
            <w:vAlign w:val="center"/>
            <w:hideMark/>
          </w:tcPr>
          <w:p w14:paraId="75DCE65A" w14:textId="77777777" w:rsidR="006A1BF0" w:rsidRPr="0044090D" w:rsidRDefault="006A1BF0" w:rsidP="006A1BF0">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3</w:t>
            </w:r>
          </w:p>
        </w:tc>
        <w:tc>
          <w:tcPr>
            <w:tcW w:w="1170" w:type="dxa"/>
            <w:tcBorders>
              <w:top w:val="nil"/>
              <w:left w:val="nil"/>
              <w:bottom w:val="nil"/>
              <w:right w:val="nil"/>
            </w:tcBorders>
            <w:shd w:val="clear" w:color="auto" w:fill="auto"/>
            <w:noWrap/>
            <w:vAlign w:val="center"/>
            <w:hideMark/>
          </w:tcPr>
          <w:p w14:paraId="367DF325" w14:textId="77777777" w:rsidR="006A1BF0" w:rsidRPr="0044090D" w:rsidRDefault="006A1BF0" w:rsidP="006A1BF0">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246" w:type="dxa"/>
            <w:tcBorders>
              <w:top w:val="nil"/>
              <w:left w:val="nil"/>
              <w:bottom w:val="nil"/>
              <w:right w:val="nil"/>
            </w:tcBorders>
            <w:shd w:val="clear" w:color="auto" w:fill="auto"/>
            <w:noWrap/>
            <w:vAlign w:val="center"/>
            <w:hideMark/>
          </w:tcPr>
          <w:p w14:paraId="18E5B460" w14:textId="12B38F1C" w:rsidR="006A1BF0" w:rsidRPr="0044090D" w:rsidRDefault="00906B61" w:rsidP="006A1BF0">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009" w:type="dxa"/>
            <w:tcBorders>
              <w:top w:val="nil"/>
              <w:left w:val="nil"/>
              <w:bottom w:val="nil"/>
              <w:right w:val="nil"/>
            </w:tcBorders>
            <w:shd w:val="clear" w:color="auto" w:fill="auto"/>
            <w:noWrap/>
            <w:vAlign w:val="center"/>
            <w:hideMark/>
          </w:tcPr>
          <w:p w14:paraId="3F4589DC" w14:textId="5DACBE7E" w:rsidR="006A1BF0" w:rsidRPr="0044090D" w:rsidRDefault="00906B61" w:rsidP="006A1BF0">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5</w:t>
            </w:r>
          </w:p>
        </w:tc>
      </w:tr>
      <w:tr w:rsidR="006A1BF0" w:rsidRPr="0044090D" w14:paraId="2E998E58" w14:textId="77777777" w:rsidTr="00DF27AC">
        <w:trPr>
          <w:cantSplit/>
          <w:trHeight w:val="300"/>
          <w:jc w:val="center"/>
        </w:trPr>
        <w:tc>
          <w:tcPr>
            <w:tcW w:w="1260" w:type="dxa"/>
            <w:tcBorders>
              <w:top w:val="nil"/>
              <w:left w:val="nil"/>
              <w:bottom w:val="nil"/>
              <w:right w:val="nil"/>
            </w:tcBorders>
            <w:shd w:val="clear" w:color="auto" w:fill="auto"/>
            <w:noWrap/>
            <w:vAlign w:val="center"/>
            <w:hideMark/>
          </w:tcPr>
          <w:p w14:paraId="04CBAEE9" w14:textId="77777777" w:rsidR="006A1BF0" w:rsidRPr="0044090D" w:rsidRDefault="006A1BF0" w:rsidP="006A1BF0">
            <w:pPr>
              <w:spacing w:after="0" w:line="240" w:lineRule="auto"/>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S</w:t>
            </w:r>
          </w:p>
        </w:tc>
        <w:tc>
          <w:tcPr>
            <w:tcW w:w="1570" w:type="dxa"/>
            <w:tcBorders>
              <w:top w:val="nil"/>
              <w:left w:val="nil"/>
              <w:bottom w:val="nil"/>
              <w:right w:val="nil"/>
            </w:tcBorders>
            <w:shd w:val="clear" w:color="auto" w:fill="auto"/>
            <w:noWrap/>
            <w:vAlign w:val="center"/>
            <w:hideMark/>
          </w:tcPr>
          <w:p w14:paraId="1501C955" w14:textId="77777777" w:rsidR="006A1BF0" w:rsidRPr="0044090D" w:rsidRDefault="006A1BF0" w:rsidP="006A1BF0">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439" w:type="dxa"/>
            <w:tcBorders>
              <w:top w:val="nil"/>
              <w:left w:val="nil"/>
              <w:bottom w:val="nil"/>
              <w:right w:val="nil"/>
            </w:tcBorders>
            <w:shd w:val="clear" w:color="auto" w:fill="auto"/>
            <w:noWrap/>
            <w:vAlign w:val="center"/>
            <w:hideMark/>
          </w:tcPr>
          <w:p w14:paraId="00958D90" w14:textId="77777777" w:rsidR="006A1BF0" w:rsidRPr="0044090D" w:rsidRDefault="006A1BF0" w:rsidP="006A1BF0">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401" w:type="dxa"/>
            <w:tcBorders>
              <w:top w:val="nil"/>
              <w:left w:val="nil"/>
              <w:bottom w:val="nil"/>
              <w:right w:val="nil"/>
            </w:tcBorders>
            <w:shd w:val="clear" w:color="auto" w:fill="auto"/>
            <w:noWrap/>
            <w:vAlign w:val="center"/>
            <w:hideMark/>
          </w:tcPr>
          <w:p w14:paraId="04646BF6" w14:textId="77777777" w:rsidR="006A1BF0" w:rsidRPr="0044090D" w:rsidRDefault="006A1BF0" w:rsidP="006A1BF0">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2</w:t>
            </w:r>
          </w:p>
        </w:tc>
        <w:tc>
          <w:tcPr>
            <w:tcW w:w="1170" w:type="dxa"/>
            <w:tcBorders>
              <w:top w:val="nil"/>
              <w:left w:val="nil"/>
              <w:bottom w:val="nil"/>
              <w:right w:val="nil"/>
            </w:tcBorders>
            <w:shd w:val="clear" w:color="auto" w:fill="auto"/>
            <w:noWrap/>
            <w:vAlign w:val="center"/>
            <w:hideMark/>
          </w:tcPr>
          <w:p w14:paraId="1B8E7B03" w14:textId="77777777" w:rsidR="006A1BF0" w:rsidRPr="0044090D" w:rsidRDefault="006A1BF0" w:rsidP="006A1BF0">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2</w:t>
            </w:r>
          </w:p>
        </w:tc>
        <w:tc>
          <w:tcPr>
            <w:tcW w:w="1170" w:type="dxa"/>
            <w:tcBorders>
              <w:top w:val="nil"/>
              <w:left w:val="nil"/>
              <w:bottom w:val="nil"/>
              <w:right w:val="nil"/>
            </w:tcBorders>
            <w:shd w:val="clear" w:color="auto" w:fill="auto"/>
            <w:noWrap/>
            <w:vAlign w:val="center"/>
            <w:hideMark/>
          </w:tcPr>
          <w:p w14:paraId="4411DB5E" w14:textId="77777777" w:rsidR="006A1BF0" w:rsidRPr="0044090D" w:rsidRDefault="006A1BF0" w:rsidP="006A1BF0">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246" w:type="dxa"/>
            <w:tcBorders>
              <w:top w:val="nil"/>
              <w:left w:val="nil"/>
              <w:bottom w:val="nil"/>
              <w:right w:val="nil"/>
            </w:tcBorders>
            <w:shd w:val="clear" w:color="auto" w:fill="auto"/>
            <w:noWrap/>
            <w:vAlign w:val="center"/>
            <w:hideMark/>
          </w:tcPr>
          <w:p w14:paraId="7C198551" w14:textId="1D4A0D03" w:rsidR="006A1BF0" w:rsidRPr="0044090D" w:rsidRDefault="00906B61" w:rsidP="006A1BF0">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009" w:type="dxa"/>
            <w:tcBorders>
              <w:top w:val="nil"/>
              <w:left w:val="nil"/>
              <w:bottom w:val="nil"/>
              <w:right w:val="nil"/>
            </w:tcBorders>
            <w:shd w:val="clear" w:color="auto" w:fill="auto"/>
            <w:noWrap/>
            <w:vAlign w:val="center"/>
            <w:hideMark/>
          </w:tcPr>
          <w:p w14:paraId="7A1C669D" w14:textId="4B590B84" w:rsidR="006A1BF0" w:rsidRPr="0044090D" w:rsidRDefault="00906B61" w:rsidP="006A1BF0">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4</w:t>
            </w:r>
          </w:p>
        </w:tc>
      </w:tr>
      <w:tr w:rsidR="006A1BF0" w:rsidRPr="0044090D" w14:paraId="4176D585" w14:textId="77777777" w:rsidTr="00DF27AC">
        <w:trPr>
          <w:cantSplit/>
          <w:trHeight w:val="300"/>
          <w:jc w:val="center"/>
        </w:trPr>
        <w:tc>
          <w:tcPr>
            <w:tcW w:w="1260" w:type="dxa"/>
            <w:tcBorders>
              <w:top w:val="nil"/>
              <w:left w:val="nil"/>
              <w:bottom w:val="nil"/>
              <w:right w:val="nil"/>
            </w:tcBorders>
            <w:shd w:val="clear" w:color="auto" w:fill="auto"/>
            <w:noWrap/>
            <w:vAlign w:val="center"/>
            <w:hideMark/>
          </w:tcPr>
          <w:p w14:paraId="53F6A2CE" w14:textId="77777777" w:rsidR="006A1BF0" w:rsidRPr="0044090D" w:rsidRDefault="006A1BF0" w:rsidP="006A1BF0">
            <w:pPr>
              <w:spacing w:after="0" w:line="240" w:lineRule="auto"/>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SW</w:t>
            </w:r>
          </w:p>
        </w:tc>
        <w:tc>
          <w:tcPr>
            <w:tcW w:w="1570" w:type="dxa"/>
            <w:tcBorders>
              <w:top w:val="nil"/>
              <w:left w:val="nil"/>
              <w:bottom w:val="nil"/>
              <w:right w:val="nil"/>
            </w:tcBorders>
            <w:shd w:val="clear" w:color="auto" w:fill="auto"/>
            <w:noWrap/>
            <w:vAlign w:val="center"/>
            <w:hideMark/>
          </w:tcPr>
          <w:p w14:paraId="37D094B3" w14:textId="77777777" w:rsidR="006A1BF0" w:rsidRPr="0044090D" w:rsidRDefault="006A1BF0" w:rsidP="006A1BF0">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439" w:type="dxa"/>
            <w:tcBorders>
              <w:top w:val="nil"/>
              <w:left w:val="nil"/>
              <w:bottom w:val="nil"/>
              <w:right w:val="nil"/>
            </w:tcBorders>
            <w:shd w:val="clear" w:color="auto" w:fill="auto"/>
            <w:noWrap/>
            <w:vAlign w:val="center"/>
            <w:hideMark/>
          </w:tcPr>
          <w:p w14:paraId="57E56507" w14:textId="77777777" w:rsidR="006A1BF0" w:rsidRPr="0044090D" w:rsidRDefault="006A1BF0" w:rsidP="006A1BF0">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401" w:type="dxa"/>
            <w:tcBorders>
              <w:top w:val="nil"/>
              <w:left w:val="nil"/>
              <w:bottom w:val="nil"/>
              <w:right w:val="nil"/>
            </w:tcBorders>
            <w:shd w:val="clear" w:color="auto" w:fill="auto"/>
            <w:noWrap/>
            <w:vAlign w:val="center"/>
            <w:hideMark/>
          </w:tcPr>
          <w:p w14:paraId="16619AC2" w14:textId="77777777" w:rsidR="006A1BF0" w:rsidRPr="0044090D" w:rsidRDefault="006A1BF0" w:rsidP="006A1BF0">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2</w:t>
            </w:r>
          </w:p>
        </w:tc>
        <w:tc>
          <w:tcPr>
            <w:tcW w:w="1170" w:type="dxa"/>
            <w:tcBorders>
              <w:top w:val="nil"/>
              <w:left w:val="nil"/>
              <w:bottom w:val="nil"/>
              <w:right w:val="nil"/>
            </w:tcBorders>
            <w:shd w:val="clear" w:color="auto" w:fill="auto"/>
            <w:noWrap/>
            <w:vAlign w:val="center"/>
            <w:hideMark/>
          </w:tcPr>
          <w:p w14:paraId="397AB674" w14:textId="77777777" w:rsidR="006A1BF0" w:rsidRPr="0044090D" w:rsidRDefault="006A1BF0" w:rsidP="006A1BF0">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2</w:t>
            </w:r>
          </w:p>
        </w:tc>
        <w:tc>
          <w:tcPr>
            <w:tcW w:w="1170" w:type="dxa"/>
            <w:tcBorders>
              <w:top w:val="nil"/>
              <w:left w:val="nil"/>
              <w:bottom w:val="nil"/>
              <w:right w:val="nil"/>
            </w:tcBorders>
            <w:shd w:val="clear" w:color="auto" w:fill="auto"/>
            <w:noWrap/>
            <w:vAlign w:val="center"/>
            <w:hideMark/>
          </w:tcPr>
          <w:p w14:paraId="33B65FE6" w14:textId="77777777" w:rsidR="006A1BF0" w:rsidRPr="0044090D" w:rsidRDefault="006A1BF0" w:rsidP="006A1BF0">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246" w:type="dxa"/>
            <w:tcBorders>
              <w:top w:val="nil"/>
              <w:left w:val="nil"/>
              <w:bottom w:val="nil"/>
              <w:right w:val="nil"/>
            </w:tcBorders>
            <w:shd w:val="clear" w:color="auto" w:fill="auto"/>
            <w:noWrap/>
            <w:vAlign w:val="center"/>
            <w:hideMark/>
          </w:tcPr>
          <w:p w14:paraId="7689D9A3" w14:textId="77777777" w:rsidR="006A1BF0" w:rsidRPr="0044090D" w:rsidRDefault="006A1BF0" w:rsidP="006A1BF0">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009" w:type="dxa"/>
            <w:tcBorders>
              <w:top w:val="nil"/>
              <w:left w:val="nil"/>
              <w:bottom w:val="nil"/>
              <w:right w:val="nil"/>
            </w:tcBorders>
            <w:shd w:val="clear" w:color="auto" w:fill="auto"/>
            <w:noWrap/>
            <w:vAlign w:val="center"/>
            <w:hideMark/>
          </w:tcPr>
          <w:p w14:paraId="216F2F50" w14:textId="77777777" w:rsidR="006A1BF0" w:rsidRPr="0044090D" w:rsidRDefault="006A1BF0" w:rsidP="006A1BF0">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4</w:t>
            </w:r>
          </w:p>
        </w:tc>
      </w:tr>
      <w:tr w:rsidR="006A1BF0" w:rsidRPr="0044090D" w14:paraId="116C964E" w14:textId="77777777" w:rsidTr="00DF27AC">
        <w:trPr>
          <w:cantSplit/>
          <w:trHeight w:val="300"/>
          <w:jc w:val="center"/>
        </w:trPr>
        <w:tc>
          <w:tcPr>
            <w:tcW w:w="1260" w:type="dxa"/>
            <w:tcBorders>
              <w:top w:val="nil"/>
              <w:left w:val="nil"/>
              <w:bottom w:val="nil"/>
              <w:right w:val="nil"/>
            </w:tcBorders>
            <w:shd w:val="clear" w:color="auto" w:fill="auto"/>
            <w:noWrap/>
            <w:vAlign w:val="center"/>
            <w:hideMark/>
          </w:tcPr>
          <w:p w14:paraId="06EA37C5" w14:textId="77777777" w:rsidR="006A1BF0" w:rsidRPr="0044090D" w:rsidRDefault="006A1BF0" w:rsidP="006A1BF0">
            <w:pPr>
              <w:spacing w:after="0" w:line="240" w:lineRule="auto"/>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UM</w:t>
            </w:r>
          </w:p>
        </w:tc>
        <w:tc>
          <w:tcPr>
            <w:tcW w:w="1570" w:type="dxa"/>
            <w:tcBorders>
              <w:top w:val="nil"/>
              <w:left w:val="nil"/>
              <w:bottom w:val="nil"/>
              <w:right w:val="nil"/>
            </w:tcBorders>
            <w:shd w:val="clear" w:color="auto" w:fill="auto"/>
            <w:noWrap/>
            <w:vAlign w:val="center"/>
            <w:hideMark/>
          </w:tcPr>
          <w:p w14:paraId="626A3BFC" w14:textId="77777777" w:rsidR="006A1BF0" w:rsidRPr="0044090D" w:rsidRDefault="006A1BF0" w:rsidP="006A1BF0">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439" w:type="dxa"/>
            <w:tcBorders>
              <w:top w:val="nil"/>
              <w:left w:val="nil"/>
              <w:bottom w:val="nil"/>
              <w:right w:val="nil"/>
            </w:tcBorders>
            <w:shd w:val="clear" w:color="auto" w:fill="auto"/>
            <w:noWrap/>
            <w:vAlign w:val="center"/>
            <w:hideMark/>
          </w:tcPr>
          <w:p w14:paraId="208C0DF6" w14:textId="77777777" w:rsidR="006A1BF0" w:rsidRPr="0044090D" w:rsidRDefault="006A1BF0" w:rsidP="006A1BF0">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401" w:type="dxa"/>
            <w:tcBorders>
              <w:top w:val="nil"/>
              <w:left w:val="nil"/>
              <w:bottom w:val="nil"/>
              <w:right w:val="nil"/>
            </w:tcBorders>
            <w:shd w:val="clear" w:color="auto" w:fill="auto"/>
            <w:noWrap/>
            <w:vAlign w:val="center"/>
            <w:hideMark/>
          </w:tcPr>
          <w:p w14:paraId="380060EC" w14:textId="77777777" w:rsidR="006A1BF0" w:rsidRPr="0044090D" w:rsidRDefault="006A1BF0" w:rsidP="006A1BF0">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2</w:t>
            </w:r>
          </w:p>
        </w:tc>
        <w:tc>
          <w:tcPr>
            <w:tcW w:w="1170" w:type="dxa"/>
            <w:tcBorders>
              <w:top w:val="nil"/>
              <w:left w:val="nil"/>
              <w:bottom w:val="nil"/>
              <w:right w:val="nil"/>
            </w:tcBorders>
            <w:shd w:val="clear" w:color="auto" w:fill="auto"/>
            <w:noWrap/>
            <w:vAlign w:val="center"/>
            <w:hideMark/>
          </w:tcPr>
          <w:p w14:paraId="01930D50" w14:textId="77777777" w:rsidR="006A1BF0" w:rsidRPr="0044090D" w:rsidRDefault="006A1BF0" w:rsidP="006A1BF0">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1</w:t>
            </w:r>
          </w:p>
        </w:tc>
        <w:tc>
          <w:tcPr>
            <w:tcW w:w="1170" w:type="dxa"/>
            <w:tcBorders>
              <w:top w:val="nil"/>
              <w:left w:val="nil"/>
              <w:bottom w:val="nil"/>
              <w:right w:val="nil"/>
            </w:tcBorders>
            <w:shd w:val="clear" w:color="auto" w:fill="auto"/>
            <w:noWrap/>
            <w:vAlign w:val="center"/>
            <w:hideMark/>
          </w:tcPr>
          <w:p w14:paraId="017265CC" w14:textId="77777777" w:rsidR="006A1BF0" w:rsidRPr="0044090D" w:rsidRDefault="006A1BF0" w:rsidP="006A1BF0">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246" w:type="dxa"/>
            <w:tcBorders>
              <w:top w:val="nil"/>
              <w:left w:val="nil"/>
              <w:bottom w:val="nil"/>
              <w:right w:val="nil"/>
            </w:tcBorders>
            <w:shd w:val="clear" w:color="auto" w:fill="auto"/>
            <w:noWrap/>
            <w:vAlign w:val="center"/>
            <w:hideMark/>
          </w:tcPr>
          <w:p w14:paraId="1CB7EB46" w14:textId="599AB66F" w:rsidR="006A1BF0" w:rsidRPr="0044090D" w:rsidRDefault="00906B61" w:rsidP="006A1BF0">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009" w:type="dxa"/>
            <w:tcBorders>
              <w:top w:val="nil"/>
              <w:left w:val="nil"/>
              <w:bottom w:val="nil"/>
              <w:right w:val="nil"/>
            </w:tcBorders>
            <w:shd w:val="clear" w:color="auto" w:fill="auto"/>
            <w:noWrap/>
            <w:vAlign w:val="center"/>
            <w:hideMark/>
          </w:tcPr>
          <w:p w14:paraId="56C9A931" w14:textId="36DACF54" w:rsidR="006A1BF0" w:rsidRPr="0044090D" w:rsidRDefault="00906B61" w:rsidP="006A1BF0">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3</w:t>
            </w:r>
          </w:p>
        </w:tc>
      </w:tr>
      <w:tr w:rsidR="006A1BF0" w:rsidRPr="0044090D" w14:paraId="4FE4B9D3" w14:textId="77777777" w:rsidTr="00DF27AC">
        <w:trPr>
          <w:cantSplit/>
          <w:trHeight w:val="300"/>
          <w:jc w:val="center"/>
        </w:trPr>
        <w:tc>
          <w:tcPr>
            <w:tcW w:w="1260" w:type="dxa"/>
            <w:tcBorders>
              <w:top w:val="nil"/>
              <w:left w:val="nil"/>
              <w:bottom w:val="nil"/>
              <w:right w:val="nil"/>
            </w:tcBorders>
            <w:shd w:val="clear" w:color="auto" w:fill="auto"/>
            <w:noWrap/>
            <w:vAlign w:val="center"/>
            <w:hideMark/>
          </w:tcPr>
          <w:p w14:paraId="0DCEF3DF" w14:textId="77777777" w:rsidR="006A1BF0" w:rsidRPr="0044090D" w:rsidRDefault="006A1BF0" w:rsidP="006A1BF0">
            <w:pPr>
              <w:spacing w:after="0" w:line="240" w:lineRule="auto"/>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W</w:t>
            </w:r>
          </w:p>
        </w:tc>
        <w:tc>
          <w:tcPr>
            <w:tcW w:w="1570" w:type="dxa"/>
            <w:tcBorders>
              <w:top w:val="nil"/>
              <w:left w:val="nil"/>
              <w:bottom w:val="nil"/>
              <w:right w:val="nil"/>
            </w:tcBorders>
            <w:shd w:val="clear" w:color="auto" w:fill="auto"/>
            <w:noWrap/>
            <w:vAlign w:val="center"/>
            <w:hideMark/>
          </w:tcPr>
          <w:p w14:paraId="576E7B11" w14:textId="77777777" w:rsidR="006A1BF0" w:rsidRPr="0044090D" w:rsidRDefault="006A1BF0" w:rsidP="006A1BF0">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439" w:type="dxa"/>
            <w:tcBorders>
              <w:top w:val="nil"/>
              <w:left w:val="nil"/>
              <w:bottom w:val="nil"/>
              <w:right w:val="nil"/>
            </w:tcBorders>
            <w:shd w:val="clear" w:color="auto" w:fill="auto"/>
            <w:noWrap/>
            <w:vAlign w:val="center"/>
            <w:hideMark/>
          </w:tcPr>
          <w:p w14:paraId="447418D6" w14:textId="77777777" w:rsidR="006A1BF0" w:rsidRPr="0044090D" w:rsidRDefault="006A1BF0" w:rsidP="006A1BF0">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401" w:type="dxa"/>
            <w:tcBorders>
              <w:top w:val="nil"/>
              <w:left w:val="nil"/>
              <w:bottom w:val="nil"/>
              <w:right w:val="nil"/>
            </w:tcBorders>
            <w:shd w:val="clear" w:color="auto" w:fill="auto"/>
            <w:noWrap/>
            <w:vAlign w:val="center"/>
            <w:hideMark/>
          </w:tcPr>
          <w:p w14:paraId="34E9A588" w14:textId="77777777" w:rsidR="006A1BF0" w:rsidRPr="0044090D" w:rsidRDefault="006A1BF0" w:rsidP="006A1BF0">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2</w:t>
            </w:r>
          </w:p>
        </w:tc>
        <w:tc>
          <w:tcPr>
            <w:tcW w:w="1170" w:type="dxa"/>
            <w:tcBorders>
              <w:top w:val="nil"/>
              <w:left w:val="nil"/>
              <w:bottom w:val="nil"/>
              <w:right w:val="nil"/>
            </w:tcBorders>
            <w:shd w:val="clear" w:color="auto" w:fill="auto"/>
            <w:noWrap/>
            <w:vAlign w:val="center"/>
            <w:hideMark/>
          </w:tcPr>
          <w:p w14:paraId="02801971" w14:textId="77777777" w:rsidR="006A1BF0" w:rsidRPr="0044090D" w:rsidRDefault="006A1BF0" w:rsidP="006A1BF0">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3</w:t>
            </w:r>
          </w:p>
        </w:tc>
        <w:tc>
          <w:tcPr>
            <w:tcW w:w="1170" w:type="dxa"/>
            <w:tcBorders>
              <w:top w:val="nil"/>
              <w:left w:val="nil"/>
              <w:bottom w:val="nil"/>
              <w:right w:val="nil"/>
            </w:tcBorders>
            <w:shd w:val="clear" w:color="auto" w:fill="auto"/>
            <w:noWrap/>
            <w:vAlign w:val="center"/>
            <w:hideMark/>
          </w:tcPr>
          <w:p w14:paraId="075CBF06" w14:textId="77777777" w:rsidR="006A1BF0" w:rsidRPr="0044090D" w:rsidRDefault="006A1BF0" w:rsidP="006A1BF0">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246" w:type="dxa"/>
            <w:tcBorders>
              <w:top w:val="nil"/>
              <w:left w:val="nil"/>
              <w:bottom w:val="nil"/>
              <w:right w:val="nil"/>
            </w:tcBorders>
            <w:shd w:val="clear" w:color="auto" w:fill="auto"/>
            <w:noWrap/>
            <w:vAlign w:val="center"/>
            <w:hideMark/>
          </w:tcPr>
          <w:p w14:paraId="0C18FACA" w14:textId="77777777" w:rsidR="006A1BF0" w:rsidRPr="0044090D" w:rsidRDefault="006A1BF0" w:rsidP="006A1BF0">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009" w:type="dxa"/>
            <w:tcBorders>
              <w:top w:val="nil"/>
              <w:left w:val="nil"/>
              <w:bottom w:val="nil"/>
              <w:right w:val="nil"/>
            </w:tcBorders>
            <w:shd w:val="clear" w:color="auto" w:fill="auto"/>
            <w:noWrap/>
            <w:vAlign w:val="center"/>
            <w:hideMark/>
          </w:tcPr>
          <w:p w14:paraId="3559C4EE" w14:textId="77777777" w:rsidR="006A1BF0" w:rsidRPr="0044090D" w:rsidRDefault="006A1BF0" w:rsidP="006A1BF0">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5</w:t>
            </w:r>
          </w:p>
        </w:tc>
      </w:tr>
      <w:tr w:rsidR="00543FA8" w:rsidRPr="0044090D" w14:paraId="15F30D30" w14:textId="77777777" w:rsidTr="008C6467">
        <w:trPr>
          <w:cantSplit/>
          <w:trHeight w:val="300"/>
          <w:jc w:val="center"/>
        </w:trPr>
        <w:tc>
          <w:tcPr>
            <w:tcW w:w="5670" w:type="dxa"/>
            <w:gridSpan w:val="4"/>
            <w:tcBorders>
              <w:top w:val="nil"/>
              <w:left w:val="nil"/>
              <w:bottom w:val="single" w:sz="4" w:space="0" w:color="8EA9DB"/>
              <w:right w:val="nil"/>
            </w:tcBorders>
            <w:shd w:val="clear" w:color="auto" w:fill="auto"/>
            <w:noWrap/>
            <w:vAlign w:val="center"/>
            <w:hideMark/>
          </w:tcPr>
          <w:p w14:paraId="4F83CCAB" w14:textId="77777777" w:rsidR="00543FA8" w:rsidRPr="0044090D" w:rsidRDefault="00543FA8" w:rsidP="00543FA8">
            <w:pPr>
              <w:spacing w:after="0" w:line="240" w:lineRule="auto"/>
              <w:rPr>
                <w:rFonts w:ascii="Times New Roman" w:eastAsia="Times New Roman" w:hAnsi="Times New Roman" w:cs="Times New Roman"/>
                <w:b/>
                <w:bCs/>
                <w:color w:val="000000"/>
                <w:sz w:val="18"/>
                <w:szCs w:val="18"/>
              </w:rPr>
            </w:pPr>
            <w:r w:rsidRPr="0044090D">
              <w:rPr>
                <w:rFonts w:ascii="Times New Roman" w:eastAsia="Times New Roman" w:hAnsi="Times New Roman" w:cs="Times New Roman"/>
                <w:b/>
                <w:bCs/>
                <w:color w:val="000000"/>
                <w:sz w:val="18"/>
                <w:szCs w:val="18"/>
              </w:rPr>
              <w:t>95423</w:t>
            </w:r>
          </w:p>
          <w:p w14:paraId="3FCC6EBB" w14:textId="64EF685E" w:rsidR="00543FA8" w:rsidRPr="0044090D" w:rsidRDefault="00543FA8" w:rsidP="00543FA8">
            <w:pPr>
              <w:spacing w:after="0" w:line="240" w:lineRule="auto"/>
              <w:rPr>
                <w:rFonts w:ascii="Times New Roman" w:eastAsia="Times New Roman" w:hAnsi="Times New Roman" w:cs="Times New Roman"/>
                <w:b/>
                <w:sz w:val="18"/>
                <w:szCs w:val="18"/>
              </w:rPr>
            </w:pPr>
            <w:r w:rsidRPr="0044090D">
              <w:rPr>
                <w:rFonts w:ascii="Times New Roman" w:eastAsia="Times New Roman" w:hAnsi="Times New Roman" w:cs="Times New Roman"/>
                <w:b/>
                <w:sz w:val="18"/>
                <w:szCs w:val="18"/>
              </w:rPr>
              <w:t>Composite Profile - Prescribed fire northwest conifer forest</w:t>
            </w:r>
          </w:p>
        </w:tc>
        <w:tc>
          <w:tcPr>
            <w:tcW w:w="1170" w:type="dxa"/>
            <w:tcBorders>
              <w:top w:val="nil"/>
              <w:left w:val="nil"/>
              <w:bottom w:val="single" w:sz="4" w:space="0" w:color="8EA9DB"/>
              <w:right w:val="nil"/>
            </w:tcBorders>
            <w:shd w:val="clear" w:color="auto" w:fill="auto"/>
            <w:noWrap/>
            <w:vAlign w:val="center"/>
            <w:hideMark/>
          </w:tcPr>
          <w:p w14:paraId="20C0CE6F" w14:textId="77777777" w:rsidR="00543FA8" w:rsidRPr="0044090D" w:rsidRDefault="00543FA8" w:rsidP="006A1BF0">
            <w:pPr>
              <w:spacing w:after="0" w:line="240" w:lineRule="auto"/>
              <w:jc w:val="center"/>
              <w:rPr>
                <w:rFonts w:ascii="Times New Roman" w:eastAsia="Times New Roman" w:hAnsi="Times New Roman" w:cs="Times New Roman"/>
                <w:sz w:val="18"/>
                <w:szCs w:val="18"/>
              </w:rPr>
            </w:pPr>
          </w:p>
        </w:tc>
        <w:tc>
          <w:tcPr>
            <w:tcW w:w="1170" w:type="dxa"/>
            <w:tcBorders>
              <w:top w:val="nil"/>
              <w:left w:val="nil"/>
              <w:bottom w:val="single" w:sz="4" w:space="0" w:color="8EA9DB"/>
              <w:right w:val="nil"/>
            </w:tcBorders>
            <w:shd w:val="clear" w:color="auto" w:fill="auto"/>
            <w:noWrap/>
            <w:vAlign w:val="center"/>
            <w:hideMark/>
          </w:tcPr>
          <w:p w14:paraId="1FBC2B47" w14:textId="77777777" w:rsidR="00543FA8" w:rsidRPr="0044090D" w:rsidRDefault="00543FA8" w:rsidP="006A1BF0">
            <w:pPr>
              <w:spacing w:after="0" w:line="240" w:lineRule="auto"/>
              <w:jc w:val="center"/>
              <w:rPr>
                <w:rFonts w:ascii="Times New Roman" w:eastAsia="Times New Roman" w:hAnsi="Times New Roman" w:cs="Times New Roman"/>
                <w:sz w:val="18"/>
                <w:szCs w:val="18"/>
              </w:rPr>
            </w:pPr>
          </w:p>
        </w:tc>
        <w:tc>
          <w:tcPr>
            <w:tcW w:w="1246" w:type="dxa"/>
            <w:tcBorders>
              <w:top w:val="nil"/>
              <w:left w:val="nil"/>
              <w:bottom w:val="single" w:sz="4" w:space="0" w:color="8EA9DB"/>
              <w:right w:val="nil"/>
            </w:tcBorders>
            <w:shd w:val="clear" w:color="auto" w:fill="auto"/>
            <w:noWrap/>
            <w:vAlign w:val="center"/>
            <w:hideMark/>
          </w:tcPr>
          <w:p w14:paraId="10D50A0E" w14:textId="77777777" w:rsidR="00543FA8" w:rsidRPr="0044090D" w:rsidRDefault="00543FA8" w:rsidP="006A1BF0">
            <w:pPr>
              <w:spacing w:after="0" w:line="240" w:lineRule="auto"/>
              <w:jc w:val="center"/>
              <w:rPr>
                <w:rFonts w:ascii="Times New Roman" w:eastAsia="Times New Roman" w:hAnsi="Times New Roman" w:cs="Times New Roman"/>
                <w:sz w:val="18"/>
                <w:szCs w:val="18"/>
              </w:rPr>
            </w:pPr>
          </w:p>
        </w:tc>
        <w:tc>
          <w:tcPr>
            <w:tcW w:w="1009" w:type="dxa"/>
            <w:tcBorders>
              <w:top w:val="nil"/>
              <w:left w:val="nil"/>
              <w:bottom w:val="single" w:sz="4" w:space="0" w:color="8EA9DB"/>
              <w:right w:val="nil"/>
            </w:tcBorders>
            <w:shd w:val="clear" w:color="auto" w:fill="auto"/>
            <w:noWrap/>
            <w:vAlign w:val="center"/>
            <w:hideMark/>
          </w:tcPr>
          <w:p w14:paraId="57EF6498" w14:textId="77777777" w:rsidR="00543FA8" w:rsidRPr="0044090D" w:rsidRDefault="00543FA8" w:rsidP="006A1BF0">
            <w:pPr>
              <w:spacing w:after="0" w:line="240" w:lineRule="auto"/>
              <w:jc w:val="center"/>
              <w:rPr>
                <w:rFonts w:ascii="Times New Roman" w:eastAsia="Times New Roman" w:hAnsi="Times New Roman" w:cs="Times New Roman"/>
                <w:sz w:val="18"/>
                <w:szCs w:val="18"/>
              </w:rPr>
            </w:pPr>
          </w:p>
        </w:tc>
      </w:tr>
      <w:tr w:rsidR="006A1BF0" w:rsidRPr="0044090D" w14:paraId="6B9D1628" w14:textId="77777777" w:rsidTr="00DF27AC">
        <w:trPr>
          <w:cantSplit/>
          <w:trHeight w:val="300"/>
          <w:jc w:val="center"/>
        </w:trPr>
        <w:tc>
          <w:tcPr>
            <w:tcW w:w="1260" w:type="dxa"/>
            <w:tcBorders>
              <w:top w:val="nil"/>
              <w:left w:val="nil"/>
              <w:bottom w:val="nil"/>
              <w:right w:val="nil"/>
            </w:tcBorders>
            <w:shd w:val="clear" w:color="auto" w:fill="auto"/>
            <w:noWrap/>
            <w:vAlign w:val="center"/>
            <w:hideMark/>
          </w:tcPr>
          <w:p w14:paraId="284DA87B" w14:textId="77777777" w:rsidR="006A1BF0" w:rsidRPr="0044090D" w:rsidRDefault="006A1BF0" w:rsidP="006A1BF0">
            <w:pPr>
              <w:spacing w:after="0" w:line="240" w:lineRule="auto"/>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NRP</w:t>
            </w:r>
          </w:p>
        </w:tc>
        <w:tc>
          <w:tcPr>
            <w:tcW w:w="1570" w:type="dxa"/>
            <w:tcBorders>
              <w:top w:val="nil"/>
              <w:left w:val="nil"/>
              <w:bottom w:val="nil"/>
              <w:right w:val="nil"/>
            </w:tcBorders>
            <w:shd w:val="clear" w:color="auto" w:fill="auto"/>
            <w:noWrap/>
            <w:vAlign w:val="center"/>
            <w:hideMark/>
          </w:tcPr>
          <w:p w14:paraId="46453972" w14:textId="77777777" w:rsidR="006A1BF0" w:rsidRPr="0044090D" w:rsidRDefault="006A1BF0" w:rsidP="006A1BF0">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439" w:type="dxa"/>
            <w:tcBorders>
              <w:top w:val="nil"/>
              <w:left w:val="nil"/>
              <w:bottom w:val="nil"/>
              <w:right w:val="nil"/>
            </w:tcBorders>
            <w:shd w:val="clear" w:color="auto" w:fill="auto"/>
            <w:noWrap/>
            <w:vAlign w:val="center"/>
            <w:hideMark/>
          </w:tcPr>
          <w:p w14:paraId="68B99E2F" w14:textId="77777777" w:rsidR="006A1BF0" w:rsidRPr="0044090D" w:rsidRDefault="006A1BF0" w:rsidP="006A1BF0">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401" w:type="dxa"/>
            <w:tcBorders>
              <w:top w:val="nil"/>
              <w:left w:val="nil"/>
              <w:bottom w:val="nil"/>
              <w:right w:val="nil"/>
            </w:tcBorders>
            <w:shd w:val="clear" w:color="auto" w:fill="auto"/>
            <w:noWrap/>
            <w:vAlign w:val="center"/>
            <w:hideMark/>
          </w:tcPr>
          <w:p w14:paraId="33F64DC3" w14:textId="77777777" w:rsidR="006A1BF0" w:rsidRPr="0044090D" w:rsidRDefault="006A1BF0" w:rsidP="006A1BF0">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2</w:t>
            </w:r>
          </w:p>
        </w:tc>
        <w:tc>
          <w:tcPr>
            <w:tcW w:w="1170" w:type="dxa"/>
            <w:tcBorders>
              <w:top w:val="nil"/>
              <w:left w:val="nil"/>
              <w:bottom w:val="nil"/>
              <w:right w:val="nil"/>
            </w:tcBorders>
            <w:shd w:val="clear" w:color="auto" w:fill="auto"/>
            <w:noWrap/>
            <w:vAlign w:val="center"/>
            <w:hideMark/>
          </w:tcPr>
          <w:p w14:paraId="0B11FFC5" w14:textId="77777777" w:rsidR="006A1BF0" w:rsidRPr="0044090D" w:rsidRDefault="006A1BF0" w:rsidP="006A1BF0">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3</w:t>
            </w:r>
          </w:p>
        </w:tc>
        <w:tc>
          <w:tcPr>
            <w:tcW w:w="1170" w:type="dxa"/>
            <w:tcBorders>
              <w:top w:val="nil"/>
              <w:left w:val="nil"/>
              <w:bottom w:val="nil"/>
              <w:right w:val="nil"/>
            </w:tcBorders>
            <w:shd w:val="clear" w:color="auto" w:fill="auto"/>
            <w:noWrap/>
            <w:vAlign w:val="center"/>
            <w:hideMark/>
          </w:tcPr>
          <w:p w14:paraId="4C8DD872" w14:textId="77777777" w:rsidR="006A1BF0" w:rsidRPr="0044090D" w:rsidRDefault="006A1BF0" w:rsidP="006A1BF0">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246" w:type="dxa"/>
            <w:tcBorders>
              <w:top w:val="nil"/>
              <w:left w:val="nil"/>
              <w:bottom w:val="nil"/>
              <w:right w:val="nil"/>
            </w:tcBorders>
            <w:shd w:val="clear" w:color="auto" w:fill="auto"/>
            <w:noWrap/>
            <w:vAlign w:val="center"/>
            <w:hideMark/>
          </w:tcPr>
          <w:p w14:paraId="78B569DF" w14:textId="77777777" w:rsidR="006A1BF0" w:rsidRPr="0044090D" w:rsidRDefault="006A1BF0" w:rsidP="006A1BF0">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009" w:type="dxa"/>
            <w:tcBorders>
              <w:top w:val="nil"/>
              <w:left w:val="nil"/>
              <w:bottom w:val="nil"/>
              <w:right w:val="nil"/>
            </w:tcBorders>
            <w:shd w:val="clear" w:color="auto" w:fill="auto"/>
            <w:noWrap/>
            <w:vAlign w:val="center"/>
            <w:hideMark/>
          </w:tcPr>
          <w:p w14:paraId="62AB95C2" w14:textId="64C5CF5D" w:rsidR="006A1BF0" w:rsidRPr="0044090D" w:rsidRDefault="00906B61" w:rsidP="006A1BF0">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5</w:t>
            </w:r>
          </w:p>
        </w:tc>
      </w:tr>
      <w:tr w:rsidR="006A1BF0" w:rsidRPr="0044090D" w14:paraId="1FE4E491" w14:textId="77777777" w:rsidTr="00DF27AC">
        <w:trPr>
          <w:cantSplit/>
          <w:trHeight w:val="300"/>
          <w:jc w:val="center"/>
        </w:trPr>
        <w:tc>
          <w:tcPr>
            <w:tcW w:w="1260" w:type="dxa"/>
            <w:tcBorders>
              <w:top w:val="nil"/>
              <w:left w:val="nil"/>
              <w:bottom w:val="nil"/>
              <w:right w:val="nil"/>
            </w:tcBorders>
            <w:shd w:val="clear" w:color="auto" w:fill="auto"/>
            <w:noWrap/>
            <w:vAlign w:val="center"/>
            <w:hideMark/>
          </w:tcPr>
          <w:p w14:paraId="0467DED7" w14:textId="77777777" w:rsidR="006A1BF0" w:rsidRPr="0044090D" w:rsidRDefault="006A1BF0" w:rsidP="006A1BF0">
            <w:pPr>
              <w:spacing w:after="0" w:line="240" w:lineRule="auto"/>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NW</w:t>
            </w:r>
          </w:p>
        </w:tc>
        <w:tc>
          <w:tcPr>
            <w:tcW w:w="1570" w:type="dxa"/>
            <w:tcBorders>
              <w:top w:val="nil"/>
              <w:left w:val="nil"/>
              <w:bottom w:val="nil"/>
              <w:right w:val="nil"/>
            </w:tcBorders>
            <w:shd w:val="clear" w:color="auto" w:fill="auto"/>
            <w:noWrap/>
            <w:vAlign w:val="center"/>
            <w:hideMark/>
          </w:tcPr>
          <w:p w14:paraId="1FDC9D92" w14:textId="77777777" w:rsidR="006A1BF0" w:rsidRPr="0044090D" w:rsidRDefault="006A1BF0" w:rsidP="006A1BF0">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439" w:type="dxa"/>
            <w:tcBorders>
              <w:top w:val="nil"/>
              <w:left w:val="nil"/>
              <w:bottom w:val="nil"/>
              <w:right w:val="nil"/>
            </w:tcBorders>
            <w:shd w:val="clear" w:color="auto" w:fill="auto"/>
            <w:noWrap/>
            <w:vAlign w:val="center"/>
            <w:hideMark/>
          </w:tcPr>
          <w:p w14:paraId="6D95BE1B" w14:textId="77777777" w:rsidR="006A1BF0" w:rsidRPr="0044090D" w:rsidRDefault="006A1BF0" w:rsidP="006A1BF0">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401" w:type="dxa"/>
            <w:tcBorders>
              <w:top w:val="nil"/>
              <w:left w:val="nil"/>
              <w:bottom w:val="nil"/>
              <w:right w:val="nil"/>
            </w:tcBorders>
            <w:shd w:val="clear" w:color="auto" w:fill="auto"/>
            <w:noWrap/>
            <w:vAlign w:val="center"/>
            <w:hideMark/>
          </w:tcPr>
          <w:p w14:paraId="24AB0A5F" w14:textId="77777777" w:rsidR="006A1BF0" w:rsidRPr="0044090D" w:rsidRDefault="006A1BF0" w:rsidP="006A1BF0">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2</w:t>
            </w:r>
          </w:p>
        </w:tc>
        <w:tc>
          <w:tcPr>
            <w:tcW w:w="1170" w:type="dxa"/>
            <w:tcBorders>
              <w:top w:val="nil"/>
              <w:left w:val="nil"/>
              <w:bottom w:val="nil"/>
              <w:right w:val="nil"/>
            </w:tcBorders>
            <w:shd w:val="clear" w:color="auto" w:fill="auto"/>
            <w:noWrap/>
            <w:vAlign w:val="center"/>
            <w:hideMark/>
          </w:tcPr>
          <w:p w14:paraId="50B99C07" w14:textId="77777777" w:rsidR="006A1BF0" w:rsidRPr="0044090D" w:rsidRDefault="006A1BF0" w:rsidP="006A1BF0">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3</w:t>
            </w:r>
          </w:p>
        </w:tc>
        <w:tc>
          <w:tcPr>
            <w:tcW w:w="1170" w:type="dxa"/>
            <w:tcBorders>
              <w:top w:val="nil"/>
              <w:left w:val="nil"/>
              <w:bottom w:val="nil"/>
              <w:right w:val="nil"/>
            </w:tcBorders>
            <w:shd w:val="clear" w:color="auto" w:fill="auto"/>
            <w:noWrap/>
            <w:vAlign w:val="center"/>
            <w:hideMark/>
          </w:tcPr>
          <w:p w14:paraId="7BA39740" w14:textId="77777777" w:rsidR="006A1BF0" w:rsidRPr="0044090D" w:rsidRDefault="006A1BF0" w:rsidP="006A1BF0">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246" w:type="dxa"/>
            <w:tcBorders>
              <w:top w:val="nil"/>
              <w:left w:val="nil"/>
              <w:bottom w:val="nil"/>
              <w:right w:val="nil"/>
            </w:tcBorders>
            <w:shd w:val="clear" w:color="auto" w:fill="auto"/>
            <w:noWrap/>
            <w:vAlign w:val="center"/>
            <w:hideMark/>
          </w:tcPr>
          <w:p w14:paraId="4DEE62DE" w14:textId="77777777" w:rsidR="006A1BF0" w:rsidRPr="0044090D" w:rsidRDefault="006A1BF0" w:rsidP="006A1BF0">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009" w:type="dxa"/>
            <w:tcBorders>
              <w:top w:val="nil"/>
              <w:left w:val="nil"/>
              <w:bottom w:val="nil"/>
              <w:right w:val="nil"/>
            </w:tcBorders>
            <w:shd w:val="clear" w:color="auto" w:fill="auto"/>
            <w:noWrap/>
            <w:vAlign w:val="center"/>
            <w:hideMark/>
          </w:tcPr>
          <w:p w14:paraId="4D53B8C9" w14:textId="77777777" w:rsidR="006A1BF0" w:rsidRPr="0044090D" w:rsidRDefault="006A1BF0" w:rsidP="006A1BF0">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5</w:t>
            </w:r>
          </w:p>
        </w:tc>
      </w:tr>
      <w:tr w:rsidR="006A1BF0" w:rsidRPr="0044090D" w14:paraId="0E20E101" w14:textId="77777777" w:rsidTr="00DF27AC">
        <w:trPr>
          <w:cantSplit/>
          <w:trHeight w:val="300"/>
          <w:jc w:val="center"/>
        </w:trPr>
        <w:tc>
          <w:tcPr>
            <w:tcW w:w="1260" w:type="dxa"/>
            <w:tcBorders>
              <w:top w:val="nil"/>
              <w:left w:val="nil"/>
              <w:bottom w:val="nil"/>
              <w:right w:val="nil"/>
            </w:tcBorders>
            <w:shd w:val="clear" w:color="auto" w:fill="auto"/>
            <w:noWrap/>
            <w:vAlign w:val="center"/>
            <w:hideMark/>
          </w:tcPr>
          <w:p w14:paraId="2B215795" w14:textId="77777777" w:rsidR="006A1BF0" w:rsidRPr="0044090D" w:rsidRDefault="006A1BF0" w:rsidP="006A1BF0">
            <w:pPr>
              <w:spacing w:after="0" w:line="240" w:lineRule="auto"/>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SW</w:t>
            </w:r>
          </w:p>
        </w:tc>
        <w:tc>
          <w:tcPr>
            <w:tcW w:w="1570" w:type="dxa"/>
            <w:tcBorders>
              <w:top w:val="nil"/>
              <w:left w:val="nil"/>
              <w:bottom w:val="nil"/>
              <w:right w:val="nil"/>
            </w:tcBorders>
            <w:shd w:val="clear" w:color="auto" w:fill="auto"/>
            <w:noWrap/>
            <w:vAlign w:val="center"/>
            <w:hideMark/>
          </w:tcPr>
          <w:p w14:paraId="3929BEDA" w14:textId="77777777" w:rsidR="006A1BF0" w:rsidRPr="0044090D" w:rsidRDefault="006A1BF0" w:rsidP="006A1BF0">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439" w:type="dxa"/>
            <w:tcBorders>
              <w:top w:val="nil"/>
              <w:left w:val="nil"/>
              <w:bottom w:val="nil"/>
              <w:right w:val="nil"/>
            </w:tcBorders>
            <w:shd w:val="clear" w:color="auto" w:fill="auto"/>
            <w:noWrap/>
            <w:vAlign w:val="center"/>
            <w:hideMark/>
          </w:tcPr>
          <w:p w14:paraId="118B953A" w14:textId="77777777" w:rsidR="006A1BF0" w:rsidRPr="0044090D" w:rsidRDefault="006A1BF0" w:rsidP="006A1BF0">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401" w:type="dxa"/>
            <w:tcBorders>
              <w:top w:val="nil"/>
              <w:left w:val="nil"/>
              <w:bottom w:val="nil"/>
              <w:right w:val="nil"/>
            </w:tcBorders>
            <w:shd w:val="clear" w:color="auto" w:fill="auto"/>
            <w:noWrap/>
            <w:vAlign w:val="center"/>
            <w:hideMark/>
          </w:tcPr>
          <w:p w14:paraId="32E8985B" w14:textId="77777777" w:rsidR="006A1BF0" w:rsidRPr="0044090D" w:rsidRDefault="006A1BF0" w:rsidP="006A1BF0">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2</w:t>
            </w:r>
          </w:p>
        </w:tc>
        <w:tc>
          <w:tcPr>
            <w:tcW w:w="1170" w:type="dxa"/>
            <w:tcBorders>
              <w:top w:val="nil"/>
              <w:left w:val="nil"/>
              <w:bottom w:val="nil"/>
              <w:right w:val="nil"/>
            </w:tcBorders>
            <w:shd w:val="clear" w:color="auto" w:fill="auto"/>
            <w:noWrap/>
            <w:vAlign w:val="center"/>
            <w:hideMark/>
          </w:tcPr>
          <w:p w14:paraId="20299D13" w14:textId="77777777" w:rsidR="006A1BF0" w:rsidRPr="0044090D" w:rsidRDefault="006A1BF0" w:rsidP="006A1BF0">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170" w:type="dxa"/>
            <w:tcBorders>
              <w:top w:val="nil"/>
              <w:left w:val="nil"/>
              <w:bottom w:val="nil"/>
              <w:right w:val="nil"/>
            </w:tcBorders>
            <w:shd w:val="clear" w:color="auto" w:fill="auto"/>
            <w:noWrap/>
            <w:vAlign w:val="center"/>
            <w:hideMark/>
          </w:tcPr>
          <w:p w14:paraId="777B9659" w14:textId="77777777" w:rsidR="006A1BF0" w:rsidRPr="0044090D" w:rsidRDefault="006A1BF0" w:rsidP="006A1BF0">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246" w:type="dxa"/>
            <w:tcBorders>
              <w:top w:val="nil"/>
              <w:left w:val="nil"/>
              <w:bottom w:val="nil"/>
              <w:right w:val="nil"/>
            </w:tcBorders>
            <w:shd w:val="clear" w:color="auto" w:fill="auto"/>
            <w:noWrap/>
            <w:vAlign w:val="center"/>
            <w:hideMark/>
          </w:tcPr>
          <w:p w14:paraId="5B43DA3A" w14:textId="03E3DA03" w:rsidR="006A1BF0" w:rsidRPr="0044090D" w:rsidRDefault="00906B61" w:rsidP="006A1BF0">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009" w:type="dxa"/>
            <w:tcBorders>
              <w:top w:val="nil"/>
              <w:left w:val="nil"/>
              <w:bottom w:val="nil"/>
              <w:right w:val="nil"/>
            </w:tcBorders>
            <w:shd w:val="clear" w:color="auto" w:fill="auto"/>
            <w:noWrap/>
            <w:vAlign w:val="center"/>
            <w:hideMark/>
          </w:tcPr>
          <w:p w14:paraId="5517D3B0" w14:textId="0F0B73CC" w:rsidR="006A1BF0" w:rsidRPr="0044090D" w:rsidRDefault="00906B61" w:rsidP="006A1BF0">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2</w:t>
            </w:r>
          </w:p>
        </w:tc>
      </w:tr>
      <w:tr w:rsidR="00543FA8" w:rsidRPr="0044090D" w14:paraId="1F445203" w14:textId="77777777" w:rsidTr="008C6467">
        <w:trPr>
          <w:cantSplit/>
          <w:trHeight w:val="300"/>
          <w:jc w:val="center"/>
        </w:trPr>
        <w:tc>
          <w:tcPr>
            <w:tcW w:w="6840" w:type="dxa"/>
            <w:gridSpan w:val="5"/>
            <w:tcBorders>
              <w:top w:val="nil"/>
              <w:left w:val="nil"/>
              <w:bottom w:val="single" w:sz="4" w:space="0" w:color="8EA9DB"/>
              <w:right w:val="nil"/>
            </w:tcBorders>
            <w:shd w:val="clear" w:color="auto" w:fill="auto"/>
            <w:noWrap/>
            <w:vAlign w:val="center"/>
            <w:hideMark/>
          </w:tcPr>
          <w:p w14:paraId="59FDBA95" w14:textId="77777777" w:rsidR="00543FA8" w:rsidRPr="0044090D" w:rsidRDefault="00543FA8" w:rsidP="00543FA8">
            <w:pPr>
              <w:spacing w:after="0" w:line="240" w:lineRule="auto"/>
              <w:rPr>
                <w:rFonts w:ascii="Times New Roman" w:eastAsia="Times New Roman" w:hAnsi="Times New Roman" w:cs="Times New Roman"/>
                <w:b/>
                <w:bCs/>
                <w:color w:val="000000"/>
                <w:sz w:val="18"/>
                <w:szCs w:val="18"/>
              </w:rPr>
            </w:pPr>
            <w:r w:rsidRPr="0044090D">
              <w:rPr>
                <w:rFonts w:ascii="Times New Roman" w:eastAsia="Times New Roman" w:hAnsi="Times New Roman" w:cs="Times New Roman"/>
                <w:b/>
                <w:bCs/>
                <w:color w:val="000000"/>
                <w:sz w:val="18"/>
                <w:szCs w:val="18"/>
              </w:rPr>
              <w:t>95424</w:t>
            </w:r>
          </w:p>
          <w:p w14:paraId="3E52FA1B" w14:textId="0EA13869" w:rsidR="00543FA8" w:rsidRPr="0044090D" w:rsidRDefault="00543FA8" w:rsidP="00543FA8">
            <w:pPr>
              <w:spacing w:after="0" w:line="240" w:lineRule="auto"/>
              <w:rPr>
                <w:rFonts w:ascii="Times New Roman" w:eastAsia="Times New Roman" w:hAnsi="Times New Roman" w:cs="Times New Roman"/>
                <w:b/>
                <w:sz w:val="18"/>
                <w:szCs w:val="18"/>
              </w:rPr>
            </w:pPr>
            <w:r w:rsidRPr="0044090D">
              <w:rPr>
                <w:rFonts w:ascii="Times New Roman" w:eastAsia="Times New Roman" w:hAnsi="Times New Roman" w:cs="Times New Roman"/>
                <w:b/>
                <w:sz w:val="18"/>
                <w:szCs w:val="18"/>
              </w:rPr>
              <w:t>Composite Profile - Wildfire northwest conifer forest</w:t>
            </w:r>
          </w:p>
        </w:tc>
        <w:tc>
          <w:tcPr>
            <w:tcW w:w="1170" w:type="dxa"/>
            <w:tcBorders>
              <w:top w:val="nil"/>
              <w:left w:val="nil"/>
              <w:bottom w:val="single" w:sz="4" w:space="0" w:color="8EA9DB"/>
              <w:right w:val="nil"/>
            </w:tcBorders>
            <w:shd w:val="clear" w:color="auto" w:fill="auto"/>
            <w:noWrap/>
            <w:vAlign w:val="center"/>
            <w:hideMark/>
          </w:tcPr>
          <w:p w14:paraId="1051ABE3" w14:textId="77777777" w:rsidR="00543FA8" w:rsidRPr="0044090D" w:rsidRDefault="00543FA8" w:rsidP="006A1BF0">
            <w:pPr>
              <w:spacing w:after="0" w:line="240" w:lineRule="auto"/>
              <w:jc w:val="center"/>
              <w:rPr>
                <w:rFonts w:ascii="Times New Roman" w:eastAsia="Times New Roman" w:hAnsi="Times New Roman" w:cs="Times New Roman"/>
                <w:sz w:val="18"/>
                <w:szCs w:val="18"/>
              </w:rPr>
            </w:pPr>
          </w:p>
        </w:tc>
        <w:tc>
          <w:tcPr>
            <w:tcW w:w="1246" w:type="dxa"/>
            <w:tcBorders>
              <w:top w:val="nil"/>
              <w:left w:val="nil"/>
              <w:bottom w:val="single" w:sz="4" w:space="0" w:color="8EA9DB"/>
              <w:right w:val="nil"/>
            </w:tcBorders>
            <w:shd w:val="clear" w:color="auto" w:fill="auto"/>
            <w:noWrap/>
            <w:vAlign w:val="center"/>
            <w:hideMark/>
          </w:tcPr>
          <w:p w14:paraId="283BE148" w14:textId="77777777" w:rsidR="00543FA8" w:rsidRPr="0044090D" w:rsidRDefault="00543FA8" w:rsidP="006A1BF0">
            <w:pPr>
              <w:spacing w:after="0" w:line="240" w:lineRule="auto"/>
              <w:jc w:val="center"/>
              <w:rPr>
                <w:rFonts w:ascii="Times New Roman" w:eastAsia="Times New Roman" w:hAnsi="Times New Roman" w:cs="Times New Roman"/>
                <w:sz w:val="18"/>
                <w:szCs w:val="18"/>
              </w:rPr>
            </w:pPr>
          </w:p>
        </w:tc>
        <w:tc>
          <w:tcPr>
            <w:tcW w:w="1009" w:type="dxa"/>
            <w:tcBorders>
              <w:top w:val="nil"/>
              <w:left w:val="nil"/>
              <w:bottom w:val="single" w:sz="4" w:space="0" w:color="8EA9DB"/>
              <w:right w:val="nil"/>
            </w:tcBorders>
            <w:shd w:val="clear" w:color="auto" w:fill="auto"/>
            <w:noWrap/>
            <w:vAlign w:val="center"/>
            <w:hideMark/>
          </w:tcPr>
          <w:p w14:paraId="1C3E5B61" w14:textId="77777777" w:rsidR="00543FA8" w:rsidRPr="0044090D" w:rsidRDefault="00543FA8" w:rsidP="006A1BF0">
            <w:pPr>
              <w:spacing w:after="0" w:line="240" w:lineRule="auto"/>
              <w:jc w:val="center"/>
              <w:rPr>
                <w:rFonts w:ascii="Times New Roman" w:eastAsia="Times New Roman" w:hAnsi="Times New Roman" w:cs="Times New Roman"/>
                <w:sz w:val="18"/>
                <w:szCs w:val="18"/>
              </w:rPr>
            </w:pPr>
          </w:p>
        </w:tc>
      </w:tr>
      <w:tr w:rsidR="006A1BF0" w:rsidRPr="0044090D" w14:paraId="0CA80CF8" w14:textId="77777777" w:rsidTr="00DF27AC">
        <w:trPr>
          <w:cantSplit/>
          <w:trHeight w:val="300"/>
          <w:jc w:val="center"/>
        </w:trPr>
        <w:tc>
          <w:tcPr>
            <w:tcW w:w="1260" w:type="dxa"/>
            <w:tcBorders>
              <w:top w:val="nil"/>
              <w:left w:val="nil"/>
              <w:bottom w:val="nil"/>
              <w:right w:val="nil"/>
            </w:tcBorders>
            <w:shd w:val="clear" w:color="auto" w:fill="auto"/>
            <w:noWrap/>
            <w:vAlign w:val="center"/>
            <w:hideMark/>
          </w:tcPr>
          <w:p w14:paraId="1B0AF24B" w14:textId="77777777" w:rsidR="006A1BF0" w:rsidRPr="0044090D" w:rsidRDefault="006A1BF0" w:rsidP="006A1BF0">
            <w:pPr>
              <w:spacing w:after="0" w:line="240" w:lineRule="auto"/>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NRP</w:t>
            </w:r>
          </w:p>
        </w:tc>
        <w:tc>
          <w:tcPr>
            <w:tcW w:w="1570" w:type="dxa"/>
            <w:tcBorders>
              <w:top w:val="nil"/>
              <w:left w:val="nil"/>
              <w:bottom w:val="nil"/>
              <w:right w:val="nil"/>
            </w:tcBorders>
            <w:shd w:val="clear" w:color="auto" w:fill="auto"/>
            <w:noWrap/>
            <w:vAlign w:val="center"/>
            <w:hideMark/>
          </w:tcPr>
          <w:p w14:paraId="0DFDD960" w14:textId="77777777" w:rsidR="006A1BF0" w:rsidRPr="0044090D" w:rsidRDefault="006A1BF0" w:rsidP="006A1BF0">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439" w:type="dxa"/>
            <w:tcBorders>
              <w:top w:val="nil"/>
              <w:left w:val="nil"/>
              <w:bottom w:val="nil"/>
              <w:right w:val="nil"/>
            </w:tcBorders>
            <w:shd w:val="clear" w:color="auto" w:fill="auto"/>
            <w:noWrap/>
            <w:vAlign w:val="center"/>
            <w:hideMark/>
          </w:tcPr>
          <w:p w14:paraId="5E88FF35" w14:textId="77777777" w:rsidR="006A1BF0" w:rsidRPr="0044090D" w:rsidRDefault="006A1BF0" w:rsidP="006A1BF0">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401" w:type="dxa"/>
            <w:tcBorders>
              <w:top w:val="nil"/>
              <w:left w:val="nil"/>
              <w:bottom w:val="nil"/>
              <w:right w:val="nil"/>
            </w:tcBorders>
            <w:shd w:val="clear" w:color="auto" w:fill="auto"/>
            <w:noWrap/>
            <w:vAlign w:val="center"/>
            <w:hideMark/>
          </w:tcPr>
          <w:p w14:paraId="48B36B18" w14:textId="77777777" w:rsidR="006A1BF0" w:rsidRPr="0044090D" w:rsidRDefault="006A1BF0" w:rsidP="006A1BF0">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2</w:t>
            </w:r>
          </w:p>
        </w:tc>
        <w:tc>
          <w:tcPr>
            <w:tcW w:w="1170" w:type="dxa"/>
            <w:tcBorders>
              <w:top w:val="nil"/>
              <w:left w:val="nil"/>
              <w:bottom w:val="nil"/>
              <w:right w:val="nil"/>
            </w:tcBorders>
            <w:shd w:val="clear" w:color="auto" w:fill="auto"/>
            <w:noWrap/>
            <w:vAlign w:val="center"/>
            <w:hideMark/>
          </w:tcPr>
          <w:p w14:paraId="26206591" w14:textId="77777777" w:rsidR="006A1BF0" w:rsidRPr="0044090D" w:rsidRDefault="006A1BF0" w:rsidP="006A1BF0">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170" w:type="dxa"/>
            <w:tcBorders>
              <w:top w:val="nil"/>
              <w:left w:val="nil"/>
              <w:bottom w:val="nil"/>
              <w:right w:val="nil"/>
            </w:tcBorders>
            <w:shd w:val="clear" w:color="auto" w:fill="auto"/>
            <w:noWrap/>
            <w:vAlign w:val="center"/>
            <w:hideMark/>
          </w:tcPr>
          <w:p w14:paraId="43E52A17" w14:textId="77777777" w:rsidR="006A1BF0" w:rsidRPr="0044090D" w:rsidRDefault="006A1BF0" w:rsidP="006A1BF0">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246" w:type="dxa"/>
            <w:tcBorders>
              <w:top w:val="nil"/>
              <w:left w:val="nil"/>
              <w:bottom w:val="nil"/>
              <w:right w:val="nil"/>
            </w:tcBorders>
            <w:shd w:val="clear" w:color="auto" w:fill="auto"/>
            <w:noWrap/>
            <w:vAlign w:val="center"/>
            <w:hideMark/>
          </w:tcPr>
          <w:p w14:paraId="498C99F5" w14:textId="77777777" w:rsidR="006A1BF0" w:rsidRPr="0044090D" w:rsidRDefault="006A1BF0" w:rsidP="006A1BF0">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009" w:type="dxa"/>
            <w:tcBorders>
              <w:top w:val="nil"/>
              <w:left w:val="nil"/>
              <w:bottom w:val="nil"/>
              <w:right w:val="nil"/>
            </w:tcBorders>
            <w:shd w:val="clear" w:color="auto" w:fill="auto"/>
            <w:noWrap/>
            <w:vAlign w:val="center"/>
            <w:hideMark/>
          </w:tcPr>
          <w:p w14:paraId="31FB3188" w14:textId="77777777" w:rsidR="006A1BF0" w:rsidRPr="0044090D" w:rsidRDefault="006A1BF0" w:rsidP="006A1BF0">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2</w:t>
            </w:r>
          </w:p>
        </w:tc>
      </w:tr>
      <w:tr w:rsidR="006A1BF0" w:rsidRPr="0044090D" w14:paraId="125DC421" w14:textId="77777777" w:rsidTr="00DF27AC">
        <w:trPr>
          <w:cantSplit/>
          <w:trHeight w:val="300"/>
          <w:jc w:val="center"/>
        </w:trPr>
        <w:tc>
          <w:tcPr>
            <w:tcW w:w="1260" w:type="dxa"/>
            <w:tcBorders>
              <w:top w:val="nil"/>
              <w:left w:val="nil"/>
              <w:bottom w:val="nil"/>
              <w:right w:val="nil"/>
            </w:tcBorders>
            <w:shd w:val="clear" w:color="auto" w:fill="auto"/>
            <w:noWrap/>
            <w:vAlign w:val="center"/>
            <w:hideMark/>
          </w:tcPr>
          <w:p w14:paraId="2606426A" w14:textId="77777777" w:rsidR="006A1BF0" w:rsidRPr="0044090D" w:rsidRDefault="006A1BF0" w:rsidP="006A1BF0">
            <w:pPr>
              <w:spacing w:after="0" w:line="240" w:lineRule="auto"/>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NW</w:t>
            </w:r>
          </w:p>
        </w:tc>
        <w:tc>
          <w:tcPr>
            <w:tcW w:w="1570" w:type="dxa"/>
            <w:tcBorders>
              <w:top w:val="nil"/>
              <w:left w:val="nil"/>
              <w:bottom w:val="nil"/>
              <w:right w:val="nil"/>
            </w:tcBorders>
            <w:shd w:val="clear" w:color="auto" w:fill="auto"/>
            <w:noWrap/>
            <w:vAlign w:val="center"/>
            <w:hideMark/>
          </w:tcPr>
          <w:p w14:paraId="592E9873" w14:textId="77777777" w:rsidR="006A1BF0" w:rsidRPr="0044090D" w:rsidRDefault="006A1BF0" w:rsidP="006A1BF0">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439" w:type="dxa"/>
            <w:tcBorders>
              <w:top w:val="nil"/>
              <w:left w:val="nil"/>
              <w:bottom w:val="nil"/>
              <w:right w:val="nil"/>
            </w:tcBorders>
            <w:shd w:val="clear" w:color="auto" w:fill="auto"/>
            <w:noWrap/>
            <w:vAlign w:val="center"/>
            <w:hideMark/>
          </w:tcPr>
          <w:p w14:paraId="6B9B599A" w14:textId="77777777" w:rsidR="006A1BF0" w:rsidRPr="0044090D" w:rsidRDefault="006A1BF0" w:rsidP="006A1BF0">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401" w:type="dxa"/>
            <w:tcBorders>
              <w:top w:val="nil"/>
              <w:left w:val="nil"/>
              <w:bottom w:val="nil"/>
              <w:right w:val="nil"/>
            </w:tcBorders>
            <w:shd w:val="clear" w:color="auto" w:fill="auto"/>
            <w:noWrap/>
            <w:vAlign w:val="center"/>
            <w:hideMark/>
          </w:tcPr>
          <w:p w14:paraId="41C96361" w14:textId="77777777" w:rsidR="006A1BF0" w:rsidRPr="0044090D" w:rsidRDefault="006A1BF0" w:rsidP="006A1BF0">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2</w:t>
            </w:r>
          </w:p>
        </w:tc>
        <w:tc>
          <w:tcPr>
            <w:tcW w:w="1170" w:type="dxa"/>
            <w:tcBorders>
              <w:top w:val="nil"/>
              <w:left w:val="nil"/>
              <w:bottom w:val="nil"/>
              <w:right w:val="nil"/>
            </w:tcBorders>
            <w:shd w:val="clear" w:color="auto" w:fill="auto"/>
            <w:noWrap/>
            <w:vAlign w:val="center"/>
            <w:hideMark/>
          </w:tcPr>
          <w:p w14:paraId="65F65295" w14:textId="77777777" w:rsidR="006A1BF0" w:rsidRPr="0044090D" w:rsidRDefault="006A1BF0" w:rsidP="006A1BF0">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3</w:t>
            </w:r>
          </w:p>
        </w:tc>
        <w:tc>
          <w:tcPr>
            <w:tcW w:w="1170" w:type="dxa"/>
            <w:tcBorders>
              <w:top w:val="nil"/>
              <w:left w:val="nil"/>
              <w:bottom w:val="nil"/>
              <w:right w:val="nil"/>
            </w:tcBorders>
            <w:shd w:val="clear" w:color="auto" w:fill="auto"/>
            <w:noWrap/>
            <w:vAlign w:val="center"/>
            <w:hideMark/>
          </w:tcPr>
          <w:p w14:paraId="35CB0FDF" w14:textId="77777777" w:rsidR="006A1BF0" w:rsidRPr="0044090D" w:rsidRDefault="006A1BF0" w:rsidP="006A1BF0">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246" w:type="dxa"/>
            <w:tcBorders>
              <w:top w:val="nil"/>
              <w:left w:val="nil"/>
              <w:bottom w:val="nil"/>
              <w:right w:val="nil"/>
            </w:tcBorders>
            <w:shd w:val="clear" w:color="auto" w:fill="auto"/>
            <w:noWrap/>
            <w:vAlign w:val="center"/>
            <w:hideMark/>
          </w:tcPr>
          <w:p w14:paraId="4A2CAD83" w14:textId="77777777" w:rsidR="006A1BF0" w:rsidRPr="0044090D" w:rsidRDefault="006A1BF0" w:rsidP="006A1BF0">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009" w:type="dxa"/>
            <w:tcBorders>
              <w:top w:val="nil"/>
              <w:left w:val="nil"/>
              <w:bottom w:val="nil"/>
              <w:right w:val="nil"/>
            </w:tcBorders>
            <w:shd w:val="clear" w:color="auto" w:fill="auto"/>
            <w:noWrap/>
            <w:vAlign w:val="center"/>
            <w:hideMark/>
          </w:tcPr>
          <w:p w14:paraId="2F0949B7" w14:textId="77777777" w:rsidR="006A1BF0" w:rsidRPr="0044090D" w:rsidRDefault="006A1BF0" w:rsidP="006A1BF0">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5</w:t>
            </w:r>
          </w:p>
        </w:tc>
      </w:tr>
      <w:tr w:rsidR="00543FA8" w:rsidRPr="0044090D" w14:paraId="603C9E26" w14:textId="77777777" w:rsidTr="008C6467">
        <w:trPr>
          <w:cantSplit/>
          <w:trHeight w:val="300"/>
          <w:jc w:val="center"/>
        </w:trPr>
        <w:tc>
          <w:tcPr>
            <w:tcW w:w="6840" w:type="dxa"/>
            <w:gridSpan w:val="5"/>
            <w:tcBorders>
              <w:top w:val="nil"/>
              <w:left w:val="nil"/>
              <w:bottom w:val="single" w:sz="4" w:space="0" w:color="8EA9DB"/>
              <w:right w:val="nil"/>
            </w:tcBorders>
            <w:shd w:val="clear" w:color="auto" w:fill="auto"/>
            <w:noWrap/>
            <w:vAlign w:val="center"/>
            <w:hideMark/>
          </w:tcPr>
          <w:p w14:paraId="5ADFD5FD" w14:textId="77777777" w:rsidR="00543FA8" w:rsidRPr="0044090D" w:rsidRDefault="00543FA8" w:rsidP="0044090D">
            <w:pPr>
              <w:spacing w:after="0" w:line="240" w:lineRule="auto"/>
              <w:rPr>
                <w:rFonts w:ascii="Times New Roman" w:eastAsia="Times New Roman" w:hAnsi="Times New Roman" w:cs="Times New Roman"/>
                <w:b/>
                <w:bCs/>
                <w:color w:val="000000"/>
                <w:sz w:val="18"/>
                <w:szCs w:val="18"/>
              </w:rPr>
            </w:pPr>
            <w:r w:rsidRPr="0044090D">
              <w:rPr>
                <w:rFonts w:ascii="Times New Roman" w:eastAsia="Times New Roman" w:hAnsi="Times New Roman" w:cs="Times New Roman"/>
                <w:b/>
                <w:bCs/>
                <w:color w:val="000000"/>
                <w:sz w:val="18"/>
                <w:szCs w:val="18"/>
              </w:rPr>
              <w:t>95425</w:t>
            </w:r>
          </w:p>
          <w:p w14:paraId="1CE450E7" w14:textId="51C0573E" w:rsidR="00543FA8" w:rsidRPr="0044090D" w:rsidRDefault="00543FA8" w:rsidP="0044090D">
            <w:pPr>
              <w:spacing w:after="0" w:line="240" w:lineRule="auto"/>
              <w:rPr>
                <w:rFonts w:ascii="Times New Roman" w:eastAsia="Times New Roman" w:hAnsi="Times New Roman" w:cs="Times New Roman"/>
                <w:b/>
                <w:sz w:val="18"/>
                <w:szCs w:val="18"/>
              </w:rPr>
            </w:pPr>
            <w:r w:rsidRPr="0044090D">
              <w:rPr>
                <w:rFonts w:ascii="Times New Roman" w:eastAsia="Times New Roman" w:hAnsi="Times New Roman" w:cs="Times New Roman"/>
                <w:b/>
                <w:sz w:val="18"/>
                <w:szCs w:val="18"/>
              </w:rPr>
              <w:t>Composite Profile - Wildfire boreal forest</w:t>
            </w:r>
          </w:p>
        </w:tc>
        <w:tc>
          <w:tcPr>
            <w:tcW w:w="1170" w:type="dxa"/>
            <w:tcBorders>
              <w:top w:val="nil"/>
              <w:left w:val="nil"/>
              <w:bottom w:val="single" w:sz="4" w:space="0" w:color="8EA9DB"/>
              <w:right w:val="nil"/>
            </w:tcBorders>
            <w:shd w:val="clear" w:color="auto" w:fill="auto"/>
            <w:noWrap/>
            <w:vAlign w:val="center"/>
            <w:hideMark/>
          </w:tcPr>
          <w:p w14:paraId="7E00746C" w14:textId="77777777" w:rsidR="00543FA8" w:rsidRPr="0044090D" w:rsidRDefault="00543FA8" w:rsidP="006A1BF0">
            <w:pPr>
              <w:spacing w:after="0" w:line="240" w:lineRule="auto"/>
              <w:jc w:val="center"/>
              <w:rPr>
                <w:rFonts w:ascii="Times New Roman" w:eastAsia="Times New Roman" w:hAnsi="Times New Roman" w:cs="Times New Roman"/>
                <w:sz w:val="18"/>
                <w:szCs w:val="18"/>
              </w:rPr>
            </w:pPr>
          </w:p>
        </w:tc>
        <w:tc>
          <w:tcPr>
            <w:tcW w:w="1246" w:type="dxa"/>
            <w:tcBorders>
              <w:top w:val="nil"/>
              <w:left w:val="nil"/>
              <w:bottom w:val="single" w:sz="4" w:space="0" w:color="8EA9DB"/>
              <w:right w:val="nil"/>
            </w:tcBorders>
            <w:shd w:val="clear" w:color="auto" w:fill="auto"/>
            <w:noWrap/>
            <w:vAlign w:val="center"/>
            <w:hideMark/>
          </w:tcPr>
          <w:p w14:paraId="727F5083" w14:textId="77777777" w:rsidR="00543FA8" w:rsidRPr="0044090D" w:rsidRDefault="00543FA8" w:rsidP="006A1BF0">
            <w:pPr>
              <w:spacing w:after="0" w:line="240" w:lineRule="auto"/>
              <w:jc w:val="center"/>
              <w:rPr>
                <w:rFonts w:ascii="Times New Roman" w:eastAsia="Times New Roman" w:hAnsi="Times New Roman" w:cs="Times New Roman"/>
                <w:sz w:val="18"/>
                <w:szCs w:val="18"/>
              </w:rPr>
            </w:pPr>
          </w:p>
        </w:tc>
        <w:tc>
          <w:tcPr>
            <w:tcW w:w="1009" w:type="dxa"/>
            <w:tcBorders>
              <w:top w:val="nil"/>
              <w:left w:val="nil"/>
              <w:bottom w:val="single" w:sz="4" w:space="0" w:color="8EA9DB"/>
              <w:right w:val="nil"/>
            </w:tcBorders>
            <w:shd w:val="clear" w:color="auto" w:fill="auto"/>
            <w:noWrap/>
            <w:vAlign w:val="center"/>
            <w:hideMark/>
          </w:tcPr>
          <w:p w14:paraId="1940A668" w14:textId="77777777" w:rsidR="00543FA8" w:rsidRPr="0044090D" w:rsidRDefault="00543FA8" w:rsidP="006A1BF0">
            <w:pPr>
              <w:spacing w:after="0" w:line="240" w:lineRule="auto"/>
              <w:jc w:val="center"/>
              <w:rPr>
                <w:rFonts w:ascii="Times New Roman" w:eastAsia="Times New Roman" w:hAnsi="Times New Roman" w:cs="Times New Roman"/>
                <w:sz w:val="18"/>
                <w:szCs w:val="18"/>
              </w:rPr>
            </w:pPr>
          </w:p>
        </w:tc>
      </w:tr>
      <w:tr w:rsidR="006A1BF0" w:rsidRPr="0044090D" w14:paraId="25130293" w14:textId="77777777" w:rsidTr="00DF27AC">
        <w:trPr>
          <w:cantSplit/>
          <w:trHeight w:val="300"/>
          <w:jc w:val="center"/>
        </w:trPr>
        <w:tc>
          <w:tcPr>
            <w:tcW w:w="1260" w:type="dxa"/>
            <w:tcBorders>
              <w:top w:val="nil"/>
              <w:left w:val="nil"/>
              <w:bottom w:val="nil"/>
              <w:right w:val="nil"/>
            </w:tcBorders>
            <w:shd w:val="clear" w:color="auto" w:fill="auto"/>
            <w:noWrap/>
            <w:vAlign w:val="center"/>
            <w:hideMark/>
          </w:tcPr>
          <w:p w14:paraId="108C04C1" w14:textId="77777777" w:rsidR="006A1BF0" w:rsidRPr="0044090D" w:rsidRDefault="006A1BF0" w:rsidP="006A1BF0">
            <w:pPr>
              <w:spacing w:after="0" w:line="240" w:lineRule="auto"/>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OV</w:t>
            </w:r>
          </w:p>
        </w:tc>
        <w:tc>
          <w:tcPr>
            <w:tcW w:w="1570" w:type="dxa"/>
            <w:tcBorders>
              <w:top w:val="nil"/>
              <w:left w:val="nil"/>
              <w:bottom w:val="nil"/>
              <w:right w:val="nil"/>
            </w:tcBorders>
            <w:shd w:val="clear" w:color="auto" w:fill="auto"/>
            <w:noWrap/>
            <w:vAlign w:val="center"/>
            <w:hideMark/>
          </w:tcPr>
          <w:p w14:paraId="669F17A2" w14:textId="77777777" w:rsidR="006A1BF0" w:rsidRPr="0044090D" w:rsidRDefault="006A1BF0" w:rsidP="006A1BF0">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439" w:type="dxa"/>
            <w:tcBorders>
              <w:top w:val="nil"/>
              <w:left w:val="nil"/>
              <w:bottom w:val="nil"/>
              <w:right w:val="nil"/>
            </w:tcBorders>
            <w:shd w:val="clear" w:color="auto" w:fill="auto"/>
            <w:noWrap/>
            <w:vAlign w:val="center"/>
            <w:hideMark/>
          </w:tcPr>
          <w:p w14:paraId="005A928C" w14:textId="77777777" w:rsidR="006A1BF0" w:rsidRPr="0044090D" w:rsidRDefault="006A1BF0" w:rsidP="006A1BF0">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401" w:type="dxa"/>
            <w:tcBorders>
              <w:top w:val="nil"/>
              <w:left w:val="nil"/>
              <w:bottom w:val="nil"/>
              <w:right w:val="nil"/>
            </w:tcBorders>
            <w:shd w:val="clear" w:color="auto" w:fill="auto"/>
            <w:noWrap/>
            <w:vAlign w:val="center"/>
            <w:hideMark/>
          </w:tcPr>
          <w:p w14:paraId="2DB4BF88" w14:textId="77777777" w:rsidR="006A1BF0" w:rsidRPr="0044090D" w:rsidRDefault="006A1BF0" w:rsidP="006A1BF0">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2</w:t>
            </w:r>
          </w:p>
        </w:tc>
        <w:tc>
          <w:tcPr>
            <w:tcW w:w="1170" w:type="dxa"/>
            <w:tcBorders>
              <w:top w:val="nil"/>
              <w:left w:val="nil"/>
              <w:bottom w:val="nil"/>
              <w:right w:val="nil"/>
            </w:tcBorders>
            <w:shd w:val="clear" w:color="auto" w:fill="auto"/>
            <w:noWrap/>
            <w:vAlign w:val="center"/>
            <w:hideMark/>
          </w:tcPr>
          <w:p w14:paraId="0A248081" w14:textId="77777777" w:rsidR="006A1BF0" w:rsidRPr="0044090D" w:rsidRDefault="006A1BF0" w:rsidP="006A1BF0">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1</w:t>
            </w:r>
          </w:p>
        </w:tc>
        <w:tc>
          <w:tcPr>
            <w:tcW w:w="1170" w:type="dxa"/>
            <w:tcBorders>
              <w:top w:val="nil"/>
              <w:left w:val="nil"/>
              <w:bottom w:val="nil"/>
              <w:right w:val="nil"/>
            </w:tcBorders>
            <w:shd w:val="clear" w:color="auto" w:fill="auto"/>
            <w:noWrap/>
            <w:vAlign w:val="center"/>
            <w:hideMark/>
          </w:tcPr>
          <w:p w14:paraId="35628A4A" w14:textId="77777777" w:rsidR="006A1BF0" w:rsidRPr="0044090D" w:rsidRDefault="006A1BF0" w:rsidP="006A1BF0">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246" w:type="dxa"/>
            <w:tcBorders>
              <w:top w:val="nil"/>
              <w:left w:val="nil"/>
              <w:bottom w:val="nil"/>
              <w:right w:val="nil"/>
            </w:tcBorders>
            <w:shd w:val="clear" w:color="auto" w:fill="auto"/>
            <w:noWrap/>
            <w:vAlign w:val="center"/>
            <w:hideMark/>
          </w:tcPr>
          <w:p w14:paraId="205FFFEB" w14:textId="77777777" w:rsidR="006A1BF0" w:rsidRPr="0044090D" w:rsidRDefault="006A1BF0" w:rsidP="006A1BF0">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1</w:t>
            </w:r>
          </w:p>
        </w:tc>
        <w:tc>
          <w:tcPr>
            <w:tcW w:w="1009" w:type="dxa"/>
            <w:tcBorders>
              <w:top w:val="nil"/>
              <w:left w:val="nil"/>
              <w:bottom w:val="nil"/>
              <w:right w:val="nil"/>
            </w:tcBorders>
            <w:shd w:val="clear" w:color="auto" w:fill="auto"/>
            <w:noWrap/>
            <w:vAlign w:val="center"/>
            <w:hideMark/>
          </w:tcPr>
          <w:p w14:paraId="1DE99558" w14:textId="77777777" w:rsidR="006A1BF0" w:rsidRPr="0044090D" w:rsidRDefault="006A1BF0" w:rsidP="006A1BF0">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4</w:t>
            </w:r>
          </w:p>
        </w:tc>
      </w:tr>
      <w:tr w:rsidR="006A1BF0" w:rsidRPr="0044090D" w14:paraId="7AFA3874" w14:textId="77777777" w:rsidTr="00DF27AC">
        <w:trPr>
          <w:cantSplit/>
          <w:trHeight w:val="300"/>
          <w:jc w:val="center"/>
        </w:trPr>
        <w:tc>
          <w:tcPr>
            <w:tcW w:w="1260" w:type="dxa"/>
            <w:tcBorders>
              <w:top w:val="nil"/>
              <w:left w:val="nil"/>
              <w:bottom w:val="nil"/>
              <w:right w:val="nil"/>
            </w:tcBorders>
            <w:shd w:val="clear" w:color="auto" w:fill="auto"/>
            <w:noWrap/>
            <w:vAlign w:val="center"/>
            <w:hideMark/>
          </w:tcPr>
          <w:p w14:paraId="65567E51" w14:textId="77777777" w:rsidR="006A1BF0" w:rsidRPr="0044090D" w:rsidRDefault="006A1BF0" w:rsidP="006A1BF0">
            <w:pPr>
              <w:spacing w:after="0" w:line="240" w:lineRule="auto"/>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S</w:t>
            </w:r>
          </w:p>
        </w:tc>
        <w:tc>
          <w:tcPr>
            <w:tcW w:w="1570" w:type="dxa"/>
            <w:tcBorders>
              <w:top w:val="nil"/>
              <w:left w:val="nil"/>
              <w:bottom w:val="nil"/>
              <w:right w:val="nil"/>
            </w:tcBorders>
            <w:shd w:val="clear" w:color="auto" w:fill="auto"/>
            <w:noWrap/>
            <w:vAlign w:val="center"/>
            <w:hideMark/>
          </w:tcPr>
          <w:p w14:paraId="4238DD1E" w14:textId="77777777" w:rsidR="006A1BF0" w:rsidRPr="0044090D" w:rsidRDefault="006A1BF0" w:rsidP="006A1BF0">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439" w:type="dxa"/>
            <w:tcBorders>
              <w:top w:val="nil"/>
              <w:left w:val="nil"/>
              <w:bottom w:val="nil"/>
              <w:right w:val="nil"/>
            </w:tcBorders>
            <w:shd w:val="clear" w:color="auto" w:fill="auto"/>
            <w:noWrap/>
            <w:vAlign w:val="center"/>
            <w:hideMark/>
          </w:tcPr>
          <w:p w14:paraId="1A878CC3" w14:textId="77777777" w:rsidR="006A1BF0" w:rsidRPr="0044090D" w:rsidRDefault="006A1BF0" w:rsidP="006A1BF0">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401" w:type="dxa"/>
            <w:tcBorders>
              <w:top w:val="nil"/>
              <w:left w:val="nil"/>
              <w:bottom w:val="nil"/>
              <w:right w:val="nil"/>
            </w:tcBorders>
            <w:shd w:val="clear" w:color="auto" w:fill="auto"/>
            <w:noWrap/>
            <w:vAlign w:val="center"/>
            <w:hideMark/>
          </w:tcPr>
          <w:p w14:paraId="5D2FC58B" w14:textId="77777777" w:rsidR="006A1BF0" w:rsidRPr="0044090D" w:rsidRDefault="006A1BF0" w:rsidP="006A1BF0">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2</w:t>
            </w:r>
          </w:p>
        </w:tc>
        <w:tc>
          <w:tcPr>
            <w:tcW w:w="1170" w:type="dxa"/>
            <w:tcBorders>
              <w:top w:val="nil"/>
              <w:left w:val="nil"/>
              <w:bottom w:val="nil"/>
              <w:right w:val="nil"/>
            </w:tcBorders>
            <w:shd w:val="clear" w:color="auto" w:fill="auto"/>
            <w:noWrap/>
            <w:vAlign w:val="center"/>
            <w:hideMark/>
          </w:tcPr>
          <w:p w14:paraId="0CBA41E3" w14:textId="77777777" w:rsidR="006A1BF0" w:rsidRPr="0044090D" w:rsidRDefault="006A1BF0" w:rsidP="006A1BF0">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170" w:type="dxa"/>
            <w:tcBorders>
              <w:top w:val="nil"/>
              <w:left w:val="nil"/>
              <w:bottom w:val="nil"/>
              <w:right w:val="nil"/>
            </w:tcBorders>
            <w:shd w:val="clear" w:color="auto" w:fill="auto"/>
            <w:noWrap/>
            <w:vAlign w:val="center"/>
            <w:hideMark/>
          </w:tcPr>
          <w:p w14:paraId="607E5384" w14:textId="77777777" w:rsidR="006A1BF0" w:rsidRPr="0044090D" w:rsidRDefault="006A1BF0" w:rsidP="006A1BF0">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246" w:type="dxa"/>
            <w:tcBorders>
              <w:top w:val="nil"/>
              <w:left w:val="nil"/>
              <w:bottom w:val="nil"/>
              <w:right w:val="nil"/>
            </w:tcBorders>
            <w:shd w:val="clear" w:color="auto" w:fill="auto"/>
            <w:noWrap/>
            <w:vAlign w:val="center"/>
            <w:hideMark/>
          </w:tcPr>
          <w:p w14:paraId="6956D5AD" w14:textId="77777777" w:rsidR="006A1BF0" w:rsidRPr="0044090D" w:rsidRDefault="006A1BF0" w:rsidP="006A1BF0">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1</w:t>
            </w:r>
          </w:p>
        </w:tc>
        <w:tc>
          <w:tcPr>
            <w:tcW w:w="1009" w:type="dxa"/>
            <w:tcBorders>
              <w:top w:val="nil"/>
              <w:left w:val="nil"/>
              <w:bottom w:val="nil"/>
              <w:right w:val="nil"/>
            </w:tcBorders>
            <w:shd w:val="clear" w:color="auto" w:fill="auto"/>
            <w:noWrap/>
            <w:vAlign w:val="center"/>
            <w:hideMark/>
          </w:tcPr>
          <w:p w14:paraId="43504F2D" w14:textId="77777777" w:rsidR="006A1BF0" w:rsidRPr="0044090D" w:rsidRDefault="006A1BF0" w:rsidP="006A1BF0">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3</w:t>
            </w:r>
          </w:p>
        </w:tc>
      </w:tr>
      <w:tr w:rsidR="006A1BF0" w:rsidRPr="0044090D" w14:paraId="1C789C6B" w14:textId="77777777" w:rsidTr="00DF27AC">
        <w:trPr>
          <w:cantSplit/>
          <w:trHeight w:val="300"/>
          <w:jc w:val="center"/>
        </w:trPr>
        <w:tc>
          <w:tcPr>
            <w:tcW w:w="1260" w:type="dxa"/>
            <w:tcBorders>
              <w:top w:val="nil"/>
              <w:left w:val="nil"/>
              <w:bottom w:val="nil"/>
              <w:right w:val="nil"/>
            </w:tcBorders>
            <w:shd w:val="clear" w:color="auto" w:fill="auto"/>
            <w:noWrap/>
            <w:vAlign w:val="center"/>
            <w:hideMark/>
          </w:tcPr>
          <w:p w14:paraId="6C54A270" w14:textId="77777777" w:rsidR="006A1BF0" w:rsidRPr="0044090D" w:rsidRDefault="006A1BF0" w:rsidP="006A1BF0">
            <w:pPr>
              <w:spacing w:after="0" w:line="240" w:lineRule="auto"/>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SE</w:t>
            </w:r>
          </w:p>
        </w:tc>
        <w:tc>
          <w:tcPr>
            <w:tcW w:w="1570" w:type="dxa"/>
            <w:tcBorders>
              <w:top w:val="nil"/>
              <w:left w:val="nil"/>
              <w:bottom w:val="nil"/>
              <w:right w:val="nil"/>
            </w:tcBorders>
            <w:shd w:val="clear" w:color="auto" w:fill="auto"/>
            <w:noWrap/>
            <w:vAlign w:val="center"/>
            <w:hideMark/>
          </w:tcPr>
          <w:p w14:paraId="05E89CE6" w14:textId="77777777" w:rsidR="006A1BF0" w:rsidRPr="0044090D" w:rsidRDefault="006A1BF0" w:rsidP="006A1BF0">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439" w:type="dxa"/>
            <w:tcBorders>
              <w:top w:val="nil"/>
              <w:left w:val="nil"/>
              <w:bottom w:val="nil"/>
              <w:right w:val="nil"/>
            </w:tcBorders>
            <w:shd w:val="clear" w:color="auto" w:fill="auto"/>
            <w:noWrap/>
            <w:vAlign w:val="center"/>
            <w:hideMark/>
          </w:tcPr>
          <w:p w14:paraId="47D7E0EC" w14:textId="77777777" w:rsidR="006A1BF0" w:rsidRPr="0044090D" w:rsidRDefault="006A1BF0" w:rsidP="006A1BF0">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401" w:type="dxa"/>
            <w:tcBorders>
              <w:top w:val="nil"/>
              <w:left w:val="nil"/>
              <w:bottom w:val="nil"/>
              <w:right w:val="nil"/>
            </w:tcBorders>
            <w:shd w:val="clear" w:color="auto" w:fill="auto"/>
            <w:noWrap/>
            <w:vAlign w:val="center"/>
            <w:hideMark/>
          </w:tcPr>
          <w:p w14:paraId="3FDC8E82" w14:textId="77777777" w:rsidR="006A1BF0" w:rsidRPr="0044090D" w:rsidRDefault="006A1BF0" w:rsidP="006A1BF0">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2</w:t>
            </w:r>
          </w:p>
        </w:tc>
        <w:tc>
          <w:tcPr>
            <w:tcW w:w="1170" w:type="dxa"/>
            <w:tcBorders>
              <w:top w:val="nil"/>
              <w:left w:val="nil"/>
              <w:bottom w:val="nil"/>
              <w:right w:val="nil"/>
            </w:tcBorders>
            <w:shd w:val="clear" w:color="auto" w:fill="auto"/>
            <w:noWrap/>
            <w:vAlign w:val="center"/>
            <w:hideMark/>
          </w:tcPr>
          <w:p w14:paraId="0B53E3BA" w14:textId="77777777" w:rsidR="006A1BF0" w:rsidRPr="0044090D" w:rsidRDefault="006A1BF0" w:rsidP="006A1BF0">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1</w:t>
            </w:r>
          </w:p>
        </w:tc>
        <w:tc>
          <w:tcPr>
            <w:tcW w:w="1170" w:type="dxa"/>
            <w:tcBorders>
              <w:top w:val="nil"/>
              <w:left w:val="nil"/>
              <w:bottom w:val="nil"/>
              <w:right w:val="nil"/>
            </w:tcBorders>
            <w:shd w:val="clear" w:color="auto" w:fill="auto"/>
            <w:noWrap/>
            <w:vAlign w:val="center"/>
            <w:hideMark/>
          </w:tcPr>
          <w:p w14:paraId="2C540986" w14:textId="77777777" w:rsidR="006A1BF0" w:rsidRPr="0044090D" w:rsidRDefault="006A1BF0" w:rsidP="006A1BF0">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246" w:type="dxa"/>
            <w:tcBorders>
              <w:top w:val="nil"/>
              <w:left w:val="nil"/>
              <w:bottom w:val="nil"/>
              <w:right w:val="nil"/>
            </w:tcBorders>
            <w:shd w:val="clear" w:color="auto" w:fill="auto"/>
            <w:noWrap/>
            <w:vAlign w:val="center"/>
            <w:hideMark/>
          </w:tcPr>
          <w:p w14:paraId="2EFE20F0" w14:textId="77777777" w:rsidR="006A1BF0" w:rsidRPr="0044090D" w:rsidRDefault="006A1BF0" w:rsidP="006A1BF0">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1</w:t>
            </w:r>
          </w:p>
        </w:tc>
        <w:tc>
          <w:tcPr>
            <w:tcW w:w="1009" w:type="dxa"/>
            <w:tcBorders>
              <w:top w:val="nil"/>
              <w:left w:val="nil"/>
              <w:bottom w:val="nil"/>
              <w:right w:val="nil"/>
            </w:tcBorders>
            <w:shd w:val="clear" w:color="auto" w:fill="auto"/>
            <w:noWrap/>
            <w:vAlign w:val="center"/>
            <w:hideMark/>
          </w:tcPr>
          <w:p w14:paraId="6642670F" w14:textId="77777777" w:rsidR="006A1BF0" w:rsidRPr="0044090D" w:rsidRDefault="006A1BF0" w:rsidP="006A1BF0">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4</w:t>
            </w:r>
          </w:p>
        </w:tc>
      </w:tr>
      <w:tr w:rsidR="0044090D" w:rsidRPr="0044090D" w14:paraId="0CEE77C9" w14:textId="77777777" w:rsidTr="008C6467">
        <w:trPr>
          <w:cantSplit/>
          <w:trHeight w:val="300"/>
          <w:jc w:val="center"/>
        </w:trPr>
        <w:tc>
          <w:tcPr>
            <w:tcW w:w="8010" w:type="dxa"/>
            <w:gridSpan w:val="6"/>
            <w:tcBorders>
              <w:top w:val="nil"/>
              <w:left w:val="nil"/>
              <w:bottom w:val="single" w:sz="4" w:space="0" w:color="8EA9DB"/>
              <w:right w:val="nil"/>
            </w:tcBorders>
            <w:shd w:val="clear" w:color="auto" w:fill="auto"/>
            <w:noWrap/>
            <w:vAlign w:val="center"/>
            <w:hideMark/>
          </w:tcPr>
          <w:p w14:paraId="39D0608F" w14:textId="77777777" w:rsidR="0044090D" w:rsidRPr="0044090D" w:rsidRDefault="0044090D" w:rsidP="0044090D">
            <w:pPr>
              <w:spacing w:after="0" w:line="240" w:lineRule="auto"/>
              <w:rPr>
                <w:rFonts w:ascii="Times New Roman" w:eastAsia="Times New Roman" w:hAnsi="Times New Roman" w:cs="Times New Roman"/>
                <w:b/>
                <w:bCs/>
                <w:color w:val="000000"/>
                <w:sz w:val="18"/>
                <w:szCs w:val="18"/>
              </w:rPr>
            </w:pPr>
            <w:r w:rsidRPr="0044090D">
              <w:rPr>
                <w:rFonts w:ascii="Times New Roman" w:eastAsia="Times New Roman" w:hAnsi="Times New Roman" w:cs="Times New Roman"/>
                <w:b/>
                <w:bCs/>
                <w:color w:val="000000"/>
                <w:sz w:val="18"/>
                <w:szCs w:val="18"/>
              </w:rPr>
              <w:t>DJVNT_R</w:t>
            </w:r>
          </w:p>
          <w:p w14:paraId="619FC535" w14:textId="02BD78CF" w:rsidR="0044090D" w:rsidRPr="0044090D" w:rsidRDefault="0044090D" w:rsidP="0044090D">
            <w:pPr>
              <w:spacing w:after="0" w:line="240" w:lineRule="auto"/>
              <w:rPr>
                <w:rFonts w:ascii="Times New Roman" w:eastAsia="Times New Roman" w:hAnsi="Times New Roman" w:cs="Times New Roman"/>
                <w:b/>
                <w:sz w:val="18"/>
                <w:szCs w:val="18"/>
              </w:rPr>
            </w:pPr>
            <w:r w:rsidRPr="0044090D">
              <w:rPr>
                <w:rFonts w:ascii="Times New Roman" w:eastAsia="Times New Roman" w:hAnsi="Times New Roman" w:cs="Times New Roman"/>
                <w:b/>
                <w:sz w:val="18"/>
                <w:szCs w:val="18"/>
              </w:rPr>
              <w:t>Oil and Gas -Denver-Julesburg Basin Produced Gas Composition from Non-CBM Gas Wells</w:t>
            </w:r>
          </w:p>
        </w:tc>
        <w:tc>
          <w:tcPr>
            <w:tcW w:w="1246" w:type="dxa"/>
            <w:tcBorders>
              <w:top w:val="nil"/>
              <w:left w:val="nil"/>
              <w:bottom w:val="single" w:sz="4" w:space="0" w:color="8EA9DB"/>
              <w:right w:val="nil"/>
            </w:tcBorders>
            <w:shd w:val="clear" w:color="auto" w:fill="auto"/>
            <w:noWrap/>
            <w:vAlign w:val="center"/>
            <w:hideMark/>
          </w:tcPr>
          <w:p w14:paraId="495D5ECA" w14:textId="77777777" w:rsidR="0044090D" w:rsidRPr="0044090D" w:rsidRDefault="0044090D" w:rsidP="006A1BF0">
            <w:pPr>
              <w:spacing w:after="0" w:line="240" w:lineRule="auto"/>
              <w:jc w:val="center"/>
              <w:rPr>
                <w:rFonts w:ascii="Times New Roman" w:eastAsia="Times New Roman" w:hAnsi="Times New Roman" w:cs="Times New Roman"/>
                <w:sz w:val="18"/>
                <w:szCs w:val="18"/>
              </w:rPr>
            </w:pPr>
          </w:p>
        </w:tc>
        <w:tc>
          <w:tcPr>
            <w:tcW w:w="1009" w:type="dxa"/>
            <w:tcBorders>
              <w:top w:val="nil"/>
              <w:left w:val="nil"/>
              <w:bottom w:val="single" w:sz="4" w:space="0" w:color="8EA9DB"/>
              <w:right w:val="nil"/>
            </w:tcBorders>
            <w:shd w:val="clear" w:color="auto" w:fill="auto"/>
            <w:noWrap/>
            <w:vAlign w:val="center"/>
            <w:hideMark/>
          </w:tcPr>
          <w:p w14:paraId="1E0A51BD" w14:textId="77777777" w:rsidR="0044090D" w:rsidRPr="0044090D" w:rsidRDefault="0044090D" w:rsidP="006A1BF0">
            <w:pPr>
              <w:spacing w:after="0" w:line="240" w:lineRule="auto"/>
              <w:jc w:val="center"/>
              <w:rPr>
                <w:rFonts w:ascii="Times New Roman" w:eastAsia="Times New Roman" w:hAnsi="Times New Roman" w:cs="Times New Roman"/>
                <w:sz w:val="18"/>
                <w:szCs w:val="18"/>
              </w:rPr>
            </w:pPr>
          </w:p>
        </w:tc>
      </w:tr>
      <w:tr w:rsidR="006A1BF0" w:rsidRPr="0044090D" w14:paraId="59E5DA3D" w14:textId="77777777" w:rsidTr="00DF27AC">
        <w:trPr>
          <w:cantSplit/>
          <w:trHeight w:val="300"/>
          <w:jc w:val="center"/>
        </w:trPr>
        <w:tc>
          <w:tcPr>
            <w:tcW w:w="1260" w:type="dxa"/>
            <w:tcBorders>
              <w:top w:val="nil"/>
              <w:left w:val="nil"/>
              <w:bottom w:val="nil"/>
              <w:right w:val="nil"/>
            </w:tcBorders>
            <w:shd w:val="clear" w:color="auto" w:fill="auto"/>
            <w:noWrap/>
            <w:vAlign w:val="center"/>
            <w:hideMark/>
          </w:tcPr>
          <w:p w14:paraId="33760F5F" w14:textId="77777777" w:rsidR="006A1BF0" w:rsidRPr="0044090D" w:rsidRDefault="006A1BF0" w:rsidP="006A1BF0">
            <w:pPr>
              <w:spacing w:after="0" w:line="240" w:lineRule="auto"/>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SW</w:t>
            </w:r>
          </w:p>
        </w:tc>
        <w:tc>
          <w:tcPr>
            <w:tcW w:w="1570" w:type="dxa"/>
            <w:tcBorders>
              <w:top w:val="nil"/>
              <w:left w:val="nil"/>
              <w:bottom w:val="nil"/>
              <w:right w:val="nil"/>
            </w:tcBorders>
            <w:shd w:val="clear" w:color="auto" w:fill="auto"/>
            <w:noWrap/>
            <w:vAlign w:val="center"/>
            <w:hideMark/>
          </w:tcPr>
          <w:p w14:paraId="53386F93" w14:textId="77777777" w:rsidR="006A1BF0" w:rsidRPr="0044090D" w:rsidRDefault="006A1BF0" w:rsidP="006A1BF0">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439" w:type="dxa"/>
            <w:tcBorders>
              <w:top w:val="nil"/>
              <w:left w:val="nil"/>
              <w:bottom w:val="nil"/>
              <w:right w:val="nil"/>
            </w:tcBorders>
            <w:shd w:val="clear" w:color="auto" w:fill="auto"/>
            <w:noWrap/>
            <w:vAlign w:val="center"/>
            <w:hideMark/>
          </w:tcPr>
          <w:p w14:paraId="371D3FDB" w14:textId="77777777" w:rsidR="006A1BF0" w:rsidRPr="0044090D" w:rsidRDefault="006A1BF0" w:rsidP="006A1BF0">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1</w:t>
            </w:r>
          </w:p>
        </w:tc>
        <w:tc>
          <w:tcPr>
            <w:tcW w:w="1401" w:type="dxa"/>
            <w:tcBorders>
              <w:top w:val="nil"/>
              <w:left w:val="nil"/>
              <w:bottom w:val="nil"/>
              <w:right w:val="nil"/>
            </w:tcBorders>
            <w:shd w:val="clear" w:color="auto" w:fill="auto"/>
            <w:noWrap/>
            <w:vAlign w:val="center"/>
            <w:hideMark/>
          </w:tcPr>
          <w:p w14:paraId="78278C26" w14:textId="77777777" w:rsidR="006A1BF0" w:rsidRPr="0044090D" w:rsidRDefault="006A1BF0" w:rsidP="006A1BF0">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170" w:type="dxa"/>
            <w:tcBorders>
              <w:top w:val="nil"/>
              <w:left w:val="nil"/>
              <w:bottom w:val="nil"/>
              <w:right w:val="nil"/>
            </w:tcBorders>
            <w:shd w:val="clear" w:color="auto" w:fill="auto"/>
            <w:noWrap/>
            <w:vAlign w:val="center"/>
            <w:hideMark/>
          </w:tcPr>
          <w:p w14:paraId="2038749C" w14:textId="77777777" w:rsidR="006A1BF0" w:rsidRPr="0044090D" w:rsidRDefault="006A1BF0" w:rsidP="006A1BF0">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1</w:t>
            </w:r>
          </w:p>
        </w:tc>
        <w:tc>
          <w:tcPr>
            <w:tcW w:w="1170" w:type="dxa"/>
            <w:tcBorders>
              <w:top w:val="nil"/>
              <w:left w:val="nil"/>
              <w:bottom w:val="nil"/>
              <w:right w:val="nil"/>
            </w:tcBorders>
            <w:shd w:val="clear" w:color="auto" w:fill="auto"/>
            <w:noWrap/>
            <w:vAlign w:val="center"/>
            <w:hideMark/>
          </w:tcPr>
          <w:p w14:paraId="30DE403E" w14:textId="77777777" w:rsidR="006A1BF0" w:rsidRPr="0044090D" w:rsidRDefault="006A1BF0" w:rsidP="006A1BF0">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246" w:type="dxa"/>
            <w:tcBorders>
              <w:top w:val="nil"/>
              <w:left w:val="nil"/>
              <w:bottom w:val="nil"/>
              <w:right w:val="nil"/>
            </w:tcBorders>
            <w:shd w:val="clear" w:color="auto" w:fill="auto"/>
            <w:noWrap/>
            <w:vAlign w:val="center"/>
            <w:hideMark/>
          </w:tcPr>
          <w:p w14:paraId="59534D82" w14:textId="77777777" w:rsidR="006A1BF0" w:rsidRPr="0044090D" w:rsidRDefault="006A1BF0" w:rsidP="006A1BF0">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009" w:type="dxa"/>
            <w:tcBorders>
              <w:top w:val="nil"/>
              <w:left w:val="nil"/>
              <w:bottom w:val="nil"/>
              <w:right w:val="nil"/>
            </w:tcBorders>
            <w:shd w:val="clear" w:color="auto" w:fill="auto"/>
            <w:noWrap/>
            <w:vAlign w:val="center"/>
            <w:hideMark/>
          </w:tcPr>
          <w:p w14:paraId="6BD15CE6" w14:textId="77777777" w:rsidR="006A1BF0" w:rsidRPr="0044090D" w:rsidRDefault="006A1BF0" w:rsidP="006A1BF0">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2</w:t>
            </w:r>
          </w:p>
        </w:tc>
      </w:tr>
      <w:tr w:rsidR="0044090D" w:rsidRPr="0044090D" w14:paraId="15654A07" w14:textId="77777777" w:rsidTr="008C6467">
        <w:trPr>
          <w:cantSplit/>
          <w:trHeight w:val="300"/>
          <w:jc w:val="center"/>
        </w:trPr>
        <w:tc>
          <w:tcPr>
            <w:tcW w:w="5670" w:type="dxa"/>
            <w:gridSpan w:val="4"/>
            <w:tcBorders>
              <w:top w:val="nil"/>
              <w:left w:val="nil"/>
              <w:bottom w:val="single" w:sz="4" w:space="0" w:color="8EA9DB"/>
              <w:right w:val="nil"/>
            </w:tcBorders>
            <w:shd w:val="clear" w:color="auto" w:fill="auto"/>
            <w:noWrap/>
            <w:vAlign w:val="center"/>
            <w:hideMark/>
          </w:tcPr>
          <w:p w14:paraId="38A9E02B" w14:textId="77777777" w:rsidR="0044090D" w:rsidRPr="0044090D" w:rsidRDefault="0044090D" w:rsidP="0044090D">
            <w:pPr>
              <w:spacing w:after="0" w:line="240" w:lineRule="auto"/>
              <w:rPr>
                <w:rFonts w:ascii="Times New Roman" w:eastAsia="Times New Roman" w:hAnsi="Times New Roman" w:cs="Times New Roman"/>
                <w:b/>
                <w:bCs/>
                <w:color w:val="000000"/>
                <w:sz w:val="18"/>
                <w:szCs w:val="18"/>
              </w:rPr>
            </w:pPr>
            <w:r w:rsidRPr="0044090D">
              <w:rPr>
                <w:rFonts w:ascii="Times New Roman" w:eastAsia="Times New Roman" w:hAnsi="Times New Roman" w:cs="Times New Roman"/>
                <w:b/>
                <w:bCs/>
                <w:color w:val="000000"/>
                <w:sz w:val="18"/>
                <w:szCs w:val="18"/>
              </w:rPr>
              <w:t>FLR99</w:t>
            </w:r>
          </w:p>
          <w:p w14:paraId="431B7638" w14:textId="0A3F4795" w:rsidR="0044090D" w:rsidRPr="0044090D" w:rsidRDefault="0044090D" w:rsidP="0044090D">
            <w:pPr>
              <w:spacing w:after="0" w:line="240" w:lineRule="auto"/>
              <w:rPr>
                <w:rFonts w:ascii="Times New Roman" w:eastAsia="Times New Roman" w:hAnsi="Times New Roman" w:cs="Times New Roman"/>
                <w:b/>
                <w:sz w:val="18"/>
                <w:szCs w:val="18"/>
              </w:rPr>
            </w:pPr>
            <w:r w:rsidRPr="0044090D">
              <w:rPr>
                <w:rFonts w:ascii="Times New Roman" w:eastAsia="Times New Roman" w:hAnsi="Times New Roman" w:cs="Times New Roman"/>
                <w:b/>
                <w:sz w:val="18"/>
                <w:szCs w:val="18"/>
              </w:rPr>
              <w:t>Natural Gas Flare Profile with DRE &gt;98%</w:t>
            </w:r>
          </w:p>
        </w:tc>
        <w:tc>
          <w:tcPr>
            <w:tcW w:w="1170" w:type="dxa"/>
            <w:tcBorders>
              <w:top w:val="nil"/>
              <w:left w:val="nil"/>
              <w:bottom w:val="single" w:sz="4" w:space="0" w:color="8EA9DB"/>
              <w:right w:val="nil"/>
            </w:tcBorders>
            <w:shd w:val="clear" w:color="auto" w:fill="auto"/>
            <w:noWrap/>
            <w:vAlign w:val="center"/>
            <w:hideMark/>
          </w:tcPr>
          <w:p w14:paraId="0F93167E" w14:textId="77777777" w:rsidR="0044090D" w:rsidRPr="0044090D" w:rsidRDefault="0044090D" w:rsidP="006A1BF0">
            <w:pPr>
              <w:spacing w:after="0" w:line="240" w:lineRule="auto"/>
              <w:jc w:val="center"/>
              <w:rPr>
                <w:rFonts w:ascii="Times New Roman" w:eastAsia="Times New Roman" w:hAnsi="Times New Roman" w:cs="Times New Roman"/>
                <w:sz w:val="18"/>
                <w:szCs w:val="18"/>
              </w:rPr>
            </w:pPr>
          </w:p>
        </w:tc>
        <w:tc>
          <w:tcPr>
            <w:tcW w:w="1170" w:type="dxa"/>
            <w:tcBorders>
              <w:top w:val="nil"/>
              <w:left w:val="nil"/>
              <w:bottom w:val="single" w:sz="4" w:space="0" w:color="8EA9DB"/>
              <w:right w:val="nil"/>
            </w:tcBorders>
            <w:shd w:val="clear" w:color="auto" w:fill="auto"/>
            <w:noWrap/>
            <w:vAlign w:val="center"/>
            <w:hideMark/>
          </w:tcPr>
          <w:p w14:paraId="18D29294" w14:textId="77777777" w:rsidR="0044090D" w:rsidRPr="0044090D" w:rsidRDefault="0044090D" w:rsidP="006A1BF0">
            <w:pPr>
              <w:spacing w:after="0" w:line="240" w:lineRule="auto"/>
              <w:jc w:val="center"/>
              <w:rPr>
                <w:rFonts w:ascii="Times New Roman" w:eastAsia="Times New Roman" w:hAnsi="Times New Roman" w:cs="Times New Roman"/>
                <w:sz w:val="18"/>
                <w:szCs w:val="18"/>
              </w:rPr>
            </w:pPr>
          </w:p>
        </w:tc>
        <w:tc>
          <w:tcPr>
            <w:tcW w:w="1246" w:type="dxa"/>
            <w:tcBorders>
              <w:top w:val="nil"/>
              <w:left w:val="nil"/>
              <w:bottom w:val="single" w:sz="4" w:space="0" w:color="8EA9DB"/>
              <w:right w:val="nil"/>
            </w:tcBorders>
            <w:shd w:val="clear" w:color="auto" w:fill="auto"/>
            <w:noWrap/>
            <w:vAlign w:val="center"/>
            <w:hideMark/>
          </w:tcPr>
          <w:p w14:paraId="614DF116" w14:textId="77777777" w:rsidR="0044090D" w:rsidRPr="0044090D" w:rsidRDefault="0044090D" w:rsidP="006A1BF0">
            <w:pPr>
              <w:spacing w:after="0" w:line="240" w:lineRule="auto"/>
              <w:jc w:val="center"/>
              <w:rPr>
                <w:rFonts w:ascii="Times New Roman" w:eastAsia="Times New Roman" w:hAnsi="Times New Roman" w:cs="Times New Roman"/>
                <w:sz w:val="18"/>
                <w:szCs w:val="18"/>
              </w:rPr>
            </w:pPr>
          </w:p>
        </w:tc>
        <w:tc>
          <w:tcPr>
            <w:tcW w:w="1009" w:type="dxa"/>
            <w:tcBorders>
              <w:top w:val="nil"/>
              <w:left w:val="nil"/>
              <w:bottom w:val="single" w:sz="4" w:space="0" w:color="8EA9DB"/>
              <w:right w:val="nil"/>
            </w:tcBorders>
            <w:shd w:val="clear" w:color="auto" w:fill="auto"/>
            <w:noWrap/>
            <w:vAlign w:val="center"/>
            <w:hideMark/>
          </w:tcPr>
          <w:p w14:paraId="0626B11D" w14:textId="77777777" w:rsidR="0044090D" w:rsidRPr="0044090D" w:rsidRDefault="0044090D" w:rsidP="006A1BF0">
            <w:pPr>
              <w:spacing w:after="0" w:line="240" w:lineRule="auto"/>
              <w:jc w:val="center"/>
              <w:rPr>
                <w:rFonts w:ascii="Times New Roman" w:eastAsia="Times New Roman" w:hAnsi="Times New Roman" w:cs="Times New Roman"/>
                <w:sz w:val="18"/>
                <w:szCs w:val="18"/>
              </w:rPr>
            </w:pPr>
          </w:p>
        </w:tc>
      </w:tr>
      <w:tr w:rsidR="006A1BF0" w:rsidRPr="0044090D" w14:paraId="0A1DD410" w14:textId="77777777" w:rsidTr="00DF27AC">
        <w:trPr>
          <w:cantSplit/>
          <w:trHeight w:val="300"/>
          <w:jc w:val="center"/>
        </w:trPr>
        <w:tc>
          <w:tcPr>
            <w:tcW w:w="1260" w:type="dxa"/>
            <w:tcBorders>
              <w:top w:val="nil"/>
              <w:left w:val="nil"/>
              <w:bottom w:val="nil"/>
              <w:right w:val="nil"/>
            </w:tcBorders>
            <w:shd w:val="clear" w:color="auto" w:fill="auto"/>
            <w:noWrap/>
            <w:vAlign w:val="center"/>
            <w:hideMark/>
          </w:tcPr>
          <w:p w14:paraId="69D5B3A0" w14:textId="77777777" w:rsidR="006A1BF0" w:rsidRPr="0044090D" w:rsidRDefault="006A1BF0" w:rsidP="006A1BF0">
            <w:pPr>
              <w:spacing w:after="0" w:line="240" w:lineRule="auto"/>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NRP</w:t>
            </w:r>
          </w:p>
        </w:tc>
        <w:tc>
          <w:tcPr>
            <w:tcW w:w="1570" w:type="dxa"/>
            <w:tcBorders>
              <w:top w:val="nil"/>
              <w:left w:val="nil"/>
              <w:bottom w:val="nil"/>
              <w:right w:val="nil"/>
            </w:tcBorders>
            <w:shd w:val="clear" w:color="auto" w:fill="auto"/>
            <w:noWrap/>
            <w:vAlign w:val="center"/>
            <w:hideMark/>
          </w:tcPr>
          <w:p w14:paraId="4658ED19" w14:textId="77777777" w:rsidR="006A1BF0" w:rsidRPr="0044090D" w:rsidRDefault="006A1BF0" w:rsidP="006A1BF0">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439" w:type="dxa"/>
            <w:tcBorders>
              <w:top w:val="nil"/>
              <w:left w:val="nil"/>
              <w:bottom w:val="nil"/>
              <w:right w:val="nil"/>
            </w:tcBorders>
            <w:shd w:val="clear" w:color="auto" w:fill="auto"/>
            <w:noWrap/>
            <w:vAlign w:val="center"/>
            <w:hideMark/>
          </w:tcPr>
          <w:p w14:paraId="5C8CA81B" w14:textId="77777777" w:rsidR="006A1BF0" w:rsidRPr="0044090D" w:rsidRDefault="006A1BF0" w:rsidP="006A1BF0">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401" w:type="dxa"/>
            <w:tcBorders>
              <w:top w:val="nil"/>
              <w:left w:val="nil"/>
              <w:bottom w:val="nil"/>
              <w:right w:val="nil"/>
            </w:tcBorders>
            <w:shd w:val="clear" w:color="auto" w:fill="auto"/>
            <w:noWrap/>
            <w:vAlign w:val="center"/>
            <w:hideMark/>
          </w:tcPr>
          <w:p w14:paraId="1B19ED5A" w14:textId="77777777" w:rsidR="006A1BF0" w:rsidRPr="0044090D" w:rsidRDefault="006A1BF0" w:rsidP="006A1BF0">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170" w:type="dxa"/>
            <w:tcBorders>
              <w:top w:val="nil"/>
              <w:left w:val="nil"/>
              <w:bottom w:val="nil"/>
              <w:right w:val="nil"/>
            </w:tcBorders>
            <w:shd w:val="clear" w:color="auto" w:fill="auto"/>
            <w:noWrap/>
            <w:vAlign w:val="center"/>
            <w:hideMark/>
          </w:tcPr>
          <w:p w14:paraId="4CB34B7E" w14:textId="77777777" w:rsidR="006A1BF0" w:rsidRPr="0044090D" w:rsidRDefault="006A1BF0" w:rsidP="006A1BF0">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1</w:t>
            </w:r>
          </w:p>
        </w:tc>
        <w:tc>
          <w:tcPr>
            <w:tcW w:w="1170" w:type="dxa"/>
            <w:tcBorders>
              <w:top w:val="nil"/>
              <w:left w:val="nil"/>
              <w:bottom w:val="nil"/>
              <w:right w:val="nil"/>
            </w:tcBorders>
            <w:shd w:val="clear" w:color="auto" w:fill="auto"/>
            <w:noWrap/>
            <w:vAlign w:val="center"/>
            <w:hideMark/>
          </w:tcPr>
          <w:p w14:paraId="15640AA6" w14:textId="77777777" w:rsidR="006A1BF0" w:rsidRPr="0044090D" w:rsidRDefault="006A1BF0" w:rsidP="006A1BF0">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246" w:type="dxa"/>
            <w:tcBorders>
              <w:top w:val="nil"/>
              <w:left w:val="nil"/>
              <w:bottom w:val="nil"/>
              <w:right w:val="nil"/>
            </w:tcBorders>
            <w:shd w:val="clear" w:color="auto" w:fill="auto"/>
            <w:noWrap/>
            <w:vAlign w:val="center"/>
            <w:hideMark/>
          </w:tcPr>
          <w:p w14:paraId="39F94F08" w14:textId="77777777" w:rsidR="006A1BF0" w:rsidRPr="0044090D" w:rsidRDefault="006A1BF0" w:rsidP="006A1BF0">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009" w:type="dxa"/>
            <w:tcBorders>
              <w:top w:val="nil"/>
              <w:left w:val="nil"/>
              <w:bottom w:val="nil"/>
              <w:right w:val="nil"/>
            </w:tcBorders>
            <w:shd w:val="clear" w:color="auto" w:fill="auto"/>
            <w:noWrap/>
            <w:vAlign w:val="center"/>
            <w:hideMark/>
          </w:tcPr>
          <w:p w14:paraId="2C59BFBF" w14:textId="77777777" w:rsidR="006A1BF0" w:rsidRPr="0044090D" w:rsidRDefault="006A1BF0" w:rsidP="006A1BF0">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1</w:t>
            </w:r>
          </w:p>
        </w:tc>
      </w:tr>
      <w:tr w:rsidR="0044090D" w:rsidRPr="0044090D" w14:paraId="20DD3D2E" w14:textId="77777777" w:rsidTr="008C6467">
        <w:trPr>
          <w:cantSplit/>
          <w:trHeight w:val="300"/>
          <w:jc w:val="center"/>
        </w:trPr>
        <w:tc>
          <w:tcPr>
            <w:tcW w:w="6840" w:type="dxa"/>
            <w:gridSpan w:val="5"/>
            <w:tcBorders>
              <w:top w:val="nil"/>
              <w:left w:val="nil"/>
              <w:bottom w:val="single" w:sz="4" w:space="0" w:color="8EA9DB"/>
              <w:right w:val="nil"/>
            </w:tcBorders>
            <w:shd w:val="clear" w:color="auto" w:fill="auto"/>
            <w:noWrap/>
            <w:vAlign w:val="center"/>
            <w:hideMark/>
          </w:tcPr>
          <w:p w14:paraId="23B96557" w14:textId="77777777" w:rsidR="0044090D" w:rsidRPr="0044090D" w:rsidRDefault="0044090D" w:rsidP="0044090D">
            <w:pPr>
              <w:spacing w:after="0" w:line="240" w:lineRule="auto"/>
              <w:rPr>
                <w:rFonts w:ascii="Times New Roman" w:eastAsia="Times New Roman" w:hAnsi="Times New Roman" w:cs="Times New Roman"/>
                <w:b/>
                <w:bCs/>
                <w:color w:val="000000"/>
                <w:sz w:val="18"/>
                <w:szCs w:val="18"/>
              </w:rPr>
            </w:pPr>
            <w:r w:rsidRPr="0044090D">
              <w:rPr>
                <w:rFonts w:ascii="Times New Roman" w:eastAsia="Times New Roman" w:hAnsi="Times New Roman" w:cs="Times New Roman"/>
                <w:b/>
                <w:bCs/>
                <w:color w:val="000000"/>
                <w:sz w:val="18"/>
                <w:szCs w:val="18"/>
              </w:rPr>
              <w:t>PRM01_R</w:t>
            </w:r>
          </w:p>
          <w:p w14:paraId="3E9CF1E6" w14:textId="39E51091" w:rsidR="0044090D" w:rsidRPr="0044090D" w:rsidRDefault="0044090D" w:rsidP="0044090D">
            <w:pPr>
              <w:spacing w:after="0" w:line="240" w:lineRule="auto"/>
              <w:rPr>
                <w:rFonts w:ascii="Times New Roman" w:eastAsia="Times New Roman" w:hAnsi="Times New Roman" w:cs="Times New Roman"/>
                <w:b/>
                <w:sz w:val="18"/>
                <w:szCs w:val="18"/>
              </w:rPr>
            </w:pPr>
            <w:r w:rsidRPr="0044090D">
              <w:rPr>
                <w:rFonts w:ascii="Times New Roman" w:eastAsia="Times New Roman" w:hAnsi="Times New Roman" w:cs="Times New Roman"/>
                <w:b/>
                <w:sz w:val="18"/>
                <w:szCs w:val="18"/>
              </w:rPr>
              <w:t>Oil and Gas -Permian Basin Produced Gas Composition for Non-CBM Wells</w:t>
            </w:r>
          </w:p>
        </w:tc>
        <w:tc>
          <w:tcPr>
            <w:tcW w:w="1170" w:type="dxa"/>
            <w:tcBorders>
              <w:top w:val="nil"/>
              <w:left w:val="nil"/>
              <w:bottom w:val="single" w:sz="4" w:space="0" w:color="8EA9DB"/>
              <w:right w:val="nil"/>
            </w:tcBorders>
            <w:shd w:val="clear" w:color="auto" w:fill="auto"/>
            <w:noWrap/>
            <w:vAlign w:val="center"/>
            <w:hideMark/>
          </w:tcPr>
          <w:p w14:paraId="25F8D913" w14:textId="77777777" w:rsidR="0044090D" w:rsidRPr="0044090D" w:rsidRDefault="0044090D" w:rsidP="006A1BF0">
            <w:pPr>
              <w:spacing w:after="0" w:line="240" w:lineRule="auto"/>
              <w:jc w:val="center"/>
              <w:rPr>
                <w:rFonts w:ascii="Times New Roman" w:eastAsia="Times New Roman" w:hAnsi="Times New Roman" w:cs="Times New Roman"/>
                <w:sz w:val="18"/>
                <w:szCs w:val="18"/>
              </w:rPr>
            </w:pPr>
          </w:p>
        </w:tc>
        <w:tc>
          <w:tcPr>
            <w:tcW w:w="1246" w:type="dxa"/>
            <w:tcBorders>
              <w:top w:val="nil"/>
              <w:left w:val="nil"/>
              <w:bottom w:val="single" w:sz="4" w:space="0" w:color="8EA9DB"/>
              <w:right w:val="nil"/>
            </w:tcBorders>
            <w:shd w:val="clear" w:color="auto" w:fill="auto"/>
            <w:noWrap/>
            <w:vAlign w:val="center"/>
            <w:hideMark/>
          </w:tcPr>
          <w:p w14:paraId="56AC838B" w14:textId="77777777" w:rsidR="0044090D" w:rsidRPr="0044090D" w:rsidRDefault="0044090D" w:rsidP="006A1BF0">
            <w:pPr>
              <w:spacing w:after="0" w:line="240" w:lineRule="auto"/>
              <w:jc w:val="center"/>
              <w:rPr>
                <w:rFonts w:ascii="Times New Roman" w:eastAsia="Times New Roman" w:hAnsi="Times New Roman" w:cs="Times New Roman"/>
                <w:sz w:val="18"/>
                <w:szCs w:val="18"/>
              </w:rPr>
            </w:pPr>
          </w:p>
        </w:tc>
        <w:tc>
          <w:tcPr>
            <w:tcW w:w="1009" w:type="dxa"/>
            <w:tcBorders>
              <w:top w:val="nil"/>
              <w:left w:val="nil"/>
              <w:bottom w:val="single" w:sz="4" w:space="0" w:color="8EA9DB"/>
              <w:right w:val="nil"/>
            </w:tcBorders>
            <w:shd w:val="clear" w:color="auto" w:fill="auto"/>
            <w:noWrap/>
            <w:vAlign w:val="center"/>
            <w:hideMark/>
          </w:tcPr>
          <w:p w14:paraId="333F5CF0" w14:textId="77777777" w:rsidR="0044090D" w:rsidRPr="0044090D" w:rsidRDefault="0044090D" w:rsidP="006A1BF0">
            <w:pPr>
              <w:spacing w:after="0" w:line="240" w:lineRule="auto"/>
              <w:jc w:val="center"/>
              <w:rPr>
                <w:rFonts w:ascii="Times New Roman" w:eastAsia="Times New Roman" w:hAnsi="Times New Roman" w:cs="Times New Roman"/>
                <w:sz w:val="18"/>
                <w:szCs w:val="18"/>
              </w:rPr>
            </w:pPr>
          </w:p>
        </w:tc>
      </w:tr>
      <w:tr w:rsidR="006A1BF0" w:rsidRPr="0044090D" w14:paraId="5508483D" w14:textId="77777777" w:rsidTr="00DF27AC">
        <w:trPr>
          <w:cantSplit/>
          <w:trHeight w:val="300"/>
          <w:jc w:val="center"/>
        </w:trPr>
        <w:tc>
          <w:tcPr>
            <w:tcW w:w="1260" w:type="dxa"/>
            <w:tcBorders>
              <w:top w:val="nil"/>
              <w:left w:val="nil"/>
              <w:bottom w:val="nil"/>
              <w:right w:val="nil"/>
            </w:tcBorders>
            <w:shd w:val="clear" w:color="auto" w:fill="auto"/>
            <w:noWrap/>
            <w:vAlign w:val="center"/>
            <w:hideMark/>
          </w:tcPr>
          <w:p w14:paraId="6280C6F4" w14:textId="77777777" w:rsidR="006A1BF0" w:rsidRPr="0044090D" w:rsidRDefault="006A1BF0" w:rsidP="006A1BF0">
            <w:pPr>
              <w:spacing w:after="0" w:line="240" w:lineRule="auto"/>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S</w:t>
            </w:r>
          </w:p>
        </w:tc>
        <w:tc>
          <w:tcPr>
            <w:tcW w:w="1570" w:type="dxa"/>
            <w:tcBorders>
              <w:top w:val="nil"/>
              <w:left w:val="nil"/>
              <w:bottom w:val="nil"/>
              <w:right w:val="nil"/>
            </w:tcBorders>
            <w:shd w:val="clear" w:color="auto" w:fill="auto"/>
            <w:noWrap/>
            <w:vAlign w:val="center"/>
            <w:hideMark/>
          </w:tcPr>
          <w:p w14:paraId="015D7628" w14:textId="77777777" w:rsidR="006A1BF0" w:rsidRPr="0044090D" w:rsidRDefault="006A1BF0" w:rsidP="006A1BF0">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439" w:type="dxa"/>
            <w:tcBorders>
              <w:top w:val="nil"/>
              <w:left w:val="nil"/>
              <w:bottom w:val="nil"/>
              <w:right w:val="nil"/>
            </w:tcBorders>
            <w:shd w:val="clear" w:color="auto" w:fill="auto"/>
            <w:noWrap/>
            <w:vAlign w:val="center"/>
            <w:hideMark/>
          </w:tcPr>
          <w:p w14:paraId="798A8524" w14:textId="77777777" w:rsidR="006A1BF0" w:rsidRPr="0044090D" w:rsidRDefault="006A1BF0" w:rsidP="006A1BF0">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1</w:t>
            </w:r>
          </w:p>
        </w:tc>
        <w:tc>
          <w:tcPr>
            <w:tcW w:w="1401" w:type="dxa"/>
            <w:tcBorders>
              <w:top w:val="nil"/>
              <w:left w:val="nil"/>
              <w:bottom w:val="nil"/>
              <w:right w:val="nil"/>
            </w:tcBorders>
            <w:shd w:val="clear" w:color="auto" w:fill="auto"/>
            <w:noWrap/>
            <w:vAlign w:val="center"/>
            <w:hideMark/>
          </w:tcPr>
          <w:p w14:paraId="5222A127" w14:textId="77777777" w:rsidR="006A1BF0" w:rsidRPr="0044090D" w:rsidRDefault="006A1BF0" w:rsidP="006A1BF0">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1</w:t>
            </w:r>
          </w:p>
        </w:tc>
        <w:tc>
          <w:tcPr>
            <w:tcW w:w="1170" w:type="dxa"/>
            <w:tcBorders>
              <w:top w:val="nil"/>
              <w:left w:val="nil"/>
              <w:bottom w:val="nil"/>
              <w:right w:val="nil"/>
            </w:tcBorders>
            <w:shd w:val="clear" w:color="auto" w:fill="auto"/>
            <w:noWrap/>
            <w:vAlign w:val="center"/>
            <w:hideMark/>
          </w:tcPr>
          <w:p w14:paraId="158D29EA" w14:textId="77777777" w:rsidR="006A1BF0" w:rsidRPr="0044090D" w:rsidRDefault="006A1BF0" w:rsidP="006A1BF0">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170" w:type="dxa"/>
            <w:tcBorders>
              <w:top w:val="nil"/>
              <w:left w:val="nil"/>
              <w:bottom w:val="nil"/>
              <w:right w:val="nil"/>
            </w:tcBorders>
            <w:shd w:val="clear" w:color="auto" w:fill="auto"/>
            <w:noWrap/>
            <w:vAlign w:val="center"/>
            <w:hideMark/>
          </w:tcPr>
          <w:p w14:paraId="638DBA31" w14:textId="77777777" w:rsidR="006A1BF0" w:rsidRPr="0044090D" w:rsidRDefault="006A1BF0" w:rsidP="006A1BF0">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246" w:type="dxa"/>
            <w:tcBorders>
              <w:top w:val="nil"/>
              <w:left w:val="nil"/>
              <w:bottom w:val="nil"/>
              <w:right w:val="nil"/>
            </w:tcBorders>
            <w:shd w:val="clear" w:color="auto" w:fill="auto"/>
            <w:noWrap/>
            <w:vAlign w:val="center"/>
            <w:hideMark/>
          </w:tcPr>
          <w:p w14:paraId="4F2CCEE1" w14:textId="77777777" w:rsidR="006A1BF0" w:rsidRPr="0044090D" w:rsidRDefault="006A1BF0" w:rsidP="006A1BF0">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009" w:type="dxa"/>
            <w:tcBorders>
              <w:top w:val="nil"/>
              <w:left w:val="nil"/>
              <w:bottom w:val="nil"/>
              <w:right w:val="nil"/>
            </w:tcBorders>
            <w:shd w:val="clear" w:color="auto" w:fill="auto"/>
            <w:noWrap/>
            <w:vAlign w:val="center"/>
            <w:hideMark/>
          </w:tcPr>
          <w:p w14:paraId="050968DB" w14:textId="77777777" w:rsidR="006A1BF0" w:rsidRPr="0044090D" w:rsidRDefault="006A1BF0" w:rsidP="006A1BF0">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2</w:t>
            </w:r>
          </w:p>
        </w:tc>
      </w:tr>
      <w:tr w:rsidR="006A1BF0" w:rsidRPr="0044090D" w14:paraId="41192BA5" w14:textId="77777777" w:rsidTr="00DF27AC">
        <w:trPr>
          <w:cantSplit/>
          <w:trHeight w:val="300"/>
          <w:jc w:val="center"/>
        </w:trPr>
        <w:tc>
          <w:tcPr>
            <w:tcW w:w="1260" w:type="dxa"/>
            <w:tcBorders>
              <w:top w:val="nil"/>
              <w:left w:val="nil"/>
              <w:bottom w:val="nil"/>
              <w:right w:val="nil"/>
            </w:tcBorders>
            <w:shd w:val="clear" w:color="auto" w:fill="auto"/>
            <w:noWrap/>
            <w:vAlign w:val="center"/>
            <w:hideMark/>
          </w:tcPr>
          <w:p w14:paraId="39C82C38" w14:textId="77777777" w:rsidR="006A1BF0" w:rsidRPr="0044090D" w:rsidRDefault="006A1BF0" w:rsidP="006A1BF0">
            <w:pPr>
              <w:spacing w:after="0" w:line="240" w:lineRule="auto"/>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SW</w:t>
            </w:r>
          </w:p>
        </w:tc>
        <w:tc>
          <w:tcPr>
            <w:tcW w:w="1570" w:type="dxa"/>
            <w:tcBorders>
              <w:top w:val="nil"/>
              <w:left w:val="nil"/>
              <w:bottom w:val="nil"/>
              <w:right w:val="nil"/>
            </w:tcBorders>
            <w:shd w:val="clear" w:color="auto" w:fill="auto"/>
            <w:noWrap/>
            <w:vAlign w:val="center"/>
            <w:hideMark/>
          </w:tcPr>
          <w:p w14:paraId="4F5534F0" w14:textId="77777777" w:rsidR="006A1BF0" w:rsidRPr="0044090D" w:rsidRDefault="006A1BF0" w:rsidP="006A1BF0">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439" w:type="dxa"/>
            <w:tcBorders>
              <w:top w:val="nil"/>
              <w:left w:val="nil"/>
              <w:bottom w:val="nil"/>
              <w:right w:val="nil"/>
            </w:tcBorders>
            <w:shd w:val="clear" w:color="auto" w:fill="auto"/>
            <w:noWrap/>
            <w:vAlign w:val="center"/>
            <w:hideMark/>
          </w:tcPr>
          <w:p w14:paraId="12DCB7CD" w14:textId="77777777" w:rsidR="006A1BF0" w:rsidRPr="0044090D" w:rsidRDefault="006A1BF0" w:rsidP="006A1BF0">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1</w:t>
            </w:r>
          </w:p>
        </w:tc>
        <w:tc>
          <w:tcPr>
            <w:tcW w:w="1401" w:type="dxa"/>
            <w:tcBorders>
              <w:top w:val="nil"/>
              <w:left w:val="nil"/>
              <w:bottom w:val="nil"/>
              <w:right w:val="nil"/>
            </w:tcBorders>
            <w:shd w:val="clear" w:color="auto" w:fill="auto"/>
            <w:noWrap/>
            <w:vAlign w:val="center"/>
            <w:hideMark/>
          </w:tcPr>
          <w:p w14:paraId="3883FA6E" w14:textId="77777777" w:rsidR="006A1BF0" w:rsidRPr="0044090D" w:rsidRDefault="006A1BF0" w:rsidP="006A1BF0">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1</w:t>
            </w:r>
          </w:p>
        </w:tc>
        <w:tc>
          <w:tcPr>
            <w:tcW w:w="1170" w:type="dxa"/>
            <w:tcBorders>
              <w:top w:val="nil"/>
              <w:left w:val="nil"/>
              <w:bottom w:val="nil"/>
              <w:right w:val="nil"/>
            </w:tcBorders>
            <w:shd w:val="clear" w:color="auto" w:fill="auto"/>
            <w:noWrap/>
            <w:vAlign w:val="center"/>
            <w:hideMark/>
          </w:tcPr>
          <w:p w14:paraId="3A2B2853" w14:textId="77777777" w:rsidR="006A1BF0" w:rsidRPr="0044090D" w:rsidRDefault="006A1BF0" w:rsidP="006A1BF0">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170" w:type="dxa"/>
            <w:tcBorders>
              <w:top w:val="nil"/>
              <w:left w:val="nil"/>
              <w:bottom w:val="nil"/>
              <w:right w:val="nil"/>
            </w:tcBorders>
            <w:shd w:val="clear" w:color="auto" w:fill="auto"/>
            <w:noWrap/>
            <w:vAlign w:val="center"/>
            <w:hideMark/>
          </w:tcPr>
          <w:p w14:paraId="24B6D43E" w14:textId="77777777" w:rsidR="006A1BF0" w:rsidRPr="0044090D" w:rsidRDefault="006A1BF0" w:rsidP="006A1BF0">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246" w:type="dxa"/>
            <w:tcBorders>
              <w:top w:val="nil"/>
              <w:left w:val="nil"/>
              <w:bottom w:val="nil"/>
              <w:right w:val="nil"/>
            </w:tcBorders>
            <w:shd w:val="clear" w:color="auto" w:fill="auto"/>
            <w:noWrap/>
            <w:vAlign w:val="center"/>
            <w:hideMark/>
          </w:tcPr>
          <w:p w14:paraId="14F90B12" w14:textId="77777777" w:rsidR="006A1BF0" w:rsidRPr="0044090D" w:rsidRDefault="006A1BF0" w:rsidP="006A1BF0">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009" w:type="dxa"/>
            <w:tcBorders>
              <w:top w:val="nil"/>
              <w:left w:val="nil"/>
              <w:bottom w:val="nil"/>
              <w:right w:val="nil"/>
            </w:tcBorders>
            <w:shd w:val="clear" w:color="auto" w:fill="auto"/>
            <w:noWrap/>
            <w:vAlign w:val="center"/>
            <w:hideMark/>
          </w:tcPr>
          <w:p w14:paraId="312A5C06" w14:textId="77777777" w:rsidR="006A1BF0" w:rsidRPr="0044090D" w:rsidRDefault="006A1BF0" w:rsidP="006A1BF0">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2</w:t>
            </w:r>
          </w:p>
        </w:tc>
      </w:tr>
      <w:tr w:rsidR="0044090D" w:rsidRPr="0044090D" w14:paraId="3B3AAC9D" w14:textId="77777777" w:rsidTr="008C6467">
        <w:trPr>
          <w:cantSplit/>
          <w:trHeight w:val="300"/>
          <w:jc w:val="center"/>
        </w:trPr>
        <w:tc>
          <w:tcPr>
            <w:tcW w:w="8010" w:type="dxa"/>
            <w:gridSpan w:val="6"/>
            <w:tcBorders>
              <w:top w:val="nil"/>
              <w:left w:val="nil"/>
              <w:bottom w:val="single" w:sz="4" w:space="0" w:color="8EA9DB"/>
              <w:right w:val="nil"/>
            </w:tcBorders>
            <w:shd w:val="clear" w:color="auto" w:fill="auto"/>
            <w:noWrap/>
            <w:vAlign w:val="center"/>
            <w:hideMark/>
          </w:tcPr>
          <w:p w14:paraId="7D115AD5" w14:textId="77777777" w:rsidR="0044090D" w:rsidRPr="0044090D" w:rsidRDefault="0044090D" w:rsidP="0044090D">
            <w:pPr>
              <w:spacing w:after="0" w:line="240" w:lineRule="auto"/>
              <w:rPr>
                <w:rFonts w:ascii="Times New Roman" w:eastAsia="Times New Roman" w:hAnsi="Times New Roman" w:cs="Times New Roman"/>
                <w:b/>
                <w:bCs/>
                <w:color w:val="000000"/>
                <w:sz w:val="18"/>
                <w:szCs w:val="18"/>
              </w:rPr>
            </w:pPr>
            <w:r w:rsidRPr="0044090D">
              <w:rPr>
                <w:rFonts w:ascii="Times New Roman" w:eastAsia="Times New Roman" w:hAnsi="Times New Roman" w:cs="Times New Roman"/>
                <w:b/>
                <w:bCs/>
                <w:color w:val="000000"/>
                <w:sz w:val="18"/>
                <w:szCs w:val="18"/>
              </w:rPr>
              <w:t>SSJCO_R</w:t>
            </w:r>
          </w:p>
          <w:p w14:paraId="6E3DA3F6" w14:textId="07EBD32F" w:rsidR="0044090D" w:rsidRPr="0044090D" w:rsidRDefault="0044090D" w:rsidP="0044090D">
            <w:pPr>
              <w:spacing w:after="0" w:line="240" w:lineRule="auto"/>
              <w:rPr>
                <w:rFonts w:ascii="Times New Roman" w:eastAsia="Times New Roman" w:hAnsi="Times New Roman" w:cs="Times New Roman"/>
                <w:sz w:val="18"/>
                <w:szCs w:val="18"/>
              </w:rPr>
            </w:pPr>
            <w:r w:rsidRPr="0044090D">
              <w:rPr>
                <w:rFonts w:ascii="Times New Roman" w:eastAsia="Times New Roman" w:hAnsi="Times New Roman" w:cs="Times New Roman"/>
                <w:b/>
                <w:sz w:val="18"/>
                <w:szCs w:val="18"/>
              </w:rPr>
              <w:t>Oil and Gas -South San Juan Basin Produced Gas Composition from Non-CBM Gas Wells</w:t>
            </w:r>
          </w:p>
        </w:tc>
        <w:tc>
          <w:tcPr>
            <w:tcW w:w="1246" w:type="dxa"/>
            <w:tcBorders>
              <w:top w:val="nil"/>
              <w:left w:val="nil"/>
              <w:bottom w:val="single" w:sz="4" w:space="0" w:color="8EA9DB"/>
              <w:right w:val="nil"/>
            </w:tcBorders>
            <w:shd w:val="clear" w:color="auto" w:fill="auto"/>
            <w:noWrap/>
            <w:vAlign w:val="center"/>
            <w:hideMark/>
          </w:tcPr>
          <w:p w14:paraId="4DC7F433" w14:textId="77777777" w:rsidR="0044090D" w:rsidRPr="0044090D" w:rsidRDefault="0044090D" w:rsidP="006A1BF0">
            <w:pPr>
              <w:spacing w:after="0" w:line="240" w:lineRule="auto"/>
              <w:jc w:val="center"/>
              <w:rPr>
                <w:rFonts w:ascii="Times New Roman" w:eastAsia="Times New Roman" w:hAnsi="Times New Roman" w:cs="Times New Roman"/>
                <w:sz w:val="18"/>
                <w:szCs w:val="18"/>
              </w:rPr>
            </w:pPr>
          </w:p>
        </w:tc>
        <w:tc>
          <w:tcPr>
            <w:tcW w:w="1009" w:type="dxa"/>
            <w:tcBorders>
              <w:top w:val="nil"/>
              <w:left w:val="nil"/>
              <w:bottom w:val="single" w:sz="4" w:space="0" w:color="8EA9DB"/>
              <w:right w:val="nil"/>
            </w:tcBorders>
            <w:shd w:val="clear" w:color="auto" w:fill="auto"/>
            <w:noWrap/>
            <w:vAlign w:val="center"/>
            <w:hideMark/>
          </w:tcPr>
          <w:p w14:paraId="0AF02EA8" w14:textId="77777777" w:rsidR="0044090D" w:rsidRPr="0044090D" w:rsidRDefault="0044090D" w:rsidP="006A1BF0">
            <w:pPr>
              <w:spacing w:after="0" w:line="240" w:lineRule="auto"/>
              <w:jc w:val="center"/>
              <w:rPr>
                <w:rFonts w:ascii="Times New Roman" w:eastAsia="Times New Roman" w:hAnsi="Times New Roman" w:cs="Times New Roman"/>
                <w:sz w:val="18"/>
                <w:szCs w:val="18"/>
              </w:rPr>
            </w:pPr>
          </w:p>
        </w:tc>
      </w:tr>
      <w:tr w:rsidR="006A1BF0" w:rsidRPr="0044090D" w14:paraId="286179A7" w14:textId="77777777" w:rsidTr="00DF27AC">
        <w:trPr>
          <w:cantSplit/>
          <w:trHeight w:val="300"/>
          <w:jc w:val="center"/>
        </w:trPr>
        <w:tc>
          <w:tcPr>
            <w:tcW w:w="1260" w:type="dxa"/>
            <w:tcBorders>
              <w:top w:val="nil"/>
              <w:left w:val="nil"/>
              <w:bottom w:val="nil"/>
              <w:right w:val="nil"/>
            </w:tcBorders>
            <w:shd w:val="clear" w:color="auto" w:fill="auto"/>
            <w:noWrap/>
            <w:vAlign w:val="center"/>
            <w:hideMark/>
          </w:tcPr>
          <w:p w14:paraId="54FCC4BF" w14:textId="77777777" w:rsidR="006A1BF0" w:rsidRPr="0044090D" w:rsidRDefault="006A1BF0" w:rsidP="006A1BF0">
            <w:pPr>
              <w:spacing w:after="0" w:line="240" w:lineRule="auto"/>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SW</w:t>
            </w:r>
          </w:p>
        </w:tc>
        <w:tc>
          <w:tcPr>
            <w:tcW w:w="1570" w:type="dxa"/>
            <w:tcBorders>
              <w:top w:val="nil"/>
              <w:left w:val="nil"/>
              <w:bottom w:val="nil"/>
              <w:right w:val="nil"/>
            </w:tcBorders>
            <w:shd w:val="clear" w:color="auto" w:fill="auto"/>
            <w:noWrap/>
            <w:vAlign w:val="center"/>
            <w:hideMark/>
          </w:tcPr>
          <w:p w14:paraId="0014B8B2" w14:textId="77777777" w:rsidR="006A1BF0" w:rsidRPr="0044090D" w:rsidRDefault="006A1BF0" w:rsidP="006A1BF0">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439" w:type="dxa"/>
            <w:tcBorders>
              <w:top w:val="nil"/>
              <w:left w:val="nil"/>
              <w:bottom w:val="nil"/>
              <w:right w:val="nil"/>
            </w:tcBorders>
            <w:shd w:val="clear" w:color="auto" w:fill="auto"/>
            <w:noWrap/>
            <w:vAlign w:val="center"/>
            <w:hideMark/>
          </w:tcPr>
          <w:p w14:paraId="35FE27F5" w14:textId="77777777" w:rsidR="006A1BF0" w:rsidRPr="0044090D" w:rsidRDefault="006A1BF0" w:rsidP="006A1BF0">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1</w:t>
            </w:r>
          </w:p>
        </w:tc>
        <w:tc>
          <w:tcPr>
            <w:tcW w:w="1401" w:type="dxa"/>
            <w:tcBorders>
              <w:top w:val="nil"/>
              <w:left w:val="nil"/>
              <w:bottom w:val="nil"/>
              <w:right w:val="nil"/>
            </w:tcBorders>
            <w:shd w:val="clear" w:color="auto" w:fill="auto"/>
            <w:noWrap/>
            <w:vAlign w:val="center"/>
            <w:hideMark/>
          </w:tcPr>
          <w:p w14:paraId="724FAAAF" w14:textId="77777777" w:rsidR="006A1BF0" w:rsidRPr="0044090D" w:rsidRDefault="006A1BF0" w:rsidP="006A1BF0">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170" w:type="dxa"/>
            <w:tcBorders>
              <w:top w:val="nil"/>
              <w:left w:val="nil"/>
              <w:bottom w:val="nil"/>
              <w:right w:val="nil"/>
            </w:tcBorders>
            <w:shd w:val="clear" w:color="auto" w:fill="auto"/>
            <w:noWrap/>
            <w:vAlign w:val="center"/>
            <w:hideMark/>
          </w:tcPr>
          <w:p w14:paraId="7553EA64" w14:textId="77777777" w:rsidR="006A1BF0" w:rsidRPr="0044090D" w:rsidRDefault="006A1BF0" w:rsidP="006A1BF0">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1</w:t>
            </w:r>
          </w:p>
        </w:tc>
        <w:tc>
          <w:tcPr>
            <w:tcW w:w="1170" w:type="dxa"/>
            <w:tcBorders>
              <w:top w:val="nil"/>
              <w:left w:val="nil"/>
              <w:bottom w:val="nil"/>
              <w:right w:val="nil"/>
            </w:tcBorders>
            <w:shd w:val="clear" w:color="auto" w:fill="auto"/>
            <w:noWrap/>
            <w:vAlign w:val="center"/>
            <w:hideMark/>
          </w:tcPr>
          <w:p w14:paraId="2F53F10B" w14:textId="77777777" w:rsidR="006A1BF0" w:rsidRPr="0044090D" w:rsidRDefault="006A1BF0" w:rsidP="006A1BF0">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246" w:type="dxa"/>
            <w:tcBorders>
              <w:top w:val="nil"/>
              <w:left w:val="nil"/>
              <w:bottom w:val="nil"/>
              <w:right w:val="nil"/>
            </w:tcBorders>
            <w:shd w:val="clear" w:color="auto" w:fill="auto"/>
            <w:noWrap/>
            <w:vAlign w:val="center"/>
            <w:hideMark/>
          </w:tcPr>
          <w:p w14:paraId="4253106F" w14:textId="77777777" w:rsidR="006A1BF0" w:rsidRPr="0044090D" w:rsidRDefault="006A1BF0" w:rsidP="006A1BF0">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009" w:type="dxa"/>
            <w:tcBorders>
              <w:top w:val="nil"/>
              <w:left w:val="nil"/>
              <w:bottom w:val="nil"/>
              <w:right w:val="nil"/>
            </w:tcBorders>
            <w:shd w:val="clear" w:color="auto" w:fill="auto"/>
            <w:noWrap/>
            <w:vAlign w:val="center"/>
            <w:hideMark/>
          </w:tcPr>
          <w:p w14:paraId="07AA3936" w14:textId="77777777" w:rsidR="006A1BF0" w:rsidRPr="0044090D" w:rsidRDefault="006A1BF0" w:rsidP="006A1BF0">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2</w:t>
            </w:r>
          </w:p>
        </w:tc>
      </w:tr>
      <w:tr w:rsidR="0044090D" w:rsidRPr="0044090D" w14:paraId="28F96F96" w14:textId="77777777" w:rsidTr="008C6467">
        <w:trPr>
          <w:cantSplit/>
          <w:trHeight w:val="300"/>
          <w:jc w:val="center"/>
        </w:trPr>
        <w:tc>
          <w:tcPr>
            <w:tcW w:w="8010" w:type="dxa"/>
            <w:gridSpan w:val="6"/>
            <w:tcBorders>
              <w:top w:val="nil"/>
              <w:left w:val="nil"/>
              <w:bottom w:val="single" w:sz="4" w:space="0" w:color="8EA9DB"/>
              <w:right w:val="nil"/>
            </w:tcBorders>
            <w:shd w:val="clear" w:color="auto" w:fill="auto"/>
            <w:noWrap/>
            <w:vAlign w:val="center"/>
            <w:hideMark/>
          </w:tcPr>
          <w:p w14:paraId="6953044B" w14:textId="77777777" w:rsidR="0044090D" w:rsidRPr="0044090D" w:rsidRDefault="0044090D" w:rsidP="0044090D">
            <w:pPr>
              <w:spacing w:after="0" w:line="240" w:lineRule="auto"/>
              <w:rPr>
                <w:rFonts w:ascii="Times New Roman" w:eastAsia="Times New Roman" w:hAnsi="Times New Roman" w:cs="Times New Roman"/>
                <w:b/>
                <w:bCs/>
                <w:color w:val="000000"/>
                <w:sz w:val="18"/>
                <w:szCs w:val="18"/>
              </w:rPr>
            </w:pPr>
            <w:r w:rsidRPr="0044090D">
              <w:rPr>
                <w:rFonts w:ascii="Times New Roman" w:eastAsia="Times New Roman" w:hAnsi="Times New Roman" w:cs="Times New Roman"/>
                <w:b/>
                <w:bCs/>
                <w:color w:val="000000"/>
                <w:sz w:val="18"/>
                <w:szCs w:val="18"/>
              </w:rPr>
              <w:lastRenderedPageBreak/>
              <w:t>SWVNT_R</w:t>
            </w:r>
          </w:p>
          <w:p w14:paraId="28EB7D4F" w14:textId="520D751F" w:rsidR="0044090D" w:rsidRPr="0044090D" w:rsidRDefault="0044090D" w:rsidP="0044090D">
            <w:pPr>
              <w:spacing w:after="0" w:line="240" w:lineRule="auto"/>
              <w:rPr>
                <w:rFonts w:ascii="Times New Roman" w:eastAsia="Times New Roman" w:hAnsi="Times New Roman" w:cs="Times New Roman"/>
                <w:b/>
                <w:sz w:val="18"/>
                <w:szCs w:val="18"/>
              </w:rPr>
            </w:pPr>
            <w:r w:rsidRPr="0044090D">
              <w:rPr>
                <w:rFonts w:ascii="Times New Roman" w:eastAsia="Times New Roman" w:hAnsi="Times New Roman" w:cs="Times New Roman"/>
                <w:b/>
                <w:sz w:val="18"/>
                <w:szCs w:val="18"/>
              </w:rPr>
              <w:t>Oil and Gas -SW Wyoming Basin Produced Gas Composition from Non-CBM Wells</w:t>
            </w:r>
          </w:p>
        </w:tc>
        <w:tc>
          <w:tcPr>
            <w:tcW w:w="1246" w:type="dxa"/>
            <w:tcBorders>
              <w:top w:val="nil"/>
              <w:left w:val="nil"/>
              <w:bottom w:val="single" w:sz="4" w:space="0" w:color="8EA9DB"/>
              <w:right w:val="nil"/>
            </w:tcBorders>
            <w:shd w:val="clear" w:color="auto" w:fill="auto"/>
            <w:noWrap/>
            <w:vAlign w:val="center"/>
            <w:hideMark/>
          </w:tcPr>
          <w:p w14:paraId="6D32FFFC" w14:textId="77777777" w:rsidR="0044090D" w:rsidRPr="0044090D" w:rsidRDefault="0044090D" w:rsidP="006A1BF0">
            <w:pPr>
              <w:spacing w:after="0" w:line="240" w:lineRule="auto"/>
              <w:jc w:val="center"/>
              <w:rPr>
                <w:rFonts w:ascii="Times New Roman" w:eastAsia="Times New Roman" w:hAnsi="Times New Roman" w:cs="Times New Roman"/>
                <w:b/>
                <w:sz w:val="18"/>
                <w:szCs w:val="18"/>
              </w:rPr>
            </w:pPr>
          </w:p>
        </w:tc>
        <w:tc>
          <w:tcPr>
            <w:tcW w:w="1009" w:type="dxa"/>
            <w:tcBorders>
              <w:top w:val="nil"/>
              <w:left w:val="nil"/>
              <w:bottom w:val="single" w:sz="4" w:space="0" w:color="8EA9DB"/>
              <w:right w:val="nil"/>
            </w:tcBorders>
            <w:shd w:val="clear" w:color="auto" w:fill="auto"/>
            <w:noWrap/>
            <w:vAlign w:val="center"/>
            <w:hideMark/>
          </w:tcPr>
          <w:p w14:paraId="589360E7" w14:textId="77777777" w:rsidR="0044090D" w:rsidRPr="0044090D" w:rsidRDefault="0044090D" w:rsidP="006A1BF0">
            <w:pPr>
              <w:spacing w:after="0" w:line="240" w:lineRule="auto"/>
              <w:jc w:val="center"/>
              <w:rPr>
                <w:rFonts w:ascii="Times New Roman" w:eastAsia="Times New Roman" w:hAnsi="Times New Roman" w:cs="Times New Roman"/>
                <w:sz w:val="18"/>
                <w:szCs w:val="18"/>
              </w:rPr>
            </w:pPr>
          </w:p>
        </w:tc>
      </w:tr>
      <w:tr w:rsidR="006A1BF0" w:rsidRPr="0044090D" w14:paraId="167834F4" w14:textId="77777777" w:rsidTr="00DF27AC">
        <w:trPr>
          <w:cantSplit/>
          <w:trHeight w:val="300"/>
          <w:jc w:val="center"/>
        </w:trPr>
        <w:tc>
          <w:tcPr>
            <w:tcW w:w="1260" w:type="dxa"/>
            <w:tcBorders>
              <w:top w:val="nil"/>
              <w:left w:val="nil"/>
              <w:bottom w:val="nil"/>
              <w:right w:val="nil"/>
            </w:tcBorders>
            <w:shd w:val="clear" w:color="auto" w:fill="auto"/>
            <w:noWrap/>
            <w:vAlign w:val="center"/>
            <w:hideMark/>
          </w:tcPr>
          <w:p w14:paraId="043A9607" w14:textId="77777777" w:rsidR="006A1BF0" w:rsidRPr="0044090D" w:rsidRDefault="006A1BF0" w:rsidP="006A1BF0">
            <w:pPr>
              <w:spacing w:after="0" w:line="240" w:lineRule="auto"/>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NRP</w:t>
            </w:r>
          </w:p>
        </w:tc>
        <w:tc>
          <w:tcPr>
            <w:tcW w:w="1570" w:type="dxa"/>
            <w:tcBorders>
              <w:top w:val="nil"/>
              <w:left w:val="nil"/>
              <w:bottom w:val="nil"/>
              <w:right w:val="nil"/>
            </w:tcBorders>
            <w:shd w:val="clear" w:color="auto" w:fill="auto"/>
            <w:noWrap/>
            <w:vAlign w:val="center"/>
            <w:hideMark/>
          </w:tcPr>
          <w:p w14:paraId="569A376D" w14:textId="77777777" w:rsidR="006A1BF0" w:rsidRPr="0044090D" w:rsidRDefault="006A1BF0" w:rsidP="006A1BF0">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439" w:type="dxa"/>
            <w:tcBorders>
              <w:top w:val="nil"/>
              <w:left w:val="nil"/>
              <w:bottom w:val="nil"/>
              <w:right w:val="nil"/>
            </w:tcBorders>
            <w:shd w:val="clear" w:color="auto" w:fill="auto"/>
            <w:noWrap/>
            <w:vAlign w:val="center"/>
            <w:hideMark/>
          </w:tcPr>
          <w:p w14:paraId="754D22DE" w14:textId="77777777" w:rsidR="006A1BF0" w:rsidRPr="0044090D" w:rsidRDefault="006A1BF0" w:rsidP="006A1BF0">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1</w:t>
            </w:r>
          </w:p>
        </w:tc>
        <w:tc>
          <w:tcPr>
            <w:tcW w:w="1401" w:type="dxa"/>
            <w:tcBorders>
              <w:top w:val="nil"/>
              <w:left w:val="nil"/>
              <w:bottom w:val="nil"/>
              <w:right w:val="nil"/>
            </w:tcBorders>
            <w:shd w:val="clear" w:color="auto" w:fill="auto"/>
            <w:noWrap/>
            <w:vAlign w:val="center"/>
            <w:hideMark/>
          </w:tcPr>
          <w:p w14:paraId="2B3F896C" w14:textId="77777777" w:rsidR="006A1BF0" w:rsidRPr="0044090D" w:rsidRDefault="006A1BF0" w:rsidP="006A1BF0">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170" w:type="dxa"/>
            <w:tcBorders>
              <w:top w:val="nil"/>
              <w:left w:val="nil"/>
              <w:bottom w:val="nil"/>
              <w:right w:val="nil"/>
            </w:tcBorders>
            <w:shd w:val="clear" w:color="auto" w:fill="auto"/>
            <w:noWrap/>
            <w:vAlign w:val="center"/>
            <w:hideMark/>
          </w:tcPr>
          <w:p w14:paraId="3F87C7EE" w14:textId="77777777" w:rsidR="006A1BF0" w:rsidRPr="0044090D" w:rsidRDefault="006A1BF0" w:rsidP="006A1BF0">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1</w:t>
            </w:r>
          </w:p>
        </w:tc>
        <w:tc>
          <w:tcPr>
            <w:tcW w:w="1170" w:type="dxa"/>
            <w:tcBorders>
              <w:top w:val="nil"/>
              <w:left w:val="nil"/>
              <w:bottom w:val="nil"/>
              <w:right w:val="nil"/>
            </w:tcBorders>
            <w:shd w:val="clear" w:color="auto" w:fill="auto"/>
            <w:noWrap/>
            <w:vAlign w:val="center"/>
            <w:hideMark/>
          </w:tcPr>
          <w:p w14:paraId="570DCB2E" w14:textId="77777777" w:rsidR="006A1BF0" w:rsidRPr="0044090D" w:rsidRDefault="006A1BF0" w:rsidP="006A1BF0">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246" w:type="dxa"/>
            <w:tcBorders>
              <w:top w:val="nil"/>
              <w:left w:val="nil"/>
              <w:bottom w:val="nil"/>
              <w:right w:val="nil"/>
            </w:tcBorders>
            <w:shd w:val="clear" w:color="auto" w:fill="auto"/>
            <w:noWrap/>
            <w:vAlign w:val="center"/>
            <w:hideMark/>
          </w:tcPr>
          <w:p w14:paraId="473875C2" w14:textId="77777777" w:rsidR="006A1BF0" w:rsidRPr="0044090D" w:rsidRDefault="006A1BF0" w:rsidP="006A1BF0">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0</w:t>
            </w:r>
          </w:p>
        </w:tc>
        <w:tc>
          <w:tcPr>
            <w:tcW w:w="1009" w:type="dxa"/>
            <w:tcBorders>
              <w:top w:val="nil"/>
              <w:left w:val="nil"/>
              <w:bottom w:val="nil"/>
              <w:right w:val="nil"/>
            </w:tcBorders>
            <w:shd w:val="clear" w:color="auto" w:fill="auto"/>
            <w:noWrap/>
            <w:vAlign w:val="center"/>
            <w:hideMark/>
          </w:tcPr>
          <w:p w14:paraId="5C0A6958" w14:textId="77777777" w:rsidR="006A1BF0" w:rsidRPr="0044090D" w:rsidRDefault="006A1BF0" w:rsidP="006A1BF0">
            <w:pPr>
              <w:spacing w:after="0" w:line="240" w:lineRule="auto"/>
              <w:jc w:val="center"/>
              <w:rPr>
                <w:rFonts w:ascii="Times New Roman" w:eastAsia="Times New Roman" w:hAnsi="Times New Roman" w:cs="Times New Roman"/>
                <w:color w:val="000000"/>
                <w:sz w:val="18"/>
                <w:szCs w:val="18"/>
              </w:rPr>
            </w:pPr>
            <w:r w:rsidRPr="0044090D">
              <w:rPr>
                <w:rFonts w:ascii="Times New Roman" w:eastAsia="Times New Roman" w:hAnsi="Times New Roman" w:cs="Times New Roman"/>
                <w:color w:val="000000"/>
                <w:sz w:val="18"/>
                <w:szCs w:val="18"/>
              </w:rPr>
              <w:t>2</w:t>
            </w:r>
          </w:p>
        </w:tc>
      </w:tr>
    </w:tbl>
    <w:p w14:paraId="2EFDEE7E" w14:textId="77777777" w:rsidR="00DF27AC" w:rsidRPr="0044090D" w:rsidRDefault="00DF27AC" w:rsidP="00DF27AC">
      <w:pPr>
        <w:rPr>
          <w:rFonts w:ascii="Times New Roman" w:hAnsi="Times New Roman" w:cs="Times New Roman"/>
        </w:rPr>
      </w:pPr>
    </w:p>
    <w:p w14:paraId="24344B4D" w14:textId="79D4862E" w:rsidR="00DF27AC" w:rsidRPr="0044090D" w:rsidRDefault="007B0B2F" w:rsidP="00DF27AC">
      <w:pPr>
        <w:rPr>
          <w:rFonts w:ascii="Times New Roman" w:hAnsi="Times New Roman" w:cs="Times New Roman"/>
        </w:rPr>
      </w:pPr>
      <w:r>
        <w:rPr>
          <w:rFonts w:ascii="Times New Roman" w:hAnsi="Times New Roman" w:cs="Times New Roman"/>
          <w:b/>
        </w:rPr>
        <w:t>Table S</w:t>
      </w:r>
      <w:r w:rsidR="007D61F4">
        <w:rPr>
          <w:rFonts w:ascii="Times New Roman" w:hAnsi="Times New Roman" w:cs="Times New Roman"/>
          <w:b/>
        </w:rPr>
        <w:t>1</w:t>
      </w:r>
      <w:r w:rsidR="008E03AC">
        <w:rPr>
          <w:rFonts w:ascii="Times New Roman" w:hAnsi="Times New Roman" w:cs="Times New Roman"/>
          <w:b/>
        </w:rPr>
        <w:t>4</w:t>
      </w:r>
      <w:r w:rsidR="00DF27AC" w:rsidRPr="0044090D">
        <w:rPr>
          <w:rFonts w:ascii="Times New Roman" w:hAnsi="Times New Roman" w:cs="Times New Roman"/>
          <w:b/>
        </w:rPr>
        <w:t xml:space="preserve">. </w:t>
      </w:r>
      <w:r w:rsidR="00DF27AC" w:rsidRPr="0044090D">
        <w:rPr>
          <w:rFonts w:ascii="Times New Roman" w:hAnsi="Times New Roman" w:cs="Times New Roman"/>
        </w:rPr>
        <w:t>Individual regional rankings for VOC emission source profiles based on reactivity.  The following abbreviations were used to represent US regions: NE = Northeast, SE = Southeast, OV = Ohio Valley, UM = Upper Midwest, S = South, NRP = Northern Rockies and Plains, SW = Southwest, W = West, NW = Northwest.</w:t>
      </w:r>
    </w:p>
    <w:tbl>
      <w:tblPr>
        <w:tblW w:w="12274" w:type="dxa"/>
        <w:tblInd w:w="-720" w:type="dxa"/>
        <w:tblLayout w:type="fixed"/>
        <w:tblLook w:val="04A0" w:firstRow="1" w:lastRow="0" w:firstColumn="1" w:lastColumn="0" w:noHBand="0" w:noVBand="1"/>
      </w:tblPr>
      <w:tblGrid>
        <w:gridCol w:w="810"/>
        <w:gridCol w:w="753"/>
        <w:gridCol w:w="1137"/>
        <w:gridCol w:w="1530"/>
        <w:gridCol w:w="1440"/>
        <w:gridCol w:w="720"/>
        <w:gridCol w:w="360"/>
        <w:gridCol w:w="990"/>
        <w:gridCol w:w="124"/>
        <w:gridCol w:w="236"/>
        <w:gridCol w:w="630"/>
        <w:gridCol w:w="484"/>
        <w:gridCol w:w="236"/>
        <w:gridCol w:w="754"/>
        <w:gridCol w:w="236"/>
        <w:gridCol w:w="1834"/>
      </w:tblGrid>
      <w:tr w:rsidR="00EF7EB3" w:rsidRPr="0044090D" w14:paraId="1635BF2B" w14:textId="77777777" w:rsidTr="00EF7EB3">
        <w:trPr>
          <w:gridAfter w:val="1"/>
          <w:wAfter w:w="1834" w:type="dxa"/>
          <w:cantSplit/>
          <w:tblHeader/>
        </w:trPr>
        <w:tc>
          <w:tcPr>
            <w:tcW w:w="810" w:type="dxa"/>
            <w:tcBorders>
              <w:top w:val="nil"/>
              <w:left w:val="nil"/>
              <w:bottom w:val="single" w:sz="4" w:space="0" w:color="8EA9DB"/>
              <w:right w:val="nil"/>
            </w:tcBorders>
            <w:shd w:val="clear" w:color="D9E1F2" w:fill="D9E1F2"/>
            <w:noWrap/>
            <w:vAlign w:val="center"/>
            <w:hideMark/>
          </w:tcPr>
          <w:p w14:paraId="248CBB76" w14:textId="77777777" w:rsidR="00EF7EB3" w:rsidRPr="0044090D" w:rsidRDefault="00EF7EB3" w:rsidP="00EF7EB3">
            <w:pPr>
              <w:spacing w:after="0" w:line="240" w:lineRule="auto"/>
              <w:rPr>
                <w:rFonts w:ascii="Times New Roman" w:eastAsia="Times New Roman" w:hAnsi="Times New Roman" w:cs="Times New Roman"/>
                <w:b/>
                <w:bCs/>
                <w:color w:val="000000"/>
                <w:sz w:val="20"/>
                <w:szCs w:val="20"/>
              </w:rPr>
            </w:pPr>
            <w:r w:rsidRPr="0044090D">
              <w:rPr>
                <w:rFonts w:ascii="Times New Roman" w:eastAsia="Times New Roman" w:hAnsi="Times New Roman" w:cs="Times New Roman"/>
                <w:b/>
                <w:bCs/>
                <w:color w:val="000000"/>
                <w:sz w:val="20"/>
                <w:szCs w:val="20"/>
              </w:rPr>
              <w:t>Profile</w:t>
            </w:r>
          </w:p>
        </w:tc>
        <w:tc>
          <w:tcPr>
            <w:tcW w:w="1890" w:type="dxa"/>
            <w:gridSpan w:val="2"/>
            <w:tcBorders>
              <w:top w:val="nil"/>
              <w:left w:val="nil"/>
              <w:bottom w:val="single" w:sz="4" w:space="0" w:color="8EA9DB"/>
              <w:right w:val="nil"/>
            </w:tcBorders>
            <w:shd w:val="clear" w:color="D9E1F2" w:fill="D9E1F2"/>
            <w:noWrap/>
            <w:vAlign w:val="center"/>
            <w:hideMark/>
          </w:tcPr>
          <w:p w14:paraId="460057A3" w14:textId="77777777" w:rsidR="00EF7EB3" w:rsidRPr="0044090D" w:rsidRDefault="00EF7EB3" w:rsidP="00EF7EB3">
            <w:pPr>
              <w:spacing w:after="0" w:line="240" w:lineRule="auto"/>
              <w:rPr>
                <w:rFonts w:ascii="Times New Roman" w:eastAsia="Times New Roman" w:hAnsi="Times New Roman" w:cs="Times New Roman"/>
                <w:b/>
                <w:bCs/>
                <w:color w:val="000000"/>
                <w:sz w:val="20"/>
                <w:szCs w:val="20"/>
              </w:rPr>
            </w:pPr>
            <w:r w:rsidRPr="0044090D">
              <w:rPr>
                <w:rFonts w:ascii="Times New Roman" w:eastAsia="Times New Roman" w:hAnsi="Times New Roman" w:cs="Times New Roman"/>
                <w:b/>
                <w:bCs/>
                <w:color w:val="000000"/>
                <w:sz w:val="20"/>
                <w:szCs w:val="20"/>
              </w:rPr>
              <w:t>Representativeness of source</w:t>
            </w:r>
          </w:p>
        </w:tc>
        <w:tc>
          <w:tcPr>
            <w:tcW w:w="1530" w:type="dxa"/>
            <w:tcBorders>
              <w:top w:val="nil"/>
              <w:left w:val="nil"/>
              <w:bottom w:val="single" w:sz="4" w:space="0" w:color="8EA9DB"/>
              <w:right w:val="nil"/>
            </w:tcBorders>
            <w:shd w:val="clear" w:color="D9E1F2" w:fill="D9E1F2"/>
            <w:noWrap/>
            <w:vAlign w:val="center"/>
            <w:hideMark/>
          </w:tcPr>
          <w:p w14:paraId="162EE3C8" w14:textId="77777777" w:rsidR="00EF7EB3" w:rsidRPr="0044090D" w:rsidRDefault="00EF7EB3" w:rsidP="00EF7EB3">
            <w:pPr>
              <w:spacing w:after="0" w:line="240" w:lineRule="auto"/>
              <w:rPr>
                <w:rFonts w:ascii="Times New Roman" w:eastAsia="Times New Roman" w:hAnsi="Times New Roman" w:cs="Times New Roman"/>
                <w:b/>
                <w:bCs/>
                <w:color w:val="000000"/>
                <w:sz w:val="20"/>
                <w:szCs w:val="20"/>
              </w:rPr>
            </w:pPr>
            <w:r w:rsidRPr="0044090D">
              <w:rPr>
                <w:rFonts w:ascii="Times New Roman" w:eastAsia="Times New Roman" w:hAnsi="Times New Roman" w:cs="Times New Roman"/>
                <w:b/>
                <w:bCs/>
                <w:color w:val="000000"/>
                <w:sz w:val="20"/>
                <w:szCs w:val="20"/>
              </w:rPr>
              <w:t>Level of Documentation</w:t>
            </w:r>
          </w:p>
        </w:tc>
        <w:tc>
          <w:tcPr>
            <w:tcW w:w="1440" w:type="dxa"/>
            <w:tcBorders>
              <w:top w:val="nil"/>
              <w:left w:val="nil"/>
              <w:bottom w:val="single" w:sz="4" w:space="0" w:color="8EA9DB"/>
              <w:right w:val="nil"/>
            </w:tcBorders>
            <w:shd w:val="clear" w:color="D9E1F2" w:fill="D9E1F2"/>
            <w:noWrap/>
            <w:vAlign w:val="center"/>
            <w:hideMark/>
          </w:tcPr>
          <w:p w14:paraId="1FE521C9" w14:textId="77777777" w:rsidR="00EF7EB3" w:rsidRPr="0044090D" w:rsidRDefault="00EF7EB3" w:rsidP="00EF7EB3">
            <w:pPr>
              <w:spacing w:after="0" w:line="240" w:lineRule="auto"/>
              <w:rPr>
                <w:rFonts w:ascii="Times New Roman" w:eastAsia="Times New Roman" w:hAnsi="Times New Roman" w:cs="Times New Roman"/>
                <w:b/>
                <w:bCs/>
                <w:color w:val="000000"/>
                <w:sz w:val="20"/>
                <w:szCs w:val="20"/>
              </w:rPr>
            </w:pPr>
            <w:r w:rsidRPr="0044090D">
              <w:rPr>
                <w:rFonts w:ascii="Times New Roman" w:eastAsia="Times New Roman" w:hAnsi="Times New Roman" w:cs="Times New Roman"/>
                <w:b/>
                <w:bCs/>
                <w:color w:val="000000"/>
                <w:sz w:val="20"/>
                <w:szCs w:val="20"/>
              </w:rPr>
              <w:t>Inventory source matches tested source</w:t>
            </w:r>
          </w:p>
        </w:tc>
        <w:tc>
          <w:tcPr>
            <w:tcW w:w="1080" w:type="dxa"/>
            <w:gridSpan w:val="2"/>
            <w:tcBorders>
              <w:top w:val="nil"/>
              <w:left w:val="nil"/>
              <w:bottom w:val="single" w:sz="4" w:space="0" w:color="8EA9DB"/>
              <w:right w:val="nil"/>
            </w:tcBorders>
            <w:shd w:val="clear" w:color="D9E1F2" w:fill="D9E1F2"/>
            <w:vAlign w:val="center"/>
          </w:tcPr>
          <w:p w14:paraId="344DE35A" w14:textId="77777777" w:rsidR="00EF7EB3" w:rsidRPr="0044090D" w:rsidRDefault="00EF7EB3" w:rsidP="00EF7EB3">
            <w:pPr>
              <w:spacing w:after="0" w:line="240" w:lineRule="auto"/>
              <w:rPr>
                <w:rFonts w:ascii="Times New Roman" w:eastAsia="Times New Roman" w:hAnsi="Times New Roman" w:cs="Times New Roman"/>
                <w:b/>
                <w:bCs/>
                <w:color w:val="000000"/>
                <w:sz w:val="20"/>
                <w:szCs w:val="20"/>
              </w:rPr>
            </w:pPr>
            <w:r w:rsidRPr="0044090D">
              <w:rPr>
                <w:rFonts w:ascii="Times New Roman" w:eastAsia="Times New Roman" w:hAnsi="Times New Roman" w:cs="Times New Roman"/>
                <w:b/>
                <w:bCs/>
                <w:color w:val="000000"/>
                <w:sz w:val="20"/>
                <w:szCs w:val="20"/>
              </w:rPr>
              <w:t>Percent of VOC reactivity</w:t>
            </w:r>
          </w:p>
        </w:tc>
        <w:tc>
          <w:tcPr>
            <w:tcW w:w="1350" w:type="dxa"/>
            <w:gridSpan w:val="3"/>
            <w:tcBorders>
              <w:top w:val="nil"/>
              <w:left w:val="nil"/>
              <w:bottom w:val="single" w:sz="4" w:space="0" w:color="8EA9DB"/>
              <w:right w:val="nil"/>
            </w:tcBorders>
            <w:shd w:val="clear" w:color="D9E1F2" w:fill="D9E1F2"/>
            <w:noWrap/>
            <w:vAlign w:val="center"/>
            <w:hideMark/>
          </w:tcPr>
          <w:p w14:paraId="2B17CA8A" w14:textId="77777777" w:rsidR="00EF7EB3" w:rsidRPr="0044090D" w:rsidRDefault="00EF7EB3" w:rsidP="00EF7EB3">
            <w:pPr>
              <w:spacing w:after="0" w:line="240" w:lineRule="auto"/>
              <w:rPr>
                <w:rFonts w:ascii="Times New Roman" w:eastAsia="Times New Roman" w:hAnsi="Times New Roman" w:cs="Times New Roman"/>
                <w:b/>
                <w:bCs/>
                <w:color w:val="000000"/>
                <w:sz w:val="20"/>
                <w:szCs w:val="20"/>
              </w:rPr>
            </w:pPr>
            <w:r w:rsidRPr="0044090D">
              <w:rPr>
                <w:rFonts w:ascii="Times New Roman" w:eastAsia="Times New Roman" w:hAnsi="Times New Roman" w:cs="Times New Roman"/>
                <w:b/>
                <w:bCs/>
                <w:color w:val="000000"/>
                <w:sz w:val="20"/>
                <w:szCs w:val="20"/>
              </w:rPr>
              <w:t xml:space="preserve">Discrepancy/ error in data </w:t>
            </w:r>
          </w:p>
        </w:tc>
        <w:tc>
          <w:tcPr>
            <w:tcW w:w="1350" w:type="dxa"/>
            <w:gridSpan w:val="3"/>
            <w:tcBorders>
              <w:top w:val="nil"/>
              <w:left w:val="nil"/>
              <w:bottom w:val="single" w:sz="4" w:space="0" w:color="8EA9DB"/>
              <w:right w:val="nil"/>
            </w:tcBorders>
            <w:shd w:val="clear" w:color="D9E1F2" w:fill="D9E1F2"/>
            <w:noWrap/>
            <w:vAlign w:val="center"/>
            <w:hideMark/>
          </w:tcPr>
          <w:p w14:paraId="4AC1D79D" w14:textId="77777777" w:rsidR="00EF7EB3" w:rsidRPr="0044090D" w:rsidRDefault="00EF7EB3" w:rsidP="00EF7EB3">
            <w:pPr>
              <w:spacing w:after="0" w:line="240" w:lineRule="auto"/>
              <w:rPr>
                <w:rFonts w:ascii="Times New Roman" w:eastAsia="Times New Roman" w:hAnsi="Times New Roman" w:cs="Times New Roman"/>
                <w:b/>
                <w:bCs/>
                <w:color w:val="000000"/>
                <w:sz w:val="20"/>
                <w:szCs w:val="20"/>
              </w:rPr>
            </w:pPr>
            <w:r w:rsidRPr="0044090D">
              <w:rPr>
                <w:rFonts w:ascii="Times New Roman" w:eastAsia="Times New Roman" w:hAnsi="Times New Roman" w:cs="Times New Roman"/>
                <w:b/>
                <w:bCs/>
                <w:color w:val="000000"/>
                <w:sz w:val="20"/>
                <w:szCs w:val="20"/>
              </w:rPr>
              <w:t>Study region applicable?</w:t>
            </w:r>
          </w:p>
        </w:tc>
        <w:tc>
          <w:tcPr>
            <w:tcW w:w="990" w:type="dxa"/>
            <w:gridSpan w:val="2"/>
            <w:tcBorders>
              <w:top w:val="nil"/>
              <w:left w:val="nil"/>
              <w:bottom w:val="single" w:sz="4" w:space="0" w:color="8EA9DB"/>
              <w:right w:val="nil"/>
            </w:tcBorders>
            <w:shd w:val="clear" w:color="D9E1F2" w:fill="D9E1F2"/>
            <w:noWrap/>
            <w:vAlign w:val="center"/>
            <w:hideMark/>
          </w:tcPr>
          <w:p w14:paraId="097986D1" w14:textId="77777777" w:rsidR="00EF7EB3" w:rsidRPr="0044090D" w:rsidRDefault="00EF7EB3" w:rsidP="00EF7EB3">
            <w:pPr>
              <w:spacing w:after="0" w:line="240" w:lineRule="auto"/>
              <w:rPr>
                <w:rFonts w:ascii="Times New Roman" w:eastAsia="Times New Roman" w:hAnsi="Times New Roman" w:cs="Times New Roman"/>
                <w:b/>
                <w:bCs/>
                <w:color w:val="000000"/>
                <w:sz w:val="20"/>
                <w:szCs w:val="20"/>
              </w:rPr>
            </w:pPr>
            <w:r w:rsidRPr="0044090D">
              <w:rPr>
                <w:rFonts w:ascii="Times New Roman" w:eastAsia="Times New Roman" w:hAnsi="Times New Roman" w:cs="Times New Roman"/>
                <w:b/>
                <w:bCs/>
                <w:color w:val="000000"/>
                <w:sz w:val="20"/>
                <w:szCs w:val="20"/>
              </w:rPr>
              <w:t>Regional Total</w:t>
            </w:r>
          </w:p>
        </w:tc>
      </w:tr>
      <w:tr w:rsidR="00EF7EB3" w:rsidRPr="0044090D" w14:paraId="7DF76E75" w14:textId="77777777" w:rsidTr="00EF7EB3">
        <w:trPr>
          <w:gridAfter w:val="1"/>
          <w:wAfter w:w="1834" w:type="dxa"/>
          <w:trHeight w:val="300"/>
        </w:trPr>
        <w:tc>
          <w:tcPr>
            <w:tcW w:w="4230" w:type="dxa"/>
            <w:gridSpan w:val="4"/>
            <w:tcBorders>
              <w:top w:val="nil"/>
              <w:left w:val="nil"/>
              <w:bottom w:val="single" w:sz="4" w:space="0" w:color="8EA9DB"/>
              <w:right w:val="nil"/>
            </w:tcBorders>
            <w:shd w:val="clear" w:color="auto" w:fill="auto"/>
            <w:noWrap/>
            <w:vAlign w:val="bottom"/>
            <w:hideMark/>
          </w:tcPr>
          <w:p w14:paraId="26F393CA" w14:textId="77777777" w:rsidR="00EF7EB3" w:rsidRPr="0044090D" w:rsidRDefault="00EF7EB3" w:rsidP="00EF7EB3">
            <w:pPr>
              <w:spacing w:after="0" w:line="240" w:lineRule="auto"/>
              <w:rPr>
                <w:rFonts w:ascii="Times New Roman" w:eastAsia="Times New Roman" w:hAnsi="Times New Roman" w:cs="Times New Roman"/>
                <w:b/>
                <w:bCs/>
                <w:color w:val="000000"/>
                <w:sz w:val="20"/>
                <w:szCs w:val="20"/>
              </w:rPr>
            </w:pPr>
            <w:r w:rsidRPr="0044090D">
              <w:rPr>
                <w:rFonts w:ascii="Times New Roman" w:eastAsia="Times New Roman" w:hAnsi="Times New Roman" w:cs="Times New Roman"/>
                <w:b/>
                <w:bCs/>
                <w:color w:val="000000"/>
                <w:sz w:val="20"/>
                <w:szCs w:val="20"/>
              </w:rPr>
              <w:t>0000</w:t>
            </w:r>
          </w:p>
          <w:p w14:paraId="69796494" w14:textId="77777777" w:rsidR="00EF7EB3" w:rsidRPr="0044090D" w:rsidRDefault="00EF7EB3" w:rsidP="00EF7EB3">
            <w:pPr>
              <w:spacing w:after="0" w:line="240" w:lineRule="auto"/>
              <w:rPr>
                <w:rFonts w:ascii="Times New Roman" w:eastAsia="Times New Roman" w:hAnsi="Times New Roman" w:cs="Times New Roman"/>
                <w:b/>
                <w:bCs/>
                <w:color w:val="000000"/>
                <w:sz w:val="20"/>
                <w:szCs w:val="20"/>
              </w:rPr>
            </w:pPr>
            <w:r w:rsidRPr="0044090D">
              <w:rPr>
                <w:rFonts w:ascii="Times New Roman" w:eastAsia="Times New Roman" w:hAnsi="Times New Roman" w:cs="Times New Roman"/>
                <w:b/>
                <w:bCs/>
                <w:color w:val="000000"/>
                <w:sz w:val="20"/>
                <w:szCs w:val="20"/>
              </w:rPr>
              <w:t>Overall Average</w:t>
            </w:r>
          </w:p>
        </w:tc>
        <w:tc>
          <w:tcPr>
            <w:tcW w:w="1440" w:type="dxa"/>
            <w:tcBorders>
              <w:top w:val="nil"/>
              <w:left w:val="nil"/>
              <w:bottom w:val="single" w:sz="4" w:space="0" w:color="8EA9DB"/>
              <w:right w:val="nil"/>
            </w:tcBorders>
            <w:shd w:val="clear" w:color="auto" w:fill="auto"/>
            <w:noWrap/>
            <w:vAlign w:val="bottom"/>
            <w:hideMark/>
          </w:tcPr>
          <w:p w14:paraId="71146472" w14:textId="77777777" w:rsidR="00EF7EB3" w:rsidRPr="0044090D" w:rsidRDefault="00EF7EB3" w:rsidP="00EF7EB3">
            <w:pPr>
              <w:spacing w:after="0" w:line="240" w:lineRule="auto"/>
              <w:rPr>
                <w:rFonts w:ascii="Times New Roman" w:eastAsia="Times New Roman" w:hAnsi="Times New Roman" w:cs="Times New Roman"/>
                <w:sz w:val="20"/>
                <w:szCs w:val="20"/>
              </w:rPr>
            </w:pPr>
          </w:p>
        </w:tc>
        <w:tc>
          <w:tcPr>
            <w:tcW w:w="1080" w:type="dxa"/>
            <w:gridSpan w:val="2"/>
            <w:tcBorders>
              <w:top w:val="nil"/>
              <w:left w:val="nil"/>
              <w:bottom w:val="single" w:sz="4" w:space="0" w:color="8EA9DB"/>
              <w:right w:val="nil"/>
            </w:tcBorders>
          </w:tcPr>
          <w:p w14:paraId="365E4BB9" w14:textId="77777777" w:rsidR="00EF7EB3" w:rsidRPr="0044090D" w:rsidRDefault="00EF7EB3" w:rsidP="00EF7EB3">
            <w:pPr>
              <w:spacing w:after="0" w:line="240" w:lineRule="auto"/>
              <w:rPr>
                <w:rFonts w:ascii="Times New Roman" w:eastAsia="Times New Roman" w:hAnsi="Times New Roman" w:cs="Times New Roman"/>
                <w:sz w:val="20"/>
                <w:szCs w:val="20"/>
              </w:rPr>
            </w:pPr>
          </w:p>
        </w:tc>
        <w:tc>
          <w:tcPr>
            <w:tcW w:w="1350" w:type="dxa"/>
            <w:gridSpan w:val="3"/>
            <w:tcBorders>
              <w:top w:val="nil"/>
              <w:left w:val="nil"/>
              <w:bottom w:val="single" w:sz="4" w:space="0" w:color="8EA9DB"/>
              <w:right w:val="nil"/>
            </w:tcBorders>
            <w:shd w:val="clear" w:color="auto" w:fill="auto"/>
            <w:noWrap/>
            <w:vAlign w:val="bottom"/>
            <w:hideMark/>
          </w:tcPr>
          <w:p w14:paraId="5A8BB7AC" w14:textId="77777777" w:rsidR="00EF7EB3" w:rsidRPr="0044090D" w:rsidRDefault="00EF7EB3" w:rsidP="00EF7EB3">
            <w:pPr>
              <w:spacing w:after="0" w:line="240" w:lineRule="auto"/>
              <w:rPr>
                <w:rFonts w:ascii="Times New Roman" w:eastAsia="Times New Roman" w:hAnsi="Times New Roman" w:cs="Times New Roman"/>
                <w:sz w:val="20"/>
                <w:szCs w:val="20"/>
              </w:rPr>
            </w:pPr>
          </w:p>
        </w:tc>
        <w:tc>
          <w:tcPr>
            <w:tcW w:w="1350" w:type="dxa"/>
            <w:gridSpan w:val="3"/>
            <w:tcBorders>
              <w:top w:val="nil"/>
              <w:left w:val="nil"/>
              <w:bottom w:val="single" w:sz="4" w:space="0" w:color="8EA9DB"/>
              <w:right w:val="nil"/>
            </w:tcBorders>
            <w:shd w:val="clear" w:color="auto" w:fill="auto"/>
            <w:noWrap/>
            <w:vAlign w:val="bottom"/>
            <w:hideMark/>
          </w:tcPr>
          <w:p w14:paraId="3D12158E" w14:textId="77777777" w:rsidR="00EF7EB3" w:rsidRPr="0044090D" w:rsidRDefault="00EF7EB3" w:rsidP="00EF7EB3">
            <w:pPr>
              <w:spacing w:after="0" w:line="240" w:lineRule="auto"/>
              <w:rPr>
                <w:rFonts w:ascii="Times New Roman" w:eastAsia="Times New Roman" w:hAnsi="Times New Roman" w:cs="Times New Roman"/>
                <w:sz w:val="20"/>
                <w:szCs w:val="20"/>
              </w:rPr>
            </w:pPr>
          </w:p>
        </w:tc>
        <w:tc>
          <w:tcPr>
            <w:tcW w:w="990" w:type="dxa"/>
            <w:gridSpan w:val="2"/>
            <w:tcBorders>
              <w:top w:val="nil"/>
              <w:left w:val="nil"/>
              <w:bottom w:val="single" w:sz="4" w:space="0" w:color="8EA9DB"/>
              <w:right w:val="nil"/>
            </w:tcBorders>
            <w:shd w:val="clear" w:color="auto" w:fill="auto"/>
            <w:noWrap/>
            <w:vAlign w:val="bottom"/>
            <w:hideMark/>
          </w:tcPr>
          <w:p w14:paraId="79D1BAC7" w14:textId="77777777" w:rsidR="00EF7EB3" w:rsidRPr="0044090D" w:rsidRDefault="00EF7EB3" w:rsidP="00EF7EB3">
            <w:pPr>
              <w:spacing w:after="0" w:line="240" w:lineRule="auto"/>
              <w:rPr>
                <w:rFonts w:ascii="Times New Roman" w:eastAsia="Times New Roman" w:hAnsi="Times New Roman" w:cs="Times New Roman"/>
                <w:sz w:val="20"/>
                <w:szCs w:val="20"/>
              </w:rPr>
            </w:pPr>
          </w:p>
        </w:tc>
      </w:tr>
      <w:tr w:rsidR="00EF7EB3" w:rsidRPr="0044090D" w14:paraId="778BB6D6" w14:textId="77777777" w:rsidTr="00EF7EB3">
        <w:trPr>
          <w:gridAfter w:val="1"/>
          <w:wAfter w:w="1834" w:type="dxa"/>
          <w:trHeight w:val="300"/>
        </w:trPr>
        <w:tc>
          <w:tcPr>
            <w:tcW w:w="810" w:type="dxa"/>
            <w:tcBorders>
              <w:top w:val="nil"/>
              <w:left w:val="nil"/>
              <w:bottom w:val="nil"/>
              <w:right w:val="nil"/>
            </w:tcBorders>
            <w:shd w:val="clear" w:color="auto" w:fill="auto"/>
            <w:noWrap/>
            <w:vAlign w:val="bottom"/>
            <w:hideMark/>
          </w:tcPr>
          <w:p w14:paraId="18557C9C" w14:textId="77777777" w:rsidR="00EF7EB3" w:rsidRPr="0044090D" w:rsidRDefault="00EF7EB3" w:rsidP="00EF7EB3">
            <w:pPr>
              <w:spacing w:after="0" w:line="240" w:lineRule="auto"/>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OV</w:t>
            </w:r>
          </w:p>
        </w:tc>
        <w:tc>
          <w:tcPr>
            <w:tcW w:w="753" w:type="dxa"/>
            <w:tcBorders>
              <w:top w:val="nil"/>
              <w:left w:val="nil"/>
              <w:bottom w:val="nil"/>
              <w:right w:val="nil"/>
            </w:tcBorders>
            <w:shd w:val="clear" w:color="auto" w:fill="auto"/>
            <w:noWrap/>
            <w:vAlign w:val="bottom"/>
            <w:hideMark/>
          </w:tcPr>
          <w:p w14:paraId="229A3B20"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2</w:t>
            </w:r>
          </w:p>
        </w:tc>
        <w:tc>
          <w:tcPr>
            <w:tcW w:w="2667" w:type="dxa"/>
            <w:gridSpan w:val="2"/>
            <w:tcBorders>
              <w:top w:val="nil"/>
              <w:left w:val="nil"/>
              <w:bottom w:val="nil"/>
              <w:right w:val="nil"/>
            </w:tcBorders>
            <w:shd w:val="clear" w:color="auto" w:fill="auto"/>
            <w:noWrap/>
            <w:vAlign w:val="bottom"/>
            <w:hideMark/>
          </w:tcPr>
          <w:p w14:paraId="11DAF4EC"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2</w:t>
            </w:r>
          </w:p>
        </w:tc>
        <w:tc>
          <w:tcPr>
            <w:tcW w:w="1440" w:type="dxa"/>
            <w:tcBorders>
              <w:top w:val="nil"/>
              <w:left w:val="nil"/>
              <w:bottom w:val="nil"/>
              <w:right w:val="nil"/>
            </w:tcBorders>
            <w:shd w:val="clear" w:color="auto" w:fill="auto"/>
            <w:noWrap/>
            <w:vAlign w:val="bottom"/>
            <w:hideMark/>
          </w:tcPr>
          <w:p w14:paraId="17F2C15A"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2</w:t>
            </w:r>
          </w:p>
        </w:tc>
        <w:tc>
          <w:tcPr>
            <w:tcW w:w="1080" w:type="dxa"/>
            <w:gridSpan w:val="2"/>
            <w:tcBorders>
              <w:top w:val="nil"/>
              <w:left w:val="nil"/>
              <w:bottom w:val="nil"/>
              <w:right w:val="nil"/>
            </w:tcBorders>
            <w:vAlign w:val="bottom"/>
          </w:tcPr>
          <w:p w14:paraId="56F05556"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1350" w:type="dxa"/>
            <w:gridSpan w:val="3"/>
            <w:tcBorders>
              <w:top w:val="nil"/>
              <w:left w:val="nil"/>
              <w:bottom w:val="nil"/>
              <w:right w:val="nil"/>
            </w:tcBorders>
            <w:shd w:val="clear" w:color="auto" w:fill="auto"/>
            <w:noWrap/>
            <w:vAlign w:val="bottom"/>
            <w:hideMark/>
          </w:tcPr>
          <w:p w14:paraId="5D06B48F"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1</w:t>
            </w:r>
          </w:p>
        </w:tc>
        <w:tc>
          <w:tcPr>
            <w:tcW w:w="1350" w:type="dxa"/>
            <w:gridSpan w:val="3"/>
            <w:tcBorders>
              <w:top w:val="nil"/>
              <w:left w:val="nil"/>
              <w:bottom w:val="nil"/>
              <w:right w:val="nil"/>
            </w:tcBorders>
            <w:shd w:val="clear" w:color="auto" w:fill="auto"/>
            <w:noWrap/>
            <w:vAlign w:val="bottom"/>
            <w:hideMark/>
          </w:tcPr>
          <w:p w14:paraId="6549B680"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1</w:t>
            </w:r>
          </w:p>
        </w:tc>
        <w:tc>
          <w:tcPr>
            <w:tcW w:w="990" w:type="dxa"/>
            <w:gridSpan w:val="2"/>
            <w:tcBorders>
              <w:top w:val="nil"/>
              <w:left w:val="nil"/>
              <w:bottom w:val="nil"/>
              <w:right w:val="nil"/>
            </w:tcBorders>
            <w:shd w:val="clear" w:color="auto" w:fill="auto"/>
            <w:noWrap/>
            <w:vAlign w:val="bottom"/>
            <w:hideMark/>
          </w:tcPr>
          <w:p w14:paraId="57EB438F"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8</w:t>
            </w:r>
          </w:p>
        </w:tc>
      </w:tr>
      <w:tr w:rsidR="00EF7EB3" w:rsidRPr="0044090D" w14:paraId="2A3864BA" w14:textId="77777777" w:rsidTr="00EF7EB3">
        <w:trPr>
          <w:gridAfter w:val="1"/>
          <w:wAfter w:w="1834" w:type="dxa"/>
          <w:trHeight w:val="300"/>
        </w:trPr>
        <w:tc>
          <w:tcPr>
            <w:tcW w:w="810" w:type="dxa"/>
            <w:tcBorders>
              <w:top w:val="nil"/>
              <w:left w:val="nil"/>
              <w:bottom w:val="nil"/>
              <w:right w:val="nil"/>
            </w:tcBorders>
            <w:shd w:val="clear" w:color="auto" w:fill="auto"/>
            <w:noWrap/>
            <w:vAlign w:val="bottom"/>
            <w:hideMark/>
          </w:tcPr>
          <w:p w14:paraId="45F2338B" w14:textId="77777777" w:rsidR="00EF7EB3" w:rsidRPr="0044090D" w:rsidRDefault="00EF7EB3" w:rsidP="00EF7EB3">
            <w:pPr>
              <w:spacing w:after="0" w:line="240" w:lineRule="auto"/>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UM</w:t>
            </w:r>
          </w:p>
        </w:tc>
        <w:tc>
          <w:tcPr>
            <w:tcW w:w="753" w:type="dxa"/>
            <w:tcBorders>
              <w:top w:val="nil"/>
              <w:left w:val="nil"/>
              <w:bottom w:val="nil"/>
              <w:right w:val="nil"/>
            </w:tcBorders>
            <w:shd w:val="clear" w:color="auto" w:fill="auto"/>
            <w:noWrap/>
            <w:vAlign w:val="bottom"/>
            <w:hideMark/>
          </w:tcPr>
          <w:p w14:paraId="77B02273"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2</w:t>
            </w:r>
          </w:p>
        </w:tc>
        <w:tc>
          <w:tcPr>
            <w:tcW w:w="2667" w:type="dxa"/>
            <w:gridSpan w:val="2"/>
            <w:tcBorders>
              <w:top w:val="nil"/>
              <w:left w:val="nil"/>
              <w:bottom w:val="nil"/>
              <w:right w:val="nil"/>
            </w:tcBorders>
            <w:shd w:val="clear" w:color="auto" w:fill="auto"/>
            <w:noWrap/>
            <w:vAlign w:val="bottom"/>
            <w:hideMark/>
          </w:tcPr>
          <w:p w14:paraId="3B269681"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2</w:t>
            </w:r>
          </w:p>
        </w:tc>
        <w:tc>
          <w:tcPr>
            <w:tcW w:w="1440" w:type="dxa"/>
            <w:tcBorders>
              <w:top w:val="nil"/>
              <w:left w:val="nil"/>
              <w:bottom w:val="nil"/>
              <w:right w:val="nil"/>
            </w:tcBorders>
            <w:shd w:val="clear" w:color="auto" w:fill="auto"/>
            <w:noWrap/>
            <w:vAlign w:val="bottom"/>
            <w:hideMark/>
          </w:tcPr>
          <w:p w14:paraId="5268AF19"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2</w:t>
            </w:r>
          </w:p>
        </w:tc>
        <w:tc>
          <w:tcPr>
            <w:tcW w:w="1080" w:type="dxa"/>
            <w:gridSpan w:val="2"/>
            <w:tcBorders>
              <w:top w:val="nil"/>
              <w:left w:val="nil"/>
              <w:bottom w:val="nil"/>
              <w:right w:val="nil"/>
            </w:tcBorders>
            <w:vAlign w:val="bottom"/>
          </w:tcPr>
          <w:p w14:paraId="151242ED"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1350" w:type="dxa"/>
            <w:gridSpan w:val="3"/>
            <w:tcBorders>
              <w:top w:val="nil"/>
              <w:left w:val="nil"/>
              <w:bottom w:val="nil"/>
              <w:right w:val="nil"/>
            </w:tcBorders>
            <w:shd w:val="clear" w:color="auto" w:fill="auto"/>
            <w:noWrap/>
            <w:vAlign w:val="bottom"/>
            <w:hideMark/>
          </w:tcPr>
          <w:p w14:paraId="789E46B3"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1</w:t>
            </w:r>
          </w:p>
        </w:tc>
        <w:tc>
          <w:tcPr>
            <w:tcW w:w="1350" w:type="dxa"/>
            <w:gridSpan w:val="3"/>
            <w:tcBorders>
              <w:top w:val="nil"/>
              <w:left w:val="nil"/>
              <w:bottom w:val="nil"/>
              <w:right w:val="nil"/>
            </w:tcBorders>
            <w:shd w:val="clear" w:color="auto" w:fill="auto"/>
            <w:noWrap/>
            <w:vAlign w:val="bottom"/>
            <w:hideMark/>
          </w:tcPr>
          <w:p w14:paraId="6B0B419A"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1</w:t>
            </w:r>
          </w:p>
        </w:tc>
        <w:tc>
          <w:tcPr>
            <w:tcW w:w="990" w:type="dxa"/>
            <w:gridSpan w:val="2"/>
            <w:tcBorders>
              <w:top w:val="nil"/>
              <w:left w:val="nil"/>
              <w:bottom w:val="nil"/>
              <w:right w:val="nil"/>
            </w:tcBorders>
            <w:shd w:val="clear" w:color="auto" w:fill="auto"/>
            <w:noWrap/>
            <w:vAlign w:val="bottom"/>
            <w:hideMark/>
          </w:tcPr>
          <w:p w14:paraId="29E0A576"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8</w:t>
            </w:r>
          </w:p>
        </w:tc>
      </w:tr>
      <w:tr w:rsidR="00EF7EB3" w:rsidRPr="0044090D" w14:paraId="3AE3BFCF" w14:textId="77777777" w:rsidTr="00EF7EB3">
        <w:trPr>
          <w:gridAfter w:val="1"/>
          <w:wAfter w:w="1834" w:type="dxa"/>
          <w:trHeight w:val="300"/>
        </w:trPr>
        <w:tc>
          <w:tcPr>
            <w:tcW w:w="5670" w:type="dxa"/>
            <w:gridSpan w:val="5"/>
            <w:tcBorders>
              <w:top w:val="nil"/>
              <w:left w:val="nil"/>
              <w:bottom w:val="single" w:sz="4" w:space="0" w:color="8EA9DB"/>
              <w:right w:val="nil"/>
            </w:tcBorders>
            <w:shd w:val="clear" w:color="auto" w:fill="auto"/>
            <w:noWrap/>
            <w:vAlign w:val="bottom"/>
            <w:hideMark/>
          </w:tcPr>
          <w:p w14:paraId="507D0AA3" w14:textId="77777777" w:rsidR="00EF7EB3" w:rsidRPr="0044090D" w:rsidRDefault="00EF7EB3" w:rsidP="00EF7EB3">
            <w:pPr>
              <w:spacing w:after="0" w:line="240" w:lineRule="auto"/>
              <w:rPr>
                <w:rFonts w:ascii="Times New Roman" w:eastAsia="Times New Roman" w:hAnsi="Times New Roman" w:cs="Times New Roman"/>
                <w:b/>
                <w:bCs/>
                <w:color w:val="000000"/>
                <w:sz w:val="20"/>
                <w:szCs w:val="20"/>
              </w:rPr>
            </w:pPr>
          </w:p>
          <w:p w14:paraId="680DEB99" w14:textId="77777777" w:rsidR="00EF7EB3" w:rsidRPr="0044090D" w:rsidRDefault="00EF7EB3" w:rsidP="00EF7EB3">
            <w:pPr>
              <w:spacing w:after="0" w:line="240" w:lineRule="auto"/>
              <w:rPr>
                <w:rFonts w:ascii="Times New Roman" w:eastAsia="Times New Roman" w:hAnsi="Times New Roman" w:cs="Times New Roman"/>
                <w:b/>
                <w:bCs/>
                <w:color w:val="000000"/>
                <w:sz w:val="20"/>
                <w:szCs w:val="20"/>
              </w:rPr>
            </w:pPr>
            <w:r w:rsidRPr="0044090D">
              <w:rPr>
                <w:rFonts w:ascii="Times New Roman" w:eastAsia="Times New Roman" w:hAnsi="Times New Roman" w:cs="Times New Roman"/>
                <w:b/>
                <w:bCs/>
                <w:color w:val="000000"/>
                <w:sz w:val="20"/>
                <w:szCs w:val="20"/>
              </w:rPr>
              <w:t>0121</w:t>
            </w:r>
          </w:p>
          <w:p w14:paraId="79144B5C" w14:textId="77777777" w:rsidR="00EF7EB3" w:rsidRPr="0044090D" w:rsidRDefault="00EF7EB3" w:rsidP="00EF7EB3">
            <w:pPr>
              <w:spacing w:after="0" w:line="240" w:lineRule="auto"/>
              <w:rPr>
                <w:rFonts w:ascii="Times New Roman" w:eastAsia="Times New Roman" w:hAnsi="Times New Roman" w:cs="Times New Roman"/>
                <w:b/>
                <w:sz w:val="20"/>
                <w:szCs w:val="20"/>
              </w:rPr>
            </w:pPr>
            <w:r w:rsidRPr="0044090D">
              <w:rPr>
                <w:rFonts w:ascii="Times New Roman" w:eastAsia="Times New Roman" w:hAnsi="Times New Roman" w:cs="Times New Roman"/>
                <w:b/>
                <w:sz w:val="20"/>
                <w:szCs w:val="20"/>
              </w:rPr>
              <w:t>Open Burning Dump - Landscape/Pruning</w:t>
            </w:r>
          </w:p>
        </w:tc>
        <w:tc>
          <w:tcPr>
            <w:tcW w:w="1080" w:type="dxa"/>
            <w:gridSpan w:val="2"/>
            <w:tcBorders>
              <w:top w:val="nil"/>
              <w:left w:val="nil"/>
              <w:bottom w:val="single" w:sz="4" w:space="0" w:color="8EA9DB"/>
              <w:right w:val="nil"/>
            </w:tcBorders>
          </w:tcPr>
          <w:p w14:paraId="1A9BEF27" w14:textId="77777777" w:rsidR="00EF7EB3" w:rsidRPr="0044090D" w:rsidRDefault="00EF7EB3" w:rsidP="00EF7EB3">
            <w:pPr>
              <w:spacing w:after="0" w:line="240" w:lineRule="auto"/>
              <w:rPr>
                <w:rFonts w:ascii="Times New Roman" w:eastAsia="Times New Roman" w:hAnsi="Times New Roman" w:cs="Times New Roman"/>
                <w:sz w:val="20"/>
                <w:szCs w:val="20"/>
              </w:rPr>
            </w:pPr>
          </w:p>
        </w:tc>
        <w:tc>
          <w:tcPr>
            <w:tcW w:w="1350" w:type="dxa"/>
            <w:gridSpan w:val="3"/>
            <w:tcBorders>
              <w:top w:val="nil"/>
              <w:left w:val="nil"/>
              <w:bottom w:val="single" w:sz="4" w:space="0" w:color="8EA9DB"/>
              <w:right w:val="nil"/>
            </w:tcBorders>
            <w:shd w:val="clear" w:color="auto" w:fill="auto"/>
            <w:noWrap/>
            <w:vAlign w:val="bottom"/>
            <w:hideMark/>
          </w:tcPr>
          <w:p w14:paraId="6B325FD7" w14:textId="77777777" w:rsidR="00EF7EB3" w:rsidRPr="0044090D" w:rsidRDefault="00EF7EB3" w:rsidP="00EF7EB3">
            <w:pPr>
              <w:spacing w:after="0" w:line="240" w:lineRule="auto"/>
              <w:rPr>
                <w:rFonts w:ascii="Times New Roman" w:eastAsia="Times New Roman" w:hAnsi="Times New Roman" w:cs="Times New Roman"/>
                <w:sz w:val="20"/>
                <w:szCs w:val="20"/>
              </w:rPr>
            </w:pPr>
          </w:p>
        </w:tc>
        <w:tc>
          <w:tcPr>
            <w:tcW w:w="1350" w:type="dxa"/>
            <w:gridSpan w:val="3"/>
            <w:tcBorders>
              <w:top w:val="nil"/>
              <w:left w:val="nil"/>
              <w:bottom w:val="single" w:sz="4" w:space="0" w:color="8EA9DB"/>
              <w:right w:val="nil"/>
            </w:tcBorders>
            <w:shd w:val="clear" w:color="auto" w:fill="auto"/>
            <w:noWrap/>
            <w:vAlign w:val="bottom"/>
            <w:hideMark/>
          </w:tcPr>
          <w:p w14:paraId="0693AF8C" w14:textId="77777777" w:rsidR="00EF7EB3" w:rsidRPr="0044090D" w:rsidRDefault="00EF7EB3" w:rsidP="00EF7EB3">
            <w:pPr>
              <w:spacing w:after="0" w:line="240" w:lineRule="auto"/>
              <w:rPr>
                <w:rFonts w:ascii="Times New Roman" w:eastAsia="Times New Roman" w:hAnsi="Times New Roman" w:cs="Times New Roman"/>
                <w:sz w:val="20"/>
                <w:szCs w:val="20"/>
              </w:rPr>
            </w:pPr>
          </w:p>
        </w:tc>
        <w:tc>
          <w:tcPr>
            <w:tcW w:w="990" w:type="dxa"/>
            <w:gridSpan w:val="2"/>
            <w:tcBorders>
              <w:top w:val="nil"/>
              <w:left w:val="nil"/>
              <w:bottom w:val="single" w:sz="4" w:space="0" w:color="8EA9DB"/>
              <w:right w:val="nil"/>
            </w:tcBorders>
            <w:shd w:val="clear" w:color="auto" w:fill="auto"/>
            <w:noWrap/>
            <w:vAlign w:val="bottom"/>
            <w:hideMark/>
          </w:tcPr>
          <w:p w14:paraId="6AC24BD3" w14:textId="77777777" w:rsidR="00EF7EB3" w:rsidRPr="0044090D" w:rsidRDefault="00EF7EB3" w:rsidP="00EF7EB3">
            <w:pPr>
              <w:spacing w:after="0" w:line="240" w:lineRule="auto"/>
              <w:rPr>
                <w:rFonts w:ascii="Times New Roman" w:eastAsia="Times New Roman" w:hAnsi="Times New Roman" w:cs="Times New Roman"/>
                <w:sz w:val="20"/>
                <w:szCs w:val="20"/>
              </w:rPr>
            </w:pPr>
          </w:p>
        </w:tc>
      </w:tr>
      <w:tr w:rsidR="00EF7EB3" w:rsidRPr="0044090D" w14:paraId="4CBB14B5" w14:textId="77777777" w:rsidTr="00EF7EB3">
        <w:trPr>
          <w:gridAfter w:val="1"/>
          <w:wAfter w:w="1834" w:type="dxa"/>
          <w:trHeight w:val="300"/>
        </w:trPr>
        <w:tc>
          <w:tcPr>
            <w:tcW w:w="810" w:type="dxa"/>
            <w:tcBorders>
              <w:top w:val="nil"/>
              <w:left w:val="nil"/>
              <w:bottom w:val="nil"/>
              <w:right w:val="nil"/>
            </w:tcBorders>
            <w:shd w:val="clear" w:color="auto" w:fill="auto"/>
            <w:noWrap/>
            <w:vAlign w:val="bottom"/>
            <w:hideMark/>
          </w:tcPr>
          <w:p w14:paraId="4E424017" w14:textId="77777777" w:rsidR="00EF7EB3" w:rsidRPr="0044090D" w:rsidRDefault="00EF7EB3" w:rsidP="00EF7EB3">
            <w:pPr>
              <w:spacing w:after="0" w:line="240" w:lineRule="auto"/>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OV</w:t>
            </w:r>
          </w:p>
        </w:tc>
        <w:tc>
          <w:tcPr>
            <w:tcW w:w="753" w:type="dxa"/>
            <w:tcBorders>
              <w:top w:val="nil"/>
              <w:left w:val="nil"/>
              <w:bottom w:val="nil"/>
              <w:right w:val="nil"/>
            </w:tcBorders>
            <w:shd w:val="clear" w:color="auto" w:fill="auto"/>
            <w:noWrap/>
            <w:vAlign w:val="bottom"/>
            <w:hideMark/>
          </w:tcPr>
          <w:p w14:paraId="5EA18EAA"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2667" w:type="dxa"/>
            <w:gridSpan w:val="2"/>
            <w:tcBorders>
              <w:top w:val="nil"/>
              <w:left w:val="nil"/>
              <w:bottom w:val="nil"/>
              <w:right w:val="nil"/>
            </w:tcBorders>
            <w:shd w:val="clear" w:color="auto" w:fill="auto"/>
            <w:noWrap/>
            <w:vAlign w:val="bottom"/>
            <w:hideMark/>
          </w:tcPr>
          <w:p w14:paraId="76EB0791"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2</w:t>
            </w:r>
          </w:p>
        </w:tc>
        <w:tc>
          <w:tcPr>
            <w:tcW w:w="1440" w:type="dxa"/>
            <w:tcBorders>
              <w:top w:val="nil"/>
              <w:left w:val="nil"/>
              <w:bottom w:val="nil"/>
              <w:right w:val="nil"/>
            </w:tcBorders>
            <w:shd w:val="clear" w:color="auto" w:fill="auto"/>
            <w:noWrap/>
            <w:vAlign w:val="bottom"/>
            <w:hideMark/>
          </w:tcPr>
          <w:p w14:paraId="318E3086"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2</w:t>
            </w:r>
          </w:p>
        </w:tc>
        <w:tc>
          <w:tcPr>
            <w:tcW w:w="1080" w:type="dxa"/>
            <w:gridSpan w:val="2"/>
            <w:tcBorders>
              <w:top w:val="nil"/>
              <w:left w:val="nil"/>
              <w:bottom w:val="nil"/>
              <w:right w:val="nil"/>
            </w:tcBorders>
            <w:vAlign w:val="bottom"/>
          </w:tcPr>
          <w:p w14:paraId="36E85F6B"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1</w:t>
            </w:r>
          </w:p>
        </w:tc>
        <w:tc>
          <w:tcPr>
            <w:tcW w:w="1350" w:type="dxa"/>
            <w:gridSpan w:val="3"/>
            <w:tcBorders>
              <w:top w:val="nil"/>
              <w:left w:val="nil"/>
              <w:bottom w:val="nil"/>
              <w:right w:val="nil"/>
            </w:tcBorders>
            <w:shd w:val="clear" w:color="auto" w:fill="auto"/>
            <w:noWrap/>
            <w:vAlign w:val="bottom"/>
            <w:hideMark/>
          </w:tcPr>
          <w:p w14:paraId="0BA16471"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1350" w:type="dxa"/>
            <w:gridSpan w:val="3"/>
            <w:tcBorders>
              <w:top w:val="nil"/>
              <w:left w:val="nil"/>
              <w:bottom w:val="nil"/>
              <w:right w:val="nil"/>
            </w:tcBorders>
            <w:shd w:val="clear" w:color="auto" w:fill="auto"/>
            <w:noWrap/>
            <w:vAlign w:val="bottom"/>
            <w:hideMark/>
          </w:tcPr>
          <w:p w14:paraId="4996EAFD"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990" w:type="dxa"/>
            <w:gridSpan w:val="2"/>
            <w:tcBorders>
              <w:top w:val="nil"/>
              <w:left w:val="nil"/>
              <w:bottom w:val="nil"/>
              <w:right w:val="nil"/>
            </w:tcBorders>
            <w:shd w:val="clear" w:color="auto" w:fill="auto"/>
            <w:noWrap/>
            <w:vAlign w:val="bottom"/>
            <w:hideMark/>
          </w:tcPr>
          <w:p w14:paraId="3DC1BEA2"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5</w:t>
            </w:r>
          </w:p>
        </w:tc>
      </w:tr>
      <w:tr w:rsidR="00EF7EB3" w:rsidRPr="0044090D" w14:paraId="3DC49F01" w14:textId="77777777" w:rsidTr="00EF7EB3">
        <w:trPr>
          <w:gridAfter w:val="1"/>
          <w:wAfter w:w="1834" w:type="dxa"/>
          <w:trHeight w:val="300"/>
        </w:trPr>
        <w:tc>
          <w:tcPr>
            <w:tcW w:w="810" w:type="dxa"/>
            <w:tcBorders>
              <w:top w:val="nil"/>
              <w:left w:val="nil"/>
              <w:bottom w:val="nil"/>
              <w:right w:val="nil"/>
            </w:tcBorders>
            <w:shd w:val="clear" w:color="auto" w:fill="auto"/>
            <w:noWrap/>
            <w:vAlign w:val="bottom"/>
            <w:hideMark/>
          </w:tcPr>
          <w:p w14:paraId="40164503" w14:textId="77777777" w:rsidR="00EF7EB3" w:rsidRPr="0044090D" w:rsidRDefault="00EF7EB3" w:rsidP="00EF7EB3">
            <w:pPr>
              <w:spacing w:after="0" w:line="240" w:lineRule="auto"/>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UM</w:t>
            </w:r>
          </w:p>
        </w:tc>
        <w:tc>
          <w:tcPr>
            <w:tcW w:w="753" w:type="dxa"/>
            <w:tcBorders>
              <w:top w:val="nil"/>
              <w:left w:val="nil"/>
              <w:bottom w:val="nil"/>
              <w:right w:val="nil"/>
            </w:tcBorders>
            <w:shd w:val="clear" w:color="auto" w:fill="auto"/>
            <w:noWrap/>
            <w:vAlign w:val="bottom"/>
            <w:hideMark/>
          </w:tcPr>
          <w:p w14:paraId="31625517"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2667" w:type="dxa"/>
            <w:gridSpan w:val="2"/>
            <w:tcBorders>
              <w:top w:val="nil"/>
              <w:left w:val="nil"/>
              <w:bottom w:val="nil"/>
              <w:right w:val="nil"/>
            </w:tcBorders>
            <w:shd w:val="clear" w:color="auto" w:fill="auto"/>
            <w:noWrap/>
            <w:vAlign w:val="bottom"/>
            <w:hideMark/>
          </w:tcPr>
          <w:p w14:paraId="24671465"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2</w:t>
            </w:r>
          </w:p>
        </w:tc>
        <w:tc>
          <w:tcPr>
            <w:tcW w:w="1440" w:type="dxa"/>
            <w:tcBorders>
              <w:top w:val="nil"/>
              <w:left w:val="nil"/>
              <w:bottom w:val="nil"/>
              <w:right w:val="nil"/>
            </w:tcBorders>
            <w:shd w:val="clear" w:color="auto" w:fill="auto"/>
            <w:noWrap/>
            <w:vAlign w:val="bottom"/>
            <w:hideMark/>
          </w:tcPr>
          <w:p w14:paraId="218633A5"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2</w:t>
            </w:r>
          </w:p>
        </w:tc>
        <w:tc>
          <w:tcPr>
            <w:tcW w:w="1080" w:type="dxa"/>
            <w:gridSpan w:val="2"/>
            <w:tcBorders>
              <w:top w:val="nil"/>
              <w:left w:val="nil"/>
              <w:bottom w:val="nil"/>
              <w:right w:val="nil"/>
            </w:tcBorders>
            <w:vAlign w:val="bottom"/>
          </w:tcPr>
          <w:p w14:paraId="34780953"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1</w:t>
            </w:r>
          </w:p>
        </w:tc>
        <w:tc>
          <w:tcPr>
            <w:tcW w:w="1350" w:type="dxa"/>
            <w:gridSpan w:val="3"/>
            <w:tcBorders>
              <w:top w:val="nil"/>
              <w:left w:val="nil"/>
              <w:bottom w:val="nil"/>
              <w:right w:val="nil"/>
            </w:tcBorders>
            <w:shd w:val="clear" w:color="auto" w:fill="auto"/>
            <w:noWrap/>
            <w:vAlign w:val="bottom"/>
            <w:hideMark/>
          </w:tcPr>
          <w:p w14:paraId="7C0A7A75"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1350" w:type="dxa"/>
            <w:gridSpan w:val="3"/>
            <w:tcBorders>
              <w:top w:val="nil"/>
              <w:left w:val="nil"/>
              <w:bottom w:val="nil"/>
              <w:right w:val="nil"/>
            </w:tcBorders>
            <w:shd w:val="clear" w:color="auto" w:fill="auto"/>
            <w:noWrap/>
            <w:vAlign w:val="bottom"/>
            <w:hideMark/>
          </w:tcPr>
          <w:p w14:paraId="3908DB62"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990" w:type="dxa"/>
            <w:gridSpan w:val="2"/>
            <w:tcBorders>
              <w:top w:val="nil"/>
              <w:left w:val="nil"/>
              <w:bottom w:val="nil"/>
              <w:right w:val="nil"/>
            </w:tcBorders>
            <w:shd w:val="clear" w:color="auto" w:fill="auto"/>
            <w:noWrap/>
            <w:vAlign w:val="bottom"/>
            <w:hideMark/>
          </w:tcPr>
          <w:p w14:paraId="23D50244"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5</w:t>
            </w:r>
          </w:p>
        </w:tc>
      </w:tr>
      <w:tr w:rsidR="00EF7EB3" w:rsidRPr="0044090D" w14:paraId="4BF6AA5E" w14:textId="77777777" w:rsidTr="00EF7EB3">
        <w:trPr>
          <w:gridAfter w:val="1"/>
          <w:wAfter w:w="1834" w:type="dxa"/>
          <w:trHeight w:val="300"/>
        </w:trPr>
        <w:tc>
          <w:tcPr>
            <w:tcW w:w="810" w:type="dxa"/>
            <w:tcBorders>
              <w:top w:val="nil"/>
              <w:left w:val="nil"/>
              <w:bottom w:val="nil"/>
              <w:right w:val="nil"/>
            </w:tcBorders>
            <w:shd w:val="clear" w:color="auto" w:fill="auto"/>
            <w:noWrap/>
            <w:vAlign w:val="bottom"/>
            <w:hideMark/>
          </w:tcPr>
          <w:p w14:paraId="3B14BAF6" w14:textId="77777777" w:rsidR="00EF7EB3" w:rsidRPr="0044090D" w:rsidRDefault="00EF7EB3" w:rsidP="00EF7EB3">
            <w:pPr>
              <w:spacing w:after="0" w:line="240" w:lineRule="auto"/>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NE</w:t>
            </w:r>
          </w:p>
        </w:tc>
        <w:tc>
          <w:tcPr>
            <w:tcW w:w="753" w:type="dxa"/>
            <w:tcBorders>
              <w:top w:val="nil"/>
              <w:left w:val="nil"/>
              <w:bottom w:val="nil"/>
              <w:right w:val="nil"/>
            </w:tcBorders>
            <w:shd w:val="clear" w:color="auto" w:fill="auto"/>
            <w:noWrap/>
            <w:vAlign w:val="bottom"/>
            <w:hideMark/>
          </w:tcPr>
          <w:p w14:paraId="255541CA"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2667" w:type="dxa"/>
            <w:gridSpan w:val="2"/>
            <w:tcBorders>
              <w:top w:val="nil"/>
              <w:left w:val="nil"/>
              <w:bottom w:val="nil"/>
              <w:right w:val="nil"/>
            </w:tcBorders>
            <w:shd w:val="clear" w:color="auto" w:fill="auto"/>
            <w:noWrap/>
            <w:vAlign w:val="bottom"/>
            <w:hideMark/>
          </w:tcPr>
          <w:p w14:paraId="52C9B4BA"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2</w:t>
            </w:r>
          </w:p>
        </w:tc>
        <w:tc>
          <w:tcPr>
            <w:tcW w:w="1440" w:type="dxa"/>
            <w:tcBorders>
              <w:top w:val="nil"/>
              <w:left w:val="nil"/>
              <w:bottom w:val="nil"/>
              <w:right w:val="nil"/>
            </w:tcBorders>
            <w:shd w:val="clear" w:color="auto" w:fill="auto"/>
            <w:noWrap/>
            <w:vAlign w:val="bottom"/>
            <w:hideMark/>
          </w:tcPr>
          <w:p w14:paraId="1F273550"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2</w:t>
            </w:r>
          </w:p>
        </w:tc>
        <w:tc>
          <w:tcPr>
            <w:tcW w:w="1080" w:type="dxa"/>
            <w:gridSpan w:val="2"/>
            <w:tcBorders>
              <w:top w:val="nil"/>
              <w:left w:val="nil"/>
              <w:bottom w:val="nil"/>
              <w:right w:val="nil"/>
            </w:tcBorders>
            <w:vAlign w:val="bottom"/>
          </w:tcPr>
          <w:p w14:paraId="3E350D90"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2</w:t>
            </w:r>
          </w:p>
        </w:tc>
        <w:tc>
          <w:tcPr>
            <w:tcW w:w="1350" w:type="dxa"/>
            <w:gridSpan w:val="3"/>
            <w:tcBorders>
              <w:top w:val="nil"/>
              <w:left w:val="nil"/>
              <w:bottom w:val="nil"/>
              <w:right w:val="nil"/>
            </w:tcBorders>
            <w:shd w:val="clear" w:color="auto" w:fill="auto"/>
            <w:noWrap/>
            <w:vAlign w:val="bottom"/>
            <w:hideMark/>
          </w:tcPr>
          <w:p w14:paraId="14561C71"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1350" w:type="dxa"/>
            <w:gridSpan w:val="3"/>
            <w:tcBorders>
              <w:top w:val="nil"/>
              <w:left w:val="nil"/>
              <w:bottom w:val="nil"/>
              <w:right w:val="nil"/>
            </w:tcBorders>
            <w:shd w:val="clear" w:color="auto" w:fill="auto"/>
            <w:noWrap/>
            <w:vAlign w:val="bottom"/>
            <w:hideMark/>
          </w:tcPr>
          <w:p w14:paraId="468DC755"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990" w:type="dxa"/>
            <w:gridSpan w:val="2"/>
            <w:tcBorders>
              <w:top w:val="nil"/>
              <w:left w:val="nil"/>
              <w:bottom w:val="nil"/>
              <w:right w:val="nil"/>
            </w:tcBorders>
            <w:shd w:val="clear" w:color="auto" w:fill="auto"/>
            <w:noWrap/>
            <w:vAlign w:val="bottom"/>
            <w:hideMark/>
          </w:tcPr>
          <w:p w14:paraId="4824EF21"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6</w:t>
            </w:r>
          </w:p>
        </w:tc>
      </w:tr>
      <w:tr w:rsidR="00EF7EB3" w:rsidRPr="0044090D" w14:paraId="6C328325" w14:textId="77777777" w:rsidTr="00EF7EB3">
        <w:trPr>
          <w:gridAfter w:val="1"/>
          <w:wAfter w:w="1834" w:type="dxa"/>
          <w:trHeight w:val="300"/>
        </w:trPr>
        <w:tc>
          <w:tcPr>
            <w:tcW w:w="810" w:type="dxa"/>
            <w:tcBorders>
              <w:top w:val="nil"/>
              <w:left w:val="nil"/>
              <w:bottom w:val="nil"/>
              <w:right w:val="nil"/>
            </w:tcBorders>
            <w:shd w:val="clear" w:color="auto" w:fill="auto"/>
            <w:noWrap/>
            <w:vAlign w:val="bottom"/>
            <w:hideMark/>
          </w:tcPr>
          <w:p w14:paraId="50F2A8C5" w14:textId="77777777" w:rsidR="00EF7EB3" w:rsidRPr="0044090D" w:rsidRDefault="00EF7EB3" w:rsidP="00EF7EB3">
            <w:pPr>
              <w:spacing w:after="0" w:line="240" w:lineRule="auto"/>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SE</w:t>
            </w:r>
          </w:p>
        </w:tc>
        <w:tc>
          <w:tcPr>
            <w:tcW w:w="753" w:type="dxa"/>
            <w:tcBorders>
              <w:top w:val="nil"/>
              <w:left w:val="nil"/>
              <w:bottom w:val="nil"/>
              <w:right w:val="nil"/>
            </w:tcBorders>
            <w:shd w:val="clear" w:color="auto" w:fill="auto"/>
            <w:noWrap/>
            <w:vAlign w:val="bottom"/>
            <w:hideMark/>
          </w:tcPr>
          <w:p w14:paraId="0841787E"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2667" w:type="dxa"/>
            <w:gridSpan w:val="2"/>
            <w:tcBorders>
              <w:top w:val="nil"/>
              <w:left w:val="nil"/>
              <w:bottom w:val="nil"/>
              <w:right w:val="nil"/>
            </w:tcBorders>
            <w:shd w:val="clear" w:color="auto" w:fill="auto"/>
            <w:noWrap/>
            <w:vAlign w:val="bottom"/>
            <w:hideMark/>
          </w:tcPr>
          <w:p w14:paraId="52B834F7"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2</w:t>
            </w:r>
          </w:p>
        </w:tc>
        <w:tc>
          <w:tcPr>
            <w:tcW w:w="1440" w:type="dxa"/>
            <w:tcBorders>
              <w:top w:val="nil"/>
              <w:left w:val="nil"/>
              <w:bottom w:val="nil"/>
              <w:right w:val="nil"/>
            </w:tcBorders>
            <w:shd w:val="clear" w:color="auto" w:fill="auto"/>
            <w:noWrap/>
            <w:vAlign w:val="bottom"/>
            <w:hideMark/>
          </w:tcPr>
          <w:p w14:paraId="7FD4D499"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2</w:t>
            </w:r>
          </w:p>
        </w:tc>
        <w:tc>
          <w:tcPr>
            <w:tcW w:w="1080" w:type="dxa"/>
            <w:gridSpan w:val="2"/>
            <w:tcBorders>
              <w:top w:val="nil"/>
              <w:left w:val="nil"/>
              <w:bottom w:val="nil"/>
              <w:right w:val="nil"/>
            </w:tcBorders>
            <w:vAlign w:val="bottom"/>
          </w:tcPr>
          <w:p w14:paraId="22ECEEDD"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1</w:t>
            </w:r>
          </w:p>
        </w:tc>
        <w:tc>
          <w:tcPr>
            <w:tcW w:w="1350" w:type="dxa"/>
            <w:gridSpan w:val="3"/>
            <w:tcBorders>
              <w:top w:val="nil"/>
              <w:left w:val="nil"/>
              <w:bottom w:val="nil"/>
              <w:right w:val="nil"/>
            </w:tcBorders>
            <w:shd w:val="clear" w:color="auto" w:fill="auto"/>
            <w:noWrap/>
            <w:vAlign w:val="bottom"/>
            <w:hideMark/>
          </w:tcPr>
          <w:p w14:paraId="769462BB"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1350" w:type="dxa"/>
            <w:gridSpan w:val="3"/>
            <w:tcBorders>
              <w:top w:val="nil"/>
              <w:left w:val="nil"/>
              <w:bottom w:val="nil"/>
              <w:right w:val="nil"/>
            </w:tcBorders>
            <w:shd w:val="clear" w:color="auto" w:fill="auto"/>
            <w:noWrap/>
            <w:vAlign w:val="bottom"/>
            <w:hideMark/>
          </w:tcPr>
          <w:p w14:paraId="359CA6F5"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990" w:type="dxa"/>
            <w:gridSpan w:val="2"/>
            <w:tcBorders>
              <w:top w:val="nil"/>
              <w:left w:val="nil"/>
              <w:bottom w:val="nil"/>
              <w:right w:val="nil"/>
            </w:tcBorders>
            <w:shd w:val="clear" w:color="auto" w:fill="auto"/>
            <w:noWrap/>
            <w:vAlign w:val="bottom"/>
            <w:hideMark/>
          </w:tcPr>
          <w:p w14:paraId="55BDC4C4"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5</w:t>
            </w:r>
          </w:p>
        </w:tc>
      </w:tr>
      <w:tr w:rsidR="00EF7EB3" w:rsidRPr="0044090D" w14:paraId="022BC85E" w14:textId="77777777" w:rsidTr="00EF7EB3">
        <w:trPr>
          <w:gridAfter w:val="1"/>
          <w:wAfter w:w="1834" w:type="dxa"/>
          <w:trHeight w:val="300"/>
        </w:trPr>
        <w:tc>
          <w:tcPr>
            <w:tcW w:w="810" w:type="dxa"/>
            <w:tcBorders>
              <w:top w:val="nil"/>
              <w:left w:val="nil"/>
              <w:bottom w:val="nil"/>
              <w:right w:val="nil"/>
            </w:tcBorders>
            <w:shd w:val="clear" w:color="auto" w:fill="auto"/>
            <w:noWrap/>
            <w:vAlign w:val="bottom"/>
            <w:hideMark/>
          </w:tcPr>
          <w:p w14:paraId="68DE0A84" w14:textId="77777777" w:rsidR="00EF7EB3" w:rsidRPr="0044090D" w:rsidRDefault="00EF7EB3" w:rsidP="00EF7EB3">
            <w:pPr>
              <w:spacing w:after="0" w:line="240" w:lineRule="auto"/>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W</w:t>
            </w:r>
          </w:p>
        </w:tc>
        <w:tc>
          <w:tcPr>
            <w:tcW w:w="753" w:type="dxa"/>
            <w:tcBorders>
              <w:top w:val="nil"/>
              <w:left w:val="nil"/>
              <w:bottom w:val="nil"/>
              <w:right w:val="nil"/>
            </w:tcBorders>
            <w:shd w:val="clear" w:color="auto" w:fill="auto"/>
            <w:noWrap/>
            <w:vAlign w:val="bottom"/>
            <w:hideMark/>
          </w:tcPr>
          <w:p w14:paraId="29464F55"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2667" w:type="dxa"/>
            <w:gridSpan w:val="2"/>
            <w:tcBorders>
              <w:top w:val="nil"/>
              <w:left w:val="nil"/>
              <w:bottom w:val="nil"/>
              <w:right w:val="nil"/>
            </w:tcBorders>
            <w:shd w:val="clear" w:color="auto" w:fill="auto"/>
            <w:noWrap/>
            <w:vAlign w:val="bottom"/>
            <w:hideMark/>
          </w:tcPr>
          <w:p w14:paraId="095E4081"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2</w:t>
            </w:r>
          </w:p>
        </w:tc>
        <w:tc>
          <w:tcPr>
            <w:tcW w:w="1440" w:type="dxa"/>
            <w:tcBorders>
              <w:top w:val="nil"/>
              <w:left w:val="nil"/>
              <w:bottom w:val="nil"/>
              <w:right w:val="nil"/>
            </w:tcBorders>
            <w:shd w:val="clear" w:color="auto" w:fill="auto"/>
            <w:noWrap/>
            <w:vAlign w:val="bottom"/>
            <w:hideMark/>
          </w:tcPr>
          <w:p w14:paraId="7FDD596B"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2</w:t>
            </w:r>
          </w:p>
        </w:tc>
        <w:tc>
          <w:tcPr>
            <w:tcW w:w="1080" w:type="dxa"/>
            <w:gridSpan w:val="2"/>
            <w:tcBorders>
              <w:top w:val="nil"/>
              <w:left w:val="nil"/>
              <w:bottom w:val="nil"/>
              <w:right w:val="nil"/>
            </w:tcBorders>
            <w:vAlign w:val="bottom"/>
          </w:tcPr>
          <w:p w14:paraId="69BC65CA"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1350" w:type="dxa"/>
            <w:gridSpan w:val="3"/>
            <w:tcBorders>
              <w:top w:val="nil"/>
              <w:left w:val="nil"/>
              <w:bottom w:val="nil"/>
              <w:right w:val="nil"/>
            </w:tcBorders>
            <w:shd w:val="clear" w:color="auto" w:fill="auto"/>
            <w:noWrap/>
            <w:vAlign w:val="bottom"/>
            <w:hideMark/>
          </w:tcPr>
          <w:p w14:paraId="7B99E366"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1350" w:type="dxa"/>
            <w:gridSpan w:val="3"/>
            <w:tcBorders>
              <w:top w:val="nil"/>
              <w:left w:val="nil"/>
              <w:bottom w:val="nil"/>
              <w:right w:val="nil"/>
            </w:tcBorders>
            <w:shd w:val="clear" w:color="auto" w:fill="auto"/>
            <w:noWrap/>
            <w:vAlign w:val="bottom"/>
            <w:hideMark/>
          </w:tcPr>
          <w:p w14:paraId="59B5CB45"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990" w:type="dxa"/>
            <w:gridSpan w:val="2"/>
            <w:tcBorders>
              <w:top w:val="nil"/>
              <w:left w:val="nil"/>
              <w:bottom w:val="nil"/>
              <w:right w:val="nil"/>
            </w:tcBorders>
            <w:shd w:val="clear" w:color="auto" w:fill="auto"/>
            <w:noWrap/>
            <w:vAlign w:val="bottom"/>
            <w:hideMark/>
          </w:tcPr>
          <w:p w14:paraId="2E4402CA"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4</w:t>
            </w:r>
          </w:p>
        </w:tc>
      </w:tr>
      <w:tr w:rsidR="00EF7EB3" w:rsidRPr="0044090D" w14:paraId="23000D3E" w14:textId="77777777" w:rsidTr="00EF7EB3">
        <w:trPr>
          <w:gridAfter w:val="1"/>
          <w:wAfter w:w="1834" w:type="dxa"/>
          <w:trHeight w:val="300"/>
        </w:trPr>
        <w:tc>
          <w:tcPr>
            <w:tcW w:w="5670" w:type="dxa"/>
            <w:gridSpan w:val="5"/>
            <w:tcBorders>
              <w:top w:val="nil"/>
              <w:left w:val="nil"/>
              <w:bottom w:val="single" w:sz="4" w:space="0" w:color="8EA9DB"/>
              <w:right w:val="nil"/>
            </w:tcBorders>
            <w:shd w:val="clear" w:color="auto" w:fill="auto"/>
            <w:noWrap/>
            <w:vAlign w:val="bottom"/>
            <w:hideMark/>
          </w:tcPr>
          <w:p w14:paraId="64B26E7A" w14:textId="77777777" w:rsidR="00EF7EB3" w:rsidRPr="0044090D" w:rsidRDefault="00EF7EB3" w:rsidP="00EF7EB3">
            <w:pPr>
              <w:spacing w:after="0" w:line="240" w:lineRule="auto"/>
              <w:rPr>
                <w:rFonts w:ascii="Times New Roman" w:eastAsia="Times New Roman" w:hAnsi="Times New Roman" w:cs="Times New Roman"/>
                <w:b/>
                <w:bCs/>
                <w:color w:val="000000"/>
                <w:sz w:val="20"/>
                <w:szCs w:val="20"/>
              </w:rPr>
            </w:pPr>
          </w:p>
          <w:p w14:paraId="2C451E3B" w14:textId="77777777" w:rsidR="00EF7EB3" w:rsidRPr="0044090D" w:rsidRDefault="00EF7EB3" w:rsidP="00EF7EB3">
            <w:pPr>
              <w:spacing w:after="0" w:line="240" w:lineRule="auto"/>
              <w:rPr>
                <w:rFonts w:ascii="Times New Roman" w:eastAsia="Times New Roman" w:hAnsi="Times New Roman" w:cs="Times New Roman"/>
                <w:b/>
                <w:bCs/>
                <w:color w:val="000000"/>
                <w:sz w:val="20"/>
                <w:szCs w:val="20"/>
              </w:rPr>
            </w:pPr>
            <w:r w:rsidRPr="0044090D">
              <w:rPr>
                <w:rFonts w:ascii="Times New Roman" w:eastAsia="Times New Roman" w:hAnsi="Times New Roman" w:cs="Times New Roman"/>
                <w:b/>
                <w:bCs/>
                <w:color w:val="000000"/>
                <w:sz w:val="20"/>
                <w:szCs w:val="20"/>
              </w:rPr>
              <w:t>1001</w:t>
            </w:r>
          </w:p>
          <w:p w14:paraId="72A59B17" w14:textId="77777777" w:rsidR="00EF7EB3" w:rsidRPr="0044090D" w:rsidRDefault="00EF7EB3" w:rsidP="00EF7EB3">
            <w:pPr>
              <w:spacing w:after="0" w:line="240" w:lineRule="auto"/>
              <w:rPr>
                <w:rFonts w:ascii="Times New Roman" w:eastAsia="Times New Roman" w:hAnsi="Times New Roman" w:cs="Times New Roman"/>
                <w:b/>
                <w:sz w:val="20"/>
                <w:szCs w:val="20"/>
              </w:rPr>
            </w:pPr>
            <w:r w:rsidRPr="0044090D">
              <w:rPr>
                <w:rFonts w:ascii="Times New Roman" w:eastAsia="Times New Roman" w:hAnsi="Times New Roman" w:cs="Times New Roman"/>
                <w:b/>
                <w:sz w:val="20"/>
                <w:szCs w:val="20"/>
              </w:rPr>
              <w:t>Internal Combustion Engine - Natural Gas</w:t>
            </w:r>
          </w:p>
        </w:tc>
        <w:tc>
          <w:tcPr>
            <w:tcW w:w="1080" w:type="dxa"/>
            <w:gridSpan w:val="2"/>
            <w:tcBorders>
              <w:top w:val="nil"/>
              <w:left w:val="nil"/>
              <w:bottom w:val="single" w:sz="4" w:space="0" w:color="8EA9DB"/>
              <w:right w:val="nil"/>
            </w:tcBorders>
          </w:tcPr>
          <w:p w14:paraId="563BC381" w14:textId="77777777" w:rsidR="00EF7EB3" w:rsidRPr="0044090D" w:rsidRDefault="00EF7EB3" w:rsidP="00EF7EB3">
            <w:pPr>
              <w:spacing w:after="0" w:line="240" w:lineRule="auto"/>
              <w:rPr>
                <w:rFonts w:ascii="Times New Roman" w:eastAsia="Times New Roman" w:hAnsi="Times New Roman" w:cs="Times New Roman"/>
                <w:sz w:val="20"/>
                <w:szCs w:val="20"/>
              </w:rPr>
            </w:pPr>
          </w:p>
        </w:tc>
        <w:tc>
          <w:tcPr>
            <w:tcW w:w="1350" w:type="dxa"/>
            <w:gridSpan w:val="3"/>
            <w:tcBorders>
              <w:top w:val="nil"/>
              <w:left w:val="nil"/>
              <w:bottom w:val="single" w:sz="4" w:space="0" w:color="8EA9DB"/>
              <w:right w:val="nil"/>
            </w:tcBorders>
            <w:shd w:val="clear" w:color="auto" w:fill="auto"/>
            <w:noWrap/>
            <w:vAlign w:val="bottom"/>
            <w:hideMark/>
          </w:tcPr>
          <w:p w14:paraId="4DC81955" w14:textId="77777777" w:rsidR="00EF7EB3" w:rsidRPr="0044090D" w:rsidRDefault="00EF7EB3" w:rsidP="00EF7EB3">
            <w:pPr>
              <w:spacing w:after="0" w:line="240" w:lineRule="auto"/>
              <w:rPr>
                <w:rFonts w:ascii="Times New Roman" w:eastAsia="Times New Roman" w:hAnsi="Times New Roman" w:cs="Times New Roman"/>
                <w:sz w:val="20"/>
                <w:szCs w:val="20"/>
              </w:rPr>
            </w:pPr>
          </w:p>
        </w:tc>
        <w:tc>
          <w:tcPr>
            <w:tcW w:w="1350" w:type="dxa"/>
            <w:gridSpan w:val="3"/>
            <w:tcBorders>
              <w:top w:val="nil"/>
              <w:left w:val="nil"/>
              <w:bottom w:val="single" w:sz="4" w:space="0" w:color="8EA9DB"/>
              <w:right w:val="nil"/>
            </w:tcBorders>
            <w:shd w:val="clear" w:color="auto" w:fill="auto"/>
            <w:noWrap/>
            <w:vAlign w:val="bottom"/>
            <w:hideMark/>
          </w:tcPr>
          <w:p w14:paraId="1080BA2F" w14:textId="77777777" w:rsidR="00EF7EB3" w:rsidRPr="0044090D" w:rsidRDefault="00EF7EB3" w:rsidP="00EF7EB3">
            <w:pPr>
              <w:spacing w:after="0" w:line="240" w:lineRule="auto"/>
              <w:rPr>
                <w:rFonts w:ascii="Times New Roman" w:eastAsia="Times New Roman" w:hAnsi="Times New Roman" w:cs="Times New Roman"/>
                <w:sz w:val="20"/>
                <w:szCs w:val="20"/>
              </w:rPr>
            </w:pPr>
          </w:p>
        </w:tc>
        <w:tc>
          <w:tcPr>
            <w:tcW w:w="990" w:type="dxa"/>
            <w:gridSpan w:val="2"/>
            <w:tcBorders>
              <w:top w:val="nil"/>
              <w:left w:val="nil"/>
              <w:bottom w:val="single" w:sz="4" w:space="0" w:color="8EA9DB"/>
              <w:right w:val="nil"/>
            </w:tcBorders>
            <w:shd w:val="clear" w:color="auto" w:fill="auto"/>
            <w:noWrap/>
            <w:vAlign w:val="bottom"/>
            <w:hideMark/>
          </w:tcPr>
          <w:p w14:paraId="35734A8F" w14:textId="77777777" w:rsidR="00EF7EB3" w:rsidRPr="0044090D" w:rsidRDefault="00EF7EB3" w:rsidP="00EF7EB3">
            <w:pPr>
              <w:spacing w:after="0" w:line="240" w:lineRule="auto"/>
              <w:rPr>
                <w:rFonts w:ascii="Times New Roman" w:eastAsia="Times New Roman" w:hAnsi="Times New Roman" w:cs="Times New Roman"/>
                <w:sz w:val="20"/>
                <w:szCs w:val="20"/>
              </w:rPr>
            </w:pPr>
          </w:p>
        </w:tc>
      </w:tr>
      <w:tr w:rsidR="00EF7EB3" w:rsidRPr="0044090D" w14:paraId="6C103E7D" w14:textId="77777777" w:rsidTr="00EF7EB3">
        <w:trPr>
          <w:gridAfter w:val="1"/>
          <w:wAfter w:w="1834" w:type="dxa"/>
          <w:trHeight w:val="300"/>
        </w:trPr>
        <w:tc>
          <w:tcPr>
            <w:tcW w:w="810" w:type="dxa"/>
            <w:tcBorders>
              <w:top w:val="nil"/>
              <w:left w:val="nil"/>
              <w:bottom w:val="nil"/>
              <w:right w:val="nil"/>
            </w:tcBorders>
            <w:shd w:val="clear" w:color="auto" w:fill="auto"/>
            <w:noWrap/>
            <w:vAlign w:val="bottom"/>
            <w:hideMark/>
          </w:tcPr>
          <w:p w14:paraId="5408CD54" w14:textId="77777777" w:rsidR="00EF7EB3" w:rsidRPr="0044090D" w:rsidRDefault="00EF7EB3" w:rsidP="00EF7EB3">
            <w:pPr>
              <w:spacing w:after="0" w:line="240" w:lineRule="auto"/>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S</w:t>
            </w:r>
          </w:p>
        </w:tc>
        <w:tc>
          <w:tcPr>
            <w:tcW w:w="753" w:type="dxa"/>
            <w:tcBorders>
              <w:top w:val="nil"/>
              <w:left w:val="nil"/>
              <w:bottom w:val="nil"/>
              <w:right w:val="nil"/>
            </w:tcBorders>
            <w:shd w:val="clear" w:color="auto" w:fill="auto"/>
            <w:noWrap/>
            <w:vAlign w:val="bottom"/>
            <w:hideMark/>
          </w:tcPr>
          <w:p w14:paraId="70B9E621" w14:textId="1DFB64C0" w:rsidR="00EF7EB3" w:rsidRPr="0044090D" w:rsidRDefault="00FF6ACB"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2667" w:type="dxa"/>
            <w:gridSpan w:val="2"/>
            <w:tcBorders>
              <w:top w:val="nil"/>
              <w:left w:val="nil"/>
              <w:bottom w:val="nil"/>
              <w:right w:val="nil"/>
            </w:tcBorders>
            <w:shd w:val="clear" w:color="auto" w:fill="auto"/>
            <w:noWrap/>
            <w:vAlign w:val="bottom"/>
            <w:hideMark/>
          </w:tcPr>
          <w:p w14:paraId="26BE7F4B"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1</w:t>
            </w:r>
          </w:p>
        </w:tc>
        <w:tc>
          <w:tcPr>
            <w:tcW w:w="1440" w:type="dxa"/>
            <w:tcBorders>
              <w:top w:val="nil"/>
              <w:left w:val="nil"/>
              <w:bottom w:val="nil"/>
              <w:right w:val="nil"/>
            </w:tcBorders>
            <w:shd w:val="clear" w:color="auto" w:fill="auto"/>
            <w:noWrap/>
            <w:vAlign w:val="bottom"/>
            <w:hideMark/>
          </w:tcPr>
          <w:p w14:paraId="75262B19"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1</w:t>
            </w:r>
          </w:p>
        </w:tc>
        <w:tc>
          <w:tcPr>
            <w:tcW w:w="1080" w:type="dxa"/>
            <w:gridSpan w:val="2"/>
            <w:tcBorders>
              <w:top w:val="nil"/>
              <w:left w:val="nil"/>
              <w:bottom w:val="nil"/>
              <w:right w:val="nil"/>
            </w:tcBorders>
            <w:vAlign w:val="bottom"/>
          </w:tcPr>
          <w:p w14:paraId="54504987"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1350" w:type="dxa"/>
            <w:gridSpan w:val="3"/>
            <w:tcBorders>
              <w:top w:val="nil"/>
              <w:left w:val="nil"/>
              <w:bottom w:val="nil"/>
              <w:right w:val="nil"/>
            </w:tcBorders>
            <w:shd w:val="clear" w:color="auto" w:fill="auto"/>
            <w:noWrap/>
            <w:vAlign w:val="bottom"/>
            <w:hideMark/>
          </w:tcPr>
          <w:p w14:paraId="2721AC2B"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1350" w:type="dxa"/>
            <w:gridSpan w:val="3"/>
            <w:tcBorders>
              <w:top w:val="nil"/>
              <w:left w:val="nil"/>
              <w:bottom w:val="nil"/>
              <w:right w:val="nil"/>
            </w:tcBorders>
            <w:shd w:val="clear" w:color="auto" w:fill="auto"/>
            <w:noWrap/>
            <w:vAlign w:val="bottom"/>
            <w:hideMark/>
          </w:tcPr>
          <w:p w14:paraId="51D6A538"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990" w:type="dxa"/>
            <w:gridSpan w:val="2"/>
            <w:tcBorders>
              <w:top w:val="nil"/>
              <w:left w:val="nil"/>
              <w:bottom w:val="nil"/>
              <w:right w:val="nil"/>
            </w:tcBorders>
            <w:shd w:val="clear" w:color="auto" w:fill="auto"/>
            <w:noWrap/>
            <w:vAlign w:val="bottom"/>
            <w:hideMark/>
          </w:tcPr>
          <w:p w14:paraId="328D26A4" w14:textId="0D16E83E" w:rsidR="00EF7EB3" w:rsidRPr="0044090D" w:rsidRDefault="00FF6ACB"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2</w:t>
            </w:r>
          </w:p>
        </w:tc>
      </w:tr>
      <w:tr w:rsidR="00EF7EB3" w:rsidRPr="0044090D" w14:paraId="7DB5B639" w14:textId="77777777" w:rsidTr="00EF7EB3">
        <w:trPr>
          <w:gridAfter w:val="1"/>
          <w:wAfter w:w="1834" w:type="dxa"/>
          <w:trHeight w:val="300"/>
        </w:trPr>
        <w:tc>
          <w:tcPr>
            <w:tcW w:w="810" w:type="dxa"/>
            <w:tcBorders>
              <w:top w:val="nil"/>
              <w:left w:val="nil"/>
              <w:bottom w:val="nil"/>
              <w:right w:val="nil"/>
            </w:tcBorders>
            <w:shd w:val="clear" w:color="auto" w:fill="auto"/>
            <w:noWrap/>
            <w:vAlign w:val="bottom"/>
            <w:hideMark/>
          </w:tcPr>
          <w:p w14:paraId="463A243E" w14:textId="77777777" w:rsidR="00EF7EB3" w:rsidRPr="0044090D" w:rsidRDefault="00EF7EB3" w:rsidP="00EF7EB3">
            <w:pPr>
              <w:spacing w:after="0" w:line="240" w:lineRule="auto"/>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SW</w:t>
            </w:r>
          </w:p>
        </w:tc>
        <w:tc>
          <w:tcPr>
            <w:tcW w:w="753" w:type="dxa"/>
            <w:tcBorders>
              <w:top w:val="nil"/>
              <w:left w:val="nil"/>
              <w:bottom w:val="nil"/>
              <w:right w:val="nil"/>
            </w:tcBorders>
            <w:shd w:val="clear" w:color="auto" w:fill="auto"/>
            <w:noWrap/>
            <w:vAlign w:val="bottom"/>
            <w:hideMark/>
          </w:tcPr>
          <w:p w14:paraId="3F8D287A" w14:textId="5D698AAB" w:rsidR="00EF7EB3" w:rsidRPr="0044090D" w:rsidRDefault="00FF6ACB"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2667" w:type="dxa"/>
            <w:gridSpan w:val="2"/>
            <w:tcBorders>
              <w:top w:val="nil"/>
              <w:left w:val="nil"/>
              <w:bottom w:val="nil"/>
              <w:right w:val="nil"/>
            </w:tcBorders>
            <w:shd w:val="clear" w:color="auto" w:fill="auto"/>
            <w:noWrap/>
            <w:vAlign w:val="bottom"/>
            <w:hideMark/>
          </w:tcPr>
          <w:p w14:paraId="2556B4E0"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1</w:t>
            </w:r>
          </w:p>
        </w:tc>
        <w:tc>
          <w:tcPr>
            <w:tcW w:w="1440" w:type="dxa"/>
            <w:tcBorders>
              <w:top w:val="nil"/>
              <w:left w:val="nil"/>
              <w:bottom w:val="nil"/>
              <w:right w:val="nil"/>
            </w:tcBorders>
            <w:shd w:val="clear" w:color="auto" w:fill="auto"/>
            <w:noWrap/>
            <w:vAlign w:val="bottom"/>
            <w:hideMark/>
          </w:tcPr>
          <w:p w14:paraId="0A65C614"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1</w:t>
            </w:r>
          </w:p>
        </w:tc>
        <w:tc>
          <w:tcPr>
            <w:tcW w:w="1080" w:type="dxa"/>
            <w:gridSpan w:val="2"/>
            <w:tcBorders>
              <w:top w:val="nil"/>
              <w:left w:val="nil"/>
              <w:bottom w:val="nil"/>
              <w:right w:val="nil"/>
            </w:tcBorders>
            <w:vAlign w:val="bottom"/>
          </w:tcPr>
          <w:p w14:paraId="7D6C926D"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1</w:t>
            </w:r>
          </w:p>
        </w:tc>
        <w:tc>
          <w:tcPr>
            <w:tcW w:w="1350" w:type="dxa"/>
            <w:gridSpan w:val="3"/>
            <w:tcBorders>
              <w:top w:val="nil"/>
              <w:left w:val="nil"/>
              <w:bottom w:val="nil"/>
              <w:right w:val="nil"/>
            </w:tcBorders>
            <w:shd w:val="clear" w:color="auto" w:fill="auto"/>
            <w:noWrap/>
            <w:vAlign w:val="bottom"/>
            <w:hideMark/>
          </w:tcPr>
          <w:p w14:paraId="493A6365"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1350" w:type="dxa"/>
            <w:gridSpan w:val="3"/>
            <w:tcBorders>
              <w:top w:val="nil"/>
              <w:left w:val="nil"/>
              <w:bottom w:val="nil"/>
              <w:right w:val="nil"/>
            </w:tcBorders>
            <w:shd w:val="clear" w:color="auto" w:fill="auto"/>
            <w:noWrap/>
            <w:vAlign w:val="bottom"/>
            <w:hideMark/>
          </w:tcPr>
          <w:p w14:paraId="60040703"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990" w:type="dxa"/>
            <w:gridSpan w:val="2"/>
            <w:tcBorders>
              <w:top w:val="nil"/>
              <w:left w:val="nil"/>
              <w:bottom w:val="nil"/>
              <w:right w:val="nil"/>
            </w:tcBorders>
            <w:shd w:val="clear" w:color="auto" w:fill="auto"/>
            <w:noWrap/>
            <w:vAlign w:val="bottom"/>
            <w:hideMark/>
          </w:tcPr>
          <w:p w14:paraId="158DD875" w14:textId="07BA4FA2" w:rsidR="00EF7EB3" w:rsidRPr="0044090D" w:rsidRDefault="00FF6ACB"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3</w:t>
            </w:r>
          </w:p>
        </w:tc>
      </w:tr>
      <w:tr w:rsidR="0044090D" w:rsidRPr="0044090D" w14:paraId="1F52AB38" w14:textId="77777777" w:rsidTr="008C6467">
        <w:trPr>
          <w:gridAfter w:val="1"/>
          <w:wAfter w:w="1834" w:type="dxa"/>
          <w:trHeight w:val="300"/>
        </w:trPr>
        <w:tc>
          <w:tcPr>
            <w:tcW w:w="8100" w:type="dxa"/>
            <w:gridSpan w:val="10"/>
            <w:tcBorders>
              <w:top w:val="nil"/>
              <w:left w:val="nil"/>
              <w:bottom w:val="single" w:sz="4" w:space="0" w:color="8EA9DB"/>
              <w:right w:val="nil"/>
            </w:tcBorders>
            <w:shd w:val="clear" w:color="auto" w:fill="auto"/>
            <w:noWrap/>
            <w:vAlign w:val="bottom"/>
            <w:hideMark/>
          </w:tcPr>
          <w:p w14:paraId="73529D97" w14:textId="77777777" w:rsidR="0044090D" w:rsidRPr="0044090D" w:rsidRDefault="0044090D" w:rsidP="00EF7EB3">
            <w:pPr>
              <w:spacing w:after="0" w:line="240" w:lineRule="auto"/>
              <w:rPr>
                <w:rFonts w:ascii="Times New Roman" w:eastAsia="Times New Roman" w:hAnsi="Times New Roman" w:cs="Times New Roman"/>
                <w:b/>
                <w:bCs/>
                <w:color w:val="000000"/>
                <w:sz w:val="20"/>
                <w:szCs w:val="20"/>
              </w:rPr>
            </w:pPr>
          </w:p>
          <w:p w14:paraId="4374972D" w14:textId="77777777" w:rsidR="0044090D" w:rsidRPr="0044090D" w:rsidRDefault="0044090D" w:rsidP="00EF7EB3">
            <w:pPr>
              <w:spacing w:after="0" w:line="240" w:lineRule="auto"/>
              <w:rPr>
                <w:rFonts w:ascii="Times New Roman" w:eastAsia="Times New Roman" w:hAnsi="Times New Roman" w:cs="Times New Roman"/>
                <w:b/>
                <w:bCs/>
                <w:color w:val="000000"/>
                <w:sz w:val="20"/>
                <w:szCs w:val="20"/>
              </w:rPr>
            </w:pPr>
            <w:r w:rsidRPr="0044090D">
              <w:rPr>
                <w:rFonts w:ascii="Times New Roman" w:eastAsia="Times New Roman" w:hAnsi="Times New Roman" w:cs="Times New Roman"/>
                <w:b/>
                <w:bCs/>
                <w:color w:val="000000"/>
                <w:sz w:val="20"/>
                <w:szCs w:val="20"/>
              </w:rPr>
              <w:t>1011</w:t>
            </w:r>
          </w:p>
          <w:p w14:paraId="0CDEC914" w14:textId="77777777" w:rsidR="0044090D" w:rsidRPr="0044090D" w:rsidRDefault="0044090D" w:rsidP="00EF7EB3">
            <w:pPr>
              <w:spacing w:after="0" w:line="240" w:lineRule="auto"/>
              <w:rPr>
                <w:rFonts w:ascii="Times New Roman" w:eastAsia="Times New Roman" w:hAnsi="Times New Roman" w:cs="Times New Roman"/>
                <w:b/>
                <w:sz w:val="20"/>
                <w:szCs w:val="20"/>
              </w:rPr>
            </w:pPr>
            <w:r w:rsidRPr="0044090D">
              <w:rPr>
                <w:rFonts w:ascii="Times New Roman" w:eastAsia="Times New Roman" w:hAnsi="Times New Roman" w:cs="Times New Roman"/>
                <w:b/>
                <w:sz w:val="20"/>
                <w:szCs w:val="20"/>
              </w:rPr>
              <w:t>Oil and Gas Production - Fugitives - Valves and Fittings - Liquid Service</w:t>
            </w:r>
          </w:p>
          <w:p w14:paraId="3A55BF92" w14:textId="6AD873C9" w:rsidR="0044090D" w:rsidRPr="0044090D" w:rsidRDefault="0044090D" w:rsidP="00EF7EB3">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350" w:type="dxa"/>
            <w:gridSpan w:val="3"/>
            <w:tcBorders>
              <w:top w:val="nil"/>
              <w:left w:val="nil"/>
              <w:bottom w:val="single" w:sz="4" w:space="0" w:color="8EA9DB"/>
              <w:right w:val="nil"/>
            </w:tcBorders>
            <w:shd w:val="clear" w:color="auto" w:fill="auto"/>
            <w:noWrap/>
            <w:vAlign w:val="bottom"/>
            <w:hideMark/>
          </w:tcPr>
          <w:p w14:paraId="06A31065" w14:textId="77777777" w:rsidR="0044090D" w:rsidRPr="0044090D" w:rsidRDefault="0044090D" w:rsidP="00EF7EB3">
            <w:pPr>
              <w:spacing w:after="0" w:line="240" w:lineRule="auto"/>
              <w:rPr>
                <w:rFonts w:ascii="Times New Roman" w:eastAsia="Times New Roman" w:hAnsi="Times New Roman" w:cs="Times New Roman"/>
                <w:sz w:val="20"/>
                <w:szCs w:val="20"/>
              </w:rPr>
            </w:pPr>
          </w:p>
        </w:tc>
        <w:tc>
          <w:tcPr>
            <w:tcW w:w="990" w:type="dxa"/>
            <w:gridSpan w:val="2"/>
            <w:tcBorders>
              <w:top w:val="nil"/>
              <w:left w:val="nil"/>
              <w:bottom w:val="single" w:sz="4" w:space="0" w:color="8EA9DB"/>
              <w:right w:val="nil"/>
            </w:tcBorders>
            <w:shd w:val="clear" w:color="auto" w:fill="auto"/>
            <w:noWrap/>
            <w:vAlign w:val="bottom"/>
            <w:hideMark/>
          </w:tcPr>
          <w:p w14:paraId="38B8A9B1" w14:textId="77777777" w:rsidR="0044090D" w:rsidRPr="0044090D" w:rsidRDefault="0044090D" w:rsidP="00EF7EB3">
            <w:pPr>
              <w:spacing w:after="0" w:line="240" w:lineRule="auto"/>
              <w:rPr>
                <w:rFonts w:ascii="Times New Roman" w:eastAsia="Times New Roman" w:hAnsi="Times New Roman" w:cs="Times New Roman"/>
                <w:sz w:val="20"/>
                <w:szCs w:val="20"/>
              </w:rPr>
            </w:pPr>
          </w:p>
        </w:tc>
      </w:tr>
      <w:tr w:rsidR="00EF7EB3" w:rsidRPr="0044090D" w14:paraId="6D5604A6" w14:textId="77777777" w:rsidTr="00EF7EB3">
        <w:trPr>
          <w:gridAfter w:val="1"/>
          <w:wAfter w:w="1834" w:type="dxa"/>
          <w:trHeight w:val="300"/>
        </w:trPr>
        <w:tc>
          <w:tcPr>
            <w:tcW w:w="810" w:type="dxa"/>
            <w:tcBorders>
              <w:top w:val="nil"/>
              <w:left w:val="nil"/>
              <w:bottom w:val="nil"/>
              <w:right w:val="nil"/>
            </w:tcBorders>
            <w:shd w:val="clear" w:color="auto" w:fill="auto"/>
            <w:noWrap/>
            <w:vAlign w:val="bottom"/>
            <w:hideMark/>
          </w:tcPr>
          <w:p w14:paraId="417F347F" w14:textId="77777777" w:rsidR="00EF7EB3" w:rsidRPr="0044090D" w:rsidRDefault="00EF7EB3" w:rsidP="00EF7EB3">
            <w:pPr>
              <w:spacing w:after="0" w:line="240" w:lineRule="auto"/>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S</w:t>
            </w:r>
          </w:p>
        </w:tc>
        <w:tc>
          <w:tcPr>
            <w:tcW w:w="753" w:type="dxa"/>
            <w:tcBorders>
              <w:top w:val="nil"/>
              <w:left w:val="nil"/>
              <w:bottom w:val="nil"/>
              <w:right w:val="nil"/>
            </w:tcBorders>
            <w:shd w:val="clear" w:color="auto" w:fill="auto"/>
            <w:noWrap/>
            <w:vAlign w:val="bottom"/>
            <w:hideMark/>
          </w:tcPr>
          <w:p w14:paraId="480DCBF8" w14:textId="48233F40" w:rsidR="00EF7EB3" w:rsidRPr="0044090D" w:rsidRDefault="00DB5507"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2667" w:type="dxa"/>
            <w:gridSpan w:val="2"/>
            <w:tcBorders>
              <w:top w:val="nil"/>
              <w:left w:val="nil"/>
              <w:bottom w:val="nil"/>
              <w:right w:val="nil"/>
            </w:tcBorders>
            <w:shd w:val="clear" w:color="auto" w:fill="auto"/>
            <w:noWrap/>
            <w:vAlign w:val="bottom"/>
            <w:hideMark/>
          </w:tcPr>
          <w:p w14:paraId="5456CF25"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1440" w:type="dxa"/>
            <w:tcBorders>
              <w:top w:val="nil"/>
              <w:left w:val="nil"/>
              <w:bottom w:val="nil"/>
              <w:right w:val="nil"/>
            </w:tcBorders>
            <w:shd w:val="clear" w:color="auto" w:fill="auto"/>
            <w:noWrap/>
            <w:vAlign w:val="bottom"/>
            <w:hideMark/>
          </w:tcPr>
          <w:p w14:paraId="2155A76B"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2</w:t>
            </w:r>
          </w:p>
        </w:tc>
        <w:tc>
          <w:tcPr>
            <w:tcW w:w="1080" w:type="dxa"/>
            <w:gridSpan w:val="2"/>
            <w:tcBorders>
              <w:top w:val="nil"/>
              <w:left w:val="nil"/>
              <w:bottom w:val="nil"/>
              <w:right w:val="nil"/>
            </w:tcBorders>
            <w:vAlign w:val="bottom"/>
          </w:tcPr>
          <w:p w14:paraId="6E0479B4"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1</w:t>
            </w:r>
          </w:p>
        </w:tc>
        <w:tc>
          <w:tcPr>
            <w:tcW w:w="1350" w:type="dxa"/>
            <w:gridSpan w:val="3"/>
            <w:tcBorders>
              <w:top w:val="nil"/>
              <w:left w:val="nil"/>
              <w:bottom w:val="nil"/>
              <w:right w:val="nil"/>
            </w:tcBorders>
            <w:shd w:val="clear" w:color="auto" w:fill="auto"/>
            <w:noWrap/>
            <w:vAlign w:val="bottom"/>
            <w:hideMark/>
          </w:tcPr>
          <w:p w14:paraId="3CBDD352"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1350" w:type="dxa"/>
            <w:gridSpan w:val="3"/>
            <w:tcBorders>
              <w:top w:val="nil"/>
              <w:left w:val="nil"/>
              <w:bottom w:val="nil"/>
              <w:right w:val="nil"/>
            </w:tcBorders>
            <w:shd w:val="clear" w:color="auto" w:fill="auto"/>
            <w:noWrap/>
            <w:vAlign w:val="bottom"/>
            <w:hideMark/>
          </w:tcPr>
          <w:p w14:paraId="5960BE0A"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990" w:type="dxa"/>
            <w:gridSpan w:val="2"/>
            <w:tcBorders>
              <w:top w:val="nil"/>
              <w:left w:val="nil"/>
              <w:bottom w:val="nil"/>
              <w:right w:val="nil"/>
            </w:tcBorders>
            <w:shd w:val="clear" w:color="auto" w:fill="auto"/>
            <w:noWrap/>
            <w:vAlign w:val="bottom"/>
            <w:hideMark/>
          </w:tcPr>
          <w:p w14:paraId="6F6769E2" w14:textId="787629A2" w:rsidR="00EF7EB3" w:rsidRPr="0044090D" w:rsidRDefault="00DB5507"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3</w:t>
            </w:r>
          </w:p>
        </w:tc>
      </w:tr>
      <w:tr w:rsidR="00EF7EB3" w:rsidRPr="0044090D" w14:paraId="77159EED" w14:textId="77777777" w:rsidTr="00EF7EB3">
        <w:trPr>
          <w:gridAfter w:val="1"/>
          <w:wAfter w:w="1834" w:type="dxa"/>
          <w:trHeight w:val="300"/>
        </w:trPr>
        <w:tc>
          <w:tcPr>
            <w:tcW w:w="810" w:type="dxa"/>
            <w:tcBorders>
              <w:top w:val="nil"/>
              <w:left w:val="nil"/>
              <w:bottom w:val="nil"/>
              <w:right w:val="nil"/>
            </w:tcBorders>
            <w:shd w:val="clear" w:color="auto" w:fill="auto"/>
            <w:noWrap/>
            <w:vAlign w:val="bottom"/>
            <w:hideMark/>
          </w:tcPr>
          <w:p w14:paraId="17FD56C2" w14:textId="77777777" w:rsidR="00EF7EB3" w:rsidRPr="0044090D" w:rsidRDefault="00EF7EB3" w:rsidP="00EF7EB3">
            <w:pPr>
              <w:spacing w:after="0" w:line="240" w:lineRule="auto"/>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NRP</w:t>
            </w:r>
          </w:p>
        </w:tc>
        <w:tc>
          <w:tcPr>
            <w:tcW w:w="753" w:type="dxa"/>
            <w:tcBorders>
              <w:top w:val="nil"/>
              <w:left w:val="nil"/>
              <w:bottom w:val="nil"/>
              <w:right w:val="nil"/>
            </w:tcBorders>
            <w:shd w:val="clear" w:color="auto" w:fill="auto"/>
            <w:noWrap/>
            <w:vAlign w:val="bottom"/>
            <w:hideMark/>
          </w:tcPr>
          <w:p w14:paraId="6CF60D17" w14:textId="192236AB" w:rsidR="00EF7EB3" w:rsidRPr="0044090D" w:rsidRDefault="00DB5507"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2667" w:type="dxa"/>
            <w:gridSpan w:val="2"/>
            <w:tcBorders>
              <w:top w:val="nil"/>
              <w:left w:val="nil"/>
              <w:bottom w:val="nil"/>
              <w:right w:val="nil"/>
            </w:tcBorders>
            <w:shd w:val="clear" w:color="auto" w:fill="auto"/>
            <w:noWrap/>
            <w:vAlign w:val="bottom"/>
            <w:hideMark/>
          </w:tcPr>
          <w:p w14:paraId="36612989"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1440" w:type="dxa"/>
            <w:tcBorders>
              <w:top w:val="nil"/>
              <w:left w:val="nil"/>
              <w:bottom w:val="nil"/>
              <w:right w:val="nil"/>
            </w:tcBorders>
            <w:shd w:val="clear" w:color="auto" w:fill="auto"/>
            <w:noWrap/>
            <w:vAlign w:val="bottom"/>
            <w:hideMark/>
          </w:tcPr>
          <w:p w14:paraId="4883421D"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2</w:t>
            </w:r>
          </w:p>
        </w:tc>
        <w:tc>
          <w:tcPr>
            <w:tcW w:w="1080" w:type="dxa"/>
            <w:gridSpan w:val="2"/>
            <w:tcBorders>
              <w:top w:val="nil"/>
              <w:left w:val="nil"/>
              <w:bottom w:val="nil"/>
              <w:right w:val="nil"/>
            </w:tcBorders>
            <w:vAlign w:val="bottom"/>
          </w:tcPr>
          <w:p w14:paraId="6E8C281A"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2</w:t>
            </w:r>
          </w:p>
        </w:tc>
        <w:tc>
          <w:tcPr>
            <w:tcW w:w="1350" w:type="dxa"/>
            <w:gridSpan w:val="3"/>
            <w:tcBorders>
              <w:top w:val="nil"/>
              <w:left w:val="nil"/>
              <w:bottom w:val="nil"/>
              <w:right w:val="nil"/>
            </w:tcBorders>
            <w:shd w:val="clear" w:color="auto" w:fill="auto"/>
            <w:noWrap/>
            <w:vAlign w:val="bottom"/>
            <w:hideMark/>
          </w:tcPr>
          <w:p w14:paraId="11EB57EC"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1350" w:type="dxa"/>
            <w:gridSpan w:val="3"/>
            <w:tcBorders>
              <w:top w:val="nil"/>
              <w:left w:val="nil"/>
              <w:bottom w:val="nil"/>
              <w:right w:val="nil"/>
            </w:tcBorders>
            <w:shd w:val="clear" w:color="auto" w:fill="auto"/>
            <w:noWrap/>
            <w:vAlign w:val="bottom"/>
            <w:hideMark/>
          </w:tcPr>
          <w:p w14:paraId="0C98B08F"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990" w:type="dxa"/>
            <w:gridSpan w:val="2"/>
            <w:tcBorders>
              <w:top w:val="nil"/>
              <w:left w:val="nil"/>
              <w:bottom w:val="nil"/>
              <w:right w:val="nil"/>
            </w:tcBorders>
            <w:shd w:val="clear" w:color="auto" w:fill="auto"/>
            <w:noWrap/>
            <w:vAlign w:val="bottom"/>
            <w:hideMark/>
          </w:tcPr>
          <w:p w14:paraId="58BA1DC9" w14:textId="2966E7B5" w:rsidR="00EF7EB3" w:rsidRPr="0044090D" w:rsidRDefault="00DB5507"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4</w:t>
            </w:r>
          </w:p>
        </w:tc>
      </w:tr>
      <w:tr w:rsidR="00EF7EB3" w:rsidRPr="0044090D" w14:paraId="26706166" w14:textId="77777777" w:rsidTr="00EF7EB3">
        <w:trPr>
          <w:gridAfter w:val="5"/>
          <w:wAfter w:w="3544" w:type="dxa"/>
          <w:trHeight w:val="300"/>
        </w:trPr>
        <w:tc>
          <w:tcPr>
            <w:tcW w:w="6390" w:type="dxa"/>
            <w:gridSpan w:val="6"/>
            <w:tcBorders>
              <w:top w:val="nil"/>
              <w:left w:val="nil"/>
              <w:bottom w:val="single" w:sz="4" w:space="0" w:color="8EA9DB"/>
              <w:right w:val="nil"/>
            </w:tcBorders>
            <w:shd w:val="clear" w:color="auto" w:fill="auto"/>
            <w:noWrap/>
            <w:vAlign w:val="bottom"/>
            <w:hideMark/>
          </w:tcPr>
          <w:p w14:paraId="137EF46B" w14:textId="77777777" w:rsidR="00EF7EB3" w:rsidRPr="0044090D" w:rsidRDefault="00EF7EB3" w:rsidP="00EF7EB3">
            <w:pPr>
              <w:spacing w:after="0" w:line="240" w:lineRule="auto"/>
              <w:rPr>
                <w:rFonts w:ascii="Times New Roman" w:eastAsia="Times New Roman" w:hAnsi="Times New Roman" w:cs="Times New Roman"/>
                <w:b/>
                <w:bCs/>
                <w:color w:val="000000"/>
                <w:sz w:val="20"/>
                <w:szCs w:val="20"/>
              </w:rPr>
            </w:pPr>
          </w:p>
          <w:p w14:paraId="08736C57" w14:textId="77777777" w:rsidR="00EF7EB3" w:rsidRPr="0044090D" w:rsidRDefault="00EF7EB3" w:rsidP="00EF7EB3">
            <w:pPr>
              <w:spacing w:after="0" w:line="240" w:lineRule="auto"/>
              <w:rPr>
                <w:rFonts w:ascii="Times New Roman" w:eastAsia="Times New Roman" w:hAnsi="Times New Roman" w:cs="Times New Roman"/>
                <w:b/>
                <w:bCs/>
                <w:color w:val="000000"/>
                <w:sz w:val="20"/>
                <w:szCs w:val="20"/>
              </w:rPr>
            </w:pPr>
            <w:r w:rsidRPr="0044090D">
              <w:rPr>
                <w:rFonts w:ascii="Times New Roman" w:eastAsia="Times New Roman" w:hAnsi="Times New Roman" w:cs="Times New Roman"/>
                <w:b/>
                <w:bCs/>
                <w:color w:val="000000"/>
                <w:sz w:val="20"/>
                <w:szCs w:val="20"/>
              </w:rPr>
              <w:t>1191</w:t>
            </w:r>
          </w:p>
          <w:p w14:paraId="4F0FF350" w14:textId="77777777" w:rsidR="00EF7EB3" w:rsidRPr="0044090D" w:rsidRDefault="00EF7EB3" w:rsidP="00EF7EB3">
            <w:pPr>
              <w:spacing w:after="0" w:line="240" w:lineRule="auto"/>
              <w:rPr>
                <w:rFonts w:ascii="Times New Roman" w:eastAsia="Times New Roman" w:hAnsi="Times New Roman" w:cs="Times New Roman"/>
                <w:b/>
                <w:sz w:val="20"/>
                <w:szCs w:val="20"/>
              </w:rPr>
            </w:pPr>
            <w:r w:rsidRPr="0044090D">
              <w:rPr>
                <w:rFonts w:ascii="Times New Roman" w:eastAsia="Times New Roman" w:hAnsi="Times New Roman" w:cs="Times New Roman"/>
                <w:b/>
                <w:sz w:val="20"/>
                <w:szCs w:val="20"/>
              </w:rPr>
              <w:t>Graphic Arts - (Printing)</w:t>
            </w:r>
          </w:p>
        </w:tc>
        <w:tc>
          <w:tcPr>
            <w:tcW w:w="1350" w:type="dxa"/>
            <w:gridSpan w:val="2"/>
            <w:tcBorders>
              <w:top w:val="nil"/>
              <w:left w:val="nil"/>
              <w:bottom w:val="single" w:sz="4" w:space="0" w:color="8EA9DB"/>
              <w:right w:val="nil"/>
            </w:tcBorders>
            <w:shd w:val="clear" w:color="auto" w:fill="auto"/>
            <w:noWrap/>
            <w:vAlign w:val="bottom"/>
            <w:hideMark/>
          </w:tcPr>
          <w:p w14:paraId="31F61643" w14:textId="77777777" w:rsidR="00EF7EB3" w:rsidRPr="0044090D" w:rsidRDefault="00EF7EB3" w:rsidP="00EF7EB3">
            <w:pPr>
              <w:spacing w:after="0" w:line="240" w:lineRule="auto"/>
              <w:rPr>
                <w:rFonts w:ascii="Times New Roman" w:eastAsia="Times New Roman" w:hAnsi="Times New Roman" w:cs="Times New Roman"/>
                <w:sz w:val="20"/>
                <w:szCs w:val="20"/>
              </w:rPr>
            </w:pPr>
          </w:p>
        </w:tc>
        <w:tc>
          <w:tcPr>
            <w:tcW w:w="990" w:type="dxa"/>
            <w:gridSpan w:val="3"/>
            <w:tcBorders>
              <w:top w:val="nil"/>
              <w:left w:val="nil"/>
              <w:bottom w:val="single" w:sz="4" w:space="0" w:color="8EA9DB"/>
              <w:right w:val="nil"/>
            </w:tcBorders>
            <w:shd w:val="clear" w:color="auto" w:fill="auto"/>
            <w:noWrap/>
            <w:vAlign w:val="bottom"/>
            <w:hideMark/>
          </w:tcPr>
          <w:p w14:paraId="48C0C5C8" w14:textId="77777777" w:rsidR="00EF7EB3" w:rsidRPr="0044090D" w:rsidRDefault="00EF7EB3" w:rsidP="00EF7EB3">
            <w:pPr>
              <w:spacing w:after="0" w:line="240" w:lineRule="auto"/>
              <w:rPr>
                <w:rFonts w:ascii="Times New Roman" w:eastAsia="Times New Roman" w:hAnsi="Times New Roman" w:cs="Times New Roman"/>
                <w:sz w:val="20"/>
                <w:szCs w:val="20"/>
              </w:rPr>
            </w:pPr>
          </w:p>
        </w:tc>
      </w:tr>
      <w:tr w:rsidR="00EF7EB3" w:rsidRPr="0044090D" w14:paraId="51EA9FAD" w14:textId="77777777" w:rsidTr="00EF7EB3">
        <w:trPr>
          <w:gridAfter w:val="1"/>
          <w:wAfter w:w="1834" w:type="dxa"/>
          <w:trHeight w:val="300"/>
        </w:trPr>
        <w:tc>
          <w:tcPr>
            <w:tcW w:w="810" w:type="dxa"/>
            <w:tcBorders>
              <w:top w:val="nil"/>
              <w:left w:val="nil"/>
              <w:bottom w:val="nil"/>
              <w:right w:val="nil"/>
            </w:tcBorders>
            <w:shd w:val="clear" w:color="auto" w:fill="auto"/>
            <w:noWrap/>
            <w:vAlign w:val="bottom"/>
            <w:hideMark/>
          </w:tcPr>
          <w:p w14:paraId="4055546E" w14:textId="77777777" w:rsidR="00EF7EB3" w:rsidRPr="0044090D" w:rsidRDefault="00EF7EB3" w:rsidP="00EF7EB3">
            <w:pPr>
              <w:spacing w:after="0" w:line="240" w:lineRule="auto"/>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OV</w:t>
            </w:r>
          </w:p>
        </w:tc>
        <w:tc>
          <w:tcPr>
            <w:tcW w:w="753" w:type="dxa"/>
            <w:tcBorders>
              <w:top w:val="nil"/>
              <w:left w:val="nil"/>
              <w:bottom w:val="nil"/>
              <w:right w:val="nil"/>
            </w:tcBorders>
            <w:shd w:val="clear" w:color="auto" w:fill="auto"/>
            <w:noWrap/>
            <w:vAlign w:val="bottom"/>
            <w:hideMark/>
          </w:tcPr>
          <w:p w14:paraId="2494D9A7"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1</w:t>
            </w:r>
          </w:p>
        </w:tc>
        <w:tc>
          <w:tcPr>
            <w:tcW w:w="2667" w:type="dxa"/>
            <w:gridSpan w:val="2"/>
            <w:tcBorders>
              <w:top w:val="nil"/>
              <w:left w:val="nil"/>
              <w:bottom w:val="nil"/>
              <w:right w:val="nil"/>
            </w:tcBorders>
            <w:shd w:val="clear" w:color="auto" w:fill="auto"/>
            <w:noWrap/>
            <w:vAlign w:val="bottom"/>
            <w:hideMark/>
          </w:tcPr>
          <w:p w14:paraId="7D6E9F66"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1</w:t>
            </w:r>
          </w:p>
        </w:tc>
        <w:tc>
          <w:tcPr>
            <w:tcW w:w="1440" w:type="dxa"/>
            <w:tcBorders>
              <w:top w:val="nil"/>
              <w:left w:val="nil"/>
              <w:bottom w:val="nil"/>
              <w:right w:val="nil"/>
            </w:tcBorders>
            <w:shd w:val="clear" w:color="auto" w:fill="auto"/>
            <w:noWrap/>
            <w:vAlign w:val="bottom"/>
            <w:hideMark/>
          </w:tcPr>
          <w:p w14:paraId="17E6140D"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1080" w:type="dxa"/>
            <w:gridSpan w:val="2"/>
            <w:tcBorders>
              <w:top w:val="nil"/>
              <w:left w:val="nil"/>
              <w:bottom w:val="nil"/>
              <w:right w:val="nil"/>
            </w:tcBorders>
            <w:vAlign w:val="bottom"/>
          </w:tcPr>
          <w:p w14:paraId="709C0445"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1</w:t>
            </w:r>
          </w:p>
        </w:tc>
        <w:tc>
          <w:tcPr>
            <w:tcW w:w="1350" w:type="dxa"/>
            <w:gridSpan w:val="3"/>
            <w:tcBorders>
              <w:top w:val="nil"/>
              <w:left w:val="nil"/>
              <w:bottom w:val="nil"/>
              <w:right w:val="nil"/>
            </w:tcBorders>
            <w:shd w:val="clear" w:color="auto" w:fill="auto"/>
            <w:noWrap/>
            <w:vAlign w:val="bottom"/>
            <w:hideMark/>
          </w:tcPr>
          <w:p w14:paraId="2C5CCB32"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1350" w:type="dxa"/>
            <w:gridSpan w:val="3"/>
            <w:tcBorders>
              <w:top w:val="nil"/>
              <w:left w:val="nil"/>
              <w:bottom w:val="nil"/>
              <w:right w:val="nil"/>
            </w:tcBorders>
            <w:shd w:val="clear" w:color="auto" w:fill="auto"/>
            <w:noWrap/>
            <w:vAlign w:val="bottom"/>
            <w:hideMark/>
          </w:tcPr>
          <w:p w14:paraId="7EEC0804"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990" w:type="dxa"/>
            <w:gridSpan w:val="2"/>
            <w:tcBorders>
              <w:top w:val="nil"/>
              <w:left w:val="nil"/>
              <w:bottom w:val="nil"/>
              <w:right w:val="nil"/>
            </w:tcBorders>
            <w:shd w:val="clear" w:color="auto" w:fill="auto"/>
            <w:noWrap/>
            <w:vAlign w:val="bottom"/>
            <w:hideMark/>
          </w:tcPr>
          <w:p w14:paraId="3FFC6CE7"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3</w:t>
            </w:r>
          </w:p>
        </w:tc>
      </w:tr>
      <w:tr w:rsidR="00EF7EB3" w:rsidRPr="0044090D" w14:paraId="3B2F3AFE" w14:textId="77777777" w:rsidTr="00EF7EB3">
        <w:trPr>
          <w:gridAfter w:val="1"/>
          <w:wAfter w:w="1834" w:type="dxa"/>
          <w:trHeight w:val="300"/>
        </w:trPr>
        <w:tc>
          <w:tcPr>
            <w:tcW w:w="810" w:type="dxa"/>
            <w:tcBorders>
              <w:top w:val="nil"/>
              <w:left w:val="nil"/>
              <w:bottom w:val="nil"/>
              <w:right w:val="nil"/>
            </w:tcBorders>
            <w:shd w:val="clear" w:color="auto" w:fill="auto"/>
            <w:noWrap/>
            <w:vAlign w:val="bottom"/>
            <w:hideMark/>
          </w:tcPr>
          <w:p w14:paraId="30FC8DCF" w14:textId="77777777" w:rsidR="00EF7EB3" w:rsidRPr="0044090D" w:rsidRDefault="00EF7EB3" w:rsidP="00EF7EB3">
            <w:pPr>
              <w:spacing w:after="0" w:line="240" w:lineRule="auto"/>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NE</w:t>
            </w:r>
          </w:p>
        </w:tc>
        <w:tc>
          <w:tcPr>
            <w:tcW w:w="753" w:type="dxa"/>
            <w:tcBorders>
              <w:top w:val="nil"/>
              <w:left w:val="nil"/>
              <w:bottom w:val="nil"/>
              <w:right w:val="nil"/>
            </w:tcBorders>
            <w:shd w:val="clear" w:color="auto" w:fill="auto"/>
            <w:noWrap/>
            <w:vAlign w:val="bottom"/>
            <w:hideMark/>
          </w:tcPr>
          <w:p w14:paraId="63D90F7F"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1</w:t>
            </w:r>
          </w:p>
        </w:tc>
        <w:tc>
          <w:tcPr>
            <w:tcW w:w="2667" w:type="dxa"/>
            <w:gridSpan w:val="2"/>
            <w:tcBorders>
              <w:top w:val="nil"/>
              <w:left w:val="nil"/>
              <w:bottom w:val="nil"/>
              <w:right w:val="nil"/>
            </w:tcBorders>
            <w:shd w:val="clear" w:color="auto" w:fill="auto"/>
            <w:noWrap/>
            <w:vAlign w:val="bottom"/>
            <w:hideMark/>
          </w:tcPr>
          <w:p w14:paraId="1934580D"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1</w:t>
            </w:r>
          </w:p>
        </w:tc>
        <w:tc>
          <w:tcPr>
            <w:tcW w:w="1440" w:type="dxa"/>
            <w:tcBorders>
              <w:top w:val="nil"/>
              <w:left w:val="nil"/>
              <w:bottom w:val="nil"/>
              <w:right w:val="nil"/>
            </w:tcBorders>
            <w:shd w:val="clear" w:color="auto" w:fill="auto"/>
            <w:noWrap/>
            <w:vAlign w:val="bottom"/>
            <w:hideMark/>
          </w:tcPr>
          <w:p w14:paraId="0822A732"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1080" w:type="dxa"/>
            <w:gridSpan w:val="2"/>
            <w:tcBorders>
              <w:top w:val="nil"/>
              <w:left w:val="nil"/>
              <w:bottom w:val="nil"/>
              <w:right w:val="nil"/>
            </w:tcBorders>
            <w:vAlign w:val="bottom"/>
          </w:tcPr>
          <w:p w14:paraId="3474CCAE"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1350" w:type="dxa"/>
            <w:gridSpan w:val="3"/>
            <w:tcBorders>
              <w:top w:val="nil"/>
              <w:left w:val="nil"/>
              <w:bottom w:val="nil"/>
              <w:right w:val="nil"/>
            </w:tcBorders>
            <w:shd w:val="clear" w:color="auto" w:fill="auto"/>
            <w:noWrap/>
            <w:vAlign w:val="bottom"/>
            <w:hideMark/>
          </w:tcPr>
          <w:p w14:paraId="7FDD0CCB"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1350" w:type="dxa"/>
            <w:gridSpan w:val="3"/>
            <w:tcBorders>
              <w:top w:val="nil"/>
              <w:left w:val="nil"/>
              <w:bottom w:val="nil"/>
              <w:right w:val="nil"/>
            </w:tcBorders>
            <w:shd w:val="clear" w:color="auto" w:fill="auto"/>
            <w:noWrap/>
            <w:vAlign w:val="bottom"/>
            <w:hideMark/>
          </w:tcPr>
          <w:p w14:paraId="5E40C2ED"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990" w:type="dxa"/>
            <w:gridSpan w:val="2"/>
            <w:tcBorders>
              <w:top w:val="nil"/>
              <w:left w:val="nil"/>
              <w:bottom w:val="nil"/>
              <w:right w:val="nil"/>
            </w:tcBorders>
            <w:shd w:val="clear" w:color="auto" w:fill="auto"/>
            <w:noWrap/>
            <w:vAlign w:val="bottom"/>
            <w:hideMark/>
          </w:tcPr>
          <w:p w14:paraId="7582EF9C"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2</w:t>
            </w:r>
          </w:p>
        </w:tc>
      </w:tr>
      <w:tr w:rsidR="00EF7EB3" w:rsidRPr="0044090D" w14:paraId="66CC3AC8" w14:textId="77777777" w:rsidTr="00EF7EB3">
        <w:trPr>
          <w:gridAfter w:val="2"/>
          <w:wAfter w:w="2070" w:type="dxa"/>
          <w:trHeight w:val="300"/>
        </w:trPr>
        <w:tc>
          <w:tcPr>
            <w:tcW w:w="7864" w:type="dxa"/>
            <w:gridSpan w:val="9"/>
            <w:tcBorders>
              <w:top w:val="nil"/>
              <w:left w:val="nil"/>
              <w:bottom w:val="single" w:sz="4" w:space="0" w:color="8EA9DB"/>
              <w:right w:val="nil"/>
            </w:tcBorders>
            <w:shd w:val="clear" w:color="auto" w:fill="auto"/>
            <w:noWrap/>
            <w:vAlign w:val="bottom"/>
            <w:hideMark/>
          </w:tcPr>
          <w:p w14:paraId="1DF6FDEA" w14:textId="77777777" w:rsidR="00EF7EB3" w:rsidRPr="0044090D" w:rsidRDefault="00EF7EB3" w:rsidP="00EF7EB3">
            <w:pPr>
              <w:spacing w:after="0" w:line="240" w:lineRule="auto"/>
              <w:rPr>
                <w:rFonts w:ascii="Times New Roman" w:eastAsia="Times New Roman" w:hAnsi="Times New Roman" w:cs="Times New Roman"/>
                <w:b/>
                <w:bCs/>
                <w:color w:val="000000"/>
                <w:sz w:val="20"/>
                <w:szCs w:val="20"/>
              </w:rPr>
            </w:pPr>
          </w:p>
          <w:p w14:paraId="2777B31B" w14:textId="77777777" w:rsidR="00EF7EB3" w:rsidRPr="0044090D" w:rsidRDefault="00EF7EB3" w:rsidP="00EF7EB3">
            <w:pPr>
              <w:spacing w:after="0" w:line="240" w:lineRule="auto"/>
              <w:rPr>
                <w:rFonts w:ascii="Times New Roman" w:eastAsia="Times New Roman" w:hAnsi="Times New Roman" w:cs="Times New Roman"/>
                <w:b/>
                <w:bCs/>
                <w:color w:val="000000"/>
                <w:sz w:val="20"/>
                <w:szCs w:val="20"/>
              </w:rPr>
            </w:pPr>
          </w:p>
          <w:p w14:paraId="361ED605" w14:textId="77777777" w:rsidR="00EF7EB3" w:rsidRPr="0044090D" w:rsidRDefault="00EF7EB3" w:rsidP="00EF7EB3">
            <w:pPr>
              <w:spacing w:after="0" w:line="240" w:lineRule="auto"/>
              <w:rPr>
                <w:rFonts w:ascii="Times New Roman" w:eastAsia="Times New Roman" w:hAnsi="Times New Roman" w:cs="Times New Roman"/>
                <w:b/>
                <w:bCs/>
                <w:color w:val="000000"/>
                <w:sz w:val="20"/>
                <w:szCs w:val="20"/>
              </w:rPr>
            </w:pPr>
            <w:r w:rsidRPr="0044090D">
              <w:rPr>
                <w:rFonts w:ascii="Times New Roman" w:eastAsia="Times New Roman" w:hAnsi="Times New Roman" w:cs="Times New Roman"/>
                <w:b/>
                <w:bCs/>
                <w:color w:val="000000"/>
                <w:sz w:val="20"/>
                <w:szCs w:val="20"/>
              </w:rPr>
              <w:t>2487</w:t>
            </w:r>
          </w:p>
          <w:p w14:paraId="58055508" w14:textId="0E8780B2" w:rsidR="00EF7EB3" w:rsidRPr="0044090D" w:rsidRDefault="00EF7EB3" w:rsidP="00EF7EB3">
            <w:pPr>
              <w:spacing w:after="0" w:line="240" w:lineRule="auto"/>
              <w:rPr>
                <w:rFonts w:ascii="Times New Roman" w:eastAsia="Times New Roman" w:hAnsi="Times New Roman" w:cs="Times New Roman"/>
                <w:sz w:val="20"/>
                <w:szCs w:val="20"/>
              </w:rPr>
            </w:pPr>
            <w:r w:rsidRPr="0044090D">
              <w:rPr>
                <w:rFonts w:ascii="Times New Roman" w:eastAsia="Times New Roman" w:hAnsi="Times New Roman" w:cs="Times New Roman"/>
                <w:b/>
                <w:sz w:val="20"/>
                <w:szCs w:val="20"/>
              </w:rPr>
              <w:t xml:space="preserve">Composite of 7 Emission Profiles from Crude Oil Storage Tanks </w:t>
            </w:r>
            <w:r w:rsidR="008F0339">
              <w:rPr>
                <w:rFonts w:ascii="Times New Roman" w:eastAsia="Times New Roman" w:hAnsi="Times New Roman" w:cs="Times New Roman"/>
                <w:b/>
                <w:sz w:val="20"/>
                <w:szCs w:val="20"/>
              </w:rPr>
              <w:t>–</w:t>
            </w:r>
            <w:r w:rsidRPr="0044090D">
              <w:rPr>
                <w:rFonts w:ascii="Times New Roman" w:eastAsia="Times New Roman" w:hAnsi="Times New Roman" w:cs="Times New Roman"/>
                <w:b/>
                <w:sz w:val="20"/>
                <w:szCs w:val="20"/>
              </w:rPr>
              <w:t xml:space="preserve"> 1993</w:t>
            </w:r>
          </w:p>
        </w:tc>
        <w:tc>
          <w:tcPr>
            <w:tcW w:w="1350" w:type="dxa"/>
            <w:gridSpan w:val="3"/>
            <w:tcBorders>
              <w:top w:val="nil"/>
              <w:left w:val="nil"/>
              <w:bottom w:val="single" w:sz="4" w:space="0" w:color="8EA9DB"/>
              <w:right w:val="nil"/>
            </w:tcBorders>
            <w:shd w:val="clear" w:color="auto" w:fill="auto"/>
            <w:noWrap/>
            <w:vAlign w:val="bottom"/>
            <w:hideMark/>
          </w:tcPr>
          <w:p w14:paraId="5F9BFE3A" w14:textId="77777777" w:rsidR="00EF7EB3" w:rsidRPr="0044090D" w:rsidRDefault="00EF7EB3" w:rsidP="00EF7EB3">
            <w:pPr>
              <w:spacing w:after="0" w:line="240" w:lineRule="auto"/>
              <w:rPr>
                <w:rFonts w:ascii="Times New Roman" w:eastAsia="Times New Roman" w:hAnsi="Times New Roman" w:cs="Times New Roman"/>
                <w:sz w:val="20"/>
                <w:szCs w:val="20"/>
              </w:rPr>
            </w:pPr>
          </w:p>
        </w:tc>
        <w:tc>
          <w:tcPr>
            <w:tcW w:w="990" w:type="dxa"/>
            <w:gridSpan w:val="2"/>
            <w:tcBorders>
              <w:top w:val="nil"/>
              <w:left w:val="nil"/>
              <w:bottom w:val="single" w:sz="4" w:space="0" w:color="8EA9DB"/>
              <w:right w:val="nil"/>
            </w:tcBorders>
            <w:shd w:val="clear" w:color="auto" w:fill="auto"/>
            <w:noWrap/>
            <w:vAlign w:val="bottom"/>
            <w:hideMark/>
          </w:tcPr>
          <w:p w14:paraId="7E74ED9A" w14:textId="77777777" w:rsidR="00EF7EB3" w:rsidRPr="0044090D" w:rsidRDefault="00EF7EB3" w:rsidP="00EF7EB3">
            <w:pPr>
              <w:spacing w:after="0" w:line="240" w:lineRule="auto"/>
              <w:rPr>
                <w:rFonts w:ascii="Times New Roman" w:eastAsia="Times New Roman" w:hAnsi="Times New Roman" w:cs="Times New Roman"/>
                <w:sz w:val="20"/>
                <w:szCs w:val="20"/>
              </w:rPr>
            </w:pPr>
          </w:p>
        </w:tc>
      </w:tr>
      <w:tr w:rsidR="00EF7EB3" w:rsidRPr="0044090D" w14:paraId="7461348D" w14:textId="77777777" w:rsidTr="00EF7EB3">
        <w:trPr>
          <w:gridAfter w:val="1"/>
          <w:wAfter w:w="1834" w:type="dxa"/>
          <w:trHeight w:val="300"/>
        </w:trPr>
        <w:tc>
          <w:tcPr>
            <w:tcW w:w="810" w:type="dxa"/>
            <w:tcBorders>
              <w:top w:val="nil"/>
              <w:left w:val="nil"/>
              <w:bottom w:val="nil"/>
              <w:right w:val="nil"/>
            </w:tcBorders>
            <w:shd w:val="clear" w:color="auto" w:fill="auto"/>
            <w:noWrap/>
            <w:vAlign w:val="bottom"/>
            <w:hideMark/>
          </w:tcPr>
          <w:p w14:paraId="43F80504" w14:textId="77777777" w:rsidR="00EF7EB3" w:rsidRPr="0044090D" w:rsidRDefault="00EF7EB3" w:rsidP="00EF7EB3">
            <w:pPr>
              <w:spacing w:after="0" w:line="240" w:lineRule="auto"/>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S</w:t>
            </w:r>
          </w:p>
        </w:tc>
        <w:tc>
          <w:tcPr>
            <w:tcW w:w="753" w:type="dxa"/>
            <w:tcBorders>
              <w:top w:val="nil"/>
              <w:left w:val="nil"/>
              <w:bottom w:val="nil"/>
              <w:right w:val="nil"/>
            </w:tcBorders>
            <w:shd w:val="clear" w:color="auto" w:fill="auto"/>
            <w:noWrap/>
            <w:vAlign w:val="bottom"/>
            <w:hideMark/>
          </w:tcPr>
          <w:p w14:paraId="1CE535AF"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2667" w:type="dxa"/>
            <w:gridSpan w:val="2"/>
            <w:tcBorders>
              <w:top w:val="nil"/>
              <w:left w:val="nil"/>
              <w:bottom w:val="nil"/>
              <w:right w:val="nil"/>
            </w:tcBorders>
            <w:shd w:val="clear" w:color="auto" w:fill="auto"/>
            <w:noWrap/>
            <w:vAlign w:val="bottom"/>
            <w:hideMark/>
          </w:tcPr>
          <w:p w14:paraId="20493C24"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1</w:t>
            </w:r>
          </w:p>
        </w:tc>
        <w:tc>
          <w:tcPr>
            <w:tcW w:w="1440" w:type="dxa"/>
            <w:tcBorders>
              <w:top w:val="nil"/>
              <w:left w:val="nil"/>
              <w:bottom w:val="nil"/>
              <w:right w:val="nil"/>
            </w:tcBorders>
            <w:shd w:val="clear" w:color="auto" w:fill="auto"/>
            <w:noWrap/>
            <w:vAlign w:val="bottom"/>
            <w:hideMark/>
          </w:tcPr>
          <w:p w14:paraId="3494E215"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2</w:t>
            </w:r>
          </w:p>
        </w:tc>
        <w:tc>
          <w:tcPr>
            <w:tcW w:w="1080" w:type="dxa"/>
            <w:gridSpan w:val="2"/>
            <w:tcBorders>
              <w:top w:val="nil"/>
              <w:left w:val="nil"/>
              <w:bottom w:val="nil"/>
              <w:right w:val="nil"/>
            </w:tcBorders>
            <w:vAlign w:val="bottom"/>
          </w:tcPr>
          <w:p w14:paraId="4EB21186"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2</w:t>
            </w:r>
          </w:p>
        </w:tc>
        <w:tc>
          <w:tcPr>
            <w:tcW w:w="1350" w:type="dxa"/>
            <w:gridSpan w:val="3"/>
            <w:tcBorders>
              <w:top w:val="nil"/>
              <w:left w:val="nil"/>
              <w:bottom w:val="nil"/>
              <w:right w:val="nil"/>
            </w:tcBorders>
            <w:shd w:val="clear" w:color="auto" w:fill="auto"/>
            <w:noWrap/>
            <w:vAlign w:val="bottom"/>
            <w:hideMark/>
          </w:tcPr>
          <w:p w14:paraId="20572FFA"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1350" w:type="dxa"/>
            <w:gridSpan w:val="3"/>
            <w:tcBorders>
              <w:top w:val="nil"/>
              <w:left w:val="nil"/>
              <w:bottom w:val="nil"/>
              <w:right w:val="nil"/>
            </w:tcBorders>
            <w:shd w:val="clear" w:color="auto" w:fill="auto"/>
            <w:noWrap/>
            <w:vAlign w:val="bottom"/>
            <w:hideMark/>
          </w:tcPr>
          <w:p w14:paraId="4BD84BAF"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990" w:type="dxa"/>
            <w:gridSpan w:val="2"/>
            <w:tcBorders>
              <w:top w:val="nil"/>
              <w:left w:val="nil"/>
              <w:bottom w:val="nil"/>
              <w:right w:val="nil"/>
            </w:tcBorders>
            <w:shd w:val="clear" w:color="auto" w:fill="auto"/>
            <w:noWrap/>
            <w:vAlign w:val="bottom"/>
            <w:hideMark/>
          </w:tcPr>
          <w:p w14:paraId="43DC4573"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5</w:t>
            </w:r>
          </w:p>
        </w:tc>
      </w:tr>
      <w:tr w:rsidR="00EF7EB3" w:rsidRPr="0044090D" w14:paraId="1124205D" w14:textId="77777777" w:rsidTr="00EF7EB3">
        <w:trPr>
          <w:gridAfter w:val="1"/>
          <w:wAfter w:w="1834" w:type="dxa"/>
          <w:trHeight w:val="300"/>
        </w:trPr>
        <w:tc>
          <w:tcPr>
            <w:tcW w:w="810" w:type="dxa"/>
            <w:tcBorders>
              <w:top w:val="nil"/>
              <w:left w:val="nil"/>
              <w:bottom w:val="nil"/>
              <w:right w:val="nil"/>
            </w:tcBorders>
            <w:shd w:val="clear" w:color="auto" w:fill="auto"/>
            <w:noWrap/>
            <w:vAlign w:val="bottom"/>
            <w:hideMark/>
          </w:tcPr>
          <w:p w14:paraId="5029F504" w14:textId="77777777" w:rsidR="00EF7EB3" w:rsidRPr="0044090D" w:rsidRDefault="00EF7EB3" w:rsidP="00EF7EB3">
            <w:pPr>
              <w:spacing w:after="0" w:line="240" w:lineRule="auto"/>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SW</w:t>
            </w:r>
          </w:p>
        </w:tc>
        <w:tc>
          <w:tcPr>
            <w:tcW w:w="753" w:type="dxa"/>
            <w:tcBorders>
              <w:top w:val="nil"/>
              <w:left w:val="nil"/>
              <w:bottom w:val="nil"/>
              <w:right w:val="nil"/>
            </w:tcBorders>
            <w:shd w:val="clear" w:color="auto" w:fill="auto"/>
            <w:noWrap/>
            <w:vAlign w:val="bottom"/>
            <w:hideMark/>
          </w:tcPr>
          <w:p w14:paraId="74A97497"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2667" w:type="dxa"/>
            <w:gridSpan w:val="2"/>
            <w:tcBorders>
              <w:top w:val="nil"/>
              <w:left w:val="nil"/>
              <w:bottom w:val="nil"/>
              <w:right w:val="nil"/>
            </w:tcBorders>
            <w:shd w:val="clear" w:color="auto" w:fill="auto"/>
            <w:noWrap/>
            <w:vAlign w:val="bottom"/>
            <w:hideMark/>
          </w:tcPr>
          <w:p w14:paraId="23EAB267"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1</w:t>
            </w:r>
          </w:p>
        </w:tc>
        <w:tc>
          <w:tcPr>
            <w:tcW w:w="1440" w:type="dxa"/>
            <w:tcBorders>
              <w:top w:val="nil"/>
              <w:left w:val="nil"/>
              <w:bottom w:val="nil"/>
              <w:right w:val="nil"/>
            </w:tcBorders>
            <w:shd w:val="clear" w:color="auto" w:fill="auto"/>
            <w:noWrap/>
            <w:vAlign w:val="bottom"/>
            <w:hideMark/>
          </w:tcPr>
          <w:p w14:paraId="7DCAE278"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2</w:t>
            </w:r>
          </w:p>
        </w:tc>
        <w:tc>
          <w:tcPr>
            <w:tcW w:w="1080" w:type="dxa"/>
            <w:gridSpan w:val="2"/>
            <w:tcBorders>
              <w:top w:val="nil"/>
              <w:left w:val="nil"/>
              <w:bottom w:val="nil"/>
              <w:right w:val="nil"/>
            </w:tcBorders>
            <w:vAlign w:val="bottom"/>
          </w:tcPr>
          <w:p w14:paraId="6B5F199D"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2</w:t>
            </w:r>
          </w:p>
        </w:tc>
        <w:tc>
          <w:tcPr>
            <w:tcW w:w="1350" w:type="dxa"/>
            <w:gridSpan w:val="3"/>
            <w:tcBorders>
              <w:top w:val="nil"/>
              <w:left w:val="nil"/>
              <w:bottom w:val="nil"/>
              <w:right w:val="nil"/>
            </w:tcBorders>
            <w:shd w:val="clear" w:color="auto" w:fill="auto"/>
            <w:noWrap/>
            <w:vAlign w:val="bottom"/>
            <w:hideMark/>
          </w:tcPr>
          <w:p w14:paraId="3A669E56"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1350" w:type="dxa"/>
            <w:gridSpan w:val="3"/>
            <w:tcBorders>
              <w:top w:val="nil"/>
              <w:left w:val="nil"/>
              <w:bottom w:val="nil"/>
              <w:right w:val="nil"/>
            </w:tcBorders>
            <w:shd w:val="clear" w:color="auto" w:fill="auto"/>
            <w:noWrap/>
            <w:vAlign w:val="bottom"/>
            <w:hideMark/>
          </w:tcPr>
          <w:p w14:paraId="0DD51E4A"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990" w:type="dxa"/>
            <w:gridSpan w:val="2"/>
            <w:tcBorders>
              <w:top w:val="nil"/>
              <w:left w:val="nil"/>
              <w:bottom w:val="nil"/>
              <w:right w:val="nil"/>
            </w:tcBorders>
            <w:shd w:val="clear" w:color="auto" w:fill="auto"/>
            <w:noWrap/>
            <w:vAlign w:val="bottom"/>
            <w:hideMark/>
          </w:tcPr>
          <w:p w14:paraId="43F7B694"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5</w:t>
            </w:r>
          </w:p>
        </w:tc>
      </w:tr>
      <w:tr w:rsidR="00EF7EB3" w:rsidRPr="0044090D" w14:paraId="09E7D016" w14:textId="77777777" w:rsidTr="00EF7EB3">
        <w:trPr>
          <w:gridAfter w:val="1"/>
          <w:wAfter w:w="1834" w:type="dxa"/>
          <w:trHeight w:val="300"/>
        </w:trPr>
        <w:tc>
          <w:tcPr>
            <w:tcW w:w="810" w:type="dxa"/>
            <w:tcBorders>
              <w:top w:val="nil"/>
              <w:left w:val="nil"/>
              <w:bottom w:val="nil"/>
              <w:right w:val="nil"/>
            </w:tcBorders>
            <w:shd w:val="clear" w:color="auto" w:fill="auto"/>
            <w:noWrap/>
            <w:vAlign w:val="bottom"/>
            <w:hideMark/>
          </w:tcPr>
          <w:p w14:paraId="31FA4609" w14:textId="77777777" w:rsidR="00EF7EB3" w:rsidRPr="0044090D" w:rsidRDefault="00EF7EB3" w:rsidP="00EF7EB3">
            <w:pPr>
              <w:spacing w:after="0" w:line="240" w:lineRule="auto"/>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lastRenderedPageBreak/>
              <w:t>W</w:t>
            </w:r>
          </w:p>
        </w:tc>
        <w:tc>
          <w:tcPr>
            <w:tcW w:w="753" w:type="dxa"/>
            <w:tcBorders>
              <w:top w:val="nil"/>
              <w:left w:val="nil"/>
              <w:bottom w:val="nil"/>
              <w:right w:val="nil"/>
            </w:tcBorders>
            <w:shd w:val="clear" w:color="auto" w:fill="auto"/>
            <w:noWrap/>
            <w:vAlign w:val="bottom"/>
            <w:hideMark/>
          </w:tcPr>
          <w:p w14:paraId="695D8E39"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2667" w:type="dxa"/>
            <w:gridSpan w:val="2"/>
            <w:tcBorders>
              <w:top w:val="nil"/>
              <w:left w:val="nil"/>
              <w:bottom w:val="nil"/>
              <w:right w:val="nil"/>
            </w:tcBorders>
            <w:shd w:val="clear" w:color="auto" w:fill="auto"/>
            <w:noWrap/>
            <w:vAlign w:val="bottom"/>
            <w:hideMark/>
          </w:tcPr>
          <w:p w14:paraId="4526216F"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1</w:t>
            </w:r>
          </w:p>
        </w:tc>
        <w:tc>
          <w:tcPr>
            <w:tcW w:w="1440" w:type="dxa"/>
            <w:tcBorders>
              <w:top w:val="nil"/>
              <w:left w:val="nil"/>
              <w:bottom w:val="nil"/>
              <w:right w:val="nil"/>
            </w:tcBorders>
            <w:shd w:val="clear" w:color="auto" w:fill="auto"/>
            <w:noWrap/>
            <w:vAlign w:val="bottom"/>
            <w:hideMark/>
          </w:tcPr>
          <w:p w14:paraId="62DD7B69"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2</w:t>
            </w:r>
          </w:p>
        </w:tc>
        <w:tc>
          <w:tcPr>
            <w:tcW w:w="1080" w:type="dxa"/>
            <w:gridSpan w:val="2"/>
            <w:tcBorders>
              <w:top w:val="nil"/>
              <w:left w:val="nil"/>
              <w:bottom w:val="nil"/>
              <w:right w:val="nil"/>
            </w:tcBorders>
            <w:vAlign w:val="bottom"/>
          </w:tcPr>
          <w:p w14:paraId="65D44E0C"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1</w:t>
            </w:r>
          </w:p>
        </w:tc>
        <w:tc>
          <w:tcPr>
            <w:tcW w:w="1350" w:type="dxa"/>
            <w:gridSpan w:val="3"/>
            <w:tcBorders>
              <w:top w:val="nil"/>
              <w:left w:val="nil"/>
              <w:bottom w:val="nil"/>
              <w:right w:val="nil"/>
            </w:tcBorders>
            <w:shd w:val="clear" w:color="auto" w:fill="auto"/>
            <w:noWrap/>
            <w:vAlign w:val="bottom"/>
            <w:hideMark/>
          </w:tcPr>
          <w:p w14:paraId="1CC31993"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1350" w:type="dxa"/>
            <w:gridSpan w:val="3"/>
            <w:tcBorders>
              <w:top w:val="nil"/>
              <w:left w:val="nil"/>
              <w:bottom w:val="nil"/>
              <w:right w:val="nil"/>
            </w:tcBorders>
            <w:shd w:val="clear" w:color="auto" w:fill="auto"/>
            <w:noWrap/>
            <w:vAlign w:val="bottom"/>
            <w:hideMark/>
          </w:tcPr>
          <w:p w14:paraId="03B8CF82"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990" w:type="dxa"/>
            <w:gridSpan w:val="2"/>
            <w:tcBorders>
              <w:top w:val="nil"/>
              <w:left w:val="nil"/>
              <w:bottom w:val="nil"/>
              <w:right w:val="nil"/>
            </w:tcBorders>
            <w:shd w:val="clear" w:color="auto" w:fill="auto"/>
            <w:noWrap/>
            <w:vAlign w:val="bottom"/>
            <w:hideMark/>
          </w:tcPr>
          <w:p w14:paraId="63FD5D0E"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4</w:t>
            </w:r>
          </w:p>
        </w:tc>
      </w:tr>
      <w:tr w:rsidR="00EF7EB3" w:rsidRPr="0044090D" w14:paraId="13BEAB49" w14:textId="77777777" w:rsidTr="00EF7EB3">
        <w:trPr>
          <w:gridAfter w:val="1"/>
          <w:wAfter w:w="1834" w:type="dxa"/>
          <w:trHeight w:val="300"/>
        </w:trPr>
        <w:tc>
          <w:tcPr>
            <w:tcW w:w="810" w:type="dxa"/>
            <w:tcBorders>
              <w:top w:val="nil"/>
              <w:left w:val="nil"/>
              <w:bottom w:val="nil"/>
              <w:right w:val="nil"/>
            </w:tcBorders>
            <w:shd w:val="clear" w:color="auto" w:fill="auto"/>
            <w:noWrap/>
            <w:vAlign w:val="bottom"/>
            <w:hideMark/>
          </w:tcPr>
          <w:p w14:paraId="1D2681FC" w14:textId="77777777" w:rsidR="00EF7EB3" w:rsidRPr="0044090D" w:rsidRDefault="00EF7EB3" w:rsidP="00EF7EB3">
            <w:pPr>
              <w:spacing w:after="0" w:line="240" w:lineRule="auto"/>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NRP</w:t>
            </w:r>
          </w:p>
        </w:tc>
        <w:tc>
          <w:tcPr>
            <w:tcW w:w="753" w:type="dxa"/>
            <w:tcBorders>
              <w:top w:val="nil"/>
              <w:left w:val="nil"/>
              <w:bottom w:val="nil"/>
              <w:right w:val="nil"/>
            </w:tcBorders>
            <w:shd w:val="clear" w:color="auto" w:fill="auto"/>
            <w:noWrap/>
            <w:vAlign w:val="bottom"/>
            <w:hideMark/>
          </w:tcPr>
          <w:p w14:paraId="6955578B"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2667" w:type="dxa"/>
            <w:gridSpan w:val="2"/>
            <w:tcBorders>
              <w:top w:val="nil"/>
              <w:left w:val="nil"/>
              <w:bottom w:val="nil"/>
              <w:right w:val="nil"/>
            </w:tcBorders>
            <w:shd w:val="clear" w:color="auto" w:fill="auto"/>
            <w:noWrap/>
            <w:vAlign w:val="bottom"/>
            <w:hideMark/>
          </w:tcPr>
          <w:p w14:paraId="0A0C55C7"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1</w:t>
            </w:r>
          </w:p>
        </w:tc>
        <w:tc>
          <w:tcPr>
            <w:tcW w:w="1440" w:type="dxa"/>
            <w:tcBorders>
              <w:top w:val="nil"/>
              <w:left w:val="nil"/>
              <w:bottom w:val="nil"/>
              <w:right w:val="nil"/>
            </w:tcBorders>
            <w:shd w:val="clear" w:color="auto" w:fill="auto"/>
            <w:noWrap/>
            <w:vAlign w:val="bottom"/>
            <w:hideMark/>
          </w:tcPr>
          <w:p w14:paraId="16436473"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2</w:t>
            </w:r>
          </w:p>
        </w:tc>
        <w:tc>
          <w:tcPr>
            <w:tcW w:w="1080" w:type="dxa"/>
            <w:gridSpan w:val="2"/>
            <w:tcBorders>
              <w:top w:val="nil"/>
              <w:left w:val="nil"/>
              <w:bottom w:val="nil"/>
              <w:right w:val="nil"/>
            </w:tcBorders>
            <w:vAlign w:val="bottom"/>
          </w:tcPr>
          <w:p w14:paraId="32714940"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3</w:t>
            </w:r>
          </w:p>
        </w:tc>
        <w:tc>
          <w:tcPr>
            <w:tcW w:w="1350" w:type="dxa"/>
            <w:gridSpan w:val="3"/>
            <w:tcBorders>
              <w:top w:val="nil"/>
              <w:left w:val="nil"/>
              <w:bottom w:val="nil"/>
              <w:right w:val="nil"/>
            </w:tcBorders>
            <w:shd w:val="clear" w:color="auto" w:fill="auto"/>
            <w:noWrap/>
            <w:vAlign w:val="bottom"/>
            <w:hideMark/>
          </w:tcPr>
          <w:p w14:paraId="3F13DBF0"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1350" w:type="dxa"/>
            <w:gridSpan w:val="3"/>
            <w:tcBorders>
              <w:top w:val="nil"/>
              <w:left w:val="nil"/>
              <w:bottom w:val="nil"/>
              <w:right w:val="nil"/>
            </w:tcBorders>
            <w:shd w:val="clear" w:color="auto" w:fill="auto"/>
            <w:noWrap/>
            <w:vAlign w:val="bottom"/>
            <w:hideMark/>
          </w:tcPr>
          <w:p w14:paraId="77E96F29"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990" w:type="dxa"/>
            <w:gridSpan w:val="2"/>
            <w:tcBorders>
              <w:top w:val="nil"/>
              <w:left w:val="nil"/>
              <w:bottom w:val="nil"/>
              <w:right w:val="nil"/>
            </w:tcBorders>
            <w:shd w:val="clear" w:color="auto" w:fill="auto"/>
            <w:noWrap/>
            <w:vAlign w:val="bottom"/>
            <w:hideMark/>
          </w:tcPr>
          <w:p w14:paraId="515A6417"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6</w:t>
            </w:r>
          </w:p>
        </w:tc>
      </w:tr>
      <w:tr w:rsidR="00EF7EB3" w:rsidRPr="0044090D" w14:paraId="359543DC" w14:textId="77777777" w:rsidTr="00EF7EB3">
        <w:trPr>
          <w:gridAfter w:val="2"/>
          <w:wAfter w:w="2070" w:type="dxa"/>
          <w:trHeight w:val="300"/>
        </w:trPr>
        <w:tc>
          <w:tcPr>
            <w:tcW w:w="7864" w:type="dxa"/>
            <w:gridSpan w:val="9"/>
            <w:tcBorders>
              <w:top w:val="nil"/>
              <w:left w:val="nil"/>
              <w:bottom w:val="single" w:sz="4" w:space="0" w:color="8EA9DB"/>
              <w:right w:val="nil"/>
            </w:tcBorders>
            <w:shd w:val="clear" w:color="auto" w:fill="auto"/>
            <w:noWrap/>
            <w:vAlign w:val="bottom"/>
            <w:hideMark/>
          </w:tcPr>
          <w:p w14:paraId="14BDDCB3" w14:textId="77777777" w:rsidR="00EF7EB3" w:rsidRPr="0044090D" w:rsidRDefault="00EF7EB3" w:rsidP="00EF7EB3">
            <w:pPr>
              <w:spacing w:after="0" w:line="240" w:lineRule="auto"/>
              <w:rPr>
                <w:rFonts w:ascii="Times New Roman" w:eastAsia="Times New Roman" w:hAnsi="Times New Roman" w:cs="Times New Roman"/>
                <w:b/>
                <w:bCs/>
                <w:color w:val="000000"/>
                <w:sz w:val="20"/>
                <w:szCs w:val="20"/>
              </w:rPr>
            </w:pPr>
          </w:p>
          <w:p w14:paraId="52C875F3" w14:textId="77777777" w:rsidR="00EF7EB3" w:rsidRPr="0044090D" w:rsidRDefault="00EF7EB3" w:rsidP="00EF7EB3">
            <w:pPr>
              <w:spacing w:after="0" w:line="240" w:lineRule="auto"/>
              <w:rPr>
                <w:rFonts w:ascii="Times New Roman" w:eastAsia="Times New Roman" w:hAnsi="Times New Roman" w:cs="Times New Roman"/>
                <w:b/>
                <w:bCs/>
                <w:color w:val="000000"/>
                <w:sz w:val="20"/>
                <w:szCs w:val="20"/>
              </w:rPr>
            </w:pPr>
            <w:r w:rsidRPr="0044090D">
              <w:rPr>
                <w:rFonts w:ascii="Times New Roman" w:eastAsia="Times New Roman" w:hAnsi="Times New Roman" w:cs="Times New Roman"/>
                <w:b/>
                <w:bCs/>
                <w:color w:val="000000"/>
                <w:sz w:val="20"/>
                <w:szCs w:val="20"/>
              </w:rPr>
              <w:t>3142</w:t>
            </w:r>
          </w:p>
          <w:p w14:paraId="6F61CA95" w14:textId="77777777" w:rsidR="00EF7EB3" w:rsidRPr="0044090D" w:rsidRDefault="00EF7EB3" w:rsidP="00EF7EB3">
            <w:pPr>
              <w:spacing w:after="0" w:line="240" w:lineRule="auto"/>
              <w:rPr>
                <w:rFonts w:ascii="Times New Roman" w:eastAsia="Times New Roman" w:hAnsi="Times New Roman" w:cs="Times New Roman"/>
                <w:b/>
                <w:sz w:val="20"/>
                <w:szCs w:val="20"/>
              </w:rPr>
            </w:pPr>
            <w:r w:rsidRPr="0044090D">
              <w:rPr>
                <w:rFonts w:ascii="Times New Roman" w:eastAsia="Times New Roman" w:hAnsi="Times New Roman" w:cs="Times New Roman"/>
                <w:b/>
                <w:sz w:val="20"/>
                <w:szCs w:val="20"/>
              </w:rPr>
              <w:t>Consumer Products Composite: Adhesives And Sealants</w:t>
            </w:r>
          </w:p>
        </w:tc>
        <w:tc>
          <w:tcPr>
            <w:tcW w:w="1350" w:type="dxa"/>
            <w:gridSpan w:val="3"/>
            <w:tcBorders>
              <w:top w:val="nil"/>
              <w:left w:val="nil"/>
              <w:bottom w:val="single" w:sz="4" w:space="0" w:color="8EA9DB"/>
              <w:right w:val="nil"/>
            </w:tcBorders>
            <w:shd w:val="clear" w:color="auto" w:fill="auto"/>
            <w:noWrap/>
            <w:vAlign w:val="bottom"/>
            <w:hideMark/>
          </w:tcPr>
          <w:p w14:paraId="15A5B822" w14:textId="77777777" w:rsidR="00EF7EB3" w:rsidRPr="0044090D" w:rsidRDefault="00EF7EB3" w:rsidP="00EF7EB3">
            <w:pPr>
              <w:spacing w:after="0" w:line="240" w:lineRule="auto"/>
              <w:rPr>
                <w:rFonts w:ascii="Times New Roman" w:eastAsia="Times New Roman" w:hAnsi="Times New Roman" w:cs="Times New Roman"/>
                <w:sz w:val="20"/>
                <w:szCs w:val="20"/>
              </w:rPr>
            </w:pPr>
          </w:p>
        </w:tc>
        <w:tc>
          <w:tcPr>
            <w:tcW w:w="990" w:type="dxa"/>
            <w:gridSpan w:val="2"/>
            <w:tcBorders>
              <w:top w:val="nil"/>
              <w:left w:val="nil"/>
              <w:bottom w:val="single" w:sz="4" w:space="0" w:color="8EA9DB"/>
              <w:right w:val="nil"/>
            </w:tcBorders>
            <w:shd w:val="clear" w:color="auto" w:fill="auto"/>
            <w:noWrap/>
            <w:vAlign w:val="bottom"/>
            <w:hideMark/>
          </w:tcPr>
          <w:p w14:paraId="1195A986" w14:textId="77777777" w:rsidR="00EF7EB3" w:rsidRPr="0044090D" w:rsidRDefault="00EF7EB3" w:rsidP="00EF7EB3">
            <w:pPr>
              <w:spacing w:after="0" w:line="240" w:lineRule="auto"/>
              <w:rPr>
                <w:rFonts w:ascii="Times New Roman" w:eastAsia="Times New Roman" w:hAnsi="Times New Roman" w:cs="Times New Roman"/>
                <w:sz w:val="20"/>
                <w:szCs w:val="20"/>
              </w:rPr>
            </w:pPr>
          </w:p>
        </w:tc>
      </w:tr>
      <w:tr w:rsidR="00EF7EB3" w:rsidRPr="0044090D" w14:paraId="1FE5D3FF" w14:textId="77777777" w:rsidTr="00EF7EB3">
        <w:trPr>
          <w:gridAfter w:val="1"/>
          <w:wAfter w:w="1834" w:type="dxa"/>
          <w:trHeight w:val="300"/>
        </w:trPr>
        <w:tc>
          <w:tcPr>
            <w:tcW w:w="810" w:type="dxa"/>
            <w:tcBorders>
              <w:top w:val="nil"/>
              <w:left w:val="nil"/>
              <w:bottom w:val="nil"/>
              <w:right w:val="nil"/>
            </w:tcBorders>
            <w:shd w:val="clear" w:color="auto" w:fill="auto"/>
            <w:noWrap/>
            <w:vAlign w:val="bottom"/>
            <w:hideMark/>
          </w:tcPr>
          <w:p w14:paraId="3A592205" w14:textId="77777777" w:rsidR="00EF7EB3" w:rsidRPr="0044090D" w:rsidRDefault="00EF7EB3" w:rsidP="00EF7EB3">
            <w:pPr>
              <w:spacing w:after="0" w:line="240" w:lineRule="auto"/>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NE</w:t>
            </w:r>
          </w:p>
        </w:tc>
        <w:tc>
          <w:tcPr>
            <w:tcW w:w="753" w:type="dxa"/>
            <w:tcBorders>
              <w:top w:val="nil"/>
              <w:left w:val="nil"/>
              <w:bottom w:val="nil"/>
              <w:right w:val="nil"/>
            </w:tcBorders>
            <w:shd w:val="clear" w:color="auto" w:fill="auto"/>
            <w:noWrap/>
            <w:vAlign w:val="bottom"/>
            <w:hideMark/>
          </w:tcPr>
          <w:p w14:paraId="087ADE28"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1</w:t>
            </w:r>
          </w:p>
        </w:tc>
        <w:tc>
          <w:tcPr>
            <w:tcW w:w="2667" w:type="dxa"/>
            <w:gridSpan w:val="2"/>
            <w:tcBorders>
              <w:top w:val="nil"/>
              <w:left w:val="nil"/>
              <w:bottom w:val="nil"/>
              <w:right w:val="nil"/>
            </w:tcBorders>
            <w:shd w:val="clear" w:color="auto" w:fill="auto"/>
            <w:noWrap/>
            <w:vAlign w:val="bottom"/>
            <w:hideMark/>
          </w:tcPr>
          <w:p w14:paraId="6CA94AD1"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1</w:t>
            </w:r>
          </w:p>
        </w:tc>
        <w:tc>
          <w:tcPr>
            <w:tcW w:w="1440" w:type="dxa"/>
            <w:tcBorders>
              <w:top w:val="nil"/>
              <w:left w:val="nil"/>
              <w:bottom w:val="nil"/>
              <w:right w:val="nil"/>
            </w:tcBorders>
            <w:shd w:val="clear" w:color="auto" w:fill="auto"/>
            <w:noWrap/>
            <w:vAlign w:val="bottom"/>
            <w:hideMark/>
          </w:tcPr>
          <w:p w14:paraId="35A82D29"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1080" w:type="dxa"/>
            <w:gridSpan w:val="2"/>
            <w:tcBorders>
              <w:top w:val="nil"/>
              <w:left w:val="nil"/>
              <w:bottom w:val="nil"/>
              <w:right w:val="nil"/>
            </w:tcBorders>
            <w:vAlign w:val="bottom"/>
          </w:tcPr>
          <w:p w14:paraId="0FD953D7"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1350" w:type="dxa"/>
            <w:gridSpan w:val="3"/>
            <w:tcBorders>
              <w:top w:val="nil"/>
              <w:left w:val="nil"/>
              <w:bottom w:val="nil"/>
              <w:right w:val="nil"/>
            </w:tcBorders>
            <w:shd w:val="clear" w:color="auto" w:fill="auto"/>
            <w:noWrap/>
            <w:vAlign w:val="bottom"/>
            <w:hideMark/>
          </w:tcPr>
          <w:p w14:paraId="1F721FB2"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1350" w:type="dxa"/>
            <w:gridSpan w:val="3"/>
            <w:tcBorders>
              <w:top w:val="nil"/>
              <w:left w:val="nil"/>
              <w:bottom w:val="nil"/>
              <w:right w:val="nil"/>
            </w:tcBorders>
            <w:shd w:val="clear" w:color="auto" w:fill="auto"/>
            <w:noWrap/>
            <w:vAlign w:val="bottom"/>
            <w:hideMark/>
          </w:tcPr>
          <w:p w14:paraId="7836B92A"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1</w:t>
            </w:r>
          </w:p>
        </w:tc>
        <w:tc>
          <w:tcPr>
            <w:tcW w:w="990" w:type="dxa"/>
            <w:gridSpan w:val="2"/>
            <w:tcBorders>
              <w:top w:val="nil"/>
              <w:left w:val="nil"/>
              <w:bottom w:val="nil"/>
              <w:right w:val="nil"/>
            </w:tcBorders>
            <w:shd w:val="clear" w:color="auto" w:fill="auto"/>
            <w:noWrap/>
            <w:vAlign w:val="bottom"/>
            <w:hideMark/>
          </w:tcPr>
          <w:p w14:paraId="666A87BA"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3</w:t>
            </w:r>
          </w:p>
        </w:tc>
      </w:tr>
      <w:tr w:rsidR="00EF7EB3" w:rsidRPr="0044090D" w14:paraId="30448680" w14:textId="77777777" w:rsidTr="00EF7EB3">
        <w:trPr>
          <w:gridAfter w:val="2"/>
          <w:wAfter w:w="2070" w:type="dxa"/>
          <w:trHeight w:val="300"/>
        </w:trPr>
        <w:tc>
          <w:tcPr>
            <w:tcW w:w="7864" w:type="dxa"/>
            <w:gridSpan w:val="9"/>
            <w:tcBorders>
              <w:top w:val="nil"/>
              <w:left w:val="nil"/>
              <w:bottom w:val="single" w:sz="4" w:space="0" w:color="8EA9DB"/>
              <w:right w:val="nil"/>
            </w:tcBorders>
            <w:shd w:val="clear" w:color="auto" w:fill="auto"/>
            <w:noWrap/>
            <w:vAlign w:val="bottom"/>
            <w:hideMark/>
          </w:tcPr>
          <w:p w14:paraId="4F02A6EA" w14:textId="77777777" w:rsidR="00EF7EB3" w:rsidRPr="0044090D" w:rsidRDefault="00EF7EB3" w:rsidP="00EF7EB3">
            <w:pPr>
              <w:spacing w:after="0" w:line="240" w:lineRule="auto"/>
              <w:rPr>
                <w:rFonts w:ascii="Times New Roman" w:eastAsia="Times New Roman" w:hAnsi="Times New Roman" w:cs="Times New Roman"/>
                <w:b/>
                <w:bCs/>
                <w:color w:val="000000"/>
                <w:sz w:val="20"/>
                <w:szCs w:val="20"/>
              </w:rPr>
            </w:pPr>
          </w:p>
          <w:p w14:paraId="33CA5193" w14:textId="77777777" w:rsidR="00EF7EB3" w:rsidRPr="0044090D" w:rsidRDefault="00EF7EB3" w:rsidP="00EF7EB3">
            <w:pPr>
              <w:spacing w:after="0" w:line="240" w:lineRule="auto"/>
              <w:rPr>
                <w:rFonts w:ascii="Times New Roman" w:eastAsia="Times New Roman" w:hAnsi="Times New Roman" w:cs="Times New Roman"/>
                <w:b/>
                <w:bCs/>
                <w:color w:val="000000"/>
                <w:sz w:val="20"/>
                <w:szCs w:val="20"/>
              </w:rPr>
            </w:pPr>
            <w:r w:rsidRPr="0044090D">
              <w:rPr>
                <w:rFonts w:ascii="Times New Roman" w:eastAsia="Times New Roman" w:hAnsi="Times New Roman" w:cs="Times New Roman"/>
                <w:b/>
                <w:bCs/>
                <w:color w:val="000000"/>
                <w:sz w:val="20"/>
                <w:szCs w:val="20"/>
              </w:rPr>
              <w:t>3144</w:t>
            </w:r>
          </w:p>
          <w:p w14:paraId="73A843D3" w14:textId="77777777" w:rsidR="00EF7EB3" w:rsidRPr="0044090D" w:rsidRDefault="00EF7EB3" w:rsidP="00EF7EB3">
            <w:pPr>
              <w:spacing w:after="0" w:line="240" w:lineRule="auto"/>
              <w:rPr>
                <w:rFonts w:ascii="Times New Roman" w:eastAsia="Times New Roman" w:hAnsi="Times New Roman" w:cs="Times New Roman"/>
                <w:b/>
                <w:sz w:val="20"/>
                <w:szCs w:val="20"/>
              </w:rPr>
            </w:pPr>
            <w:r w:rsidRPr="0044090D">
              <w:rPr>
                <w:rFonts w:ascii="Times New Roman" w:eastAsia="Times New Roman" w:hAnsi="Times New Roman" w:cs="Times New Roman"/>
                <w:b/>
                <w:sz w:val="20"/>
                <w:szCs w:val="20"/>
              </w:rPr>
              <w:t>Consumer Products Composite: Solvents And Coating Related Products</w:t>
            </w:r>
          </w:p>
        </w:tc>
        <w:tc>
          <w:tcPr>
            <w:tcW w:w="1350" w:type="dxa"/>
            <w:gridSpan w:val="3"/>
            <w:tcBorders>
              <w:top w:val="nil"/>
              <w:left w:val="nil"/>
              <w:bottom w:val="single" w:sz="4" w:space="0" w:color="8EA9DB"/>
              <w:right w:val="nil"/>
            </w:tcBorders>
            <w:shd w:val="clear" w:color="auto" w:fill="auto"/>
            <w:noWrap/>
            <w:vAlign w:val="bottom"/>
            <w:hideMark/>
          </w:tcPr>
          <w:p w14:paraId="193EE42D" w14:textId="77777777" w:rsidR="00EF7EB3" w:rsidRPr="0044090D" w:rsidRDefault="00EF7EB3" w:rsidP="00EF7EB3">
            <w:pPr>
              <w:spacing w:after="0" w:line="240" w:lineRule="auto"/>
              <w:rPr>
                <w:rFonts w:ascii="Times New Roman" w:eastAsia="Times New Roman" w:hAnsi="Times New Roman" w:cs="Times New Roman"/>
                <w:sz w:val="20"/>
                <w:szCs w:val="20"/>
              </w:rPr>
            </w:pPr>
          </w:p>
        </w:tc>
        <w:tc>
          <w:tcPr>
            <w:tcW w:w="990" w:type="dxa"/>
            <w:gridSpan w:val="2"/>
            <w:tcBorders>
              <w:top w:val="nil"/>
              <w:left w:val="nil"/>
              <w:bottom w:val="single" w:sz="4" w:space="0" w:color="8EA9DB"/>
              <w:right w:val="nil"/>
            </w:tcBorders>
            <w:shd w:val="clear" w:color="auto" w:fill="auto"/>
            <w:noWrap/>
            <w:vAlign w:val="bottom"/>
            <w:hideMark/>
          </w:tcPr>
          <w:p w14:paraId="1CC442D4" w14:textId="77777777" w:rsidR="00EF7EB3" w:rsidRPr="0044090D" w:rsidRDefault="00EF7EB3" w:rsidP="00EF7EB3">
            <w:pPr>
              <w:spacing w:after="0" w:line="240" w:lineRule="auto"/>
              <w:rPr>
                <w:rFonts w:ascii="Times New Roman" w:eastAsia="Times New Roman" w:hAnsi="Times New Roman" w:cs="Times New Roman"/>
                <w:sz w:val="20"/>
                <w:szCs w:val="20"/>
              </w:rPr>
            </w:pPr>
          </w:p>
        </w:tc>
      </w:tr>
      <w:tr w:rsidR="00EF7EB3" w:rsidRPr="0044090D" w14:paraId="2EEEFDE0" w14:textId="77777777" w:rsidTr="00EF7EB3">
        <w:trPr>
          <w:gridAfter w:val="1"/>
          <w:wAfter w:w="1834" w:type="dxa"/>
          <w:trHeight w:val="300"/>
        </w:trPr>
        <w:tc>
          <w:tcPr>
            <w:tcW w:w="810" w:type="dxa"/>
            <w:tcBorders>
              <w:top w:val="nil"/>
              <w:left w:val="nil"/>
              <w:bottom w:val="nil"/>
              <w:right w:val="nil"/>
            </w:tcBorders>
            <w:shd w:val="clear" w:color="auto" w:fill="auto"/>
            <w:noWrap/>
            <w:vAlign w:val="bottom"/>
            <w:hideMark/>
          </w:tcPr>
          <w:p w14:paraId="4FE89AEA" w14:textId="77777777" w:rsidR="00EF7EB3" w:rsidRPr="0044090D" w:rsidRDefault="00EF7EB3" w:rsidP="00EF7EB3">
            <w:pPr>
              <w:spacing w:after="0" w:line="240" w:lineRule="auto"/>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NE</w:t>
            </w:r>
          </w:p>
        </w:tc>
        <w:tc>
          <w:tcPr>
            <w:tcW w:w="753" w:type="dxa"/>
            <w:tcBorders>
              <w:top w:val="nil"/>
              <w:left w:val="nil"/>
              <w:bottom w:val="nil"/>
              <w:right w:val="nil"/>
            </w:tcBorders>
            <w:shd w:val="clear" w:color="auto" w:fill="auto"/>
            <w:noWrap/>
            <w:vAlign w:val="bottom"/>
            <w:hideMark/>
          </w:tcPr>
          <w:p w14:paraId="298BE89D"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1</w:t>
            </w:r>
          </w:p>
        </w:tc>
        <w:tc>
          <w:tcPr>
            <w:tcW w:w="2667" w:type="dxa"/>
            <w:gridSpan w:val="2"/>
            <w:tcBorders>
              <w:top w:val="nil"/>
              <w:left w:val="nil"/>
              <w:bottom w:val="nil"/>
              <w:right w:val="nil"/>
            </w:tcBorders>
            <w:shd w:val="clear" w:color="auto" w:fill="auto"/>
            <w:noWrap/>
            <w:vAlign w:val="bottom"/>
            <w:hideMark/>
          </w:tcPr>
          <w:p w14:paraId="77678E32"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1</w:t>
            </w:r>
          </w:p>
        </w:tc>
        <w:tc>
          <w:tcPr>
            <w:tcW w:w="1440" w:type="dxa"/>
            <w:tcBorders>
              <w:top w:val="nil"/>
              <w:left w:val="nil"/>
              <w:bottom w:val="nil"/>
              <w:right w:val="nil"/>
            </w:tcBorders>
            <w:shd w:val="clear" w:color="auto" w:fill="auto"/>
            <w:noWrap/>
            <w:vAlign w:val="bottom"/>
            <w:hideMark/>
          </w:tcPr>
          <w:p w14:paraId="5AC71916"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1080" w:type="dxa"/>
            <w:gridSpan w:val="2"/>
            <w:tcBorders>
              <w:top w:val="nil"/>
              <w:left w:val="nil"/>
              <w:bottom w:val="nil"/>
              <w:right w:val="nil"/>
            </w:tcBorders>
            <w:vAlign w:val="bottom"/>
          </w:tcPr>
          <w:p w14:paraId="231A43D3"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1</w:t>
            </w:r>
          </w:p>
        </w:tc>
        <w:tc>
          <w:tcPr>
            <w:tcW w:w="1350" w:type="dxa"/>
            <w:gridSpan w:val="3"/>
            <w:tcBorders>
              <w:top w:val="nil"/>
              <w:left w:val="nil"/>
              <w:bottom w:val="nil"/>
              <w:right w:val="nil"/>
            </w:tcBorders>
            <w:shd w:val="clear" w:color="auto" w:fill="auto"/>
            <w:noWrap/>
            <w:vAlign w:val="bottom"/>
            <w:hideMark/>
          </w:tcPr>
          <w:p w14:paraId="41A8BF88"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1350" w:type="dxa"/>
            <w:gridSpan w:val="3"/>
            <w:tcBorders>
              <w:top w:val="nil"/>
              <w:left w:val="nil"/>
              <w:bottom w:val="nil"/>
              <w:right w:val="nil"/>
            </w:tcBorders>
            <w:shd w:val="clear" w:color="auto" w:fill="auto"/>
            <w:noWrap/>
            <w:vAlign w:val="bottom"/>
            <w:hideMark/>
          </w:tcPr>
          <w:p w14:paraId="01C8A1FF"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1</w:t>
            </w:r>
          </w:p>
        </w:tc>
        <w:tc>
          <w:tcPr>
            <w:tcW w:w="990" w:type="dxa"/>
            <w:gridSpan w:val="2"/>
            <w:tcBorders>
              <w:top w:val="nil"/>
              <w:left w:val="nil"/>
              <w:bottom w:val="nil"/>
              <w:right w:val="nil"/>
            </w:tcBorders>
            <w:shd w:val="clear" w:color="auto" w:fill="auto"/>
            <w:noWrap/>
            <w:vAlign w:val="bottom"/>
            <w:hideMark/>
          </w:tcPr>
          <w:p w14:paraId="08FB6219"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4</w:t>
            </w:r>
          </w:p>
        </w:tc>
      </w:tr>
      <w:tr w:rsidR="0044090D" w:rsidRPr="0044090D" w14:paraId="663BA365" w14:textId="77777777" w:rsidTr="008C6467">
        <w:trPr>
          <w:gridAfter w:val="1"/>
          <w:wAfter w:w="1834" w:type="dxa"/>
          <w:trHeight w:val="300"/>
        </w:trPr>
        <w:tc>
          <w:tcPr>
            <w:tcW w:w="10440" w:type="dxa"/>
            <w:gridSpan w:val="15"/>
            <w:tcBorders>
              <w:top w:val="nil"/>
              <w:left w:val="nil"/>
              <w:bottom w:val="single" w:sz="4" w:space="0" w:color="8EA9DB"/>
              <w:right w:val="nil"/>
            </w:tcBorders>
            <w:shd w:val="clear" w:color="auto" w:fill="auto"/>
            <w:noWrap/>
            <w:vAlign w:val="bottom"/>
            <w:hideMark/>
          </w:tcPr>
          <w:p w14:paraId="1A87690B" w14:textId="77777777" w:rsidR="0044090D" w:rsidRPr="0044090D" w:rsidRDefault="0044090D" w:rsidP="00EF7EB3">
            <w:pPr>
              <w:spacing w:after="0" w:line="240" w:lineRule="auto"/>
              <w:rPr>
                <w:rFonts w:ascii="Times New Roman" w:eastAsia="Times New Roman" w:hAnsi="Times New Roman" w:cs="Times New Roman"/>
                <w:b/>
                <w:bCs/>
                <w:color w:val="000000"/>
                <w:sz w:val="20"/>
                <w:szCs w:val="20"/>
              </w:rPr>
            </w:pPr>
          </w:p>
          <w:p w14:paraId="57D5898F" w14:textId="77777777" w:rsidR="0044090D" w:rsidRPr="0044090D" w:rsidRDefault="0044090D" w:rsidP="00EF7EB3">
            <w:pPr>
              <w:spacing w:after="0" w:line="240" w:lineRule="auto"/>
              <w:rPr>
                <w:rFonts w:ascii="Times New Roman" w:eastAsia="Times New Roman" w:hAnsi="Times New Roman" w:cs="Times New Roman"/>
                <w:b/>
                <w:bCs/>
                <w:color w:val="000000"/>
                <w:sz w:val="20"/>
                <w:szCs w:val="20"/>
              </w:rPr>
            </w:pPr>
            <w:r w:rsidRPr="0044090D">
              <w:rPr>
                <w:rFonts w:ascii="Times New Roman" w:eastAsia="Times New Roman" w:hAnsi="Times New Roman" w:cs="Times New Roman"/>
                <w:b/>
                <w:bCs/>
                <w:color w:val="000000"/>
                <w:sz w:val="20"/>
                <w:szCs w:val="20"/>
              </w:rPr>
              <w:t>3145</w:t>
            </w:r>
          </w:p>
          <w:p w14:paraId="64D066B2" w14:textId="77777777" w:rsidR="0044090D" w:rsidRPr="0044090D" w:rsidRDefault="0044090D" w:rsidP="00EF7EB3">
            <w:pPr>
              <w:spacing w:after="0" w:line="240" w:lineRule="auto"/>
              <w:rPr>
                <w:rFonts w:ascii="Times New Roman" w:eastAsia="Times New Roman" w:hAnsi="Times New Roman" w:cs="Times New Roman"/>
                <w:b/>
                <w:sz w:val="20"/>
                <w:szCs w:val="20"/>
              </w:rPr>
            </w:pPr>
            <w:r w:rsidRPr="0044090D">
              <w:rPr>
                <w:rFonts w:ascii="Times New Roman" w:eastAsia="Times New Roman" w:hAnsi="Times New Roman" w:cs="Times New Roman"/>
                <w:b/>
                <w:sz w:val="20"/>
                <w:szCs w:val="20"/>
              </w:rPr>
              <w:t>Consumer Products Composite: Pesticides/FIFRA-Regulated Products</w:t>
            </w:r>
          </w:p>
          <w:p w14:paraId="642478D0" w14:textId="360B267D" w:rsidR="0044090D" w:rsidRPr="0044090D" w:rsidRDefault="0044090D" w:rsidP="00EF7EB3">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r>
      <w:tr w:rsidR="00EF7EB3" w:rsidRPr="0044090D" w14:paraId="4B4D42E8" w14:textId="77777777" w:rsidTr="00EF7EB3">
        <w:trPr>
          <w:gridAfter w:val="1"/>
          <w:wAfter w:w="1834" w:type="dxa"/>
          <w:trHeight w:val="300"/>
        </w:trPr>
        <w:tc>
          <w:tcPr>
            <w:tcW w:w="810" w:type="dxa"/>
            <w:tcBorders>
              <w:top w:val="nil"/>
              <w:left w:val="nil"/>
              <w:bottom w:val="nil"/>
              <w:right w:val="nil"/>
            </w:tcBorders>
            <w:shd w:val="clear" w:color="auto" w:fill="auto"/>
            <w:noWrap/>
            <w:vAlign w:val="bottom"/>
            <w:hideMark/>
          </w:tcPr>
          <w:p w14:paraId="18F83FBF" w14:textId="77777777" w:rsidR="00EF7EB3" w:rsidRPr="0044090D" w:rsidRDefault="00EF7EB3" w:rsidP="00EF7EB3">
            <w:pPr>
              <w:spacing w:after="0" w:line="240" w:lineRule="auto"/>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OV</w:t>
            </w:r>
          </w:p>
        </w:tc>
        <w:tc>
          <w:tcPr>
            <w:tcW w:w="753" w:type="dxa"/>
            <w:tcBorders>
              <w:top w:val="nil"/>
              <w:left w:val="nil"/>
              <w:bottom w:val="nil"/>
              <w:right w:val="nil"/>
            </w:tcBorders>
            <w:shd w:val="clear" w:color="auto" w:fill="auto"/>
            <w:noWrap/>
            <w:vAlign w:val="bottom"/>
            <w:hideMark/>
          </w:tcPr>
          <w:p w14:paraId="06B24500"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1</w:t>
            </w:r>
          </w:p>
        </w:tc>
        <w:tc>
          <w:tcPr>
            <w:tcW w:w="2667" w:type="dxa"/>
            <w:gridSpan w:val="2"/>
            <w:tcBorders>
              <w:top w:val="nil"/>
              <w:left w:val="nil"/>
              <w:bottom w:val="nil"/>
              <w:right w:val="nil"/>
            </w:tcBorders>
            <w:shd w:val="clear" w:color="auto" w:fill="auto"/>
            <w:noWrap/>
            <w:vAlign w:val="bottom"/>
            <w:hideMark/>
          </w:tcPr>
          <w:p w14:paraId="000DD6D6"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1</w:t>
            </w:r>
          </w:p>
        </w:tc>
        <w:tc>
          <w:tcPr>
            <w:tcW w:w="1440" w:type="dxa"/>
            <w:tcBorders>
              <w:top w:val="nil"/>
              <w:left w:val="nil"/>
              <w:bottom w:val="nil"/>
              <w:right w:val="nil"/>
            </w:tcBorders>
            <w:shd w:val="clear" w:color="auto" w:fill="auto"/>
            <w:noWrap/>
            <w:vAlign w:val="bottom"/>
            <w:hideMark/>
          </w:tcPr>
          <w:p w14:paraId="2DF78E4F"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1080" w:type="dxa"/>
            <w:gridSpan w:val="2"/>
            <w:tcBorders>
              <w:top w:val="nil"/>
              <w:left w:val="nil"/>
              <w:bottom w:val="nil"/>
              <w:right w:val="nil"/>
            </w:tcBorders>
            <w:vAlign w:val="bottom"/>
          </w:tcPr>
          <w:p w14:paraId="0D1B39E1"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1350" w:type="dxa"/>
            <w:gridSpan w:val="3"/>
            <w:tcBorders>
              <w:top w:val="nil"/>
              <w:left w:val="nil"/>
              <w:bottom w:val="nil"/>
              <w:right w:val="nil"/>
            </w:tcBorders>
            <w:shd w:val="clear" w:color="auto" w:fill="auto"/>
            <w:noWrap/>
            <w:vAlign w:val="bottom"/>
            <w:hideMark/>
          </w:tcPr>
          <w:p w14:paraId="6888314C"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1350" w:type="dxa"/>
            <w:gridSpan w:val="3"/>
            <w:tcBorders>
              <w:top w:val="nil"/>
              <w:left w:val="nil"/>
              <w:bottom w:val="nil"/>
              <w:right w:val="nil"/>
            </w:tcBorders>
            <w:shd w:val="clear" w:color="auto" w:fill="auto"/>
            <w:noWrap/>
            <w:vAlign w:val="bottom"/>
            <w:hideMark/>
          </w:tcPr>
          <w:p w14:paraId="4BD8122A"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1</w:t>
            </w:r>
          </w:p>
        </w:tc>
        <w:tc>
          <w:tcPr>
            <w:tcW w:w="990" w:type="dxa"/>
            <w:gridSpan w:val="2"/>
            <w:tcBorders>
              <w:top w:val="nil"/>
              <w:left w:val="nil"/>
              <w:bottom w:val="nil"/>
              <w:right w:val="nil"/>
            </w:tcBorders>
            <w:shd w:val="clear" w:color="auto" w:fill="auto"/>
            <w:noWrap/>
            <w:vAlign w:val="bottom"/>
            <w:hideMark/>
          </w:tcPr>
          <w:p w14:paraId="3B3DC221"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3</w:t>
            </w:r>
          </w:p>
        </w:tc>
      </w:tr>
      <w:tr w:rsidR="00EF7EB3" w:rsidRPr="0044090D" w14:paraId="1DC553C2" w14:textId="77777777" w:rsidTr="00EF7EB3">
        <w:trPr>
          <w:gridAfter w:val="1"/>
          <w:wAfter w:w="1834" w:type="dxa"/>
          <w:trHeight w:val="300"/>
        </w:trPr>
        <w:tc>
          <w:tcPr>
            <w:tcW w:w="810" w:type="dxa"/>
            <w:tcBorders>
              <w:top w:val="nil"/>
              <w:left w:val="nil"/>
              <w:bottom w:val="nil"/>
              <w:right w:val="nil"/>
            </w:tcBorders>
            <w:shd w:val="clear" w:color="auto" w:fill="auto"/>
            <w:noWrap/>
            <w:vAlign w:val="bottom"/>
            <w:hideMark/>
          </w:tcPr>
          <w:p w14:paraId="6E0C8CBB" w14:textId="77777777" w:rsidR="00EF7EB3" w:rsidRPr="0044090D" w:rsidRDefault="00EF7EB3" w:rsidP="00EF7EB3">
            <w:pPr>
              <w:spacing w:after="0" w:line="240" w:lineRule="auto"/>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UM</w:t>
            </w:r>
          </w:p>
        </w:tc>
        <w:tc>
          <w:tcPr>
            <w:tcW w:w="753" w:type="dxa"/>
            <w:tcBorders>
              <w:top w:val="nil"/>
              <w:left w:val="nil"/>
              <w:bottom w:val="nil"/>
              <w:right w:val="nil"/>
            </w:tcBorders>
            <w:shd w:val="clear" w:color="auto" w:fill="auto"/>
            <w:noWrap/>
            <w:vAlign w:val="bottom"/>
            <w:hideMark/>
          </w:tcPr>
          <w:p w14:paraId="727FC297"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1</w:t>
            </w:r>
          </w:p>
        </w:tc>
        <w:tc>
          <w:tcPr>
            <w:tcW w:w="2667" w:type="dxa"/>
            <w:gridSpan w:val="2"/>
            <w:tcBorders>
              <w:top w:val="nil"/>
              <w:left w:val="nil"/>
              <w:bottom w:val="nil"/>
              <w:right w:val="nil"/>
            </w:tcBorders>
            <w:shd w:val="clear" w:color="auto" w:fill="auto"/>
            <w:noWrap/>
            <w:vAlign w:val="bottom"/>
            <w:hideMark/>
          </w:tcPr>
          <w:p w14:paraId="2A5900FC"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1</w:t>
            </w:r>
          </w:p>
        </w:tc>
        <w:tc>
          <w:tcPr>
            <w:tcW w:w="1440" w:type="dxa"/>
            <w:tcBorders>
              <w:top w:val="nil"/>
              <w:left w:val="nil"/>
              <w:bottom w:val="nil"/>
              <w:right w:val="nil"/>
            </w:tcBorders>
            <w:shd w:val="clear" w:color="auto" w:fill="auto"/>
            <w:noWrap/>
            <w:vAlign w:val="bottom"/>
            <w:hideMark/>
          </w:tcPr>
          <w:p w14:paraId="33878D34"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1080" w:type="dxa"/>
            <w:gridSpan w:val="2"/>
            <w:tcBorders>
              <w:top w:val="nil"/>
              <w:left w:val="nil"/>
              <w:bottom w:val="nil"/>
              <w:right w:val="nil"/>
            </w:tcBorders>
            <w:vAlign w:val="bottom"/>
          </w:tcPr>
          <w:p w14:paraId="7240CC91"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1350" w:type="dxa"/>
            <w:gridSpan w:val="3"/>
            <w:tcBorders>
              <w:top w:val="nil"/>
              <w:left w:val="nil"/>
              <w:bottom w:val="nil"/>
              <w:right w:val="nil"/>
            </w:tcBorders>
            <w:shd w:val="clear" w:color="auto" w:fill="auto"/>
            <w:noWrap/>
            <w:vAlign w:val="bottom"/>
            <w:hideMark/>
          </w:tcPr>
          <w:p w14:paraId="3AF4DE39"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1350" w:type="dxa"/>
            <w:gridSpan w:val="3"/>
            <w:tcBorders>
              <w:top w:val="nil"/>
              <w:left w:val="nil"/>
              <w:bottom w:val="nil"/>
              <w:right w:val="nil"/>
            </w:tcBorders>
            <w:shd w:val="clear" w:color="auto" w:fill="auto"/>
            <w:noWrap/>
            <w:vAlign w:val="bottom"/>
            <w:hideMark/>
          </w:tcPr>
          <w:p w14:paraId="5EFDFACF"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1</w:t>
            </w:r>
          </w:p>
        </w:tc>
        <w:tc>
          <w:tcPr>
            <w:tcW w:w="990" w:type="dxa"/>
            <w:gridSpan w:val="2"/>
            <w:tcBorders>
              <w:top w:val="nil"/>
              <w:left w:val="nil"/>
              <w:bottom w:val="nil"/>
              <w:right w:val="nil"/>
            </w:tcBorders>
            <w:shd w:val="clear" w:color="auto" w:fill="auto"/>
            <w:noWrap/>
            <w:vAlign w:val="bottom"/>
            <w:hideMark/>
          </w:tcPr>
          <w:p w14:paraId="508BC9B0"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3</w:t>
            </w:r>
          </w:p>
        </w:tc>
      </w:tr>
      <w:tr w:rsidR="00EF7EB3" w:rsidRPr="0044090D" w14:paraId="2A81695E" w14:textId="77777777" w:rsidTr="00EF7EB3">
        <w:trPr>
          <w:gridAfter w:val="1"/>
          <w:wAfter w:w="1834" w:type="dxa"/>
          <w:trHeight w:val="300"/>
        </w:trPr>
        <w:tc>
          <w:tcPr>
            <w:tcW w:w="810" w:type="dxa"/>
            <w:tcBorders>
              <w:top w:val="nil"/>
              <w:left w:val="nil"/>
              <w:bottom w:val="nil"/>
              <w:right w:val="nil"/>
            </w:tcBorders>
            <w:shd w:val="clear" w:color="auto" w:fill="auto"/>
            <w:noWrap/>
            <w:vAlign w:val="bottom"/>
            <w:hideMark/>
          </w:tcPr>
          <w:p w14:paraId="362B05C1" w14:textId="77777777" w:rsidR="00EF7EB3" w:rsidRPr="0044090D" w:rsidRDefault="00EF7EB3" w:rsidP="00EF7EB3">
            <w:pPr>
              <w:spacing w:after="0" w:line="240" w:lineRule="auto"/>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NE</w:t>
            </w:r>
          </w:p>
        </w:tc>
        <w:tc>
          <w:tcPr>
            <w:tcW w:w="753" w:type="dxa"/>
            <w:tcBorders>
              <w:top w:val="nil"/>
              <w:left w:val="nil"/>
              <w:bottom w:val="nil"/>
              <w:right w:val="nil"/>
            </w:tcBorders>
            <w:shd w:val="clear" w:color="auto" w:fill="auto"/>
            <w:noWrap/>
            <w:vAlign w:val="bottom"/>
            <w:hideMark/>
          </w:tcPr>
          <w:p w14:paraId="2B889382"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1</w:t>
            </w:r>
          </w:p>
        </w:tc>
        <w:tc>
          <w:tcPr>
            <w:tcW w:w="2667" w:type="dxa"/>
            <w:gridSpan w:val="2"/>
            <w:tcBorders>
              <w:top w:val="nil"/>
              <w:left w:val="nil"/>
              <w:bottom w:val="nil"/>
              <w:right w:val="nil"/>
            </w:tcBorders>
            <w:shd w:val="clear" w:color="auto" w:fill="auto"/>
            <w:noWrap/>
            <w:vAlign w:val="bottom"/>
            <w:hideMark/>
          </w:tcPr>
          <w:p w14:paraId="318FA643"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1</w:t>
            </w:r>
          </w:p>
        </w:tc>
        <w:tc>
          <w:tcPr>
            <w:tcW w:w="1440" w:type="dxa"/>
            <w:tcBorders>
              <w:top w:val="nil"/>
              <w:left w:val="nil"/>
              <w:bottom w:val="nil"/>
              <w:right w:val="nil"/>
            </w:tcBorders>
            <w:shd w:val="clear" w:color="auto" w:fill="auto"/>
            <w:noWrap/>
            <w:vAlign w:val="bottom"/>
            <w:hideMark/>
          </w:tcPr>
          <w:p w14:paraId="6EEA2F7B"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1080" w:type="dxa"/>
            <w:gridSpan w:val="2"/>
            <w:tcBorders>
              <w:top w:val="nil"/>
              <w:left w:val="nil"/>
              <w:bottom w:val="nil"/>
              <w:right w:val="nil"/>
            </w:tcBorders>
            <w:vAlign w:val="bottom"/>
          </w:tcPr>
          <w:p w14:paraId="292C650A"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1350" w:type="dxa"/>
            <w:gridSpan w:val="3"/>
            <w:tcBorders>
              <w:top w:val="nil"/>
              <w:left w:val="nil"/>
              <w:bottom w:val="nil"/>
              <w:right w:val="nil"/>
            </w:tcBorders>
            <w:shd w:val="clear" w:color="auto" w:fill="auto"/>
            <w:noWrap/>
            <w:vAlign w:val="bottom"/>
            <w:hideMark/>
          </w:tcPr>
          <w:p w14:paraId="272D0514"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1350" w:type="dxa"/>
            <w:gridSpan w:val="3"/>
            <w:tcBorders>
              <w:top w:val="nil"/>
              <w:left w:val="nil"/>
              <w:bottom w:val="nil"/>
              <w:right w:val="nil"/>
            </w:tcBorders>
            <w:shd w:val="clear" w:color="auto" w:fill="auto"/>
            <w:noWrap/>
            <w:vAlign w:val="bottom"/>
            <w:hideMark/>
          </w:tcPr>
          <w:p w14:paraId="05289EF2"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1</w:t>
            </w:r>
          </w:p>
        </w:tc>
        <w:tc>
          <w:tcPr>
            <w:tcW w:w="990" w:type="dxa"/>
            <w:gridSpan w:val="2"/>
            <w:tcBorders>
              <w:top w:val="nil"/>
              <w:left w:val="nil"/>
              <w:bottom w:val="nil"/>
              <w:right w:val="nil"/>
            </w:tcBorders>
            <w:shd w:val="clear" w:color="auto" w:fill="auto"/>
            <w:noWrap/>
            <w:vAlign w:val="bottom"/>
            <w:hideMark/>
          </w:tcPr>
          <w:p w14:paraId="026652C1"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3</w:t>
            </w:r>
          </w:p>
        </w:tc>
      </w:tr>
      <w:tr w:rsidR="00EF7EB3" w:rsidRPr="0044090D" w14:paraId="263CEF44" w14:textId="77777777" w:rsidTr="00EF7EB3">
        <w:trPr>
          <w:gridAfter w:val="1"/>
          <w:wAfter w:w="1834" w:type="dxa"/>
          <w:trHeight w:val="300"/>
        </w:trPr>
        <w:tc>
          <w:tcPr>
            <w:tcW w:w="810" w:type="dxa"/>
            <w:tcBorders>
              <w:top w:val="nil"/>
              <w:left w:val="nil"/>
              <w:bottom w:val="nil"/>
              <w:right w:val="nil"/>
            </w:tcBorders>
            <w:shd w:val="clear" w:color="auto" w:fill="auto"/>
            <w:noWrap/>
            <w:vAlign w:val="bottom"/>
            <w:hideMark/>
          </w:tcPr>
          <w:p w14:paraId="41B3F7EB" w14:textId="77777777" w:rsidR="00EF7EB3" w:rsidRPr="0044090D" w:rsidRDefault="00EF7EB3" w:rsidP="00EF7EB3">
            <w:pPr>
              <w:spacing w:after="0" w:line="240" w:lineRule="auto"/>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SE</w:t>
            </w:r>
          </w:p>
        </w:tc>
        <w:tc>
          <w:tcPr>
            <w:tcW w:w="753" w:type="dxa"/>
            <w:tcBorders>
              <w:top w:val="nil"/>
              <w:left w:val="nil"/>
              <w:bottom w:val="nil"/>
              <w:right w:val="nil"/>
            </w:tcBorders>
            <w:shd w:val="clear" w:color="auto" w:fill="auto"/>
            <w:noWrap/>
            <w:vAlign w:val="bottom"/>
            <w:hideMark/>
          </w:tcPr>
          <w:p w14:paraId="303AC8C4"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1</w:t>
            </w:r>
          </w:p>
        </w:tc>
        <w:tc>
          <w:tcPr>
            <w:tcW w:w="2667" w:type="dxa"/>
            <w:gridSpan w:val="2"/>
            <w:tcBorders>
              <w:top w:val="nil"/>
              <w:left w:val="nil"/>
              <w:bottom w:val="nil"/>
              <w:right w:val="nil"/>
            </w:tcBorders>
            <w:shd w:val="clear" w:color="auto" w:fill="auto"/>
            <w:noWrap/>
            <w:vAlign w:val="bottom"/>
            <w:hideMark/>
          </w:tcPr>
          <w:p w14:paraId="5A34CB3D"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1</w:t>
            </w:r>
          </w:p>
        </w:tc>
        <w:tc>
          <w:tcPr>
            <w:tcW w:w="1440" w:type="dxa"/>
            <w:tcBorders>
              <w:top w:val="nil"/>
              <w:left w:val="nil"/>
              <w:bottom w:val="nil"/>
              <w:right w:val="nil"/>
            </w:tcBorders>
            <w:shd w:val="clear" w:color="auto" w:fill="auto"/>
            <w:noWrap/>
            <w:vAlign w:val="bottom"/>
            <w:hideMark/>
          </w:tcPr>
          <w:p w14:paraId="3665BA4D"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1080" w:type="dxa"/>
            <w:gridSpan w:val="2"/>
            <w:tcBorders>
              <w:top w:val="nil"/>
              <w:left w:val="nil"/>
              <w:bottom w:val="nil"/>
              <w:right w:val="nil"/>
            </w:tcBorders>
            <w:vAlign w:val="bottom"/>
          </w:tcPr>
          <w:p w14:paraId="77A8FF53"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1350" w:type="dxa"/>
            <w:gridSpan w:val="3"/>
            <w:tcBorders>
              <w:top w:val="nil"/>
              <w:left w:val="nil"/>
              <w:bottom w:val="nil"/>
              <w:right w:val="nil"/>
            </w:tcBorders>
            <w:shd w:val="clear" w:color="auto" w:fill="auto"/>
            <w:noWrap/>
            <w:vAlign w:val="bottom"/>
            <w:hideMark/>
          </w:tcPr>
          <w:p w14:paraId="29580DD0"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1350" w:type="dxa"/>
            <w:gridSpan w:val="3"/>
            <w:tcBorders>
              <w:top w:val="nil"/>
              <w:left w:val="nil"/>
              <w:bottom w:val="nil"/>
              <w:right w:val="nil"/>
            </w:tcBorders>
            <w:shd w:val="clear" w:color="auto" w:fill="auto"/>
            <w:noWrap/>
            <w:vAlign w:val="bottom"/>
            <w:hideMark/>
          </w:tcPr>
          <w:p w14:paraId="3216A560"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1</w:t>
            </w:r>
          </w:p>
        </w:tc>
        <w:tc>
          <w:tcPr>
            <w:tcW w:w="990" w:type="dxa"/>
            <w:gridSpan w:val="2"/>
            <w:tcBorders>
              <w:top w:val="nil"/>
              <w:left w:val="nil"/>
              <w:bottom w:val="nil"/>
              <w:right w:val="nil"/>
            </w:tcBorders>
            <w:shd w:val="clear" w:color="auto" w:fill="auto"/>
            <w:noWrap/>
            <w:vAlign w:val="bottom"/>
            <w:hideMark/>
          </w:tcPr>
          <w:p w14:paraId="29D33249"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3</w:t>
            </w:r>
          </w:p>
        </w:tc>
      </w:tr>
      <w:tr w:rsidR="00EF7EB3" w:rsidRPr="0044090D" w14:paraId="6469DBD0" w14:textId="77777777" w:rsidTr="00EF7EB3">
        <w:trPr>
          <w:gridAfter w:val="1"/>
          <w:wAfter w:w="1834" w:type="dxa"/>
          <w:trHeight w:val="300"/>
        </w:trPr>
        <w:tc>
          <w:tcPr>
            <w:tcW w:w="5670" w:type="dxa"/>
            <w:gridSpan w:val="5"/>
            <w:tcBorders>
              <w:top w:val="nil"/>
              <w:left w:val="nil"/>
              <w:bottom w:val="single" w:sz="4" w:space="0" w:color="8EA9DB"/>
              <w:right w:val="nil"/>
            </w:tcBorders>
            <w:shd w:val="clear" w:color="auto" w:fill="auto"/>
            <w:noWrap/>
            <w:vAlign w:val="bottom"/>
            <w:hideMark/>
          </w:tcPr>
          <w:p w14:paraId="0AB3C7E4" w14:textId="77777777" w:rsidR="00EF7EB3" w:rsidRPr="0044090D" w:rsidRDefault="00EF7EB3" w:rsidP="00EF7EB3">
            <w:pPr>
              <w:spacing w:after="0" w:line="240" w:lineRule="auto"/>
              <w:rPr>
                <w:rFonts w:ascii="Times New Roman" w:eastAsia="Times New Roman" w:hAnsi="Times New Roman" w:cs="Times New Roman"/>
                <w:b/>
                <w:bCs/>
                <w:color w:val="000000"/>
                <w:sz w:val="20"/>
                <w:szCs w:val="20"/>
              </w:rPr>
            </w:pPr>
          </w:p>
          <w:p w14:paraId="2E08348B" w14:textId="77777777" w:rsidR="00EF7EB3" w:rsidRPr="0044090D" w:rsidRDefault="00EF7EB3" w:rsidP="00EF7EB3">
            <w:pPr>
              <w:spacing w:after="0" w:line="240" w:lineRule="auto"/>
              <w:rPr>
                <w:rFonts w:ascii="Times New Roman" w:eastAsia="Times New Roman" w:hAnsi="Times New Roman" w:cs="Times New Roman"/>
                <w:b/>
                <w:bCs/>
                <w:color w:val="000000"/>
                <w:sz w:val="20"/>
                <w:szCs w:val="20"/>
              </w:rPr>
            </w:pPr>
            <w:r w:rsidRPr="0044090D">
              <w:rPr>
                <w:rFonts w:ascii="Times New Roman" w:eastAsia="Times New Roman" w:hAnsi="Times New Roman" w:cs="Times New Roman"/>
                <w:b/>
                <w:bCs/>
                <w:color w:val="000000"/>
                <w:sz w:val="20"/>
                <w:szCs w:val="20"/>
              </w:rPr>
              <w:t>3146</w:t>
            </w:r>
          </w:p>
          <w:p w14:paraId="0BD4939D" w14:textId="77777777" w:rsidR="00EF7EB3" w:rsidRPr="0044090D" w:rsidRDefault="00EF7EB3" w:rsidP="00EF7EB3">
            <w:pPr>
              <w:spacing w:after="0" w:line="240" w:lineRule="auto"/>
              <w:rPr>
                <w:rFonts w:ascii="Times New Roman" w:eastAsia="Times New Roman" w:hAnsi="Times New Roman" w:cs="Times New Roman"/>
                <w:b/>
                <w:sz w:val="20"/>
                <w:szCs w:val="20"/>
              </w:rPr>
            </w:pPr>
            <w:r w:rsidRPr="0044090D">
              <w:rPr>
                <w:rFonts w:ascii="Times New Roman" w:eastAsia="Times New Roman" w:hAnsi="Times New Roman" w:cs="Times New Roman"/>
                <w:b/>
                <w:sz w:val="20"/>
                <w:szCs w:val="20"/>
              </w:rPr>
              <w:t>Consumer Products Composite: Household Products</w:t>
            </w:r>
          </w:p>
        </w:tc>
        <w:tc>
          <w:tcPr>
            <w:tcW w:w="1080" w:type="dxa"/>
            <w:gridSpan w:val="2"/>
            <w:tcBorders>
              <w:top w:val="nil"/>
              <w:left w:val="nil"/>
              <w:bottom w:val="single" w:sz="4" w:space="0" w:color="8EA9DB"/>
              <w:right w:val="nil"/>
            </w:tcBorders>
          </w:tcPr>
          <w:p w14:paraId="752F9CB6" w14:textId="77777777" w:rsidR="00EF7EB3" w:rsidRPr="0044090D" w:rsidRDefault="00EF7EB3" w:rsidP="00EF7EB3">
            <w:pPr>
              <w:spacing w:after="0" w:line="240" w:lineRule="auto"/>
              <w:rPr>
                <w:rFonts w:ascii="Times New Roman" w:eastAsia="Times New Roman" w:hAnsi="Times New Roman" w:cs="Times New Roman"/>
                <w:sz w:val="20"/>
                <w:szCs w:val="20"/>
              </w:rPr>
            </w:pPr>
          </w:p>
        </w:tc>
        <w:tc>
          <w:tcPr>
            <w:tcW w:w="1350" w:type="dxa"/>
            <w:gridSpan w:val="3"/>
            <w:tcBorders>
              <w:top w:val="nil"/>
              <w:left w:val="nil"/>
              <w:bottom w:val="single" w:sz="4" w:space="0" w:color="8EA9DB"/>
              <w:right w:val="nil"/>
            </w:tcBorders>
            <w:shd w:val="clear" w:color="auto" w:fill="auto"/>
            <w:noWrap/>
            <w:vAlign w:val="bottom"/>
            <w:hideMark/>
          </w:tcPr>
          <w:p w14:paraId="3E9BF88A" w14:textId="77777777" w:rsidR="00EF7EB3" w:rsidRPr="0044090D" w:rsidRDefault="00EF7EB3" w:rsidP="00EF7EB3">
            <w:pPr>
              <w:spacing w:after="0" w:line="240" w:lineRule="auto"/>
              <w:rPr>
                <w:rFonts w:ascii="Times New Roman" w:eastAsia="Times New Roman" w:hAnsi="Times New Roman" w:cs="Times New Roman"/>
                <w:sz w:val="20"/>
                <w:szCs w:val="20"/>
              </w:rPr>
            </w:pPr>
          </w:p>
        </w:tc>
        <w:tc>
          <w:tcPr>
            <w:tcW w:w="1350" w:type="dxa"/>
            <w:gridSpan w:val="3"/>
            <w:tcBorders>
              <w:top w:val="nil"/>
              <w:left w:val="nil"/>
              <w:bottom w:val="single" w:sz="4" w:space="0" w:color="8EA9DB"/>
              <w:right w:val="nil"/>
            </w:tcBorders>
            <w:shd w:val="clear" w:color="auto" w:fill="auto"/>
            <w:noWrap/>
            <w:vAlign w:val="bottom"/>
            <w:hideMark/>
          </w:tcPr>
          <w:p w14:paraId="009A9AE2" w14:textId="77777777" w:rsidR="00EF7EB3" w:rsidRPr="0044090D" w:rsidRDefault="00EF7EB3" w:rsidP="00EF7EB3">
            <w:pPr>
              <w:spacing w:after="0" w:line="240" w:lineRule="auto"/>
              <w:rPr>
                <w:rFonts w:ascii="Times New Roman" w:eastAsia="Times New Roman" w:hAnsi="Times New Roman" w:cs="Times New Roman"/>
                <w:sz w:val="20"/>
                <w:szCs w:val="20"/>
              </w:rPr>
            </w:pPr>
          </w:p>
        </w:tc>
        <w:tc>
          <w:tcPr>
            <w:tcW w:w="990" w:type="dxa"/>
            <w:gridSpan w:val="2"/>
            <w:tcBorders>
              <w:top w:val="nil"/>
              <w:left w:val="nil"/>
              <w:bottom w:val="single" w:sz="4" w:space="0" w:color="8EA9DB"/>
              <w:right w:val="nil"/>
            </w:tcBorders>
            <w:shd w:val="clear" w:color="auto" w:fill="auto"/>
            <w:noWrap/>
            <w:vAlign w:val="bottom"/>
            <w:hideMark/>
          </w:tcPr>
          <w:p w14:paraId="46346DEC" w14:textId="77777777" w:rsidR="00EF7EB3" w:rsidRPr="0044090D" w:rsidRDefault="00EF7EB3" w:rsidP="00EF7EB3">
            <w:pPr>
              <w:spacing w:after="0" w:line="240" w:lineRule="auto"/>
              <w:rPr>
                <w:rFonts w:ascii="Times New Roman" w:eastAsia="Times New Roman" w:hAnsi="Times New Roman" w:cs="Times New Roman"/>
                <w:sz w:val="20"/>
                <w:szCs w:val="20"/>
              </w:rPr>
            </w:pPr>
          </w:p>
        </w:tc>
      </w:tr>
      <w:tr w:rsidR="00EF7EB3" w:rsidRPr="0044090D" w14:paraId="3D38670C" w14:textId="77777777" w:rsidTr="00EF7EB3">
        <w:trPr>
          <w:gridAfter w:val="1"/>
          <w:wAfter w:w="1834" w:type="dxa"/>
          <w:trHeight w:val="300"/>
        </w:trPr>
        <w:tc>
          <w:tcPr>
            <w:tcW w:w="810" w:type="dxa"/>
            <w:tcBorders>
              <w:top w:val="nil"/>
              <w:left w:val="nil"/>
              <w:bottom w:val="nil"/>
              <w:right w:val="nil"/>
            </w:tcBorders>
            <w:shd w:val="clear" w:color="auto" w:fill="auto"/>
            <w:noWrap/>
            <w:vAlign w:val="bottom"/>
            <w:hideMark/>
          </w:tcPr>
          <w:p w14:paraId="4C22A124" w14:textId="77777777" w:rsidR="00EF7EB3" w:rsidRPr="0044090D" w:rsidRDefault="00EF7EB3" w:rsidP="00EF7EB3">
            <w:pPr>
              <w:spacing w:after="0" w:line="240" w:lineRule="auto"/>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OV</w:t>
            </w:r>
          </w:p>
        </w:tc>
        <w:tc>
          <w:tcPr>
            <w:tcW w:w="753" w:type="dxa"/>
            <w:tcBorders>
              <w:top w:val="nil"/>
              <w:left w:val="nil"/>
              <w:bottom w:val="nil"/>
              <w:right w:val="nil"/>
            </w:tcBorders>
            <w:shd w:val="clear" w:color="auto" w:fill="auto"/>
            <w:noWrap/>
            <w:vAlign w:val="bottom"/>
            <w:hideMark/>
          </w:tcPr>
          <w:p w14:paraId="678CAF1A"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1</w:t>
            </w:r>
          </w:p>
        </w:tc>
        <w:tc>
          <w:tcPr>
            <w:tcW w:w="2667" w:type="dxa"/>
            <w:gridSpan w:val="2"/>
            <w:tcBorders>
              <w:top w:val="nil"/>
              <w:left w:val="nil"/>
              <w:bottom w:val="nil"/>
              <w:right w:val="nil"/>
            </w:tcBorders>
            <w:shd w:val="clear" w:color="auto" w:fill="auto"/>
            <w:noWrap/>
            <w:vAlign w:val="bottom"/>
            <w:hideMark/>
          </w:tcPr>
          <w:p w14:paraId="1B266E29"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1</w:t>
            </w:r>
          </w:p>
        </w:tc>
        <w:tc>
          <w:tcPr>
            <w:tcW w:w="1440" w:type="dxa"/>
            <w:tcBorders>
              <w:top w:val="nil"/>
              <w:left w:val="nil"/>
              <w:bottom w:val="nil"/>
              <w:right w:val="nil"/>
            </w:tcBorders>
            <w:shd w:val="clear" w:color="auto" w:fill="auto"/>
            <w:noWrap/>
            <w:vAlign w:val="bottom"/>
            <w:hideMark/>
          </w:tcPr>
          <w:p w14:paraId="2C5CDC15"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1080" w:type="dxa"/>
            <w:gridSpan w:val="2"/>
            <w:tcBorders>
              <w:top w:val="nil"/>
              <w:left w:val="nil"/>
              <w:bottom w:val="nil"/>
              <w:right w:val="nil"/>
            </w:tcBorders>
            <w:vAlign w:val="bottom"/>
          </w:tcPr>
          <w:p w14:paraId="0173EC85"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1350" w:type="dxa"/>
            <w:gridSpan w:val="3"/>
            <w:tcBorders>
              <w:top w:val="nil"/>
              <w:left w:val="nil"/>
              <w:bottom w:val="nil"/>
              <w:right w:val="nil"/>
            </w:tcBorders>
            <w:shd w:val="clear" w:color="auto" w:fill="auto"/>
            <w:noWrap/>
            <w:vAlign w:val="bottom"/>
            <w:hideMark/>
          </w:tcPr>
          <w:p w14:paraId="57456A74"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1350" w:type="dxa"/>
            <w:gridSpan w:val="3"/>
            <w:tcBorders>
              <w:top w:val="nil"/>
              <w:left w:val="nil"/>
              <w:bottom w:val="nil"/>
              <w:right w:val="nil"/>
            </w:tcBorders>
            <w:shd w:val="clear" w:color="auto" w:fill="auto"/>
            <w:noWrap/>
            <w:vAlign w:val="bottom"/>
            <w:hideMark/>
          </w:tcPr>
          <w:p w14:paraId="1D11D091"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1</w:t>
            </w:r>
          </w:p>
        </w:tc>
        <w:tc>
          <w:tcPr>
            <w:tcW w:w="990" w:type="dxa"/>
            <w:gridSpan w:val="2"/>
            <w:tcBorders>
              <w:top w:val="nil"/>
              <w:left w:val="nil"/>
              <w:bottom w:val="nil"/>
              <w:right w:val="nil"/>
            </w:tcBorders>
            <w:shd w:val="clear" w:color="auto" w:fill="auto"/>
            <w:noWrap/>
            <w:vAlign w:val="bottom"/>
            <w:hideMark/>
          </w:tcPr>
          <w:p w14:paraId="4F7B033F"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3</w:t>
            </w:r>
          </w:p>
        </w:tc>
      </w:tr>
      <w:tr w:rsidR="00EF7EB3" w:rsidRPr="0044090D" w14:paraId="67203240" w14:textId="77777777" w:rsidTr="00EF7EB3">
        <w:trPr>
          <w:gridAfter w:val="1"/>
          <w:wAfter w:w="1834" w:type="dxa"/>
          <w:trHeight w:val="300"/>
        </w:trPr>
        <w:tc>
          <w:tcPr>
            <w:tcW w:w="810" w:type="dxa"/>
            <w:tcBorders>
              <w:top w:val="nil"/>
              <w:left w:val="nil"/>
              <w:bottom w:val="nil"/>
              <w:right w:val="nil"/>
            </w:tcBorders>
            <w:shd w:val="clear" w:color="auto" w:fill="auto"/>
            <w:noWrap/>
            <w:vAlign w:val="bottom"/>
            <w:hideMark/>
          </w:tcPr>
          <w:p w14:paraId="37D60510" w14:textId="77777777" w:rsidR="00EF7EB3" w:rsidRPr="0044090D" w:rsidRDefault="00EF7EB3" w:rsidP="00EF7EB3">
            <w:pPr>
              <w:spacing w:after="0" w:line="240" w:lineRule="auto"/>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UM</w:t>
            </w:r>
          </w:p>
        </w:tc>
        <w:tc>
          <w:tcPr>
            <w:tcW w:w="753" w:type="dxa"/>
            <w:tcBorders>
              <w:top w:val="nil"/>
              <w:left w:val="nil"/>
              <w:bottom w:val="nil"/>
              <w:right w:val="nil"/>
            </w:tcBorders>
            <w:shd w:val="clear" w:color="auto" w:fill="auto"/>
            <w:noWrap/>
            <w:vAlign w:val="bottom"/>
            <w:hideMark/>
          </w:tcPr>
          <w:p w14:paraId="288CF827"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1</w:t>
            </w:r>
          </w:p>
        </w:tc>
        <w:tc>
          <w:tcPr>
            <w:tcW w:w="2667" w:type="dxa"/>
            <w:gridSpan w:val="2"/>
            <w:tcBorders>
              <w:top w:val="nil"/>
              <w:left w:val="nil"/>
              <w:bottom w:val="nil"/>
              <w:right w:val="nil"/>
            </w:tcBorders>
            <w:shd w:val="clear" w:color="auto" w:fill="auto"/>
            <w:noWrap/>
            <w:vAlign w:val="bottom"/>
            <w:hideMark/>
          </w:tcPr>
          <w:p w14:paraId="4318B2A1"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1</w:t>
            </w:r>
          </w:p>
        </w:tc>
        <w:tc>
          <w:tcPr>
            <w:tcW w:w="1440" w:type="dxa"/>
            <w:tcBorders>
              <w:top w:val="nil"/>
              <w:left w:val="nil"/>
              <w:bottom w:val="nil"/>
              <w:right w:val="nil"/>
            </w:tcBorders>
            <w:shd w:val="clear" w:color="auto" w:fill="auto"/>
            <w:noWrap/>
            <w:vAlign w:val="bottom"/>
            <w:hideMark/>
          </w:tcPr>
          <w:p w14:paraId="2589A8C0"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1080" w:type="dxa"/>
            <w:gridSpan w:val="2"/>
            <w:tcBorders>
              <w:top w:val="nil"/>
              <w:left w:val="nil"/>
              <w:bottom w:val="nil"/>
              <w:right w:val="nil"/>
            </w:tcBorders>
            <w:vAlign w:val="bottom"/>
          </w:tcPr>
          <w:p w14:paraId="2D1B948F"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1350" w:type="dxa"/>
            <w:gridSpan w:val="3"/>
            <w:tcBorders>
              <w:top w:val="nil"/>
              <w:left w:val="nil"/>
              <w:bottom w:val="nil"/>
              <w:right w:val="nil"/>
            </w:tcBorders>
            <w:shd w:val="clear" w:color="auto" w:fill="auto"/>
            <w:noWrap/>
            <w:vAlign w:val="bottom"/>
            <w:hideMark/>
          </w:tcPr>
          <w:p w14:paraId="161EFE61"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1350" w:type="dxa"/>
            <w:gridSpan w:val="3"/>
            <w:tcBorders>
              <w:top w:val="nil"/>
              <w:left w:val="nil"/>
              <w:bottom w:val="nil"/>
              <w:right w:val="nil"/>
            </w:tcBorders>
            <w:shd w:val="clear" w:color="auto" w:fill="auto"/>
            <w:noWrap/>
            <w:vAlign w:val="bottom"/>
            <w:hideMark/>
          </w:tcPr>
          <w:p w14:paraId="3E118D34"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1</w:t>
            </w:r>
          </w:p>
        </w:tc>
        <w:tc>
          <w:tcPr>
            <w:tcW w:w="990" w:type="dxa"/>
            <w:gridSpan w:val="2"/>
            <w:tcBorders>
              <w:top w:val="nil"/>
              <w:left w:val="nil"/>
              <w:bottom w:val="nil"/>
              <w:right w:val="nil"/>
            </w:tcBorders>
            <w:shd w:val="clear" w:color="auto" w:fill="auto"/>
            <w:noWrap/>
            <w:vAlign w:val="bottom"/>
            <w:hideMark/>
          </w:tcPr>
          <w:p w14:paraId="4262E60C"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3</w:t>
            </w:r>
          </w:p>
        </w:tc>
      </w:tr>
      <w:tr w:rsidR="00EF7EB3" w:rsidRPr="0044090D" w14:paraId="016551A8" w14:textId="77777777" w:rsidTr="00EF7EB3">
        <w:trPr>
          <w:gridAfter w:val="1"/>
          <w:wAfter w:w="1834" w:type="dxa"/>
          <w:trHeight w:val="300"/>
        </w:trPr>
        <w:tc>
          <w:tcPr>
            <w:tcW w:w="810" w:type="dxa"/>
            <w:tcBorders>
              <w:top w:val="nil"/>
              <w:left w:val="nil"/>
              <w:bottom w:val="nil"/>
              <w:right w:val="nil"/>
            </w:tcBorders>
            <w:shd w:val="clear" w:color="auto" w:fill="auto"/>
            <w:noWrap/>
            <w:vAlign w:val="bottom"/>
            <w:hideMark/>
          </w:tcPr>
          <w:p w14:paraId="59349D8F" w14:textId="77777777" w:rsidR="00EF7EB3" w:rsidRPr="0044090D" w:rsidRDefault="00EF7EB3" w:rsidP="00EF7EB3">
            <w:pPr>
              <w:spacing w:after="0" w:line="240" w:lineRule="auto"/>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NE</w:t>
            </w:r>
          </w:p>
        </w:tc>
        <w:tc>
          <w:tcPr>
            <w:tcW w:w="753" w:type="dxa"/>
            <w:tcBorders>
              <w:top w:val="nil"/>
              <w:left w:val="nil"/>
              <w:bottom w:val="nil"/>
              <w:right w:val="nil"/>
            </w:tcBorders>
            <w:shd w:val="clear" w:color="auto" w:fill="auto"/>
            <w:noWrap/>
            <w:vAlign w:val="bottom"/>
            <w:hideMark/>
          </w:tcPr>
          <w:p w14:paraId="528D6EC2"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1</w:t>
            </w:r>
          </w:p>
        </w:tc>
        <w:tc>
          <w:tcPr>
            <w:tcW w:w="2667" w:type="dxa"/>
            <w:gridSpan w:val="2"/>
            <w:tcBorders>
              <w:top w:val="nil"/>
              <w:left w:val="nil"/>
              <w:bottom w:val="nil"/>
              <w:right w:val="nil"/>
            </w:tcBorders>
            <w:shd w:val="clear" w:color="auto" w:fill="auto"/>
            <w:noWrap/>
            <w:vAlign w:val="bottom"/>
            <w:hideMark/>
          </w:tcPr>
          <w:p w14:paraId="16DEF354"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1</w:t>
            </w:r>
          </w:p>
        </w:tc>
        <w:tc>
          <w:tcPr>
            <w:tcW w:w="1440" w:type="dxa"/>
            <w:tcBorders>
              <w:top w:val="nil"/>
              <w:left w:val="nil"/>
              <w:bottom w:val="nil"/>
              <w:right w:val="nil"/>
            </w:tcBorders>
            <w:shd w:val="clear" w:color="auto" w:fill="auto"/>
            <w:noWrap/>
            <w:vAlign w:val="bottom"/>
            <w:hideMark/>
          </w:tcPr>
          <w:p w14:paraId="022991BF"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1080" w:type="dxa"/>
            <w:gridSpan w:val="2"/>
            <w:tcBorders>
              <w:top w:val="nil"/>
              <w:left w:val="nil"/>
              <w:bottom w:val="nil"/>
              <w:right w:val="nil"/>
            </w:tcBorders>
            <w:vAlign w:val="bottom"/>
          </w:tcPr>
          <w:p w14:paraId="0FC8F0A8"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1350" w:type="dxa"/>
            <w:gridSpan w:val="3"/>
            <w:tcBorders>
              <w:top w:val="nil"/>
              <w:left w:val="nil"/>
              <w:bottom w:val="nil"/>
              <w:right w:val="nil"/>
            </w:tcBorders>
            <w:shd w:val="clear" w:color="auto" w:fill="auto"/>
            <w:noWrap/>
            <w:vAlign w:val="bottom"/>
            <w:hideMark/>
          </w:tcPr>
          <w:p w14:paraId="2AC50D37"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1350" w:type="dxa"/>
            <w:gridSpan w:val="3"/>
            <w:tcBorders>
              <w:top w:val="nil"/>
              <w:left w:val="nil"/>
              <w:bottom w:val="nil"/>
              <w:right w:val="nil"/>
            </w:tcBorders>
            <w:shd w:val="clear" w:color="auto" w:fill="auto"/>
            <w:noWrap/>
            <w:vAlign w:val="bottom"/>
            <w:hideMark/>
          </w:tcPr>
          <w:p w14:paraId="6498B997"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1</w:t>
            </w:r>
          </w:p>
        </w:tc>
        <w:tc>
          <w:tcPr>
            <w:tcW w:w="990" w:type="dxa"/>
            <w:gridSpan w:val="2"/>
            <w:tcBorders>
              <w:top w:val="nil"/>
              <w:left w:val="nil"/>
              <w:bottom w:val="nil"/>
              <w:right w:val="nil"/>
            </w:tcBorders>
            <w:shd w:val="clear" w:color="auto" w:fill="auto"/>
            <w:noWrap/>
            <w:vAlign w:val="bottom"/>
            <w:hideMark/>
          </w:tcPr>
          <w:p w14:paraId="5214C20D"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3</w:t>
            </w:r>
          </w:p>
        </w:tc>
      </w:tr>
      <w:tr w:rsidR="00EF7EB3" w:rsidRPr="0044090D" w14:paraId="69C3E5CE" w14:textId="77777777" w:rsidTr="00EF7EB3">
        <w:trPr>
          <w:gridAfter w:val="1"/>
          <w:wAfter w:w="1834" w:type="dxa"/>
          <w:trHeight w:val="300"/>
        </w:trPr>
        <w:tc>
          <w:tcPr>
            <w:tcW w:w="810" w:type="dxa"/>
            <w:tcBorders>
              <w:top w:val="nil"/>
              <w:left w:val="nil"/>
              <w:bottom w:val="nil"/>
              <w:right w:val="nil"/>
            </w:tcBorders>
            <w:shd w:val="clear" w:color="auto" w:fill="auto"/>
            <w:noWrap/>
            <w:vAlign w:val="bottom"/>
            <w:hideMark/>
          </w:tcPr>
          <w:p w14:paraId="26FA40D9" w14:textId="77777777" w:rsidR="00EF7EB3" w:rsidRPr="0044090D" w:rsidRDefault="00EF7EB3" w:rsidP="00EF7EB3">
            <w:pPr>
              <w:spacing w:after="0" w:line="240" w:lineRule="auto"/>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SE</w:t>
            </w:r>
          </w:p>
        </w:tc>
        <w:tc>
          <w:tcPr>
            <w:tcW w:w="753" w:type="dxa"/>
            <w:tcBorders>
              <w:top w:val="nil"/>
              <w:left w:val="nil"/>
              <w:bottom w:val="nil"/>
              <w:right w:val="nil"/>
            </w:tcBorders>
            <w:shd w:val="clear" w:color="auto" w:fill="auto"/>
            <w:noWrap/>
            <w:vAlign w:val="bottom"/>
            <w:hideMark/>
          </w:tcPr>
          <w:p w14:paraId="69967BC1"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1</w:t>
            </w:r>
          </w:p>
        </w:tc>
        <w:tc>
          <w:tcPr>
            <w:tcW w:w="2667" w:type="dxa"/>
            <w:gridSpan w:val="2"/>
            <w:tcBorders>
              <w:top w:val="nil"/>
              <w:left w:val="nil"/>
              <w:bottom w:val="nil"/>
              <w:right w:val="nil"/>
            </w:tcBorders>
            <w:shd w:val="clear" w:color="auto" w:fill="auto"/>
            <w:noWrap/>
            <w:vAlign w:val="bottom"/>
            <w:hideMark/>
          </w:tcPr>
          <w:p w14:paraId="4D1685EC"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1</w:t>
            </w:r>
          </w:p>
        </w:tc>
        <w:tc>
          <w:tcPr>
            <w:tcW w:w="1440" w:type="dxa"/>
            <w:tcBorders>
              <w:top w:val="nil"/>
              <w:left w:val="nil"/>
              <w:bottom w:val="nil"/>
              <w:right w:val="nil"/>
            </w:tcBorders>
            <w:shd w:val="clear" w:color="auto" w:fill="auto"/>
            <w:noWrap/>
            <w:vAlign w:val="bottom"/>
            <w:hideMark/>
          </w:tcPr>
          <w:p w14:paraId="741C98FB"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1080" w:type="dxa"/>
            <w:gridSpan w:val="2"/>
            <w:tcBorders>
              <w:top w:val="nil"/>
              <w:left w:val="nil"/>
              <w:bottom w:val="nil"/>
              <w:right w:val="nil"/>
            </w:tcBorders>
            <w:vAlign w:val="bottom"/>
          </w:tcPr>
          <w:p w14:paraId="0825C4C1"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1350" w:type="dxa"/>
            <w:gridSpan w:val="3"/>
            <w:tcBorders>
              <w:top w:val="nil"/>
              <w:left w:val="nil"/>
              <w:bottom w:val="nil"/>
              <w:right w:val="nil"/>
            </w:tcBorders>
            <w:shd w:val="clear" w:color="auto" w:fill="auto"/>
            <w:noWrap/>
            <w:vAlign w:val="bottom"/>
            <w:hideMark/>
          </w:tcPr>
          <w:p w14:paraId="2BF9E56C"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1350" w:type="dxa"/>
            <w:gridSpan w:val="3"/>
            <w:tcBorders>
              <w:top w:val="nil"/>
              <w:left w:val="nil"/>
              <w:bottom w:val="nil"/>
              <w:right w:val="nil"/>
            </w:tcBorders>
            <w:shd w:val="clear" w:color="auto" w:fill="auto"/>
            <w:noWrap/>
            <w:vAlign w:val="bottom"/>
            <w:hideMark/>
          </w:tcPr>
          <w:p w14:paraId="2CE33AC0"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1</w:t>
            </w:r>
          </w:p>
        </w:tc>
        <w:tc>
          <w:tcPr>
            <w:tcW w:w="990" w:type="dxa"/>
            <w:gridSpan w:val="2"/>
            <w:tcBorders>
              <w:top w:val="nil"/>
              <w:left w:val="nil"/>
              <w:bottom w:val="nil"/>
              <w:right w:val="nil"/>
            </w:tcBorders>
            <w:shd w:val="clear" w:color="auto" w:fill="auto"/>
            <w:noWrap/>
            <w:vAlign w:val="bottom"/>
            <w:hideMark/>
          </w:tcPr>
          <w:p w14:paraId="24519B6A"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3</w:t>
            </w:r>
          </w:p>
        </w:tc>
      </w:tr>
      <w:tr w:rsidR="00EF7EB3" w:rsidRPr="0044090D" w14:paraId="4838BEFF" w14:textId="77777777" w:rsidTr="00EF7EB3">
        <w:trPr>
          <w:gridAfter w:val="1"/>
          <w:wAfter w:w="1834" w:type="dxa"/>
          <w:trHeight w:val="300"/>
        </w:trPr>
        <w:tc>
          <w:tcPr>
            <w:tcW w:w="5670" w:type="dxa"/>
            <w:gridSpan w:val="5"/>
            <w:tcBorders>
              <w:top w:val="nil"/>
              <w:left w:val="nil"/>
              <w:bottom w:val="single" w:sz="4" w:space="0" w:color="8EA9DB"/>
              <w:right w:val="nil"/>
            </w:tcBorders>
            <w:shd w:val="clear" w:color="auto" w:fill="auto"/>
            <w:noWrap/>
            <w:vAlign w:val="bottom"/>
            <w:hideMark/>
          </w:tcPr>
          <w:p w14:paraId="1B5407CC" w14:textId="77777777" w:rsidR="00EF7EB3" w:rsidRPr="0044090D" w:rsidRDefault="00EF7EB3" w:rsidP="00EF7EB3">
            <w:pPr>
              <w:spacing w:after="0" w:line="240" w:lineRule="auto"/>
              <w:rPr>
                <w:rFonts w:ascii="Times New Roman" w:eastAsia="Times New Roman" w:hAnsi="Times New Roman" w:cs="Times New Roman"/>
                <w:b/>
                <w:bCs/>
                <w:color w:val="000000"/>
                <w:sz w:val="20"/>
                <w:szCs w:val="20"/>
              </w:rPr>
            </w:pPr>
          </w:p>
          <w:p w14:paraId="3E43DEDA" w14:textId="77777777" w:rsidR="00EF7EB3" w:rsidRPr="0044090D" w:rsidRDefault="00EF7EB3" w:rsidP="00EF7EB3">
            <w:pPr>
              <w:spacing w:after="0" w:line="240" w:lineRule="auto"/>
              <w:rPr>
                <w:rFonts w:ascii="Times New Roman" w:eastAsia="Times New Roman" w:hAnsi="Times New Roman" w:cs="Times New Roman"/>
                <w:b/>
                <w:bCs/>
                <w:color w:val="000000"/>
                <w:sz w:val="20"/>
                <w:szCs w:val="20"/>
              </w:rPr>
            </w:pPr>
          </w:p>
          <w:p w14:paraId="4CC924AA" w14:textId="77777777" w:rsidR="00EF7EB3" w:rsidRPr="0044090D" w:rsidRDefault="00EF7EB3" w:rsidP="00EF7EB3">
            <w:pPr>
              <w:spacing w:after="0" w:line="240" w:lineRule="auto"/>
              <w:rPr>
                <w:rFonts w:ascii="Times New Roman" w:eastAsia="Times New Roman" w:hAnsi="Times New Roman" w:cs="Times New Roman"/>
                <w:b/>
                <w:bCs/>
                <w:color w:val="000000"/>
                <w:sz w:val="20"/>
                <w:szCs w:val="20"/>
              </w:rPr>
            </w:pPr>
            <w:r w:rsidRPr="0044090D">
              <w:rPr>
                <w:rFonts w:ascii="Times New Roman" w:eastAsia="Times New Roman" w:hAnsi="Times New Roman" w:cs="Times New Roman"/>
                <w:b/>
                <w:bCs/>
                <w:color w:val="000000"/>
                <w:sz w:val="20"/>
                <w:szCs w:val="20"/>
              </w:rPr>
              <w:t>3147</w:t>
            </w:r>
          </w:p>
          <w:p w14:paraId="5B9074EF" w14:textId="77777777" w:rsidR="00EF7EB3" w:rsidRPr="0044090D" w:rsidRDefault="00EF7EB3" w:rsidP="00EF7EB3">
            <w:pPr>
              <w:spacing w:after="0" w:line="240" w:lineRule="auto"/>
              <w:rPr>
                <w:rFonts w:ascii="Times New Roman" w:eastAsia="Times New Roman" w:hAnsi="Times New Roman" w:cs="Times New Roman"/>
                <w:b/>
                <w:sz w:val="20"/>
                <w:szCs w:val="20"/>
              </w:rPr>
            </w:pPr>
            <w:r w:rsidRPr="0044090D">
              <w:rPr>
                <w:rFonts w:ascii="Times New Roman" w:eastAsia="Times New Roman" w:hAnsi="Times New Roman" w:cs="Times New Roman"/>
                <w:b/>
                <w:sz w:val="20"/>
                <w:szCs w:val="20"/>
              </w:rPr>
              <w:t>Consumer Products Composite: Personal Care Products</w:t>
            </w:r>
          </w:p>
        </w:tc>
        <w:tc>
          <w:tcPr>
            <w:tcW w:w="1080" w:type="dxa"/>
            <w:gridSpan w:val="2"/>
            <w:tcBorders>
              <w:top w:val="nil"/>
              <w:left w:val="nil"/>
              <w:bottom w:val="single" w:sz="4" w:space="0" w:color="8EA9DB"/>
              <w:right w:val="nil"/>
            </w:tcBorders>
          </w:tcPr>
          <w:p w14:paraId="4FE2D33C" w14:textId="77777777" w:rsidR="00EF7EB3" w:rsidRPr="0044090D" w:rsidRDefault="00EF7EB3" w:rsidP="00EF7EB3">
            <w:pPr>
              <w:spacing w:after="0" w:line="240" w:lineRule="auto"/>
              <w:rPr>
                <w:rFonts w:ascii="Times New Roman" w:eastAsia="Times New Roman" w:hAnsi="Times New Roman" w:cs="Times New Roman"/>
                <w:sz w:val="20"/>
                <w:szCs w:val="20"/>
              </w:rPr>
            </w:pPr>
          </w:p>
        </w:tc>
        <w:tc>
          <w:tcPr>
            <w:tcW w:w="1350" w:type="dxa"/>
            <w:gridSpan w:val="3"/>
            <w:tcBorders>
              <w:top w:val="nil"/>
              <w:left w:val="nil"/>
              <w:bottom w:val="single" w:sz="4" w:space="0" w:color="8EA9DB"/>
              <w:right w:val="nil"/>
            </w:tcBorders>
            <w:shd w:val="clear" w:color="auto" w:fill="auto"/>
            <w:noWrap/>
            <w:vAlign w:val="bottom"/>
            <w:hideMark/>
          </w:tcPr>
          <w:p w14:paraId="4BCE798A" w14:textId="77777777" w:rsidR="00EF7EB3" w:rsidRPr="0044090D" w:rsidRDefault="00EF7EB3" w:rsidP="00EF7EB3">
            <w:pPr>
              <w:spacing w:after="0" w:line="240" w:lineRule="auto"/>
              <w:rPr>
                <w:rFonts w:ascii="Times New Roman" w:eastAsia="Times New Roman" w:hAnsi="Times New Roman" w:cs="Times New Roman"/>
                <w:sz w:val="20"/>
                <w:szCs w:val="20"/>
              </w:rPr>
            </w:pPr>
          </w:p>
        </w:tc>
        <w:tc>
          <w:tcPr>
            <w:tcW w:w="1350" w:type="dxa"/>
            <w:gridSpan w:val="3"/>
            <w:tcBorders>
              <w:top w:val="nil"/>
              <w:left w:val="nil"/>
              <w:bottom w:val="single" w:sz="4" w:space="0" w:color="8EA9DB"/>
              <w:right w:val="nil"/>
            </w:tcBorders>
            <w:shd w:val="clear" w:color="auto" w:fill="auto"/>
            <w:noWrap/>
            <w:vAlign w:val="bottom"/>
            <w:hideMark/>
          </w:tcPr>
          <w:p w14:paraId="4B198DAE" w14:textId="77777777" w:rsidR="00EF7EB3" w:rsidRPr="0044090D" w:rsidRDefault="00EF7EB3" w:rsidP="00EF7EB3">
            <w:pPr>
              <w:spacing w:after="0" w:line="240" w:lineRule="auto"/>
              <w:rPr>
                <w:rFonts w:ascii="Times New Roman" w:eastAsia="Times New Roman" w:hAnsi="Times New Roman" w:cs="Times New Roman"/>
                <w:sz w:val="20"/>
                <w:szCs w:val="20"/>
              </w:rPr>
            </w:pPr>
          </w:p>
        </w:tc>
        <w:tc>
          <w:tcPr>
            <w:tcW w:w="990" w:type="dxa"/>
            <w:gridSpan w:val="2"/>
            <w:tcBorders>
              <w:top w:val="nil"/>
              <w:left w:val="nil"/>
              <w:bottom w:val="single" w:sz="4" w:space="0" w:color="8EA9DB"/>
              <w:right w:val="nil"/>
            </w:tcBorders>
            <w:shd w:val="clear" w:color="auto" w:fill="auto"/>
            <w:noWrap/>
            <w:vAlign w:val="bottom"/>
            <w:hideMark/>
          </w:tcPr>
          <w:p w14:paraId="2E5D314A" w14:textId="77777777" w:rsidR="00EF7EB3" w:rsidRPr="0044090D" w:rsidRDefault="00EF7EB3" w:rsidP="00EF7EB3">
            <w:pPr>
              <w:spacing w:after="0" w:line="240" w:lineRule="auto"/>
              <w:rPr>
                <w:rFonts w:ascii="Times New Roman" w:eastAsia="Times New Roman" w:hAnsi="Times New Roman" w:cs="Times New Roman"/>
                <w:sz w:val="20"/>
                <w:szCs w:val="20"/>
              </w:rPr>
            </w:pPr>
          </w:p>
        </w:tc>
      </w:tr>
      <w:tr w:rsidR="00EF7EB3" w:rsidRPr="0044090D" w14:paraId="6F3066BC" w14:textId="77777777" w:rsidTr="00EF7EB3">
        <w:trPr>
          <w:gridAfter w:val="1"/>
          <w:wAfter w:w="1834" w:type="dxa"/>
          <w:trHeight w:val="300"/>
        </w:trPr>
        <w:tc>
          <w:tcPr>
            <w:tcW w:w="810" w:type="dxa"/>
            <w:tcBorders>
              <w:top w:val="nil"/>
              <w:left w:val="nil"/>
              <w:bottom w:val="nil"/>
              <w:right w:val="nil"/>
            </w:tcBorders>
            <w:shd w:val="clear" w:color="auto" w:fill="auto"/>
            <w:noWrap/>
            <w:vAlign w:val="bottom"/>
            <w:hideMark/>
          </w:tcPr>
          <w:p w14:paraId="440411AE" w14:textId="77777777" w:rsidR="00EF7EB3" w:rsidRPr="0044090D" w:rsidRDefault="00EF7EB3" w:rsidP="00EF7EB3">
            <w:pPr>
              <w:spacing w:after="0" w:line="240" w:lineRule="auto"/>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OV</w:t>
            </w:r>
          </w:p>
        </w:tc>
        <w:tc>
          <w:tcPr>
            <w:tcW w:w="753" w:type="dxa"/>
            <w:tcBorders>
              <w:top w:val="nil"/>
              <w:left w:val="nil"/>
              <w:bottom w:val="nil"/>
              <w:right w:val="nil"/>
            </w:tcBorders>
            <w:shd w:val="clear" w:color="auto" w:fill="auto"/>
            <w:noWrap/>
            <w:vAlign w:val="bottom"/>
            <w:hideMark/>
          </w:tcPr>
          <w:p w14:paraId="6B272044"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1</w:t>
            </w:r>
          </w:p>
        </w:tc>
        <w:tc>
          <w:tcPr>
            <w:tcW w:w="2667" w:type="dxa"/>
            <w:gridSpan w:val="2"/>
            <w:tcBorders>
              <w:top w:val="nil"/>
              <w:left w:val="nil"/>
              <w:bottom w:val="nil"/>
              <w:right w:val="nil"/>
            </w:tcBorders>
            <w:shd w:val="clear" w:color="auto" w:fill="auto"/>
            <w:noWrap/>
            <w:vAlign w:val="bottom"/>
            <w:hideMark/>
          </w:tcPr>
          <w:p w14:paraId="570DCBA9"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1</w:t>
            </w:r>
          </w:p>
        </w:tc>
        <w:tc>
          <w:tcPr>
            <w:tcW w:w="1440" w:type="dxa"/>
            <w:tcBorders>
              <w:top w:val="nil"/>
              <w:left w:val="nil"/>
              <w:bottom w:val="nil"/>
              <w:right w:val="nil"/>
            </w:tcBorders>
            <w:shd w:val="clear" w:color="auto" w:fill="auto"/>
            <w:noWrap/>
            <w:vAlign w:val="bottom"/>
            <w:hideMark/>
          </w:tcPr>
          <w:p w14:paraId="474AEF15"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1080" w:type="dxa"/>
            <w:gridSpan w:val="2"/>
            <w:tcBorders>
              <w:top w:val="nil"/>
              <w:left w:val="nil"/>
              <w:bottom w:val="nil"/>
              <w:right w:val="nil"/>
            </w:tcBorders>
            <w:vAlign w:val="bottom"/>
          </w:tcPr>
          <w:p w14:paraId="20C2C68E"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1350" w:type="dxa"/>
            <w:gridSpan w:val="3"/>
            <w:tcBorders>
              <w:top w:val="nil"/>
              <w:left w:val="nil"/>
              <w:bottom w:val="nil"/>
              <w:right w:val="nil"/>
            </w:tcBorders>
            <w:shd w:val="clear" w:color="auto" w:fill="auto"/>
            <w:noWrap/>
            <w:vAlign w:val="bottom"/>
            <w:hideMark/>
          </w:tcPr>
          <w:p w14:paraId="6B480BD3"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1350" w:type="dxa"/>
            <w:gridSpan w:val="3"/>
            <w:tcBorders>
              <w:top w:val="nil"/>
              <w:left w:val="nil"/>
              <w:bottom w:val="nil"/>
              <w:right w:val="nil"/>
            </w:tcBorders>
            <w:shd w:val="clear" w:color="auto" w:fill="auto"/>
            <w:noWrap/>
            <w:vAlign w:val="bottom"/>
            <w:hideMark/>
          </w:tcPr>
          <w:p w14:paraId="45FAA07A"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1</w:t>
            </w:r>
          </w:p>
        </w:tc>
        <w:tc>
          <w:tcPr>
            <w:tcW w:w="990" w:type="dxa"/>
            <w:gridSpan w:val="2"/>
            <w:tcBorders>
              <w:top w:val="nil"/>
              <w:left w:val="nil"/>
              <w:bottom w:val="nil"/>
              <w:right w:val="nil"/>
            </w:tcBorders>
            <w:shd w:val="clear" w:color="auto" w:fill="auto"/>
            <w:noWrap/>
            <w:vAlign w:val="bottom"/>
            <w:hideMark/>
          </w:tcPr>
          <w:p w14:paraId="3AEB47DB"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3</w:t>
            </w:r>
          </w:p>
        </w:tc>
      </w:tr>
      <w:tr w:rsidR="00EF7EB3" w:rsidRPr="0044090D" w14:paraId="632D1285" w14:textId="77777777" w:rsidTr="00EF7EB3">
        <w:trPr>
          <w:gridAfter w:val="1"/>
          <w:wAfter w:w="1834" w:type="dxa"/>
          <w:trHeight w:val="300"/>
        </w:trPr>
        <w:tc>
          <w:tcPr>
            <w:tcW w:w="810" w:type="dxa"/>
            <w:tcBorders>
              <w:top w:val="nil"/>
              <w:left w:val="nil"/>
              <w:bottom w:val="nil"/>
              <w:right w:val="nil"/>
            </w:tcBorders>
            <w:shd w:val="clear" w:color="auto" w:fill="auto"/>
            <w:noWrap/>
            <w:vAlign w:val="bottom"/>
            <w:hideMark/>
          </w:tcPr>
          <w:p w14:paraId="2EE233C2" w14:textId="77777777" w:rsidR="00EF7EB3" w:rsidRPr="0044090D" w:rsidRDefault="00EF7EB3" w:rsidP="00EF7EB3">
            <w:pPr>
              <w:spacing w:after="0" w:line="240" w:lineRule="auto"/>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UM</w:t>
            </w:r>
          </w:p>
        </w:tc>
        <w:tc>
          <w:tcPr>
            <w:tcW w:w="753" w:type="dxa"/>
            <w:tcBorders>
              <w:top w:val="nil"/>
              <w:left w:val="nil"/>
              <w:bottom w:val="nil"/>
              <w:right w:val="nil"/>
            </w:tcBorders>
            <w:shd w:val="clear" w:color="auto" w:fill="auto"/>
            <w:noWrap/>
            <w:vAlign w:val="bottom"/>
            <w:hideMark/>
          </w:tcPr>
          <w:p w14:paraId="36E85DE3"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1</w:t>
            </w:r>
          </w:p>
        </w:tc>
        <w:tc>
          <w:tcPr>
            <w:tcW w:w="2667" w:type="dxa"/>
            <w:gridSpan w:val="2"/>
            <w:tcBorders>
              <w:top w:val="nil"/>
              <w:left w:val="nil"/>
              <w:bottom w:val="nil"/>
              <w:right w:val="nil"/>
            </w:tcBorders>
            <w:shd w:val="clear" w:color="auto" w:fill="auto"/>
            <w:noWrap/>
            <w:vAlign w:val="bottom"/>
            <w:hideMark/>
          </w:tcPr>
          <w:p w14:paraId="0B66A117"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1</w:t>
            </w:r>
          </w:p>
        </w:tc>
        <w:tc>
          <w:tcPr>
            <w:tcW w:w="1440" w:type="dxa"/>
            <w:tcBorders>
              <w:top w:val="nil"/>
              <w:left w:val="nil"/>
              <w:bottom w:val="nil"/>
              <w:right w:val="nil"/>
            </w:tcBorders>
            <w:shd w:val="clear" w:color="auto" w:fill="auto"/>
            <w:noWrap/>
            <w:vAlign w:val="bottom"/>
            <w:hideMark/>
          </w:tcPr>
          <w:p w14:paraId="7B3E97BD"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1080" w:type="dxa"/>
            <w:gridSpan w:val="2"/>
            <w:tcBorders>
              <w:top w:val="nil"/>
              <w:left w:val="nil"/>
              <w:bottom w:val="nil"/>
              <w:right w:val="nil"/>
            </w:tcBorders>
            <w:vAlign w:val="bottom"/>
          </w:tcPr>
          <w:p w14:paraId="2B502A31"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1350" w:type="dxa"/>
            <w:gridSpan w:val="3"/>
            <w:tcBorders>
              <w:top w:val="nil"/>
              <w:left w:val="nil"/>
              <w:bottom w:val="nil"/>
              <w:right w:val="nil"/>
            </w:tcBorders>
            <w:shd w:val="clear" w:color="auto" w:fill="auto"/>
            <w:noWrap/>
            <w:vAlign w:val="bottom"/>
            <w:hideMark/>
          </w:tcPr>
          <w:p w14:paraId="3D6F6F72"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1350" w:type="dxa"/>
            <w:gridSpan w:val="3"/>
            <w:tcBorders>
              <w:top w:val="nil"/>
              <w:left w:val="nil"/>
              <w:bottom w:val="nil"/>
              <w:right w:val="nil"/>
            </w:tcBorders>
            <w:shd w:val="clear" w:color="auto" w:fill="auto"/>
            <w:noWrap/>
            <w:vAlign w:val="bottom"/>
            <w:hideMark/>
          </w:tcPr>
          <w:p w14:paraId="7713337D"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1</w:t>
            </w:r>
          </w:p>
        </w:tc>
        <w:tc>
          <w:tcPr>
            <w:tcW w:w="990" w:type="dxa"/>
            <w:gridSpan w:val="2"/>
            <w:tcBorders>
              <w:top w:val="nil"/>
              <w:left w:val="nil"/>
              <w:bottom w:val="nil"/>
              <w:right w:val="nil"/>
            </w:tcBorders>
            <w:shd w:val="clear" w:color="auto" w:fill="auto"/>
            <w:noWrap/>
            <w:vAlign w:val="bottom"/>
            <w:hideMark/>
          </w:tcPr>
          <w:p w14:paraId="36AB42C3"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3</w:t>
            </w:r>
          </w:p>
        </w:tc>
      </w:tr>
      <w:tr w:rsidR="00EF7EB3" w:rsidRPr="0044090D" w14:paraId="2AFC4904" w14:textId="77777777" w:rsidTr="00EF7EB3">
        <w:trPr>
          <w:gridAfter w:val="1"/>
          <w:wAfter w:w="1834" w:type="dxa"/>
          <w:trHeight w:val="300"/>
        </w:trPr>
        <w:tc>
          <w:tcPr>
            <w:tcW w:w="810" w:type="dxa"/>
            <w:tcBorders>
              <w:top w:val="nil"/>
              <w:left w:val="nil"/>
              <w:bottom w:val="nil"/>
              <w:right w:val="nil"/>
            </w:tcBorders>
            <w:shd w:val="clear" w:color="auto" w:fill="auto"/>
            <w:noWrap/>
            <w:vAlign w:val="bottom"/>
            <w:hideMark/>
          </w:tcPr>
          <w:p w14:paraId="532C76CB" w14:textId="77777777" w:rsidR="00EF7EB3" w:rsidRPr="0044090D" w:rsidRDefault="00EF7EB3" w:rsidP="00EF7EB3">
            <w:pPr>
              <w:spacing w:after="0" w:line="240" w:lineRule="auto"/>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NE</w:t>
            </w:r>
          </w:p>
        </w:tc>
        <w:tc>
          <w:tcPr>
            <w:tcW w:w="753" w:type="dxa"/>
            <w:tcBorders>
              <w:top w:val="nil"/>
              <w:left w:val="nil"/>
              <w:bottom w:val="nil"/>
              <w:right w:val="nil"/>
            </w:tcBorders>
            <w:shd w:val="clear" w:color="auto" w:fill="auto"/>
            <w:noWrap/>
            <w:vAlign w:val="bottom"/>
            <w:hideMark/>
          </w:tcPr>
          <w:p w14:paraId="6BD63AF6"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1</w:t>
            </w:r>
          </w:p>
        </w:tc>
        <w:tc>
          <w:tcPr>
            <w:tcW w:w="2667" w:type="dxa"/>
            <w:gridSpan w:val="2"/>
            <w:tcBorders>
              <w:top w:val="nil"/>
              <w:left w:val="nil"/>
              <w:bottom w:val="nil"/>
              <w:right w:val="nil"/>
            </w:tcBorders>
            <w:shd w:val="clear" w:color="auto" w:fill="auto"/>
            <w:noWrap/>
            <w:vAlign w:val="bottom"/>
            <w:hideMark/>
          </w:tcPr>
          <w:p w14:paraId="14A0DAD1"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1</w:t>
            </w:r>
          </w:p>
        </w:tc>
        <w:tc>
          <w:tcPr>
            <w:tcW w:w="1440" w:type="dxa"/>
            <w:tcBorders>
              <w:top w:val="nil"/>
              <w:left w:val="nil"/>
              <w:bottom w:val="nil"/>
              <w:right w:val="nil"/>
            </w:tcBorders>
            <w:shd w:val="clear" w:color="auto" w:fill="auto"/>
            <w:noWrap/>
            <w:vAlign w:val="bottom"/>
            <w:hideMark/>
          </w:tcPr>
          <w:p w14:paraId="79F749AE"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1080" w:type="dxa"/>
            <w:gridSpan w:val="2"/>
            <w:tcBorders>
              <w:top w:val="nil"/>
              <w:left w:val="nil"/>
              <w:bottom w:val="nil"/>
              <w:right w:val="nil"/>
            </w:tcBorders>
            <w:vAlign w:val="bottom"/>
          </w:tcPr>
          <w:p w14:paraId="1ED29C89"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1350" w:type="dxa"/>
            <w:gridSpan w:val="3"/>
            <w:tcBorders>
              <w:top w:val="nil"/>
              <w:left w:val="nil"/>
              <w:bottom w:val="nil"/>
              <w:right w:val="nil"/>
            </w:tcBorders>
            <w:shd w:val="clear" w:color="auto" w:fill="auto"/>
            <w:noWrap/>
            <w:vAlign w:val="bottom"/>
            <w:hideMark/>
          </w:tcPr>
          <w:p w14:paraId="10CC0538"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1350" w:type="dxa"/>
            <w:gridSpan w:val="3"/>
            <w:tcBorders>
              <w:top w:val="nil"/>
              <w:left w:val="nil"/>
              <w:bottom w:val="nil"/>
              <w:right w:val="nil"/>
            </w:tcBorders>
            <w:shd w:val="clear" w:color="auto" w:fill="auto"/>
            <w:noWrap/>
            <w:vAlign w:val="bottom"/>
            <w:hideMark/>
          </w:tcPr>
          <w:p w14:paraId="7DF0F9D3"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1</w:t>
            </w:r>
          </w:p>
        </w:tc>
        <w:tc>
          <w:tcPr>
            <w:tcW w:w="990" w:type="dxa"/>
            <w:gridSpan w:val="2"/>
            <w:tcBorders>
              <w:top w:val="nil"/>
              <w:left w:val="nil"/>
              <w:bottom w:val="nil"/>
              <w:right w:val="nil"/>
            </w:tcBorders>
            <w:shd w:val="clear" w:color="auto" w:fill="auto"/>
            <w:noWrap/>
            <w:vAlign w:val="bottom"/>
            <w:hideMark/>
          </w:tcPr>
          <w:p w14:paraId="20AD149B"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3</w:t>
            </w:r>
          </w:p>
        </w:tc>
      </w:tr>
      <w:tr w:rsidR="00EF7EB3" w:rsidRPr="0044090D" w14:paraId="105E9733" w14:textId="77777777" w:rsidTr="00EF7EB3">
        <w:trPr>
          <w:gridAfter w:val="1"/>
          <w:wAfter w:w="1834" w:type="dxa"/>
          <w:trHeight w:val="300"/>
        </w:trPr>
        <w:tc>
          <w:tcPr>
            <w:tcW w:w="810" w:type="dxa"/>
            <w:tcBorders>
              <w:top w:val="nil"/>
              <w:left w:val="nil"/>
              <w:bottom w:val="nil"/>
              <w:right w:val="nil"/>
            </w:tcBorders>
            <w:shd w:val="clear" w:color="auto" w:fill="auto"/>
            <w:noWrap/>
            <w:vAlign w:val="bottom"/>
            <w:hideMark/>
          </w:tcPr>
          <w:p w14:paraId="2B89D59A" w14:textId="77777777" w:rsidR="00EF7EB3" w:rsidRPr="0044090D" w:rsidRDefault="00EF7EB3" w:rsidP="00EF7EB3">
            <w:pPr>
              <w:spacing w:after="0" w:line="240" w:lineRule="auto"/>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SE</w:t>
            </w:r>
          </w:p>
        </w:tc>
        <w:tc>
          <w:tcPr>
            <w:tcW w:w="753" w:type="dxa"/>
            <w:tcBorders>
              <w:top w:val="nil"/>
              <w:left w:val="nil"/>
              <w:bottom w:val="nil"/>
              <w:right w:val="nil"/>
            </w:tcBorders>
            <w:shd w:val="clear" w:color="auto" w:fill="auto"/>
            <w:noWrap/>
            <w:vAlign w:val="bottom"/>
            <w:hideMark/>
          </w:tcPr>
          <w:p w14:paraId="61D442CB"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1</w:t>
            </w:r>
          </w:p>
        </w:tc>
        <w:tc>
          <w:tcPr>
            <w:tcW w:w="2667" w:type="dxa"/>
            <w:gridSpan w:val="2"/>
            <w:tcBorders>
              <w:top w:val="nil"/>
              <w:left w:val="nil"/>
              <w:bottom w:val="nil"/>
              <w:right w:val="nil"/>
            </w:tcBorders>
            <w:shd w:val="clear" w:color="auto" w:fill="auto"/>
            <w:noWrap/>
            <w:vAlign w:val="bottom"/>
            <w:hideMark/>
          </w:tcPr>
          <w:p w14:paraId="27135B63"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1</w:t>
            </w:r>
          </w:p>
        </w:tc>
        <w:tc>
          <w:tcPr>
            <w:tcW w:w="1440" w:type="dxa"/>
            <w:tcBorders>
              <w:top w:val="nil"/>
              <w:left w:val="nil"/>
              <w:bottom w:val="nil"/>
              <w:right w:val="nil"/>
            </w:tcBorders>
            <w:shd w:val="clear" w:color="auto" w:fill="auto"/>
            <w:noWrap/>
            <w:vAlign w:val="bottom"/>
            <w:hideMark/>
          </w:tcPr>
          <w:p w14:paraId="2CA59F30"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1080" w:type="dxa"/>
            <w:gridSpan w:val="2"/>
            <w:tcBorders>
              <w:top w:val="nil"/>
              <w:left w:val="nil"/>
              <w:bottom w:val="nil"/>
              <w:right w:val="nil"/>
            </w:tcBorders>
            <w:vAlign w:val="bottom"/>
          </w:tcPr>
          <w:p w14:paraId="68D8AD15"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1350" w:type="dxa"/>
            <w:gridSpan w:val="3"/>
            <w:tcBorders>
              <w:top w:val="nil"/>
              <w:left w:val="nil"/>
              <w:bottom w:val="nil"/>
              <w:right w:val="nil"/>
            </w:tcBorders>
            <w:shd w:val="clear" w:color="auto" w:fill="auto"/>
            <w:noWrap/>
            <w:vAlign w:val="bottom"/>
            <w:hideMark/>
          </w:tcPr>
          <w:p w14:paraId="5B74E4C1"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1350" w:type="dxa"/>
            <w:gridSpan w:val="3"/>
            <w:tcBorders>
              <w:top w:val="nil"/>
              <w:left w:val="nil"/>
              <w:bottom w:val="nil"/>
              <w:right w:val="nil"/>
            </w:tcBorders>
            <w:shd w:val="clear" w:color="auto" w:fill="auto"/>
            <w:noWrap/>
            <w:vAlign w:val="bottom"/>
            <w:hideMark/>
          </w:tcPr>
          <w:p w14:paraId="2E78B00F"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1</w:t>
            </w:r>
          </w:p>
        </w:tc>
        <w:tc>
          <w:tcPr>
            <w:tcW w:w="990" w:type="dxa"/>
            <w:gridSpan w:val="2"/>
            <w:tcBorders>
              <w:top w:val="nil"/>
              <w:left w:val="nil"/>
              <w:bottom w:val="nil"/>
              <w:right w:val="nil"/>
            </w:tcBorders>
            <w:shd w:val="clear" w:color="auto" w:fill="auto"/>
            <w:noWrap/>
            <w:vAlign w:val="bottom"/>
            <w:hideMark/>
          </w:tcPr>
          <w:p w14:paraId="6706F129"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3</w:t>
            </w:r>
          </w:p>
        </w:tc>
      </w:tr>
      <w:tr w:rsidR="00EF7EB3" w:rsidRPr="0044090D" w14:paraId="5591E67D" w14:textId="77777777" w:rsidTr="00EF7EB3">
        <w:trPr>
          <w:gridAfter w:val="1"/>
          <w:wAfter w:w="1834" w:type="dxa"/>
          <w:trHeight w:val="300"/>
        </w:trPr>
        <w:tc>
          <w:tcPr>
            <w:tcW w:w="5670" w:type="dxa"/>
            <w:gridSpan w:val="5"/>
            <w:tcBorders>
              <w:top w:val="nil"/>
              <w:left w:val="nil"/>
              <w:bottom w:val="single" w:sz="4" w:space="0" w:color="8EA9DB"/>
              <w:right w:val="nil"/>
            </w:tcBorders>
            <w:shd w:val="clear" w:color="auto" w:fill="auto"/>
            <w:noWrap/>
            <w:vAlign w:val="bottom"/>
            <w:hideMark/>
          </w:tcPr>
          <w:p w14:paraId="17DB492F" w14:textId="77777777" w:rsidR="00EF7EB3" w:rsidRPr="0044090D" w:rsidRDefault="00EF7EB3" w:rsidP="00EF7EB3">
            <w:pPr>
              <w:spacing w:after="0" w:line="240" w:lineRule="auto"/>
              <w:rPr>
                <w:rFonts w:ascii="Times New Roman" w:eastAsia="Times New Roman" w:hAnsi="Times New Roman" w:cs="Times New Roman"/>
                <w:b/>
                <w:bCs/>
                <w:color w:val="000000"/>
                <w:sz w:val="20"/>
                <w:szCs w:val="20"/>
              </w:rPr>
            </w:pPr>
          </w:p>
          <w:p w14:paraId="529358C1" w14:textId="77777777" w:rsidR="00EF7EB3" w:rsidRPr="0044090D" w:rsidRDefault="00EF7EB3" w:rsidP="00EF7EB3">
            <w:pPr>
              <w:spacing w:after="0" w:line="240" w:lineRule="auto"/>
              <w:rPr>
                <w:rFonts w:ascii="Times New Roman" w:eastAsia="Times New Roman" w:hAnsi="Times New Roman" w:cs="Times New Roman"/>
                <w:b/>
                <w:bCs/>
                <w:color w:val="000000"/>
                <w:sz w:val="20"/>
                <w:szCs w:val="20"/>
              </w:rPr>
            </w:pPr>
            <w:r w:rsidRPr="0044090D">
              <w:rPr>
                <w:rFonts w:ascii="Times New Roman" w:eastAsia="Times New Roman" w:hAnsi="Times New Roman" w:cs="Times New Roman"/>
                <w:b/>
                <w:bCs/>
                <w:color w:val="000000"/>
                <w:sz w:val="20"/>
                <w:szCs w:val="20"/>
              </w:rPr>
              <w:t>4553</w:t>
            </w:r>
          </w:p>
          <w:p w14:paraId="79C0C54B" w14:textId="77777777" w:rsidR="00EF7EB3" w:rsidRPr="0044090D" w:rsidRDefault="00EF7EB3" w:rsidP="00EF7EB3">
            <w:pPr>
              <w:spacing w:after="0" w:line="240" w:lineRule="auto"/>
              <w:rPr>
                <w:rFonts w:ascii="Times New Roman" w:eastAsia="Times New Roman" w:hAnsi="Times New Roman" w:cs="Times New Roman"/>
                <w:b/>
                <w:sz w:val="20"/>
                <w:szCs w:val="20"/>
              </w:rPr>
            </w:pPr>
            <w:r w:rsidRPr="0044090D">
              <w:rPr>
                <w:rFonts w:ascii="Times New Roman" w:eastAsia="Times New Roman" w:hAnsi="Times New Roman" w:cs="Times New Roman"/>
                <w:b/>
                <w:sz w:val="20"/>
                <w:szCs w:val="20"/>
              </w:rPr>
              <w:t>Meat charbroiling</w:t>
            </w:r>
          </w:p>
        </w:tc>
        <w:tc>
          <w:tcPr>
            <w:tcW w:w="1080" w:type="dxa"/>
            <w:gridSpan w:val="2"/>
            <w:tcBorders>
              <w:top w:val="nil"/>
              <w:left w:val="nil"/>
              <w:bottom w:val="single" w:sz="4" w:space="0" w:color="8EA9DB"/>
              <w:right w:val="nil"/>
            </w:tcBorders>
          </w:tcPr>
          <w:p w14:paraId="735DBEA3" w14:textId="77777777" w:rsidR="00EF7EB3" w:rsidRPr="0044090D" w:rsidRDefault="00EF7EB3" w:rsidP="00EF7EB3">
            <w:pPr>
              <w:spacing w:after="0" w:line="240" w:lineRule="auto"/>
              <w:rPr>
                <w:rFonts w:ascii="Times New Roman" w:eastAsia="Times New Roman" w:hAnsi="Times New Roman" w:cs="Times New Roman"/>
                <w:sz w:val="20"/>
                <w:szCs w:val="20"/>
              </w:rPr>
            </w:pPr>
          </w:p>
        </w:tc>
        <w:tc>
          <w:tcPr>
            <w:tcW w:w="1350" w:type="dxa"/>
            <w:gridSpan w:val="3"/>
            <w:tcBorders>
              <w:top w:val="nil"/>
              <w:left w:val="nil"/>
              <w:bottom w:val="single" w:sz="4" w:space="0" w:color="8EA9DB"/>
              <w:right w:val="nil"/>
            </w:tcBorders>
            <w:shd w:val="clear" w:color="auto" w:fill="auto"/>
            <w:noWrap/>
            <w:vAlign w:val="bottom"/>
            <w:hideMark/>
          </w:tcPr>
          <w:p w14:paraId="6E675EBC" w14:textId="77777777" w:rsidR="00EF7EB3" w:rsidRPr="0044090D" w:rsidRDefault="00EF7EB3" w:rsidP="00EF7EB3">
            <w:pPr>
              <w:spacing w:after="0" w:line="240" w:lineRule="auto"/>
              <w:rPr>
                <w:rFonts w:ascii="Times New Roman" w:eastAsia="Times New Roman" w:hAnsi="Times New Roman" w:cs="Times New Roman"/>
                <w:sz w:val="20"/>
                <w:szCs w:val="20"/>
              </w:rPr>
            </w:pPr>
          </w:p>
        </w:tc>
        <w:tc>
          <w:tcPr>
            <w:tcW w:w="1350" w:type="dxa"/>
            <w:gridSpan w:val="3"/>
            <w:tcBorders>
              <w:top w:val="nil"/>
              <w:left w:val="nil"/>
              <w:bottom w:val="single" w:sz="4" w:space="0" w:color="8EA9DB"/>
              <w:right w:val="nil"/>
            </w:tcBorders>
            <w:shd w:val="clear" w:color="auto" w:fill="auto"/>
            <w:noWrap/>
            <w:vAlign w:val="bottom"/>
            <w:hideMark/>
          </w:tcPr>
          <w:p w14:paraId="0EAA4551" w14:textId="77777777" w:rsidR="00EF7EB3" w:rsidRPr="0044090D" w:rsidRDefault="00EF7EB3" w:rsidP="00EF7EB3">
            <w:pPr>
              <w:spacing w:after="0" w:line="240" w:lineRule="auto"/>
              <w:rPr>
                <w:rFonts w:ascii="Times New Roman" w:eastAsia="Times New Roman" w:hAnsi="Times New Roman" w:cs="Times New Roman"/>
                <w:sz w:val="20"/>
                <w:szCs w:val="20"/>
              </w:rPr>
            </w:pPr>
          </w:p>
        </w:tc>
        <w:tc>
          <w:tcPr>
            <w:tcW w:w="990" w:type="dxa"/>
            <w:gridSpan w:val="2"/>
            <w:tcBorders>
              <w:top w:val="nil"/>
              <w:left w:val="nil"/>
              <w:bottom w:val="single" w:sz="4" w:space="0" w:color="8EA9DB"/>
              <w:right w:val="nil"/>
            </w:tcBorders>
            <w:shd w:val="clear" w:color="auto" w:fill="auto"/>
            <w:noWrap/>
            <w:vAlign w:val="bottom"/>
            <w:hideMark/>
          </w:tcPr>
          <w:p w14:paraId="3531E102" w14:textId="77777777" w:rsidR="00EF7EB3" w:rsidRPr="0044090D" w:rsidRDefault="00EF7EB3" w:rsidP="00EF7EB3">
            <w:pPr>
              <w:spacing w:after="0" w:line="240" w:lineRule="auto"/>
              <w:rPr>
                <w:rFonts w:ascii="Times New Roman" w:eastAsia="Times New Roman" w:hAnsi="Times New Roman" w:cs="Times New Roman"/>
                <w:sz w:val="20"/>
                <w:szCs w:val="20"/>
              </w:rPr>
            </w:pPr>
          </w:p>
        </w:tc>
      </w:tr>
      <w:tr w:rsidR="00EF7EB3" w:rsidRPr="0044090D" w14:paraId="48EFB104" w14:textId="77777777" w:rsidTr="00EF7EB3">
        <w:trPr>
          <w:gridAfter w:val="1"/>
          <w:wAfter w:w="1834" w:type="dxa"/>
          <w:trHeight w:val="300"/>
        </w:trPr>
        <w:tc>
          <w:tcPr>
            <w:tcW w:w="810" w:type="dxa"/>
            <w:tcBorders>
              <w:top w:val="nil"/>
              <w:left w:val="nil"/>
              <w:bottom w:val="nil"/>
              <w:right w:val="nil"/>
            </w:tcBorders>
            <w:shd w:val="clear" w:color="auto" w:fill="auto"/>
            <w:noWrap/>
            <w:vAlign w:val="bottom"/>
            <w:hideMark/>
          </w:tcPr>
          <w:p w14:paraId="59441E4D" w14:textId="77777777" w:rsidR="00EF7EB3" w:rsidRPr="0044090D" w:rsidRDefault="00EF7EB3" w:rsidP="00EF7EB3">
            <w:pPr>
              <w:spacing w:after="0" w:line="240" w:lineRule="auto"/>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NE</w:t>
            </w:r>
          </w:p>
        </w:tc>
        <w:tc>
          <w:tcPr>
            <w:tcW w:w="753" w:type="dxa"/>
            <w:tcBorders>
              <w:top w:val="nil"/>
              <w:left w:val="nil"/>
              <w:bottom w:val="nil"/>
              <w:right w:val="nil"/>
            </w:tcBorders>
            <w:shd w:val="clear" w:color="auto" w:fill="auto"/>
            <w:noWrap/>
            <w:vAlign w:val="bottom"/>
            <w:hideMark/>
          </w:tcPr>
          <w:p w14:paraId="254B6876"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2667" w:type="dxa"/>
            <w:gridSpan w:val="2"/>
            <w:tcBorders>
              <w:top w:val="nil"/>
              <w:left w:val="nil"/>
              <w:bottom w:val="nil"/>
              <w:right w:val="nil"/>
            </w:tcBorders>
            <w:shd w:val="clear" w:color="auto" w:fill="auto"/>
            <w:noWrap/>
            <w:vAlign w:val="bottom"/>
            <w:hideMark/>
          </w:tcPr>
          <w:p w14:paraId="58F32D57"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1440" w:type="dxa"/>
            <w:tcBorders>
              <w:top w:val="nil"/>
              <w:left w:val="nil"/>
              <w:bottom w:val="nil"/>
              <w:right w:val="nil"/>
            </w:tcBorders>
            <w:shd w:val="clear" w:color="auto" w:fill="auto"/>
            <w:noWrap/>
            <w:vAlign w:val="bottom"/>
            <w:hideMark/>
          </w:tcPr>
          <w:p w14:paraId="041F3E79"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1080" w:type="dxa"/>
            <w:gridSpan w:val="2"/>
            <w:tcBorders>
              <w:top w:val="nil"/>
              <w:left w:val="nil"/>
              <w:bottom w:val="nil"/>
              <w:right w:val="nil"/>
            </w:tcBorders>
            <w:vAlign w:val="bottom"/>
          </w:tcPr>
          <w:p w14:paraId="3DAC4F98"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1350" w:type="dxa"/>
            <w:gridSpan w:val="3"/>
            <w:tcBorders>
              <w:top w:val="nil"/>
              <w:left w:val="nil"/>
              <w:bottom w:val="nil"/>
              <w:right w:val="nil"/>
            </w:tcBorders>
            <w:shd w:val="clear" w:color="auto" w:fill="auto"/>
            <w:noWrap/>
            <w:vAlign w:val="bottom"/>
            <w:hideMark/>
          </w:tcPr>
          <w:p w14:paraId="1676576F"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1</w:t>
            </w:r>
          </w:p>
        </w:tc>
        <w:tc>
          <w:tcPr>
            <w:tcW w:w="1350" w:type="dxa"/>
            <w:gridSpan w:val="3"/>
            <w:tcBorders>
              <w:top w:val="nil"/>
              <w:left w:val="nil"/>
              <w:bottom w:val="nil"/>
              <w:right w:val="nil"/>
            </w:tcBorders>
            <w:shd w:val="clear" w:color="auto" w:fill="auto"/>
            <w:noWrap/>
            <w:vAlign w:val="bottom"/>
            <w:hideMark/>
          </w:tcPr>
          <w:p w14:paraId="5504EF4D"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990" w:type="dxa"/>
            <w:gridSpan w:val="2"/>
            <w:tcBorders>
              <w:top w:val="nil"/>
              <w:left w:val="nil"/>
              <w:bottom w:val="nil"/>
              <w:right w:val="nil"/>
            </w:tcBorders>
            <w:shd w:val="clear" w:color="auto" w:fill="auto"/>
            <w:noWrap/>
            <w:vAlign w:val="bottom"/>
            <w:hideMark/>
          </w:tcPr>
          <w:p w14:paraId="395D3CBB"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1</w:t>
            </w:r>
          </w:p>
        </w:tc>
      </w:tr>
      <w:tr w:rsidR="00EF7EB3" w:rsidRPr="0044090D" w14:paraId="60F1B1CB" w14:textId="77777777" w:rsidTr="00EF7EB3">
        <w:trPr>
          <w:gridAfter w:val="1"/>
          <w:wAfter w:w="1834" w:type="dxa"/>
          <w:trHeight w:val="300"/>
        </w:trPr>
        <w:tc>
          <w:tcPr>
            <w:tcW w:w="5670" w:type="dxa"/>
            <w:gridSpan w:val="5"/>
            <w:tcBorders>
              <w:top w:val="nil"/>
              <w:left w:val="nil"/>
              <w:bottom w:val="single" w:sz="4" w:space="0" w:color="8EA9DB"/>
              <w:right w:val="nil"/>
            </w:tcBorders>
            <w:shd w:val="clear" w:color="auto" w:fill="auto"/>
            <w:noWrap/>
            <w:vAlign w:val="bottom"/>
            <w:hideMark/>
          </w:tcPr>
          <w:p w14:paraId="2E66D38D" w14:textId="77777777" w:rsidR="00EF7EB3" w:rsidRPr="0044090D" w:rsidRDefault="00EF7EB3" w:rsidP="00EF7EB3">
            <w:pPr>
              <w:spacing w:after="0" w:line="240" w:lineRule="auto"/>
              <w:rPr>
                <w:rFonts w:ascii="Times New Roman" w:eastAsia="Times New Roman" w:hAnsi="Times New Roman" w:cs="Times New Roman"/>
                <w:b/>
                <w:bCs/>
                <w:color w:val="000000"/>
                <w:sz w:val="20"/>
                <w:szCs w:val="20"/>
              </w:rPr>
            </w:pPr>
          </w:p>
          <w:p w14:paraId="39CE8DAF" w14:textId="77777777" w:rsidR="00EF7EB3" w:rsidRPr="0044090D" w:rsidRDefault="00EF7EB3" w:rsidP="00EF7EB3">
            <w:pPr>
              <w:spacing w:after="0" w:line="240" w:lineRule="auto"/>
              <w:rPr>
                <w:rFonts w:ascii="Times New Roman" w:eastAsia="Times New Roman" w:hAnsi="Times New Roman" w:cs="Times New Roman"/>
                <w:b/>
                <w:bCs/>
                <w:color w:val="000000"/>
                <w:sz w:val="20"/>
                <w:szCs w:val="20"/>
              </w:rPr>
            </w:pPr>
            <w:r w:rsidRPr="0044090D">
              <w:rPr>
                <w:rFonts w:ascii="Times New Roman" w:eastAsia="Times New Roman" w:hAnsi="Times New Roman" w:cs="Times New Roman"/>
                <w:b/>
                <w:bCs/>
                <w:color w:val="000000"/>
                <w:sz w:val="20"/>
                <w:szCs w:val="20"/>
              </w:rPr>
              <w:t>4642</w:t>
            </w:r>
          </w:p>
          <w:p w14:paraId="441E34A9" w14:textId="77777777" w:rsidR="00EF7EB3" w:rsidRPr="0044090D" w:rsidRDefault="00EF7EB3" w:rsidP="00EF7EB3">
            <w:pPr>
              <w:spacing w:after="0" w:line="240" w:lineRule="auto"/>
              <w:rPr>
                <w:rFonts w:ascii="Times New Roman" w:eastAsia="Times New Roman" w:hAnsi="Times New Roman" w:cs="Times New Roman"/>
                <w:b/>
                <w:sz w:val="20"/>
                <w:szCs w:val="20"/>
              </w:rPr>
            </w:pPr>
            <w:r w:rsidRPr="0044090D">
              <w:rPr>
                <w:rFonts w:ascii="Times New Roman" w:eastAsia="Times New Roman" w:hAnsi="Times New Roman" w:cs="Times New Roman"/>
                <w:b/>
                <w:sz w:val="20"/>
                <w:szCs w:val="20"/>
              </w:rPr>
              <w:t>Fireplace wood combustion - pine wood</w:t>
            </w:r>
          </w:p>
        </w:tc>
        <w:tc>
          <w:tcPr>
            <w:tcW w:w="1080" w:type="dxa"/>
            <w:gridSpan w:val="2"/>
            <w:tcBorders>
              <w:top w:val="nil"/>
              <w:left w:val="nil"/>
              <w:bottom w:val="single" w:sz="4" w:space="0" w:color="8EA9DB"/>
              <w:right w:val="nil"/>
            </w:tcBorders>
          </w:tcPr>
          <w:p w14:paraId="55D7192D" w14:textId="77777777" w:rsidR="00EF7EB3" w:rsidRPr="0044090D" w:rsidRDefault="00EF7EB3" w:rsidP="00EF7EB3">
            <w:pPr>
              <w:spacing w:after="0" w:line="240" w:lineRule="auto"/>
              <w:rPr>
                <w:rFonts w:ascii="Times New Roman" w:eastAsia="Times New Roman" w:hAnsi="Times New Roman" w:cs="Times New Roman"/>
                <w:sz w:val="20"/>
                <w:szCs w:val="20"/>
              </w:rPr>
            </w:pPr>
          </w:p>
        </w:tc>
        <w:tc>
          <w:tcPr>
            <w:tcW w:w="1350" w:type="dxa"/>
            <w:gridSpan w:val="3"/>
            <w:tcBorders>
              <w:top w:val="nil"/>
              <w:left w:val="nil"/>
              <w:bottom w:val="single" w:sz="4" w:space="0" w:color="8EA9DB"/>
              <w:right w:val="nil"/>
            </w:tcBorders>
            <w:shd w:val="clear" w:color="auto" w:fill="auto"/>
            <w:noWrap/>
            <w:vAlign w:val="bottom"/>
            <w:hideMark/>
          </w:tcPr>
          <w:p w14:paraId="37EDAEC3" w14:textId="77777777" w:rsidR="00EF7EB3" w:rsidRPr="0044090D" w:rsidRDefault="00EF7EB3" w:rsidP="00EF7EB3">
            <w:pPr>
              <w:spacing w:after="0" w:line="240" w:lineRule="auto"/>
              <w:rPr>
                <w:rFonts w:ascii="Times New Roman" w:eastAsia="Times New Roman" w:hAnsi="Times New Roman" w:cs="Times New Roman"/>
                <w:sz w:val="20"/>
                <w:szCs w:val="20"/>
              </w:rPr>
            </w:pPr>
          </w:p>
        </w:tc>
        <w:tc>
          <w:tcPr>
            <w:tcW w:w="1350" w:type="dxa"/>
            <w:gridSpan w:val="3"/>
            <w:tcBorders>
              <w:top w:val="nil"/>
              <w:left w:val="nil"/>
              <w:bottom w:val="single" w:sz="4" w:space="0" w:color="8EA9DB"/>
              <w:right w:val="nil"/>
            </w:tcBorders>
            <w:shd w:val="clear" w:color="auto" w:fill="auto"/>
            <w:noWrap/>
            <w:vAlign w:val="bottom"/>
            <w:hideMark/>
          </w:tcPr>
          <w:p w14:paraId="34563965" w14:textId="77777777" w:rsidR="00EF7EB3" w:rsidRPr="0044090D" w:rsidRDefault="00EF7EB3" w:rsidP="00EF7EB3">
            <w:pPr>
              <w:spacing w:after="0" w:line="240" w:lineRule="auto"/>
              <w:rPr>
                <w:rFonts w:ascii="Times New Roman" w:eastAsia="Times New Roman" w:hAnsi="Times New Roman" w:cs="Times New Roman"/>
                <w:sz w:val="20"/>
                <w:szCs w:val="20"/>
              </w:rPr>
            </w:pPr>
          </w:p>
        </w:tc>
        <w:tc>
          <w:tcPr>
            <w:tcW w:w="990" w:type="dxa"/>
            <w:gridSpan w:val="2"/>
            <w:tcBorders>
              <w:top w:val="nil"/>
              <w:left w:val="nil"/>
              <w:bottom w:val="single" w:sz="4" w:space="0" w:color="8EA9DB"/>
              <w:right w:val="nil"/>
            </w:tcBorders>
            <w:shd w:val="clear" w:color="auto" w:fill="auto"/>
            <w:noWrap/>
            <w:vAlign w:val="bottom"/>
            <w:hideMark/>
          </w:tcPr>
          <w:p w14:paraId="6AE4A743" w14:textId="77777777" w:rsidR="00EF7EB3" w:rsidRPr="0044090D" w:rsidRDefault="00EF7EB3" w:rsidP="00EF7EB3">
            <w:pPr>
              <w:spacing w:after="0" w:line="240" w:lineRule="auto"/>
              <w:rPr>
                <w:rFonts w:ascii="Times New Roman" w:eastAsia="Times New Roman" w:hAnsi="Times New Roman" w:cs="Times New Roman"/>
                <w:sz w:val="20"/>
                <w:szCs w:val="20"/>
              </w:rPr>
            </w:pPr>
          </w:p>
        </w:tc>
      </w:tr>
      <w:tr w:rsidR="00EF7EB3" w:rsidRPr="0044090D" w14:paraId="14D82651" w14:textId="77777777" w:rsidTr="00EF7EB3">
        <w:trPr>
          <w:gridAfter w:val="1"/>
          <w:wAfter w:w="1834" w:type="dxa"/>
          <w:trHeight w:val="300"/>
        </w:trPr>
        <w:tc>
          <w:tcPr>
            <w:tcW w:w="810" w:type="dxa"/>
            <w:tcBorders>
              <w:top w:val="nil"/>
              <w:left w:val="nil"/>
              <w:bottom w:val="nil"/>
              <w:right w:val="nil"/>
            </w:tcBorders>
            <w:shd w:val="clear" w:color="auto" w:fill="auto"/>
            <w:noWrap/>
            <w:vAlign w:val="bottom"/>
            <w:hideMark/>
          </w:tcPr>
          <w:p w14:paraId="333EADB6" w14:textId="77777777" w:rsidR="00EF7EB3" w:rsidRPr="0044090D" w:rsidRDefault="00EF7EB3" w:rsidP="00EF7EB3">
            <w:pPr>
              <w:spacing w:after="0" w:line="240" w:lineRule="auto"/>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OV</w:t>
            </w:r>
          </w:p>
        </w:tc>
        <w:tc>
          <w:tcPr>
            <w:tcW w:w="753" w:type="dxa"/>
            <w:tcBorders>
              <w:top w:val="nil"/>
              <w:left w:val="nil"/>
              <w:bottom w:val="nil"/>
              <w:right w:val="nil"/>
            </w:tcBorders>
            <w:shd w:val="clear" w:color="auto" w:fill="auto"/>
            <w:noWrap/>
            <w:vAlign w:val="bottom"/>
            <w:hideMark/>
          </w:tcPr>
          <w:p w14:paraId="069AE75A"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1</w:t>
            </w:r>
          </w:p>
        </w:tc>
        <w:tc>
          <w:tcPr>
            <w:tcW w:w="2667" w:type="dxa"/>
            <w:gridSpan w:val="2"/>
            <w:tcBorders>
              <w:top w:val="nil"/>
              <w:left w:val="nil"/>
              <w:bottom w:val="nil"/>
              <w:right w:val="nil"/>
            </w:tcBorders>
            <w:shd w:val="clear" w:color="auto" w:fill="auto"/>
            <w:noWrap/>
            <w:vAlign w:val="bottom"/>
            <w:hideMark/>
          </w:tcPr>
          <w:p w14:paraId="7FAA1F10"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1440" w:type="dxa"/>
            <w:tcBorders>
              <w:top w:val="nil"/>
              <w:left w:val="nil"/>
              <w:bottom w:val="nil"/>
              <w:right w:val="nil"/>
            </w:tcBorders>
            <w:shd w:val="clear" w:color="auto" w:fill="auto"/>
            <w:noWrap/>
            <w:vAlign w:val="bottom"/>
            <w:hideMark/>
          </w:tcPr>
          <w:p w14:paraId="3C76B1EF"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2</w:t>
            </w:r>
          </w:p>
        </w:tc>
        <w:tc>
          <w:tcPr>
            <w:tcW w:w="1080" w:type="dxa"/>
            <w:gridSpan w:val="2"/>
            <w:tcBorders>
              <w:top w:val="nil"/>
              <w:left w:val="nil"/>
              <w:bottom w:val="nil"/>
              <w:right w:val="nil"/>
            </w:tcBorders>
            <w:vAlign w:val="bottom"/>
          </w:tcPr>
          <w:p w14:paraId="3094E0E3"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2</w:t>
            </w:r>
          </w:p>
        </w:tc>
        <w:tc>
          <w:tcPr>
            <w:tcW w:w="1350" w:type="dxa"/>
            <w:gridSpan w:val="3"/>
            <w:tcBorders>
              <w:top w:val="nil"/>
              <w:left w:val="nil"/>
              <w:bottom w:val="nil"/>
              <w:right w:val="nil"/>
            </w:tcBorders>
            <w:shd w:val="clear" w:color="auto" w:fill="auto"/>
            <w:noWrap/>
            <w:vAlign w:val="bottom"/>
            <w:hideMark/>
          </w:tcPr>
          <w:p w14:paraId="5A842DBE"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1</w:t>
            </w:r>
          </w:p>
        </w:tc>
        <w:tc>
          <w:tcPr>
            <w:tcW w:w="1350" w:type="dxa"/>
            <w:gridSpan w:val="3"/>
            <w:tcBorders>
              <w:top w:val="nil"/>
              <w:left w:val="nil"/>
              <w:bottom w:val="nil"/>
              <w:right w:val="nil"/>
            </w:tcBorders>
            <w:shd w:val="clear" w:color="auto" w:fill="auto"/>
            <w:noWrap/>
            <w:vAlign w:val="bottom"/>
            <w:hideMark/>
          </w:tcPr>
          <w:p w14:paraId="1BDBC497"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990" w:type="dxa"/>
            <w:gridSpan w:val="2"/>
            <w:tcBorders>
              <w:top w:val="nil"/>
              <w:left w:val="nil"/>
              <w:bottom w:val="nil"/>
              <w:right w:val="nil"/>
            </w:tcBorders>
            <w:shd w:val="clear" w:color="auto" w:fill="auto"/>
            <w:noWrap/>
            <w:vAlign w:val="bottom"/>
            <w:hideMark/>
          </w:tcPr>
          <w:p w14:paraId="5911A447"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6</w:t>
            </w:r>
          </w:p>
        </w:tc>
      </w:tr>
      <w:tr w:rsidR="00EF7EB3" w:rsidRPr="0044090D" w14:paraId="6690ACB1" w14:textId="77777777" w:rsidTr="00EF7EB3">
        <w:trPr>
          <w:gridAfter w:val="1"/>
          <w:wAfter w:w="1834" w:type="dxa"/>
          <w:trHeight w:val="300"/>
        </w:trPr>
        <w:tc>
          <w:tcPr>
            <w:tcW w:w="810" w:type="dxa"/>
            <w:tcBorders>
              <w:top w:val="nil"/>
              <w:left w:val="nil"/>
              <w:bottom w:val="nil"/>
              <w:right w:val="nil"/>
            </w:tcBorders>
            <w:shd w:val="clear" w:color="auto" w:fill="auto"/>
            <w:noWrap/>
            <w:vAlign w:val="bottom"/>
            <w:hideMark/>
          </w:tcPr>
          <w:p w14:paraId="4342A1D4" w14:textId="77777777" w:rsidR="00EF7EB3" w:rsidRPr="0044090D" w:rsidRDefault="00EF7EB3" w:rsidP="00EF7EB3">
            <w:pPr>
              <w:spacing w:after="0" w:line="240" w:lineRule="auto"/>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UM</w:t>
            </w:r>
          </w:p>
        </w:tc>
        <w:tc>
          <w:tcPr>
            <w:tcW w:w="753" w:type="dxa"/>
            <w:tcBorders>
              <w:top w:val="nil"/>
              <w:left w:val="nil"/>
              <w:bottom w:val="nil"/>
              <w:right w:val="nil"/>
            </w:tcBorders>
            <w:shd w:val="clear" w:color="auto" w:fill="auto"/>
            <w:noWrap/>
            <w:vAlign w:val="bottom"/>
            <w:hideMark/>
          </w:tcPr>
          <w:p w14:paraId="6E4728E4"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1</w:t>
            </w:r>
          </w:p>
        </w:tc>
        <w:tc>
          <w:tcPr>
            <w:tcW w:w="2667" w:type="dxa"/>
            <w:gridSpan w:val="2"/>
            <w:tcBorders>
              <w:top w:val="nil"/>
              <w:left w:val="nil"/>
              <w:bottom w:val="nil"/>
              <w:right w:val="nil"/>
            </w:tcBorders>
            <w:shd w:val="clear" w:color="auto" w:fill="auto"/>
            <w:noWrap/>
            <w:vAlign w:val="bottom"/>
            <w:hideMark/>
          </w:tcPr>
          <w:p w14:paraId="3AF89BBA"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1440" w:type="dxa"/>
            <w:tcBorders>
              <w:top w:val="nil"/>
              <w:left w:val="nil"/>
              <w:bottom w:val="nil"/>
              <w:right w:val="nil"/>
            </w:tcBorders>
            <w:shd w:val="clear" w:color="auto" w:fill="auto"/>
            <w:noWrap/>
            <w:vAlign w:val="bottom"/>
            <w:hideMark/>
          </w:tcPr>
          <w:p w14:paraId="6E7B13CC"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2</w:t>
            </w:r>
          </w:p>
        </w:tc>
        <w:tc>
          <w:tcPr>
            <w:tcW w:w="1080" w:type="dxa"/>
            <w:gridSpan w:val="2"/>
            <w:tcBorders>
              <w:top w:val="nil"/>
              <w:left w:val="nil"/>
              <w:bottom w:val="nil"/>
              <w:right w:val="nil"/>
            </w:tcBorders>
            <w:vAlign w:val="bottom"/>
          </w:tcPr>
          <w:p w14:paraId="02B3622A"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3</w:t>
            </w:r>
          </w:p>
        </w:tc>
        <w:tc>
          <w:tcPr>
            <w:tcW w:w="1350" w:type="dxa"/>
            <w:gridSpan w:val="3"/>
            <w:tcBorders>
              <w:top w:val="nil"/>
              <w:left w:val="nil"/>
              <w:bottom w:val="nil"/>
              <w:right w:val="nil"/>
            </w:tcBorders>
            <w:shd w:val="clear" w:color="auto" w:fill="auto"/>
            <w:noWrap/>
            <w:vAlign w:val="bottom"/>
            <w:hideMark/>
          </w:tcPr>
          <w:p w14:paraId="36C98BD9"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1</w:t>
            </w:r>
          </w:p>
        </w:tc>
        <w:tc>
          <w:tcPr>
            <w:tcW w:w="1350" w:type="dxa"/>
            <w:gridSpan w:val="3"/>
            <w:tcBorders>
              <w:top w:val="nil"/>
              <w:left w:val="nil"/>
              <w:bottom w:val="nil"/>
              <w:right w:val="nil"/>
            </w:tcBorders>
            <w:shd w:val="clear" w:color="auto" w:fill="auto"/>
            <w:noWrap/>
            <w:vAlign w:val="bottom"/>
            <w:hideMark/>
          </w:tcPr>
          <w:p w14:paraId="6D06CC36"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990" w:type="dxa"/>
            <w:gridSpan w:val="2"/>
            <w:tcBorders>
              <w:top w:val="nil"/>
              <w:left w:val="nil"/>
              <w:bottom w:val="nil"/>
              <w:right w:val="nil"/>
            </w:tcBorders>
            <w:shd w:val="clear" w:color="auto" w:fill="auto"/>
            <w:noWrap/>
            <w:vAlign w:val="bottom"/>
            <w:hideMark/>
          </w:tcPr>
          <w:p w14:paraId="38D5364B"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7</w:t>
            </w:r>
          </w:p>
        </w:tc>
      </w:tr>
      <w:tr w:rsidR="00EF7EB3" w:rsidRPr="0044090D" w14:paraId="032CFB95" w14:textId="77777777" w:rsidTr="00EF7EB3">
        <w:trPr>
          <w:gridAfter w:val="1"/>
          <w:wAfter w:w="1834" w:type="dxa"/>
          <w:trHeight w:val="300"/>
        </w:trPr>
        <w:tc>
          <w:tcPr>
            <w:tcW w:w="810" w:type="dxa"/>
            <w:tcBorders>
              <w:top w:val="nil"/>
              <w:left w:val="nil"/>
              <w:bottom w:val="nil"/>
              <w:right w:val="nil"/>
            </w:tcBorders>
            <w:shd w:val="clear" w:color="auto" w:fill="auto"/>
            <w:noWrap/>
            <w:vAlign w:val="bottom"/>
            <w:hideMark/>
          </w:tcPr>
          <w:p w14:paraId="573DED26" w14:textId="77777777" w:rsidR="00EF7EB3" w:rsidRPr="0044090D" w:rsidRDefault="00EF7EB3" w:rsidP="00EF7EB3">
            <w:pPr>
              <w:spacing w:after="0" w:line="240" w:lineRule="auto"/>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NE</w:t>
            </w:r>
          </w:p>
        </w:tc>
        <w:tc>
          <w:tcPr>
            <w:tcW w:w="753" w:type="dxa"/>
            <w:tcBorders>
              <w:top w:val="nil"/>
              <w:left w:val="nil"/>
              <w:bottom w:val="nil"/>
              <w:right w:val="nil"/>
            </w:tcBorders>
            <w:shd w:val="clear" w:color="auto" w:fill="auto"/>
            <w:noWrap/>
            <w:vAlign w:val="bottom"/>
            <w:hideMark/>
          </w:tcPr>
          <w:p w14:paraId="7DBFA564"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1</w:t>
            </w:r>
          </w:p>
        </w:tc>
        <w:tc>
          <w:tcPr>
            <w:tcW w:w="2667" w:type="dxa"/>
            <w:gridSpan w:val="2"/>
            <w:tcBorders>
              <w:top w:val="nil"/>
              <w:left w:val="nil"/>
              <w:bottom w:val="nil"/>
              <w:right w:val="nil"/>
            </w:tcBorders>
            <w:shd w:val="clear" w:color="auto" w:fill="auto"/>
            <w:noWrap/>
            <w:vAlign w:val="bottom"/>
            <w:hideMark/>
          </w:tcPr>
          <w:p w14:paraId="3C38DE52"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1440" w:type="dxa"/>
            <w:tcBorders>
              <w:top w:val="nil"/>
              <w:left w:val="nil"/>
              <w:bottom w:val="nil"/>
              <w:right w:val="nil"/>
            </w:tcBorders>
            <w:shd w:val="clear" w:color="auto" w:fill="auto"/>
            <w:noWrap/>
            <w:vAlign w:val="bottom"/>
            <w:hideMark/>
          </w:tcPr>
          <w:p w14:paraId="6CB5C654"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2</w:t>
            </w:r>
          </w:p>
        </w:tc>
        <w:tc>
          <w:tcPr>
            <w:tcW w:w="1080" w:type="dxa"/>
            <w:gridSpan w:val="2"/>
            <w:tcBorders>
              <w:top w:val="nil"/>
              <w:left w:val="nil"/>
              <w:bottom w:val="nil"/>
              <w:right w:val="nil"/>
            </w:tcBorders>
            <w:vAlign w:val="bottom"/>
          </w:tcPr>
          <w:p w14:paraId="14867CDA"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3</w:t>
            </w:r>
          </w:p>
        </w:tc>
        <w:tc>
          <w:tcPr>
            <w:tcW w:w="1350" w:type="dxa"/>
            <w:gridSpan w:val="3"/>
            <w:tcBorders>
              <w:top w:val="nil"/>
              <w:left w:val="nil"/>
              <w:bottom w:val="nil"/>
              <w:right w:val="nil"/>
            </w:tcBorders>
            <w:shd w:val="clear" w:color="auto" w:fill="auto"/>
            <w:noWrap/>
            <w:vAlign w:val="bottom"/>
            <w:hideMark/>
          </w:tcPr>
          <w:p w14:paraId="06708640"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1</w:t>
            </w:r>
          </w:p>
        </w:tc>
        <w:tc>
          <w:tcPr>
            <w:tcW w:w="1350" w:type="dxa"/>
            <w:gridSpan w:val="3"/>
            <w:tcBorders>
              <w:top w:val="nil"/>
              <w:left w:val="nil"/>
              <w:bottom w:val="nil"/>
              <w:right w:val="nil"/>
            </w:tcBorders>
            <w:shd w:val="clear" w:color="auto" w:fill="auto"/>
            <w:noWrap/>
            <w:vAlign w:val="bottom"/>
            <w:hideMark/>
          </w:tcPr>
          <w:p w14:paraId="25DAEA91"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990" w:type="dxa"/>
            <w:gridSpan w:val="2"/>
            <w:tcBorders>
              <w:top w:val="nil"/>
              <w:left w:val="nil"/>
              <w:bottom w:val="nil"/>
              <w:right w:val="nil"/>
            </w:tcBorders>
            <w:shd w:val="clear" w:color="auto" w:fill="auto"/>
            <w:noWrap/>
            <w:vAlign w:val="bottom"/>
            <w:hideMark/>
          </w:tcPr>
          <w:p w14:paraId="5A6581AF"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7</w:t>
            </w:r>
          </w:p>
        </w:tc>
      </w:tr>
      <w:tr w:rsidR="00EF7EB3" w:rsidRPr="0044090D" w14:paraId="78518E7E" w14:textId="77777777" w:rsidTr="00EF7EB3">
        <w:trPr>
          <w:gridAfter w:val="1"/>
          <w:wAfter w:w="1834" w:type="dxa"/>
          <w:trHeight w:val="300"/>
        </w:trPr>
        <w:tc>
          <w:tcPr>
            <w:tcW w:w="810" w:type="dxa"/>
            <w:tcBorders>
              <w:top w:val="nil"/>
              <w:left w:val="nil"/>
              <w:bottom w:val="nil"/>
              <w:right w:val="nil"/>
            </w:tcBorders>
            <w:shd w:val="clear" w:color="auto" w:fill="auto"/>
            <w:noWrap/>
            <w:vAlign w:val="bottom"/>
            <w:hideMark/>
          </w:tcPr>
          <w:p w14:paraId="6FBC30E8" w14:textId="77777777" w:rsidR="00EF7EB3" w:rsidRPr="0044090D" w:rsidRDefault="00EF7EB3" w:rsidP="00EF7EB3">
            <w:pPr>
              <w:spacing w:after="0" w:line="240" w:lineRule="auto"/>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NW</w:t>
            </w:r>
          </w:p>
        </w:tc>
        <w:tc>
          <w:tcPr>
            <w:tcW w:w="753" w:type="dxa"/>
            <w:tcBorders>
              <w:top w:val="nil"/>
              <w:left w:val="nil"/>
              <w:bottom w:val="nil"/>
              <w:right w:val="nil"/>
            </w:tcBorders>
            <w:shd w:val="clear" w:color="auto" w:fill="auto"/>
            <w:noWrap/>
            <w:vAlign w:val="bottom"/>
            <w:hideMark/>
          </w:tcPr>
          <w:p w14:paraId="21AD33D0"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1</w:t>
            </w:r>
          </w:p>
        </w:tc>
        <w:tc>
          <w:tcPr>
            <w:tcW w:w="2667" w:type="dxa"/>
            <w:gridSpan w:val="2"/>
            <w:tcBorders>
              <w:top w:val="nil"/>
              <w:left w:val="nil"/>
              <w:bottom w:val="nil"/>
              <w:right w:val="nil"/>
            </w:tcBorders>
            <w:shd w:val="clear" w:color="auto" w:fill="auto"/>
            <w:noWrap/>
            <w:vAlign w:val="bottom"/>
            <w:hideMark/>
          </w:tcPr>
          <w:p w14:paraId="0CA982F7"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1440" w:type="dxa"/>
            <w:tcBorders>
              <w:top w:val="nil"/>
              <w:left w:val="nil"/>
              <w:bottom w:val="nil"/>
              <w:right w:val="nil"/>
            </w:tcBorders>
            <w:shd w:val="clear" w:color="auto" w:fill="auto"/>
            <w:noWrap/>
            <w:vAlign w:val="bottom"/>
            <w:hideMark/>
          </w:tcPr>
          <w:p w14:paraId="5E11ED62"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2</w:t>
            </w:r>
          </w:p>
        </w:tc>
        <w:tc>
          <w:tcPr>
            <w:tcW w:w="1080" w:type="dxa"/>
            <w:gridSpan w:val="2"/>
            <w:tcBorders>
              <w:top w:val="nil"/>
              <w:left w:val="nil"/>
              <w:bottom w:val="nil"/>
              <w:right w:val="nil"/>
            </w:tcBorders>
            <w:vAlign w:val="bottom"/>
          </w:tcPr>
          <w:p w14:paraId="70CCB685"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1</w:t>
            </w:r>
          </w:p>
        </w:tc>
        <w:tc>
          <w:tcPr>
            <w:tcW w:w="1350" w:type="dxa"/>
            <w:gridSpan w:val="3"/>
            <w:tcBorders>
              <w:top w:val="nil"/>
              <w:left w:val="nil"/>
              <w:bottom w:val="nil"/>
              <w:right w:val="nil"/>
            </w:tcBorders>
            <w:shd w:val="clear" w:color="auto" w:fill="auto"/>
            <w:noWrap/>
            <w:vAlign w:val="bottom"/>
            <w:hideMark/>
          </w:tcPr>
          <w:p w14:paraId="7882F80F"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1</w:t>
            </w:r>
          </w:p>
        </w:tc>
        <w:tc>
          <w:tcPr>
            <w:tcW w:w="1350" w:type="dxa"/>
            <w:gridSpan w:val="3"/>
            <w:tcBorders>
              <w:top w:val="nil"/>
              <w:left w:val="nil"/>
              <w:bottom w:val="nil"/>
              <w:right w:val="nil"/>
            </w:tcBorders>
            <w:shd w:val="clear" w:color="auto" w:fill="auto"/>
            <w:noWrap/>
            <w:vAlign w:val="bottom"/>
            <w:hideMark/>
          </w:tcPr>
          <w:p w14:paraId="53735F71"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990" w:type="dxa"/>
            <w:gridSpan w:val="2"/>
            <w:tcBorders>
              <w:top w:val="nil"/>
              <w:left w:val="nil"/>
              <w:bottom w:val="nil"/>
              <w:right w:val="nil"/>
            </w:tcBorders>
            <w:shd w:val="clear" w:color="auto" w:fill="auto"/>
            <w:noWrap/>
            <w:vAlign w:val="bottom"/>
            <w:hideMark/>
          </w:tcPr>
          <w:p w14:paraId="0C2165F8"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5</w:t>
            </w:r>
          </w:p>
        </w:tc>
      </w:tr>
      <w:tr w:rsidR="00EF7EB3" w:rsidRPr="0044090D" w14:paraId="0CA64292" w14:textId="77777777" w:rsidTr="00EF7EB3">
        <w:trPr>
          <w:gridAfter w:val="1"/>
          <w:wAfter w:w="1834" w:type="dxa"/>
          <w:trHeight w:val="300"/>
        </w:trPr>
        <w:tc>
          <w:tcPr>
            <w:tcW w:w="810" w:type="dxa"/>
            <w:tcBorders>
              <w:top w:val="nil"/>
              <w:left w:val="nil"/>
              <w:bottom w:val="nil"/>
              <w:right w:val="nil"/>
            </w:tcBorders>
            <w:shd w:val="clear" w:color="auto" w:fill="auto"/>
            <w:noWrap/>
            <w:vAlign w:val="bottom"/>
            <w:hideMark/>
          </w:tcPr>
          <w:p w14:paraId="6BD468D6" w14:textId="77777777" w:rsidR="00EF7EB3" w:rsidRPr="0044090D" w:rsidRDefault="00EF7EB3" w:rsidP="00EF7EB3">
            <w:pPr>
              <w:spacing w:after="0" w:line="240" w:lineRule="auto"/>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SE</w:t>
            </w:r>
          </w:p>
        </w:tc>
        <w:tc>
          <w:tcPr>
            <w:tcW w:w="753" w:type="dxa"/>
            <w:tcBorders>
              <w:top w:val="nil"/>
              <w:left w:val="nil"/>
              <w:bottom w:val="nil"/>
              <w:right w:val="nil"/>
            </w:tcBorders>
            <w:shd w:val="clear" w:color="auto" w:fill="auto"/>
            <w:noWrap/>
            <w:vAlign w:val="bottom"/>
            <w:hideMark/>
          </w:tcPr>
          <w:p w14:paraId="4EC6DDB1"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1</w:t>
            </w:r>
          </w:p>
        </w:tc>
        <w:tc>
          <w:tcPr>
            <w:tcW w:w="2667" w:type="dxa"/>
            <w:gridSpan w:val="2"/>
            <w:tcBorders>
              <w:top w:val="nil"/>
              <w:left w:val="nil"/>
              <w:bottom w:val="nil"/>
              <w:right w:val="nil"/>
            </w:tcBorders>
            <w:shd w:val="clear" w:color="auto" w:fill="auto"/>
            <w:noWrap/>
            <w:vAlign w:val="bottom"/>
            <w:hideMark/>
          </w:tcPr>
          <w:p w14:paraId="3E33A432"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1440" w:type="dxa"/>
            <w:tcBorders>
              <w:top w:val="nil"/>
              <w:left w:val="nil"/>
              <w:bottom w:val="nil"/>
              <w:right w:val="nil"/>
            </w:tcBorders>
            <w:shd w:val="clear" w:color="auto" w:fill="auto"/>
            <w:noWrap/>
            <w:vAlign w:val="bottom"/>
            <w:hideMark/>
          </w:tcPr>
          <w:p w14:paraId="5E2EE449"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2</w:t>
            </w:r>
          </w:p>
        </w:tc>
        <w:tc>
          <w:tcPr>
            <w:tcW w:w="1080" w:type="dxa"/>
            <w:gridSpan w:val="2"/>
            <w:tcBorders>
              <w:top w:val="nil"/>
              <w:left w:val="nil"/>
              <w:bottom w:val="nil"/>
              <w:right w:val="nil"/>
            </w:tcBorders>
            <w:vAlign w:val="bottom"/>
          </w:tcPr>
          <w:p w14:paraId="47F8A15B"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1350" w:type="dxa"/>
            <w:gridSpan w:val="3"/>
            <w:tcBorders>
              <w:top w:val="nil"/>
              <w:left w:val="nil"/>
              <w:bottom w:val="nil"/>
              <w:right w:val="nil"/>
            </w:tcBorders>
            <w:shd w:val="clear" w:color="auto" w:fill="auto"/>
            <w:noWrap/>
            <w:vAlign w:val="bottom"/>
            <w:hideMark/>
          </w:tcPr>
          <w:p w14:paraId="2852FBEC"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1</w:t>
            </w:r>
          </w:p>
        </w:tc>
        <w:tc>
          <w:tcPr>
            <w:tcW w:w="1350" w:type="dxa"/>
            <w:gridSpan w:val="3"/>
            <w:tcBorders>
              <w:top w:val="nil"/>
              <w:left w:val="nil"/>
              <w:bottom w:val="nil"/>
              <w:right w:val="nil"/>
            </w:tcBorders>
            <w:shd w:val="clear" w:color="auto" w:fill="auto"/>
            <w:noWrap/>
            <w:vAlign w:val="bottom"/>
            <w:hideMark/>
          </w:tcPr>
          <w:p w14:paraId="12975ABD"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990" w:type="dxa"/>
            <w:gridSpan w:val="2"/>
            <w:tcBorders>
              <w:top w:val="nil"/>
              <w:left w:val="nil"/>
              <w:bottom w:val="nil"/>
              <w:right w:val="nil"/>
            </w:tcBorders>
            <w:shd w:val="clear" w:color="auto" w:fill="auto"/>
            <w:noWrap/>
            <w:vAlign w:val="bottom"/>
            <w:hideMark/>
          </w:tcPr>
          <w:p w14:paraId="5380BB82"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4</w:t>
            </w:r>
          </w:p>
        </w:tc>
      </w:tr>
      <w:tr w:rsidR="00EF7EB3" w:rsidRPr="0044090D" w14:paraId="0F9F4FE1" w14:textId="77777777" w:rsidTr="00EF7EB3">
        <w:trPr>
          <w:gridAfter w:val="1"/>
          <w:wAfter w:w="1834" w:type="dxa"/>
          <w:trHeight w:val="300"/>
        </w:trPr>
        <w:tc>
          <w:tcPr>
            <w:tcW w:w="810" w:type="dxa"/>
            <w:tcBorders>
              <w:top w:val="nil"/>
              <w:left w:val="nil"/>
              <w:bottom w:val="nil"/>
              <w:right w:val="nil"/>
            </w:tcBorders>
            <w:shd w:val="clear" w:color="auto" w:fill="auto"/>
            <w:noWrap/>
            <w:vAlign w:val="bottom"/>
            <w:hideMark/>
          </w:tcPr>
          <w:p w14:paraId="6154946F" w14:textId="77777777" w:rsidR="00EF7EB3" w:rsidRPr="0044090D" w:rsidRDefault="00EF7EB3" w:rsidP="00EF7EB3">
            <w:pPr>
              <w:spacing w:after="0" w:line="240" w:lineRule="auto"/>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lastRenderedPageBreak/>
              <w:t>SW</w:t>
            </w:r>
          </w:p>
        </w:tc>
        <w:tc>
          <w:tcPr>
            <w:tcW w:w="753" w:type="dxa"/>
            <w:tcBorders>
              <w:top w:val="nil"/>
              <w:left w:val="nil"/>
              <w:bottom w:val="nil"/>
              <w:right w:val="nil"/>
            </w:tcBorders>
            <w:shd w:val="clear" w:color="auto" w:fill="auto"/>
            <w:noWrap/>
            <w:vAlign w:val="bottom"/>
            <w:hideMark/>
          </w:tcPr>
          <w:p w14:paraId="04CF456A"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1</w:t>
            </w:r>
          </w:p>
        </w:tc>
        <w:tc>
          <w:tcPr>
            <w:tcW w:w="2667" w:type="dxa"/>
            <w:gridSpan w:val="2"/>
            <w:tcBorders>
              <w:top w:val="nil"/>
              <w:left w:val="nil"/>
              <w:bottom w:val="nil"/>
              <w:right w:val="nil"/>
            </w:tcBorders>
            <w:shd w:val="clear" w:color="auto" w:fill="auto"/>
            <w:noWrap/>
            <w:vAlign w:val="bottom"/>
            <w:hideMark/>
          </w:tcPr>
          <w:p w14:paraId="1EA693E1"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1440" w:type="dxa"/>
            <w:tcBorders>
              <w:top w:val="nil"/>
              <w:left w:val="nil"/>
              <w:bottom w:val="nil"/>
              <w:right w:val="nil"/>
            </w:tcBorders>
            <w:shd w:val="clear" w:color="auto" w:fill="auto"/>
            <w:noWrap/>
            <w:vAlign w:val="bottom"/>
            <w:hideMark/>
          </w:tcPr>
          <w:p w14:paraId="7783E432"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2</w:t>
            </w:r>
          </w:p>
        </w:tc>
        <w:tc>
          <w:tcPr>
            <w:tcW w:w="1080" w:type="dxa"/>
            <w:gridSpan w:val="2"/>
            <w:tcBorders>
              <w:top w:val="nil"/>
              <w:left w:val="nil"/>
              <w:bottom w:val="nil"/>
              <w:right w:val="nil"/>
            </w:tcBorders>
            <w:vAlign w:val="bottom"/>
          </w:tcPr>
          <w:p w14:paraId="19D63A9E"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1350" w:type="dxa"/>
            <w:gridSpan w:val="3"/>
            <w:tcBorders>
              <w:top w:val="nil"/>
              <w:left w:val="nil"/>
              <w:bottom w:val="nil"/>
              <w:right w:val="nil"/>
            </w:tcBorders>
            <w:shd w:val="clear" w:color="auto" w:fill="auto"/>
            <w:noWrap/>
            <w:vAlign w:val="bottom"/>
            <w:hideMark/>
          </w:tcPr>
          <w:p w14:paraId="4A937AF7"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1</w:t>
            </w:r>
          </w:p>
        </w:tc>
        <w:tc>
          <w:tcPr>
            <w:tcW w:w="1350" w:type="dxa"/>
            <w:gridSpan w:val="3"/>
            <w:tcBorders>
              <w:top w:val="nil"/>
              <w:left w:val="nil"/>
              <w:bottom w:val="nil"/>
              <w:right w:val="nil"/>
            </w:tcBorders>
            <w:shd w:val="clear" w:color="auto" w:fill="auto"/>
            <w:noWrap/>
            <w:vAlign w:val="bottom"/>
            <w:hideMark/>
          </w:tcPr>
          <w:p w14:paraId="16E13F15"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990" w:type="dxa"/>
            <w:gridSpan w:val="2"/>
            <w:tcBorders>
              <w:top w:val="nil"/>
              <w:left w:val="nil"/>
              <w:bottom w:val="nil"/>
              <w:right w:val="nil"/>
            </w:tcBorders>
            <w:shd w:val="clear" w:color="auto" w:fill="auto"/>
            <w:noWrap/>
            <w:vAlign w:val="bottom"/>
            <w:hideMark/>
          </w:tcPr>
          <w:p w14:paraId="5A3DCAF0"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4</w:t>
            </w:r>
          </w:p>
        </w:tc>
      </w:tr>
      <w:tr w:rsidR="00997022" w:rsidRPr="0044090D" w14:paraId="4D722B90" w14:textId="77777777" w:rsidTr="008C6467">
        <w:trPr>
          <w:gridAfter w:val="1"/>
          <w:wAfter w:w="1834" w:type="dxa"/>
          <w:trHeight w:val="300"/>
        </w:trPr>
        <w:tc>
          <w:tcPr>
            <w:tcW w:w="10440" w:type="dxa"/>
            <w:gridSpan w:val="15"/>
            <w:tcBorders>
              <w:top w:val="nil"/>
              <w:left w:val="nil"/>
              <w:bottom w:val="single" w:sz="4" w:space="0" w:color="8EA9DB"/>
            </w:tcBorders>
            <w:shd w:val="clear" w:color="auto" w:fill="auto"/>
            <w:noWrap/>
            <w:vAlign w:val="bottom"/>
            <w:hideMark/>
          </w:tcPr>
          <w:p w14:paraId="09FC9A03" w14:textId="3AAD0ED3" w:rsidR="00997022" w:rsidRDefault="00997022" w:rsidP="00EF7EB3">
            <w:pPr>
              <w:spacing w:after="0" w:line="240" w:lineRule="auto"/>
              <w:rPr>
                <w:rFonts w:ascii="Times New Roman" w:eastAsia="Times New Roman" w:hAnsi="Times New Roman" w:cs="Times New Roman"/>
                <w:b/>
                <w:bCs/>
                <w:color w:val="000000"/>
                <w:sz w:val="20"/>
                <w:szCs w:val="20"/>
              </w:rPr>
            </w:pPr>
          </w:p>
          <w:p w14:paraId="23C38BB1" w14:textId="7588539D" w:rsidR="00997022" w:rsidRPr="0044090D" w:rsidRDefault="00997022" w:rsidP="00EF7EB3">
            <w:pPr>
              <w:spacing w:after="0" w:line="240" w:lineRule="auto"/>
              <w:rPr>
                <w:rFonts w:ascii="Times New Roman" w:eastAsia="Times New Roman" w:hAnsi="Times New Roman" w:cs="Times New Roman"/>
                <w:b/>
                <w:bCs/>
                <w:color w:val="000000"/>
                <w:sz w:val="20"/>
                <w:szCs w:val="20"/>
              </w:rPr>
            </w:pPr>
            <w:r w:rsidRPr="0044090D">
              <w:rPr>
                <w:rFonts w:ascii="Times New Roman" w:eastAsia="Times New Roman" w:hAnsi="Times New Roman" w:cs="Times New Roman"/>
                <w:b/>
                <w:bCs/>
                <w:color w:val="000000"/>
                <w:sz w:val="20"/>
                <w:szCs w:val="20"/>
              </w:rPr>
              <w:t>8744</w:t>
            </w:r>
          </w:p>
          <w:p w14:paraId="5516240F" w14:textId="1FD2D028" w:rsidR="00997022" w:rsidRPr="0044090D" w:rsidRDefault="00997022" w:rsidP="00EF7EB3">
            <w:pPr>
              <w:spacing w:after="0" w:line="240" w:lineRule="auto"/>
              <w:rPr>
                <w:rFonts w:ascii="Times New Roman" w:eastAsia="Times New Roman" w:hAnsi="Times New Roman" w:cs="Times New Roman"/>
                <w:sz w:val="20"/>
                <w:szCs w:val="20"/>
              </w:rPr>
            </w:pPr>
            <w:r w:rsidRPr="0044090D">
              <w:rPr>
                <w:rFonts w:ascii="Times New Roman" w:eastAsia="Times New Roman" w:hAnsi="Times New Roman" w:cs="Times New Roman"/>
                <w:b/>
                <w:sz w:val="20"/>
                <w:szCs w:val="20"/>
              </w:rPr>
              <w:t>Composite Profile - Architectural Coatings: Solvent Borne and water borne</w:t>
            </w:r>
          </w:p>
        </w:tc>
      </w:tr>
      <w:tr w:rsidR="00EF7EB3" w:rsidRPr="0044090D" w14:paraId="66469CD6" w14:textId="77777777" w:rsidTr="00EF7EB3">
        <w:trPr>
          <w:gridAfter w:val="1"/>
          <w:wAfter w:w="1834" w:type="dxa"/>
          <w:trHeight w:val="300"/>
        </w:trPr>
        <w:tc>
          <w:tcPr>
            <w:tcW w:w="810" w:type="dxa"/>
            <w:tcBorders>
              <w:top w:val="nil"/>
              <w:left w:val="nil"/>
              <w:bottom w:val="nil"/>
              <w:right w:val="nil"/>
            </w:tcBorders>
            <w:shd w:val="clear" w:color="auto" w:fill="auto"/>
            <w:noWrap/>
            <w:vAlign w:val="bottom"/>
            <w:hideMark/>
          </w:tcPr>
          <w:p w14:paraId="2FFE2488" w14:textId="77777777" w:rsidR="00EF7EB3" w:rsidRPr="0044090D" w:rsidRDefault="00EF7EB3" w:rsidP="00EF7EB3">
            <w:pPr>
              <w:spacing w:after="0" w:line="240" w:lineRule="auto"/>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OV</w:t>
            </w:r>
          </w:p>
        </w:tc>
        <w:tc>
          <w:tcPr>
            <w:tcW w:w="753" w:type="dxa"/>
            <w:tcBorders>
              <w:top w:val="nil"/>
              <w:left w:val="nil"/>
              <w:bottom w:val="nil"/>
              <w:right w:val="nil"/>
            </w:tcBorders>
            <w:shd w:val="clear" w:color="auto" w:fill="auto"/>
            <w:noWrap/>
            <w:vAlign w:val="bottom"/>
            <w:hideMark/>
          </w:tcPr>
          <w:p w14:paraId="43CC3A7D"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1</w:t>
            </w:r>
          </w:p>
        </w:tc>
        <w:tc>
          <w:tcPr>
            <w:tcW w:w="2667" w:type="dxa"/>
            <w:gridSpan w:val="2"/>
            <w:tcBorders>
              <w:top w:val="nil"/>
              <w:left w:val="nil"/>
              <w:bottom w:val="nil"/>
              <w:right w:val="nil"/>
            </w:tcBorders>
            <w:shd w:val="clear" w:color="auto" w:fill="auto"/>
            <w:noWrap/>
            <w:vAlign w:val="bottom"/>
            <w:hideMark/>
          </w:tcPr>
          <w:p w14:paraId="0CECB963"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1</w:t>
            </w:r>
          </w:p>
        </w:tc>
        <w:tc>
          <w:tcPr>
            <w:tcW w:w="1440" w:type="dxa"/>
            <w:tcBorders>
              <w:top w:val="nil"/>
              <w:left w:val="nil"/>
              <w:bottom w:val="nil"/>
              <w:right w:val="nil"/>
            </w:tcBorders>
            <w:shd w:val="clear" w:color="auto" w:fill="auto"/>
            <w:noWrap/>
            <w:vAlign w:val="bottom"/>
            <w:hideMark/>
          </w:tcPr>
          <w:p w14:paraId="7090B49F"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1080" w:type="dxa"/>
            <w:gridSpan w:val="2"/>
            <w:tcBorders>
              <w:top w:val="nil"/>
              <w:left w:val="nil"/>
              <w:bottom w:val="nil"/>
              <w:right w:val="nil"/>
            </w:tcBorders>
            <w:vAlign w:val="bottom"/>
          </w:tcPr>
          <w:p w14:paraId="7A6E37A9"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1350" w:type="dxa"/>
            <w:gridSpan w:val="3"/>
            <w:tcBorders>
              <w:top w:val="nil"/>
              <w:left w:val="nil"/>
              <w:bottom w:val="nil"/>
              <w:right w:val="nil"/>
            </w:tcBorders>
            <w:shd w:val="clear" w:color="auto" w:fill="auto"/>
            <w:noWrap/>
            <w:vAlign w:val="bottom"/>
            <w:hideMark/>
          </w:tcPr>
          <w:p w14:paraId="715A50FE"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1350" w:type="dxa"/>
            <w:gridSpan w:val="3"/>
            <w:tcBorders>
              <w:top w:val="nil"/>
              <w:left w:val="nil"/>
              <w:bottom w:val="nil"/>
              <w:right w:val="nil"/>
            </w:tcBorders>
            <w:shd w:val="clear" w:color="auto" w:fill="auto"/>
            <w:noWrap/>
            <w:vAlign w:val="bottom"/>
            <w:hideMark/>
          </w:tcPr>
          <w:p w14:paraId="30E21131"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1</w:t>
            </w:r>
          </w:p>
        </w:tc>
        <w:tc>
          <w:tcPr>
            <w:tcW w:w="990" w:type="dxa"/>
            <w:gridSpan w:val="2"/>
            <w:tcBorders>
              <w:top w:val="nil"/>
              <w:left w:val="nil"/>
              <w:bottom w:val="nil"/>
              <w:right w:val="nil"/>
            </w:tcBorders>
            <w:shd w:val="clear" w:color="auto" w:fill="auto"/>
            <w:noWrap/>
            <w:vAlign w:val="bottom"/>
            <w:hideMark/>
          </w:tcPr>
          <w:p w14:paraId="6BBA5472"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3</w:t>
            </w:r>
          </w:p>
        </w:tc>
      </w:tr>
      <w:tr w:rsidR="00EF7EB3" w:rsidRPr="0044090D" w14:paraId="110FB558" w14:textId="77777777" w:rsidTr="00EF7EB3">
        <w:trPr>
          <w:gridAfter w:val="1"/>
          <w:wAfter w:w="1834" w:type="dxa"/>
          <w:trHeight w:val="300"/>
        </w:trPr>
        <w:tc>
          <w:tcPr>
            <w:tcW w:w="810" w:type="dxa"/>
            <w:tcBorders>
              <w:top w:val="nil"/>
              <w:left w:val="nil"/>
              <w:bottom w:val="nil"/>
              <w:right w:val="nil"/>
            </w:tcBorders>
            <w:shd w:val="clear" w:color="auto" w:fill="auto"/>
            <w:noWrap/>
            <w:vAlign w:val="bottom"/>
            <w:hideMark/>
          </w:tcPr>
          <w:p w14:paraId="3DFBAEA9" w14:textId="77777777" w:rsidR="00EF7EB3" w:rsidRPr="0044090D" w:rsidRDefault="00EF7EB3" w:rsidP="00EF7EB3">
            <w:pPr>
              <w:spacing w:after="0" w:line="240" w:lineRule="auto"/>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UM</w:t>
            </w:r>
          </w:p>
        </w:tc>
        <w:tc>
          <w:tcPr>
            <w:tcW w:w="753" w:type="dxa"/>
            <w:tcBorders>
              <w:top w:val="nil"/>
              <w:left w:val="nil"/>
              <w:bottom w:val="nil"/>
              <w:right w:val="nil"/>
            </w:tcBorders>
            <w:shd w:val="clear" w:color="auto" w:fill="auto"/>
            <w:noWrap/>
            <w:vAlign w:val="bottom"/>
            <w:hideMark/>
          </w:tcPr>
          <w:p w14:paraId="7B6858F7"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1</w:t>
            </w:r>
          </w:p>
        </w:tc>
        <w:tc>
          <w:tcPr>
            <w:tcW w:w="2667" w:type="dxa"/>
            <w:gridSpan w:val="2"/>
            <w:tcBorders>
              <w:top w:val="nil"/>
              <w:left w:val="nil"/>
              <w:bottom w:val="nil"/>
              <w:right w:val="nil"/>
            </w:tcBorders>
            <w:shd w:val="clear" w:color="auto" w:fill="auto"/>
            <w:noWrap/>
            <w:vAlign w:val="bottom"/>
            <w:hideMark/>
          </w:tcPr>
          <w:p w14:paraId="6D29F82F"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1</w:t>
            </w:r>
          </w:p>
        </w:tc>
        <w:tc>
          <w:tcPr>
            <w:tcW w:w="1440" w:type="dxa"/>
            <w:tcBorders>
              <w:top w:val="nil"/>
              <w:left w:val="nil"/>
              <w:bottom w:val="nil"/>
              <w:right w:val="nil"/>
            </w:tcBorders>
            <w:shd w:val="clear" w:color="auto" w:fill="auto"/>
            <w:noWrap/>
            <w:vAlign w:val="bottom"/>
            <w:hideMark/>
          </w:tcPr>
          <w:p w14:paraId="7E231809"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1080" w:type="dxa"/>
            <w:gridSpan w:val="2"/>
            <w:tcBorders>
              <w:top w:val="nil"/>
              <w:left w:val="nil"/>
              <w:bottom w:val="nil"/>
              <w:right w:val="nil"/>
            </w:tcBorders>
            <w:vAlign w:val="bottom"/>
          </w:tcPr>
          <w:p w14:paraId="235DFFF1"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1</w:t>
            </w:r>
          </w:p>
        </w:tc>
        <w:tc>
          <w:tcPr>
            <w:tcW w:w="1350" w:type="dxa"/>
            <w:gridSpan w:val="3"/>
            <w:tcBorders>
              <w:top w:val="nil"/>
              <w:left w:val="nil"/>
              <w:bottom w:val="nil"/>
              <w:right w:val="nil"/>
            </w:tcBorders>
            <w:shd w:val="clear" w:color="auto" w:fill="auto"/>
            <w:noWrap/>
            <w:vAlign w:val="bottom"/>
            <w:hideMark/>
          </w:tcPr>
          <w:p w14:paraId="68307EF7"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1350" w:type="dxa"/>
            <w:gridSpan w:val="3"/>
            <w:tcBorders>
              <w:top w:val="nil"/>
              <w:left w:val="nil"/>
              <w:bottom w:val="nil"/>
              <w:right w:val="nil"/>
            </w:tcBorders>
            <w:shd w:val="clear" w:color="auto" w:fill="auto"/>
            <w:noWrap/>
            <w:vAlign w:val="bottom"/>
            <w:hideMark/>
          </w:tcPr>
          <w:p w14:paraId="2783AF56"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1</w:t>
            </w:r>
          </w:p>
        </w:tc>
        <w:tc>
          <w:tcPr>
            <w:tcW w:w="990" w:type="dxa"/>
            <w:gridSpan w:val="2"/>
            <w:tcBorders>
              <w:top w:val="nil"/>
              <w:left w:val="nil"/>
              <w:bottom w:val="nil"/>
              <w:right w:val="nil"/>
            </w:tcBorders>
            <w:shd w:val="clear" w:color="auto" w:fill="auto"/>
            <w:noWrap/>
            <w:vAlign w:val="bottom"/>
            <w:hideMark/>
          </w:tcPr>
          <w:p w14:paraId="01EA3569"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4</w:t>
            </w:r>
          </w:p>
        </w:tc>
      </w:tr>
      <w:tr w:rsidR="00EF7EB3" w:rsidRPr="0044090D" w14:paraId="1F9EABA9" w14:textId="77777777" w:rsidTr="00EF7EB3">
        <w:trPr>
          <w:gridAfter w:val="1"/>
          <w:wAfter w:w="1834" w:type="dxa"/>
          <w:trHeight w:val="300"/>
        </w:trPr>
        <w:tc>
          <w:tcPr>
            <w:tcW w:w="810" w:type="dxa"/>
            <w:tcBorders>
              <w:top w:val="nil"/>
              <w:left w:val="nil"/>
              <w:bottom w:val="nil"/>
              <w:right w:val="nil"/>
            </w:tcBorders>
            <w:shd w:val="clear" w:color="auto" w:fill="auto"/>
            <w:noWrap/>
            <w:vAlign w:val="bottom"/>
            <w:hideMark/>
          </w:tcPr>
          <w:p w14:paraId="22ACAD4A" w14:textId="77777777" w:rsidR="00EF7EB3" w:rsidRPr="0044090D" w:rsidRDefault="00EF7EB3" w:rsidP="00EF7EB3">
            <w:pPr>
              <w:spacing w:after="0" w:line="240" w:lineRule="auto"/>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NE</w:t>
            </w:r>
          </w:p>
        </w:tc>
        <w:tc>
          <w:tcPr>
            <w:tcW w:w="753" w:type="dxa"/>
            <w:tcBorders>
              <w:top w:val="nil"/>
              <w:left w:val="nil"/>
              <w:bottom w:val="nil"/>
              <w:right w:val="nil"/>
            </w:tcBorders>
            <w:shd w:val="clear" w:color="auto" w:fill="auto"/>
            <w:noWrap/>
            <w:vAlign w:val="bottom"/>
            <w:hideMark/>
          </w:tcPr>
          <w:p w14:paraId="5580C2D4"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1</w:t>
            </w:r>
          </w:p>
        </w:tc>
        <w:tc>
          <w:tcPr>
            <w:tcW w:w="2667" w:type="dxa"/>
            <w:gridSpan w:val="2"/>
            <w:tcBorders>
              <w:top w:val="nil"/>
              <w:left w:val="nil"/>
              <w:bottom w:val="nil"/>
              <w:right w:val="nil"/>
            </w:tcBorders>
            <w:shd w:val="clear" w:color="auto" w:fill="auto"/>
            <w:noWrap/>
            <w:vAlign w:val="bottom"/>
            <w:hideMark/>
          </w:tcPr>
          <w:p w14:paraId="47BF1BC7"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1</w:t>
            </w:r>
          </w:p>
        </w:tc>
        <w:tc>
          <w:tcPr>
            <w:tcW w:w="1440" w:type="dxa"/>
            <w:tcBorders>
              <w:top w:val="nil"/>
              <w:left w:val="nil"/>
              <w:bottom w:val="nil"/>
              <w:right w:val="nil"/>
            </w:tcBorders>
            <w:shd w:val="clear" w:color="auto" w:fill="auto"/>
            <w:noWrap/>
            <w:vAlign w:val="bottom"/>
            <w:hideMark/>
          </w:tcPr>
          <w:p w14:paraId="09997631"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1080" w:type="dxa"/>
            <w:gridSpan w:val="2"/>
            <w:tcBorders>
              <w:top w:val="nil"/>
              <w:left w:val="nil"/>
              <w:bottom w:val="nil"/>
              <w:right w:val="nil"/>
            </w:tcBorders>
            <w:vAlign w:val="bottom"/>
          </w:tcPr>
          <w:p w14:paraId="5F57E18F"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1</w:t>
            </w:r>
          </w:p>
        </w:tc>
        <w:tc>
          <w:tcPr>
            <w:tcW w:w="1350" w:type="dxa"/>
            <w:gridSpan w:val="3"/>
            <w:tcBorders>
              <w:top w:val="nil"/>
              <w:left w:val="nil"/>
              <w:bottom w:val="nil"/>
              <w:right w:val="nil"/>
            </w:tcBorders>
            <w:shd w:val="clear" w:color="auto" w:fill="auto"/>
            <w:noWrap/>
            <w:vAlign w:val="bottom"/>
            <w:hideMark/>
          </w:tcPr>
          <w:p w14:paraId="497507C9"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1350" w:type="dxa"/>
            <w:gridSpan w:val="3"/>
            <w:tcBorders>
              <w:top w:val="nil"/>
              <w:left w:val="nil"/>
              <w:bottom w:val="nil"/>
              <w:right w:val="nil"/>
            </w:tcBorders>
            <w:shd w:val="clear" w:color="auto" w:fill="auto"/>
            <w:noWrap/>
            <w:vAlign w:val="bottom"/>
            <w:hideMark/>
          </w:tcPr>
          <w:p w14:paraId="29B885E2"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1</w:t>
            </w:r>
          </w:p>
        </w:tc>
        <w:tc>
          <w:tcPr>
            <w:tcW w:w="990" w:type="dxa"/>
            <w:gridSpan w:val="2"/>
            <w:tcBorders>
              <w:top w:val="nil"/>
              <w:left w:val="nil"/>
              <w:bottom w:val="nil"/>
              <w:right w:val="nil"/>
            </w:tcBorders>
            <w:shd w:val="clear" w:color="auto" w:fill="auto"/>
            <w:noWrap/>
            <w:vAlign w:val="bottom"/>
            <w:hideMark/>
          </w:tcPr>
          <w:p w14:paraId="26F4FD1B"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4</w:t>
            </w:r>
          </w:p>
        </w:tc>
      </w:tr>
      <w:tr w:rsidR="00EF7EB3" w:rsidRPr="0044090D" w14:paraId="565419FE" w14:textId="77777777" w:rsidTr="00EF7EB3">
        <w:trPr>
          <w:gridAfter w:val="1"/>
          <w:wAfter w:w="1834" w:type="dxa"/>
          <w:trHeight w:val="300"/>
        </w:trPr>
        <w:tc>
          <w:tcPr>
            <w:tcW w:w="810" w:type="dxa"/>
            <w:tcBorders>
              <w:top w:val="nil"/>
              <w:left w:val="nil"/>
              <w:bottom w:val="nil"/>
              <w:right w:val="nil"/>
            </w:tcBorders>
            <w:shd w:val="clear" w:color="auto" w:fill="auto"/>
            <w:noWrap/>
            <w:vAlign w:val="bottom"/>
            <w:hideMark/>
          </w:tcPr>
          <w:p w14:paraId="252C2460" w14:textId="77777777" w:rsidR="00EF7EB3" w:rsidRPr="0044090D" w:rsidRDefault="00EF7EB3" w:rsidP="00EF7EB3">
            <w:pPr>
              <w:spacing w:after="0" w:line="240" w:lineRule="auto"/>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SE</w:t>
            </w:r>
          </w:p>
        </w:tc>
        <w:tc>
          <w:tcPr>
            <w:tcW w:w="753" w:type="dxa"/>
            <w:tcBorders>
              <w:top w:val="nil"/>
              <w:left w:val="nil"/>
              <w:bottom w:val="nil"/>
              <w:right w:val="nil"/>
            </w:tcBorders>
            <w:shd w:val="clear" w:color="auto" w:fill="auto"/>
            <w:noWrap/>
            <w:vAlign w:val="bottom"/>
            <w:hideMark/>
          </w:tcPr>
          <w:p w14:paraId="297C3046"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1</w:t>
            </w:r>
          </w:p>
        </w:tc>
        <w:tc>
          <w:tcPr>
            <w:tcW w:w="2667" w:type="dxa"/>
            <w:gridSpan w:val="2"/>
            <w:tcBorders>
              <w:top w:val="nil"/>
              <w:left w:val="nil"/>
              <w:bottom w:val="nil"/>
              <w:right w:val="nil"/>
            </w:tcBorders>
            <w:shd w:val="clear" w:color="auto" w:fill="auto"/>
            <w:noWrap/>
            <w:vAlign w:val="bottom"/>
            <w:hideMark/>
          </w:tcPr>
          <w:p w14:paraId="1C54A627"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1</w:t>
            </w:r>
          </w:p>
        </w:tc>
        <w:tc>
          <w:tcPr>
            <w:tcW w:w="1440" w:type="dxa"/>
            <w:tcBorders>
              <w:top w:val="nil"/>
              <w:left w:val="nil"/>
              <w:bottom w:val="nil"/>
              <w:right w:val="nil"/>
            </w:tcBorders>
            <w:shd w:val="clear" w:color="auto" w:fill="auto"/>
            <w:noWrap/>
            <w:vAlign w:val="bottom"/>
            <w:hideMark/>
          </w:tcPr>
          <w:p w14:paraId="7676ECE6"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1080" w:type="dxa"/>
            <w:gridSpan w:val="2"/>
            <w:tcBorders>
              <w:top w:val="nil"/>
              <w:left w:val="nil"/>
              <w:bottom w:val="nil"/>
              <w:right w:val="nil"/>
            </w:tcBorders>
            <w:vAlign w:val="bottom"/>
          </w:tcPr>
          <w:p w14:paraId="4B6B1F60"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1350" w:type="dxa"/>
            <w:gridSpan w:val="3"/>
            <w:tcBorders>
              <w:top w:val="nil"/>
              <w:left w:val="nil"/>
              <w:bottom w:val="nil"/>
              <w:right w:val="nil"/>
            </w:tcBorders>
            <w:shd w:val="clear" w:color="auto" w:fill="auto"/>
            <w:noWrap/>
            <w:vAlign w:val="bottom"/>
            <w:hideMark/>
          </w:tcPr>
          <w:p w14:paraId="679F8E66"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1350" w:type="dxa"/>
            <w:gridSpan w:val="3"/>
            <w:tcBorders>
              <w:top w:val="nil"/>
              <w:left w:val="nil"/>
              <w:bottom w:val="nil"/>
              <w:right w:val="nil"/>
            </w:tcBorders>
            <w:shd w:val="clear" w:color="auto" w:fill="auto"/>
            <w:noWrap/>
            <w:vAlign w:val="bottom"/>
            <w:hideMark/>
          </w:tcPr>
          <w:p w14:paraId="6F26C7CD"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1</w:t>
            </w:r>
          </w:p>
        </w:tc>
        <w:tc>
          <w:tcPr>
            <w:tcW w:w="990" w:type="dxa"/>
            <w:gridSpan w:val="2"/>
            <w:tcBorders>
              <w:top w:val="nil"/>
              <w:left w:val="nil"/>
              <w:bottom w:val="nil"/>
              <w:right w:val="nil"/>
            </w:tcBorders>
            <w:shd w:val="clear" w:color="auto" w:fill="auto"/>
            <w:noWrap/>
            <w:vAlign w:val="bottom"/>
            <w:hideMark/>
          </w:tcPr>
          <w:p w14:paraId="3DCC0121"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3</w:t>
            </w:r>
          </w:p>
        </w:tc>
      </w:tr>
      <w:tr w:rsidR="00EF7EB3" w:rsidRPr="0044090D" w14:paraId="729AF691" w14:textId="77777777" w:rsidTr="00EF7EB3">
        <w:trPr>
          <w:trHeight w:val="300"/>
        </w:trPr>
        <w:tc>
          <w:tcPr>
            <w:tcW w:w="9214" w:type="dxa"/>
            <w:gridSpan w:val="12"/>
            <w:tcBorders>
              <w:top w:val="nil"/>
              <w:left w:val="nil"/>
              <w:bottom w:val="single" w:sz="4" w:space="0" w:color="8EA9DB"/>
              <w:right w:val="nil"/>
            </w:tcBorders>
            <w:shd w:val="clear" w:color="auto" w:fill="auto"/>
            <w:noWrap/>
            <w:vAlign w:val="bottom"/>
            <w:hideMark/>
          </w:tcPr>
          <w:p w14:paraId="7375F84B" w14:textId="77777777" w:rsidR="00EF7EB3" w:rsidRPr="0044090D" w:rsidRDefault="00EF7EB3" w:rsidP="00EF7EB3">
            <w:pPr>
              <w:spacing w:after="0" w:line="240" w:lineRule="auto"/>
              <w:rPr>
                <w:rFonts w:ascii="Times New Roman" w:eastAsia="Times New Roman" w:hAnsi="Times New Roman" w:cs="Times New Roman"/>
                <w:b/>
                <w:bCs/>
                <w:color w:val="000000"/>
                <w:sz w:val="20"/>
                <w:szCs w:val="20"/>
              </w:rPr>
            </w:pPr>
          </w:p>
          <w:p w14:paraId="0FC338FB" w14:textId="77777777" w:rsidR="00EF7EB3" w:rsidRPr="0044090D" w:rsidRDefault="00EF7EB3" w:rsidP="00EF7EB3">
            <w:pPr>
              <w:spacing w:after="0" w:line="240" w:lineRule="auto"/>
              <w:rPr>
                <w:rFonts w:ascii="Times New Roman" w:eastAsia="Times New Roman" w:hAnsi="Times New Roman" w:cs="Times New Roman"/>
                <w:b/>
                <w:bCs/>
                <w:color w:val="000000"/>
                <w:sz w:val="20"/>
                <w:szCs w:val="20"/>
              </w:rPr>
            </w:pPr>
            <w:r w:rsidRPr="0044090D">
              <w:rPr>
                <w:rFonts w:ascii="Times New Roman" w:eastAsia="Times New Roman" w:hAnsi="Times New Roman" w:cs="Times New Roman"/>
                <w:b/>
                <w:bCs/>
                <w:color w:val="000000"/>
                <w:sz w:val="20"/>
                <w:szCs w:val="20"/>
              </w:rPr>
              <w:t>8745</w:t>
            </w:r>
          </w:p>
          <w:p w14:paraId="4F6D9FAB" w14:textId="77777777" w:rsidR="00EF7EB3" w:rsidRPr="0044090D" w:rsidRDefault="00EF7EB3" w:rsidP="00EF7EB3">
            <w:pPr>
              <w:spacing w:after="0" w:line="240" w:lineRule="auto"/>
              <w:rPr>
                <w:rFonts w:ascii="Times New Roman" w:eastAsia="Times New Roman" w:hAnsi="Times New Roman" w:cs="Times New Roman"/>
                <w:b/>
                <w:sz w:val="20"/>
                <w:szCs w:val="20"/>
              </w:rPr>
            </w:pPr>
            <w:r w:rsidRPr="0044090D">
              <w:rPr>
                <w:rFonts w:ascii="Times New Roman" w:eastAsia="Times New Roman" w:hAnsi="Times New Roman" w:cs="Times New Roman"/>
                <w:b/>
                <w:sz w:val="20"/>
                <w:szCs w:val="20"/>
              </w:rPr>
              <w:t>Composite Profile - Degreasing: Cold Cleaning (Batch, Conveyor, Spray Gun)</w:t>
            </w:r>
          </w:p>
        </w:tc>
        <w:tc>
          <w:tcPr>
            <w:tcW w:w="990" w:type="dxa"/>
            <w:gridSpan w:val="2"/>
            <w:tcBorders>
              <w:top w:val="nil"/>
              <w:left w:val="nil"/>
              <w:bottom w:val="single" w:sz="4" w:space="0" w:color="8EA9DB"/>
              <w:right w:val="nil"/>
            </w:tcBorders>
            <w:shd w:val="clear" w:color="auto" w:fill="auto"/>
            <w:noWrap/>
            <w:vAlign w:val="bottom"/>
            <w:hideMark/>
          </w:tcPr>
          <w:p w14:paraId="3B933C96" w14:textId="77777777" w:rsidR="00EF7EB3" w:rsidRPr="0044090D" w:rsidRDefault="00EF7EB3" w:rsidP="00EF7EB3">
            <w:pPr>
              <w:spacing w:after="0" w:line="240" w:lineRule="auto"/>
              <w:rPr>
                <w:rFonts w:ascii="Times New Roman" w:eastAsia="Times New Roman" w:hAnsi="Times New Roman" w:cs="Times New Roman"/>
                <w:sz w:val="20"/>
                <w:szCs w:val="20"/>
              </w:rPr>
            </w:pPr>
          </w:p>
        </w:tc>
        <w:tc>
          <w:tcPr>
            <w:tcW w:w="2070" w:type="dxa"/>
            <w:gridSpan w:val="2"/>
            <w:vAlign w:val="bottom"/>
          </w:tcPr>
          <w:p w14:paraId="1A881BB0" w14:textId="77777777" w:rsidR="00EF7EB3" w:rsidRPr="0044090D" w:rsidRDefault="00EF7EB3" w:rsidP="00EF7EB3">
            <w:pPr>
              <w:rPr>
                <w:rFonts w:ascii="Times New Roman" w:hAnsi="Times New Roman" w:cs="Times New Roman"/>
                <w:sz w:val="20"/>
                <w:szCs w:val="20"/>
              </w:rPr>
            </w:pPr>
          </w:p>
        </w:tc>
      </w:tr>
      <w:tr w:rsidR="00EF7EB3" w:rsidRPr="0044090D" w14:paraId="37415B3E" w14:textId="77777777" w:rsidTr="00EF7EB3">
        <w:trPr>
          <w:gridAfter w:val="1"/>
          <w:wAfter w:w="1834" w:type="dxa"/>
          <w:trHeight w:val="300"/>
        </w:trPr>
        <w:tc>
          <w:tcPr>
            <w:tcW w:w="810" w:type="dxa"/>
            <w:tcBorders>
              <w:top w:val="nil"/>
              <w:left w:val="nil"/>
              <w:bottom w:val="nil"/>
              <w:right w:val="nil"/>
            </w:tcBorders>
            <w:shd w:val="clear" w:color="auto" w:fill="auto"/>
            <w:noWrap/>
            <w:vAlign w:val="bottom"/>
            <w:hideMark/>
          </w:tcPr>
          <w:p w14:paraId="3DF20B64" w14:textId="77777777" w:rsidR="00EF7EB3" w:rsidRPr="0044090D" w:rsidRDefault="00EF7EB3" w:rsidP="00EF7EB3">
            <w:pPr>
              <w:spacing w:after="0" w:line="240" w:lineRule="auto"/>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OV</w:t>
            </w:r>
          </w:p>
        </w:tc>
        <w:tc>
          <w:tcPr>
            <w:tcW w:w="753" w:type="dxa"/>
            <w:tcBorders>
              <w:top w:val="nil"/>
              <w:left w:val="nil"/>
              <w:bottom w:val="nil"/>
              <w:right w:val="nil"/>
            </w:tcBorders>
            <w:shd w:val="clear" w:color="auto" w:fill="auto"/>
            <w:noWrap/>
            <w:vAlign w:val="bottom"/>
            <w:hideMark/>
          </w:tcPr>
          <w:p w14:paraId="09ABD8C4"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1</w:t>
            </w:r>
          </w:p>
        </w:tc>
        <w:tc>
          <w:tcPr>
            <w:tcW w:w="2667" w:type="dxa"/>
            <w:gridSpan w:val="2"/>
            <w:tcBorders>
              <w:top w:val="nil"/>
              <w:left w:val="nil"/>
              <w:bottom w:val="nil"/>
              <w:right w:val="nil"/>
            </w:tcBorders>
            <w:shd w:val="clear" w:color="auto" w:fill="auto"/>
            <w:noWrap/>
            <w:vAlign w:val="bottom"/>
            <w:hideMark/>
          </w:tcPr>
          <w:p w14:paraId="20A79E16"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1</w:t>
            </w:r>
          </w:p>
        </w:tc>
        <w:tc>
          <w:tcPr>
            <w:tcW w:w="1440" w:type="dxa"/>
            <w:tcBorders>
              <w:top w:val="nil"/>
              <w:left w:val="nil"/>
              <w:bottom w:val="nil"/>
              <w:right w:val="nil"/>
            </w:tcBorders>
            <w:shd w:val="clear" w:color="auto" w:fill="auto"/>
            <w:noWrap/>
            <w:vAlign w:val="bottom"/>
            <w:hideMark/>
          </w:tcPr>
          <w:p w14:paraId="59688563"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1080" w:type="dxa"/>
            <w:gridSpan w:val="2"/>
            <w:tcBorders>
              <w:top w:val="nil"/>
              <w:left w:val="nil"/>
              <w:bottom w:val="nil"/>
              <w:right w:val="nil"/>
            </w:tcBorders>
            <w:vAlign w:val="bottom"/>
          </w:tcPr>
          <w:p w14:paraId="19D2072D"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1350" w:type="dxa"/>
            <w:gridSpan w:val="3"/>
            <w:tcBorders>
              <w:top w:val="nil"/>
              <w:left w:val="nil"/>
              <w:bottom w:val="nil"/>
              <w:right w:val="nil"/>
            </w:tcBorders>
            <w:shd w:val="clear" w:color="auto" w:fill="auto"/>
            <w:noWrap/>
            <w:vAlign w:val="bottom"/>
            <w:hideMark/>
          </w:tcPr>
          <w:p w14:paraId="296A0584"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1</w:t>
            </w:r>
          </w:p>
        </w:tc>
        <w:tc>
          <w:tcPr>
            <w:tcW w:w="1350" w:type="dxa"/>
            <w:gridSpan w:val="3"/>
            <w:tcBorders>
              <w:top w:val="nil"/>
              <w:left w:val="nil"/>
              <w:bottom w:val="nil"/>
              <w:right w:val="nil"/>
            </w:tcBorders>
            <w:shd w:val="clear" w:color="auto" w:fill="auto"/>
            <w:noWrap/>
            <w:vAlign w:val="bottom"/>
            <w:hideMark/>
          </w:tcPr>
          <w:p w14:paraId="63626D52"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1</w:t>
            </w:r>
          </w:p>
        </w:tc>
        <w:tc>
          <w:tcPr>
            <w:tcW w:w="990" w:type="dxa"/>
            <w:gridSpan w:val="2"/>
            <w:tcBorders>
              <w:top w:val="nil"/>
              <w:left w:val="nil"/>
              <w:bottom w:val="nil"/>
              <w:right w:val="nil"/>
            </w:tcBorders>
            <w:shd w:val="clear" w:color="auto" w:fill="auto"/>
            <w:noWrap/>
            <w:vAlign w:val="bottom"/>
            <w:hideMark/>
          </w:tcPr>
          <w:p w14:paraId="5208D0DC"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4</w:t>
            </w:r>
          </w:p>
        </w:tc>
      </w:tr>
      <w:tr w:rsidR="00EF7EB3" w:rsidRPr="0044090D" w14:paraId="3C055B88" w14:textId="77777777" w:rsidTr="00EF7EB3">
        <w:trPr>
          <w:gridAfter w:val="1"/>
          <w:wAfter w:w="1834" w:type="dxa"/>
          <w:trHeight w:val="300"/>
        </w:trPr>
        <w:tc>
          <w:tcPr>
            <w:tcW w:w="810" w:type="dxa"/>
            <w:tcBorders>
              <w:top w:val="nil"/>
              <w:left w:val="nil"/>
              <w:bottom w:val="nil"/>
              <w:right w:val="nil"/>
            </w:tcBorders>
            <w:shd w:val="clear" w:color="auto" w:fill="auto"/>
            <w:noWrap/>
            <w:vAlign w:val="bottom"/>
            <w:hideMark/>
          </w:tcPr>
          <w:p w14:paraId="615632C3" w14:textId="77777777" w:rsidR="00EF7EB3" w:rsidRPr="0044090D" w:rsidRDefault="00EF7EB3" w:rsidP="00EF7EB3">
            <w:pPr>
              <w:spacing w:after="0" w:line="240" w:lineRule="auto"/>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NE</w:t>
            </w:r>
          </w:p>
        </w:tc>
        <w:tc>
          <w:tcPr>
            <w:tcW w:w="753" w:type="dxa"/>
            <w:tcBorders>
              <w:top w:val="nil"/>
              <w:left w:val="nil"/>
              <w:bottom w:val="nil"/>
              <w:right w:val="nil"/>
            </w:tcBorders>
            <w:shd w:val="clear" w:color="auto" w:fill="auto"/>
            <w:noWrap/>
            <w:vAlign w:val="bottom"/>
            <w:hideMark/>
          </w:tcPr>
          <w:p w14:paraId="42E6497E"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1</w:t>
            </w:r>
          </w:p>
        </w:tc>
        <w:tc>
          <w:tcPr>
            <w:tcW w:w="2667" w:type="dxa"/>
            <w:gridSpan w:val="2"/>
            <w:tcBorders>
              <w:top w:val="nil"/>
              <w:left w:val="nil"/>
              <w:bottom w:val="nil"/>
              <w:right w:val="nil"/>
            </w:tcBorders>
            <w:shd w:val="clear" w:color="auto" w:fill="auto"/>
            <w:noWrap/>
            <w:vAlign w:val="bottom"/>
            <w:hideMark/>
          </w:tcPr>
          <w:p w14:paraId="179E3AC5"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1</w:t>
            </w:r>
          </w:p>
        </w:tc>
        <w:tc>
          <w:tcPr>
            <w:tcW w:w="1440" w:type="dxa"/>
            <w:tcBorders>
              <w:top w:val="nil"/>
              <w:left w:val="nil"/>
              <w:bottom w:val="nil"/>
              <w:right w:val="nil"/>
            </w:tcBorders>
            <w:shd w:val="clear" w:color="auto" w:fill="auto"/>
            <w:noWrap/>
            <w:vAlign w:val="bottom"/>
            <w:hideMark/>
          </w:tcPr>
          <w:p w14:paraId="2C4162CC"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1080" w:type="dxa"/>
            <w:gridSpan w:val="2"/>
            <w:tcBorders>
              <w:top w:val="nil"/>
              <w:left w:val="nil"/>
              <w:bottom w:val="nil"/>
              <w:right w:val="nil"/>
            </w:tcBorders>
            <w:vAlign w:val="bottom"/>
          </w:tcPr>
          <w:p w14:paraId="6377EDAB"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1350" w:type="dxa"/>
            <w:gridSpan w:val="3"/>
            <w:tcBorders>
              <w:top w:val="nil"/>
              <w:left w:val="nil"/>
              <w:bottom w:val="nil"/>
              <w:right w:val="nil"/>
            </w:tcBorders>
            <w:shd w:val="clear" w:color="auto" w:fill="auto"/>
            <w:noWrap/>
            <w:vAlign w:val="bottom"/>
            <w:hideMark/>
          </w:tcPr>
          <w:p w14:paraId="0AE5B6DB"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1</w:t>
            </w:r>
          </w:p>
        </w:tc>
        <w:tc>
          <w:tcPr>
            <w:tcW w:w="1350" w:type="dxa"/>
            <w:gridSpan w:val="3"/>
            <w:tcBorders>
              <w:top w:val="nil"/>
              <w:left w:val="nil"/>
              <w:bottom w:val="nil"/>
              <w:right w:val="nil"/>
            </w:tcBorders>
            <w:shd w:val="clear" w:color="auto" w:fill="auto"/>
            <w:noWrap/>
            <w:vAlign w:val="bottom"/>
            <w:hideMark/>
          </w:tcPr>
          <w:p w14:paraId="29A49B18"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1</w:t>
            </w:r>
          </w:p>
        </w:tc>
        <w:tc>
          <w:tcPr>
            <w:tcW w:w="990" w:type="dxa"/>
            <w:gridSpan w:val="2"/>
            <w:tcBorders>
              <w:top w:val="nil"/>
              <w:left w:val="nil"/>
              <w:bottom w:val="nil"/>
              <w:right w:val="nil"/>
            </w:tcBorders>
            <w:shd w:val="clear" w:color="auto" w:fill="auto"/>
            <w:noWrap/>
            <w:vAlign w:val="bottom"/>
            <w:hideMark/>
          </w:tcPr>
          <w:p w14:paraId="2ADEAFA7"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4</w:t>
            </w:r>
          </w:p>
        </w:tc>
      </w:tr>
      <w:tr w:rsidR="00EF7EB3" w:rsidRPr="0044090D" w14:paraId="36D19E63" w14:textId="77777777" w:rsidTr="00EF7EB3">
        <w:trPr>
          <w:gridAfter w:val="2"/>
          <w:wAfter w:w="2070" w:type="dxa"/>
          <w:trHeight w:val="300"/>
        </w:trPr>
        <w:tc>
          <w:tcPr>
            <w:tcW w:w="7864" w:type="dxa"/>
            <w:gridSpan w:val="9"/>
            <w:tcBorders>
              <w:top w:val="nil"/>
              <w:left w:val="nil"/>
              <w:bottom w:val="single" w:sz="4" w:space="0" w:color="8EA9DB"/>
              <w:right w:val="nil"/>
            </w:tcBorders>
            <w:shd w:val="clear" w:color="auto" w:fill="auto"/>
            <w:noWrap/>
            <w:vAlign w:val="bottom"/>
            <w:hideMark/>
          </w:tcPr>
          <w:p w14:paraId="34953D49" w14:textId="77777777" w:rsidR="00EF7EB3" w:rsidRPr="0044090D" w:rsidRDefault="00EF7EB3" w:rsidP="00EF7EB3">
            <w:pPr>
              <w:spacing w:after="0" w:line="240" w:lineRule="auto"/>
              <w:rPr>
                <w:rFonts w:ascii="Times New Roman" w:eastAsia="Times New Roman" w:hAnsi="Times New Roman" w:cs="Times New Roman"/>
                <w:b/>
                <w:bCs/>
                <w:color w:val="000000"/>
                <w:sz w:val="20"/>
                <w:szCs w:val="20"/>
              </w:rPr>
            </w:pPr>
          </w:p>
          <w:p w14:paraId="5C5CDAEE" w14:textId="77777777" w:rsidR="00EF7EB3" w:rsidRPr="0044090D" w:rsidRDefault="00EF7EB3" w:rsidP="00EF7EB3">
            <w:pPr>
              <w:spacing w:after="0" w:line="240" w:lineRule="auto"/>
              <w:rPr>
                <w:rFonts w:ascii="Times New Roman" w:eastAsia="Times New Roman" w:hAnsi="Times New Roman" w:cs="Times New Roman"/>
                <w:b/>
                <w:bCs/>
                <w:color w:val="000000"/>
                <w:sz w:val="20"/>
                <w:szCs w:val="20"/>
              </w:rPr>
            </w:pPr>
            <w:r w:rsidRPr="0044090D">
              <w:rPr>
                <w:rFonts w:ascii="Times New Roman" w:eastAsia="Times New Roman" w:hAnsi="Times New Roman" w:cs="Times New Roman"/>
                <w:b/>
                <w:bCs/>
                <w:color w:val="000000"/>
                <w:sz w:val="20"/>
                <w:szCs w:val="20"/>
              </w:rPr>
              <w:t>8746</w:t>
            </w:r>
          </w:p>
          <w:p w14:paraId="7147CC40" w14:textId="77777777" w:rsidR="00EF7EB3" w:rsidRPr="0044090D" w:rsidRDefault="00EF7EB3" w:rsidP="00EF7EB3">
            <w:pPr>
              <w:spacing w:after="0" w:line="240" w:lineRule="auto"/>
              <w:rPr>
                <w:rFonts w:ascii="Times New Roman" w:eastAsia="Times New Roman" w:hAnsi="Times New Roman" w:cs="Times New Roman"/>
                <w:b/>
                <w:sz w:val="20"/>
                <w:szCs w:val="20"/>
              </w:rPr>
            </w:pPr>
            <w:r w:rsidRPr="0044090D">
              <w:rPr>
                <w:rFonts w:ascii="Times New Roman" w:eastAsia="Times New Roman" w:hAnsi="Times New Roman" w:cs="Times New Roman"/>
                <w:b/>
                <w:sz w:val="20"/>
                <w:szCs w:val="20"/>
              </w:rPr>
              <w:t>Composite Profile - Straw Burning</w:t>
            </w:r>
          </w:p>
        </w:tc>
        <w:tc>
          <w:tcPr>
            <w:tcW w:w="1350" w:type="dxa"/>
            <w:gridSpan w:val="3"/>
            <w:tcBorders>
              <w:top w:val="nil"/>
              <w:left w:val="nil"/>
              <w:bottom w:val="single" w:sz="4" w:space="0" w:color="8EA9DB"/>
              <w:right w:val="nil"/>
            </w:tcBorders>
            <w:shd w:val="clear" w:color="auto" w:fill="auto"/>
            <w:noWrap/>
            <w:vAlign w:val="bottom"/>
            <w:hideMark/>
          </w:tcPr>
          <w:p w14:paraId="6A73B3C0" w14:textId="77777777" w:rsidR="00EF7EB3" w:rsidRPr="0044090D" w:rsidRDefault="00EF7EB3" w:rsidP="00EF7EB3">
            <w:pPr>
              <w:spacing w:after="0" w:line="240" w:lineRule="auto"/>
              <w:rPr>
                <w:rFonts w:ascii="Times New Roman" w:eastAsia="Times New Roman" w:hAnsi="Times New Roman" w:cs="Times New Roman"/>
                <w:sz w:val="20"/>
                <w:szCs w:val="20"/>
              </w:rPr>
            </w:pPr>
          </w:p>
        </w:tc>
        <w:tc>
          <w:tcPr>
            <w:tcW w:w="990" w:type="dxa"/>
            <w:gridSpan w:val="2"/>
            <w:tcBorders>
              <w:top w:val="nil"/>
              <w:left w:val="nil"/>
              <w:bottom w:val="single" w:sz="4" w:space="0" w:color="8EA9DB"/>
              <w:right w:val="nil"/>
            </w:tcBorders>
            <w:shd w:val="clear" w:color="auto" w:fill="auto"/>
            <w:noWrap/>
            <w:vAlign w:val="bottom"/>
            <w:hideMark/>
          </w:tcPr>
          <w:p w14:paraId="73C3BA5E" w14:textId="77777777" w:rsidR="00EF7EB3" w:rsidRPr="0044090D" w:rsidRDefault="00EF7EB3" w:rsidP="00EF7EB3">
            <w:pPr>
              <w:spacing w:after="0" w:line="240" w:lineRule="auto"/>
              <w:rPr>
                <w:rFonts w:ascii="Times New Roman" w:eastAsia="Times New Roman" w:hAnsi="Times New Roman" w:cs="Times New Roman"/>
                <w:sz w:val="20"/>
                <w:szCs w:val="20"/>
              </w:rPr>
            </w:pPr>
          </w:p>
        </w:tc>
      </w:tr>
      <w:tr w:rsidR="00EF7EB3" w:rsidRPr="0044090D" w14:paraId="0AA5D932" w14:textId="77777777" w:rsidTr="00EF7EB3">
        <w:trPr>
          <w:gridAfter w:val="1"/>
          <w:wAfter w:w="1834" w:type="dxa"/>
          <w:trHeight w:val="300"/>
        </w:trPr>
        <w:tc>
          <w:tcPr>
            <w:tcW w:w="810" w:type="dxa"/>
            <w:tcBorders>
              <w:top w:val="nil"/>
              <w:left w:val="nil"/>
              <w:bottom w:val="nil"/>
              <w:right w:val="nil"/>
            </w:tcBorders>
            <w:shd w:val="clear" w:color="auto" w:fill="auto"/>
            <w:noWrap/>
            <w:vAlign w:val="bottom"/>
            <w:hideMark/>
          </w:tcPr>
          <w:p w14:paraId="22B607B8" w14:textId="77777777" w:rsidR="00EF7EB3" w:rsidRPr="0044090D" w:rsidRDefault="00EF7EB3" w:rsidP="00EF7EB3">
            <w:pPr>
              <w:spacing w:after="0" w:line="240" w:lineRule="auto"/>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SE</w:t>
            </w:r>
          </w:p>
        </w:tc>
        <w:tc>
          <w:tcPr>
            <w:tcW w:w="753" w:type="dxa"/>
            <w:tcBorders>
              <w:top w:val="nil"/>
              <w:left w:val="nil"/>
              <w:bottom w:val="nil"/>
              <w:right w:val="nil"/>
            </w:tcBorders>
            <w:shd w:val="clear" w:color="auto" w:fill="auto"/>
            <w:noWrap/>
            <w:vAlign w:val="bottom"/>
            <w:hideMark/>
          </w:tcPr>
          <w:p w14:paraId="3C52E9D2"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2667" w:type="dxa"/>
            <w:gridSpan w:val="2"/>
            <w:tcBorders>
              <w:top w:val="nil"/>
              <w:left w:val="nil"/>
              <w:bottom w:val="nil"/>
              <w:right w:val="nil"/>
            </w:tcBorders>
            <w:shd w:val="clear" w:color="auto" w:fill="auto"/>
            <w:noWrap/>
            <w:vAlign w:val="bottom"/>
            <w:hideMark/>
          </w:tcPr>
          <w:p w14:paraId="53E0FE2C"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1440" w:type="dxa"/>
            <w:tcBorders>
              <w:top w:val="nil"/>
              <w:left w:val="nil"/>
              <w:bottom w:val="nil"/>
              <w:right w:val="nil"/>
            </w:tcBorders>
            <w:shd w:val="clear" w:color="auto" w:fill="auto"/>
            <w:noWrap/>
            <w:vAlign w:val="bottom"/>
            <w:hideMark/>
          </w:tcPr>
          <w:p w14:paraId="7983B280"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2</w:t>
            </w:r>
          </w:p>
        </w:tc>
        <w:tc>
          <w:tcPr>
            <w:tcW w:w="1080" w:type="dxa"/>
            <w:gridSpan w:val="2"/>
            <w:tcBorders>
              <w:top w:val="nil"/>
              <w:left w:val="nil"/>
              <w:bottom w:val="nil"/>
              <w:right w:val="nil"/>
            </w:tcBorders>
            <w:vAlign w:val="bottom"/>
          </w:tcPr>
          <w:p w14:paraId="4C63D482"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1350" w:type="dxa"/>
            <w:gridSpan w:val="3"/>
            <w:tcBorders>
              <w:top w:val="nil"/>
              <w:left w:val="nil"/>
              <w:bottom w:val="nil"/>
              <w:right w:val="nil"/>
            </w:tcBorders>
            <w:shd w:val="clear" w:color="auto" w:fill="auto"/>
            <w:noWrap/>
            <w:vAlign w:val="bottom"/>
            <w:hideMark/>
          </w:tcPr>
          <w:p w14:paraId="2CDC4A62"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1350" w:type="dxa"/>
            <w:gridSpan w:val="3"/>
            <w:tcBorders>
              <w:top w:val="nil"/>
              <w:left w:val="nil"/>
              <w:bottom w:val="nil"/>
              <w:right w:val="nil"/>
            </w:tcBorders>
            <w:shd w:val="clear" w:color="auto" w:fill="auto"/>
            <w:noWrap/>
            <w:vAlign w:val="bottom"/>
            <w:hideMark/>
          </w:tcPr>
          <w:p w14:paraId="1A1E4C33"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990" w:type="dxa"/>
            <w:gridSpan w:val="2"/>
            <w:tcBorders>
              <w:top w:val="nil"/>
              <w:left w:val="nil"/>
              <w:bottom w:val="nil"/>
              <w:right w:val="nil"/>
            </w:tcBorders>
            <w:shd w:val="clear" w:color="auto" w:fill="auto"/>
            <w:noWrap/>
            <w:vAlign w:val="bottom"/>
            <w:hideMark/>
          </w:tcPr>
          <w:p w14:paraId="175DF5A8"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2</w:t>
            </w:r>
          </w:p>
        </w:tc>
      </w:tr>
      <w:tr w:rsidR="00EF7EB3" w:rsidRPr="0044090D" w14:paraId="1134AA3E" w14:textId="77777777" w:rsidTr="00EF7EB3">
        <w:trPr>
          <w:gridAfter w:val="1"/>
          <w:wAfter w:w="1834" w:type="dxa"/>
          <w:trHeight w:val="300"/>
        </w:trPr>
        <w:tc>
          <w:tcPr>
            <w:tcW w:w="810" w:type="dxa"/>
            <w:tcBorders>
              <w:top w:val="nil"/>
              <w:left w:val="nil"/>
              <w:bottom w:val="nil"/>
              <w:right w:val="nil"/>
            </w:tcBorders>
            <w:shd w:val="clear" w:color="auto" w:fill="auto"/>
            <w:noWrap/>
            <w:vAlign w:val="bottom"/>
          </w:tcPr>
          <w:p w14:paraId="2A93635E" w14:textId="77777777" w:rsidR="00EF7EB3" w:rsidRPr="0044090D" w:rsidRDefault="00EF7EB3" w:rsidP="00EF7EB3">
            <w:pPr>
              <w:spacing w:after="0" w:line="240" w:lineRule="auto"/>
              <w:rPr>
                <w:rFonts w:ascii="Times New Roman" w:eastAsia="Times New Roman" w:hAnsi="Times New Roman" w:cs="Times New Roman"/>
                <w:color w:val="000000"/>
                <w:sz w:val="20"/>
                <w:szCs w:val="20"/>
              </w:rPr>
            </w:pPr>
          </w:p>
        </w:tc>
        <w:tc>
          <w:tcPr>
            <w:tcW w:w="753" w:type="dxa"/>
            <w:tcBorders>
              <w:top w:val="nil"/>
              <w:left w:val="nil"/>
              <w:bottom w:val="nil"/>
              <w:right w:val="nil"/>
            </w:tcBorders>
            <w:shd w:val="clear" w:color="auto" w:fill="auto"/>
            <w:noWrap/>
            <w:vAlign w:val="bottom"/>
          </w:tcPr>
          <w:p w14:paraId="7357CC4F" w14:textId="77777777" w:rsidR="00EF7EB3" w:rsidRPr="0044090D" w:rsidRDefault="00EF7EB3" w:rsidP="00EF7EB3">
            <w:pPr>
              <w:spacing w:after="0" w:line="240" w:lineRule="auto"/>
              <w:jc w:val="right"/>
              <w:rPr>
                <w:rFonts w:ascii="Times New Roman" w:eastAsia="Times New Roman" w:hAnsi="Times New Roman" w:cs="Times New Roman"/>
                <w:color w:val="000000"/>
                <w:sz w:val="20"/>
                <w:szCs w:val="20"/>
              </w:rPr>
            </w:pPr>
          </w:p>
        </w:tc>
        <w:tc>
          <w:tcPr>
            <w:tcW w:w="2667" w:type="dxa"/>
            <w:gridSpan w:val="2"/>
            <w:tcBorders>
              <w:top w:val="nil"/>
              <w:left w:val="nil"/>
              <w:bottom w:val="nil"/>
              <w:right w:val="nil"/>
            </w:tcBorders>
            <w:shd w:val="clear" w:color="auto" w:fill="auto"/>
            <w:noWrap/>
            <w:vAlign w:val="bottom"/>
          </w:tcPr>
          <w:p w14:paraId="0A45F7A0" w14:textId="77777777" w:rsidR="00EF7EB3" w:rsidRPr="0044090D" w:rsidRDefault="00EF7EB3" w:rsidP="00EF7EB3">
            <w:pPr>
              <w:spacing w:after="0" w:line="240" w:lineRule="auto"/>
              <w:jc w:val="right"/>
              <w:rPr>
                <w:rFonts w:ascii="Times New Roman" w:eastAsia="Times New Roman" w:hAnsi="Times New Roman" w:cs="Times New Roman"/>
                <w:color w:val="000000"/>
                <w:sz w:val="20"/>
                <w:szCs w:val="20"/>
              </w:rPr>
            </w:pPr>
          </w:p>
        </w:tc>
        <w:tc>
          <w:tcPr>
            <w:tcW w:w="1440" w:type="dxa"/>
            <w:tcBorders>
              <w:top w:val="nil"/>
              <w:left w:val="nil"/>
              <w:bottom w:val="nil"/>
              <w:right w:val="nil"/>
            </w:tcBorders>
            <w:shd w:val="clear" w:color="auto" w:fill="auto"/>
            <w:noWrap/>
            <w:vAlign w:val="bottom"/>
          </w:tcPr>
          <w:p w14:paraId="39397198" w14:textId="77777777" w:rsidR="00EF7EB3" w:rsidRPr="0044090D" w:rsidRDefault="00EF7EB3" w:rsidP="00EF7EB3">
            <w:pPr>
              <w:spacing w:after="0" w:line="240" w:lineRule="auto"/>
              <w:jc w:val="right"/>
              <w:rPr>
                <w:rFonts w:ascii="Times New Roman" w:eastAsia="Times New Roman" w:hAnsi="Times New Roman" w:cs="Times New Roman"/>
                <w:color w:val="000000"/>
                <w:sz w:val="20"/>
                <w:szCs w:val="20"/>
              </w:rPr>
            </w:pPr>
          </w:p>
        </w:tc>
        <w:tc>
          <w:tcPr>
            <w:tcW w:w="1080" w:type="dxa"/>
            <w:gridSpan w:val="2"/>
            <w:tcBorders>
              <w:top w:val="nil"/>
              <w:left w:val="nil"/>
              <w:bottom w:val="nil"/>
              <w:right w:val="nil"/>
            </w:tcBorders>
            <w:vAlign w:val="bottom"/>
          </w:tcPr>
          <w:p w14:paraId="6BC79E18" w14:textId="77777777" w:rsidR="00EF7EB3" w:rsidRPr="0044090D" w:rsidRDefault="00EF7EB3" w:rsidP="00EF7EB3">
            <w:pPr>
              <w:spacing w:after="0" w:line="240" w:lineRule="auto"/>
              <w:jc w:val="right"/>
              <w:rPr>
                <w:rFonts w:ascii="Times New Roman" w:eastAsia="Times New Roman" w:hAnsi="Times New Roman" w:cs="Times New Roman"/>
                <w:color w:val="000000"/>
                <w:sz w:val="20"/>
                <w:szCs w:val="20"/>
              </w:rPr>
            </w:pPr>
          </w:p>
        </w:tc>
        <w:tc>
          <w:tcPr>
            <w:tcW w:w="1350" w:type="dxa"/>
            <w:gridSpan w:val="3"/>
            <w:tcBorders>
              <w:top w:val="nil"/>
              <w:left w:val="nil"/>
              <w:bottom w:val="nil"/>
              <w:right w:val="nil"/>
            </w:tcBorders>
            <w:shd w:val="clear" w:color="auto" w:fill="auto"/>
            <w:noWrap/>
            <w:vAlign w:val="bottom"/>
          </w:tcPr>
          <w:p w14:paraId="640902AA" w14:textId="77777777" w:rsidR="00EF7EB3" w:rsidRPr="0044090D" w:rsidRDefault="00EF7EB3" w:rsidP="00EF7EB3">
            <w:pPr>
              <w:spacing w:after="0" w:line="240" w:lineRule="auto"/>
              <w:jc w:val="right"/>
              <w:rPr>
                <w:rFonts w:ascii="Times New Roman" w:eastAsia="Times New Roman" w:hAnsi="Times New Roman" w:cs="Times New Roman"/>
                <w:color w:val="000000"/>
                <w:sz w:val="20"/>
                <w:szCs w:val="20"/>
              </w:rPr>
            </w:pPr>
          </w:p>
        </w:tc>
        <w:tc>
          <w:tcPr>
            <w:tcW w:w="1350" w:type="dxa"/>
            <w:gridSpan w:val="3"/>
            <w:tcBorders>
              <w:top w:val="nil"/>
              <w:left w:val="nil"/>
              <w:bottom w:val="nil"/>
              <w:right w:val="nil"/>
            </w:tcBorders>
            <w:shd w:val="clear" w:color="auto" w:fill="auto"/>
            <w:noWrap/>
            <w:vAlign w:val="bottom"/>
          </w:tcPr>
          <w:p w14:paraId="48B82F04" w14:textId="77777777" w:rsidR="00EF7EB3" w:rsidRPr="0044090D" w:rsidRDefault="00EF7EB3" w:rsidP="00EF7EB3">
            <w:pPr>
              <w:spacing w:after="0" w:line="240" w:lineRule="auto"/>
              <w:jc w:val="right"/>
              <w:rPr>
                <w:rFonts w:ascii="Times New Roman" w:eastAsia="Times New Roman" w:hAnsi="Times New Roman" w:cs="Times New Roman"/>
                <w:color w:val="000000"/>
                <w:sz w:val="20"/>
                <w:szCs w:val="20"/>
              </w:rPr>
            </w:pPr>
          </w:p>
        </w:tc>
        <w:tc>
          <w:tcPr>
            <w:tcW w:w="990" w:type="dxa"/>
            <w:gridSpan w:val="2"/>
            <w:tcBorders>
              <w:top w:val="nil"/>
              <w:left w:val="nil"/>
              <w:bottom w:val="nil"/>
              <w:right w:val="nil"/>
            </w:tcBorders>
            <w:shd w:val="clear" w:color="auto" w:fill="auto"/>
            <w:noWrap/>
            <w:vAlign w:val="bottom"/>
          </w:tcPr>
          <w:p w14:paraId="5CF07E93" w14:textId="77777777" w:rsidR="00EF7EB3" w:rsidRPr="0044090D" w:rsidRDefault="00EF7EB3" w:rsidP="00EF7EB3">
            <w:pPr>
              <w:spacing w:after="0" w:line="240" w:lineRule="auto"/>
              <w:jc w:val="right"/>
              <w:rPr>
                <w:rFonts w:ascii="Times New Roman" w:eastAsia="Times New Roman" w:hAnsi="Times New Roman" w:cs="Times New Roman"/>
                <w:color w:val="000000"/>
                <w:sz w:val="20"/>
                <w:szCs w:val="20"/>
              </w:rPr>
            </w:pPr>
          </w:p>
        </w:tc>
      </w:tr>
      <w:tr w:rsidR="00EF7EB3" w:rsidRPr="0044090D" w14:paraId="300AC5A9" w14:textId="77777777" w:rsidTr="00EF7EB3">
        <w:trPr>
          <w:gridAfter w:val="2"/>
          <w:wAfter w:w="2070" w:type="dxa"/>
          <w:trHeight w:val="300"/>
        </w:trPr>
        <w:tc>
          <w:tcPr>
            <w:tcW w:w="7864" w:type="dxa"/>
            <w:gridSpan w:val="9"/>
            <w:tcBorders>
              <w:top w:val="nil"/>
              <w:left w:val="nil"/>
              <w:bottom w:val="single" w:sz="4" w:space="0" w:color="8EA9DB"/>
              <w:right w:val="nil"/>
            </w:tcBorders>
            <w:shd w:val="clear" w:color="auto" w:fill="auto"/>
            <w:noWrap/>
            <w:vAlign w:val="bottom"/>
            <w:hideMark/>
          </w:tcPr>
          <w:p w14:paraId="2C73C206" w14:textId="77777777" w:rsidR="00EF7EB3" w:rsidRPr="0044090D" w:rsidRDefault="00EF7EB3" w:rsidP="00EF7EB3">
            <w:pPr>
              <w:spacing w:after="0" w:line="240" w:lineRule="auto"/>
              <w:rPr>
                <w:rFonts w:ascii="Times New Roman" w:eastAsia="Times New Roman" w:hAnsi="Times New Roman" w:cs="Times New Roman"/>
                <w:b/>
                <w:bCs/>
                <w:color w:val="000000"/>
                <w:sz w:val="20"/>
                <w:szCs w:val="20"/>
              </w:rPr>
            </w:pPr>
            <w:r w:rsidRPr="0044090D">
              <w:rPr>
                <w:rFonts w:ascii="Times New Roman" w:eastAsia="Times New Roman" w:hAnsi="Times New Roman" w:cs="Times New Roman"/>
                <w:b/>
                <w:bCs/>
                <w:color w:val="000000"/>
                <w:sz w:val="20"/>
                <w:szCs w:val="20"/>
              </w:rPr>
              <w:t>8869</w:t>
            </w:r>
          </w:p>
          <w:p w14:paraId="6FE72E2D" w14:textId="77777777" w:rsidR="00EF7EB3" w:rsidRPr="0044090D" w:rsidRDefault="00EF7EB3" w:rsidP="00EF7EB3">
            <w:pPr>
              <w:spacing w:after="0" w:line="240" w:lineRule="auto"/>
              <w:rPr>
                <w:rFonts w:ascii="Times New Roman" w:eastAsia="Times New Roman" w:hAnsi="Times New Roman" w:cs="Times New Roman"/>
                <w:sz w:val="20"/>
                <w:szCs w:val="20"/>
              </w:rPr>
            </w:pPr>
            <w:r w:rsidRPr="0044090D">
              <w:rPr>
                <w:rFonts w:ascii="Times New Roman" w:eastAsia="Times New Roman" w:hAnsi="Times New Roman" w:cs="Times New Roman"/>
                <w:b/>
                <w:sz w:val="20"/>
                <w:szCs w:val="20"/>
              </w:rPr>
              <w:t>Gasoline Headspace Vapor - 0% Ethanol (E0) Combined - EPAct/V2/E-89 Program</w:t>
            </w:r>
          </w:p>
        </w:tc>
        <w:tc>
          <w:tcPr>
            <w:tcW w:w="1350" w:type="dxa"/>
            <w:gridSpan w:val="3"/>
            <w:tcBorders>
              <w:top w:val="nil"/>
              <w:left w:val="nil"/>
              <w:bottom w:val="single" w:sz="4" w:space="0" w:color="8EA9DB"/>
              <w:right w:val="nil"/>
            </w:tcBorders>
            <w:shd w:val="clear" w:color="auto" w:fill="auto"/>
            <w:noWrap/>
            <w:vAlign w:val="bottom"/>
            <w:hideMark/>
          </w:tcPr>
          <w:p w14:paraId="12E377ED" w14:textId="77777777" w:rsidR="00EF7EB3" w:rsidRPr="0044090D" w:rsidRDefault="00EF7EB3" w:rsidP="00EF7EB3">
            <w:pPr>
              <w:spacing w:after="0" w:line="240" w:lineRule="auto"/>
              <w:rPr>
                <w:rFonts w:ascii="Times New Roman" w:eastAsia="Times New Roman" w:hAnsi="Times New Roman" w:cs="Times New Roman"/>
                <w:sz w:val="20"/>
                <w:szCs w:val="20"/>
              </w:rPr>
            </w:pPr>
          </w:p>
        </w:tc>
        <w:tc>
          <w:tcPr>
            <w:tcW w:w="990" w:type="dxa"/>
            <w:gridSpan w:val="2"/>
            <w:tcBorders>
              <w:top w:val="nil"/>
              <w:left w:val="nil"/>
              <w:bottom w:val="single" w:sz="4" w:space="0" w:color="8EA9DB"/>
              <w:right w:val="nil"/>
            </w:tcBorders>
            <w:shd w:val="clear" w:color="auto" w:fill="auto"/>
            <w:noWrap/>
            <w:vAlign w:val="bottom"/>
            <w:hideMark/>
          </w:tcPr>
          <w:p w14:paraId="3B7C7113" w14:textId="77777777" w:rsidR="00EF7EB3" w:rsidRPr="0044090D" w:rsidRDefault="00EF7EB3" w:rsidP="00EF7EB3">
            <w:pPr>
              <w:spacing w:after="0" w:line="240" w:lineRule="auto"/>
              <w:rPr>
                <w:rFonts w:ascii="Times New Roman" w:eastAsia="Times New Roman" w:hAnsi="Times New Roman" w:cs="Times New Roman"/>
                <w:sz w:val="20"/>
                <w:szCs w:val="20"/>
              </w:rPr>
            </w:pPr>
          </w:p>
        </w:tc>
      </w:tr>
      <w:tr w:rsidR="00EF7EB3" w:rsidRPr="0044090D" w14:paraId="6FB4DE01" w14:textId="77777777" w:rsidTr="00EF7EB3">
        <w:trPr>
          <w:gridAfter w:val="1"/>
          <w:wAfter w:w="1834" w:type="dxa"/>
          <w:trHeight w:val="300"/>
        </w:trPr>
        <w:tc>
          <w:tcPr>
            <w:tcW w:w="810" w:type="dxa"/>
            <w:tcBorders>
              <w:top w:val="nil"/>
              <w:left w:val="nil"/>
              <w:bottom w:val="nil"/>
              <w:right w:val="nil"/>
            </w:tcBorders>
            <w:shd w:val="clear" w:color="auto" w:fill="auto"/>
            <w:noWrap/>
            <w:vAlign w:val="bottom"/>
            <w:hideMark/>
          </w:tcPr>
          <w:p w14:paraId="284DC37B" w14:textId="77777777" w:rsidR="00EF7EB3" w:rsidRPr="0044090D" w:rsidRDefault="00EF7EB3" w:rsidP="00EF7EB3">
            <w:pPr>
              <w:spacing w:after="0" w:line="240" w:lineRule="auto"/>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OV</w:t>
            </w:r>
          </w:p>
        </w:tc>
        <w:tc>
          <w:tcPr>
            <w:tcW w:w="753" w:type="dxa"/>
            <w:tcBorders>
              <w:top w:val="nil"/>
              <w:left w:val="nil"/>
              <w:bottom w:val="nil"/>
              <w:right w:val="nil"/>
            </w:tcBorders>
            <w:shd w:val="clear" w:color="auto" w:fill="auto"/>
            <w:noWrap/>
            <w:vAlign w:val="bottom"/>
            <w:hideMark/>
          </w:tcPr>
          <w:p w14:paraId="4A510C6A"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2667" w:type="dxa"/>
            <w:gridSpan w:val="2"/>
            <w:tcBorders>
              <w:top w:val="nil"/>
              <w:left w:val="nil"/>
              <w:bottom w:val="nil"/>
              <w:right w:val="nil"/>
            </w:tcBorders>
            <w:shd w:val="clear" w:color="auto" w:fill="auto"/>
            <w:noWrap/>
            <w:vAlign w:val="bottom"/>
            <w:hideMark/>
          </w:tcPr>
          <w:p w14:paraId="22562A55"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1</w:t>
            </w:r>
          </w:p>
        </w:tc>
        <w:tc>
          <w:tcPr>
            <w:tcW w:w="1440" w:type="dxa"/>
            <w:tcBorders>
              <w:top w:val="nil"/>
              <w:left w:val="nil"/>
              <w:bottom w:val="nil"/>
              <w:right w:val="nil"/>
            </w:tcBorders>
            <w:shd w:val="clear" w:color="auto" w:fill="auto"/>
            <w:noWrap/>
            <w:vAlign w:val="bottom"/>
            <w:hideMark/>
          </w:tcPr>
          <w:p w14:paraId="5EA2C0F7"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1</w:t>
            </w:r>
          </w:p>
        </w:tc>
        <w:tc>
          <w:tcPr>
            <w:tcW w:w="1080" w:type="dxa"/>
            <w:gridSpan w:val="2"/>
            <w:tcBorders>
              <w:top w:val="nil"/>
              <w:left w:val="nil"/>
              <w:bottom w:val="nil"/>
              <w:right w:val="nil"/>
            </w:tcBorders>
            <w:vAlign w:val="bottom"/>
          </w:tcPr>
          <w:p w14:paraId="24D1A584"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1350" w:type="dxa"/>
            <w:gridSpan w:val="3"/>
            <w:tcBorders>
              <w:top w:val="nil"/>
              <w:left w:val="nil"/>
              <w:bottom w:val="nil"/>
              <w:right w:val="nil"/>
            </w:tcBorders>
            <w:shd w:val="clear" w:color="auto" w:fill="auto"/>
            <w:noWrap/>
            <w:vAlign w:val="bottom"/>
            <w:hideMark/>
          </w:tcPr>
          <w:p w14:paraId="19C76E01"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1350" w:type="dxa"/>
            <w:gridSpan w:val="3"/>
            <w:tcBorders>
              <w:top w:val="nil"/>
              <w:left w:val="nil"/>
              <w:bottom w:val="nil"/>
              <w:right w:val="nil"/>
            </w:tcBorders>
            <w:shd w:val="clear" w:color="auto" w:fill="auto"/>
            <w:noWrap/>
            <w:vAlign w:val="bottom"/>
            <w:hideMark/>
          </w:tcPr>
          <w:p w14:paraId="12D3E6EC"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990" w:type="dxa"/>
            <w:gridSpan w:val="2"/>
            <w:tcBorders>
              <w:top w:val="nil"/>
              <w:left w:val="nil"/>
              <w:bottom w:val="nil"/>
              <w:right w:val="nil"/>
            </w:tcBorders>
            <w:shd w:val="clear" w:color="auto" w:fill="auto"/>
            <w:noWrap/>
            <w:vAlign w:val="bottom"/>
            <w:hideMark/>
          </w:tcPr>
          <w:p w14:paraId="664E94F1"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2</w:t>
            </w:r>
          </w:p>
        </w:tc>
      </w:tr>
      <w:tr w:rsidR="00EF7EB3" w:rsidRPr="0044090D" w14:paraId="09DEA230" w14:textId="77777777" w:rsidTr="00EF7EB3">
        <w:trPr>
          <w:gridAfter w:val="1"/>
          <w:wAfter w:w="1834" w:type="dxa"/>
          <w:trHeight w:val="300"/>
        </w:trPr>
        <w:tc>
          <w:tcPr>
            <w:tcW w:w="810" w:type="dxa"/>
            <w:tcBorders>
              <w:top w:val="nil"/>
              <w:left w:val="nil"/>
              <w:bottom w:val="nil"/>
              <w:right w:val="nil"/>
            </w:tcBorders>
            <w:shd w:val="clear" w:color="auto" w:fill="auto"/>
            <w:noWrap/>
            <w:vAlign w:val="bottom"/>
            <w:hideMark/>
          </w:tcPr>
          <w:p w14:paraId="08B5C141" w14:textId="77777777" w:rsidR="00EF7EB3" w:rsidRPr="0044090D" w:rsidRDefault="00EF7EB3" w:rsidP="00EF7EB3">
            <w:pPr>
              <w:spacing w:after="0" w:line="240" w:lineRule="auto"/>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UM</w:t>
            </w:r>
          </w:p>
        </w:tc>
        <w:tc>
          <w:tcPr>
            <w:tcW w:w="753" w:type="dxa"/>
            <w:tcBorders>
              <w:top w:val="nil"/>
              <w:left w:val="nil"/>
              <w:bottom w:val="nil"/>
              <w:right w:val="nil"/>
            </w:tcBorders>
            <w:shd w:val="clear" w:color="auto" w:fill="auto"/>
            <w:noWrap/>
            <w:vAlign w:val="bottom"/>
            <w:hideMark/>
          </w:tcPr>
          <w:p w14:paraId="3FC39BE0"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2667" w:type="dxa"/>
            <w:gridSpan w:val="2"/>
            <w:tcBorders>
              <w:top w:val="nil"/>
              <w:left w:val="nil"/>
              <w:bottom w:val="nil"/>
              <w:right w:val="nil"/>
            </w:tcBorders>
            <w:shd w:val="clear" w:color="auto" w:fill="auto"/>
            <w:noWrap/>
            <w:vAlign w:val="bottom"/>
            <w:hideMark/>
          </w:tcPr>
          <w:p w14:paraId="4E3FC23B"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1</w:t>
            </w:r>
          </w:p>
        </w:tc>
        <w:tc>
          <w:tcPr>
            <w:tcW w:w="1440" w:type="dxa"/>
            <w:tcBorders>
              <w:top w:val="nil"/>
              <w:left w:val="nil"/>
              <w:bottom w:val="nil"/>
              <w:right w:val="nil"/>
            </w:tcBorders>
            <w:shd w:val="clear" w:color="auto" w:fill="auto"/>
            <w:noWrap/>
            <w:vAlign w:val="bottom"/>
            <w:hideMark/>
          </w:tcPr>
          <w:p w14:paraId="7F0B33D0"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1</w:t>
            </w:r>
          </w:p>
        </w:tc>
        <w:tc>
          <w:tcPr>
            <w:tcW w:w="1080" w:type="dxa"/>
            <w:gridSpan w:val="2"/>
            <w:tcBorders>
              <w:top w:val="nil"/>
              <w:left w:val="nil"/>
              <w:bottom w:val="nil"/>
              <w:right w:val="nil"/>
            </w:tcBorders>
            <w:vAlign w:val="bottom"/>
          </w:tcPr>
          <w:p w14:paraId="6BCF9F5B"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1</w:t>
            </w:r>
          </w:p>
        </w:tc>
        <w:tc>
          <w:tcPr>
            <w:tcW w:w="1350" w:type="dxa"/>
            <w:gridSpan w:val="3"/>
            <w:tcBorders>
              <w:top w:val="nil"/>
              <w:left w:val="nil"/>
              <w:bottom w:val="nil"/>
              <w:right w:val="nil"/>
            </w:tcBorders>
            <w:shd w:val="clear" w:color="auto" w:fill="auto"/>
            <w:noWrap/>
            <w:vAlign w:val="bottom"/>
            <w:hideMark/>
          </w:tcPr>
          <w:p w14:paraId="17215C60"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1350" w:type="dxa"/>
            <w:gridSpan w:val="3"/>
            <w:tcBorders>
              <w:top w:val="nil"/>
              <w:left w:val="nil"/>
              <w:bottom w:val="nil"/>
              <w:right w:val="nil"/>
            </w:tcBorders>
            <w:shd w:val="clear" w:color="auto" w:fill="auto"/>
            <w:noWrap/>
            <w:vAlign w:val="bottom"/>
            <w:hideMark/>
          </w:tcPr>
          <w:p w14:paraId="75E17B28"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990" w:type="dxa"/>
            <w:gridSpan w:val="2"/>
            <w:tcBorders>
              <w:top w:val="nil"/>
              <w:left w:val="nil"/>
              <w:bottom w:val="nil"/>
              <w:right w:val="nil"/>
            </w:tcBorders>
            <w:shd w:val="clear" w:color="auto" w:fill="auto"/>
            <w:noWrap/>
            <w:vAlign w:val="bottom"/>
            <w:hideMark/>
          </w:tcPr>
          <w:p w14:paraId="663E94C8"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3</w:t>
            </w:r>
          </w:p>
        </w:tc>
      </w:tr>
      <w:tr w:rsidR="00EF7EB3" w:rsidRPr="0044090D" w14:paraId="276FAA39" w14:textId="77777777" w:rsidTr="00EF7EB3">
        <w:trPr>
          <w:gridAfter w:val="1"/>
          <w:wAfter w:w="1834" w:type="dxa"/>
          <w:trHeight w:val="300"/>
        </w:trPr>
        <w:tc>
          <w:tcPr>
            <w:tcW w:w="810" w:type="dxa"/>
            <w:tcBorders>
              <w:top w:val="nil"/>
              <w:left w:val="nil"/>
              <w:bottom w:val="nil"/>
              <w:right w:val="nil"/>
            </w:tcBorders>
            <w:shd w:val="clear" w:color="auto" w:fill="auto"/>
            <w:noWrap/>
            <w:vAlign w:val="bottom"/>
            <w:hideMark/>
          </w:tcPr>
          <w:p w14:paraId="3D00C3A2" w14:textId="77777777" w:rsidR="00EF7EB3" w:rsidRPr="0044090D" w:rsidRDefault="00EF7EB3" w:rsidP="00EF7EB3">
            <w:pPr>
              <w:spacing w:after="0" w:line="240" w:lineRule="auto"/>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NE</w:t>
            </w:r>
          </w:p>
        </w:tc>
        <w:tc>
          <w:tcPr>
            <w:tcW w:w="753" w:type="dxa"/>
            <w:tcBorders>
              <w:top w:val="nil"/>
              <w:left w:val="nil"/>
              <w:bottom w:val="nil"/>
              <w:right w:val="nil"/>
            </w:tcBorders>
            <w:shd w:val="clear" w:color="auto" w:fill="auto"/>
            <w:noWrap/>
            <w:vAlign w:val="bottom"/>
            <w:hideMark/>
          </w:tcPr>
          <w:p w14:paraId="615E0088"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2667" w:type="dxa"/>
            <w:gridSpan w:val="2"/>
            <w:tcBorders>
              <w:top w:val="nil"/>
              <w:left w:val="nil"/>
              <w:bottom w:val="nil"/>
              <w:right w:val="nil"/>
            </w:tcBorders>
            <w:shd w:val="clear" w:color="auto" w:fill="auto"/>
            <w:noWrap/>
            <w:vAlign w:val="bottom"/>
            <w:hideMark/>
          </w:tcPr>
          <w:p w14:paraId="6E4743B6"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1</w:t>
            </w:r>
          </w:p>
        </w:tc>
        <w:tc>
          <w:tcPr>
            <w:tcW w:w="1440" w:type="dxa"/>
            <w:tcBorders>
              <w:top w:val="nil"/>
              <w:left w:val="nil"/>
              <w:bottom w:val="nil"/>
              <w:right w:val="nil"/>
            </w:tcBorders>
            <w:shd w:val="clear" w:color="auto" w:fill="auto"/>
            <w:noWrap/>
            <w:vAlign w:val="bottom"/>
            <w:hideMark/>
          </w:tcPr>
          <w:p w14:paraId="3EFD82F2"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1</w:t>
            </w:r>
          </w:p>
        </w:tc>
        <w:tc>
          <w:tcPr>
            <w:tcW w:w="1080" w:type="dxa"/>
            <w:gridSpan w:val="2"/>
            <w:tcBorders>
              <w:top w:val="nil"/>
              <w:left w:val="nil"/>
              <w:bottom w:val="nil"/>
              <w:right w:val="nil"/>
            </w:tcBorders>
            <w:vAlign w:val="bottom"/>
          </w:tcPr>
          <w:p w14:paraId="1E955210"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1</w:t>
            </w:r>
          </w:p>
        </w:tc>
        <w:tc>
          <w:tcPr>
            <w:tcW w:w="1350" w:type="dxa"/>
            <w:gridSpan w:val="3"/>
            <w:tcBorders>
              <w:top w:val="nil"/>
              <w:left w:val="nil"/>
              <w:bottom w:val="nil"/>
              <w:right w:val="nil"/>
            </w:tcBorders>
            <w:shd w:val="clear" w:color="auto" w:fill="auto"/>
            <w:noWrap/>
            <w:vAlign w:val="bottom"/>
            <w:hideMark/>
          </w:tcPr>
          <w:p w14:paraId="6179E29D"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1350" w:type="dxa"/>
            <w:gridSpan w:val="3"/>
            <w:tcBorders>
              <w:top w:val="nil"/>
              <w:left w:val="nil"/>
              <w:bottom w:val="nil"/>
              <w:right w:val="nil"/>
            </w:tcBorders>
            <w:shd w:val="clear" w:color="auto" w:fill="auto"/>
            <w:noWrap/>
            <w:vAlign w:val="bottom"/>
            <w:hideMark/>
          </w:tcPr>
          <w:p w14:paraId="1BF780B9"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990" w:type="dxa"/>
            <w:gridSpan w:val="2"/>
            <w:tcBorders>
              <w:top w:val="nil"/>
              <w:left w:val="nil"/>
              <w:bottom w:val="nil"/>
              <w:right w:val="nil"/>
            </w:tcBorders>
            <w:shd w:val="clear" w:color="auto" w:fill="auto"/>
            <w:noWrap/>
            <w:vAlign w:val="bottom"/>
            <w:hideMark/>
          </w:tcPr>
          <w:p w14:paraId="0111EAF7"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3</w:t>
            </w:r>
          </w:p>
        </w:tc>
      </w:tr>
      <w:tr w:rsidR="00EF7EB3" w:rsidRPr="0044090D" w14:paraId="547B5874" w14:textId="77777777" w:rsidTr="00EF7EB3">
        <w:trPr>
          <w:gridAfter w:val="1"/>
          <w:wAfter w:w="1834" w:type="dxa"/>
          <w:trHeight w:val="300"/>
        </w:trPr>
        <w:tc>
          <w:tcPr>
            <w:tcW w:w="810" w:type="dxa"/>
            <w:tcBorders>
              <w:top w:val="nil"/>
              <w:left w:val="nil"/>
              <w:bottom w:val="nil"/>
              <w:right w:val="nil"/>
            </w:tcBorders>
            <w:shd w:val="clear" w:color="auto" w:fill="auto"/>
            <w:noWrap/>
            <w:vAlign w:val="bottom"/>
            <w:hideMark/>
          </w:tcPr>
          <w:p w14:paraId="01E211CC" w14:textId="77777777" w:rsidR="00EF7EB3" w:rsidRPr="0044090D" w:rsidRDefault="00EF7EB3" w:rsidP="00EF7EB3">
            <w:pPr>
              <w:spacing w:after="0" w:line="240" w:lineRule="auto"/>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SE</w:t>
            </w:r>
          </w:p>
        </w:tc>
        <w:tc>
          <w:tcPr>
            <w:tcW w:w="753" w:type="dxa"/>
            <w:tcBorders>
              <w:top w:val="nil"/>
              <w:left w:val="nil"/>
              <w:bottom w:val="nil"/>
              <w:right w:val="nil"/>
            </w:tcBorders>
            <w:shd w:val="clear" w:color="auto" w:fill="auto"/>
            <w:noWrap/>
            <w:vAlign w:val="bottom"/>
            <w:hideMark/>
          </w:tcPr>
          <w:p w14:paraId="58D169DB"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2667" w:type="dxa"/>
            <w:gridSpan w:val="2"/>
            <w:tcBorders>
              <w:top w:val="nil"/>
              <w:left w:val="nil"/>
              <w:bottom w:val="nil"/>
              <w:right w:val="nil"/>
            </w:tcBorders>
            <w:shd w:val="clear" w:color="auto" w:fill="auto"/>
            <w:noWrap/>
            <w:vAlign w:val="bottom"/>
            <w:hideMark/>
          </w:tcPr>
          <w:p w14:paraId="74D6D53B"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1</w:t>
            </w:r>
          </w:p>
        </w:tc>
        <w:tc>
          <w:tcPr>
            <w:tcW w:w="1440" w:type="dxa"/>
            <w:tcBorders>
              <w:top w:val="nil"/>
              <w:left w:val="nil"/>
              <w:bottom w:val="nil"/>
              <w:right w:val="nil"/>
            </w:tcBorders>
            <w:shd w:val="clear" w:color="auto" w:fill="auto"/>
            <w:noWrap/>
            <w:vAlign w:val="bottom"/>
            <w:hideMark/>
          </w:tcPr>
          <w:p w14:paraId="70BF2959"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1</w:t>
            </w:r>
          </w:p>
        </w:tc>
        <w:tc>
          <w:tcPr>
            <w:tcW w:w="1080" w:type="dxa"/>
            <w:gridSpan w:val="2"/>
            <w:tcBorders>
              <w:top w:val="nil"/>
              <w:left w:val="nil"/>
              <w:bottom w:val="nil"/>
              <w:right w:val="nil"/>
            </w:tcBorders>
            <w:vAlign w:val="bottom"/>
          </w:tcPr>
          <w:p w14:paraId="70A23157"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1</w:t>
            </w:r>
          </w:p>
        </w:tc>
        <w:tc>
          <w:tcPr>
            <w:tcW w:w="1350" w:type="dxa"/>
            <w:gridSpan w:val="3"/>
            <w:tcBorders>
              <w:top w:val="nil"/>
              <w:left w:val="nil"/>
              <w:bottom w:val="nil"/>
              <w:right w:val="nil"/>
            </w:tcBorders>
            <w:shd w:val="clear" w:color="auto" w:fill="auto"/>
            <w:noWrap/>
            <w:vAlign w:val="bottom"/>
            <w:hideMark/>
          </w:tcPr>
          <w:p w14:paraId="194BDA1B"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1350" w:type="dxa"/>
            <w:gridSpan w:val="3"/>
            <w:tcBorders>
              <w:top w:val="nil"/>
              <w:left w:val="nil"/>
              <w:bottom w:val="nil"/>
              <w:right w:val="nil"/>
            </w:tcBorders>
            <w:shd w:val="clear" w:color="auto" w:fill="auto"/>
            <w:noWrap/>
            <w:vAlign w:val="bottom"/>
            <w:hideMark/>
          </w:tcPr>
          <w:p w14:paraId="0DFB0F42"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990" w:type="dxa"/>
            <w:gridSpan w:val="2"/>
            <w:tcBorders>
              <w:top w:val="nil"/>
              <w:left w:val="nil"/>
              <w:bottom w:val="nil"/>
              <w:right w:val="nil"/>
            </w:tcBorders>
            <w:shd w:val="clear" w:color="auto" w:fill="auto"/>
            <w:noWrap/>
            <w:vAlign w:val="bottom"/>
            <w:hideMark/>
          </w:tcPr>
          <w:p w14:paraId="73851B75"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3</w:t>
            </w:r>
          </w:p>
        </w:tc>
      </w:tr>
      <w:tr w:rsidR="00EF7EB3" w:rsidRPr="0044090D" w14:paraId="75C7C8E3" w14:textId="77777777" w:rsidTr="00EF7EB3">
        <w:trPr>
          <w:gridAfter w:val="1"/>
          <w:wAfter w:w="1834" w:type="dxa"/>
          <w:trHeight w:val="300"/>
        </w:trPr>
        <w:tc>
          <w:tcPr>
            <w:tcW w:w="810" w:type="dxa"/>
            <w:tcBorders>
              <w:top w:val="nil"/>
              <w:left w:val="nil"/>
              <w:bottom w:val="nil"/>
              <w:right w:val="nil"/>
            </w:tcBorders>
            <w:shd w:val="clear" w:color="auto" w:fill="auto"/>
            <w:noWrap/>
            <w:vAlign w:val="bottom"/>
            <w:hideMark/>
          </w:tcPr>
          <w:p w14:paraId="1AFD4B36" w14:textId="77777777" w:rsidR="00EF7EB3" w:rsidRPr="0044090D" w:rsidRDefault="00EF7EB3" w:rsidP="00EF7EB3">
            <w:pPr>
              <w:spacing w:after="0" w:line="240" w:lineRule="auto"/>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S</w:t>
            </w:r>
          </w:p>
        </w:tc>
        <w:tc>
          <w:tcPr>
            <w:tcW w:w="753" w:type="dxa"/>
            <w:tcBorders>
              <w:top w:val="nil"/>
              <w:left w:val="nil"/>
              <w:bottom w:val="nil"/>
              <w:right w:val="nil"/>
            </w:tcBorders>
            <w:shd w:val="clear" w:color="auto" w:fill="auto"/>
            <w:noWrap/>
            <w:vAlign w:val="bottom"/>
            <w:hideMark/>
          </w:tcPr>
          <w:p w14:paraId="023B0DC5"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2667" w:type="dxa"/>
            <w:gridSpan w:val="2"/>
            <w:tcBorders>
              <w:top w:val="nil"/>
              <w:left w:val="nil"/>
              <w:bottom w:val="nil"/>
              <w:right w:val="nil"/>
            </w:tcBorders>
            <w:shd w:val="clear" w:color="auto" w:fill="auto"/>
            <w:noWrap/>
            <w:vAlign w:val="bottom"/>
            <w:hideMark/>
          </w:tcPr>
          <w:p w14:paraId="2E8BE60E"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1</w:t>
            </w:r>
          </w:p>
        </w:tc>
        <w:tc>
          <w:tcPr>
            <w:tcW w:w="1440" w:type="dxa"/>
            <w:tcBorders>
              <w:top w:val="nil"/>
              <w:left w:val="nil"/>
              <w:bottom w:val="nil"/>
              <w:right w:val="nil"/>
            </w:tcBorders>
            <w:shd w:val="clear" w:color="auto" w:fill="auto"/>
            <w:noWrap/>
            <w:vAlign w:val="bottom"/>
            <w:hideMark/>
          </w:tcPr>
          <w:p w14:paraId="4805765D"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1</w:t>
            </w:r>
          </w:p>
        </w:tc>
        <w:tc>
          <w:tcPr>
            <w:tcW w:w="1080" w:type="dxa"/>
            <w:gridSpan w:val="2"/>
            <w:tcBorders>
              <w:top w:val="nil"/>
              <w:left w:val="nil"/>
              <w:bottom w:val="nil"/>
              <w:right w:val="nil"/>
            </w:tcBorders>
            <w:vAlign w:val="bottom"/>
          </w:tcPr>
          <w:p w14:paraId="149A9F03"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1</w:t>
            </w:r>
          </w:p>
        </w:tc>
        <w:tc>
          <w:tcPr>
            <w:tcW w:w="1350" w:type="dxa"/>
            <w:gridSpan w:val="3"/>
            <w:tcBorders>
              <w:top w:val="nil"/>
              <w:left w:val="nil"/>
              <w:bottom w:val="nil"/>
              <w:right w:val="nil"/>
            </w:tcBorders>
            <w:shd w:val="clear" w:color="auto" w:fill="auto"/>
            <w:noWrap/>
            <w:vAlign w:val="bottom"/>
            <w:hideMark/>
          </w:tcPr>
          <w:p w14:paraId="0AD2E5AC"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1350" w:type="dxa"/>
            <w:gridSpan w:val="3"/>
            <w:tcBorders>
              <w:top w:val="nil"/>
              <w:left w:val="nil"/>
              <w:bottom w:val="nil"/>
              <w:right w:val="nil"/>
            </w:tcBorders>
            <w:shd w:val="clear" w:color="auto" w:fill="auto"/>
            <w:noWrap/>
            <w:vAlign w:val="bottom"/>
            <w:hideMark/>
          </w:tcPr>
          <w:p w14:paraId="57C1B812"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990" w:type="dxa"/>
            <w:gridSpan w:val="2"/>
            <w:tcBorders>
              <w:top w:val="nil"/>
              <w:left w:val="nil"/>
              <w:bottom w:val="nil"/>
              <w:right w:val="nil"/>
            </w:tcBorders>
            <w:shd w:val="clear" w:color="auto" w:fill="auto"/>
            <w:noWrap/>
            <w:vAlign w:val="bottom"/>
            <w:hideMark/>
          </w:tcPr>
          <w:p w14:paraId="3DBF7A68"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3</w:t>
            </w:r>
          </w:p>
        </w:tc>
      </w:tr>
      <w:tr w:rsidR="00EF7EB3" w:rsidRPr="0044090D" w14:paraId="23AF2598" w14:textId="77777777" w:rsidTr="00EF7EB3">
        <w:trPr>
          <w:gridAfter w:val="1"/>
          <w:wAfter w:w="1834" w:type="dxa"/>
          <w:trHeight w:val="300"/>
        </w:trPr>
        <w:tc>
          <w:tcPr>
            <w:tcW w:w="810" w:type="dxa"/>
            <w:tcBorders>
              <w:top w:val="nil"/>
              <w:left w:val="nil"/>
              <w:bottom w:val="nil"/>
              <w:right w:val="nil"/>
            </w:tcBorders>
            <w:shd w:val="clear" w:color="auto" w:fill="auto"/>
            <w:noWrap/>
            <w:vAlign w:val="bottom"/>
            <w:hideMark/>
          </w:tcPr>
          <w:p w14:paraId="0C7295E4" w14:textId="77777777" w:rsidR="00EF7EB3" w:rsidRPr="0044090D" w:rsidRDefault="00EF7EB3" w:rsidP="00EF7EB3">
            <w:pPr>
              <w:spacing w:after="0" w:line="240" w:lineRule="auto"/>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NRP</w:t>
            </w:r>
          </w:p>
        </w:tc>
        <w:tc>
          <w:tcPr>
            <w:tcW w:w="753" w:type="dxa"/>
            <w:tcBorders>
              <w:top w:val="nil"/>
              <w:left w:val="nil"/>
              <w:bottom w:val="nil"/>
              <w:right w:val="nil"/>
            </w:tcBorders>
            <w:shd w:val="clear" w:color="auto" w:fill="auto"/>
            <w:noWrap/>
            <w:vAlign w:val="bottom"/>
            <w:hideMark/>
          </w:tcPr>
          <w:p w14:paraId="22ED152F"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2667" w:type="dxa"/>
            <w:gridSpan w:val="2"/>
            <w:tcBorders>
              <w:top w:val="nil"/>
              <w:left w:val="nil"/>
              <w:bottom w:val="nil"/>
              <w:right w:val="nil"/>
            </w:tcBorders>
            <w:shd w:val="clear" w:color="auto" w:fill="auto"/>
            <w:noWrap/>
            <w:vAlign w:val="bottom"/>
            <w:hideMark/>
          </w:tcPr>
          <w:p w14:paraId="7C527F3E"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1</w:t>
            </w:r>
          </w:p>
        </w:tc>
        <w:tc>
          <w:tcPr>
            <w:tcW w:w="1440" w:type="dxa"/>
            <w:tcBorders>
              <w:top w:val="nil"/>
              <w:left w:val="nil"/>
              <w:bottom w:val="nil"/>
              <w:right w:val="nil"/>
            </w:tcBorders>
            <w:shd w:val="clear" w:color="auto" w:fill="auto"/>
            <w:noWrap/>
            <w:vAlign w:val="bottom"/>
            <w:hideMark/>
          </w:tcPr>
          <w:p w14:paraId="03E85F32"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1</w:t>
            </w:r>
          </w:p>
        </w:tc>
        <w:tc>
          <w:tcPr>
            <w:tcW w:w="1080" w:type="dxa"/>
            <w:gridSpan w:val="2"/>
            <w:tcBorders>
              <w:top w:val="nil"/>
              <w:left w:val="nil"/>
              <w:bottom w:val="nil"/>
              <w:right w:val="nil"/>
            </w:tcBorders>
            <w:vAlign w:val="bottom"/>
          </w:tcPr>
          <w:p w14:paraId="0498A369"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1350" w:type="dxa"/>
            <w:gridSpan w:val="3"/>
            <w:tcBorders>
              <w:top w:val="nil"/>
              <w:left w:val="nil"/>
              <w:bottom w:val="nil"/>
              <w:right w:val="nil"/>
            </w:tcBorders>
            <w:shd w:val="clear" w:color="auto" w:fill="auto"/>
            <w:noWrap/>
            <w:vAlign w:val="bottom"/>
            <w:hideMark/>
          </w:tcPr>
          <w:p w14:paraId="6EC1A6FE"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1350" w:type="dxa"/>
            <w:gridSpan w:val="3"/>
            <w:tcBorders>
              <w:top w:val="nil"/>
              <w:left w:val="nil"/>
              <w:bottom w:val="nil"/>
              <w:right w:val="nil"/>
            </w:tcBorders>
            <w:shd w:val="clear" w:color="auto" w:fill="auto"/>
            <w:noWrap/>
            <w:vAlign w:val="bottom"/>
            <w:hideMark/>
          </w:tcPr>
          <w:p w14:paraId="163052CA"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990" w:type="dxa"/>
            <w:gridSpan w:val="2"/>
            <w:tcBorders>
              <w:top w:val="nil"/>
              <w:left w:val="nil"/>
              <w:bottom w:val="nil"/>
              <w:right w:val="nil"/>
            </w:tcBorders>
            <w:shd w:val="clear" w:color="auto" w:fill="auto"/>
            <w:noWrap/>
            <w:vAlign w:val="bottom"/>
            <w:hideMark/>
          </w:tcPr>
          <w:p w14:paraId="56E4D43E"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2</w:t>
            </w:r>
          </w:p>
        </w:tc>
      </w:tr>
      <w:tr w:rsidR="00EF7EB3" w:rsidRPr="0044090D" w14:paraId="430AC39D" w14:textId="77777777" w:rsidTr="00EF7EB3">
        <w:trPr>
          <w:gridAfter w:val="2"/>
          <w:wAfter w:w="2070" w:type="dxa"/>
          <w:trHeight w:val="300"/>
        </w:trPr>
        <w:tc>
          <w:tcPr>
            <w:tcW w:w="7864" w:type="dxa"/>
            <w:gridSpan w:val="9"/>
            <w:tcBorders>
              <w:top w:val="nil"/>
              <w:left w:val="nil"/>
              <w:bottom w:val="single" w:sz="4" w:space="0" w:color="8EA9DB"/>
              <w:right w:val="nil"/>
            </w:tcBorders>
            <w:shd w:val="clear" w:color="auto" w:fill="auto"/>
            <w:noWrap/>
            <w:vAlign w:val="bottom"/>
            <w:hideMark/>
          </w:tcPr>
          <w:p w14:paraId="1141EE3F" w14:textId="77777777" w:rsidR="00EF7EB3" w:rsidRPr="0044090D" w:rsidRDefault="00EF7EB3" w:rsidP="00EF7EB3">
            <w:pPr>
              <w:spacing w:after="0" w:line="240" w:lineRule="auto"/>
              <w:rPr>
                <w:rFonts w:ascii="Times New Roman" w:eastAsia="Times New Roman" w:hAnsi="Times New Roman" w:cs="Times New Roman"/>
                <w:b/>
                <w:bCs/>
                <w:color w:val="000000"/>
                <w:sz w:val="20"/>
                <w:szCs w:val="20"/>
              </w:rPr>
            </w:pPr>
          </w:p>
          <w:p w14:paraId="295D98F1" w14:textId="77777777" w:rsidR="00EF7EB3" w:rsidRPr="0044090D" w:rsidRDefault="00EF7EB3" w:rsidP="00EF7EB3">
            <w:pPr>
              <w:spacing w:after="0" w:line="240" w:lineRule="auto"/>
              <w:rPr>
                <w:rFonts w:ascii="Times New Roman" w:eastAsia="Times New Roman" w:hAnsi="Times New Roman" w:cs="Times New Roman"/>
                <w:b/>
                <w:bCs/>
                <w:color w:val="000000"/>
                <w:sz w:val="20"/>
                <w:szCs w:val="20"/>
              </w:rPr>
            </w:pPr>
            <w:r w:rsidRPr="0044090D">
              <w:rPr>
                <w:rFonts w:ascii="Times New Roman" w:eastAsia="Times New Roman" w:hAnsi="Times New Roman" w:cs="Times New Roman"/>
                <w:b/>
                <w:bCs/>
                <w:color w:val="000000"/>
                <w:sz w:val="20"/>
                <w:szCs w:val="20"/>
              </w:rPr>
              <w:t>8870</w:t>
            </w:r>
          </w:p>
          <w:p w14:paraId="06C115EB" w14:textId="77777777" w:rsidR="00EF7EB3" w:rsidRPr="0044090D" w:rsidRDefault="00EF7EB3" w:rsidP="00EF7EB3">
            <w:pPr>
              <w:spacing w:after="0" w:line="240" w:lineRule="auto"/>
              <w:rPr>
                <w:rFonts w:ascii="Times New Roman" w:eastAsia="Times New Roman" w:hAnsi="Times New Roman" w:cs="Times New Roman"/>
                <w:b/>
                <w:sz w:val="20"/>
                <w:szCs w:val="20"/>
              </w:rPr>
            </w:pPr>
            <w:r w:rsidRPr="0044090D">
              <w:rPr>
                <w:rFonts w:ascii="Times New Roman" w:eastAsia="Times New Roman" w:hAnsi="Times New Roman" w:cs="Times New Roman"/>
                <w:b/>
                <w:sz w:val="20"/>
                <w:szCs w:val="20"/>
              </w:rPr>
              <w:t>Gasoline Headspace Vapor - 10% Ethanol (E10) Combined - EPAct/V2/E-89 Program</w:t>
            </w:r>
          </w:p>
        </w:tc>
        <w:tc>
          <w:tcPr>
            <w:tcW w:w="1350" w:type="dxa"/>
            <w:gridSpan w:val="3"/>
            <w:tcBorders>
              <w:top w:val="nil"/>
              <w:left w:val="nil"/>
              <w:bottom w:val="single" w:sz="4" w:space="0" w:color="8EA9DB"/>
              <w:right w:val="nil"/>
            </w:tcBorders>
            <w:shd w:val="clear" w:color="auto" w:fill="auto"/>
            <w:noWrap/>
            <w:vAlign w:val="bottom"/>
            <w:hideMark/>
          </w:tcPr>
          <w:p w14:paraId="38728CF9" w14:textId="77777777" w:rsidR="00EF7EB3" w:rsidRPr="0044090D" w:rsidRDefault="00EF7EB3" w:rsidP="00EF7EB3">
            <w:pPr>
              <w:spacing w:after="0" w:line="240" w:lineRule="auto"/>
              <w:rPr>
                <w:rFonts w:ascii="Times New Roman" w:eastAsia="Times New Roman" w:hAnsi="Times New Roman" w:cs="Times New Roman"/>
                <w:sz w:val="20"/>
                <w:szCs w:val="20"/>
              </w:rPr>
            </w:pPr>
          </w:p>
        </w:tc>
        <w:tc>
          <w:tcPr>
            <w:tcW w:w="990" w:type="dxa"/>
            <w:gridSpan w:val="2"/>
            <w:tcBorders>
              <w:top w:val="nil"/>
              <w:left w:val="nil"/>
              <w:bottom w:val="single" w:sz="4" w:space="0" w:color="8EA9DB"/>
              <w:right w:val="nil"/>
            </w:tcBorders>
            <w:shd w:val="clear" w:color="auto" w:fill="auto"/>
            <w:noWrap/>
            <w:vAlign w:val="bottom"/>
            <w:hideMark/>
          </w:tcPr>
          <w:p w14:paraId="1D96F391" w14:textId="77777777" w:rsidR="00EF7EB3" w:rsidRPr="0044090D" w:rsidRDefault="00EF7EB3" w:rsidP="00EF7EB3">
            <w:pPr>
              <w:spacing w:after="0" w:line="240" w:lineRule="auto"/>
              <w:rPr>
                <w:rFonts w:ascii="Times New Roman" w:eastAsia="Times New Roman" w:hAnsi="Times New Roman" w:cs="Times New Roman"/>
                <w:sz w:val="20"/>
                <w:szCs w:val="20"/>
              </w:rPr>
            </w:pPr>
          </w:p>
        </w:tc>
      </w:tr>
      <w:tr w:rsidR="00EF7EB3" w:rsidRPr="0044090D" w14:paraId="6BF05B61" w14:textId="77777777" w:rsidTr="00EF7EB3">
        <w:trPr>
          <w:gridAfter w:val="1"/>
          <w:wAfter w:w="1834" w:type="dxa"/>
          <w:trHeight w:val="300"/>
        </w:trPr>
        <w:tc>
          <w:tcPr>
            <w:tcW w:w="810" w:type="dxa"/>
            <w:tcBorders>
              <w:top w:val="nil"/>
              <w:left w:val="nil"/>
              <w:bottom w:val="nil"/>
              <w:right w:val="nil"/>
            </w:tcBorders>
            <w:shd w:val="clear" w:color="auto" w:fill="auto"/>
            <w:noWrap/>
            <w:vAlign w:val="bottom"/>
            <w:hideMark/>
          </w:tcPr>
          <w:p w14:paraId="0EFF31E2" w14:textId="77777777" w:rsidR="00EF7EB3" w:rsidRPr="0044090D" w:rsidRDefault="00EF7EB3" w:rsidP="00EF7EB3">
            <w:pPr>
              <w:spacing w:after="0" w:line="240" w:lineRule="auto"/>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OV</w:t>
            </w:r>
          </w:p>
        </w:tc>
        <w:tc>
          <w:tcPr>
            <w:tcW w:w="753" w:type="dxa"/>
            <w:tcBorders>
              <w:top w:val="nil"/>
              <w:left w:val="nil"/>
              <w:bottom w:val="nil"/>
              <w:right w:val="nil"/>
            </w:tcBorders>
            <w:shd w:val="clear" w:color="auto" w:fill="auto"/>
            <w:noWrap/>
            <w:vAlign w:val="bottom"/>
            <w:hideMark/>
          </w:tcPr>
          <w:p w14:paraId="6F296864"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2667" w:type="dxa"/>
            <w:gridSpan w:val="2"/>
            <w:tcBorders>
              <w:top w:val="nil"/>
              <w:left w:val="nil"/>
              <w:bottom w:val="nil"/>
              <w:right w:val="nil"/>
            </w:tcBorders>
            <w:shd w:val="clear" w:color="auto" w:fill="auto"/>
            <w:noWrap/>
            <w:vAlign w:val="bottom"/>
            <w:hideMark/>
          </w:tcPr>
          <w:p w14:paraId="2296B47F"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1</w:t>
            </w:r>
          </w:p>
        </w:tc>
        <w:tc>
          <w:tcPr>
            <w:tcW w:w="1440" w:type="dxa"/>
            <w:tcBorders>
              <w:top w:val="nil"/>
              <w:left w:val="nil"/>
              <w:bottom w:val="nil"/>
              <w:right w:val="nil"/>
            </w:tcBorders>
            <w:shd w:val="clear" w:color="auto" w:fill="auto"/>
            <w:noWrap/>
            <w:vAlign w:val="bottom"/>
            <w:hideMark/>
          </w:tcPr>
          <w:p w14:paraId="0A9742D5"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1</w:t>
            </w:r>
          </w:p>
        </w:tc>
        <w:tc>
          <w:tcPr>
            <w:tcW w:w="1080" w:type="dxa"/>
            <w:gridSpan w:val="2"/>
            <w:tcBorders>
              <w:top w:val="nil"/>
              <w:left w:val="nil"/>
              <w:bottom w:val="nil"/>
              <w:right w:val="nil"/>
            </w:tcBorders>
            <w:vAlign w:val="bottom"/>
          </w:tcPr>
          <w:p w14:paraId="67EB9EEC"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1</w:t>
            </w:r>
          </w:p>
        </w:tc>
        <w:tc>
          <w:tcPr>
            <w:tcW w:w="1350" w:type="dxa"/>
            <w:gridSpan w:val="3"/>
            <w:tcBorders>
              <w:top w:val="nil"/>
              <w:left w:val="nil"/>
              <w:bottom w:val="nil"/>
              <w:right w:val="nil"/>
            </w:tcBorders>
            <w:shd w:val="clear" w:color="auto" w:fill="auto"/>
            <w:noWrap/>
            <w:vAlign w:val="bottom"/>
            <w:hideMark/>
          </w:tcPr>
          <w:p w14:paraId="553CB0C1"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1350" w:type="dxa"/>
            <w:gridSpan w:val="3"/>
            <w:tcBorders>
              <w:top w:val="nil"/>
              <w:left w:val="nil"/>
              <w:bottom w:val="nil"/>
              <w:right w:val="nil"/>
            </w:tcBorders>
            <w:shd w:val="clear" w:color="auto" w:fill="auto"/>
            <w:noWrap/>
            <w:vAlign w:val="bottom"/>
            <w:hideMark/>
          </w:tcPr>
          <w:p w14:paraId="1455C0F8"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990" w:type="dxa"/>
            <w:gridSpan w:val="2"/>
            <w:tcBorders>
              <w:top w:val="nil"/>
              <w:left w:val="nil"/>
              <w:bottom w:val="nil"/>
              <w:right w:val="nil"/>
            </w:tcBorders>
            <w:shd w:val="clear" w:color="auto" w:fill="auto"/>
            <w:noWrap/>
            <w:vAlign w:val="bottom"/>
            <w:hideMark/>
          </w:tcPr>
          <w:p w14:paraId="38D8B04D"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3</w:t>
            </w:r>
          </w:p>
        </w:tc>
      </w:tr>
      <w:tr w:rsidR="00EF7EB3" w:rsidRPr="0044090D" w14:paraId="4606DA56" w14:textId="77777777" w:rsidTr="00EF7EB3">
        <w:trPr>
          <w:gridAfter w:val="1"/>
          <w:wAfter w:w="1834" w:type="dxa"/>
          <w:trHeight w:val="300"/>
        </w:trPr>
        <w:tc>
          <w:tcPr>
            <w:tcW w:w="810" w:type="dxa"/>
            <w:tcBorders>
              <w:top w:val="nil"/>
              <w:left w:val="nil"/>
              <w:bottom w:val="nil"/>
              <w:right w:val="nil"/>
            </w:tcBorders>
            <w:shd w:val="clear" w:color="auto" w:fill="auto"/>
            <w:noWrap/>
            <w:vAlign w:val="bottom"/>
            <w:hideMark/>
          </w:tcPr>
          <w:p w14:paraId="7EEE772B" w14:textId="77777777" w:rsidR="00EF7EB3" w:rsidRPr="0044090D" w:rsidRDefault="00EF7EB3" w:rsidP="00EF7EB3">
            <w:pPr>
              <w:spacing w:after="0" w:line="240" w:lineRule="auto"/>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UM</w:t>
            </w:r>
          </w:p>
        </w:tc>
        <w:tc>
          <w:tcPr>
            <w:tcW w:w="753" w:type="dxa"/>
            <w:tcBorders>
              <w:top w:val="nil"/>
              <w:left w:val="nil"/>
              <w:bottom w:val="nil"/>
              <w:right w:val="nil"/>
            </w:tcBorders>
            <w:shd w:val="clear" w:color="auto" w:fill="auto"/>
            <w:noWrap/>
            <w:vAlign w:val="bottom"/>
            <w:hideMark/>
          </w:tcPr>
          <w:p w14:paraId="1D5EB238"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2667" w:type="dxa"/>
            <w:gridSpan w:val="2"/>
            <w:tcBorders>
              <w:top w:val="nil"/>
              <w:left w:val="nil"/>
              <w:bottom w:val="nil"/>
              <w:right w:val="nil"/>
            </w:tcBorders>
            <w:shd w:val="clear" w:color="auto" w:fill="auto"/>
            <w:noWrap/>
            <w:vAlign w:val="bottom"/>
            <w:hideMark/>
          </w:tcPr>
          <w:p w14:paraId="54E7E316"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1</w:t>
            </w:r>
          </w:p>
        </w:tc>
        <w:tc>
          <w:tcPr>
            <w:tcW w:w="1440" w:type="dxa"/>
            <w:tcBorders>
              <w:top w:val="nil"/>
              <w:left w:val="nil"/>
              <w:bottom w:val="nil"/>
              <w:right w:val="nil"/>
            </w:tcBorders>
            <w:shd w:val="clear" w:color="auto" w:fill="auto"/>
            <w:noWrap/>
            <w:vAlign w:val="bottom"/>
            <w:hideMark/>
          </w:tcPr>
          <w:p w14:paraId="5EFFAD8A"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1</w:t>
            </w:r>
          </w:p>
        </w:tc>
        <w:tc>
          <w:tcPr>
            <w:tcW w:w="1080" w:type="dxa"/>
            <w:gridSpan w:val="2"/>
            <w:tcBorders>
              <w:top w:val="nil"/>
              <w:left w:val="nil"/>
              <w:bottom w:val="nil"/>
              <w:right w:val="nil"/>
            </w:tcBorders>
            <w:vAlign w:val="bottom"/>
          </w:tcPr>
          <w:p w14:paraId="11B16C37"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1</w:t>
            </w:r>
          </w:p>
        </w:tc>
        <w:tc>
          <w:tcPr>
            <w:tcW w:w="1350" w:type="dxa"/>
            <w:gridSpan w:val="3"/>
            <w:tcBorders>
              <w:top w:val="nil"/>
              <w:left w:val="nil"/>
              <w:bottom w:val="nil"/>
              <w:right w:val="nil"/>
            </w:tcBorders>
            <w:shd w:val="clear" w:color="auto" w:fill="auto"/>
            <w:noWrap/>
            <w:vAlign w:val="bottom"/>
            <w:hideMark/>
          </w:tcPr>
          <w:p w14:paraId="5E912EBA"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1350" w:type="dxa"/>
            <w:gridSpan w:val="3"/>
            <w:tcBorders>
              <w:top w:val="nil"/>
              <w:left w:val="nil"/>
              <w:bottom w:val="nil"/>
              <w:right w:val="nil"/>
            </w:tcBorders>
            <w:shd w:val="clear" w:color="auto" w:fill="auto"/>
            <w:noWrap/>
            <w:vAlign w:val="bottom"/>
            <w:hideMark/>
          </w:tcPr>
          <w:p w14:paraId="02BA90FB"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990" w:type="dxa"/>
            <w:gridSpan w:val="2"/>
            <w:tcBorders>
              <w:top w:val="nil"/>
              <w:left w:val="nil"/>
              <w:bottom w:val="nil"/>
              <w:right w:val="nil"/>
            </w:tcBorders>
            <w:shd w:val="clear" w:color="auto" w:fill="auto"/>
            <w:noWrap/>
            <w:vAlign w:val="bottom"/>
            <w:hideMark/>
          </w:tcPr>
          <w:p w14:paraId="4A58A6E1"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3</w:t>
            </w:r>
          </w:p>
        </w:tc>
      </w:tr>
      <w:tr w:rsidR="00EF7EB3" w:rsidRPr="0044090D" w14:paraId="528FB764" w14:textId="77777777" w:rsidTr="00EF7EB3">
        <w:trPr>
          <w:gridAfter w:val="1"/>
          <w:wAfter w:w="1834" w:type="dxa"/>
          <w:trHeight w:val="300"/>
        </w:trPr>
        <w:tc>
          <w:tcPr>
            <w:tcW w:w="810" w:type="dxa"/>
            <w:tcBorders>
              <w:top w:val="nil"/>
              <w:left w:val="nil"/>
              <w:bottom w:val="nil"/>
              <w:right w:val="nil"/>
            </w:tcBorders>
            <w:shd w:val="clear" w:color="auto" w:fill="auto"/>
            <w:noWrap/>
            <w:vAlign w:val="bottom"/>
            <w:hideMark/>
          </w:tcPr>
          <w:p w14:paraId="0FF2E27F" w14:textId="77777777" w:rsidR="00EF7EB3" w:rsidRPr="0044090D" w:rsidRDefault="00EF7EB3" w:rsidP="00EF7EB3">
            <w:pPr>
              <w:spacing w:after="0" w:line="240" w:lineRule="auto"/>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NE</w:t>
            </w:r>
          </w:p>
        </w:tc>
        <w:tc>
          <w:tcPr>
            <w:tcW w:w="753" w:type="dxa"/>
            <w:tcBorders>
              <w:top w:val="nil"/>
              <w:left w:val="nil"/>
              <w:bottom w:val="nil"/>
              <w:right w:val="nil"/>
            </w:tcBorders>
            <w:shd w:val="clear" w:color="auto" w:fill="auto"/>
            <w:noWrap/>
            <w:vAlign w:val="bottom"/>
            <w:hideMark/>
          </w:tcPr>
          <w:p w14:paraId="73E7E006"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2667" w:type="dxa"/>
            <w:gridSpan w:val="2"/>
            <w:tcBorders>
              <w:top w:val="nil"/>
              <w:left w:val="nil"/>
              <w:bottom w:val="nil"/>
              <w:right w:val="nil"/>
            </w:tcBorders>
            <w:shd w:val="clear" w:color="auto" w:fill="auto"/>
            <w:noWrap/>
            <w:vAlign w:val="bottom"/>
            <w:hideMark/>
          </w:tcPr>
          <w:p w14:paraId="218A47BC"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1</w:t>
            </w:r>
          </w:p>
        </w:tc>
        <w:tc>
          <w:tcPr>
            <w:tcW w:w="1440" w:type="dxa"/>
            <w:tcBorders>
              <w:top w:val="nil"/>
              <w:left w:val="nil"/>
              <w:bottom w:val="nil"/>
              <w:right w:val="nil"/>
            </w:tcBorders>
            <w:shd w:val="clear" w:color="auto" w:fill="auto"/>
            <w:noWrap/>
            <w:vAlign w:val="bottom"/>
            <w:hideMark/>
          </w:tcPr>
          <w:p w14:paraId="50EEAD05"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1</w:t>
            </w:r>
          </w:p>
        </w:tc>
        <w:tc>
          <w:tcPr>
            <w:tcW w:w="1080" w:type="dxa"/>
            <w:gridSpan w:val="2"/>
            <w:tcBorders>
              <w:top w:val="nil"/>
              <w:left w:val="nil"/>
              <w:bottom w:val="nil"/>
              <w:right w:val="nil"/>
            </w:tcBorders>
            <w:vAlign w:val="bottom"/>
          </w:tcPr>
          <w:p w14:paraId="6F707BB8"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1</w:t>
            </w:r>
          </w:p>
        </w:tc>
        <w:tc>
          <w:tcPr>
            <w:tcW w:w="1350" w:type="dxa"/>
            <w:gridSpan w:val="3"/>
            <w:tcBorders>
              <w:top w:val="nil"/>
              <w:left w:val="nil"/>
              <w:bottom w:val="nil"/>
              <w:right w:val="nil"/>
            </w:tcBorders>
            <w:shd w:val="clear" w:color="auto" w:fill="auto"/>
            <w:noWrap/>
            <w:vAlign w:val="bottom"/>
            <w:hideMark/>
          </w:tcPr>
          <w:p w14:paraId="4947390E"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1350" w:type="dxa"/>
            <w:gridSpan w:val="3"/>
            <w:tcBorders>
              <w:top w:val="nil"/>
              <w:left w:val="nil"/>
              <w:bottom w:val="nil"/>
              <w:right w:val="nil"/>
            </w:tcBorders>
            <w:shd w:val="clear" w:color="auto" w:fill="auto"/>
            <w:noWrap/>
            <w:vAlign w:val="bottom"/>
            <w:hideMark/>
          </w:tcPr>
          <w:p w14:paraId="4C64A7A0"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990" w:type="dxa"/>
            <w:gridSpan w:val="2"/>
            <w:tcBorders>
              <w:top w:val="nil"/>
              <w:left w:val="nil"/>
              <w:bottom w:val="nil"/>
              <w:right w:val="nil"/>
            </w:tcBorders>
            <w:shd w:val="clear" w:color="auto" w:fill="auto"/>
            <w:noWrap/>
            <w:vAlign w:val="bottom"/>
            <w:hideMark/>
          </w:tcPr>
          <w:p w14:paraId="4C7F8149"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3</w:t>
            </w:r>
          </w:p>
        </w:tc>
      </w:tr>
      <w:tr w:rsidR="00EF7EB3" w:rsidRPr="0044090D" w14:paraId="70675A7D" w14:textId="77777777" w:rsidTr="00EF7EB3">
        <w:trPr>
          <w:gridAfter w:val="1"/>
          <w:wAfter w:w="1834" w:type="dxa"/>
          <w:trHeight w:val="300"/>
        </w:trPr>
        <w:tc>
          <w:tcPr>
            <w:tcW w:w="810" w:type="dxa"/>
            <w:tcBorders>
              <w:top w:val="nil"/>
              <w:left w:val="nil"/>
              <w:bottom w:val="nil"/>
              <w:right w:val="nil"/>
            </w:tcBorders>
            <w:shd w:val="clear" w:color="auto" w:fill="auto"/>
            <w:noWrap/>
            <w:vAlign w:val="bottom"/>
            <w:hideMark/>
          </w:tcPr>
          <w:p w14:paraId="6E7B6A6A" w14:textId="77777777" w:rsidR="00EF7EB3" w:rsidRPr="0044090D" w:rsidRDefault="00EF7EB3" w:rsidP="00EF7EB3">
            <w:pPr>
              <w:spacing w:after="0" w:line="240" w:lineRule="auto"/>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SE</w:t>
            </w:r>
          </w:p>
        </w:tc>
        <w:tc>
          <w:tcPr>
            <w:tcW w:w="753" w:type="dxa"/>
            <w:tcBorders>
              <w:top w:val="nil"/>
              <w:left w:val="nil"/>
              <w:bottom w:val="nil"/>
              <w:right w:val="nil"/>
            </w:tcBorders>
            <w:shd w:val="clear" w:color="auto" w:fill="auto"/>
            <w:noWrap/>
            <w:vAlign w:val="bottom"/>
            <w:hideMark/>
          </w:tcPr>
          <w:p w14:paraId="0FAE64B7"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2667" w:type="dxa"/>
            <w:gridSpan w:val="2"/>
            <w:tcBorders>
              <w:top w:val="nil"/>
              <w:left w:val="nil"/>
              <w:bottom w:val="nil"/>
              <w:right w:val="nil"/>
            </w:tcBorders>
            <w:shd w:val="clear" w:color="auto" w:fill="auto"/>
            <w:noWrap/>
            <w:vAlign w:val="bottom"/>
            <w:hideMark/>
          </w:tcPr>
          <w:p w14:paraId="305A6BDE"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1</w:t>
            </w:r>
          </w:p>
        </w:tc>
        <w:tc>
          <w:tcPr>
            <w:tcW w:w="1440" w:type="dxa"/>
            <w:tcBorders>
              <w:top w:val="nil"/>
              <w:left w:val="nil"/>
              <w:bottom w:val="nil"/>
              <w:right w:val="nil"/>
            </w:tcBorders>
            <w:shd w:val="clear" w:color="auto" w:fill="auto"/>
            <w:noWrap/>
            <w:vAlign w:val="bottom"/>
            <w:hideMark/>
          </w:tcPr>
          <w:p w14:paraId="17E8DDA5"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1</w:t>
            </w:r>
          </w:p>
        </w:tc>
        <w:tc>
          <w:tcPr>
            <w:tcW w:w="1080" w:type="dxa"/>
            <w:gridSpan w:val="2"/>
            <w:tcBorders>
              <w:top w:val="nil"/>
              <w:left w:val="nil"/>
              <w:bottom w:val="nil"/>
              <w:right w:val="nil"/>
            </w:tcBorders>
            <w:vAlign w:val="bottom"/>
          </w:tcPr>
          <w:p w14:paraId="5B8BCD0B"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1</w:t>
            </w:r>
          </w:p>
        </w:tc>
        <w:tc>
          <w:tcPr>
            <w:tcW w:w="1350" w:type="dxa"/>
            <w:gridSpan w:val="3"/>
            <w:tcBorders>
              <w:top w:val="nil"/>
              <w:left w:val="nil"/>
              <w:bottom w:val="nil"/>
              <w:right w:val="nil"/>
            </w:tcBorders>
            <w:shd w:val="clear" w:color="auto" w:fill="auto"/>
            <w:noWrap/>
            <w:vAlign w:val="bottom"/>
            <w:hideMark/>
          </w:tcPr>
          <w:p w14:paraId="1D46117D"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1350" w:type="dxa"/>
            <w:gridSpan w:val="3"/>
            <w:tcBorders>
              <w:top w:val="nil"/>
              <w:left w:val="nil"/>
              <w:bottom w:val="nil"/>
              <w:right w:val="nil"/>
            </w:tcBorders>
            <w:shd w:val="clear" w:color="auto" w:fill="auto"/>
            <w:noWrap/>
            <w:vAlign w:val="bottom"/>
            <w:hideMark/>
          </w:tcPr>
          <w:p w14:paraId="2419B0DE"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990" w:type="dxa"/>
            <w:gridSpan w:val="2"/>
            <w:tcBorders>
              <w:top w:val="nil"/>
              <w:left w:val="nil"/>
              <w:bottom w:val="nil"/>
              <w:right w:val="nil"/>
            </w:tcBorders>
            <w:shd w:val="clear" w:color="auto" w:fill="auto"/>
            <w:noWrap/>
            <w:vAlign w:val="bottom"/>
            <w:hideMark/>
          </w:tcPr>
          <w:p w14:paraId="08A300EE"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3</w:t>
            </w:r>
          </w:p>
        </w:tc>
      </w:tr>
      <w:tr w:rsidR="00EF7EB3" w:rsidRPr="0044090D" w14:paraId="0B677341" w14:textId="77777777" w:rsidTr="00EF7EB3">
        <w:trPr>
          <w:gridAfter w:val="1"/>
          <w:wAfter w:w="1834" w:type="dxa"/>
          <w:trHeight w:val="300"/>
        </w:trPr>
        <w:tc>
          <w:tcPr>
            <w:tcW w:w="810" w:type="dxa"/>
            <w:tcBorders>
              <w:top w:val="nil"/>
              <w:left w:val="nil"/>
              <w:bottom w:val="nil"/>
              <w:right w:val="nil"/>
            </w:tcBorders>
            <w:shd w:val="clear" w:color="auto" w:fill="auto"/>
            <w:noWrap/>
            <w:vAlign w:val="bottom"/>
            <w:hideMark/>
          </w:tcPr>
          <w:p w14:paraId="480757CF" w14:textId="77777777" w:rsidR="00EF7EB3" w:rsidRPr="0044090D" w:rsidRDefault="00EF7EB3" w:rsidP="00EF7EB3">
            <w:pPr>
              <w:spacing w:after="0" w:line="240" w:lineRule="auto"/>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S</w:t>
            </w:r>
          </w:p>
        </w:tc>
        <w:tc>
          <w:tcPr>
            <w:tcW w:w="753" w:type="dxa"/>
            <w:tcBorders>
              <w:top w:val="nil"/>
              <w:left w:val="nil"/>
              <w:bottom w:val="nil"/>
              <w:right w:val="nil"/>
            </w:tcBorders>
            <w:shd w:val="clear" w:color="auto" w:fill="auto"/>
            <w:noWrap/>
            <w:vAlign w:val="bottom"/>
            <w:hideMark/>
          </w:tcPr>
          <w:p w14:paraId="5CC07757"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2667" w:type="dxa"/>
            <w:gridSpan w:val="2"/>
            <w:tcBorders>
              <w:top w:val="nil"/>
              <w:left w:val="nil"/>
              <w:bottom w:val="nil"/>
              <w:right w:val="nil"/>
            </w:tcBorders>
            <w:shd w:val="clear" w:color="auto" w:fill="auto"/>
            <w:noWrap/>
            <w:vAlign w:val="bottom"/>
            <w:hideMark/>
          </w:tcPr>
          <w:p w14:paraId="5EAF27F5"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1</w:t>
            </w:r>
          </w:p>
        </w:tc>
        <w:tc>
          <w:tcPr>
            <w:tcW w:w="1440" w:type="dxa"/>
            <w:tcBorders>
              <w:top w:val="nil"/>
              <w:left w:val="nil"/>
              <w:bottom w:val="nil"/>
              <w:right w:val="nil"/>
            </w:tcBorders>
            <w:shd w:val="clear" w:color="auto" w:fill="auto"/>
            <w:noWrap/>
            <w:vAlign w:val="bottom"/>
            <w:hideMark/>
          </w:tcPr>
          <w:p w14:paraId="009CDCAA"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1</w:t>
            </w:r>
          </w:p>
        </w:tc>
        <w:tc>
          <w:tcPr>
            <w:tcW w:w="1080" w:type="dxa"/>
            <w:gridSpan w:val="2"/>
            <w:tcBorders>
              <w:top w:val="nil"/>
              <w:left w:val="nil"/>
              <w:bottom w:val="nil"/>
              <w:right w:val="nil"/>
            </w:tcBorders>
            <w:vAlign w:val="bottom"/>
          </w:tcPr>
          <w:p w14:paraId="1CCA2680"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1350" w:type="dxa"/>
            <w:gridSpan w:val="3"/>
            <w:tcBorders>
              <w:top w:val="nil"/>
              <w:left w:val="nil"/>
              <w:bottom w:val="nil"/>
              <w:right w:val="nil"/>
            </w:tcBorders>
            <w:shd w:val="clear" w:color="auto" w:fill="auto"/>
            <w:noWrap/>
            <w:vAlign w:val="bottom"/>
            <w:hideMark/>
          </w:tcPr>
          <w:p w14:paraId="1233AD95"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1350" w:type="dxa"/>
            <w:gridSpan w:val="3"/>
            <w:tcBorders>
              <w:top w:val="nil"/>
              <w:left w:val="nil"/>
              <w:bottom w:val="nil"/>
              <w:right w:val="nil"/>
            </w:tcBorders>
            <w:shd w:val="clear" w:color="auto" w:fill="auto"/>
            <w:noWrap/>
            <w:vAlign w:val="bottom"/>
            <w:hideMark/>
          </w:tcPr>
          <w:p w14:paraId="6396EB21"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990" w:type="dxa"/>
            <w:gridSpan w:val="2"/>
            <w:tcBorders>
              <w:top w:val="nil"/>
              <w:left w:val="nil"/>
              <w:bottom w:val="nil"/>
              <w:right w:val="nil"/>
            </w:tcBorders>
            <w:shd w:val="clear" w:color="auto" w:fill="auto"/>
            <w:noWrap/>
            <w:vAlign w:val="bottom"/>
            <w:hideMark/>
          </w:tcPr>
          <w:p w14:paraId="2FC749D0"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2</w:t>
            </w:r>
          </w:p>
        </w:tc>
      </w:tr>
      <w:tr w:rsidR="00EF7EB3" w:rsidRPr="0044090D" w14:paraId="20394212" w14:textId="77777777" w:rsidTr="00EF7EB3">
        <w:trPr>
          <w:gridAfter w:val="1"/>
          <w:wAfter w:w="1834" w:type="dxa"/>
          <w:trHeight w:val="300"/>
        </w:trPr>
        <w:tc>
          <w:tcPr>
            <w:tcW w:w="810" w:type="dxa"/>
            <w:tcBorders>
              <w:top w:val="nil"/>
              <w:left w:val="nil"/>
              <w:bottom w:val="nil"/>
              <w:right w:val="nil"/>
            </w:tcBorders>
            <w:shd w:val="clear" w:color="auto" w:fill="auto"/>
            <w:noWrap/>
            <w:vAlign w:val="bottom"/>
            <w:hideMark/>
          </w:tcPr>
          <w:p w14:paraId="1ABD2B0E" w14:textId="77777777" w:rsidR="00EF7EB3" w:rsidRPr="0044090D" w:rsidRDefault="00EF7EB3" w:rsidP="00EF7EB3">
            <w:pPr>
              <w:spacing w:after="0" w:line="240" w:lineRule="auto"/>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SW</w:t>
            </w:r>
          </w:p>
        </w:tc>
        <w:tc>
          <w:tcPr>
            <w:tcW w:w="753" w:type="dxa"/>
            <w:tcBorders>
              <w:top w:val="nil"/>
              <w:left w:val="nil"/>
              <w:bottom w:val="nil"/>
              <w:right w:val="nil"/>
            </w:tcBorders>
            <w:shd w:val="clear" w:color="auto" w:fill="auto"/>
            <w:noWrap/>
            <w:vAlign w:val="bottom"/>
            <w:hideMark/>
          </w:tcPr>
          <w:p w14:paraId="66297287"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2667" w:type="dxa"/>
            <w:gridSpan w:val="2"/>
            <w:tcBorders>
              <w:top w:val="nil"/>
              <w:left w:val="nil"/>
              <w:bottom w:val="nil"/>
              <w:right w:val="nil"/>
            </w:tcBorders>
            <w:shd w:val="clear" w:color="auto" w:fill="auto"/>
            <w:noWrap/>
            <w:vAlign w:val="bottom"/>
            <w:hideMark/>
          </w:tcPr>
          <w:p w14:paraId="5F1B98F5"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1</w:t>
            </w:r>
          </w:p>
        </w:tc>
        <w:tc>
          <w:tcPr>
            <w:tcW w:w="1440" w:type="dxa"/>
            <w:tcBorders>
              <w:top w:val="nil"/>
              <w:left w:val="nil"/>
              <w:bottom w:val="nil"/>
              <w:right w:val="nil"/>
            </w:tcBorders>
            <w:shd w:val="clear" w:color="auto" w:fill="auto"/>
            <w:noWrap/>
            <w:vAlign w:val="bottom"/>
            <w:hideMark/>
          </w:tcPr>
          <w:p w14:paraId="40C7C8C5"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1</w:t>
            </w:r>
          </w:p>
        </w:tc>
        <w:tc>
          <w:tcPr>
            <w:tcW w:w="1080" w:type="dxa"/>
            <w:gridSpan w:val="2"/>
            <w:tcBorders>
              <w:top w:val="nil"/>
              <w:left w:val="nil"/>
              <w:bottom w:val="nil"/>
              <w:right w:val="nil"/>
            </w:tcBorders>
            <w:vAlign w:val="bottom"/>
          </w:tcPr>
          <w:p w14:paraId="4B6DF845"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1</w:t>
            </w:r>
          </w:p>
        </w:tc>
        <w:tc>
          <w:tcPr>
            <w:tcW w:w="1350" w:type="dxa"/>
            <w:gridSpan w:val="3"/>
            <w:tcBorders>
              <w:top w:val="nil"/>
              <w:left w:val="nil"/>
              <w:bottom w:val="nil"/>
              <w:right w:val="nil"/>
            </w:tcBorders>
            <w:shd w:val="clear" w:color="auto" w:fill="auto"/>
            <w:noWrap/>
            <w:vAlign w:val="bottom"/>
            <w:hideMark/>
          </w:tcPr>
          <w:p w14:paraId="54DA4C93"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1350" w:type="dxa"/>
            <w:gridSpan w:val="3"/>
            <w:tcBorders>
              <w:top w:val="nil"/>
              <w:left w:val="nil"/>
              <w:bottom w:val="nil"/>
              <w:right w:val="nil"/>
            </w:tcBorders>
            <w:shd w:val="clear" w:color="auto" w:fill="auto"/>
            <w:noWrap/>
            <w:vAlign w:val="bottom"/>
            <w:hideMark/>
          </w:tcPr>
          <w:p w14:paraId="55B8979D"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990" w:type="dxa"/>
            <w:gridSpan w:val="2"/>
            <w:tcBorders>
              <w:top w:val="nil"/>
              <w:left w:val="nil"/>
              <w:bottom w:val="nil"/>
              <w:right w:val="nil"/>
            </w:tcBorders>
            <w:shd w:val="clear" w:color="auto" w:fill="auto"/>
            <w:noWrap/>
            <w:vAlign w:val="bottom"/>
            <w:hideMark/>
          </w:tcPr>
          <w:p w14:paraId="259D57AD"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3</w:t>
            </w:r>
          </w:p>
        </w:tc>
      </w:tr>
      <w:tr w:rsidR="00EF7EB3" w:rsidRPr="0044090D" w14:paraId="399AE56E" w14:textId="77777777" w:rsidTr="00EF7EB3">
        <w:trPr>
          <w:gridAfter w:val="1"/>
          <w:wAfter w:w="1834" w:type="dxa"/>
          <w:trHeight w:val="300"/>
        </w:trPr>
        <w:tc>
          <w:tcPr>
            <w:tcW w:w="5670" w:type="dxa"/>
            <w:gridSpan w:val="5"/>
            <w:tcBorders>
              <w:top w:val="nil"/>
              <w:left w:val="nil"/>
              <w:bottom w:val="single" w:sz="4" w:space="0" w:color="8EA9DB"/>
              <w:right w:val="nil"/>
            </w:tcBorders>
            <w:shd w:val="clear" w:color="auto" w:fill="auto"/>
            <w:noWrap/>
            <w:vAlign w:val="bottom"/>
            <w:hideMark/>
          </w:tcPr>
          <w:p w14:paraId="4FA8652F" w14:textId="77777777" w:rsidR="00EF7EB3" w:rsidRPr="0044090D" w:rsidRDefault="00EF7EB3" w:rsidP="00EF7EB3">
            <w:pPr>
              <w:spacing w:after="0" w:line="240" w:lineRule="auto"/>
              <w:rPr>
                <w:rFonts w:ascii="Times New Roman" w:eastAsia="Times New Roman" w:hAnsi="Times New Roman" w:cs="Times New Roman"/>
                <w:b/>
                <w:bCs/>
                <w:color w:val="000000"/>
                <w:sz w:val="20"/>
                <w:szCs w:val="20"/>
              </w:rPr>
            </w:pPr>
          </w:p>
          <w:p w14:paraId="0A3EA235" w14:textId="77777777" w:rsidR="00EF7EB3" w:rsidRPr="0044090D" w:rsidRDefault="00EF7EB3" w:rsidP="00EF7EB3">
            <w:pPr>
              <w:spacing w:after="0" w:line="240" w:lineRule="auto"/>
              <w:rPr>
                <w:rFonts w:ascii="Times New Roman" w:eastAsia="Times New Roman" w:hAnsi="Times New Roman" w:cs="Times New Roman"/>
                <w:b/>
                <w:bCs/>
                <w:color w:val="000000"/>
                <w:sz w:val="20"/>
                <w:szCs w:val="20"/>
              </w:rPr>
            </w:pPr>
            <w:r w:rsidRPr="0044090D">
              <w:rPr>
                <w:rFonts w:ascii="Times New Roman" w:eastAsia="Times New Roman" w:hAnsi="Times New Roman" w:cs="Times New Roman"/>
                <w:b/>
                <w:bCs/>
                <w:color w:val="000000"/>
                <w:sz w:val="20"/>
                <w:szCs w:val="20"/>
              </w:rPr>
              <w:t>8949</w:t>
            </w:r>
          </w:p>
          <w:p w14:paraId="1FE16E79" w14:textId="77777777" w:rsidR="00EF7EB3" w:rsidRPr="0044090D" w:rsidRDefault="00EF7EB3" w:rsidP="00EF7EB3">
            <w:pPr>
              <w:spacing w:after="0" w:line="240" w:lineRule="auto"/>
              <w:rPr>
                <w:rFonts w:ascii="Times New Roman" w:eastAsia="Times New Roman" w:hAnsi="Times New Roman" w:cs="Times New Roman"/>
                <w:b/>
                <w:sz w:val="20"/>
                <w:szCs w:val="20"/>
              </w:rPr>
            </w:pPr>
            <w:r w:rsidRPr="0044090D">
              <w:rPr>
                <w:rFonts w:ascii="Times New Roman" w:eastAsia="Times New Roman" w:hAnsi="Times New Roman" w:cs="Times New Roman"/>
                <w:b/>
                <w:sz w:val="20"/>
                <w:szCs w:val="20"/>
              </w:rPr>
              <w:t>Natural Gas Production</w:t>
            </w:r>
          </w:p>
        </w:tc>
        <w:tc>
          <w:tcPr>
            <w:tcW w:w="1080" w:type="dxa"/>
            <w:gridSpan w:val="2"/>
            <w:tcBorders>
              <w:top w:val="nil"/>
              <w:left w:val="nil"/>
              <w:bottom w:val="single" w:sz="4" w:space="0" w:color="8EA9DB"/>
              <w:right w:val="nil"/>
            </w:tcBorders>
          </w:tcPr>
          <w:p w14:paraId="2657D9AC" w14:textId="77777777" w:rsidR="00EF7EB3" w:rsidRPr="0044090D" w:rsidRDefault="00EF7EB3" w:rsidP="00EF7EB3">
            <w:pPr>
              <w:spacing w:after="0" w:line="240" w:lineRule="auto"/>
              <w:rPr>
                <w:rFonts w:ascii="Times New Roman" w:eastAsia="Times New Roman" w:hAnsi="Times New Roman" w:cs="Times New Roman"/>
                <w:sz w:val="20"/>
                <w:szCs w:val="20"/>
              </w:rPr>
            </w:pPr>
          </w:p>
        </w:tc>
        <w:tc>
          <w:tcPr>
            <w:tcW w:w="1350" w:type="dxa"/>
            <w:gridSpan w:val="3"/>
            <w:tcBorders>
              <w:top w:val="nil"/>
              <w:left w:val="nil"/>
              <w:bottom w:val="single" w:sz="4" w:space="0" w:color="8EA9DB"/>
              <w:right w:val="nil"/>
            </w:tcBorders>
            <w:shd w:val="clear" w:color="auto" w:fill="auto"/>
            <w:noWrap/>
            <w:vAlign w:val="bottom"/>
            <w:hideMark/>
          </w:tcPr>
          <w:p w14:paraId="13465A6D" w14:textId="77777777" w:rsidR="00EF7EB3" w:rsidRPr="0044090D" w:rsidRDefault="00EF7EB3" w:rsidP="00EF7EB3">
            <w:pPr>
              <w:spacing w:after="0" w:line="240" w:lineRule="auto"/>
              <w:rPr>
                <w:rFonts w:ascii="Times New Roman" w:eastAsia="Times New Roman" w:hAnsi="Times New Roman" w:cs="Times New Roman"/>
                <w:sz w:val="20"/>
                <w:szCs w:val="20"/>
              </w:rPr>
            </w:pPr>
          </w:p>
        </w:tc>
        <w:tc>
          <w:tcPr>
            <w:tcW w:w="1350" w:type="dxa"/>
            <w:gridSpan w:val="3"/>
            <w:tcBorders>
              <w:top w:val="nil"/>
              <w:left w:val="nil"/>
              <w:bottom w:val="single" w:sz="4" w:space="0" w:color="8EA9DB"/>
              <w:right w:val="nil"/>
            </w:tcBorders>
            <w:shd w:val="clear" w:color="auto" w:fill="auto"/>
            <w:noWrap/>
            <w:vAlign w:val="bottom"/>
            <w:hideMark/>
          </w:tcPr>
          <w:p w14:paraId="0D07D141" w14:textId="77777777" w:rsidR="00EF7EB3" w:rsidRPr="0044090D" w:rsidRDefault="00EF7EB3" w:rsidP="00EF7EB3">
            <w:pPr>
              <w:spacing w:after="0" w:line="240" w:lineRule="auto"/>
              <w:rPr>
                <w:rFonts w:ascii="Times New Roman" w:eastAsia="Times New Roman" w:hAnsi="Times New Roman" w:cs="Times New Roman"/>
                <w:sz w:val="20"/>
                <w:szCs w:val="20"/>
              </w:rPr>
            </w:pPr>
          </w:p>
        </w:tc>
        <w:tc>
          <w:tcPr>
            <w:tcW w:w="990" w:type="dxa"/>
            <w:gridSpan w:val="2"/>
            <w:tcBorders>
              <w:top w:val="nil"/>
              <w:left w:val="nil"/>
              <w:bottom w:val="single" w:sz="4" w:space="0" w:color="8EA9DB"/>
              <w:right w:val="nil"/>
            </w:tcBorders>
            <w:shd w:val="clear" w:color="auto" w:fill="auto"/>
            <w:noWrap/>
            <w:vAlign w:val="bottom"/>
            <w:hideMark/>
          </w:tcPr>
          <w:p w14:paraId="7FF3734A" w14:textId="77777777" w:rsidR="00EF7EB3" w:rsidRPr="0044090D" w:rsidRDefault="00EF7EB3" w:rsidP="00EF7EB3">
            <w:pPr>
              <w:spacing w:after="0" w:line="240" w:lineRule="auto"/>
              <w:rPr>
                <w:rFonts w:ascii="Times New Roman" w:eastAsia="Times New Roman" w:hAnsi="Times New Roman" w:cs="Times New Roman"/>
                <w:sz w:val="20"/>
                <w:szCs w:val="20"/>
              </w:rPr>
            </w:pPr>
          </w:p>
        </w:tc>
      </w:tr>
      <w:tr w:rsidR="00EF7EB3" w:rsidRPr="0044090D" w14:paraId="168FE1AE" w14:textId="77777777" w:rsidTr="00EF7EB3">
        <w:trPr>
          <w:gridAfter w:val="1"/>
          <w:wAfter w:w="1834" w:type="dxa"/>
          <w:trHeight w:val="300"/>
        </w:trPr>
        <w:tc>
          <w:tcPr>
            <w:tcW w:w="810" w:type="dxa"/>
            <w:tcBorders>
              <w:top w:val="nil"/>
              <w:left w:val="nil"/>
              <w:bottom w:val="nil"/>
              <w:right w:val="nil"/>
            </w:tcBorders>
            <w:shd w:val="clear" w:color="auto" w:fill="auto"/>
            <w:noWrap/>
            <w:vAlign w:val="bottom"/>
            <w:hideMark/>
          </w:tcPr>
          <w:p w14:paraId="06607712" w14:textId="77777777" w:rsidR="00EF7EB3" w:rsidRPr="0044090D" w:rsidRDefault="00EF7EB3" w:rsidP="00EF7EB3">
            <w:pPr>
              <w:spacing w:after="0" w:line="240" w:lineRule="auto"/>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OV</w:t>
            </w:r>
          </w:p>
        </w:tc>
        <w:tc>
          <w:tcPr>
            <w:tcW w:w="753" w:type="dxa"/>
            <w:tcBorders>
              <w:top w:val="nil"/>
              <w:left w:val="nil"/>
              <w:bottom w:val="nil"/>
              <w:right w:val="nil"/>
            </w:tcBorders>
            <w:shd w:val="clear" w:color="auto" w:fill="auto"/>
            <w:noWrap/>
            <w:vAlign w:val="bottom"/>
            <w:hideMark/>
          </w:tcPr>
          <w:p w14:paraId="3DC4934E" w14:textId="1A763144" w:rsidR="00EF7EB3" w:rsidRPr="0044090D" w:rsidRDefault="006D3EDE"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2667" w:type="dxa"/>
            <w:gridSpan w:val="2"/>
            <w:tcBorders>
              <w:top w:val="nil"/>
              <w:left w:val="nil"/>
              <w:bottom w:val="nil"/>
              <w:right w:val="nil"/>
            </w:tcBorders>
            <w:shd w:val="clear" w:color="auto" w:fill="auto"/>
            <w:noWrap/>
            <w:vAlign w:val="bottom"/>
            <w:hideMark/>
          </w:tcPr>
          <w:p w14:paraId="3953DFCB"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1</w:t>
            </w:r>
          </w:p>
        </w:tc>
        <w:tc>
          <w:tcPr>
            <w:tcW w:w="1440" w:type="dxa"/>
            <w:tcBorders>
              <w:top w:val="nil"/>
              <w:left w:val="nil"/>
              <w:bottom w:val="nil"/>
              <w:right w:val="nil"/>
            </w:tcBorders>
            <w:shd w:val="clear" w:color="auto" w:fill="auto"/>
            <w:noWrap/>
            <w:vAlign w:val="bottom"/>
            <w:hideMark/>
          </w:tcPr>
          <w:p w14:paraId="61BD3B05"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1080" w:type="dxa"/>
            <w:gridSpan w:val="2"/>
            <w:tcBorders>
              <w:top w:val="nil"/>
              <w:left w:val="nil"/>
              <w:bottom w:val="nil"/>
              <w:right w:val="nil"/>
            </w:tcBorders>
            <w:vAlign w:val="bottom"/>
          </w:tcPr>
          <w:p w14:paraId="338E2B93"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1</w:t>
            </w:r>
          </w:p>
        </w:tc>
        <w:tc>
          <w:tcPr>
            <w:tcW w:w="1350" w:type="dxa"/>
            <w:gridSpan w:val="3"/>
            <w:tcBorders>
              <w:top w:val="nil"/>
              <w:left w:val="nil"/>
              <w:bottom w:val="nil"/>
              <w:right w:val="nil"/>
            </w:tcBorders>
            <w:shd w:val="clear" w:color="auto" w:fill="auto"/>
            <w:noWrap/>
            <w:vAlign w:val="bottom"/>
            <w:hideMark/>
          </w:tcPr>
          <w:p w14:paraId="702A6A6F"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1350" w:type="dxa"/>
            <w:gridSpan w:val="3"/>
            <w:tcBorders>
              <w:top w:val="nil"/>
              <w:left w:val="nil"/>
              <w:bottom w:val="nil"/>
              <w:right w:val="nil"/>
            </w:tcBorders>
            <w:shd w:val="clear" w:color="auto" w:fill="auto"/>
            <w:noWrap/>
            <w:vAlign w:val="bottom"/>
            <w:hideMark/>
          </w:tcPr>
          <w:p w14:paraId="264221D5"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990" w:type="dxa"/>
            <w:gridSpan w:val="2"/>
            <w:tcBorders>
              <w:top w:val="nil"/>
              <w:left w:val="nil"/>
              <w:bottom w:val="nil"/>
              <w:right w:val="nil"/>
            </w:tcBorders>
            <w:shd w:val="clear" w:color="auto" w:fill="auto"/>
            <w:noWrap/>
            <w:vAlign w:val="bottom"/>
            <w:hideMark/>
          </w:tcPr>
          <w:p w14:paraId="5218A572" w14:textId="1CB7FD7C" w:rsidR="00EF7EB3" w:rsidRPr="0044090D" w:rsidRDefault="006D3EDE"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2</w:t>
            </w:r>
          </w:p>
        </w:tc>
      </w:tr>
      <w:tr w:rsidR="00EF7EB3" w:rsidRPr="0044090D" w14:paraId="15609973" w14:textId="77777777" w:rsidTr="00EF7EB3">
        <w:trPr>
          <w:gridAfter w:val="1"/>
          <w:wAfter w:w="1834" w:type="dxa"/>
          <w:trHeight w:val="300"/>
        </w:trPr>
        <w:tc>
          <w:tcPr>
            <w:tcW w:w="810" w:type="dxa"/>
            <w:tcBorders>
              <w:top w:val="nil"/>
              <w:left w:val="nil"/>
              <w:bottom w:val="nil"/>
              <w:right w:val="nil"/>
            </w:tcBorders>
            <w:shd w:val="clear" w:color="auto" w:fill="auto"/>
            <w:noWrap/>
            <w:vAlign w:val="bottom"/>
            <w:hideMark/>
          </w:tcPr>
          <w:p w14:paraId="28D18CD4" w14:textId="77777777" w:rsidR="00EF7EB3" w:rsidRPr="0044090D" w:rsidRDefault="00EF7EB3" w:rsidP="00EF7EB3">
            <w:pPr>
              <w:spacing w:after="0" w:line="240" w:lineRule="auto"/>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NE</w:t>
            </w:r>
          </w:p>
        </w:tc>
        <w:tc>
          <w:tcPr>
            <w:tcW w:w="753" w:type="dxa"/>
            <w:tcBorders>
              <w:top w:val="nil"/>
              <w:left w:val="nil"/>
              <w:bottom w:val="nil"/>
              <w:right w:val="nil"/>
            </w:tcBorders>
            <w:shd w:val="clear" w:color="auto" w:fill="auto"/>
            <w:noWrap/>
            <w:vAlign w:val="bottom"/>
            <w:hideMark/>
          </w:tcPr>
          <w:p w14:paraId="0A1478D6" w14:textId="7650A5BC" w:rsidR="00EF7EB3" w:rsidRPr="0044090D" w:rsidRDefault="006D3EDE"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2667" w:type="dxa"/>
            <w:gridSpan w:val="2"/>
            <w:tcBorders>
              <w:top w:val="nil"/>
              <w:left w:val="nil"/>
              <w:bottom w:val="nil"/>
              <w:right w:val="nil"/>
            </w:tcBorders>
            <w:shd w:val="clear" w:color="auto" w:fill="auto"/>
            <w:noWrap/>
            <w:vAlign w:val="bottom"/>
            <w:hideMark/>
          </w:tcPr>
          <w:p w14:paraId="4E6C58B9"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1</w:t>
            </w:r>
          </w:p>
        </w:tc>
        <w:tc>
          <w:tcPr>
            <w:tcW w:w="1440" w:type="dxa"/>
            <w:tcBorders>
              <w:top w:val="nil"/>
              <w:left w:val="nil"/>
              <w:bottom w:val="nil"/>
              <w:right w:val="nil"/>
            </w:tcBorders>
            <w:shd w:val="clear" w:color="auto" w:fill="auto"/>
            <w:noWrap/>
            <w:vAlign w:val="bottom"/>
            <w:hideMark/>
          </w:tcPr>
          <w:p w14:paraId="2D9486C7"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1080" w:type="dxa"/>
            <w:gridSpan w:val="2"/>
            <w:tcBorders>
              <w:top w:val="nil"/>
              <w:left w:val="nil"/>
              <w:bottom w:val="nil"/>
              <w:right w:val="nil"/>
            </w:tcBorders>
            <w:vAlign w:val="bottom"/>
          </w:tcPr>
          <w:p w14:paraId="36034467"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1</w:t>
            </w:r>
          </w:p>
        </w:tc>
        <w:tc>
          <w:tcPr>
            <w:tcW w:w="1350" w:type="dxa"/>
            <w:gridSpan w:val="3"/>
            <w:tcBorders>
              <w:top w:val="nil"/>
              <w:left w:val="nil"/>
              <w:bottom w:val="nil"/>
              <w:right w:val="nil"/>
            </w:tcBorders>
            <w:shd w:val="clear" w:color="auto" w:fill="auto"/>
            <w:noWrap/>
            <w:vAlign w:val="bottom"/>
            <w:hideMark/>
          </w:tcPr>
          <w:p w14:paraId="36640187"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1350" w:type="dxa"/>
            <w:gridSpan w:val="3"/>
            <w:tcBorders>
              <w:top w:val="nil"/>
              <w:left w:val="nil"/>
              <w:bottom w:val="nil"/>
              <w:right w:val="nil"/>
            </w:tcBorders>
            <w:shd w:val="clear" w:color="auto" w:fill="auto"/>
            <w:noWrap/>
            <w:vAlign w:val="bottom"/>
            <w:hideMark/>
          </w:tcPr>
          <w:p w14:paraId="359B7747"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990" w:type="dxa"/>
            <w:gridSpan w:val="2"/>
            <w:tcBorders>
              <w:top w:val="nil"/>
              <w:left w:val="nil"/>
              <w:bottom w:val="nil"/>
              <w:right w:val="nil"/>
            </w:tcBorders>
            <w:shd w:val="clear" w:color="auto" w:fill="auto"/>
            <w:noWrap/>
            <w:vAlign w:val="bottom"/>
            <w:hideMark/>
          </w:tcPr>
          <w:p w14:paraId="283BB377" w14:textId="530EAEC3" w:rsidR="00EF7EB3" w:rsidRPr="0044090D" w:rsidRDefault="006D3EDE"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2</w:t>
            </w:r>
          </w:p>
        </w:tc>
      </w:tr>
      <w:tr w:rsidR="00EF7EB3" w:rsidRPr="0044090D" w14:paraId="590337BF" w14:textId="77777777" w:rsidTr="00EF7EB3">
        <w:trPr>
          <w:gridAfter w:val="1"/>
          <w:wAfter w:w="1834" w:type="dxa"/>
          <w:trHeight w:val="300"/>
        </w:trPr>
        <w:tc>
          <w:tcPr>
            <w:tcW w:w="810" w:type="dxa"/>
            <w:tcBorders>
              <w:top w:val="nil"/>
              <w:left w:val="nil"/>
              <w:bottom w:val="nil"/>
              <w:right w:val="nil"/>
            </w:tcBorders>
            <w:shd w:val="clear" w:color="auto" w:fill="auto"/>
            <w:noWrap/>
            <w:vAlign w:val="bottom"/>
            <w:hideMark/>
          </w:tcPr>
          <w:p w14:paraId="35EB939D" w14:textId="77777777" w:rsidR="00EF7EB3" w:rsidRPr="0044090D" w:rsidRDefault="00EF7EB3" w:rsidP="00EF7EB3">
            <w:pPr>
              <w:spacing w:after="0" w:line="240" w:lineRule="auto"/>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S</w:t>
            </w:r>
          </w:p>
        </w:tc>
        <w:tc>
          <w:tcPr>
            <w:tcW w:w="753" w:type="dxa"/>
            <w:tcBorders>
              <w:top w:val="nil"/>
              <w:left w:val="nil"/>
              <w:bottom w:val="nil"/>
              <w:right w:val="nil"/>
            </w:tcBorders>
            <w:shd w:val="clear" w:color="auto" w:fill="auto"/>
            <w:noWrap/>
            <w:vAlign w:val="bottom"/>
            <w:hideMark/>
          </w:tcPr>
          <w:p w14:paraId="298AC8C6" w14:textId="0697BDDD" w:rsidR="00EF7EB3" w:rsidRPr="0044090D" w:rsidRDefault="006D3EDE"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2667" w:type="dxa"/>
            <w:gridSpan w:val="2"/>
            <w:tcBorders>
              <w:top w:val="nil"/>
              <w:left w:val="nil"/>
              <w:bottom w:val="nil"/>
              <w:right w:val="nil"/>
            </w:tcBorders>
            <w:shd w:val="clear" w:color="auto" w:fill="auto"/>
            <w:noWrap/>
            <w:vAlign w:val="bottom"/>
            <w:hideMark/>
          </w:tcPr>
          <w:p w14:paraId="4C452C7F"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1</w:t>
            </w:r>
          </w:p>
        </w:tc>
        <w:tc>
          <w:tcPr>
            <w:tcW w:w="1440" w:type="dxa"/>
            <w:tcBorders>
              <w:top w:val="nil"/>
              <w:left w:val="nil"/>
              <w:bottom w:val="nil"/>
              <w:right w:val="nil"/>
            </w:tcBorders>
            <w:shd w:val="clear" w:color="auto" w:fill="auto"/>
            <w:noWrap/>
            <w:vAlign w:val="bottom"/>
            <w:hideMark/>
          </w:tcPr>
          <w:p w14:paraId="14C8D271"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1080" w:type="dxa"/>
            <w:gridSpan w:val="2"/>
            <w:tcBorders>
              <w:top w:val="nil"/>
              <w:left w:val="nil"/>
              <w:bottom w:val="nil"/>
              <w:right w:val="nil"/>
            </w:tcBorders>
            <w:vAlign w:val="bottom"/>
          </w:tcPr>
          <w:p w14:paraId="773DE568"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2</w:t>
            </w:r>
          </w:p>
        </w:tc>
        <w:tc>
          <w:tcPr>
            <w:tcW w:w="1350" w:type="dxa"/>
            <w:gridSpan w:val="3"/>
            <w:tcBorders>
              <w:top w:val="nil"/>
              <w:left w:val="nil"/>
              <w:bottom w:val="nil"/>
              <w:right w:val="nil"/>
            </w:tcBorders>
            <w:shd w:val="clear" w:color="auto" w:fill="auto"/>
            <w:noWrap/>
            <w:vAlign w:val="bottom"/>
            <w:hideMark/>
          </w:tcPr>
          <w:p w14:paraId="1C96B501"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1350" w:type="dxa"/>
            <w:gridSpan w:val="3"/>
            <w:tcBorders>
              <w:top w:val="nil"/>
              <w:left w:val="nil"/>
              <w:bottom w:val="nil"/>
              <w:right w:val="nil"/>
            </w:tcBorders>
            <w:shd w:val="clear" w:color="auto" w:fill="auto"/>
            <w:noWrap/>
            <w:vAlign w:val="bottom"/>
            <w:hideMark/>
          </w:tcPr>
          <w:p w14:paraId="5CAAA255"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990" w:type="dxa"/>
            <w:gridSpan w:val="2"/>
            <w:tcBorders>
              <w:top w:val="nil"/>
              <w:left w:val="nil"/>
              <w:bottom w:val="nil"/>
              <w:right w:val="nil"/>
            </w:tcBorders>
            <w:shd w:val="clear" w:color="auto" w:fill="auto"/>
            <w:noWrap/>
            <w:vAlign w:val="bottom"/>
            <w:hideMark/>
          </w:tcPr>
          <w:p w14:paraId="19226ED9" w14:textId="3C39F507" w:rsidR="00EF7EB3" w:rsidRPr="0044090D" w:rsidRDefault="006D3EDE"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3</w:t>
            </w:r>
          </w:p>
        </w:tc>
      </w:tr>
      <w:tr w:rsidR="00EF7EB3" w:rsidRPr="0044090D" w14:paraId="4179804A" w14:textId="77777777" w:rsidTr="00EF7EB3">
        <w:trPr>
          <w:gridAfter w:val="1"/>
          <w:wAfter w:w="1834" w:type="dxa"/>
          <w:trHeight w:val="300"/>
        </w:trPr>
        <w:tc>
          <w:tcPr>
            <w:tcW w:w="810" w:type="dxa"/>
            <w:tcBorders>
              <w:top w:val="nil"/>
              <w:left w:val="nil"/>
              <w:bottom w:val="nil"/>
              <w:right w:val="nil"/>
            </w:tcBorders>
            <w:shd w:val="clear" w:color="auto" w:fill="auto"/>
            <w:noWrap/>
            <w:vAlign w:val="bottom"/>
            <w:hideMark/>
          </w:tcPr>
          <w:p w14:paraId="6B7E8E13" w14:textId="77777777" w:rsidR="00EF7EB3" w:rsidRPr="0044090D" w:rsidRDefault="00EF7EB3" w:rsidP="00EF7EB3">
            <w:pPr>
              <w:spacing w:after="0" w:line="240" w:lineRule="auto"/>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NRP</w:t>
            </w:r>
          </w:p>
        </w:tc>
        <w:tc>
          <w:tcPr>
            <w:tcW w:w="753" w:type="dxa"/>
            <w:tcBorders>
              <w:top w:val="nil"/>
              <w:left w:val="nil"/>
              <w:bottom w:val="nil"/>
              <w:right w:val="nil"/>
            </w:tcBorders>
            <w:shd w:val="clear" w:color="auto" w:fill="auto"/>
            <w:noWrap/>
            <w:vAlign w:val="bottom"/>
            <w:hideMark/>
          </w:tcPr>
          <w:p w14:paraId="711D5A1F" w14:textId="3B70A815" w:rsidR="00EF7EB3" w:rsidRPr="0044090D" w:rsidRDefault="006D3EDE"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2667" w:type="dxa"/>
            <w:gridSpan w:val="2"/>
            <w:tcBorders>
              <w:top w:val="nil"/>
              <w:left w:val="nil"/>
              <w:bottom w:val="nil"/>
              <w:right w:val="nil"/>
            </w:tcBorders>
            <w:shd w:val="clear" w:color="auto" w:fill="auto"/>
            <w:noWrap/>
            <w:vAlign w:val="bottom"/>
            <w:hideMark/>
          </w:tcPr>
          <w:p w14:paraId="0E1754C5"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1</w:t>
            </w:r>
          </w:p>
        </w:tc>
        <w:tc>
          <w:tcPr>
            <w:tcW w:w="1440" w:type="dxa"/>
            <w:tcBorders>
              <w:top w:val="nil"/>
              <w:left w:val="nil"/>
              <w:bottom w:val="nil"/>
              <w:right w:val="nil"/>
            </w:tcBorders>
            <w:shd w:val="clear" w:color="auto" w:fill="auto"/>
            <w:noWrap/>
            <w:vAlign w:val="bottom"/>
            <w:hideMark/>
          </w:tcPr>
          <w:p w14:paraId="301BC6A2"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1080" w:type="dxa"/>
            <w:gridSpan w:val="2"/>
            <w:tcBorders>
              <w:top w:val="nil"/>
              <w:left w:val="nil"/>
              <w:bottom w:val="nil"/>
              <w:right w:val="nil"/>
            </w:tcBorders>
            <w:vAlign w:val="bottom"/>
          </w:tcPr>
          <w:p w14:paraId="34A0101E"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1</w:t>
            </w:r>
          </w:p>
        </w:tc>
        <w:tc>
          <w:tcPr>
            <w:tcW w:w="1350" w:type="dxa"/>
            <w:gridSpan w:val="3"/>
            <w:tcBorders>
              <w:top w:val="nil"/>
              <w:left w:val="nil"/>
              <w:bottom w:val="nil"/>
              <w:right w:val="nil"/>
            </w:tcBorders>
            <w:shd w:val="clear" w:color="auto" w:fill="auto"/>
            <w:noWrap/>
            <w:vAlign w:val="bottom"/>
            <w:hideMark/>
          </w:tcPr>
          <w:p w14:paraId="7B970B83"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1350" w:type="dxa"/>
            <w:gridSpan w:val="3"/>
            <w:tcBorders>
              <w:top w:val="nil"/>
              <w:left w:val="nil"/>
              <w:bottom w:val="nil"/>
              <w:right w:val="nil"/>
            </w:tcBorders>
            <w:shd w:val="clear" w:color="auto" w:fill="auto"/>
            <w:noWrap/>
            <w:vAlign w:val="bottom"/>
            <w:hideMark/>
          </w:tcPr>
          <w:p w14:paraId="6CA19EC4"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990" w:type="dxa"/>
            <w:gridSpan w:val="2"/>
            <w:tcBorders>
              <w:top w:val="nil"/>
              <w:left w:val="nil"/>
              <w:bottom w:val="nil"/>
              <w:right w:val="nil"/>
            </w:tcBorders>
            <w:shd w:val="clear" w:color="auto" w:fill="auto"/>
            <w:noWrap/>
            <w:vAlign w:val="bottom"/>
            <w:hideMark/>
          </w:tcPr>
          <w:p w14:paraId="0F54C0EA" w14:textId="75B9E6E0" w:rsidR="00EF7EB3" w:rsidRPr="0044090D" w:rsidRDefault="006D3EDE"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2</w:t>
            </w:r>
          </w:p>
        </w:tc>
      </w:tr>
      <w:tr w:rsidR="00EF7EB3" w:rsidRPr="0044090D" w14:paraId="0783FFFD" w14:textId="77777777" w:rsidTr="00EF7EB3">
        <w:trPr>
          <w:gridAfter w:val="2"/>
          <w:wAfter w:w="2070" w:type="dxa"/>
          <w:trHeight w:val="300"/>
        </w:trPr>
        <w:tc>
          <w:tcPr>
            <w:tcW w:w="7864" w:type="dxa"/>
            <w:gridSpan w:val="9"/>
            <w:tcBorders>
              <w:top w:val="nil"/>
              <w:left w:val="nil"/>
              <w:bottom w:val="single" w:sz="4" w:space="0" w:color="8EA9DB"/>
              <w:right w:val="nil"/>
            </w:tcBorders>
            <w:shd w:val="clear" w:color="auto" w:fill="auto"/>
            <w:noWrap/>
            <w:vAlign w:val="bottom"/>
            <w:hideMark/>
          </w:tcPr>
          <w:p w14:paraId="6D3B61F5" w14:textId="49FC2D9D" w:rsidR="00EF7EB3" w:rsidRDefault="00EF7EB3" w:rsidP="00EF7EB3">
            <w:pPr>
              <w:spacing w:after="0" w:line="240" w:lineRule="auto"/>
              <w:rPr>
                <w:rFonts w:ascii="Times New Roman" w:eastAsia="Times New Roman" w:hAnsi="Times New Roman" w:cs="Times New Roman"/>
                <w:b/>
                <w:bCs/>
                <w:color w:val="000000"/>
                <w:sz w:val="20"/>
                <w:szCs w:val="20"/>
              </w:rPr>
            </w:pPr>
          </w:p>
          <w:p w14:paraId="6A6EC3FD" w14:textId="77777777" w:rsidR="00E05D5C" w:rsidRPr="0044090D" w:rsidRDefault="00E05D5C" w:rsidP="00EF7EB3">
            <w:pPr>
              <w:spacing w:after="0" w:line="240" w:lineRule="auto"/>
              <w:rPr>
                <w:rFonts w:ascii="Times New Roman" w:eastAsia="Times New Roman" w:hAnsi="Times New Roman" w:cs="Times New Roman"/>
                <w:b/>
                <w:bCs/>
                <w:color w:val="000000"/>
                <w:sz w:val="20"/>
                <w:szCs w:val="20"/>
              </w:rPr>
            </w:pPr>
          </w:p>
          <w:p w14:paraId="1A29F45C" w14:textId="77777777" w:rsidR="00EF7EB3" w:rsidRPr="0044090D" w:rsidRDefault="00EF7EB3" w:rsidP="00EF7EB3">
            <w:pPr>
              <w:spacing w:after="0" w:line="240" w:lineRule="auto"/>
              <w:rPr>
                <w:rFonts w:ascii="Times New Roman" w:eastAsia="Times New Roman" w:hAnsi="Times New Roman" w:cs="Times New Roman"/>
                <w:b/>
                <w:bCs/>
                <w:color w:val="000000"/>
                <w:sz w:val="20"/>
                <w:szCs w:val="20"/>
              </w:rPr>
            </w:pPr>
            <w:r w:rsidRPr="0044090D">
              <w:rPr>
                <w:rFonts w:ascii="Times New Roman" w:eastAsia="Times New Roman" w:hAnsi="Times New Roman" w:cs="Times New Roman"/>
                <w:b/>
                <w:bCs/>
                <w:color w:val="000000"/>
                <w:sz w:val="20"/>
                <w:szCs w:val="20"/>
              </w:rPr>
              <w:lastRenderedPageBreak/>
              <w:t>95398</w:t>
            </w:r>
          </w:p>
          <w:p w14:paraId="569026BE" w14:textId="77777777" w:rsidR="00EF7EB3" w:rsidRPr="0044090D" w:rsidRDefault="00EF7EB3" w:rsidP="00EF7EB3">
            <w:pPr>
              <w:spacing w:after="0" w:line="240" w:lineRule="auto"/>
              <w:rPr>
                <w:rFonts w:ascii="Times New Roman" w:eastAsia="Times New Roman" w:hAnsi="Times New Roman" w:cs="Times New Roman"/>
                <w:b/>
                <w:sz w:val="20"/>
                <w:szCs w:val="20"/>
              </w:rPr>
            </w:pPr>
            <w:r w:rsidRPr="0044090D">
              <w:rPr>
                <w:rFonts w:ascii="Times New Roman" w:eastAsia="Times New Roman" w:hAnsi="Times New Roman" w:cs="Times New Roman"/>
                <w:b/>
                <w:sz w:val="20"/>
                <w:szCs w:val="20"/>
              </w:rPr>
              <w:t>Composite Profile - Oil and Natural Gas Production - Condensate Tanks</w:t>
            </w:r>
          </w:p>
        </w:tc>
        <w:tc>
          <w:tcPr>
            <w:tcW w:w="1350" w:type="dxa"/>
            <w:gridSpan w:val="3"/>
            <w:tcBorders>
              <w:top w:val="nil"/>
              <w:left w:val="nil"/>
              <w:bottom w:val="single" w:sz="4" w:space="0" w:color="8EA9DB"/>
              <w:right w:val="nil"/>
            </w:tcBorders>
            <w:shd w:val="clear" w:color="auto" w:fill="auto"/>
            <w:noWrap/>
            <w:vAlign w:val="bottom"/>
            <w:hideMark/>
          </w:tcPr>
          <w:p w14:paraId="732B1F23" w14:textId="77777777" w:rsidR="00EF7EB3" w:rsidRPr="0044090D" w:rsidRDefault="00EF7EB3" w:rsidP="00EF7EB3">
            <w:pPr>
              <w:spacing w:after="0" w:line="240" w:lineRule="auto"/>
              <w:rPr>
                <w:rFonts w:ascii="Times New Roman" w:eastAsia="Times New Roman" w:hAnsi="Times New Roman" w:cs="Times New Roman"/>
                <w:sz w:val="20"/>
                <w:szCs w:val="20"/>
              </w:rPr>
            </w:pPr>
          </w:p>
        </w:tc>
        <w:tc>
          <w:tcPr>
            <w:tcW w:w="990" w:type="dxa"/>
            <w:gridSpan w:val="2"/>
            <w:tcBorders>
              <w:top w:val="nil"/>
              <w:left w:val="nil"/>
              <w:bottom w:val="single" w:sz="4" w:space="0" w:color="8EA9DB"/>
              <w:right w:val="nil"/>
            </w:tcBorders>
            <w:shd w:val="clear" w:color="auto" w:fill="auto"/>
            <w:noWrap/>
            <w:vAlign w:val="bottom"/>
            <w:hideMark/>
          </w:tcPr>
          <w:p w14:paraId="585672EE" w14:textId="77777777" w:rsidR="00EF7EB3" w:rsidRPr="0044090D" w:rsidRDefault="00EF7EB3" w:rsidP="00EF7EB3">
            <w:pPr>
              <w:spacing w:after="0" w:line="240" w:lineRule="auto"/>
              <w:rPr>
                <w:rFonts w:ascii="Times New Roman" w:eastAsia="Times New Roman" w:hAnsi="Times New Roman" w:cs="Times New Roman"/>
                <w:sz w:val="20"/>
                <w:szCs w:val="20"/>
              </w:rPr>
            </w:pPr>
          </w:p>
        </w:tc>
      </w:tr>
      <w:tr w:rsidR="00EF7EB3" w:rsidRPr="0044090D" w14:paraId="54CBA8A0" w14:textId="77777777" w:rsidTr="00EF7EB3">
        <w:trPr>
          <w:gridAfter w:val="1"/>
          <w:wAfter w:w="1834" w:type="dxa"/>
          <w:trHeight w:val="300"/>
        </w:trPr>
        <w:tc>
          <w:tcPr>
            <w:tcW w:w="810" w:type="dxa"/>
            <w:tcBorders>
              <w:top w:val="nil"/>
              <w:left w:val="nil"/>
              <w:bottom w:val="nil"/>
              <w:right w:val="nil"/>
            </w:tcBorders>
            <w:shd w:val="clear" w:color="auto" w:fill="auto"/>
            <w:noWrap/>
            <w:vAlign w:val="bottom"/>
            <w:hideMark/>
          </w:tcPr>
          <w:p w14:paraId="6E00331F" w14:textId="77777777" w:rsidR="00EF7EB3" w:rsidRPr="0044090D" w:rsidRDefault="00EF7EB3" w:rsidP="00EF7EB3">
            <w:pPr>
              <w:spacing w:after="0" w:line="240" w:lineRule="auto"/>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SW</w:t>
            </w:r>
          </w:p>
        </w:tc>
        <w:tc>
          <w:tcPr>
            <w:tcW w:w="753" w:type="dxa"/>
            <w:tcBorders>
              <w:top w:val="nil"/>
              <w:left w:val="nil"/>
              <w:bottom w:val="nil"/>
              <w:right w:val="nil"/>
            </w:tcBorders>
            <w:shd w:val="clear" w:color="auto" w:fill="auto"/>
            <w:noWrap/>
            <w:vAlign w:val="bottom"/>
            <w:hideMark/>
          </w:tcPr>
          <w:p w14:paraId="18B61E88"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2667" w:type="dxa"/>
            <w:gridSpan w:val="2"/>
            <w:tcBorders>
              <w:top w:val="nil"/>
              <w:left w:val="nil"/>
              <w:bottom w:val="nil"/>
              <w:right w:val="nil"/>
            </w:tcBorders>
            <w:shd w:val="clear" w:color="auto" w:fill="auto"/>
            <w:noWrap/>
            <w:vAlign w:val="bottom"/>
            <w:hideMark/>
          </w:tcPr>
          <w:p w14:paraId="1DBDFB09"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1440" w:type="dxa"/>
            <w:tcBorders>
              <w:top w:val="nil"/>
              <w:left w:val="nil"/>
              <w:bottom w:val="nil"/>
              <w:right w:val="nil"/>
            </w:tcBorders>
            <w:shd w:val="clear" w:color="auto" w:fill="auto"/>
            <w:noWrap/>
            <w:vAlign w:val="bottom"/>
            <w:hideMark/>
          </w:tcPr>
          <w:p w14:paraId="1C544184"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1080" w:type="dxa"/>
            <w:gridSpan w:val="2"/>
            <w:tcBorders>
              <w:top w:val="nil"/>
              <w:left w:val="nil"/>
              <w:bottom w:val="nil"/>
              <w:right w:val="nil"/>
            </w:tcBorders>
            <w:vAlign w:val="bottom"/>
          </w:tcPr>
          <w:p w14:paraId="67623619"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1</w:t>
            </w:r>
          </w:p>
        </w:tc>
        <w:tc>
          <w:tcPr>
            <w:tcW w:w="1350" w:type="dxa"/>
            <w:gridSpan w:val="3"/>
            <w:tcBorders>
              <w:top w:val="nil"/>
              <w:left w:val="nil"/>
              <w:bottom w:val="nil"/>
              <w:right w:val="nil"/>
            </w:tcBorders>
            <w:shd w:val="clear" w:color="auto" w:fill="auto"/>
            <w:noWrap/>
            <w:vAlign w:val="bottom"/>
            <w:hideMark/>
          </w:tcPr>
          <w:p w14:paraId="3DC2526C"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1350" w:type="dxa"/>
            <w:gridSpan w:val="3"/>
            <w:tcBorders>
              <w:top w:val="nil"/>
              <w:left w:val="nil"/>
              <w:bottom w:val="nil"/>
              <w:right w:val="nil"/>
            </w:tcBorders>
            <w:shd w:val="clear" w:color="auto" w:fill="auto"/>
            <w:noWrap/>
            <w:vAlign w:val="bottom"/>
            <w:hideMark/>
          </w:tcPr>
          <w:p w14:paraId="62E0BDF1"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990" w:type="dxa"/>
            <w:gridSpan w:val="2"/>
            <w:tcBorders>
              <w:top w:val="nil"/>
              <w:left w:val="nil"/>
              <w:bottom w:val="nil"/>
              <w:right w:val="nil"/>
            </w:tcBorders>
            <w:shd w:val="clear" w:color="auto" w:fill="auto"/>
            <w:noWrap/>
            <w:vAlign w:val="bottom"/>
            <w:hideMark/>
          </w:tcPr>
          <w:p w14:paraId="62E3B60B"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1</w:t>
            </w:r>
          </w:p>
        </w:tc>
      </w:tr>
      <w:tr w:rsidR="00EF7EB3" w:rsidRPr="0044090D" w14:paraId="27CD6863" w14:textId="77777777" w:rsidTr="00EF7EB3">
        <w:trPr>
          <w:gridAfter w:val="2"/>
          <w:wAfter w:w="2070" w:type="dxa"/>
          <w:trHeight w:val="300"/>
        </w:trPr>
        <w:tc>
          <w:tcPr>
            <w:tcW w:w="7864" w:type="dxa"/>
            <w:gridSpan w:val="9"/>
            <w:tcBorders>
              <w:top w:val="nil"/>
              <w:left w:val="nil"/>
              <w:bottom w:val="single" w:sz="4" w:space="0" w:color="8EA9DB"/>
              <w:right w:val="nil"/>
            </w:tcBorders>
            <w:shd w:val="clear" w:color="auto" w:fill="auto"/>
            <w:noWrap/>
            <w:vAlign w:val="bottom"/>
            <w:hideMark/>
          </w:tcPr>
          <w:p w14:paraId="2410D9CB" w14:textId="77777777" w:rsidR="00EF7EB3" w:rsidRPr="0044090D" w:rsidRDefault="00EF7EB3" w:rsidP="00EF7EB3">
            <w:pPr>
              <w:spacing w:after="0" w:line="240" w:lineRule="auto"/>
              <w:rPr>
                <w:rFonts w:ascii="Times New Roman" w:eastAsia="Times New Roman" w:hAnsi="Times New Roman" w:cs="Times New Roman"/>
                <w:b/>
                <w:bCs/>
                <w:color w:val="000000"/>
                <w:sz w:val="20"/>
                <w:szCs w:val="20"/>
              </w:rPr>
            </w:pPr>
          </w:p>
          <w:p w14:paraId="35800827" w14:textId="77777777" w:rsidR="00EF7EB3" w:rsidRPr="0044090D" w:rsidRDefault="00EF7EB3" w:rsidP="00EF7EB3">
            <w:pPr>
              <w:spacing w:after="0" w:line="240" w:lineRule="auto"/>
              <w:rPr>
                <w:rFonts w:ascii="Times New Roman" w:eastAsia="Times New Roman" w:hAnsi="Times New Roman" w:cs="Times New Roman"/>
                <w:b/>
                <w:bCs/>
                <w:color w:val="000000"/>
                <w:sz w:val="20"/>
                <w:szCs w:val="20"/>
              </w:rPr>
            </w:pPr>
            <w:r w:rsidRPr="0044090D">
              <w:rPr>
                <w:rFonts w:ascii="Times New Roman" w:eastAsia="Times New Roman" w:hAnsi="Times New Roman" w:cs="Times New Roman"/>
                <w:b/>
                <w:bCs/>
                <w:color w:val="000000"/>
                <w:sz w:val="20"/>
                <w:szCs w:val="20"/>
              </w:rPr>
              <w:t>95417</w:t>
            </w:r>
          </w:p>
          <w:p w14:paraId="0BC59DFB" w14:textId="77777777" w:rsidR="00EF7EB3" w:rsidRPr="0044090D" w:rsidRDefault="00EF7EB3" w:rsidP="00EF7EB3">
            <w:pPr>
              <w:spacing w:after="0" w:line="240" w:lineRule="auto"/>
              <w:rPr>
                <w:rFonts w:ascii="Times New Roman" w:eastAsia="Times New Roman" w:hAnsi="Times New Roman" w:cs="Times New Roman"/>
                <w:b/>
                <w:sz w:val="20"/>
                <w:szCs w:val="20"/>
              </w:rPr>
            </w:pPr>
            <w:r w:rsidRPr="0044090D">
              <w:rPr>
                <w:rFonts w:ascii="Times New Roman" w:eastAsia="Times New Roman" w:hAnsi="Times New Roman" w:cs="Times New Roman"/>
                <w:b/>
                <w:sz w:val="20"/>
                <w:szCs w:val="20"/>
              </w:rPr>
              <w:t>Oil and Gas Production - Composite Profile - Untreated Natural Gas, Uinta Basin</w:t>
            </w:r>
          </w:p>
        </w:tc>
        <w:tc>
          <w:tcPr>
            <w:tcW w:w="1350" w:type="dxa"/>
            <w:gridSpan w:val="3"/>
            <w:tcBorders>
              <w:top w:val="nil"/>
              <w:left w:val="nil"/>
              <w:bottom w:val="single" w:sz="4" w:space="0" w:color="8EA9DB"/>
              <w:right w:val="nil"/>
            </w:tcBorders>
            <w:shd w:val="clear" w:color="auto" w:fill="auto"/>
            <w:noWrap/>
            <w:vAlign w:val="bottom"/>
            <w:hideMark/>
          </w:tcPr>
          <w:p w14:paraId="374A698C" w14:textId="77777777" w:rsidR="00EF7EB3" w:rsidRPr="0044090D" w:rsidRDefault="00EF7EB3" w:rsidP="00EF7EB3">
            <w:pPr>
              <w:spacing w:after="0" w:line="240" w:lineRule="auto"/>
              <w:rPr>
                <w:rFonts w:ascii="Times New Roman" w:eastAsia="Times New Roman" w:hAnsi="Times New Roman" w:cs="Times New Roman"/>
                <w:sz w:val="20"/>
                <w:szCs w:val="20"/>
              </w:rPr>
            </w:pPr>
          </w:p>
        </w:tc>
        <w:tc>
          <w:tcPr>
            <w:tcW w:w="990" w:type="dxa"/>
            <w:gridSpan w:val="2"/>
            <w:tcBorders>
              <w:top w:val="nil"/>
              <w:left w:val="nil"/>
              <w:bottom w:val="single" w:sz="4" w:space="0" w:color="8EA9DB"/>
              <w:right w:val="nil"/>
            </w:tcBorders>
            <w:shd w:val="clear" w:color="auto" w:fill="auto"/>
            <w:noWrap/>
            <w:vAlign w:val="bottom"/>
            <w:hideMark/>
          </w:tcPr>
          <w:p w14:paraId="3CBFDEA6" w14:textId="77777777" w:rsidR="00EF7EB3" w:rsidRPr="0044090D" w:rsidRDefault="00EF7EB3" w:rsidP="00EF7EB3">
            <w:pPr>
              <w:spacing w:after="0" w:line="240" w:lineRule="auto"/>
              <w:rPr>
                <w:rFonts w:ascii="Times New Roman" w:eastAsia="Times New Roman" w:hAnsi="Times New Roman" w:cs="Times New Roman"/>
                <w:sz w:val="20"/>
                <w:szCs w:val="20"/>
              </w:rPr>
            </w:pPr>
          </w:p>
        </w:tc>
      </w:tr>
      <w:tr w:rsidR="00EF7EB3" w:rsidRPr="0044090D" w14:paraId="77E5F267" w14:textId="77777777" w:rsidTr="00EF7EB3">
        <w:trPr>
          <w:gridAfter w:val="1"/>
          <w:wAfter w:w="1834" w:type="dxa"/>
          <w:trHeight w:val="300"/>
        </w:trPr>
        <w:tc>
          <w:tcPr>
            <w:tcW w:w="810" w:type="dxa"/>
            <w:tcBorders>
              <w:top w:val="nil"/>
              <w:left w:val="nil"/>
              <w:bottom w:val="nil"/>
              <w:right w:val="nil"/>
            </w:tcBorders>
            <w:shd w:val="clear" w:color="auto" w:fill="auto"/>
            <w:noWrap/>
            <w:vAlign w:val="bottom"/>
            <w:hideMark/>
          </w:tcPr>
          <w:p w14:paraId="0E2A6EE4" w14:textId="77777777" w:rsidR="00EF7EB3" w:rsidRPr="0044090D" w:rsidRDefault="00EF7EB3" w:rsidP="00EF7EB3">
            <w:pPr>
              <w:spacing w:after="0" w:line="240" w:lineRule="auto"/>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SW</w:t>
            </w:r>
          </w:p>
        </w:tc>
        <w:tc>
          <w:tcPr>
            <w:tcW w:w="753" w:type="dxa"/>
            <w:tcBorders>
              <w:top w:val="nil"/>
              <w:left w:val="nil"/>
              <w:bottom w:val="nil"/>
              <w:right w:val="nil"/>
            </w:tcBorders>
            <w:shd w:val="clear" w:color="auto" w:fill="auto"/>
            <w:noWrap/>
            <w:vAlign w:val="bottom"/>
            <w:hideMark/>
          </w:tcPr>
          <w:p w14:paraId="0CECDAE7"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2667" w:type="dxa"/>
            <w:gridSpan w:val="2"/>
            <w:tcBorders>
              <w:top w:val="nil"/>
              <w:left w:val="nil"/>
              <w:bottom w:val="nil"/>
              <w:right w:val="nil"/>
            </w:tcBorders>
            <w:shd w:val="clear" w:color="auto" w:fill="auto"/>
            <w:noWrap/>
            <w:vAlign w:val="bottom"/>
            <w:hideMark/>
          </w:tcPr>
          <w:p w14:paraId="75967AA0"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1</w:t>
            </w:r>
          </w:p>
        </w:tc>
        <w:tc>
          <w:tcPr>
            <w:tcW w:w="1440" w:type="dxa"/>
            <w:tcBorders>
              <w:top w:val="nil"/>
              <w:left w:val="nil"/>
              <w:bottom w:val="nil"/>
              <w:right w:val="nil"/>
            </w:tcBorders>
            <w:shd w:val="clear" w:color="auto" w:fill="auto"/>
            <w:noWrap/>
            <w:vAlign w:val="bottom"/>
            <w:hideMark/>
          </w:tcPr>
          <w:p w14:paraId="28EB3A7F"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1080" w:type="dxa"/>
            <w:gridSpan w:val="2"/>
            <w:tcBorders>
              <w:top w:val="nil"/>
              <w:left w:val="nil"/>
              <w:bottom w:val="nil"/>
              <w:right w:val="nil"/>
            </w:tcBorders>
            <w:vAlign w:val="bottom"/>
          </w:tcPr>
          <w:p w14:paraId="632FE30A"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1</w:t>
            </w:r>
          </w:p>
        </w:tc>
        <w:tc>
          <w:tcPr>
            <w:tcW w:w="1350" w:type="dxa"/>
            <w:gridSpan w:val="3"/>
            <w:tcBorders>
              <w:top w:val="nil"/>
              <w:left w:val="nil"/>
              <w:bottom w:val="nil"/>
              <w:right w:val="nil"/>
            </w:tcBorders>
            <w:shd w:val="clear" w:color="auto" w:fill="auto"/>
            <w:noWrap/>
            <w:vAlign w:val="bottom"/>
            <w:hideMark/>
          </w:tcPr>
          <w:p w14:paraId="3F25ECB8"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1350" w:type="dxa"/>
            <w:gridSpan w:val="3"/>
            <w:tcBorders>
              <w:top w:val="nil"/>
              <w:left w:val="nil"/>
              <w:bottom w:val="nil"/>
              <w:right w:val="nil"/>
            </w:tcBorders>
            <w:shd w:val="clear" w:color="auto" w:fill="auto"/>
            <w:noWrap/>
            <w:vAlign w:val="bottom"/>
            <w:hideMark/>
          </w:tcPr>
          <w:p w14:paraId="2CF732E0"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990" w:type="dxa"/>
            <w:gridSpan w:val="2"/>
            <w:tcBorders>
              <w:top w:val="nil"/>
              <w:left w:val="nil"/>
              <w:bottom w:val="nil"/>
              <w:right w:val="nil"/>
            </w:tcBorders>
            <w:shd w:val="clear" w:color="auto" w:fill="auto"/>
            <w:noWrap/>
            <w:vAlign w:val="bottom"/>
            <w:hideMark/>
          </w:tcPr>
          <w:p w14:paraId="226781A9"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2</w:t>
            </w:r>
          </w:p>
        </w:tc>
      </w:tr>
      <w:tr w:rsidR="00EF7EB3" w:rsidRPr="0044090D" w14:paraId="070016FE" w14:textId="77777777" w:rsidTr="00EF7EB3">
        <w:trPr>
          <w:gridAfter w:val="2"/>
          <w:wAfter w:w="2070" w:type="dxa"/>
          <w:trHeight w:val="300"/>
        </w:trPr>
        <w:tc>
          <w:tcPr>
            <w:tcW w:w="7864" w:type="dxa"/>
            <w:gridSpan w:val="9"/>
            <w:tcBorders>
              <w:top w:val="nil"/>
              <w:left w:val="nil"/>
              <w:bottom w:val="single" w:sz="4" w:space="0" w:color="8EA9DB"/>
              <w:right w:val="nil"/>
            </w:tcBorders>
            <w:shd w:val="clear" w:color="auto" w:fill="auto"/>
            <w:noWrap/>
            <w:vAlign w:val="bottom"/>
            <w:hideMark/>
          </w:tcPr>
          <w:p w14:paraId="4B915A98" w14:textId="77777777" w:rsidR="00EF7EB3" w:rsidRPr="0044090D" w:rsidRDefault="00EF7EB3" w:rsidP="00EF7EB3">
            <w:pPr>
              <w:spacing w:after="0" w:line="240" w:lineRule="auto"/>
              <w:rPr>
                <w:rFonts w:ascii="Times New Roman" w:eastAsia="Times New Roman" w:hAnsi="Times New Roman" w:cs="Times New Roman"/>
                <w:b/>
                <w:bCs/>
                <w:color w:val="000000"/>
                <w:sz w:val="20"/>
                <w:szCs w:val="20"/>
              </w:rPr>
            </w:pPr>
          </w:p>
          <w:p w14:paraId="224D58C1" w14:textId="77777777" w:rsidR="00EF7EB3" w:rsidRPr="0044090D" w:rsidRDefault="00EF7EB3" w:rsidP="00EF7EB3">
            <w:pPr>
              <w:spacing w:after="0" w:line="240" w:lineRule="auto"/>
              <w:rPr>
                <w:rFonts w:ascii="Times New Roman" w:eastAsia="Times New Roman" w:hAnsi="Times New Roman" w:cs="Times New Roman"/>
                <w:b/>
                <w:bCs/>
                <w:color w:val="000000"/>
                <w:sz w:val="20"/>
                <w:szCs w:val="20"/>
              </w:rPr>
            </w:pPr>
            <w:r w:rsidRPr="0044090D">
              <w:rPr>
                <w:rFonts w:ascii="Times New Roman" w:eastAsia="Times New Roman" w:hAnsi="Times New Roman" w:cs="Times New Roman"/>
                <w:b/>
                <w:bCs/>
                <w:color w:val="000000"/>
                <w:sz w:val="20"/>
                <w:szCs w:val="20"/>
              </w:rPr>
              <w:t>95419</w:t>
            </w:r>
          </w:p>
          <w:p w14:paraId="0C52AE4C" w14:textId="77777777" w:rsidR="00EF7EB3" w:rsidRPr="0044090D" w:rsidRDefault="00EF7EB3" w:rsidP="00EF7EB3">
            <w:pPr>
              <w:spacing w:after="0" w:line="240" w:lineRule="auto"/>
              <w:rPr>
                <w:rFonts w:ascii="Times New Roman" w:eastAsia="Times New Roman" w:hAnsi="Times New Roman" w:cs="Times New Roman"/>
                <w:b/>
                <w:sz w:val="20"/>
                <w:szCs w:val="20"/>
              </w:rPr>
            </w:pPr>
            <w:r w:rsidRPr="0044090D">
              <w:rPr>
                <w:rFonts w:ascii="Times New Roman" w:eastAsia="Times New Roman" w:hAnsi="Times New Roman" w:cs="Times New Roman"/>
                <w:b/>
                <w:sz w:val="20"/>
                <w:szCs w:val="20"/>
              </w:rPr>
              <w:t>Oil and Gas Production - Composite Profile - Oil Tank Vent Gas, Uinta Basin</w:t>
            </w:r>
          </w:p>
        </w:tc>
        <w:tc>
          <w:tcPr>
            <w:tcW w:w="1350" w:type="dxa"/>
            <w:gridSpan w:val="3"/>
            <w:tcBorders>
              <w:top w:val="nil"/>
              <w:left w:val="nil"/>
              <w:bottom w:val="single" w:sz="4" w:space="0" w:color="8EA9DB"/>
              <w:right w:val="nil"/>
            </w:tcBorders>
            <w:shd w:val="clear" w:color="auto" w:fill="auto"/>
            <w:noWrap/>
            <w:vAlign w:val="bottom"/>
            <w:hideMark/>
          </w:tcPr>
          <w:p w14:paraId="5AF54657" w14:textId="77777777" w:rsidR="00EF7EB3" w:rsidRPr="0044090D" w:rsidRDefault="00EF7EB3" w:rsidP="00EF7EB3">
            <w:pPr>
              <w:spacing w:after="0" w:line="240" w:lineRule="auto"/>
              <w:rPr>
                <w:rFonts w:ascii="Times New Roman" w:eastAsia="Times New Roman" w:hAnsi="Times New Roman" w:cs="Times New Roman"/>
                <w:sz w:val="20"/>
                <w:szCs w:val="20"/>
              </w:rPr>
            </w:pPr>
          </w:p>
        </w:tc>
        <w:tc>
          <w:tcPr>
            <w:tcW w:w="990" w:type="dxa"/>
            <w:gridSpan w:val="2"/>
            <w:tcBorders>
              <w:top w:val="nil"/>
              <w:left w:val="nil"/>
              <w:bottom w:val="single" w:sz="4" w:space="0" w:color="8EA9DB"/>
              <w:right w:val="nil"/>
            </w:tcBorders>
            <w:shd w:val="clear" w:color="auto" w:fill="auto"/>
            <w:noWrap/>
            <w:vAlign w:val="bottom"/>
            <w:hideMark/>
          </w:tcPr>
          <w:p w14:paraId="0E98624F" w14:textId="77777777" w:rsidR="00EF7EB3" w:rsidRPr="0044090D" w:rsidRDefault="00EF7EB3" w:rsidP="00EF7EB3">
            <w:pPr>
              <w:spacing w:after="0" w:line="240" w:lineRule="auto"/>
              <w:rPr>
                <w:rFonts w:ascii="Times New Roman" w:eastAsia="Times New Roman" w:hAnsi="Times New Roman" w:cs="Times New Roman"/>
                <w:sz w:val="20"/>
                <w:szCs w:val="20"/>
              </w:rPr>
            </w:pPr>
          </w:p>
        </w:tc>
      </w:tr>
      <w:tr w:rsidR="00EF7EB3" w:rsidRPr="0044090D" w14:paraId="3C3D2E7A" w14:textId="77777777" w:rsidTr="00EF7EB3">
        <w:trPr>
          <w:gridAfter w:val="1"/>
          <w:wAfter w:w="1834" w:type="dxa"/>
          <w:trHeight w:val="300"/>
        </w:trPr>
        <w:tc>
          <w:tcPr>
            <w:tcW w:w="810" w:type="dxa"/>
            <w:tcBorders>
              <w:top w:val="nil"/>
              <w:left w:val="nil"/>
              <w:bottom w:val="nil"/>
              <w:right w:val="nil"/>
            </w:tcBorders>
            <w:shd w:val="clear" w:color="auto" w:fill="auto"/>
            <w:noWrap/>
            <w:vAlign w:val="bottom"/>
            <w:hideMark/>
          </w:tcPr>
          <w:p w14:paraId="297EBAC8" w14:textId="77777777" w:rsidR="00EF7EB3" w:rsidRPr="0044090D" w:rsidRDefault="00EF7EB3" w:rsidP="00EF7EB3">
            <w:pPr>
              <w:spacing w:after="0" w:line="240" w:lineRule="auto"/>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SW</w:t>
            </w:r>
          </w:p>
        </w:tc>
        <w:tc>
          <w:tcPr>
            <w:tcW w:w="753" w:type="dxa"/>
            <w:tcBorders>
              <w:top w:val="nil"/>
              <w:left w:val="nil"/>
              <w:bottom w:val="nil"/>
              <w:right w:val="nil"/>
            </w:tcBorders>
            <w:shd w:val="clear" w:color="auto" w:fill="auto"/>
            <w:noWrap/>
            <w:vAlign w:val="bottom"/>
            <w:hideMark/>
          </w:tcPr>
          <w:p w14:paraId="7DD06072"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2667" w:type="dxa"/>
            <w:gridSpan w:val="2"/>
            <w:tcBorders>
              <w:top w:val="nil"/>
              <w:left w:val="nil"/>
              <w:bottom w:val="nil"/>
              <w:right w:val="nil"/>
            </w:tcBorders>
            <w:shd w:val="clear" w:color="auto" w:fill="auto"/>
            <w:noWrap/>
            <w:vAlign w:val="bottom"/>
            <w:hideMark/>
          </w:tcPr>
          <w:p w14:paraId="3E10F4CB"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1</w:t>
            </w:r>
          </w:p>
        </w:tc>
        <w:tc>
          <w:tcPr>
            <w:tcW w:w="1440" w:type="dxa"/>
            <w:tcBorders>
              <w:top w:val="nil"/>
              <w:left w:val="nil"/>
              <w:bottom w:val="nil"/>
              <w:right w:val="nil"/>
            </w:tcBorders>
            <w:shd w:val="clear" w:color="auto" w:fill="auto"/>
            <w:noWrap/>
            <w:vAlign w:val="bottom"/>
            <w:hideMark/>
          </w:tcPr>
          <w:p w14:paraId="2B8BE17F"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1080" w:type="dxa"/>
            <w:gridSpan w:val="2"/>
            <w:tcBorders>
              <w:top w:val="nil"/>
              <w:left w:val="nil"/>
              <w:bottom w:val="nil"/>
              <w:right w:val="nil"/>
            </w:tcBorders>
            <w:vAlign w:val="bottom"/>
          </w:tcPr>
          <w:p w14:paraId="30567F22"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1</w:t>
            </w:r>
          </w:p>
        </w:tc>
        <w:tc>
          <w:tcPr>
            <w:tcW w:w="1350" w:type="dxa"/>
            <w:gridSpan w:val="3"/>
            <w:tcBorders>
              <w:top w:val="nil"/>
              <w:left w:val="nil"/>
              <w:bottom w:val="nil"/>
              <w:right w:val="nil"/>
            </w:tcBorders>
            <w:shd w:val="clear" w:color="auto" w:fill="auto"/>
            <w:noWrap/>
            <w:vAlign w:val="bottom"/>
            <w:hideMark/>
          </w:tcPr>
          <w:p w14:paraId="01580576"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1350" w:type="dxa"/>
            <w:gridSpan w:val="3"/>
            <w:tcBorders>
              <w:top w:val="nil"/>
              <w:left w:val="nil"/>
              <w:bottom w:val="nil"/>
              <w:right w:val="nil"/>
            </w:tcBorders>
            <w:shd w:val="clear" w:color="auto" w:fill="auto"/>
            <w:noWrap/>
            <w:vAlign w:val="bottom"/>
            <w:hideMark/>
          </w:tcPr>
          <w:p w14:paraId="28D625A2"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990" w:type="dxa"/>
            <w:gridSpan w:val="2"/>
            <w:tcBorders>
              <w:top w:val="nil"/>
              <w:left w:val="nil"/>
              <w:bottom w:val="nil"/>
              <w:right w:val="nil"/>
            </w:tcBorders>
            <w:shd w:val="clear" w:color="auto" w:fill="auto"/>
            <w:noWrap/>
            <w:vAlign w:val="bottom"/>
            <w:hideMark/>
          </w:tcPr>
          <w:p w14:paraId="3A6E804F"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2</w:t>
            </w:r>
          </w:p>
        </w:tc>
      </w:tr>
      <w:tr w:rsidR="00997022" w:rsidRPr="0044090D" w14:paraId="073E8585" w14:textId="77777777" w:rsidTr="008C6467">
        <w:trPr>
          <w:gridAfter w:val="1"/>
          <w:wAfter w:w="1834" w:type="dxa"/>
          <w:trHeight w:val="300"/>
        </w:trPr>
        <w:tc>
          <w:tcPr>
            <w:tcW w:w="10440" w:type="dxa"/>
            <w:gridSpan w:val="15"/>
            <w:tcBorders>
              <w:top w:val="nil"/>
              <w:left w:val="nil"/>
              <w:bottom w:val="single" w:sz="4" w:space="0" w:color="8EA9DB"/>
            </w:tcBorders>
            <w:shd w:val="clear" w:color="auto" w:fill="auto"/>
            <w:noWrap/>
            <w:vAlign w:val="bottom"/>
            <w:hideMark/>
          </w:tcPr>
          <w:p w14:paraId="2FED6832" w14:textId="41C3027B" w:rsidR="00997022" w:rsidRDefault="00997022" w:rsidP="00EF7EB3">
            <w:pPr>
              <w:spacing w:after="0" w:line="240" w:lineRule="auto"/>
              <w:rPr>
                <w:rFonts w:ascii="Times New Roman" w:eastAsia="Times New Roman" w:hAnsi="Times New Roman" w:cs="Times New Roman"/>
                <w:b/>
                <w:bCs/>
                <w:color w:val="000000"/>
                <w:sz w:val="20"/>
                <w:szCs w:val="20"/>
              </w:rPr>
            </w:pPr>
          </w:p>
          <w:p w14:paraId="7AD7AE99" w14:textId="4F16920A" w:rsidR="00997022" w:rsidRPr="0044090D" w:rsidRDefault="00997022" w:rsidP="00EF7EB3">
            <w:pPr>
              <w:spacing w:after="0" w:line="240" w:lineRule="auto"/>
              <w:rPr>
                <w:rFonts w:ascii="Times New Roman" w:eastAsia="Times New Roman" w:hAnsi="Times New Roman" w:cs="Times New Roman"/>
                <w:b/>
                <w:bCs/>
                <w:color w:val="000000"/>
                <w:sz w:val="20"/>
                <w:szCs w:val="20"/>
              </w:rPr>
            </w:pPr>
            <w:r w:rsidRPr="0044090D">
              <w:rPr>
                <w:rFonts w:ascii="Times New Roman" w:eastAsia="Times New Roman" w:hAnsi="Times New Roman" w:cs="Times New Roman"/>
                <w:b/>
                <w:bCs/>
                <w:color w:val="000000"/>
                <w:sz w:val="20"/>
                <w:szCs w:val="20"/>
              </w:rPr>
              <w:t>95420</w:t>
            </w:r>
          </w:p>
          <w:p w14:paraId="6C7CB527" w14:textId="3F52305F" w:rsidR="00997022" w:rsidRPr="0044090D" w:rsidRDefault="00997022" w:rsidP="00EF7EB3">
            <w:pPr>
              <w:spacing w:after="0" w:line="240" w:lineRule="auto"/>
              <w:rPr>
                <w:rFonts w:ascii="Times New Roman" w:eastAsia="Times New Roman" w:hAnsi="Times New Roman" w:cs="Times New Roman"/>
                <w:sz w:val="20"/>
                <w:szCs w:val="20"/>
              </w:rPr>
            </w:pPr>
            <w:r w:rsidRPr="0044090D">
              <w:rPr>
                <w:rFonts w:ascii="Times New Roman" w:eastAsia="Times New Roman" w:hAnsi="Times New Roman" w:cs="Times New Roman"/>
                <w:b/>
                <w:sz w:val="20"/>
                <w:szCs w:val="20"/>
              </w:rPr>
              <w:t>Oil and Gas Production - Composite Profile - Glycol Dehydrator, Uinta Basin</w:t>
            </w:r>
          </w:p>
        </w:tc>
      </w:tr>
      <w:tr w:rsidR="00EF7EB3" w:rsidRPr="0044090D" w14:paraId="3A47C1AD" w14:textId="77777777" w:rsidTr="00EF7EB3">
        <w:trPr>
          <w:gridAfter w:val="1"/>
          <w:wAfter w:w="1834" w:type="dxa"/>
          <w:trHeight w:val="300"/>
        </w:trPr>
        <w:tc>
          <w:tcPr>
            <w:tcW w:w="810" w:type="dxa"/>
            <w:tcBorders>
              <w:top w:val="nil"/>
              <w:left w:val="nil"/>
              <w:bottom w:val="nil"/>
              <w:right w:val="nil"/>
            </w:tcBorders>
            <w:shd w:val="clear" w:color="auto" w:fill="auto"/>
            <w:noWrap/>
            <w:vAlign w:val="bottom"/>
            <w:hideMark/>
          </w:tcPr>
          <w:p w14:paraId="0494E59C" w14:textId="77777777" w:rsidR="00EF7EB3" w:rsidRPr="0044090D" w:rsidRDefault="00EF7EB3" w:rsidP="00EF7EB3">
            <w:pPr>
              <w:spacing w:after="0" w:line="240" w:lineRule="auto"/>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SW</w:t>
            </w:r>
          </w:p>
        </w:tc>
        <w:tc>
          <w:tcPr>
            <w:tcW w:w="753" w:type="dxa"/>
            <w:tcBorders>
              <w:top w:val="nil"/>
              <w:left w:val="nil"/>
              <w:bottom w:val="nil"/>
              <w:right w:val="nil"/>
            </w:tcBorders>
            <w:shd w:val="clear" w:color="auto" w:fill="auto"/>
            <w:noWrap/>
            <w:vAlign w:val="bottom"/>
            <w:hideMark/>
          </w:tcPr>
          <w:p w14:paraId="5F393E2D"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2667" w:type="dxa"/>
            <w:gridSpan w:val="2"/>
            <w:tcBorders>
              <w:top w:val="nil"/>
              <w:left w:val="nil"/>
              <w:bottom w:val="nil"/>
              <w:right w:val="nil"/>
            </w:tcBorders>
            <w:shd w:val="clear" w:color="auto" w:fill="auto"/>
            <w:noWrap/>
            <w:vAlign w:val="bottom"/>
            <w:hideMark/>
          </w:tcPr>
          <w:p w14:paraId="32134081"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1</w:t>
            </w:r>
          </w:p>
        </w:tc>
        <w:tc>
          <w:tcPr>
            <w:tcW w:w="1440" w:type="dxa"/>
            <w:tcBorders>
              <w:top w:val="nil"/>
              <w:left w:val="nil"/>
              <w:bottom w:val="nil"/>
              <w:right w:val="nil"/>
            </w:tcBorders>
            <w:shd w:val="clear" w:color="auto" w:fill="auto"/>
            <w:noWrap/>
            <w:vAlign w:val="bottom"/>
            <w:hideMark/>
          </w:tcPr>
          <w:p w14:paraId="279E6DE1"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1080" w:type="dxa"/>
            <w:gridSpan w:val="2"/>
            <w:tcBorders>
              <w:top w:val="nil"/>
              <w:left w:val="nil"/>
              <w:bottom w:val="nil"/>
              <w:right w:val="nil"/>
            </w:tcBorders>
            <w:vAlign w:val="bottom"/>
          </w:tcPr>
          <w:p w14:paraId="03EA227D"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1</w:t>
            </w:r>
          </w:p>
        </w:tc>
        <w:tc>
          <w:tcPr>
            <w:tcW w:w="1350" w:type="dxa"/>
            <w:gridSpan w:val="3"/>
            <w:tcBorders>
              <w:top w:val="nil"/>
              <w:left w:val="nil"/>
              <w:bottom w:val="nil"/>
              <w:right w:val="nil"/>
            </w:tcBorders>
            <w:shd w:val="clear" w:color="auto" w:fill="auto"/>
            <w:noWrap/>
            <w:vAlign w:val="bottom"/>
            <w:hideMark/>
          </w:tcPr>
          <w:p w14:paraId="4839CF68"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1350" w:type="dxa"/>
            <w:gridSpan w:val="3"/>
            <w:tcBorders>
              <w:top w:val="nil"/>
              <w:left w:val="nil"/>
              <w:bottom w:val="nil"/>
              <w:right w:val="nil"/>
            </w:tcBorders>
            <w:shd w:val="clear" w:color="auto" w:fill="auto"/>
            <w:noWrap/>
            <w:vAlign w:val="bottom"/>
            <w:hideMark/>
          </w:tcPr>
          <w:p w14:paraId="6CD692E2"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990" w:type="dxa"/>
            <w:gridSpan w:val="2"/>
            <w:tcBorders>
              <w:top w:val="nil"/>
              <w:left w:val="nil"/>
              <w:bottom w:val="nil"/>
              <w:right w:val="nil"/>
            </w:tcBorders>
            <w:shd w:val="clear" w:color="auto" w:fill="auto"/>
            <w:noWrap/>
            <w:vAlign w:val="bottom"/>
            <w:hideMark/>
          </w:tcPr>
          <w:p w14:paraId="7ECDDA97"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2</w:t>
            </w:r>
          </w:p>
        </w:tc>
      </w:tr>
      <w:tr w:rsidR="00EF7EB3" w:rsidRPr="0044090D" w14:paraId="372104C7" w14:textId="77777777" w:rsidTr="00EF7EB3">
        <w:trPr>
          <w:gridAfter w:val="1"/>
          <w:wAfter w:w="1834" w:type="dxa"/>
          <w:trHeight w:val="300"/>
        </w:trPr>
        <w:tc>
          <w:tcPr>
            <w:tcW w:w="5670" w:type="dxa"/>
            <w:gridSpan w:val="5"/>
            <w:tcBorders>
              <w:top w:val="nil"/>
              <w:left w:val="nil"/>
              <w:bottom w:val="single" w:sz="4" w:space="0" w:color="8EA9DB"/>
              <w:right w:val="nil"/>
            </w:tcBorders>
            <w:shd w:val="clear" w:color="auto" w:fill="auto"/>
            <w:noWrap/>
            <w:vAlign w:val="bottom"/>
            <w:hideMark/>
          </w:tcPr>
          <w:p w14:paraId="741FC117" w14:textId="77777777" w:rsidR="0044090D" w:rsidRDefault="0044090D" w:rsidP="00EF7EB3">
            <w:pPr>
              <w:spacing w:after="0" w:line="240" w:lineRule="auto"/>
              <w:rPr>
                <w:rFonts w:ascii="Times New Roman" w:eastAsia="Times New Roman" w:hAnsi="Times New Roman" w:cs="Times New Roman"/>
                <w:b/>
                <w:bCs/>
                <w:color w:val="000000"/>
                <w:sz w:val="20"/>
                <w:szCs w:val="20"/>
              </w:rPr>
            </w:pPr>
          </w:p>
          <w:p w14:paraId="6DD1895A" w14:textId="2A0099F9" w:rsidR="00EF7EB3" w:rsidRPr="0044090D" w:rsidRDefault="00EF7EB3" w:rsidP="00EF7EB3">
            <w:pPr>
              <w:spacing w:after="0" w:line="240" w:lineRule="auto"/>
              <w:rPr>
                <w:rFonts w:ascii="Times New Roman" w:eastAsia="Times New Roman" w:hAnsi="Times New Roman" w:cs="Times New Roman"/>
                <w:b/>
                <w:bCs/>
                <w:color w:val="000000"/>
                <w:sz w:val="20"/>
                <w:szCs w:val="20"/>
              </w:rPr>
            </w:pPr>
            <w:r w:rsidRPr="0044090D">
              <w:rPr>
                <w:rFonts w:ascii="Times New Roman" w:eastAsia="Times New Roman" w:hAnsi="Times New Roman" w:cs="Times New Roman"/>
                <w:b/>
                <w:bCs/>
                <w:color w:val="000000"/>
                <w:sz w:val="20"/>
                <w:szCs w:val="20"/>
              </w:rPr>
              <w:t>95421</w:t>
            </w:r>
          </w:p>
          <w:p w14:paraId="1A8F469F" w14:textId="77777777" w:rsidR="00EF7EB3" w:rsidRPr="0044090D" w:rsidRDefault="00EF7EB3" w:rsidP="00EF7EB3">
            <w:pPr>
              <w:spacing w:after="0" w:line="240" w:lineRule="auto"/>
              <w:rPr>
                <w:rFonts w:ascii="Times New Roman" w:eastAsia="Times New Roman" w:hAnsi="Times New Roman" w:cs="Times New Roman"/>
                <w:b/>
                <w:sz w:val="20"/>
                <w:szCs w:val="20"/>
              </w:rPr>
            </w:pPr>
            <w:r w:rsidRPr="0044090D">
              <w:rPr>
                <w:rFonts w:ascii="Times New Roman" w:eastAsia="Times New Roman" w:hAnsi="Times New Roman" w:cs="Times New Roman"/>
                <w:b/>
                <w:sz w:val="20"/>
                <w:szCs w:val="20"/>
              </w:rPr>
              <w:t>Composite Profile - Prescribed fire southeast conifer forest</w:t>
            </w:r>
          </w:p>
        </w:tc>
        <w:tc>
          <w:tcPr>
            <w:tcW w:w="1080" w:type="dxa"/>
            <w:gridSpan w:val="2"/>
            <w:tcBorders>
              <w:top w:val="nil"/>
              <w:left w:val="nil"/>
              <w:bottom w:val="single" w:sz="4" w:space="0" w:color="8EA9DB"/>
              <w:right w:val="nil"/>
            </w:tcBorders>
          </w:tcPr>
          <w:p w14:paraId="0594FE3C" w14:textId="77777777" w:rsidR="00EF7EB3" w:rsidRPr="0044090D" w:rsidRDefault="00EF7EB3" w:rsidP="00EF7EB3">
            <w:pPr>
              <w:spacing w:after="0" w:line="240" w:lineRule="auto"/>
              <w:rPr>
                <w:rFonts w:ascii="Times New Roman" w:eastAsia="Times New Roman" w:hAnsi="Times New Roman" w:cs="Times New Roman"/>
                <w:sz w:val="20"/>
                <w:szCs w:val="20"/>
              </w:rPr>
            </w:pPr>
          </w:p>
        </w:tc>
        <w:tc>
          <w:tcPr>
            <w:tcW w:w="1350" w:type="dxa"/>
            <w:gridSpan w:val="3"/>
            <w:tcBorders>
              <w:top w:val="nil"/>
              <w:left w:val="nil"/>
              <w:bottom w:val="single" w:sz="4" w:space="0" w:color="8EA9DB"/>
              <w:right w:val="nil"/>
            </w:tcBorders>
            <w:shd w:val="clear" w:color="auto" w:fill="auto"/>
            <w:noWrap/>
            <w:vAlign w:val="bottom"/>
            <w:hideMark/>
          </w:tcPr>
          <w:p w14:paraId="3FE9E750" w14:textId="77777777" w:rsidR="00EF7EB3" w:rsidRPr="0044090D" w:rsidRDefault="00EF7EB3" w:rsidP="00EF7EB3">
            <w:pPr>
              <w:spacing w:after="0" w:line="240" w:lineRule="auto"/>
              <w:rPr>
                <w:rFonts w:ascii="Times New Roman" w:eastAsia="Times New Roman" w:hAnsi="Times New Roman" w:cs="Times New Roman"/>
                <w:sz w:val="20"/>
                <w:szCs w:val="20"/>
              </w:rPr>
            </w:pPr>
          </w:p>
        </w:tc>
        <w:tc>
          <w:tcPr>
            <w:tcW w:w="1350" w:type="dxa"/>
            <w:gridSpan w:val="3"/>
            <w:tcBorders>
              <w:top w:val="nil"/>
              <w:left w:val="nil"/>
              <w:bottom w:val="single" w:sz="4" w:space="0" w:color="8EA9DB"/>
              <w:right w:val="nil"/>
            </w:tcBorders>
            <w:shd w:val="clear" w:color="auto" w:fill="auto"/>
            <w:noWrap/>
            <w:vAlign w:val="bottom"/>
            <w:hideMark/>
          </w:tcPr>
          <w:p w14:paraId="0B5BC5A7" w14:textId="77777777" w:rsidR="00EF7EB3" w:rsidRPr="0044090D" w:rsidRDefault="00EF7EB3" w:rsidP="00EF7EB3">
            <w:pPr>
              <w:spacing w:after="0" w:line="240" w:lineRule="auto"/>
              <w:rPr>
                <w:rFonts w:ascii="Times New Roman" w:eastAsia="Times New Roman" w:hAnsi="Times New Roman" w:cs="Times New Roman"/>
                <w:sz w:val="20"/>
                <w:szCs w:val="20"/>
              </w:rPr>
            </w:pPr>
          </w:p>
        </w:tc>
        <w:tc>
          <w:tcPr>
            <w:tcW w:w="990" w:type="dxa"/>
            <w:gridSpan w:val="2"/>
            <w:tcBorders>
              <w:top w:val="nil"/>
              <w:left w:val="nil"/>
              <w:bottom w:val="single" w:sz="4" w:space="0" w:color="8EA9DB"/>
              <w:right w:val="nil"/>
            </w:tcBorders>
            <w:shd w:val="clear" w:color="auto" w:fill="auto"/>
            <w:noWrap/>
            <w:vAlign w:val="bottom"/>
            <w:hideMark/>
          </w:tcPr>
          <w:p w14:paraId="5ABA461F" w14:textId="77777777" w:rsidR="00EF7EB3" w:rsidRPr="0044090D" w:rsidRDefault="00EF7EB3" w:rsidP="00EF7EB3">
            <w:pPr>
              <w:spacing w:after="0" w:line="240" w:lineRule="auto"/>
              <w:rPr>
                <w:rFonts w:ascii="Times New Roman" w:eastAsia="Times New Roman" w:hAnsi="Times New Roman" w:cs="Times New Roman"/>
                <w:sz w:val="20"/>
                <w:szCs w:val="20"/>
              </w:rPr>
            </w:pPr>
          </w:p>
        </w:tc>
      </w:tr>
      <w:tr w:rsidR="00EF7EB3" w:rsidRPr="0044090D" w14:paraId="36E7F09A" w14:textId="77777777" w:rsidTr="00EF7EB3">
        <w:trPr>
          <w:gridAfter w:val="1"/>
          <w:wAfter w:w="1834" w:type="dxa"/>
          <w:trHeight w:val="300"/>
        </w:trPr>
        <w:tc>
          <w:tcPr>
            <w:tcW w:w="810" w:type="dxa"/>
            <w:tcBorders>
              <w:top w:val="nil"/>
              <w:left w:val="nil"/>
              <w:bottom w:val="nil"/>
              <w:right w:val="nil"/>
            </w:tcBorders>
            <w:shd w:val="clear" w:color="auto" w:fill="auto"/>
            <w:noWrap/>
            <w:vAlign w:val="bottom"/>
            <w:hideMark/>
          </w:tcPr>
          <w:p w14:paraId="08C12741" w14:textId="77777777" w:rsidR="00EF7EB3" w:rsidRPr="0044090D" w:rsidRDefault="00EF7EB3" w:rsidP="00EF7EB3">
            <w:pPr>
              <w:spacing w:after="0" w:line="240" w:lineRule="auto"/>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OV</w:t>
            </w:r>
          </w:p>
        </w:tc>
        <w:tc>
          <w:tcPr>
            <w:tcW w:w="753" w:type="dxa"/>
            <w:tcBorders>
              <w:top w:val="nil"/>
              <w:left w:val="nil"/>
              <w:bottom w:val="nil"/>
              <w:right w:val="nil"/>
            </w:tcBorders>
            <w:shd w:val="clear" w:color="auto" w:fill="auto"/>
            <w:noWrap/>
            <w:vAlign w:val="bottom"/>
            <w:hideMark/>
          </w:tcPr>
          <w:p w14:paraId="750B9DBC"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2667" w:type="dxa"/>
            <w:gridSpan w:val="2"/>
            <w:tcBorders>
              <w:top w:val="nil"/>
              <w:left w:val="nil"/>
              <w:bottom w:val="nil"/>
              <w:right w:val="nil"/>
            </w:tcBorders>
            <w:shd w:val="clear" w:color="auto" w:fill="auto"/>
            <w:noWrap/>
            <w:vAlign w:val="bottom"/>
            <w:hideMark/>
          </w:tcPr>
          <w:p w14:paraId="59AF2D2E"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1440" w:type="dxa"/>
            <w:tcBorders>
              <w:top w:val="nil"/>
              <w:left w:val="nil"/>
              <w:bottom w:val="nil"/>
              <w:right w:val="nil"/>
            </w:tcBorders>
            <w:shd w:val="clear" w:color="auto" w:fill="auto"/>
            <w:noWrap/>
            <w:vAlign w:val="bottom"/>
            <w:hideMark/>
          </w:tcPr>
          <w:p w14:paraId="30652F87"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2</w:t>
            </w:r>
          </w:p>
        </w:tc>
        <w:tc>
          <w:tcPr>
            <w:tcW w:w="1080" w:type="dxa"/>
            <w:gridSpan w:val="2"/>
            <w:tcBorders>
              <w:top w:val="nil"/>
              <w:left w:val="nil"/>
              <w:bottom w:val="nil"/>
              <w:right w:val="nil"/>
            </w:tcBorders>
            <w:vAlign w:val="bottom"/>
          </w:tcPr>
          <w:p w14:paraId="34DD2483"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1</w:t>
            </w:r>
          </w:p>
        </w:tc>
        <w:tc>
          <w:tcPr>
            <w:tcW w:w="1350" w:type="dxa"/>
            <w:gridSpan w:val="3"/>
            <w:tcBorders>
              <w:top w:val="nil"/>
              <w:left w:val="nil"/>
              <w:bottom w:val="nil"/>
              <w:right w:val="nil"/>
            </w:tcBorders>
            <w:shd w:val="clear" w:color="auto" w:fill="auto"/>
            <w:noWrap/>
            <w:vAlign w:val="bottom"/>
            <w:hideMark/>
          </w:tcPr>
          <w:p w14:paraId="22CE8098"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1350" w:type="dxa"/>
            <w:gridSpan w:val="3"/>
            <w:tcBorders>
              <w:top w:val="nil"/>
              <w:left w:val="nil"/>
              <w:bottom w:val="nil"/>
              <w:right w:val="nil"/>
            </w:tcBorders>
            <w:shd w:val="clear" w:color="auto" w:fill="auto"/>
            <w:noWrap/>
            <w:vAlign w:val="bottom"/>
            <w:hideMark/>
          </w:tcPr>
          <w:p w14:paraId="67281A3D" w14:textId="0996697C" w:rsidR="00EF7EB3" w:rsidRPr="0044090D" w:rsidRDefault="00906B61"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990" w:type="dxa"/>
            <w:gridSpan w:val="2"/>
            <w:tcBorders>
              <w:top w:val="nil"/>
              <w:left w:val="nil"/>
              <w:bottom w:val="nil"/>
              <w:right w:val="nil"/>
            </w:tcBorders>
            <w:shd w:val="clear" w:color="auto" w:fill="auto"/>
            <w:noWrap/>
            <w:vAlign w:val="bottom"/>
            <w:hideMark/>
          </w:tcPr>
          <w:p w14:paraId="088379E5" w14:textId="3CA828CA" w:rsidR="00EF7EB3" w:rsidRPr="0044090D" w:rsidRDefault="00906B61"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3</w:t>
            </w:r>
          </w:p>
        </w:tc>
      </w:tr>
      <w:tr w:rsidR="00EF7EB3" w:rsidRPr="0044090D" w14:paraId="54561FA5" w14:textId="77777777" w:rsidTr="00EF7EB3">
        <w:trPr>
          <w:gridAfter w:val="1"/>
          <w:wAfter w:w="1834" w:type="dxa"/>
          <w:trHeight w:val="300"/>
        </w:trPr>
        <w:tc>
          <w:tcPr>
            <w:tcW w:w="810" w:type="dxa"/>
            <w:tcBorders>
              <w:top w:val="nil"/>
              <w:left w:val="nil"/>
              <w:bottom w:val="nil"/>
              <w:right w:val="nil"/>
            </w:tcBorders>
            <w:shd w:val="clear" w:color="auto" w:fill="auto"/>
            <w:noWrap/>
            <w:vAlign w:val="bottom"/>
            <w:hideMark/>
          </w:tcPr>
          <w:p w14:paraId="7B061670" w14:textId="77777777" w:rsidR="00EF7EB3" w:rsidRPr="0044090D" w:rsidRDefault="00EF7EB3" w:rsidP="00EF7EB3">
            <w:pPr>
              <w:spacing w:after="0" w:line="240" w:lineRule="auto"/>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UM</w:t>
            </w:r>
          </w:p>
        </w:tc>
        <w:tc>
          <w:tcPr>
            <w:tcW w:w="753" w:type="dxa"/>
            <w:tcBorders>
              <w:top w:val="nil"/>
              <w:left w:val="nil"/>
              <w:bottom w:val="nil"/>
              <w:right w:val="nil"/>
            </w:tcBorders>
            <w:shd w:val="clear" w:color="auto" w:fill="auto"/>
            <w:noWrap/>
            <w:vAlign w:val="bottom"/>
            <w:hideMark/>
          </w:tcPr>
          <w:p w14:paraId="3397C65E"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2667" w:type="dxa"/>
            <w:gridSpan w:val="2"/>
            <w:tcBorders>
              <w:top w:val="nil"/>
              <w:left w:val="nil"/>
              <w:bottom w:val="nil"/>
              <w:right w:val="nil"/>
            </w:tcBorders>
            <w:shd w:val="clear" w:color="auto" w:fill="auto"/>
            <w:noWrap/>
            <w:vAlign w:val="bottom"/>
            <w:hideMark/>
          </w:tcPr>
          <w:p w14:paraId="60A1CB67"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1440" w:type="dxa"/>
            <w:tcBorders>
              <w:top w:val="nil"/>
              <w:left w:val="nil"/>
              <w:bottom w:val="nil"/>
              <w:right w:val="nil"/>
            </w:tcBorders>
            <w:shd w:val="clear" w:color="auto" w:fill="auto"/>
            <w:noWrap/>
            <w:vAlign w:val="bottom"/>
            <w:hideMark/>
          </w:tcPr>
          <w:p w14:paraId="3A0524A8"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2</w:t>
            </w:r>
          </w:p>
        </w:tc>
        <w:tc>
          <w:tcPr>
            <w:tcW w:w="1080" w:type="dxa"/>
            <w:gridSpan w:val="2"/>
            <w:tcBorders>
              <w:top w:val="nil"/>
              <w:left w:val="nil"/>
              <w:bottom w:val="nil"/>
              <w:right w:val="nil"/>
            </w:tcBorders>
            <w:vAlign w:val="bottom"/>
          </w:tcPr>
          <w:p w14:paraId="725C0CA2"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2</w:t>
            </w:r>
          </w:p>
        </w:tc>
        <w:tc>
          <w:tcPr>
            <w:tcW w:w="1350" w:type="dxa"/>
            <w:gridSpan w:val="3"/>
            <w:tcBorders>
              <w:top w:val="nil"/>
              <w:left w:val="nil"/>
              <w:bottom w:val="nil"/>
              <w:right w:val="nil"/>
            </w:tcBorders>
            <w:shd w:val="clear" w:color="auto" w:fill="auto"/>
            <w:noWrap/>
            <w:vAlign w:val="bottom"/>
            <w:hideMark/>
          </w:tcPr>
          <w:p w14:paraId="505D8741"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1350" w:type="dxa"/>
            <w:gridSpan w:val="3"/>
            <w:tcBorders>
              <w:top w:val="nil"/>
              <w:left w:val="nil"/>
              <w:bottom w:val="nil"/>
              <w:right w:val="nil"/>
            </w:tcBorders>
            <w:shd w:val="clear" w:color="auto" w:fill="auto"/>
            <w:noWrap/>
            <w:vAlign w:val="bottom"/>
            <w:hideMark/>
          </w:tcPr>
          <w:p w14:paraId="2F1AB1BD" w14:textId="002CF97F" w:rsidR="00EF7EB3" w:rsidRPr="0044090D" w:rsidRDefault="00906B61"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990" w:type="dxa"/>
            <w:gridSpan w:val="2"/>
            <w:tcBorders>
              <w:top w:val="nil"/>
              <w:left w:val="nil"/>
              <w:bottom w:val="nil"/>
              <w:right w:val="nil"/>
            </w:tcBorders>
            <w:shd w:val="clear" w:color="auto" w:fill="auto"/>
            <w:noWrap/>
            <w:vAlign w:val="bottom"/>
            <w:hideMark/>
          </w:tcPr>
          <w:p w14:paraId="2E21736E" w14:textId="660C3F18" w:rsidR="00EF7EB3" w:rsidRPr="0044090D" w:rsidRDefault="00906B61"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4</w:t>
            </w:r>
          </w:p>
        </w:tc>
      </w:tr>
      <w:tr w:rsidR="00EF7EB3" w:rsidRPr="0044090D" w14:paraId="5C3FFCA7" w14:textId="77777777" w:rsidTr="00EF7EB3">
        <w:trPr>
          <w:gridAfter w:val="1"/>
          <w:wAfter w:w="1834" w:type="dxa"/>
          <w:trHeight w:val="300"/>
        </w:trPr>
        <w:tc>
          <w:tcPr>
            <w:tcW w:w="810" w:type="dxa"/>
            <w:tcBorders>
              <w:top w:val="nil"/>
              <w:left w:val="nil"/>
              <w:bottom w:val="nil"/>
              <w:right w:val="nil"/>
            </w:tcBorders>
            <w:shd w:val="clear" w:color="auto" w:fill="auto"/>
            <w:noWrap/>
            <w:vAlign w:val="bottom"/>
            <w:hideMark/>
          </w:tcPr>
          <w:p w14:paraId="0708F13C" w14:textId="77777777" w:rsidR="00EF7EB3" w:rsidRPr="0044090D" w:rsidRDefault="00EF7EB3" w:rsidP="00EF7EB3">
            <w:pPr>
              <w:spacing w:after="0" w:line="240" w:lineRule="auto"/>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NE</w:t>
            </w:r>
          </w:p>
        </w:tc>
        <w:tc>
          <w:tcPr>
            <w:tcW w:w="753" w:type="dxa"/>
            <w:tcBorders>
              <w:top w:val="nil"/>
              <w:left w:val="nil"/>
              <w:bottom w:val="nil"/>
              <w:right w:val="nil"/>
            </w:tcBorders>
            <w:shd w:val="clear" w:color="auto" w:fill="auto"/>
            <w:noWrap/>
            <w:vAlign w:val="bottom"/>
            <w:hideMark/>
          </w:tcPr>
          <w:p w14:paraId="7D1B3AAC"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2667" w:type="dxa"/>
            <w:gridSpan w:val="2"/>
            <w:tcBorders>
              <w:top w:val="nil"/>
              <w:left w:val="nil"/>
              <w:bottom w:val="nil"/>
              <w:right w:val="nil"/>
            </w:tcBorders>
            <w:shd w:val="clear" w:color="auto" w:fill="auto"/>
            <w:noWrap/>
            <w:vAlign w:val="bottom"/>
            <w:hideMark/>
          </w:tcPr>
          <w:p w14:paraId="18A6DB50"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1440" w:type="dxa"/>
            <w:tcBorders>
              <w:top w:val="nil"/>
              <w:left w:val="nil"/>
              <w:bottom w:val="nil"/>
              <w:right w:val="nil"/>
            </w:tcBorders>
            <w:shd w:val="clear" w:color="auto" w:fill="auto"/>
            <w:noWrap/>
            <w:vAlign w:val="bottom"/>
            <w:hideMark/>
          </w:tcPr>
          <w:p w14:paraId="5438453B"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2</w:t>
            </w:r>
          </w:p>
        </w:tc>
        <w:tc>
          <w:tcPr>
            <w:tcW w:w="1080" w:type="dxa"/>
            <w:gridSpan w:val="2"/>
            <w:tcBorders>
              <w:top w:val="nil"/>
              <w:left w:val="nil"/>
              <w:bottom w:val="nil"/>
              <w:right w:val="nil"/>
            </w:tcBorders>
            <w:vAlign w:val="bottom"/>
          </w:tcPr>
          <w:p w14:paraId="0DC4D8FB"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1</w:t>
            </w:r>
          </w:p>
        </w:tc>
        <w:tc>
          <w:tcPr>
            <w:tcW w:w="1350" w:type="dxa"/>
            <w:gridSpan w:val="3"/>
            <w:tcBorders>
              <w:top w:val="nil"/>
              <w:left w:val="nil"/>
              <w:bottom w:val="nil"/>
              <w:right w:val="nil"/>
            </w:tcBorders>
            <w:shd w:val="clear" w:color="auto" w:fill="auto"/>
            <w:noWrap/>
            <w:vAlign w:val="bottom"/>
            <w:hideMark/>
          </w:tcPr>
          <w:p w14:paraId="53C4C1EA"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1350" w:type="dxa"/>
            <w:gridSpan w:val="3"/>
            <w:tcBorders>
              <w:top w:val="nil"/>
              <w:left w:val="nil"/>
              <w:bottom w:val="nil"/>
              <w:right w:val="nil"/>
            </w:tcBorders>
            <w:shd w:val="clear" w:color="auto" w:fill="auto"/>
            <w:noWrap/>
            <w:vAlign w:val="bottom"/>
            <w:hideMark/>
          </w:tcPr>
          <w:p w14:paraId="3E5018B5" w14:textId="63081714" w:rsidR="00EF7EB3" w:rsidRPr="0044090D" w:rsidRDefault="00906B61"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990" w:type="dxa"/>
            <w:gridSpan w:val="2"/>
            <w:tcBorders>
              <w:top w:val="nil"/>
              <w:left w:val="nil"/>
              <w:bottom w:val="nil"/>
              <w:right w:val="nil"/>
            </w:tcBorders>
            <w:shd w:val="clear" w:color="auto" w:fill="auto"/>
            <w:noWrap/>
            <w:vAlign w:val="bottom"/>
            <w:hideMark/>
          </w:tcPr>
          <w:p w14:paraId="21D0A468" w14:textId="3DBBD4C4" w:rsidR="00EF7EB3" w:rsidRPr="0044090D" w:rsidRDefault="00906B61"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3</w:t>
            </w:r>
          </w:p>
        </w:tc>
      </w:tr>
      <w:tr w:rsidR="00EF7EB3" w:rsidRPr="0044090D" w14:paraId="7E0E894C" w14:textId="77777777" w:rsidTr="00EF7EB3">
        <w:trPr>
          <w:gridAfter w:val="1"/>
          <w:wAfter w:w="1834" w:type="dxa"/>
          <w:trHeight w:val="300"/>
        </w:trPr>
        <w:tc>
          <w:tcPr>
            <w:tcW w:w="810" w:type="dxa"/>
            <w:tcBorders>
              <w:top w:val="nil"/>
              <w:left w:val="nil"/>
              <w:bottom w:val="nil"/>
              <w:right w:val="nil"/>
            </w:tcBorders>
            <w:shd w:val="clear" w:color="auto" w:fill="auto"/>
            <w:noWrap/>
            <w:vAlign w:val="bottom"/>
            <w:hideMark/>
          </w:tcPr>
          <w:p w14:paraId="1DCC6877" w14:textId="77777777" w:rsidR="00EF7EB3" w:rsidRPr="0044090D" w:rsidRDefault="00EF7EB3" w:rsidP="00EF7EB3">
            <w:pPr>
              <w:spacing w:after="0" w:line="240" w:lineRule="auto"/>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SE</w:t>
            </w:r>
          </w:p>
        </w:tc>
        <w:tc>
          <w:tcPr>
            <w:tcW w:w="753" w:type="dxa"/>
            <w:tcBorders>
              <w:top w:val="nil"/>
              <w:left w:val="nil"/>
              <w:bottom w:val="nil"/>
              <w:right w:val="nil"/>
            </w:tcBorders>
            <w:shd w:val="clear" w:color="auto" w:fill="auto"/>
            <w:noWrap/>
            <w:vAlign w:val="bottom"/>
            <w:hideMark/>
          </w:tcPr>
          <w:p w14:paraId="45D04FE2"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2667" w:type="dxa"/>
            <w:gridSpan w:val="2"/>
            <w:tcBorders>
              <w:top w:val="nil"/>
              <w:left w:val="nil"/>
              <w:bottom w:val="nil"/>
              <w:right w:val="nil"/>
            </w:tcBorders>
            <w:shd w:val="clear" w:color="auto" w:fill="auto"/>
            <w:noWrap/>
            <w:vAlign w:val="bottom"/>
            <w:hideMark/>
          </w:tcPr>
          <w:p w14:paraId="639562D9"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1440" w:type="dxa"/>
            <w:tcBorders>
              <w:top w:val="nil"/>
              <w:left w:val="nil"/>
              <w:bottom w:val="nil"/>
              <w:right w:val="nil"/>
            </w:tcBorders>
            <w:shd w:val="clear" w:color="auto" w:fill="auto"/>
            <w:noWrap/>
            <w:vAlign w:val="bottom"/>
            <w:hideMark/>
          </w:tcPr>
          <w:p w14:paraId="74FDFF30"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2</w:t>
            </w:r>
          </w:p>
        </w:tc>
        <w:tc>
          <w:tcPr>
            <w:tcW w:w="1080" w:type="dxa"/>
            <w:gridSpan w:val="2"/>
            <w:tcBorders>
              <w:top w:val="nil"/>
              <w:left w:val="nil"/>
              <w:bottom w:val="nil"/>
              <w:right w:val="nil"/>
            </w:tcBorders>
            <w:vAlign w:val="bottom"/>
          </w:tcPr>
          <w:p w14:paraId="4F33C4E7"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3</w:t>
            </w:r>
          </w:p>
        </w:tc>
        <w:tc>
          <w:tcPr>
            <w:tcW w:w="1350" w:type="dxa"/>
            <w:gridSpan w:val="3"/>
            <w:tcBorders>
              <w:top w:val="nil"/>
              <w:left w:val="nil"/>
              <w:bottom w:val="nil"/>
              <w:right w:val="nil"/>
            </w:tcBorders>
            <w:shd w:val="clear" w:color="auto" w:fill="auto"/>
            <w:noWrap/>
            <w:vAlign w:val="bottom"/>
            <w:hideMark/>
          </w:tcPr>
          <w:p w14:paraId="1015C47D"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1350" w:type="dxa"/>
            <w:gridSpan w:val="3"/>
            <w:tcBorders>
              <w:top w:val="nil"/>
              <w:left w:val="nil"/>
              <w:bottom w:val="nil"/>
              <w:right w:val="nil"/>
            </w:tcBorders>
            <w:shd w:val="clear" w:color="auto" w:fill="auto"/>
            <w:noWrap/>
            <w:vAlign w:val="bottom"/>
            <w:hideMark/>
          </w:tcPr>
          <w:p w14:paraId="2E1F9879"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990" w:type="dxa"/>
            <w:gridSpan w:val="2"/>
            <w:tcBorders>
              <w:top w:val="nil"/>
              <w:left w:val="nil"/>
              <w:bottom w:val="nil"/>
              <w:right w:val="nil"/>
            </w:tcBorders>
            <w:shd w:val="clear" w:color="auto" w:fill="auto"/>
            <w:noWrap/>
            <w:vAlign w:val="bottom"/>
            <w:hideMark/>
          </w:tcPr>
          <w:p w14:paraId="0D29221E"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5</w:t>
            </w:r>
          </w:p>
        </w:tc>
      </w:tr>
      <w:tr w:rsidR="00EF7EB3" w:rsidRPr="0044090D" w14:paraId="106CD748" w14:textId="77777777" w:rsidTr="00EF7EB3">
        <w:trPr>
          <w:gridAfter w:val="1"/>
          <w:wAfter w:w="1834" w:type="dxa"/>
          <w:trHeight w:val="300"/>
        </w:trPr>
        <w:tc>
          <w:tcPr>
            <w:tcW w:w="810" w:type="dxa"/>
            <w:tcBorders>
              <w:top w:val="nil"/>
              <w:left w:val="nil"/>
              <w:bottom w:val="nil"/>
              <w:right w:val="nil"/>
            </w:tcBorders>
            <w:shd w:val="clear" w:color="auto" w:fill="auto"/>
            <w:noWrap/>
            <w:vAlign w:val="bottom"/>
            <w:hideMark/>
          </w:tcPr>
          <w:p w14:paraId="0EB635DA" w14:textId="77777777" w:rsidR="00EF7EB3" w:rsidRPr="0044090D" w:rsidRDefault="00EF7EB3" w:rsidP="00EF7EB3">
            <w:pPr>
              <w:spacing w:after="0" w:line="240" w:lineRule="auto"/>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S</w:t>
            </w:r>
          </w:p>
        </w:tc>
        <w:tc>
          <w:tcPr>
            <w:tcW w:w="753" w:type="dxa"/>
            <w:tcBorders>
              <w:top w:val="nil"/>
              <w:left w:val="nil"/>
              <w:bottom w:val="nil"/>
              <w:right w:val="nil"/>
            </w:tcBorders>
            <w:shd w:val="clear" w:color="auto" w:fill="auto"/>
            <w:noWrap/>
            <w:vAlign w:val="bottom"/>
            <w:hideMark/>
          </w:tcPr>
          <w:p w14:paraId="7F3CAECE"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2667" w:type="dxa"/>
            <w:gridSpan w:val="2"/>
            <w:tcBorders>
              <w:top w:val="nil"/>
              <w:left w:val="nil"/>
              <w:bottom w:val="nil"/>
              <w:right w:val="nil"/>
            </w:tcBorders>
            <w:shd w:val="clear" w:color="auto" w:fill="auto"/>
            <w:noWrap/>
            <w:vAlign w:val="bottom"/>
            <w:hideMark/>
          </w:tcPr>
          <w:p w14:paraId="560B0108"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1440" w:type="dxa"/>
            <w:tcBorders>
              <w:top w:val="nil"/>
              <w:left w:val="nil"/>
              <w:bottom w:val="nil"/>
              <w:right w:val="nil"/>
            </w:tcBorders>
            <w:shd w:val="clear" w:color="auto" w:fill="auto"/>
            <w:noWrap/>
            <w:vAlign w:val="bottom"/>
            <w:hideMark/>
          </w:tcPr>
          <w:p w14:paraId="7F3374D5"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2</w:t>
            </w:r>
          </w:p>
        </w:tc>
        <w:tc>
          <w:tcPr>
            <w:tcW w:w="1080" w:type="dxa"/>
            <w:gridSpan w:val="2"/>
            <w:tcBorders>
              <w:top w:val="nil"/>
              <w:left w:val="nil"/>
              <w:bottom w:val="nil"/>
              <w:right w:val="nil"/>
            </w:tcBorders>
            <w:vAlign w:val="bottom"/>
          </w:tcPr>
          <w:p w14:paraId="741602EA"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3</w:t>
            </w:r>
          </w:p>
        </w:tc>
        <w:tc>
          <w:tcPr>
            <w:tcW w:w="1350" w:type="dxa"/>
            <w:gridSpan w:val="3"/>
            <w:tcBorders>
              <w:top w:val="nil"/>
              <w:left w:val="nil"/>
              <w:bottom w:val="nil"/>
              <w:right w:val="nil"/>
            </w:tcBorders>
            <w:shd w:val="clear" w:color="auto" w:fill="auto"/>
            <w:noWrap/>
            <w:vAlign w:val="bottom"/>
            <w:hideMark/>
          </w:tcPr>
          <w:p w14:paraId="0B7ACECF"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1350" w:type="dxa"/>
            <w:gridSpan w:val="3"/>
            <w:tcBorders>
              <w:top w:val="nil"/>
              <w:left w:val="nil"/>
              <w:bottom w:val="nil"/>
              <w:right w:val="nil"/>
            </w:tcBorders>
            <w:shd w:val="clear" w:color="auto" w:fill="auto"/>
            <w:noWrap/>
            <w:vAlign w:val="bottom"/>
            <w:hideMark/>
          </w:tcPr>
          <w:p w14:paraId="015CA229" w14:textId="32C38A0A" w:rsidR="00EF7EB3" w:rsidRPr="0044090D" w:rsidRDefault="00906B61"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990" w:type="dxa"/>
            <w:gridSpan w:val="2"/>
            <w:tcBorders>
              <w:top w:val="nil"/>
              <w:left w:val="nil"/>
              <w:bottom w:val="nil"/>
              <w:right w:val="nil"/>
            </w:tcBorders>
            <w:shd w:val="clear" w:color="auto" w:fill="auto"/>
            <w:noWrap/>
            <w:vAlign w:val="bottom"/>
            <w:hideMark/>
          </w:tcPr>
          <w:p w14:paraId="59C5B2E5" w14:textId="29A7E2E4" w:rsidR="00EF7EB3" w:rsidRPr="0044090D" w:rsidRDefault="00906B61"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5</w:t>
            </w:r>
          </w:p>
        </w:tc>
      </w:tr>
      <w:tr w:rsidR="00EF7EB3" w:rsidRPr="0044090D" w14:paraId="4A23D012" w14:textId="77777777" w:rsidTr="00EF7EB3">
        <w:trPr>
          <w:gridAfter w:val="1"/>
          <w:wAfter w:w="1834" w:type="dxa"/>
          <w:trHeight w:val="300"/>
        </w:trPr>
        <w:tc>
          <w:tcPr>
            <w:tcW w:w="5670" w:type="dxa"/>
            <w:gridSpan w:val="5"/>
            <w:tcBorders>
              <w:top w:val="nil"/>
              <w:left w:val="nil"/>
              <w:bottom w:val="single" w:sz="4" w:space="0" w:color="8EA9DB"/>
              <w:right w:val="nil"/>
            </w:tcBorders>
            <w:shd w:val="clear" w:color="auto" w:fill="auto"/>
            <w:noWrap/>
            <w:vAlign w:val="bottom"/>
            <w:hideMark/>
          </w:tcPr>
          <w:p w14:paraId="3A8BAD2A" w14:textId="77777777" w:rsidR="00EF7EB3" w:rsidRPr="0044090D" w:rsidRDefault="00EF7EB3" w:rsidP="00EF7EB3">
            <w:pPr>
              <w:spacing w:after="0" w:line="240" w:lineRule="auto"/>
              <w:rPr>
                <w:rFonts w:ascii="Times New Roman" w:eastAsia="Times New Roman" w:hAnsi="Times New Roman" w:cs="Times New Roman"/>
                <w:b/>
                <w:bCs/>
                <w:color w:val="000000"/>
                <w:sz w:val="20"/>
                <w:szCs w:val="20"/>
              </w:rPr>
            </w:pPr>
          </w:p>
          <w:p w14:paraId="1B7EED17" w14:textId="77777777" w:rsidR="00EF7EB3" w:rsidRPr="0044090D" w:rsidRDefault="00EF7EB3" w:rsidP="00EF7EB3">
            <w:pPr>
              <w:spacing w:after="0" w:line="240" w:lineRule="auto"/>
              <w:rPr>
                <w:rFonts w:ascii="Times New Roman" w:eastAsia="Times New Roman" w:hAnsi="Times New Roman" w:cs="Times New Roman"/>
                <w:b/>
                <w:bCs/>
                <w:color w:val="000000"/>
                <w:sz w:val="20"/>
                <w:szCs w:val="20"/>
              </w:rPr>
            </w:pPr>
            <w:r w:rsidRPr="0044090D">
              <w:rPr>
                <w:rFonts w:ascii="Times New Roman" w:eastAsia="Times New Roman" w:hAnsi="Times New Roman" w:cs="Times New Roman"/>
                <w:b/>
                <w:bCs/>
                <w:color w:val="000000"/>
                <w:sz w:val="20"/>
                <w:szCs w:val="20"/>
              </w:rPr>
              <w:t>95422</w:t>
            </w:r>
          </w:p>
          <w:p w14:paraId="6F5A541C" w14:textId="77777777" w:rsidR="00EF7EB3" w:rsidRPr="0044090D" w:rsidRDefault="00EF7EB3" w:rsidP="00EF7EB3">
            <w:pPr>
              <w:spacing w:after="0" w:line="240" w:lineRule="auto"/>
              <w:rPr>
                <w:rFonts w:ascii="Times New Roman" w:eastAsia="Times New Roman" w:hAnsi="Times New Roman" w:cs="Times New Roman"/>
                <w:b/>
                <w:sz w:val="20"/>
                <w:szCs w:val="20"/>
              </w:rPr>
            </w:pPr>
            <w:r w:rsidRPr="0044090D">
              <w:rPr>
                <w:rFonts w:ascii="Times New Roman" w:eastAsia="Times New Roman" w:hAnsi="Times New Roman" w:cs="Times New Roman"/>
                <w:b/>
                <w:sz w:val="20"/>
                <w:szCs w:val="20"/>
              </w:rPr>
              <w:t>Composite Profile - Prescribed fire southwest conifer forest</w:t>
            </w:r>
          </w:p>
        </w:tc>
        <w:tc>
          <w:tcPr>
            <w:tcW w:w="1080" w:type="dxa"/>
            <w:gridSpan w:val="2"/>
            <w:tcBorders>
              <w:top w:val="nil"/>
              <w:left w:val="nil"/>
              <w:bottom w:val="single" w:sz="4" w:space="0" w:color="8EA9DB"/>
              <w:right w:val="nil"/>
            </w:tcBorders>
          </w:tcPr>
          <w:p w14:paraId="77599E52" w14:textId="77777777" w:rsidR="00EF7EB3" w:rsidRPr="0044090D" w:rsidRDefault="00EF7EB3" w:rsidP="00EF7EB3">
            <w:pPr>
              <w:spacing w:after="0" w:line="240" w:lineRule="auto"/>
              <w:rPr>
                <w:rFonts w:ascii="Times New Roman" w:eastAsia="Times New Roman" w:hAnsi="Times New Roman" w:cs="Times New Roman"/>
                <w:sz w:val="20"/>
                <w:szCs w:val="20"/>
              </w:rPr>
            </w:pPr>
          </w:p>
        </w:tc>
        <w:tc>
          <w:tcPr>
            <w:tcW w:w="1350" w:type="dxa"/>
            <w:gridSpan w:val="3"/>
            <w:tcBorders>
              <w:top w:val="nil"/>
              <w:left w:val="nil"/>
              <w:bottom w:val="single" w:sz="4" w:space="0" w:color="8EA9DB"/>
              <w:right w:val="nil"/>
            </w:tcBorders>
            <w:shd w:val="clear" w:color="auto" w:fill="auto"/>
            <w:noWrap/>
            <w:vAlign w:val="bottom"/>
            <w:hideMark/>
          </w:tcPr>
          <w:p w14:paraId="441B9C36" w14:textId="77777777" w:rsidR="00EF7EB3" w:rsidRPr="0044090D" w:rsidRDefault="00EF7EB3" w:rsidP="00EF7EB3">
            <w:pPr>
              <w:spacing w:after="0" w:line="240" w:lineRule="auto"/>
              <w:rPr>
                <w:rFonts w:ascii="Times New Roman" w:eastAsia="Times New Roman" w:hAnsi="Times New Roman" w:cs="Times New Roman"/>
                <w:sz w:val="20"/>
                <w:szCs w:val="20"/>
              </w:rPr>
            </w:pPr>
          </w:p>
        </w:tc>
        <w:tc>
          <w:tcPr>
            <w:tcW w:w="1350" w:type="dxa"/>
            <w:gridSpan w:val="3"/>
            <w:tcBorders>
              <w:top w:val="nil"/>
              <w:left w:val="nil"/>
              <w:bottom w:val="single" w:sz="4" w:space="0" w:color="8EA9DB"/>
              <w:right w:val="nil"/>
            </w:tcBorders>
            <w:shd w:val="clear" w:color="auto" w:fill="auto"/>
            <w:noWrap/>
            <w:vAlign w:val="bottom"/>
            <w:hideMark/>
          </w:tcPr>
          <w:p w14:paraId="72449729" w14:textId="77777777" w:rsidR="00EF7EB3" w:rsidRPr="0044090D" w:rsidRDefault="00EF7EB3" w:rsidP="00EF7EB3">
            <w:pPr>
              <w:spacing w:after="0" w:line="240" w:lineRule="auto"/>
              <w:rPr>
                <w:rFonts w:ascii="Times New Roman" w:eastAsia="Times New Roman" w:hAnsi="Times New Roman" w:cs="Times New Roman"/>
                <w:sz w:val="20"/>
                <w:szCs w:val="20"/>
              </w:rPr>
            </w:pPr>
          </w:p>
        </w:tc>
        <w:tc>
          <w:tcPr>
            <w:tcW w:w="990" w:type="dxa"/>
            <w:gridSpan w:val="2"/>
            <w:tcBorders>
              <w:top w:val="nil"/>
              <w:left w:val="nil"/>
              <w:bottom w:val="single" w:sz="4" w:space="0" w:color="8EA9DB"/>
              <w:right w:val="nil"/>
            </w:tcBorders>
            <w:shd w:val="clear" w:color="auto" w:fill="auto"/>
            <w:noWrap/>
            <w:vAlign w:val="bottom"/>
            <w:hideMark/>
          </w:tcPr>
          <w:p w14:paraId="4C67EE0A" w14:textId="77777777" w:rsidR="00EF7EB3" w:rsidRPr="0044090D" w:rsidRDefault="00EF7EB3" w:rsidP="00EF7EB3">
            <w:pPr>
              <w:spacing w:after="0" w:line="240" w:lineRule="auto"/>
              <w:rPr>
                <w:rFonts w:ascii="Times New Roman" w:eastAsia="Times New Roman" w:hAnsi="Times New Roman" w:cs="Times New Roman"/>
                <w:sz w:val="20"/>
                <w:szCs w:val="20"/>
              </w:rPr>
            </w:pPr>
          </w:p>
        </w:tc>
      </w:tr>
      <w:tr w:rsidR="00EF7EB3" w:rsidRPr="0044090D" w14:paraId="399BDEA3" w14:textId="77777777" w:rsidTr="00EF7EB3">
        <w:trPr>
          <w:gridAfter w:val="1"/>
          <w:wAfter w:w="1834" w:type="dxa"/>
          <w:trHeight w:val="300"/>
        </w:trPr>
        <w:tc>
          <w:tcPr>
            <w:tcW w:w="810" w:type="dxa"/>
            <w:tcBorders>
              <w:top w:val="nil"/>
              <w:left w:val="nil"/>
              <w:bottom w:val="nil"/>
              <w:right w:val="nil"/>
            </w:tcBorders>
            <w:shd w:val="clear" w:color="auto" w:fill="auto"/>
            <w:noWrap/>
            <w:vAlign w:val="bottom"/>
            <w:hideMark/>
          </w:tcPr>
          <w:p w14:paraId="5AF22598" w14:textId="77777777" w:rsidR="00EF7EB3" w:rsidRPr="0044090D" w:rsidRDefault="00EF7EB3" w:rsidP="00EF7EB3">
            <w:pPr>
              <w:spacing w:after="0" w:line="240" w:lineRule="auto"/>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OV</w:t>
            </w:r>
          </w:p>
        </w:tc>
        <w:tc>
          <w:tcPr>
            <w:tcW w:w="753" w:type="dxa"/>
            <w:tcBorders>
              <w:top w:val="nil"/>
              <w:left w:val="nil"/>
              <w:bottom w:val="nil"/>
              <w:right w:val="nil"/>
            </w:tcBorders>
            <w:shd w:val="clear" w:color="auto" w:fill="auto"/>
            <w:noWrap/>
            <w:vAlign w:val="bottom"/>
            <w:hideMark/>
          </w:tcPr>
          <w:p w14:paraId="16991702"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2667" w:type="dxa"/>
            <w:gridSpan w:val="2"/>
            <w:tcBorders>
              <w:top w:val="nil"/>
              <w:left w:val="nil"/>
              <w:bottom w:val="nil"/>
              <w:right w:val="nil"/>
            </w:tcBorders>
            <w:shd w:val="clear" w:color="auto" w:fill="auto"/>
            <w:noWrap/>
            <w:vAlign w:val="bottom"/>
            <w:hideMark/>
          </w:tcPr>
          <w:p w14:paraId="0A145297"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1440" w:type="dxa"/>
            <w:tcBorders>
              <w:top w:val="nil"/>
              <w:left w:val="nil"/>
              <w:bottom w:val="nil"/>
              <w:right w:val="nil"/>
            </w:tcBorders>
            <w:shd w:val="clear" w:color="auto" w:fill="auto"/>
            <w:noWrap/>
            <w:vAlign w:val="bottom"/>
            <w:hideMark/>
          </w:tcPr>
          <w:p w14:paraId="48B11A6F"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2</w:t>
            </w:r>
          </w:p>
        </w:tc>
        <w:tc>
          <w:tcPr>
            <w:tcW w:w="1080" w:type="dxa"/>
            <w:gridSpan w:val="2"/>
            <w:tcBorders>
              <w:top w:val="nil"/>
              <w:left w:val="nil"/>
              <w:bottom w:val="nil"/>
              <w:right w:val="nil"/>
            </w:tcBorders>
            <w:vAlign w:val="bottom"/>
          </w:tcPr>
          <w:p w14:paraId="4D4FFB46"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3</w:t>
            </w:r>
          </w:p>
        </w:tc>
        <w:tc>
          <w:tcPr>
            <w:tcW w:w="1350" w:type="dxa"/>
            <w:gridSpan w:val="3"/>
            <w:tcBorders>
              <w:top w:val="nil"/>
              <w:left w:val="nil"/>
              <w:bottom w:val="nil"/>
              <w:right w:val="nil"/>
            </w:tcBorders>
            <w:shd w:val="clear" w:color="auto" w:fill="auto"/>
            <w:noWrap/>
            <w:vAlign w:val="bottom"/>
            <w:hideMark/>
          </w:tcPr>
          <w:p w14:paraId="10679C4D"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1350" w:type="dxa"/>
            <w:gridSpan w:val="3"/>
            <w:tcBorders>
              <w:top w:val="nil"/>
              <w:left w:val="nil"/>
              <w:bottom w:val="nil"/>
              <w:right w:val="nil"/>
            </w:tcBorders>
            <w:shd w:val="clear" w:color="auto" w:fill="auto"/>
            <w:noWrap/>
            <w:vAlign w:val="bottom"/>
            <w:hideMark/>
          </w:tcPr>
          <w:p w14:paraId="71E3F0B7" w14:textId="43FDD05E" w:rsidR="00EF7EB3" w:rsidRPr="0044090D" w:rsidRDefault="00906B61"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990" w:type="dxa"/>
            <w:gridSpan w:val="2"/>
            <w:tcBorders>
              <w:top w:val="nil"/>
              <w:left w:val="nil"/>
              <w:bottom w:val="nil"/>
              <w:right w:val="nil"/>
            </w:tcBorders>
            <w:shd w:val="clear" w:color="auto" w:fill="auto"/>
            <w:noWrap/>
            <w:vAlign w:val="bottom"/>
            <w:hideMark/>
          </w:tcPr>
          <w:p w14:paraId="509685E7" w14:textId="1E90DD09" w:rsidR="00EF7EB3" w:rsidRPr="0044090D" w:rsidRDefault="00906B61"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5</w:t>
            </w:r>
          </w:p>
        </w:tc>
      </w:tr>
      <w:tr w:rsidR="00EF7EB3" w:rsidRPr="0044090D" w14:paraId="1F8E9D98" w14:textId="77777777" w:rsidTr="00EF7EB3">
        <w:trPr>
          <w:gridAfter w:val="1"/>
          <w:wAfter w:w="1834" w:type="dxa"/>
          <w:trHeight w:val="300"/>
        </w:trPr>
        <w:tc>
          <w:tcPr>
            <w:tcW w:w="810" w:type="dxa"/>
            <w:tcBorders>
              <w:top w:val="nil"/>
              <w:left w:val="nil"/>
              <w:bottom w:val="nil"/>
              <w:right w:val="nil"/>
            </w:tcBorders>
            <w:shd w:val="clear" w:color="auto" w:fill="auto"/>
            <w:noWrap/>
            <w:vAlign w:val="bottom"/>
            <w:hideMark/>
          </w:tcPr>
          <w:p w14:paraId="2BB8E663" w14:textId="77777777" w:rsidR="00EF7EB3" w:rsidRPr="0044090D" w:rsidRDefault="00EF7EB3" w:rsidP="00EF7EB3">
            <w:pPr>
              <w:spacing w:after="0" w:line="240" w:lineRule="auto"/>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UM</w:t>
            </w:r>
          </w:p>
        </w:tc>
        <w:tc>
          <w:tcPr>
            <w:tcW w:w="753" w:type="dxa"/>
            <w:tcBorders>
              <w:top w:val="nil"/>
              <w:left w:val="nil"/>
              <w:bottom w:val="nil"/>
              <w:right w:val="nil"/>
            </w:tcBorders>
            <w:shd w:val="clear" w:color="auto" w:fill="auto"/>
            <w:noWrap/>
            <w:vAlign w:val="bottom"/>
            <w:hideMark/>
          </w:tcPr>
          <w:p w14:paraId="6F6B2F44"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2667" w:type="dxa"/>
            <w:gridSpan w:val="2"/>
            <w:tcBorders>
              <w:top w:val="nil"/>
              <w:left w:val="nil"/>
              <w:bottom w:val="nil"/>
              <w:right w:val="nil"/>
            </w:tcBorders>
            <w:shd w:val="clear" w:color="auto" w:fill="auto"/>
            <w:noWrap/>
            <w:vAlign w:val="bottom"/>
            <w:hideMark/>
          </w:tcPr>
          <w:p w14:paraId="7E013298"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1440" w:type="dxa"/>
            <w:tcBorders>
              <w:top w:val="nil"/>
              <w:left w:val="nil"/>
              <w:bottom w:val="nil"/>
              <w:right w:val="nil"/>
            </w:tcBorders>
            <w:shd w:val="clear" w:color="auto" w:fill="auto"/>
            <w:noWrap/>
            <w:vAlign w:val="bottom"/>
            <w:hideMark/>
          </w:tcPr>
          <w:p w14:paraId="0EFEEAD5"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2</w:t>
            </w:r>
          </w:p>
        </w:tc>
        <w:tc>
          <w:tcPr>
            <w:tcW w:w="1080" w:type="dxa"/>
            <w:gridSpan w:val="2"/>
            <w:tcBorders>
              <w:top w:val="nil"/>
              <w:left w:val="nil"/>
              <w:bottom w:val="nil"/>
              <w:right w:val="nil"/>
            </w:tcBorders>
            <w:vAlign w:val="bottom"/>
          </w:tcPr>
          <w:p w14:paraId="6483995C"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1</w:t>
            </w:r>
          </w:p>
        </w:tc>
        <w:tc>
          <w:tcPr>
            <w:tcW w:w="1350" w:type="dxa"/>
            <w:gridSpan w:val="3"/>
            <w:tcBorders>
              <w:top w:val="nil"/>
              <w:left w:val="nil"/>
              <w:bottom w:val="nil"/>
              <w:right w:val="nil"/>
            </w:tcBorders>
            <w:shd w:val="clear" w:color="auto" w:fill="auto"/>
            <w:noWrap/>
            <w:vAlign w:val="bottom"/>
            <w:hideMark/>
          </w:tcPr>
          <w:p w14:paraId="279F502A"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1350" w:type="dxa"/>
            <w:gridSpan w:val="3"/>
            <w:tcBorders>
              <w:top w:val="nil"/>
              <w:left w:val="nil"/>
              <w:bottom w:val="nil"/>
              <w:right w:val="nil"/>
            </w:tcBorders>
            <w:shd w:val="clear" w:color="auto" w:fill="auto"/>
            <w:noWrap/>
            <w:vAlign w:val="bottom"/>
            <w:hideMark/>
          </w:tcPr>
          <w:p w14:paraId="25D32AC2" w14:textId="7ED8D99E" w:rsidR="00EF7EB3" w:rsidRPr="0044090D" w:rsidRDefault="00906B61"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990" w:type="dxa"/>
            <w:gridSpan w:val="2"/>
            <w:tcBorders>
              <w:top w:val="nil"/>
              <w:left w:val="nil"/>
              <w:bottom w:val="nil"/>
              <w:right w:val="nil"/>
            </w:tcBorders>
            <w:shd w:val="clear" w:color="auto" w:fill="auto"/>
            <w:noWrap/>
            <w:vAlign w:val="bottom"/>
            <w:hideMark/>
          </w:tcPr>
          <w:p w14:paraId="311C239A" w14:textId="6F353C56" w:rsidR="00EF7EB3" w:rsidRPr="0044090D" w:rsidRDefault="00906B61"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3</w:t>
            </w:r>
          </w:p>
        </w:tc>
      </w:tr>
      <w:tr w:rsidR="00EF7EB3" w:rsidRPr="0044090D" w14:paraId="4292752E" w14:textId="77777777" w:rsidTr="00EF7EB3">
        <w:trPr>
          <w:gridAfter w:val="1"/>
          <w:wAfter w:w="1834" w:type="dxa"/>
          <w:trHeight w:val="300"/>
        </w:trPr>
        <w:tc>
          <w:tcPr>
            <w:tcW w:w="810" w:type="dxa"/>
            <w:tcBorders>
              <w:top w:val="nil"/>
              <w:left w:val="nil"/>
              <w:bottom w:val="nil"/>
              <w:right w:val="nil"/>
            </w:tcBorders>
            <w:shd w:val="clear" w:color="auto" w:fill="auto"/>
            <w:noWrap/>
            <w:vAlign w:val="bottom"/>
            <w:hideMark/>
          </w:tcPr>
          <w:p w14:paraId="3D40911B" w14:textId="77777777" w:rsidR="00EF7EB3" w:rsidRPr="0044090D" w:rsidRDefault="00EF7EB3" w:rsidP="00EF7EB3">
            <w:pPr>
              <w:spacing w:after="0" w:line="240" w:lineRule="auto"/>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S</w:t>
            </w:r>
          </w:p>
        </w:tc>
        <w:tc>
          <w:tcPr>
            <w:tcW w:w="753" w:type="dxa"/>
            <w:tcBorders>
              <w:top w:val="nil"/>
              <w:left w:val="nil"/>
              <w:bottom w:val="nil"/>
              <w:right w:val="nil"/>
            </w:tcBorders>
            <w:shd w:val="clear" w:color="auto" w:fill="auto"/>
            <w:noWrap/>
            <w:vAlign w:val="bottom"/>
            <w:hideMark/>
          </w:tcPr>
          <w:p w14:paraId="710B9E2F"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2667" w:type="dxa"/>
            <w:gridSpan w:val="2"/>
            <w:tcBorders>
              <w:top w:val="nil"/>
              <w:left w:val="nil"/>
              <w:bottom w:val="nil"/>
              <w:right w:val="nil"/>
            </w:tcBorders>
            <w:shd w:val="clear" w:color="auto" w:fill="auto"/>
            <w:noWrap/>
            <w:vAlign w:val="bottom"/>
            <w:hideMark/>
          </w:tcPr>
          <w:p w14:paraId="65C0680F"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1440" w:type="dxa"/>
            <w:tcBorders>
              <w:top w:val="nil"/>
              <w:left w:val="nil"/>
              <w:bottom w:val="nil"/>
              <w:right w:val="nil"/>
            </w:tcBorders>
            <w:shd w:val="clear" w:color="auto" w:fill="auto"/>
            <w:noWrap/>
            <w:vAlign w:val="bottom"/>
            <w:hideMark/>
          </w:tcPr>
          <w:p w14:paraId="2164F260"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2</w:t>
            </w:r>
          </w:p>
        </w:tc>
        <w:tc>
          <w:tcPr>
            <w:tcW w:w="1080" w:type="dxa"/>
            <w:gridSpan w:val="2"/>
            <w:tcBorders>
              <w:top w:val="nil"/>
              <w:left w:val="nil"/>
              <w:bottom w:val="nil"/>
              <w:right w:val="nil"/>
            </w:tcBorders>
            <w:vAlign w:val="bottom"/>
          </w:tcPr>
          <w:p w14:paraId="38B30812"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2</w:t>
            </w:r>
          </w:p>
        </w:tc>
        <w:tc>
          <w:tcPr>
            <w:tcW w:w="1350" w:type="dxa"/>
            <w:gridSpan w:val="3"/>
            <w:tcBorders>
              <w:top w:val="nil"/>
              <w:left w:val="nil"/>
              <w:bottom w:val="nil"/>
              <w:right w:val="nil"/>
            </w:tcBorders>
            <w:shd w:val="clear" w:color="auto" w:fill="auto"/>
            <w:noWrap/>
            <w:vAlign w:val="bottom"/>
            <w:hideMark/>
          </w:tcPr>
          <w:p w14:paraId="4749610C"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1350" w:type="dxa"/>
            <w:gridSpan w:val="3"/>
            <w:tcBorders>
              <w:top w:val="nil"/>
              <w:left w:val="nil"/>
              <w:bottom w:val="nil"/>
              <w:right w:val="nil"/>
            </w:tcBorders>
            <w:shd w:val="clear" w:color="auto" w:fill="auto"/>
            <w:noWrap/>
            <w:vAlign w:val="bottom"/>
            <w:hideMark/>
          </w:tcPr>
          <w:p w14:paraId="651CE046" w14:textId="4D51E880" w:rsidR="00EF7EB3" w:rsidRPr="0044090D" w:rsidRDefault="00906B61"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990" w:type="dxa"/>
            <w:gridSpan w:val="2"/>
            <w:tcBorders>
              <w:top w:val="nil"/>
              <w:left w:val="nil"/>
              <w:bottom w:val="nil"/>
              <w:right w:val="nil"/>
            </w:tcBorders>
            <w:shd w:val="clear" w:color="auto" w:fill="auto"/>
            <w:noWrap/>
            <w:vAlign w:val="bottom"/>
            <w:hideMark/>
          </w:tcPr>
          <w:p w14:paraId="1FD4D23F" w14:textId="055CE88D" w:rsidR="00EF7EB3" w:rsidRPr="0044090D" w:rsidRDefault="00906B61"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4</w:t>
            </w:r>
          </w:p>
        </w:tc>
      </w:tr>
      <w:tr w:rsidR="00EF7EB3" w:rsidRPr="0044090D" w14:paraId="1C526F8E" w14:textId="77777777" w:rsidTr="00EF7EB3">
        <w:trPr>
          <w:gridAfter w:val="1"/>
          <w:wAfter w:w="1834" w:type="dxa"/>
          <w:trHeight w:val="300"/>
        </w:trPr>
        <w:tc>
          <w:tcPr>
            <w:tcW w:w="810" w:type="dxa"/>
            <w:tcBorders>
              <w:top w:val="nil"/>
              <w:left w:val="nil"/>
              <w:bottom w:val="nil"/>
              <w:right w:val="nil"/>
            </w:tcBorders>
            <w:shd w:val="clear" w:color="auto" w:fill="auto"/>
            <w:noWrap/>
            <w:vAlign w:val="bottom"/>
            <w:hideMark/>
          </w:tcPr>
          <w:p w14:paraId="07A64BB1" w14:textId="77777777" w:rsidR="00EF7EB3" w:rsidRPr="0044090D" w:rsidRDefault="00EF7EB3" w:rsidP="00EF7EB3">
            <w:pPr>
              <w:spacing w:after="0" w:line="240" w:lineRule="auto"/>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SW</w:t>
            </w:r>
          </w:p>
        </w:tc>
        <w:tc>
          <w:tcPr>
            <w:tcW w:w="753" w:type="dxa"/>
            <w:tcBorders>
              <w:top w:val="nil"/>
              <w:left w:val="nil"/>
              <w:bottom w:val="nil"/>
              <w:right w:val="nil"/>
            </w:tcBorders>
            <w:shd w:val="clear" w:color="auto" w:fill="auto"/>
            <w:noWrap/>
            <w:vAlign w:val="bottom"/>
            <w:hideMark/>
          </w:tcPr>
          <w:p w14:paraId="11B280F2"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2667" w:type="dxa"/>
            <w:gridSpan w:val="2"/>
            <w:tcBorders>
              <w:top w:val="nil"/>
              <w:left w:val="nil"/>
              <w:bottom w:val="nil"/>
              <w:right w:val="nil"/>
            </w:tcBorders>
            <w:shd w:val="clear" w:color="auto" w:fill="auto"/>
            <w:noWrap/>
            <w:vAlign w:val="bottom"/>
            <w:hideMark/>
          </w:tcPr>
          <w:p w14:paraId="08098DDF"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1440" w:type="dxa"/>
            <w:tcBorders>
              <w:top w:val="nil"/>
              <w:left w:val="nil"/>
              <w:bottom w:val="nil"/>
              <w:right w:val="nil"/>
            </w:tcBorders>
            <w:shd w:val="clear" w:color="auto" w:fill="auto"/>
            <w:noWrap/>
            <w:vAlign w:val="bottom"/>
            <w:hideMark/>
          </w:tcPr>
          <w:p w14:paraId="71946233"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2</w:t>
            </w:r>
          </w:p>
        </w:tc>
        <w:tc>
          <w:tcPr>
            <w:tcW w:w="1080" w:type="dxa"/>
            <w:gridSpan w:val="2"/>
            <w:tcBorders>
              <w:top w:val="nil"/>
              <w:left w:val="nil"/>
              <w:bottom w:val="nil"/>
              <w:right w:val="nil"/>
            </w:tcBorders>
            <w:vAlign w:val="bottom"/>
          </w:tcPr>
          <w:p w14:paraId="64883596"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3</w:t>
            </w:r>
          </w:p>
        </w:tc>
        <w:tc>
          <w:tcPr>
            <w:tcW w:w="1350" w:type="dxa"/>
            <w:gridSpan w:val="3"/>
            <w:tcBorders>
              <w:top w:val="nil"/>
              <w:left w:val="nil"/>
              <w:bottom w:val="nil"/>
              <w:right w:val="nil"/>
            </w:tcBorders>
            <w:shd w:val="clear" w:color="auto" w:fill="auto"/>
            <w:noWrap/>
            <w:vAlign w:val="bottom"/>
            <w:hideMark/>
          </w:tcPr>
          <w:p w14:paraId="587CAD75"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1350" w:type="dxa"/>
            <w:gridSpan w:val="3"/>
            <w:tcBorders>
              <w:top w:val="nil"/>
              <w:left w:val="nil"/>
              <w:bottom w:val="nil"/>
              <w:right w:val="nil"/>
            </w:tcBorders>
            <w:shd w:val="clear" w:color="auto" w:fill="auto"/>
            <w:noWrap/>
            <w:vAlign w:val="bottom"/>
            <w:hideMark/>
          </w:tcPr>
          <w:p w14:paraId="421745E8"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990" w:type="dxa"/>
            <w:gridSpan w:val="2"/>
            <w:tcBorders>
              <w:top w:val="nil"/>
              <w:left w:val="nil"/>
              <w:bottom w:val="nil"/>
              <w:right w:val="nil"/>
            </w:tcBorders>
            <w:shd w:val="clear" w:color="auto" w:fill="auto"/>
            <w:noWrap/>
            <w:vAlign w:val="bottom"/>
            <w:hideMark/>
          </w:tcPr>
          <w:p w14:paraId="11E1BE69"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5</w:t>
            </w:r>
          </w:p>
        </w:tc>
      </w:tr>
      <w:tr w:rsidR="00EF7EB3" w:rsidRPr="0044090D" w14:paraId="1427BBB7" w14:textId="77777777" w:rsidTr="00EF7EB3">
        <w:trPr>
          <w:gridAfter w:val="1"/>
          <w:wAfter w:w="1834" w:type="dxa"/>
          <w:trHeight w:val="300"/>
        </w:trPr>
        <w:tc>
          <w:tcPr>
            <w:tcW w:w="810" w:type="dxa"/>
            <w:tcBorders>
              <w:top w:val="nil"/>
              <w:left w:val="nil"/>
              <w:bottom w:val="nil"/>
              <w:right w:val="nil"/>
            </w:tcBorders>
            <w:shd w:val="clear" w:color="auto" w:fill="auto"/>
            <w:noWrap/>
            <w:vAlign w:val="bottom"/>
            <w:hideMark/>
          </w:tcPr>
          <w:p w14:paraId="218E50E9" w14:textId="77777777" w:rsidR="00EF7EB3" w:rsidRPr="0044090D" w:rsidRDefault="00EF7EB3" w:rsidP="00EF7EB3">
            <w:pPr>
              <w:spacing w:after="0" w:line="240" w:lineRule="auto"/>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W</w:t>
            </w:r>
          </w:p>
        </w:tc>
        <w:tc>
          <w:tcPr>
            <w:tcW w:w="753" w:type="dxa"/>
            <w:tcBorders>
              <w:top w:val="nil"/>
              <w:left w:val="nil"/>
              <w:bottom w:val="nil"/>
              <w:right w:val="nil"/>
            </w:tcBorders>
            <w:shd w:val="clear" w:color="auto" w:fill="auto"/>
            <w:noWrap/>
            <w:vAlign w:val="bottom"/>
            <w:hideMark/>
          </w:tcPr>
          <w:p w14:paraId="6BC2C891"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2667" w:type="dxa"/>
            <w:gridSpan w:val="2"/>
            <w:tcBorders>
              <w:top w:val="nil"/>
              <w:left w:val="nil"/>
              <w:bottom w:val="nil"/>
              <w:right w:val="nil"/>
            </w:tcBorders>
            <w:shd w:val="clear" w:color="auto" w:fill="auto"/>
            <w:noWrap/>
            <w:vAlign w:val="bottom"/>
            <w:hideMark/>
          </w:tcPr>
          <w:p w14:paraId="2A955F48"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1440" w:type="dxa"/>
            <w:tcBorders>
              <w:top w:val="nil"/>
              <w:left w:val="nil"/>
              <w:bottom w:val="nil"/>
              <w:right w:val="nil"/>
            </w:tcBorders>
            <w:shd w:val="clear" w:color="auto" w:fill="auto"/>
            <w:noWrap/>
            <w:vAlign w:val="bottom"/>
            <w:hideMark/>
          </w:tcPr>
          <w:p w14:paraId="3F7529B1"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2</w:t>
            </w:r>
          </w:p>
        </w:tc>
        <w:tc>
          <w:tcPr>
            <w:tcW w:w="1080" w:type="dxa"/>
            <w:gridSpan w:val="2"/>
            <w:tcBorders>
              <w:top w:val="nil"/>
              <w:left w:val="nil"/>
              <w:bottom w:val="nil"/>
              <w:right w:val="nil"/>
            </w:tcBorders>
            <w:vAlign w:val="bottom"/>
          </w:tcPr>
          <w:p w14:paraId="0CCD51A8"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3</w:t>
            </w:r>
          </w:p>
        </w:tc>
        <w:tc>
          <w:tcPr>
            <w:tcW w:w="1350" w:type="dxa"/>
            <w:gridSpan w:val="3"/>
            <w:tcBorders>
              <w:top w:val="nil"/>
              <w:left w:val="nil"/>
              <w:bottom w:val="nil"/>
              <w:right w:val="nil"/>
            </w:tcBorders>
            <w:shd w:val="clear" w:color="auto" w:fill="auto"/>
            <w:noWrap/>
            <w:vAlign w:val="bottom"/>
            <w:hideMark/>
          </w:tcPr>
          <w:p w14:paraId="3BC25227"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1350" w:type="dxa"/>
            <w:gridSpan w:val="3"/>
            <w:tcBorders>
              <w:top w:val="nil"/>
              <w:left w:val="nil"/>
              <w:bottom w:val="nil"/>
              <w:right w:val="nil"/>
            </w:tcBorders>
            <w:shd w:val="clear" w:color="auto" w:fill="auto"/>
            <w:noWrap/>
            <w:vAlign w:val="bottom"/>
            <w:hideMark/>
          </w:tcPr>
          <w:p w14:paraId="28D67DE2"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990" w:type="dxa"/>
            <w:gridSpan w:val="2"/>
            <w:tcBorders>
              <w:top w:val="nil"/>
              <w:left w:val="nil"/>
              <w:bottom w:val="nil"/>
              <w:right w:val="nil"/>
            </w:tcBorders>
            <w:shd w:val="clear" w:color="auto" w:fill="auto"/>
            <w:noWrap/>
            <w:vAlign w:val="bottom"/>
            <w:hideMark/>
          </w:tcPr>
          <w:p w14:paraId="47A8072A"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5</w:t>
            </w:r>
          </w:p>
        </w:tc>
      </w:tr>
      <w:tr w:rsidR="00EF7EB3" w:rsidRPr="0044090D" w14:paraId="5154E2B4" w14:textId="77777777" w:rsidTr="00EF7EB3">
        <w:trPr>
          <w:gridAfter w:val="2"/>
          <w:wAfter w:w="2070" w:type="dxa"/>
          <w:trHeight w:val="300"/>
        </w:trPr>
        <w:tc>
          <w:tcPr>
            <w:tcW w:w="7864" w:type="dxa"/>
            <w:gridSpan w:val="9"/>
            <w:tcBorders>
              <w:top w:val="nil"/>
              <w:left w:val="nil"/>
              <w:bottom w:val="single" w:sz="4" w:space="0" w:color="8EA9DB"/>
              <w:right w:val="nil"/>
            </w:tcBorders>
            <w:shd w:val="clear" w:color="auto" w:fill="auto"/>
            <w:noWrap/>
            <w:vAlign w:val="bottom"/>
            <w:hideMark/>
          </w:tcPr>
          <w:p w14:paraId="53590CB5" w14:textId="77777777" w:rsidR="00EF7EB3" w:rsidRPr="0044090D" w:rsidRDefault="00EF7EB3" w:rsidP="00EF7EB3">
            <w:pPr>
              <w:spacing w:after="0" w:line="240" w:lineRule="auto"/>
              <w:rPr>
                <w:rFonts w:ascii="Times New Roman" w:eastAsia="Times New Roman" w:hAnsi="Times New Roman" w:cs="Times New Roman"/>
                <w:b/>
                <w:bCs/>
                <w:color w:val="000000"/>
                <w:sz w:val="20"/>
                <w:szCs w:val="20"/>
              </w:rPr>
            </w:pPr>
          </w:p>
          <w:p w14:paraId="1A49628F" w14:textId="77777777" w:rsidR="00EF7EB3" w:rsidRPr="0044090D" w:rsidRDefault="00EF7EB3" w:rsidP="00EF7EB3">
            <w:pPr>
              <w:spacing w:after="0" w:line="240" w:lineRule="auto"/>
              <w:rPr>
                <w:rFonts w:ascii="Times New Roman" w:eastAsia="Times New Roman" w:hAnsi="Times New Roman" w:cs="Times New Roman"/>
                <w:b/>
                <w:bCs/>
                <w:color w:val="000000"/>
                <w:sz w:val="20"/>
                <w:szCs w:val="20"/>
              </w:rPr>
            </w:pPr>
            <w:r w:rsidRPr="0044090D">
              <w:rPr>
                <w:rFonts w:ascii="Times New Roman" w:eastAsia="Times New Roman" w:hAnsi="Times New Roman" w:cs="Times New Roman"/>
                <w:b/>
                <w:bCs/>
                <w:color w:val="000000"/>
                <w:sz w:val="20"/>
                <w:szCs w:val="20"/>
              </w:rPr>
              <w:t>95423</w:t>
            </w:r>
          </w:p>
          <w:p w14:paraId="0C56C385" w14:textId="77777777" w:rsidR="00EF7EB3" w:rsidRPr="0044090D" w:rsidRDefault="00EF7EB3" w:rsidP="00EF7EB3">
            <w:pPr>
              <w:spacing w:after="0" w:line="240" w:lineRule="auto"/>
              <w:rPr>
                <w:rFonts w:ascii="Times New Roman" w:eastAsia="Times New Roman" w:hAnsi="Times New Roman" w:cs="Times New Roman"/>
                <w:b/>
                <w:sz w:val="20"/>
                <w:szCs w:val="20"/>
              </w:rPr>
            </w:pPr>
            <w:r w:rsidRPr="0044090D">
              <w:rPr>
                <w:rFonts w:ascii="Times New Roman" w:eastAsia="Times New Roman" w:hAnsi="Times New Roman" w:cs="Times New Roman"/>
                <w:b/>
                <w:sz w:val="20"/>
                <w:szCs w:val="20"/>
              </w:rPr>
              <w:t>Composite Profile - Prescribed fire northwest conifer forest</w:t>
            </w:r>
          </w:p>
        </w:tc>
        <w:tc>
          <w:tcPr>
            <w:tcW w:w="1350" w:type="dxa"/>
            <w:gridSpan w:val="3"/>
            <w:tcBorders>
              <w:top w:val="nil"/>
              <w:left w:val="nil"/>
              <w:bottom w:val="single" w:sz="4" w:space="0" w:color="8EA9DB"/>
              <w:right w:val="nil"/>
            </w:tcBorders>
            <w:shd w:val="clear" w:color="auto" w:fill="auto"/>
            <w:noWrap/>
            <w:vAlign w:val="bottom"/>
            <w:hideMark/>
          </w:tcPr>
          <w:p w14:paraId="7797884D" w14:textId="77777777" w:rsidR="00EF7EB3" w:rsidRPr="0044090D" w:rsidRDefault="00EF7EB3" w:rsidP="00EF7EB3">
            <w:pPr>
              <w:spacing w:after="0" w:line="240" w:lineRule="auto"/>
              <w:rPr>
                <w:rFonts w:ascii="Times New Roman" w:eastAsia="Times New Roman" w:hAnsi="Times New Roman" w:cs="Times New Roman"/>
                <w:sz w:val="20"/>
                <w:szCs w:val="20"/>
              </w:rPr>
            </w:pPr>
          </w:p>
        </w:tc>
        <w:tc>
          <w:tcPr>
            <w:tcW w:w="990" w:type="dxa"/>
            <w:gridSpan w:val="2"/>
            <w:tcBorders>
              <w:top w:val="nil"/>
              <w:left w:val="nil"/>
              <w:bottom w:val="single" w:sz="4" w:space="0" w:color="8EA9DB"/>
              <w:right w:val="nil"/>
            </w:tcBorders>
            <w:shd w:val="clear" w:color="auto" w:fill="auto"/>
            <w:noWrap/>
            <w:vAlign w:val="bottom"/>
            <w:hideMark/>
          </w:tcPr>
          <w:p w14:paraId="0B54DAA7" w14:textId="77777777" w:rsidR="00EF7EB3" w:rsidRPr="0044090D" w:rsidRDefault="00EF7EB3" w:rsidP="00EF7EB3">
            <w:pPr>
              <w:spacing w:after="0" w:line="240" w:lineRule="auto"/>
              <w:rPr>
                <w:rFonts w:ascii="Times New Roman" w:eastAsia="Times New Roman" w:hAnsi="Times New Roman" w:cs="Times New Roman"/>
                <w:sz w:val="20"/>
                <w:szCs w:val="20"/>
              </w:rPr>
            </w:pPr>
          </w:p>
        </w:tc>
      </w:tr>
      <w:tr w:rsidR="00EF7EB3" w:rsidRPr="0044090D" w14:paraId="28F3F6D8" w14:textId="77777777" w:rsidTr="00EF7EB3">
        <w:trPr>
          <w:gridAfter w:val="1"/>
          <w:wAfter w:w="1834" w:type="dxa"/>
          <w:trHeight w:val="300"/>
        </w:trPr>
        <w:tc>
          <w:tcPr>
            <w:tcW w:w="810" w:type="dxa"/>
            <w:tcBorders>
              <w:top w:val="nil"/>
              <w:left w:val="nil"/>
              <w:bottom w:val="nil"/>
              <w:right w:val="nil"/>
            </w:tcBorders>
            <w:shd w:val="clear" w:color="auto" w:fill="auto"/>
            <w:noWrap/>
            <w:vAlign w:val="bottom"/>
            <w:hideMark/>
          </w:tcPr>
          <w:p w14:paraId="4089E969" w14:textId="77777777" w:rsidR="00EF7EB3" w:rsidRPr="0044090D" w:rsidRDefault="00EF7EB3" w:rsidP="00EF7EB3">
            <w:pPr>
              <w:spacing w:after="0" w:line="240" w:lineRule="auto"/>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NW</w:t>
            </w:r>
          </w:p>
        </w:tc>
        <w:tc>
          <w:tcPr>
            <w:tcW w:w="753" w:type="dxa"/>
            <w:tcBorders>
              <w:top w:val="nil"/>
              <w:left w:val="nil"/>
              <w:bottom w:val="nil"/>
              <w:right w:val="nil"/>
            </w:tcBorders>
            <w:shd w:val="clear" w:color="auto" w:fill="auto"/>
            <w:noWrap/>
            <w:vAlign w:val="bottom"/>
            <w:hideMark/>
          </w:tcPr>
          <w:p w14:paraId="05CC28B4"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2667" w:type="dxa"/>
            <w:gridSpan w:val="2"/>
            <w:tcBorders>
              <w:top w:val="nil"/>
              <w:left w:val="nil"/>
              <w:bottom w:val="nil"/>
              <w:right w:val="nil"/>
            </w:tcBorders>
            <w:shd w:val="clear" w:color="auto" w:fill="auto"/>
            <w:noWrap/>
            <w:vAlign w:val="bottom"/>
            <w:hideMark/>
          </w:tcPr>
          <w:p w14:paraId="044246C7"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1440" w:type="dxa"/>
            <w:tcBorders>
              <w:top w:val="nil"/>
              <w:left w:val="nil"/>
              <w:bottom w:val="nil"/>
              <w:right w:val="nil"/>
            </w:tcBorders>
            <w:shd w:val="clear" w:color="auto" w:fill="auto"/>
            <w:noWrap/>
            <w:vAlign w:val="bottom"/>
            <w:hideMark/>
          </w:tcPr>
          <w:p w14:paraId="7DA1FB68"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2</w:t>
            </w:r>
          </w:p>
        </w:tc>
        <w:tc>
          <w:tcPr>
            <w:tcW w:w="1080" w:type="dxa"/>
            <w:gridSpan w:val="2"/>
            <w:tcBorders>
              <w:top w:val="nil"/>
              <w:left w:val="nil"/>
              <w:bottom w:val="nil"/>
              <w:right w:val="nil"/>
            </w:tcBorders>
            <w:vAlign w:val="bottom"/>
          </w:tcPr>
          <w:p w14:paraId="4A36D10C"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3</w:t>
            </w:r>
          </w:p>
        </w:tc>
        <w:tc>
          <w:tcPr>
            <w:tcW w:w="1350" w:type="dxa"/>
            <w:gridSpan w:val="3"/>
            <w:tcBorders>
              <w:top w:val="nil"/>
              <w:left w:val="nil"/>
              <w:bottom w:val="nil"/>
              <w:right w:val="nil"/>
            </w:tcBorders>
            <w:shd w:val="clear" w:color="auto" w:fill="auto"/>
            <w:noWrap/>
            <w:vAlign w:val="bottom"/>
            <w:hideMark/>
          </w:tcPr>
          <w:p w14:paraId="33FE9466"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1350" w:type="dxa"/>
            <w:gridSpan w:val="3"/>
            <w:tcBorders>
              <w:top w:val="nil"/>
              <w:left w:val="nil"/>
              <w:bottom w:val="nil"/>
              <w:right w:val="nil"/>
            </w:tcBorders>
            <w:shd w:val="clear" w:color="auto" w:fill="auto"/>
            <w:noWrap/>
            <w:vAlign w:val="bottom"/>
            <w:hideMark/>
          </w:tcPr>
          <w:p w14:paraId="488FDB21"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990" w:type="dxa"/>
            <w:gridSpan w:val="2"/>
            <w:tcBorders>
              <w:top w:val="nil"/>
              <w:left w:val="nil"/>
              <w:bottom w:val="nil"/>
              <w:right w:val="nil"/>
            </w:tcBorders>
            <w:shd w:val="clear" w:color="auto" w:fill="auto"/>
            <w:noWrap/>
            <w:vAlign w:val="bottom"/>
            <w:hideMark/>
          </w:tcPr>
          <w:p w14:paraId="51D6652B"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5</w:t>
            </w:r>
          </w:p>
        </w:tc>
      </w:tr>
      <w:tr w:rsidR="00EF7EB3" w:rsidRPr="0044090D" w14:paraId="49BFC549" w14:textId="77777777" w:rsidTr="00EF7EB3">
        <w:trPr>
          <w:gridAfter w:val="1"/>
          <w:wAfter w:w="1834" w:type="dxa"/>
          <w:trHeight w:val="300"/>
        </w:trPr>
        <w:tc>
          <w:tcPr>
            <w:tcW w:w="810" w:type="dxa"/>
            <w:tcBorders>
              <w:top w:val="nil"/>
              <w:left w:val="nil"/>
              <w:bottom w:val="nil"/>
              <w:right w:val="nil"/>
            </w:tcBorders>
            <w:shd w:val="clear" w:color="auto" w:fill="auto"/>
            <w:noWrap/>
            <w:vAlign w:val="bottom"/>
            <w:hideMark/>
          </w:tcPr>
          <w:p w14:paraId="3251763D" w14:textId="77777777" w:rsidR="00EF7EB3" w:rsidRPr="0044090D" w:rsidRDefault="00EF7EB3" w:rsidP="00EF7EB3">
            <w:pPr>
              <w:spacing w:after="0" w:line="240" w:lineRule="auto"/>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SW</w:t>
            </w:r>
          </w:p>
        </w:tc>
        <w:tc>
          <w:tcPr>
            <w:tcW w:w="753" w:type="dxa"/>
            <w:tcBorders>
              <w:top w:val="nil"/>
              <w:left w:val="nil"/>
              <w:bottom w:val="nil"/>
              <w:right w:val="nil"/>
            </w:tcBorders>
            <w:shd w:val="clear" w:color="auto" w:fill="auto"/>
            <w:noWrap/>
            <w:vAlign w:val="bottom"/>
            <w:hideMark/>
          </w:tcPr>
          <w:p w14:paraId="7A31DDB8"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2667" w:type="dxa"/>
            <w:gridSpan w:val="2"/>
            <w:tcBorders>
              <w:top w:val="nil"/>
              <w:left w:val="nil"/>
              <w:bottom w:val="nil"/>
              <w:right w:val="nil"/>
            </w:tcBorders>
            <w:shd w:val="clear" w:color="auto" w:fill="auto"/>
            <w:noWrap/>
            <w:vAlign w:val="bottom"/>
            <w:hideMark/>
          </w:tcPr>
          <w:p w14:paraId="6613DAB2"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1440" w:type="dxa"/>
            <w:tcBorders>
              <w:top w:val="nil"/>
              <w:left w:val="nil"/>
              <w:bottom w:val="nil"/>
              <w:right w:val="nil"/>
            </w:tcBorders>
            <w:shd w:val="clear" w:color="auto" w:fill="auto"/>
            <w:noWrap/>
            <w:vAlign w:val="bottom"/>
            <w:hideMark/>
          </w:tcPr>
          <w:p w14:paraId="22B9CC70"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2</w:t>
            </w:r>
          </w:p>
        </w:tc>
        <w:tc>
          <w:tcPr>
            <w:tcW w:w="1080" w:type="dxa"/>
            <w:gridSpan w:val="2"/>
            <w:tcBorders>
              <w:top w:val="nil"/>
              <w:left w:val="nil"/>
              <w:bottom w:val="nil"/>
              <w:right w:val="nil"/>
            </w:tcBorders>
            <w:vAlign w:val="bottom"/>
          </w:tcPr>
          <w:p w14:paraId="4CE49C22"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1</w:t>
            </w:r>
          </w:p>
        </w:tc>
        <w:tc>
          <w:tcPr>
            <w:tcW w:w="1350" w:type="dxa"/>
            <w:gridSpan w:val="3"/>
            <w:tcBorders>
              <w:top w:val="nil"/>
              <w:left w:val="nil"/>
              <w:bottom w:val="nil"/>
              <w:right w:val="nil"/>
            </w:tcBorders>
            <w:shd w:val="clear" w:color="auto" w:fill="auto"/>
            <w:noWrap/>
            <w:vAlign w:val="bottom"/>
            <w:hideMark/>
          </w:tcPr>
          <w:p w14:paraId="7946AE12"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1350" w:type="dxa"/>
            <w:gridSpan w:val="3"/>
            <w:tcBorders>
              <w:top w:val="nil"/>
              <w:left w:val="nil"/>
              <w:bottom w:val="nil"/>
              <w:right w:val="nil"/>
            </w:tcBorders>
            <w:shd w:val="clear" w:color="auto" w:fill="auto"/>
            <w:noWrap/>
            <w:vAlign w:val="bottom"/>
            <w:hideMark/>
          </w:tcPr>
          <w:p w14:paraId="2790F40F" w14:textId="40CECC40" w:rsidR="00EF7EB3" w:rsidRPr="0044090D" w:rsidRDefault="00906B61"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990" w:type="dxa"/>
            <w:gridSpan w:val="2"/>
            <w:tcBorders>
              <w:top w:val="nil"/>
              <w:left w:val="nil"/>
              <w:bottom w:val="nil"/>
              <w:right w:val="nil"/>
            </w:tcBorders>
            <w:shd w:val="clear" w:color="auto" w:fill="auto"/>
            <w:noWrap/>
            <w:vAlign w:val="bottom"/>
            <w:hideMark/>
          </w:tcPr>
          <w:p w14:paraId="7EEF9F50" w14:textId="6F621E31" w:rsidR="00EF7EB3" w:rsidRPr="0044090D" w:rsidRDefault="00906B61"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3</w:t>
            </w:r>
          </w:p>
        </w:tc>
      </w:tr>
      <w:tr w:rsidR="00EF7EB3" w:rsidRPr="0044090D" w14:paraId="071DDF7A" w14:textId="77777777" w:rsidTr="00EF7EB3">
        <w:trPr>
          <w:gridAfter w:val="1"/>
          <w:wAfter w:w="1834" w:type="dxa"/>
          <w:trHeight w:val="300"/>
        </w:trPr>
        <w:tc>
          <w:tcPr>
            <w:tcW w:w="810" w:type="dxa"/>
            <w:tcBorders>
              <w:top w:val="nil"/>
              <w:left w:val="nil"/>
              <w:bottom w:val="nil"/>
              <w:right w:val="nil"/>
            </w:tcBorders>
            <w:shd w:val="clear" w:color="auto" w:fill="auto"/>
            <w:noWrap/>
            <w:vAlign w:val="bottom"/>
            <w:hideMark/>
          </w:tcPr>
          <w:p w14:paraId="5D0059DC" w14:textId="77777777" w:rsidR="00EF7EB3" w:rsidRPr="0044090D" w:rsidRDefault="00EF7EB3" w:rsidP="00EF7EB3">
            <w:pPr>
              <w:spacing w:after="0" w:line="240" w:lineRule="auto"/>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NRP</w:t>
            </w:r>
          </w:p>
        </w:tc>
        <w:tc>
          <w:tcPr>
            <w:tcW w:w="753" w:type="dxa"/>
            <w:tcBorders>
              <w:top w:val="nil"/>
              <w:left w:val="nil"/>
              <w:bottom w:val="nil"/>
              <w:right w:val="nil"/>
            </w:tcBorders>
            <w:shd w:val="clear" w:color="auto" w:fill="auto"/>
            <w:noWrap/>
            <w:vAlign w:val="bottom"/>
            <w:hideMark/>
          </w:tcPr>
          <w:p w14:paraId="71842CAD"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2667" w:type="dxa"/>
            <w:gridSpan w:val="2"/>
            <w:tcBorders>
              <w:top w:val="nil"/>
              <w:left w:val="nil"/>
              <w:bottom w:val="nil"/>
              <w:right w:val="nil"/>
            </w:tcBorders>
            <w:shd w:val="clear" w:color="auto" w:fill="auto"/>
            <w:noWrap/>
            <w:vAlign w:val="bottom"/>
            <w:hideMark/>
          </w:tcPr>
          <w:p w14:paraId="76B2EE4B"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1440" w:type="dxa"/>
            <w:tcBorders>
              <w:top w:val="nil"/>
              <w:left w:val="nil"/>
              <w:bottom w:val="nil"/>
              <w:right w:val="nil"/>
            </w:tcBorders>
            <w:shd w:val="clear" w:color="auto" w:fill="auto"/>
            <w:noWrap/>
            <w:vAlign w:val="bottom"/>
            <w:hideMark/>
          </w:tcPr>
          <w:p w14:paraId="496CA06B"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2</w:t>
            </w:r>
          </w:p>
        </w:tc>
        <w:tc>
          <w:tcPr>
            <w:tcW w:w="1080" w:type="dxa"/>
            <w:gridSpan w:val="2"/>
            <w:tcBorders>
              <w:top w:val="nil"/>
              <w:left w:val="nil"/>
              <w:bottom w:val="nil"/>
              <w:right w:val="nil"/>
            </w:tcBorders>
            <w:vAlign w:val="bottom"/>
          </w:tcPr>
          <w:p w14:paraId="6752F55F"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3</w:t>
            </w:r>
          </w:p>
        </w:tc>
        <w:tc>
          <w:tcPr>
            <w:tcW w:w="1350" w:type="dxa"/>
            <w:gridSpan w:val="3"/>
            <w:tcBorders>
              <w:top w:val="nil"/>
              <w:left w:val="nil"/>
              <w:bottom w:val="nil"/>
              <w:right w:val="nil"/>
            </w:tcBorders>
            <w:shd w:val="clear" w:color="auto" w:fill="auto"/>
            <w:noWrap/>
            <w:vAlign w:val="bottom"/>
            <w:hideMark/>
          </w:tcPr>
          <w:p w14:paraId="749C28CE"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1350" w:type="dxa"/>
            <w:gridSpan w:val="3"/>
            <w:tcBorders>
              <w:top w:val="nil"/>
              <w:left w:val="nil"/>
              <w:bottom w:val="nil"/>
              <w:right w:val="nil"/>
            </w:tcBorders>
            <w:shd w:val="clear" w:color="auto" w:fill="auto"/>
            <w:noWrap/>
            <w:vAlign w:val="bottom"/>
            <w:hideMark/>
          </w:tcPr>
          <w:p w14:paraId="25D66B3C"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990" w:type="dxa"/>
            <w:gridSpan w:val="2"/>
            <w:tcBorders>
              <w:top w:val="nil"/>
              <w:left w:val="nil"/>
              <w:bottom w:val="nil"/>
              <w:right w:val="nil"/>
            </w:tcBorders>
            <w:shd w:val="clear" w:color="auto" w:fill="auto"/>
            <w:noWrap/>
            <w:vAlign w:val="bottom"/>
            <w:hideMark/>
          </w:tcPr>
          <w:p w14:paraId="2DDCB524"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5</w:t>
            </w:r>
          </w:p>
        </w:tc>
      </w:tr>
      <w:tr w:rsidR="00EF7EB3" w:rsidRPr="0044090D" w14:paraId="48ADF351" w14:textId="77777777" w:rsidTr="00EF7EB3">
        <w:trPr>
          <w:gridAfter w:val="2"/>
          <w:wAfter w:w="2070" w:type="dxa"/>
          <w:trHeight w:val="300"/>
        </w:trPr>
        <w:tc>
          <w:tcPr>
            <w:tcW w:w="7864" w:type="dxa"/>
            <w:gridSpan w:val="9"/>
            <w:tcBorders>
              <w:top w:val="nil"/>
              <w:left w:val="nil"/>
              <w:bottom w:val="single" w:sz="4" w:space="0" w:color="8EA9DB"/>
              <w:right w:val="nil"/>
            </w:tcBorders>
            <w:shd w:val="clear" w:color="auto" w:fill="auto"/>
            <w:noWrap/>
            <w:vAlign w:val="bottom"/>
            <w:hideMark/>
          </w:tcPr>
          <w:p w14:paraId="2013040B" w14:textId="77777777" w:rsidR="00EF7EB3" w:rsidRPr="0044090D" w:rsidRDefault="00EF7EB3" w:rsidP="00EF7EB3">
            <w:pPr>
              <w:spacing w:after="0" w:line="240" w:lineRule="auto"/>
              <w:rPr>
                <w:rFonts w:ascii="Times New Roman" w:eastAsia="Times New Roman" w:hAnsi="Times New Roman" w:cs="Times New Roman"/>
                <w:b/>
                <w:bCs/>
                <w:color w:val="000000"/>
                <w:sz w:val="20"/>
                <w:szCs w:val="20"/>
              </w:rPr>
            </w:pPr>
          </w:p>
          <w:p w14:paraId="148EE0BB" w14:textId="77777777" w:rsidR="00EF7EB3" w:rsidRPr="0044090D" w:rsidRDefault="00EF7EB3" w:rsidP="00EF7EB3">
            <w:pPr>
              <w:spacing w:after="0" w:line="240" w:lineRule="auto"/>
              <w:rPr>
                <w:rFonts w:ascii="Times New Roman" w:eastAsia="Times New Roman" w:hAnsi="Times New Roman" w:cs="Times New Roman"/>
                <w:b/>
                <w:bCs/>
                <w:color w:val="000000"/>
                <w:sz w:val="20"/>
                <w:szCs w:val="20"/>
              </w:rPr>
            </w:pPr>
            <w:r w:rsidRPr="0044090D">
              <w:rPr>
                <w:rFonts w:ascii="Times New Roman" w:eastAsia="Times New Roman" w:hAnsi="Times New Roman" w:cs="Times New Roman"/>
                <w:b/>
                <w:bCs/>
                <w:color w:val="000000"/>
                <w:sz w:val="20"/>
                <w:szCs w:val="20"/>
              </w:rPr>
              <w:t>95424</w:t>
            </w:r>
          </w:p>
          <w:p w14:paraId="48502B64" w14:textId="77777777" w:rsidR="00EF7EB3" w:rsidRPr="0044090D" w:rsidRDefault="00EF7EB3" w:rsidP="00EF7EB3">
            <w:pPr>
              <w:spacing w:after="0" w:line="240" w:lineRule="auto"/>
              <w:rPr>
                <w:rFonts w:ascii="Times New Roman" w:eastAsia="Times New Roman" w:hAnsi="Times New Roman" w:cs="Times New Roman"/>
                <w:b/>
                <w:sz w:val="20"/>
                <w:szCs w:val="20"/>
              </w:rPr>
            </w:pPr>
            <w:r w:rsidRPr="0044090D">
              <w:rPr>
                <w:rFonts w:ascii="Times New Roman" w:eastAsia="Times New Roman" w:hAnsi="Times New Roman" w:cs="Times New Roman"/>
                <w:b/>
                <w:sz w:val="20"/>
                <w:szCs w:val="20"/>
              </w:rPr>
              <w:t>Composite Profile - Wildfire northwest conifer forest</w:t>
            </w:r>
          </w:p>
        </w:tc>
        <w:tc>
          <w:tcPr>
            <w:tcW w:w="1350" w:type="dxa"/>
            <w:gridSpan w:val="3"/>
            <w:tcBorders>
              <w:top w:val="nil"/>
              <w:left w:val="nil"/>
              <w:bottom w:val="single" w:sz="4" w:space="0" w:color="8EA9DB"/>
              <w:right w:val="nil"/>
            </w:tcBorders>
            <w:shd w:val="clear" w:color="auto" w:fill="auto"/>
            <w:noWrap/>
            <w:vAlign w:val="bottom"/>
            <w:hideMark/>
          </w:tcPr>
          <w:p w14:paraId="469D83C7" w14:textId="77777777" w:rsidR="00EF7EB3" w:rsidRPr="0044090D" w:rsidRDefault="00EF7EB3" w:rsidP="00EF7EB3">
            <w:pPr>
              <w:spacing w:after="0" w:line="240" w:lineRule="auto"/>
              <w:rPr>
                <w:rFonts w:ascii="Times New Roman" w:eastAsia="Times New Roman" w:hAnsi="Times New Roman" w:cs="Times New Roman"/>
                <w:sz w:val="20"/>
                <w:szCs w:val="20"/>
              </w:rPr>
            </w:pPr>
          </w:p>
        </w:tc>
        <w:tc>
          <w:tcPr>
            <w:tcW w:w="990" w:type="dxa"/>
            <w:gridSpan w:val="2"/>
            <w:tcBorders>
              <w:top w:val="nil"/>
              <w:left w:val="nil"/>
              <w:bottom w:val="single" w:sz="4" w:space="0" w:color="8EA9DB"/>
              <w:right w:val="nil"/>
            </w:tcBorders>
            <w:shd w:val="clear" w:color="auto" w:fill="auto"/>
            <w:noWrap/>
            <w:vAlign w:val="bottom"/>
            <w:hideMark/>
          </w:tcPr>
          <w:p w14:paraId="23D54B14" w14:textId="77777777" w:rsidR="00EF7EB3" w:rsidRPr="0044090D" w:rsidRDefault="00EF7EB3" w:rsidP="00EF7EB3">
            <w:pPr>
              <w:spacing w:after="0" w:line="240" w:lineRule="auto"/>
              <w:rPr>
                <w:rFonts w:ascii="Times New Roman" w:eastAsia="Times New Roman" w:hAnsi="Times New Roman" w:cs="Times New Roman"/>
                <w:sz w:val="20"/>
                <w:szCs w:val="20"/>
              </w:rPr>
            </w:pPr>
          </w:p>
        </w:tc>
      </w:tr>
      <w:tr w:rsidR="00EF7EB3" w:rsidRPr="0044090D" w14:paraId="2BAE376A" w14:textId="77777777" w:rsidTr="00EF7EB3">
        <w:trPr>
          <w:gridAfter w:val="1"/>
          <w:wAfter w:w="1834" w:type="dxa"/>
          <w:trHeight w:val="300"/>
        </w:trPr>
        <w:tc>
          <w:tcPr>
            <w:tcW w:w="810" w:type="dxa"/>
            <w:tcBorders>
              <w:top w:val="nil"/>
              <w:left w:val="nil"/>
              <w:bottom w:val="nil"/>
              <w:right w:val="nil"/>
            </w:tcBorders>
            <w:shd w:val="clear" w:color="auto" w:fill="auto"/>
            <w:noWrap/>
            <w:vAlign w:val="bottom"/>
            <w:hideMark/>
          </w:tcPr>
          <w:p w14:paraId="545C34FB" w14:textId="77777777" w:rsidR="00EF7EB3" w:rsidRPr="0044090D" w:rsidRDefault="00EF7EB3" w:rsidP="00EF7EB3">
            <w:pPr>
              <w:spacing w:after="0" w:line="240" w:lineRule="auto"/>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NW</w:t>
            </w:r>
          </w:p>
        </w:tc>
        <w:tc>
          <w:tcPr>
            <w:tcW w:w="753" w:type="dxa"/>
            <w:tcBorders>
              <w:top w:val="nil"/>
              <w:left w:val="nil"/>
              <w:bottom w:val="nil"/>
              <w:right w:val="nil"/>
            </w:tcBorders>
            <w:shd w:val="clear" w:color="auto" w:fill="auto"/>
            <w:noWrap/>
            <w:vAlign w:val="bottom"/>
            <w:hideMark/>
          </w:tcPr>
          <w:p w14:paraId="706950C1"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2667" w:type="dxa"/>
            <w:gridSpan w:val="2"/>
            <w:tcBorders>
              <w:top w:val="nil"/>
              <w:left w:val="nil"/>
              <w:bottom w:val="nil"/>
              <w:right w:val="nil"/>
            </w:tcBorders>
            <w:shd w:val="clear" w:color="auto" w:fill="auto"/>
            <w:noWrap/>
            <w:vAlign w:val="bottom"/>
            <w:hideMark/>
          </w:tcPr>
          <w:p w14:paraId="134BF892"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1440" w:type="dxa"/>
            <w:tcBorders>
              <w:top w:val="nil"/>
              <w:left w:val="nil"/>
              <w:bottom w:val="nil"/>
              <w:right w:val="nil"/>
            </w:tcBorders>
            <w:shd w:val="clear" w:color="auto" w:fill="auto"/>
            <w:noWrap/>
            <w:vAlign w:val="bottom"/>
            <w:hideMark/>
          </w:tcPr>
          <w:p w14:paraId="648BC7A3"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2</w:t>
            </w:r>
          </w:p>
        </w:tc>
        <w:tc>
          <w:tcPr>
            <w:tcW w:w="1080" w:type="dxa"/>
            <w:gridSpan w:val="2"/>
            <w:tcBorders>
              <w:top w:val="nil"/>
              <w:left w:val="nil"/>
              <w:bottom w:val="nil"/>
              <w:right w:val="nil"/>
            </w:tcBorders>
            <w:vAlign w:val="bottom"/>
          </w:tcPr>
          <w:p w14:paraId="6176A6CF"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3</w:t>
            </w:r>
          </w:p>
        </w:tc>
        <w:tc>
          <w:tcPr>
            <w:tcW w:w="1350" w:type="dxa"/>
            <w:gridSpan w:val="3"/>
            <w:tcBorders>
              <w:top w:val="nil"/>
              <w:left w:val="nil"/>
              <w:bottom w:val="nil"/>
              <w:right w:val="nil"/>
            </w:tcBorders>
            <w:shd w:val="clear" w:color="auto" w:fill="auto"/>
            <w:noWrap/>
            <w:vAlign w:val="bottom"/>
            <w:hideMark/>
          </w:tcPr>
          <w:p w14:paraId="1FEA30F0"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1350" w:type="dxa"/>
            <w:gridSpan w:val="3"/>
            <w:tcBorders>
              <w:top w:val="nil"/>
              <w:left w:val="nil"/>
              <w:bottom w:val="nil"/>
              <w:right w:val="nil"/>
            </w:tcBorders>
            <w:shd w:val="clear" w:color="auto" w:fill="auto"/>
            <w:noWrap/>
            <w:vAlign w:val="bottom"/>
            <w:hideMark/>
          </w:tcPr>
          <w:p w14:paraId="76642394"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990" w:type="dxa"/>
            <w:gridSpan w:val="2"/>
            <w:tcBorders>
              <w:top w:val="nil"/>
              <w:left w:val="nil"/>
              <w:bottom w:val="nil"/>
              <w:right w:val="nil"/>
            </w:tcBorders>
            <w:shd w:val="clear" w:color="auto" w:fill="auto"/>
            <w:noWrap/>
            <w:vAlign w:val="bottom"/>
            <w:hideMark/>
          </w:tcPr>
          <w:p w14:paraId="7AB5CE09"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5</w:t>
            </w:r>
          </w:p>
        </w:tc>
      </w:tr>
      <w:tr w:rsidR="00EF7EB3" w:rsidRPr="0044090D" w14:paraId="75ADEAF2" w14:textId="77777777" w:rsidTr="00EF7EB3">
        <w:trPr>
          <w:gridAfter w:val="1"/>
          <w:wAfter w:w="1834" w:type="dxa"/>
          <w:trHeight w:val="300"/>
        </w:trPr>
        <w:tc>
          <w:tcPr>
            <w:tcW w:w="810" w:type="dxa"/>
            <w:tcBorders>
              <w:top w:val="nil"/>
              <w:left w:val="nil"/>
              <w:bottom w:val="nil"/>
              <w:right w:val="nil"/>
            </w:tcBorders>
            <w:shd w:val="clear" w:color="auto" w:fill="auto"/>
            <w:noWrap/>
            <w:vAlign w:val="bottom"/>
            <w:hideMark/>
          </w:tcPr>
          <w:p w14:paraId="5590B8FF" w14:textId="77777777" w:rsidR="00EF7EB3" w:rsidRPr="0044090D" w:rsidRDefault="00EF7EB3" w:rsidP="00EF7EB3">
            <w:pPr>
              <w:spacing w:after="0" w:line="240" w:lineRule="auto"/>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NRP</w:t>
            </w:r>
          </w:p>
        </w:tc>
        <w:tc>
          <w:tcPr>
            <w:tcW w:w="753" w:type="dxa"/>
            <w:tcBorders>
              <w:top w:val="nil"/>
              <w:left w:val="nil"/>
              <w:bottom w:val="nil"/>
              <w:right w:val="nil"/>
            </w:tcBorders>
            <w:shd w:val="clear" w:color="auto" w:fill="auto"/>
            <w:noWrap/>
            <w:vAlign w:val="bottom"/>
            <w:hideMark/>
          </w:tcPr>
          <w:p w14:paraId="2C15E029"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2667" w:type="dxa"/>
            <w:gridSpan w:val="2"/>
            <w:tcBorders>
              <w:top w:val="nil"/>
              <w:left w:val="nil"/>
              <w:bottom w:val="nil"/>
              <w:right w:val="nil"/>
            </w:tcBorders>
            <w:shd w:val="clear" w:color="auto" w:fill="auto"/>
            <w:noWrap/>
            <w:vAlign w:val="bottom"/>
            <w:hideMark/>
          </w:tcPr>
          <w:p w14:paraId="5E455059"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1440" w:type="dxa"/>
            <w:tcBorders>
              <w:top w:val="nil"/>
              <w:left w:val="nil"/>
              <w:bottom w:val="nil"/>
              <w:right w:val="nil"/>
            </w:tcBorders>
            <w:shd w:val="clear" w:color="auto" w:fill="auto"/>
            <w:noWrap/>
            <w:vAlign w:val="bottom"/>
            <w:hideMark/>
          </w:tcPr>
          <w:p w14:paraId="24283CCD"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2</w:t>
            </w:r>
          </w:p>
        </w:tc>
        <w:tc>
          <w:tcPr>
            <w:tcW w:w="1080" w:type="dxa"/>
            <w:gridSpan w:val="2"/>
            <w:tcBorders>
              <w:top w:val="nil"/>
              <w:left w:val="nil"/>
              <w:bottom w:val="nil"/>
              <w:right w:val="nil"/>
            </w:tcBorders>
            <w:vAlign w:val="bottom"/>
          </w:tcPr>
          <w:p w14:paraId="36B14F7A"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1</w:t>
            </w:r>
          </w:p>
        </w:tc>
        <w:tc>
          <w:tcPr>
            <w:tcW w:w="1350" w:type="dxa"/>
            <w:gridSpan w:val="3"/>
            <w:tcBorders>
              <w:top w:val="nil"/>
              <w:left w:val="nil"/>
              <w:bottom w:val="nil"/>
              <w:right w:val="nil"/>
            </w:tcBorders>
            <w:shd w:val="clear" w:color="auto" w:fill="auto"/>
            <w:noWrap/>
            <w:vAlign w:val="bottom"/>
            <w:hideMark/>
          </w:tcPr>
          <w:p w14:paraId="4B42CE57"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1350" w:type="dxa"/>
            <w:gridSpan w:val="3"/>
            <w:tcBorders>
              <w:top w:val="nil"/>
              <w:left w:val="nil"/>
              <w:bottom w:val="nil"/>
              <w:right w:val="nil"/>
            </w:tcBorders>
            <w:shd w:val="clear" w:color="auto" w:fill="auto"/>
            <w:noWrap/>
            <w:vAlign w:val="bottom"/>
            <w:hideMark/>
          </w:tcPr>
          <w:p w14:paraId="5CF2C355"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990" w:type="dxa"/>
            <w:gridSpan w:val="2"/>
            <w:tcBorders>
              <w:top w:val="nil"/>
              <w:left w:val="nil"/>
              <w:bottom w:val="nil"/>
              <w:right w:val="nil"/>
            </w:tcBorders>
            <w:shd w:val="clear" w:color="auto" w:fill="auto"/>
            <w:noWrap/>
            <w:vAlign w:val="bottom"/>
            <w:hideMark/>
          </w:tcPr>
          <w:p w14:paraId="683C8B03"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3</w:t>
            </w:r>
          </w:p>
        </w:tc>
      </w:tr>
      <w:tr w:rsidR="00EF7EB3" w:rsidRPr="0044090D" w14:paraId="05B4F24F" w14:textId="77777777" w:rsidTr="00EF7EB3">
        <w:trPr>
          <w:gridAfter w:val="2"/>
          <w:wAfter w:w="2070" w:type="dxa"/>
          <w:trHeight w:val="300"/>
        </w:trPr>
        <w:tc>
          <w:tcPr>
            <w:tcW w:w="7864" w:type="dxa"/>
            <w:gridSpan w:val="9"/>
            <w:tcBorders>
              <w:top w:val="nil"/>
              <w:left w:val="nil"/>
              <w:bottom w:val="single" w:sz="4" w:space="0" w:color="8EA9DB"/>
              <w:right w:val="nil"/>
            </w:tcBorders>
            <w:shd w:val="clear" w:color="auto" w:fill="auto"/>
            <w:noWrap/>
            <w:vAlign w:val="bottom"/>
            <w:hideMark/>
          </w:tcPr>
          <w:p w14:paraId="2C1B4598" w14:textId="77777777" w:rsidR="00EF7EB3" w:rsidRPr="0044090D" w:rsidRDefault="00EF7EB3" w:rsidP="00EF7EB3">
            <w:pPr>
              <w:spacing w:after="0" w:line="240" w:lineRule="auto"/>
              <w:rPr>
                <w:rFonts w:ascii="Times New Roman" w:eastAsia="Times New Roman" w:hAnsi="Times New Roman" w:cs="Times New Roman"/>
                <w:b/>
                <w:bCs/>
                <w:color w:val="000000"/>
                <w:sz w:val="20"/>
                <w:szCs w:val="20"/>
              </w:rPr>
            </w:pPr>
          </w:p>
          <w:p w14:paraId="7F4AC911" w14:textId="64E1DDD6" w:rsidR="0044090D" w:rsidRDefault="0044090D" w:rsidP="00EF7EB3">
            <w:pPr>
              <w:spacing w:after="0" w:line="240" w:lineRule="auto"/>
              <w:rPr>
                <w:rFonts w:ascii="Times New Roman" w:eastAsia="Times New Roman" w:hAnsi="Times New Roman" w:cs="Times New Roman"/>
                <w:b/>
                <w:bCs/>
                <w:color w:val="000000"/>
                <w:sz w:val="20"/>
                <w:szCs w:val="20"/>
              </w:rPr>
            </w:pPr>
          </w:p>
          <w:p w14:paraId="4808431E" w14:textId="0003B0B7" w:rsidR="00A15C12" w:rsidRDefault="00A15C12" w:rsidP="00EF7EB3">
            <w:pPr>
              <w:spacing w:after="0" w:line="240" w:lineRule="auto"/>
              <w:rPr>
                <w:rFonts w:ascii="Times New Roman" w:eastAsia="Times New Roman" w:hAnsi="Times New Roman" w:cs="Times New Roman"/>
                <w:b/>
                <w:bCs/>
                <w:color w:val="000000"/>
                <w:sz w:val="20"/>
                <w:szCs w:val="20"/>
              </w:rPr>
            </w:pPr>
          </w:p>
          <w:p w14:paraId="289F15A7" w14:textId="77777777" w:rsidR="00A15C12" w:rsidRDefault="00A15C12" w:rsidP="00EF7EB3">
            <w:pPr>
              <w:spacing w:after="0" w:line="240" w:lineRule="auto"/>
              <w:rPr>
                <w:rFonts w:ascii="Times New Roman" w:eastAsia="Times New Roman" w:hAnsi="Times New Roman" w:cs="Times New Roman"/>
                <w:b/>
                <w:bCs/>
                <w:color w:val="000000"/>
                <w:sz w:val="20"/>
                <w:szCs w:val="20"/>
              </w:rPr>
            </w:pPr>
          </w:p>
          <w:p w14:paraId="2D499F7A" w14:textId="013F952E" w:rsidR="00EF7EB3" w:rsidRPr="0044090D" w:rsidRDefault="00EF7EB3" w:rsidP="00EF7EB3">
            <w:pPr>
              <w:spacing w:after="0" w:line="240" w:lineRule="auto"/>
              <w:rPr>
                <w:rFonts w:ascii="Times New Roman" w:eastAsia="Times New Roman" w:hAnsi="Times New Roman" w:cs="Times New Roman"/>
                <w:b/>
                <w:bCs/>
                <w:color w:val="000000"/>
                <w:sz w:val="20"/>
                <w:szCs w:val="20"/>
              </w:rPr>
            </w:pPr>
            <w:r w:rsidRPr="0044090D">
              <w:rPr>
                <w:rFonts w:ascii="Times New Roman" w:eastAsia="Times New Roman" w:hAnsi="Times New Roman" w:cs="Times New Roman"/>
                <w:b/>
                <w:bCs/>
                <w:color w:val="000000"/>
                <w:sz w:val="20"/>
                <w:szCs w:val="20"/>
              </w:rPr>
              <w:lastRenderedPageBreak/>
              <w:t>95425</w:t>
            </w:r>
          </w:p>
          <w:p w14:paraId="7C77DB31" w14:textId="77777777" w:rsidR="00EF7EB3" w:rsidRPr="0044090D" w:rsidRDefault="00EF7EB3" w:rsidP="00EF7EB3">
            <w:pPr>
              <w:spacing w:after="0" w:line="240" w:lineRule="auto"/>
              <w:rPr>
                <w:rFonts w:ascii="Times New Roman" w:eastAsia="Times New Roman" w:hAnsi="Times New Roman" w:cs="Times New Roman"/>
                <w:b/>
                <w:sz w:val="20"/>
                <w:szCs w:val="20"/>
              </w:rPr>
            </w:pPr>
            <w:r w:rsidRPr="0044090D">
              <w:rPr>
                <w:rFonts w:ascii="Times New Roman" w:eastAsia="Times New Roman" w:hAnsi="Times New Roman" w:cs="Times New Roman"/>
                <w:b/>
                <w:sz w:val="20"/>
                <w:szCs w:val="20"/>
              </w:rPr>
              <w:t>Composite Profile - Wildfire boreal forest</w:t>
            </w:r>
          </w:p>
        </w:tc>
        <w:tc>
          <w:tcPr>
            <w:tcW w:w="1350" w:type="dxa"/>
            <w:gridSpan w:val="3"/>
            <w:tcBorders>
              <w:top w:val="nil"/>
              <w:left w:val="nil"/>
              <w:bottom w:val="single" w:sz="4" w:space="0" w:color="8EA9DB"/>
              <w:right w:val="nil"/>
            </w:tcBorders>
            <w:shd w:val="clear" w:color="auto" w:fill="auto"/>
            <w:noWrap/>
            <w:vAlign w:val="bottom"/>
            <w:hideMark/>
          </w:tcPr>
          <w:p w14:paraId="1D20D8C5" w14:textId="77777777" w:rsidR="00EF7EB3" w:rsidRPr="0044090D" w:rsidRDefault="00EF7EB3" w:rsidP="00EF7EB3">
            <w:pPr>
              <w:spacing w:after="0" w:line="240" w:lineRule="auto"/>
              <w:rPr>
                <w:rFonts w:ascii="Times New Roman" w:eastAsia="Times New Roman" w:hAnsi="Times New Roman" w:cs="Times New Roman"/>
                <w:sz w:val="20"/>
                <w:szCs w:val="20"/>
              </w:rPr>
            </w:pPr>
          </w:p>
        </w:tc>
        <w:tc>
          <w:tcPr>
            <w:tcW w:w="990" w:type="dxa"/>
            <w:gridSpan w:val="2"/>
            <w:tcBorders>
              <w:top w:val="nil"/>
              <w:left w:val="nil"/>
              <w:bottom w:val="single" w:sz="4" w:space="0" w:color="8EA9DB"/>
              <w:right w:val="nil"/>
            </w:tcBorders>
            <w:shd w:val="clear" w:color="auto" w:fill="auto"/>
            <w:noWrap/>
            <w:vAlign w:val="bottom"/>
            <w:hideMark/>
          </w:tcPr>
          <w:p w14:paraId="1028BBAF" w14:textId="77777777" w:rsidR="00EF7EB3" w:rsidRPr="0044090D" w:rsidRDefault="00EF7EB3" w:rsidP="00EF7EB3">
            <w:pPr>
              <w:spacing w:after="0" w:line="240" w:lineRule="auto"/>
              <w:rPr>
                <w:rFonts w:ascii="Times New Roman" w:eastAsia="Times New Roman" w:hAnsi="Times New Roman" w:cs="Times New Roman"/>
                <w:sz w:val="20"/>
                <w:szCs w:val="20"/>
              </w:rPr>
            </w:pPr>
          </w:p>
        </w:tc>
      </w:tr>
      <w:tr w:rsidR="00EF7EB3" w:rsidRPr="0044090D" w14:paraId="5AB1086C" w14:textId="77777777" w:rsidTr="00EF7EB3">
        <w:trPr>
          <w:gridAfter w:val="1"/>
          <w:wAfter w:w="1834" w:type="dxa"/>
          <w:trHeight w:val="300"/>
        </w:trPr>
        <w:tc>
          <w:tcPr>
            <w:tcW w:w="810" w:type="dxa"/>
            <w:tcBorders>
              <w:top w:val="nil"/>
              <w:left w:val="nil"/>
              <w:bottom w:val="nil"/>
              <w:right w:val="nil"/>
            </w:tcBorders>
            <w:shd w:val="clear" w:color="auto" w:fill="auto"/>
            <w:noWrap/>
            <w:vAlign w:val="bottom"/>
            <w:hideMark/>
          </w:tcPr>
          <w:p w14:paraId="09C069FD" w14:textId="77777777" w:rsidR="00EF7EB3" w:rsidRPr="0044090D" w:rsidRDefault="00EF7EB3" w:rsidP="00EF7EB3">
            <w:pPr>
              <w:spacing w:after="0" w:line="240" w:lineRule="auto"/>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OV</w:t>
            </w:r>
          </w:p>
        </w:tc>
        <w:tc>
          <w:tcPr>
            <w:tcW w:w="753" w:type="dxa"/>
            <w:tcBorders>
              <w:top w:val="nil"/>
              <w:left w:val="nil"/>
              <w:bottom w:val="nil"/>
              <w:right w:val="nil"/>
            </w:tcBorders>
            <w:shd w:val="clear" w:color="auto" w:fill="auto"/>
            <w:noWrap/>
            <w:vAlign w:val="bottom"/>
            <w:hideMark/>
          </w:tcPr>
          <w:p w14:paraId="35AEC59C"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2667" w:type="dxa"/>
            <w:gridSpan w:val="2"/>
            <w:tcBorders>
              <w:top w:val="nil"/>
              <w:left w:val="nil"/>
              <w:bottom w:val="nil"/>
              <w:right w:val="nil"/>
            </w:tcBorders>
            <w:shd w:val="clear" w:color="auto" w:fill="auto"/>
            <w:noWrap/>
            <w:vAlign w:val="bottom"/>
            <w:hideMark/>
          </w:tcPr>
          <w:p w14:paraId="0CDFBC14"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1440" w:type="dxa"/>
            <w:tcBorders>
              <w:top w:val="nil"/>
              <w:left w:val="nil"/>
              <w:bottom w:val="nil"/>
              <w:right w:val="nil"/>
            </w:tcBorders>
            <w:shd w:val="clear" w:color="auto" w:fill="auto"/>
            <w:noWrap/>
            <w:vAlign w:val="bottom"/>
            <w:hideMark/>
          </w:tcPr>
          <w:p w14:paraId="7E3F0CE6"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2</w:t>
            </w:r>
          </w:p>
        </w:tc>
        <w:tc>
          <w:tcPr>
            <w:tcW w:w="1080" w:type="dxa"/>
            <w:gridSpan w:val="2"/>
            <w:tcBorders>
              <w:top w:val="nil"/>
              <w:left w:val="nil"/>
              <w:bottom w:val="nil"/>
              <w:right w:val="nil"/>
            </w:tcBorders>
            <w:vAlign w:val="bottom"/>
          </w:tcPr>
          <w:p w14:paraId="53DED840"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2</w:t>
            </w:r>
          </w:p>
        </w:tc>
        <w:tc>
          <w:tcPr>
            <w:tcW w:w="1350" w:type="dxa"/>
            <w:gridSpan w:val="3"/>
            <w:tcBorders>
              <w:top w:val="nil"/>
              <w:left w:val="nil"/>
              <w:bottom w:val="nil"/>
              <w:right w:val="nil"/>
            </w:tcBorders>
            <w:shd w:val="clear" w:color="auto" w:fill="auto"/>
            <w:noWrap/>
            <w:vAlign w:val="bottom"/>
            <w:hideMark/>
          </w:tcPr>
          <w:p w14:paraId="271B0377"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1350" w:type="dxa"/>
            <w:gridSpan w:val="3"/>
            <w:tcBorders>
              <w:top w:val="nil"/>
              <w:left w:val="nil"/>
              <w:bottom w:val="nil"/>
              <w:right w:val="nil"/>
            </w:tcBorders>
            <w:shd w:val="clear" w:color="auto" w:fill="auto"/>
            <w:noWrap/>
            <w:vAlign w:val="bottom"/>
            <w:hideMark/>
          </w:tcPr>
          <w:p w14:paraId="5260BB81"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1</w:t>
            </w:r>
          </w:p>
        </w:tc>
        <w:tc>
          <w:tcPr>
            <w:tcW w:w="990" w:type="dxa"/>
            <w:gridSpan w:val="2"/>
            <w:tcBorders>
              <w:top w:val="nil"/>
              <w:left w:val="nil"/>
              <w:bottom w:val="nil"/>
              <w:right w:val="nil"/>
            </w:tcBorders>
            <w:shd w:val="clear" w:color="auto" w:fill="auto"/>
            <w:noWrap/>
            <w:vAlign w:val="bottom"/>
            <w:hideMark/>
          </w:tcPr>
          <w:p w14:paraId="64062472"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5</w:t>
            </w:r>
          </w:p>
        </w:tc>
      </w:tr>
      <w:tr w:rsidR="00EF7EB3" w:rsidRPr="0044090D" w14:paraId="4844B738" w14:textId="77777777" w:rsidTr="00EF7EB3">
        <w:trPr>
          <w:gridAfter w:val="1"/>
          <w:wAfter w:w="1834" w:type="dxa"/>
          <w:trHeight w:val="300"/>
        </w:trPr>
        <w:tc>
          <w:tcPr>
            <w:tcW w:w="810" w:type="dxa"/>
            <w:tcBorders>
              <w:top w:val="nil"/>
              <w:left w:val="nil"/>
              <w:bottom w:val="nil"/>
              <w:right w:val="nil"/>
            </w:tcBorders>
            <w:shd w:val="clear" w:color="auto" w:fill="auto"/>
            <w:noWrap/>
            <w:vAlign w:val="bottom"/>
            <w:hideMark/>
          </w:tcPr>
          <w:p w14:paraId="549CFD5C" w14:textId="77777777" w:rsidR="00EF7EB3" w:rsidRPr="0044090D" w:rsidRDefault="00EF7EB3" w:rsidP="00EF7EB3">
            <w:pPr>
              <w:spacing w:after="0" w:line="240" w:lineRule="auto"/>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NE</w:t>
            </w:r>
          </w:p>
        </w:tc>
        <w:tc>
          <w:tcPr>
            <w:tcW w:w="753" w:type="dxa"/>
            <w:tcBorders>
              <w:top w:val="nil"/>
              <w:left w:val="nil"/>
              <w:bottom w:val="nil"/>
              <w:right w:val="nil"/>
            </w:tcBorders>
            <w:shd w:val="clear" w:color="auto" w:fill="auto"/>
            <w:noWrap/>
            <w:vAlign w:val="bottom"/>
            <w:hideMark/>
          </w:tcPr>
          <w:p w14:paraId="25B0A25E"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2667" w:type="dxa"/>
            <w:gridSpan w:val="2"/>
            <w:tcBorders>
              <w:top w:val="nil"/>
              <w:left w:val="nil"/>
              <w:bottom w:val="nil"/>
              <w:right w:val="nil"/>
            </w:tcBorders>
            <w:shd w:val="clear" w:color="auto" w:fill="auto"/>
            <w:noWrap/>
            <w:vAlign w:val="bottom"/>
            <w:hideMark/>
          </w:tcPr>
          <w:p w14:paraId="0451B1DD"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1440" w:type="dxa"/>
            <w:tcBorders>
              <w:top w:val="nil"/>
              <w:left w:val="nil"/>
              <w:bottom w:val="nil"/>
              <w:right w:val="nil"/>
            </w:tcBorders>
            <w:shd w:val="clear" w:color="auto" w:fill="auto"/>
            <w:noWrap/>
            <w:vAlign w:val="bottom"/>
            <w:hideMark/>
          </w:tcPr>
          <w:p w14:paraId="4D212A39"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2</w:t>
            </w:r>
          </w:p>
        </w:tc>
        <w:tc>
          <w:tcPr>
            <w:tcW w:w="1080" w:type="dxa"/>
            <w:gridSpan w:val="2"/>
            <w:tcBorders>
              <w:top w:val="nil"/>
              <w:left w:val="nil"/>
              <w:bottom w:val="nil"/>
              <w:right w:val="nil"/>
            </w:tcBorders>
            <w:vAlign w:val="bottom"/>
          </w:tcPr>
          <w:p w14:paraId="0C5DBCBA"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1350" w:type="dxa"/>
            <w:gridSpan w:val="3"/>
            <w:tcBorders>
              <w:top w:val="nil"/>
              <w:left w:val="nil"/>
              <w:bottom w:val="nil"/>
              <w:right w:val="nil"/>
            </w:tcBorders>
            <w:shd w:val="clear" w:color="auto" w:fill="auto"/>
            <w:noWrap/>
            <w:vAlign w:val="bottom"/>
            <w:hideMark/>
          </w:tcPr>
          <w:p w14:paraId="031DF441"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1350" w:type="dxa"/>
            <w:gridSpan w:val="3"/>
            <w:tcBorders>
              <w:top w:val="nil"/>
              <w:left w:val="nil"/>
              <w:bottom w:val="nil"/>
              <w:right w:val="nil"/>
            </w:tcBorders>
            <w:shd w:val="clear" w:color="auto" w:fill="auto"/>
            <w:noWrap/>
            <w:vAlign w:val="bottom"/>
            <w:hideMark/>
          </w:tcPr>
          <w:p w14:paraId="2F301C6F"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1</w:t>
            </w:r>
          </w:p>
        </w:tc>
        <w:tc>
          <w:tcPr>
            <w:tcW w:w="990" w:type="dxa"/>
            <w:gridSpan w:val="2"/>
            <w:tcBorders>
              <w:top w:val="nil"/>
              <w:left w:val="nil"/>
              <w:bottom w:val="nil"/>
              <w:right w:val="nil"/>
            </w:tcBorders>
            <w:shd w:val="clear" w:color="auto" w:fill="auto"/>
            <w:noWrap/>
            <w:vAlign w:val="bottom"/>
            <w:hideMark/>
          </w:tcPr>
          <w:p w14:paraId="63BF985B"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3</w:t>
            </w:r>
          </w:p>
        </w:tc>
      </w:tr>
      <w:tr w:rsidR="00EF7EB3" w:rsidRPr="0044090D" w14:paraId="4312FBB8" w14:textId="77777777" w:rsidTr="00EF7EB3">
        <w:trPr>
          <w:gridAfter w:val="1"/>
          <w:wAfter w:w="1834" w:type="dxa"/>
          <w:trHeight w:val="300"/>
        </w:trPr>
        <w:tc>
          <w:tcPr>
            <w:tcW w:w="810" w:type="dxa"/>
            <w:tcBorders>
              <w:top w:val="nil"/>
              <w:left w:val="nil"/>
              <w:bottom w:val="nil"/>
              <w:right w:val="nil"/>
            </w:tcBorders>
            <w:shd w:val="clear" w:color="auto" w:fill="auto"/>
            <w:noWrap/>
            <w:vAlign w:val="bottom"/>
            <w:hideMark/>
          </w:tcPr>
          <w:p w14:paraId="0F35C939" w14:textId="77777777" w:rsidR="00EF7EB3" w:rsidRPr="0044090D" w:rsidRDefault="00EF7EB3" w:rsidP="00EF7EB3">
            <w:pPr>
              <w:spacing w:after="0" w:line="240" w:lineRule="auto"/>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SE</w:t>
            </w:r>
          </w:p>
        </w:tc>
        <w:tc>
          <w:tcPr>
            <w:tcW w:w="753" w:type="dxa"/>
            <w:tcBorders>
              <w:top w:val="nil"/>
              <w:left w:val="nil"/>
              <w:bottom w:val="nil"/>
              <w:right w:val="nil"/>
            </w:tcBorders>
            <w:shd w:val="clear" w:color="auto" w:fill="auto"/>
            <w:noWrap/>
            <w:vAlign w:val="bottom"/>
            <w:hideMark/>
          </w:tcPr>
          <w:p w14:paraId="1D753613"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2667" w:type="dxa"/>
            <w:gridSpan w:val="2"/>
            <w:tcBorders>
              <w:top w:val="nil"/>
              <w:left w:val="nil"/>
              <w:bottom w:val="nil"/>
              <w:right w:val="nil"/>
            </w:tcBorders>
            <w:shd w:val="clear" w:color="auto" w:fill="auto"/>
            <w:noWrap/>
            <w:vAlign w:val="bottom"/>
            <w:hideMark/>
          </w:tcPr>
          <w:p w14:paraId="34A82A61"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1440" w:type="dxa"/>
            <w:tcBorders>
              <w:top w:val="nil"/>
              <w:left w:val="nil"/>
              <w:bottom w:val="nil"/>
              <w:right w:val="nil"/>
            </w:tcBorders>
            <w:shd w:val="clear" w:color="auto" w:fill="auto"/>
            <w:noWrap/>
            <w:vAlign w:val="bottom"/>
            <w:hideMark/>
          </w:tcPr>
          <w:p w14:paraId="326E9CE9"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2</w:t>
            </w:r>
          </w:p>
        </w:tc>
        <w:tc>
          <w:tcPr>
            <w:tcW w:w="1080" w:type="dxa"/>
            <w:gridSpan w:val="2"/>
            <w:tcBorders>
              <w:top w:val="nil"/>
              <w:left w:val="nil"/>
              <w:bottom w:val="nil"/>
              <w:right w:val="nil"/>
            </w:tcBorders>
            <w:vAlign w:val="bottom"/>
          </w:tcPr>
          <w:p w14:paraId="58867008"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1</w:t>
            </w:r>
          </w:p>
        </w:tc>
        <w:tc>
          <w:tcPr>
            <w:tcW w:w="1350" w:type="dxa"/>
            <w:gridSpan w:val="3"/>
            <w:tcBorders>
              <w:top w:val="nil"/>
              <w:left w:val="nil"/>
              <w:bottom w:val="nil"/>
              <w:right w:val="nil"/>
            </w:tcBorders>
            <w:shd w:val="clear" w:color="auto" w:fill="auto"/>
            <w:noWrap/>
            <w:vAlign w:val="bottom"/>
            <w:hideMark/>
          </w:tcPr>
          <w:p w14:paraId="3884D77F"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1350" w:type="dxa"/>
            <w:gridSpan w:val="3"/>
            <w:tcBorders>
              <w:top w:val="nil"/>
              <w:left w:val="nil"/>
              <w:bottom w:val="nil"/>
              <w:right w:val="nil"/>
            </w:tcBorders>
            <w:shd w:val="clear" w:color="auto" w:fill="auto"/>
            <w:noWrap/>
            <w:vAlign w:val="bottom"/>
            <w:hideMark/>
          </w:tcPr>
          <w:p w14:paraId="5B4BEEE3"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1</w:t>
            </w:r>
          </w:p>
        </w:tc>
        <w:tc>
          <w:tcPr>
            <w:tcW w:w="990" w:type="dxa"/>
            <w:gridSpan w:val="2"/>
            <w:tcBorders>
              <w:top w:val="nil"/>
              <w:left w:val="nil"/>
              <w:bottom w:val="nil"/>
              <w:right w:val="nil"/>
            </w:tcBorders>
            <w:shd w:val="clear" w:color="auto" w:fill="auto"/>
            <w:noWrap/>
            <w:vAlign w:val="bottom"/>
            <w:hideMark/>
          </w:tcPr>
          <w:p w14:paraId="0B186CCF"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4</w:t>
            </w:r>
          </w:p>
        </w:tc>
      </w:tr>
      <w:tr w:rsidR="00EF7EB3" w:rsidRPr="0044090D" w14:paraId="6B2B7134" w14:textId="77777777" w:rsidTr="00EF7EB3">
        <w:trPr>
          <w:gridAfter w:val="1"/>
          <w:wAfter w:w="1834" w:type="dxa"/>
          <w:trHeight w:val="300"/>
        </w:trPr>
        <w:tc>
          <w:tcPr>
            <w:tcW w:w="810" w:type="dxa"/>
            <w:tcBorders>
              <w:top w:val="nil"/>
              <w:left w:val="nil"/>
              <w:bottom w:val="nil"/>
              <w:right w:val="nil"/>
            </w:tcBorders>
            <w:shd w:val="clear" w:color="auto" w:fill="auto"/>
            <w:noWrap/>
            <w:vAlign w:val="bottom"/>
            <w:hideMark/>
          </w:tcPr>
          <w:p w14:paraId="4A4F965D" w14:textId="77777777" w:rsidR="00EF7EB3" w:rsidRPr="0044090D" w:rsidRDefault="00EF7EB3" w:rsidP="00EF7EB3">
            <w:pPr>
              <w:spacing w:after="0" w:line="240" w:lineRule="auto"/>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S</w:t>
            </w:r>
          </w:p>
        </w:tc>
        <w:tc>
          <w:tcPr>
            <w:tcW w:w="753" w:type="dxa"/>
            <w:tcBorders>
              <w:top w:val="nil"/>
              <w:left w:val="nil"/>
              <w:bottom w:val="nil"/>
              <w:right w:val="nil"/>
            </w:tcBorders>
            <w:shd w:val="clear" w:color="auto" w:fill="auto"/>
            <w:noWrap/>
            <w:vAlign w:val="bottom"/>
            <w:hideMark/>
          </w:tcPr>
          <w:p w14:paraId="6A48436D"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2667" w:type="dxa"/>
            <w:gridSpan w:val="2"/>
            <w:tcBorders>
              <w:top w:val="nil"/>
              <w:left w:val="nil"/>
              <w:bottom w:val="nil"/>
              <w:right w:val="nil"/>
            </w:tcBorders>
            <w:shd w:val="clear" w:color="auto" w:fill="auto"/>
            <w:noWrap/>
            <w:vAlign w:val="bottom"/>
            <w:hideMark/>
          </w:tcPr>
          <w:p w14:paraId="714F9E09"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1440" w:type="dxa"/>
            <w:tcBorders>
              <w:top w:val="nil"/>
              <w:left w:val="nil"/>
              <w:bottom w:val="nil"/>
              <w:right w:val="nil"/>
            </w:tcBorders>
            <w:shd w:val="clear" w:color="auto" w:fill="auto"/>
            <w:noWrap/>
            <w:vAlign w:val="bottom"/>
            <w:hideMark/>
          </w:tcPr>
          <w:p w14:paraId="166EBFA0"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2</w:t>
            </w:r>
          </w:p>
        </w:tc>
        <w:tc>
          <w:tcPr>
            <w:tcW w:w="1080" w:type="dxa"/>
            <w:gridSpan w:val="2"/>
            <w:tcBorders>
              <w:top w:val="nil"/>
              <w:left w:val="nil"/>
              <w:bottom w:val="nil"/>
              <w:right w:val="nil"/>
            </w:tcBorders>
            <w:vAlign w:val="bottom"/>
          </w:tcPr>
          <w:p w14:paraId="31BA1672"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1</w:t>
            </w:r>
          </w:p>
        </w:tc>
        <w:tc>
          <w:tcPr>
            <w:tcW w:w="1350" w:type="dxa"/>
            <w:gridSpan w:val="3"/>
            <w:tcBorders>
              <w:top w:val="nil"/>
              <w:left w:val="nil"/>
              <w:bottom w:val="nil"/>
              <w:right w:val="nil"/>
            </w:tcBorders>
            <w:shd w:val="clear" w:color="auto" w:fill="auto"/>
            <w:noWrap/>
            <w:vAlign w:val="bottom"/>
            <w:hideMark/>
          </w:tcPr>
          <w:p w14:paraId="4AFBEB88"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1350" w:type="dxa"/>
            <w:gridSpan w:val="3"/>
            <w:tcBorders>
              <w:top w:val="nil"/>
              <w:left w:val="nil"/>
              <w:bottom w:val="nil"/>
              <w:right w:val="nil"/>
            </w:tcBorders>
            <w:shd w:val="clear" w:color="auto" w:fill="auto"/>
            <w:noWrap/>
            <w:vAlign w:val="bottom"/>
            <w:hideMark/>
          </w:tcPr>
          <w:p w14:paraId="3D878B43"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1</w:t>
            </w:r>
          </w:p>
        </w:tc>
        <w:tc>
          <w:tcPr>
            <w:tcW w:w="990" w:type="dxa"/>
            <w:gridSpan w:val="2"/>
            <w:tcBorders>
              <w:top w:val="nil"/>
              <w:left w:val="nil"/>
              <w:bottom w:val="nil"/>
              <w:right w:val="nil"/>
            </w:tcBorders>
            <w:shd w:val="clear" w:color="auto" w:fill="auto"/>
            <w:noWrap/>
            <w:vAlign w:val="bottom"/>
            <w:hideMark/>
          </w:tcPr>
          <w:p w14:paraId="13F64E6D"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4</w:t>
            </w:r>
          </w:p>
        </w:tc>
      </w:tr>
      <w:tr w:rsidR="00792F69" w:rsidRPr="0044090D" w14:paraId="175C155B" w14:textId="77777777" w:rsidTr="008C6467">
        <w:trPr>
          <w:gridAfter w:val="1"/>
          <w:wAfter w:w="1834" w:type="dxa"/>
          <w:trHeight w:val="300"/>
        </w:trPr>
        <w:tc>
          <w:tcPr>
            <w:tcW w:w="10440" w:type="dxa"/>
            <w:gridSpan w:val="15"/>
            <w:tcBorders>
              <w:top w:val="nil"/>
              <w:left w:val="nil"/>
              <w:bottom w:val="single" w:sz="4" w:space="0" w:color="8EA9DB"/>
            </w:tcBorders>
            <w:shd w:val="clear" w:color="auto" w:fill="auto"/>
            <w:noWrap/>
            <w:vAlign w:val="bottom"/>
            <w:hideMark/>
          </w:tcPr>
          <w:p w14:paraId="70D645E1" w14:textId="77777777" w:rsidR="00792F69" w:rsidRPr="0044090D" w:rsidRDefault="00792F69" w:rsidP="00EF7EB3">
            <w:pPr>
              <w:spacing w:after="0" w:line="240" w:lineRule="auto"/>
              <w:rPr>
                <w:rFonts w:ascii="Times New Roman" w:eastAsia="Times New Roman" w:hAnsi="Times New Roman" w:cs="Times New Roman"/>
                <w:b/>
                <w:bCs/>
                <w:color w:val="000000"/>
                <w:sz w:val="20"/>
                <w:szCs w:val="20"/>
              </w:rPr>
            </w:pPr>
          </w:p>
          <w:p w14:paraId="6743C92A" w14:textId="1B882C3C" w:rsidR="00792F69" w:rsidRDefault="00792F69" w:rsidP="00EF7EB3">
            <w:pPr>
              <w:spacing w:after="0" w:line="240" w:lineRule="auto"/>
              <w:rPr>
                <w:rFonts w:ascii="Times New Roman" w:eastAsia="Times New Roman" w:hAnsi="Times New Roman" w:cs="Times New Roman"/>
                <w:b/>
                <w:bCs/>
                <w:color w:val="000000"/>
                <w:sz w:val="20"/>
                <w:szCs w:val="20"/>
              </w:rPr>
            </w:pPr>
            <w:r w:rsidRPr="0044090D">
              <w:rPr>
                <w:rFonts w:ascii="Times New Roman" w:eastAsia="Times New Roman" w:hAnsi="Times New Roman" w:cs="Times New Roman"/>
                <w:b/>
                <w:bCs/>
                <w:color w:val="000000"/>
                <w:sz w:val="20"/>
                <w:szCs w:val="20"/>
              </w:rPr>
              <w:t>95109a</w:t>
            </w:r>
          </w:p>
          <w:p w14:paraId="16C825BA" w14:textId="2700CCF2" w:rsidR="00792F69" w:rsidRPr="0044090D" w:rsidRDefault="00792F69" w:rsidP="00EF7EB3">
            <w:pPr>
              <w:spacing w:after="0" w:line="240" w:lineRule="auto"/>
              <w:rPr>
                <w:rFonts w:ascii="Times New Roman" w:eastAsia="Times New Roman" w:hAnsi="Times New Roman" w:cs="Times New Roman"/>
                <w:sz w:val="20"/>
                <w:szCs w:val="20"/>
              </w:rPr>
            </w:pPr>
            <w:r w:rsidRPr="0044090D">
              <w:rPr>
                <w:rFonts w:ascii="Times New Roman" w:eastAsia="Times New Roman" w:hAnsi="Times New Roman" w:cs="Times New Roman"/>
                <w:b/>
                <w:sz w:val="20"/>
                <w:szCs w:val="20"/>
              </w:rPr>
              <w:t>Oil and Gas - Composite - Oil Field - Condensate Tank Battery Vent Gas</w:t>
            </w:r>
          </w:p>
        </w:tc>
      </w:tr>
      <w:tr w:rsidR="00EF7EB3" w:rsidRPr="0044090D" w14:paraId="754FD039" w14:textId="77777777" w:rsidTr="00EF7EB3">
        <w:trPr>
          <w:gridAfter w:val="1"/>
          <w:wAfter w:w="1834" w:type="dxa"/>
          <w:trHeight w:val="300"/>
        </w:trPr>
        <w:tc>
          <w:tcPr>
            <w:tcW w:w="810" w:type="dxa"/>
            <w:tcBorders>
              <w:top w:val="nil"/>
              <w:left w:val="nil"/>
              <w:bottom w:val="nil"/>
              <w:right w:val="nil"/>
            </w:tcBorders>
            <w:shd w:val="clear" w:color="auto" w:fill="auto"/>
            <w:noWrap/>
            <w:vAlign w:val="bottom"/>
            <w:hideMark/>
          </w:tcPr>
          <w:p w14:paraId="42AC1428" w14:textId="77777777" w:rsidR="00EF7EB3" w:rsidRPr="0044090D" w:rsidRDefault="00EF7EB3" w:rsidP="00EF7EB3">
            <w:pPr>
              <w:spacing w:after="0" w:line="240" w:lineRule="auto"/>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S</w:t>
            </w:r>
          </w:p>
        </w:tc>
        <w:tc>
          <w:tcPr>
            <w:tcW w:w="753" w:type="dxa"/>
            <w:tcBorders>
              <w:top w:val="nil"/>
              <w:left w:val="nil"/>
              <w:bottom w:val="nil"/>
              <w:right w:val="nil"/>
            </w:tcBorders>
            <w:shd w:val="clear" w:color="auto" w:fill="auto"/>
            <w:noWrap/>
            <w:vAlign w:val="bottom"/>
            <w:hideMark/>
          </w:tcPr>
          <w:p w14:paraId="5E8E230A"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2667" w:type="dxa"/>
            <w:gridSpan w:val="2"/>
            <w:tcBorders>
              <w:top w:val="nil"/>
              <w:left w:val="nil"/>
              <w:bottom w:val="nil"/>
              <w:right w:val="nil"/>
            </w:tcBorders>
            <w:shd w:val="clear" w:color="auto" w:fill="auto"/>
            <w:noWrap/>
            <w:vAlign w:val="bottom"/>
            <w:hideMark/>
          </w:tcPr>
          <w:p w14:paraId="0DE30EAD"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1</w:t>
            </w:r>
          </w:p>
        </w:tc>
        <w:tc>
          <w:tcPr>
            <w:tcW w:w="1440" w:type="dxa"/>
            <w:tcBorders>
              <w:top w:val="nil"/>
              <w:left w:val="nil"/>
              <w:bottom w:val="nil"/>
              <w:right w:val="nil"/>
            </w:tcBorders>
            <w:shd w:val="clear" w:color="auto" w:fill="auto"/>
            <w:noWrap/>
            <w:vAlign w:val="bottom"/>
            <w:hideMark/>
          </w:tcPr>
          <w:p w14:paraId="5AB6C6BB"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1080" w:type="dxa"/>
            <w:gridSpan w:val="2"/>
            <w:tcBorders>
              <w:top w:val="nil"/>
              <w:left w:val="nil"/>
              <w:bottom w:val="nil"/>
              <w:right w:val="nil"/>
            </w:tcBorders>
            <w:vAlign w:val="bottom"/>
          </w:tcPr>
          <w:p w14:paraId="30F2E381"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1350" w:type="dxa"/>
            <w:gridSpan w:val="3"/>
            <w:tcBorders>
              <w:top w:val="nil"/>
              <w:left w:val="nil"/>
              <w:bottom w:val="nil"/>
              <w:right w:val="nil"/>
            </w:tcBorders>
            <w:shd w:val="clear" w:color="auto" w:fill="auto"/>
            <w:noWrap/>
            <w:vAlign w:val="bottom"/>
            <w:hideMark/>
          </w:tcPr>
          <w:p w14:paraId="710E9118"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1350" w:type="dxa"/>
            <w:gridSpan w:val="3"/>
            <w:tcBorders>
              <w:top w:val="nil"/>
              <w:left w:val="nil"/>
              <w:bottom w:val="nil"/>
              <w:right w:val="nil"/>
            </w:tcBorders>
            <w:shd w:val="clear" w:color="auto" w:fill="auto"/>
            <w:noWrap/>
            <w:vAlign w:val="bottom"/>
            <w:hideMark/>
          </w:tcPr>
          <w:p w14:paraId="56E13FA0"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990" w:type="dxa"/>
            <w:gridSpan w:val="2"/>
            <w:tcBorders>
              <w:top w:val="nil"/>
              <w:left w:val="nil"/>
              <w:bottom w:val="nil"/>
              <w:right w:val="nil"/>
            </w:tcBorders>
            <w:shd w:val="clear" w:color="auto" w:fill="auto"/>
            <w:noWrap/>
            <w:vAlign w:val="bottom"/>
            <w:hideMark/>
          </w:tcPr>
          <w:p w14:paraId="1A52CB59"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1</w:t>
            </w:r>
          </w:p>
        </w:tc>
      </w:tr>
      <w:tr w:rsidR="0044090D" w:rsidRPr="0044090D" w14:paraId="5AFADAFD" w14:textId="77777777" w:rsidTr="008C6467">
        <w:trPr>
          <w:gridAfter w:val="2"/>
          <w:wAfter w:w="2070" w:type="dxa"/>
          <w:trHeight w:val="300"/>
        </w:trPr>
        <w:tc>
          <w:tcPr>
            <w:tcW w:w="10204" w:type="dxa"/>
            <w:gridSpan w:val="14"/>
            <w:tcBorders>
              <w:top w:val="nil"/>
              <w:left w:val="nil"/>
              <w:bottom w:val="single" w:sz="4" w:space="0" w:color="8EA9DB"/>
            </w:tcBorders>
            <w:shd w:val="clear" w:color="auto" w:fill="auto"/>
            <w:noWrap/>
            <w:vAlign w:val="bottom"/>
            <w:hideMark/>
          </w:tcPr>
          <w:p w14:paraId="0306B7BA" w14:textId="77777777" w:rsidR="0044090D" w:rsidRPr="0044090D" w:rsidRDefault="0044090D" w:rsidP="00EF7EB3">
            <w:pPr>
              <w:spacing w:after="0" w:line="240" w:lineRule="auto"/>
              <w:rPr>
                <w:rFonts w:ascii="Times New Roman" w:eastAsia="Times New Roman" w:hAnsi="Times New Roman" w:cs="Times New Roman"/>
                <w:b/>
                <w:bCs/>
                <w:color w:val="000000"/>
                <w:sz w:val="20"/>
                <w:szCs w:val="20"/>
              </w:rPr>
            </w:pPr>
          </w:p>
          <w:p w14:paraId="33C31DB5" w14:textId="64C323DF" w:rsidR="0044090D" w:rsidRDefault="0044090D" w:rsidP="00EF7EB3">
            <w:pPr>
              <w:spacing w:after="0" w:line="240" w:lineRule="auto"/>
              <w:rPr>
                <w:rFonts w:ascii="Times New Roman" w:eastAsia="Times New Roman" w:hAnsi="Times New Roman" w:cs="Times New Roman"/>
                <w:b/>
                <w:bCs/>
                <w:color w:val="000000"/>
                <w:sz w:val="20"/>
                <w:szCs w:val="20"/>
              </w:rPr>
            </w:pPr>
            <w:r w:rsidRPr="0044090D">
              <w:rPr>
                <w:rFonts w:ascii="Times New Roman" w:eastAsia="Times New Roman" w:hAnsi="Times New Roman" w:cs="Times New Roman"/>
                <w:b/>
                <w:bCs/>
                <w:color w:val="000000"/>
                <w:sz w:val="20"/>
                <w:szCs w:val="20"/>
              </w:rPr>
              <w:t>DJVNT_R</w:t>
            </w:r>
          </w:p>
          <w:p w14:paraId="1E3B10A9" w14:textId="286E9A56" w:rsidR="0044090D" w:rsidRPr="0044090D" w:rsidRDefault="0044090D" w:rsidP="00EF7EB3">
            <w:pPr>
              <w:spacing w:after="0" w:line="240" w:lineRule="auto"/>
              <w:rPr>
                <w:rFonts w:ascii="Times New Roman" w:eastAsia="Times New Roman" w:hAnsi="Times New Roman" w:cs="Times New Roman"/>
                <w:sz w:val="20"/>
                <w:szCs w:val="20"/>
              </w:rPr>
            </w:pPr>
            <w:r w:rsidRPr="0044090D">
              <w:rPr>
                <w:rFonts w:ascii="Times New Roman" w:eastAsia="Times New Roman" w:hAnsi="Times New Roman" w:cs="Times New Roman"/>
                <w:b/>
                <w:sz w:val="20"/>
                <w:szCs w:val="20"/>
              </w:rPr>
              <w:t>Oil and Gas -Denver-Julesburg Basin Produced Gas Composition from Non-CBM Gas Wells</w:t>
            </w:r>
          </w:p>
        </w:tc>
      </w:tr>
      <w:tr w:rsidR="00EF7EB3" w:rsidRPr="0044090D" w14:paraId="4B87E5FD" w14:textId="77777777" w:rsidTr="00EF7EB3">
        <w:trPr>
          <w:gridAfter w:val="1"/>
          <w:wAfter w:w="1834" w:type="dxa"/>
          <w:trHeight w:val="300"/>
        </w:trPr>
        <w:tc>
          <w:tcPr>
            <w:tcW w:w="810" w:type="dxa"/>
            <w:tcBorders>
              <w:top w:val="nil"/>
              <w:left w:val="nil"/>
              <w:bottom w:val="nil"/>
              <w:right w:val="nil"/>
            </w:tcBorders>
            <w:shd w:val="clear" w:color="auto" w:fill="auto"/>
            <w:noWrap/>
            <w:vAlign w:val="bottom"/>
            <w:hideMark/>
          </w:tcPr>
          <w:p w14:paraId="64B01392" w14:textId="77777777" w:rsidR="00EF7EB3" w:rsidRPr="0044090D" w:rsidRDefault="00EF7EB3" w:rsidP="00EF7EB3">
            <w:pPr>
              <w:spacing w:after="0" w:line="240" w:lineRule="auto"/>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SW</w:t>
            </w:r>
          </w:p>
        </w:tc>
        <w:tc>
          <w:tcPr>
            <w:tcW w:w="753" w:type="dxa"/>
            <w:tcBorders>
              <w:top w:val="nil"/>
              <w:left w:val="nil"/>
              <w:bottom w:val="nil"/>
              <w:right w:val="nil"/>
            </w:tcBorders>
            <w:shd w:val="clear" w:color="auto" w:fill="auto"/>
            <w:noWrap/>
            <w:vAlign w:val="bottom"/>
            <w:hideMark/>
          </w:tcPr>
          <w:p w14:paraId="51EBA4F3"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2667" w:type="dxa"/>
            <w:gridSpan w:val="2"/>
            <w:tcBorders>
              <w:top w:val="nil"/>
              <w:left w:val="nil"/>
              <w:bottom w:val="nil"/>
              <w:right w:val="nil"/>
            </w:tcBorders>
            <w:shd w:val="clear" w:color="auto" w:fill="auto"/>
            <w:noWrap/>
            <w:vAlign w:val="bottom"/>
            <w:hideMark/>
          </w:tcPr>
          <w:p w14:paraId="5823E11B"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1</w:t>
            </w:r>
          </w:p>
        </w:tc>
        <w:tc>
          <w:tcPr>
            <w:tcW w:w="1440" w:type="dxa"/>
            <w:tcBorders>
              <w:top w:val="nil"/>
              <w:left w:val="nil"/>
              <w:bottom w:val="nil"/>
              <w:right w:val="nil"/>
            </w:tcBorders>
            <w:shd w:val="clear" w:color="auto" w:fill="auto"/>
            <w:noWrap/>
            <w:vAlign w:val="bottom"/>
            <w:hideMark/>
          </w:tcPr>
          <w:p w14:paraId="737FB90C"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1080" w:type="dxa"/>
            <w:gridSpan w:val="2"/>
            <w:tcBorders>
              <w:top w:val="nil"/>
              <w:left w:val="nil"/>
              <w:bottom w:val="nil"/>
              <w:right w:val="nil"/>
            </w:tcBorders>
            <w:vAlign w:val="bottom"/>
          </w:tcPr>
          <w:p w14:paraId="05EB0550"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1</w:t>
            </w:r>
          </w:p>
        </w:tc>
        <w:tc>
          <w:tcPr>
            <w:tcW w:w="1350" w:type="dxa"/>
            <w:gridSpan w:val="3"/>
            <w:tcBorders>
              <w:top w:val="nil"/>
              <w:left w:val="nil"/>
              <w:bottom w:val="nil"/>
              <w:right w:val="nil"/>
            </w:tcBorders>
            <w:shd w:val="clear" w:color="auto" w:fill="auto"/>
            <w:noWrap/>
            <w:vAlign w:val="bottom"/>
            <w:hideMark/>
          </w:tcPr>
          <w:p w14:paraId="24377C98"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1350" w:type="dxa"/>
            <w:gridSpan w:val="3"/>
            <w:tcBorders>
              <w:top w:val="nil"/>
              <w:left w:val="nil"/>
              <w:bottom w:val="nil"/>
              <w:right w:val="nil"/>
            </w:tcBorders>
            <w:shd w:val="clear" w:color="auto" w:fill="auto"/>
            <w:noWrap/>
            <w:vAlign w:val="bottom"/>
            <w:hideMark/>
          </w:tcPr>
          <w:p w14:paraId="7FB3A556"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990" w:type="dxa"/>
            <w:gridSpan w:val="2"/>
            <w:tcBorders>
              <w:top w:val="nil"/>
              <w:left w:val="nil"/>
              <w:bottom w:val="nil"/>
              <w:right w:val="nil"/>
            </w:tcBorders>
            <w:shd w:val="clear" w:color="auto" w:fill="auto"/>
            <w:noWrap/>
            <w:vAlign w:val="bottom"/>
            <w:hideMark/>
          </w:tcPr>
          <w:p w14:paraId="29DAD771"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2</w:t>
            </w:r>
          </w:p>
        </w:tc>
      </w:tr>
      <w:tr w:rsidR="00EF7EB3" w:rsidRPr="0044090D" w14:paraId="02B25A21" w14:textId="77777777" w:rsidTr="00EF7EB3">
        <w:trPr>
          <w:gridAfter w:val="2"/>
          <w:wAfter w:w="2070" w:type="dxa"/>
          <w:trHeight w:val="300"/>
        </w:trPr>
        <w:tc>
          <w:tcPr>
            <w:tcW w:w="7864" w:type="dxa"/>
            <w:gridSpan w:val="9"/>
            <w:tcBorders>
              <w:top w:val="nil"/>
              <w:left w:val="nil"/>
              <w:bottom w:val="single" w:sz="4" w:space="0" w:color="8EA9DB"/>
              <w:right w:val="nil"/>
            </w:tcBorders>
            <w:shd w:val="clear" w:color="auto" w:fill="auto"/>
            <w:noWrap/>
            <w:vAlign w:val="bottom"/>
            <w:hideMark/>
          </w:tcPr>
          <w:p w14:paraId="378EEFE1" w14:textId="77777777" w:rsidR="00EF7EB3" w:rsidRPr="0044090D" w:rsidRDefault="00EF7EB3" w:rsidP="00EF7EB3">
            <w:pPr>
              <w:spacing w:after="0" w:line="240" w:lineRule="auto"/>
              <w:rPr>
                <w:rFonts w:ascii="Times New Roman" w:eastAsia="Times New Roman" w:hAnsi="Times New Roman" w:cs="Times New Roman"/>
                <w:b/>
                <w:bCs/>
                <w:color w:val="000000"/>
                <w:sz w:val="20"/>
                <w:szCs w:val="20"/>
              </w:rPr>
            </w:pPr>
          </w:p>
          <w:p w14:paraId="019563D5" w14:textId="77777777" w:rsidR="00EF7EB3" w:rsidRPr="0044090D" w:rsidRDefault="00EF7EB3" w:rsidP="00EF7EB3">
            <w:pPr>
              <w:spacing w:after="0" w:line="240" w:lineRule="auto"/>
              <w:rPr>
                <w:rFonts w:ascii="Times New Roman" w:eastAsia="Times New Roman" w:hAnsi="Times New Roman" w:cs="Times New Roman"/>
                <w:b/>
                <w:bCs/>
                <w:color w:val="000000"/>
                <w:sz w:val="20"/>
                <w:szCs w:val="20"/>
              </w:rPr>
            </w:pPr>
            <w:r w:rsidRPr="0044090D">
              <w:rPr>
                <w:rFonts w:ascii="Times New Roman" w:eastAsia="Times New Roman" w:hAnsi="Times New Roman" w:cs="Times New Roman"/>
                <w:b/>
                <w:bCs/>
                <w:color w:val="000000"/>
                <w:sz w:val="20"/>
                <w:szCs w:val="20"/>
              </w:rPr>
              <w:t>FLR99</w:t>
            </w:r>
          </w:p>
          <w:p w14:paraId="5B2394BB" w14:textId="77777777" w:rsidR="00EF7EB3" w:rsidRPr="0044090D" w:rsidRDefault="00EF7EB3" w:rsidP="00EF7EB3">
            <w:pPr>
              <w:spacing w:after="0" w:line="240" w:lineRule="auto"/>
              <w:rPr>
                <w:rFonts w:ascii="Times New Roman" w:eastAsia="Times New Roman" w:hAnsi="Times New Roman" w:cs="Times New Roman"/>
                <w:b/>
                <w:sz w:val="20"/>
                <w:szCs w:val="20"/>
              </w:rPr>
            </w:pPr>
            <w:r w:rsidRPr="0044090D">
              <w:rPr>
                <w:rFonts w:ascii="Times New Roman" w:eastAsia="Times New Roman" w:hAnsi="Times New Roman" w:cs="Times New Roman"/>
                <w:b/>
                <w:sz w:val="20"/>
                <w:szCs w:val="20"/>
              </w:rPr>
              <w:t>Natural Gas Flare Profile with DRE &gt;98%</w:t>
            </w:r>
          </w:p>
        </w:tc>
        <w:tc>
          <w:tcPr>
            <w:tcW w:w="1350" w:type="dxa"/>
            <w:gridSpan w:val="3"/>
            <w:tcBorders>
              <w:top w:val="nil"/>
              <w:left w:val="nil"/>
              <w:bottom w:val="single" w:sz="4" w:space="0" w:color="8EA9DB"/>
              <w:right w:val="nil"/>
            </w:tcBorders>
            <w:shd w:val="clear" w:color="auto" w:fill="auto"/>
            <w:noWrap/>
            <w:vAlign w:val="bottom"/>
            <w:hideMark/>
          </w:tcPr>
          <w:p w14:paraId="7F0DA62B" w14:textId="77777777" w:rsidR="00EF7EB3" w:rsidRPr="0044090D" w:rsidRDefault="00EF7EB3" w:rsidP="00EF7EB3">
            <w:pPr>
              <w:spacing w:after="0" w:line="240" w:lineRule="auto"/>
              <w:rPr>
                <w:rFonts w:ascii="Times New Roman" w:eastAsia="Times New Roman" w:hAnsi="Times New Roman" w:cs="Times New Roman"/>
                <w:sz w:val="20"/>
                <w:szCs w:val="20"/>
              </w:rPr>
            </w:pPr>
          </w:p>
        </w:tc>
        <w:tc>
          <w:tcPr>
            <w:tcW w:w="990" w:type="dxa"/>
            <w:gridSpan w:val="2"/>
            <w:tcBorders>
              <w:top w:val="nil"/>
              <w:left w:val="nil"/>
              <w:bottom w:val="single" w:sz="4" w:space="0" w:color="8EA9DB"/>
              <w:right w:val="nil"/>
            </w:tcBorders>
            <w:shd w:val="clear" w:color="auto" w:fill="auto"/>
            <w:noWrap/>
            <w:vAlign w:val="bottom"/>
            <w:hideMark/>
          </w:tcPr>
          <w:p w14:paraId="49ACBBED" w14:textId="77777777" w:rsidR="00EF7EB3" w:rsidRPr="0044090D" w:rsidRDefault="00EF7EB3" w:rsidP="00EF7EB3">
            <w:pPr>
              <w:spacing w:after="0" w:line="240" w:lineRule="auto"/>
              <w:rPr>
                <w:rFonts w:ascii="Times New Roman" w:eastAsia="Times New Roman" w:hAnsi="Times New Roman" w:cs="Times New Roman"/>
                <w:sz w:val="20"/>
                <w:szCs w:val="20"/>
              </w:rPr>
            </w:pPr>
          </w:p>
        </w:tc>
      </w:tr>
      <w:tr w:rsidR="00EF7EB3" w:rsidRPr="0044090D" w14:paraId="5891ABDC" w14:textId="77777777" w:rsidTr="00EF7EB3">
        <w:trPr>
          <w:gridAfter w:val="1"/>
          <w:wAfter w:w="1834" w:type="dxa"/>
          <w:trHeight w:val="300"/>
        </w:trPr>
        <w:tc>
          <w:tcPr>
            <w:tcW w:w="810" w:type="dxa"/>
            <w:tcBorders>
              <w:top w:val="nil"/>
              <w:left w:val="nil"/>
              <w:bottom w:val="nil"/>
              <w:right w:val="nil"/>
            </w:tcBorders>
            <w:shd w:val="clear" w:color="auto" w:fill="auto"/>
            <w:noWrap/>
            <w:vAlign w:val="bottom"/>
            <w:hideMark/>
          </w:tcPr>
          <w:p w14:paraId="0F384E1A" w14:textId="77777777" w:rsidR="00EF7EB3" w:rsidRPr="0044090D" w:rsidRDefault="00EF7EB3" w:rsidP="00EF7EB3">
            <w:pPr>
              <w:spacing w:after="0" w:line="240" w:lineRule="auto"/>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NRP</w:t>
            </w:r>
          </w:p>
        </w:tc>
        <w:tc>
          <w:tcPr>
            <w:tcW w:w="753" w:type="dxa"/>
            <w:tcBorders>
              <w:top w:val="nil"/>
              <w:left w:val="nil"/>
              <w:bottom w:val="nil"/>
              <w:right w:val="nil"/>
            </w:tcBorders>
            <w:shd w:val="clear" w:color="auto" w:fill="auto"/>
            <w:noWrap/>
            <w:vAlign w:val="bottom"/>
            <w:hideMark/>
          </w:tcPr>
          <w:p w14:paraId="7E18F211"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2667" w:type="dxa"/>
            <w:gridSpan w:val="2"/>
            <w:tcBorders>
              <w:top w:val="nil"/>
              <w:left w:val="nil"/>
              <w:bottom w:val="nil"/>
              <w:right w:val="nil"/>
            </w:tcBorders>
            <w:shd w:val="clear" w:color="auto" w:fill="auto"/>
            <w:noWrap/>
            <w:vAlign w:val="bottom"/>
            <w:hideMark/>
          </w:tcPr>
          <w:p w14:paraId="1E0B76FB"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1440" w:type="dxa"/>
            <w:tcBorders>
              <w:top w:val="nil"/>
              <w:left w:val="nil"/>
              <w:bottom w:val="nil"/>
              <w:right w:val="nil"/>
            </w:tcBorders>
            <w:shd w:val="clear" w:color="auto" w:fill="auto"/>
            <w:noWrap/>
            <w:vAlign w:val="bottom"/>
            <w:hideMark/>
          </w:tcPr>
          <w:p w14:paraId="38E037F4"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1080" w:type="dxa"/>
            <w:gridSpan w:val="2"/>
            <w:tcBorders>
              <w:top w:val="nil"/>
              <w:left w:val="nil"/>
              <w:bottom w:val="nil"/>
              <w:right w:val="nil"/>
            </w:tcBorders>
            <w:vAlign w:val="bottom"/>
          </w:tcPr>
          <w:p w14:paraId="0CCF4B09"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2</w:t>
            </w:r>
          </w:p>
        </w:tc>
        <w:tc>
          <w:tcPr>
            <w:tcW w:w="1350" w:type="dxa"/>
            <w:gridSpan w:val="3"/>
            <w:tcBorders>
              <w:top w:val="nil"/>
              <w:left w:val="nil"/>
              <w:bottom w:val="nil"/>
              <w:right w:val="nil"/>
            </w:tcBorders>
            <w:shd w:val="clear" w:color="auto" w:fill="auto"/>
            <w:noWrap/>
            <w:vAlign w:val="bottom"/>
            <w:hideMark/>
          </w:tcPr>
          <w:p w14:paraId="077E3F03"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1350" w:type="dxa"/>
            <w:gridSpan w:val="3"/>
            <w:tcBorders>
              <w:top w:val="nil"/>
              <w:left w:val="nil"/>
              <w:bottom w:val="nil"/>
              <w:right w:val="nil"/>
            </w:tcBorders>
            <w:shd w:val="clear" w:color="auto" w:fill="auto"/>
            <w:noWrap/>
            <w:vAlign w:val="bottom"/>
            <w:hideMark/>
          </w:tcPr>
          <w:p w14:paraId="1144060C"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990" w:type="dxa"/>
            <w:gridSpan w:val="2"/>
            <w:tcBorders>
              <w:top w:val="nil"/>
              <w:left w:val="nil"/>
              <w:bottom w:val="nil"/>
              <w:right w:val="nil"/>
            </w:tcBorders>
            <w:shd w:val="clear" w:color="auto" w:fill="auto"/>
            <w:noWrap/>
            <w:vAlign w:val="bottom"/>
            <w:hideMark/>
          </w:tcPr>
          <w:p w14:paraId="79A8B76C"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2</w:t>
            </w:r>
          </w:p>
        </w:tc>
      </w:tr>
      <w:tr w:rsidR="00EF7EB3" w:rsidRPr="0044090D" w14:paraId="1A54DFD3" w14:textId="77777777" w:rsidTr="00EF7EB3">
        <w:trPr>
          <w:gridAfter w:val="2"/>
          <w:wAfter w:w="2070" w:type="dxa"/>
          <w:trHeight w:val="300"/>
        </w:trPr>
        <w:tc>
          <w:tcPr>
            <w:tcW w:w="7864" w:type="dxa"/>
            <w:gridSpan w:val="9"/>
            <w:tcBorders>
              <w:top w:val="nil"/>
              <w:left w:val="nil"/>
              <w:bottom w:val="single" w:sz="4" w:space="0" w:color="8EA9DB"/>
              <w:right w:val="nil"/>
            </w:tcBorders>
            <w:shd w:val="clear" w:color="auto" w:fill="auto"/>
            <w:noWrap/>
            <w:vAlign w:val="bottom"/>
            <w:hideMark/>
          </w:tcPr>
          <w:p w14:paraId="677AFA0D" w14:textId="77777777" w:rsidR="00EF7EB3" w:rsidRPr="0044090D" w:rsidRDefault="00EF7EB3" w:rsidP="00EF7EB3">
            <w:pPr>
              <w:spacing w:after="0" w:line="240" w:lineRule="auto"/>
              <w:rPr>
                <w:rFonts w:ascii="Times New Roman" w:eastAsia="Times New Roman" w:hAnsi="Times New Roman" w:cs="Times New Roman"/>
                <w:b/>
                <w:bCs/>
                <w:color w:val="000000"/>
                <w:sz w:val="20"/>
                <w:szCs w:val="20"/>
              </w:rPr>
            </w:pPr>
          </w:p>
          <w:p w14:paraId="73D7AA79" w14:textId="77777777" w:rsidR="00EF7EB3" w:rsidRPr="0044090D" w:rsidRDefault="00EF7EB3" w:rsidP="00EF7EB3">
            <w:pPr>
              <w:spacing w:after="0" w:line="240" w:lineRule="auto"/>
              <w:rPr>
                <w:rFonts w:ascii="Times New Roman" w:eastAsia="Times New Roman" w:hAnsi="Times New Roman" w:cs="Times New Roman"/>
                <w:b/>
                <w:bCs/>
                <w:color w:val="000000"/>
                <w:sz w:val="20"/>
                <w:szCs w:val="20"/>
              </w:rPr>
            </w:pPr>
            <w:r w:rsidRPr="0044090D">
              <w:rPr>
                <w:rFonts w:ascii="Times New Roman" w:eastAsia="Times New Roman" w:hAnsi="Times New Roman" w:cs="Times New Roman"/>
                <w:b/>
                <w:bCs/>
                <w:color w:val="000000"/>
                <w:sz w:val="20"/>
                <w:szCs w:val="20"/>
              </w:rPr>
              <w:t>PRM01_R</w:t>
            </w:r>
          </w:p>
          <w:p w14:paraId="33B3D76C" w14:textId="77777777" w:rsidR="00EF7EB3" w:rsidRPr="0044090D" w:rsidRDefault="00EF7EB3" w:rsidP="00EF7EB3">
            <w:pPr>
              <w:spacing w:after="0" w:line="240" w:lineRule="auto"/>
              <w:rPr>
                <w:rFonts w:ascii="Times New Roman" w:eastAsia="Times New Roman" w:hAnsi="Times New Roman" w:cs="Times New Roman"/>
                <w:b/>
                <w:sz w:val="20"/>
                <w:szCs w:val="20"/>
              </w:rPr>
            </w:pPr>
            <w:r w:rsidRPr="0044090D">
              <w:rPr>
                <w:rFonts w:ascii="Times New Roman" w:eastAsia="Times New Roman" w:hAnsi="Times New Roman" w:cs="Times New Roman"/>
                <w:b/>
                <w:sz w:val="20"/>
                <w:szCs w:val="20"/>
              </w:rPr>
              <w:t>Oil and Gas -Permian Basin Produced Gas Composition for Non-CBM Wells</w:t>
            </w:r>
          </w:p>
        </w:tc>
        <w:tc>
          <w:tcPr>
            <w:tcW w:w="1350" w:type="dxa"/>
            <w:gridSpan w:val="3"/>
            <w:tcBorders>
              <w:top w:val="nil"/>
              <w:left w:val="nil"/>
              <w:bottom w:val="single" w:sz="4" w:space="0" w:color="8EA9DB"/>
              <w:right w:val="nil"/>
            </w:tcBorders>
            <w:shd w:val="clear" w:color="auto" w:fill="auto"/>
            <w:noWrap/>
            <w:vAlign w:val="bottom"/>
            <w:hideMark/>
          </w:tcPr>
          <w:p w14:paraId="155C20A1" w14:textId="77777777" w:rsidR="00EF7EB3" w:rsidRPr="0044090D" w:rsidRDefault="00EF7EB3" w:rsidP="00EF7EB3">
            <w:pPr>
              <w:spacing w:after="0" w:line="240" w:lineRule="auto"/>
              <w:rPr>
                <w:rFonts w:ascii="Times New Roman" w:eastAsia="Times New Roman" w:hAnsi="Times New Roman" w:cs="Times New Roman"/>
                <w:sz w:val="20"/>
                <w:szCs w:val="20"/>
              </w:rPr>
            </w:pPr>
          </w:p>
        </w:tc>
        <w:tc>
          <w:tcPr>
            <w:tcW w:w="990" w:type="dxa"/>
            <w:gridSpan w:val="2"/>
            <w:tcBorders>
              <w:top w:val="nil"/>
              <w:left w:val="nil"/>
              <w:bottom w:val="single" w:sz="4" w:space="0" w:color="8EA9DB"/>
              <w:right w:val="nil"/>
            </w:tcBorders>
            <w:shd w:val="clear" w:color="auto" w:fill="auto"/>
            <w:noWrap/>
            <w:vAlign w:val="bottom"/>
            <w:hideMark/>
          </w:tcPr>
          <w:p w14:paraId="0A5C8487" w14:textId="77777777" w:rsidR="00EF7EB3" w:rsidRPr="0044090D" w:rsidRDefault="00EF7EB3" w:rsidP="00EF7EB3">
            <w:pPr>
              <w:spacing w:after="0" w:line="240" w:lineRule="auto"/>
              <w:rPr>
                <w:rFonts w:ascii="Times New Roman" w:eastAsia="Times New Roman" w:hAnsi="Times New Roman" w:cs="Times New Roman"/>
                <w:sz w:val="20"/>
                <w:szCs w:val="20"/>
              </w:rPr>
            </w:pPr>
          </w:p>
        </w:tc>
      </w:tr>
      <w:tr w:rsidR="00EF7EB3" w:rsidRPr="0044090D" w14:paraId="219E2681" w14:textId="77777777" w:rsidTr="00EF7EB3">
        <w:trPr>
          <w:gridAfter w:val="1"/>
          <w:wAfter w:w="1834" w:type="dxa"/>
          <w:trHeight w:val="300"/>
        </w:trPr>
        <w:tc>
          <w:tcPr>
            <w:tcW w:w="810" w:type="dxa"/>
            <w:tcBorders>
              <w:top w:val="nil"/>
              <w:left w:val="nil"/>
              <w:bottom w:val="nil"/>
              <w:right w:val="nil"/>
            </w:tcBorders>
            <w:shd w:val="clear" w:color="auto" w:fill="auto"/>
            <w:noWrap/>
            <w:vAlign w:val="bottom"/>
            <w:hideMark/>
          </w:tcPr>
          <w:p w14:paraId="451B5EA5" w14:textId="77777777" w:rsidR="00EF7EB3" w:rsidRPr="0044090D" w:rsidRDefault="00EF7EB3" w:rsidP="00EF7EB3">
            <w:pPr>
              <w:spacing w:after="0" w:line="240" w:lineRule="auto"/>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S</w:t>
            </w:r>
          </w:p>
        </w:tc>
        <w:tc>
          <w:tcPr>
            <w:tcW w:w="753" w:type="dxa"/>
            <w:tcBorders>
              <w:top w:val="nil"/>
              <w:left w:val="nil"/>
              <w:bottom w:val="nil"/>
              <w:right w:val="nil"/>
            </w:tcBorders>
            <w:shd w:val="clear" w:color="auto" w:fill="auto"/>
            <w:noWrap/>
            <w:vAlign w:val="bottom"/>
            <w:hideMark/>
          </w:tcPr>
          <w:p w14:paraId="460AB43C"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2667" w:type="dxa"/>
            <w:gridSpan w:val="2"/>
            <w:tcBorders>
              <w:top w:val="nil"/>
              <w:left w:val="nil"/>
              <w:bottom w:val="nil"/>
              <w:right w:val="nil"/>
            </w:tcBorders>
            <w:shd w:val="clear" w:color="auto" w:fill="auto"/>
            <w:noWrap/>
            <w:vAlign w:val="bottom"/>
            <w:hideMark/>
          </w:tcPr>
          <w:p w14:paraId="23B148E6"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1</w:t>
            </w:r>
          </w:p>
        </w:tc>
        <w:tc>
          <w:tcPr>
            <w:tcW w:w="1440" w:type="dxa"/>
            <w:tcBorders>
              <w:top w:val="nil"/>
              <w:left w:val="nil"/>
              <w:bottom w:val="nil"/>
              <w:right w:val="nil"/>
            </w:tcBorders>
            <w:shd w:val="clear" w:color="auto" w:fill="auto"/>
            <w:noWrap/>
            <w:vAlign w:val="bottom"/>
            <w:hideMark/>
          </w:tcPr>
          <w:p w14:paraId="634676FF"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1</w:t>
            </w:r>
          </w:p>
        </w:tc>
        <w:tc>
          <w:tcPr>
            <w:tcW w:w="1080" w:type="dxa"/>
            <w:gridSpan w:val="2"/>
            <w:tcBorders>
              <w:top w:val="nil"/>
              <w:left w:val="nil"/>
              <w:bottom w:val="nil"/>
              <w:right w:val="nil"/>
            </w:tcBorders>
            <w:vAlign w:val="bottom"/>
          </w:tcPr>
          <w:p w14:paraId="214FED81"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1350" w:type="dxa"/>
            <w:gridSpan w:val="3"/>
            <w:tcBorders>
              <w:top w:val="nil"/>
              <w:left w:val="nil"/>
              <w:bottom w:val="nil"/>
              <w:right w:val="nil"/>
            </w:tcBorders>
            <w:shd w:val="clear" w:color="auto" w:fill="auto"/>
            <w:noWrap/>
            <w:vAlign w:val="bottom"/>
            <w:hideMark/>
          </w:tcPr>
          <w:p w14:paraId="125731AD"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1350" w:type="dxa"/>
            <w:gridSpan w:val="3"/>
            <w:tcBorders>
              <w:top w:val="nil"/>
              <w:left w:val="nil"/>
              <w:bottom w:val="nil"/>
              <w:right w:val="nil"/>
            </w:tcBorders>
            <w:shd w:val="clear" w:color="auto" w:fill="auto"/>
            <w:noWrap/>
            <w:vAlign w:val="bottom"/>
            <w:hideMark/>
          </w:tcPr>
          <w:p w14:paraId="36197C16"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990" w:type="dxa"/>
            <w:gridSpan w:val="2"/>
            <w:tcBorders>
              <w:top w:val="nil"/>
              <w:left w:val="nil"/>
              <w:bottom w:val="nil"/>
              <w:right w:val="nil"/>
            </w:tcBorders>
            <w:shd w:val="clear" w:color="auto" w:fill="auto"/>
            <w:noWrap/>
            <w:vAlign w:val="bottom"/>
            <w:hideMark/>
          </w:tcPr>
          <w:p w14:paraId="0ABA215A"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2</w:t>
            </w:r>
          </w:p>
        </w:tc>
      </w:tr>
      <w:tr w:rsidR="00EF7EB3" w:rsidRPr="0044090D" w14:paraId="29A66D00" w14:textId="77777777" w:rsidTr="00EF7EB3">
        <w:trPr>
          <w:gridAfter w:val="1"/>
          <w:wAfter w:w="1834" w:type="dxa"/>
          <w:trHeight w:val="300"/>
        </w:trPr>
        <w:tc>
          <w:tcPr>
            <w:tcW w:w="810" w:type="dxa"/>
            <w:tcBorders>
              <w:top w:val="nil"/>
              <w:left w:val="nil"/>
              <w:bottom w:val="nil"/>
              <w:right w:val="nil"/>
            </w:tcBorders>
            <w:shd w:val="clear" w:color="auto" w:fill="auto"/>
            <w:noWrap/>
            <w:vAlign w:val="bottom"/>
            <w:hideMark/>
          </w:tcPr>
          <w:p w14:paraId="4B37EE2A" w14:textId="77777777" w:rsidR="00EF7EB3" w:rsidRPr="0044090D" w:rsidRDefault="00EF7EB3" w:rsidP="00EF7EB3">
            <w:pPr>
              <w:spacing w:after="0" w:line="240" w:lineRule="auto"/>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SW</w:t>
            </w:r>
          </w:p>
        </w:tc>
        <w:tc>
          <w:tcPr>
            <w:tcW w:w="753" w:type="dxa"/>
            <w:tcBorders>
              <w:top w:val="nil"/>
              <w:left w:val="nil"/>
              <w:bottom w:val="nil"/>
              <w:right w:val="nil"/>
            </w:tcBorders>
            <w:shd w:val="clear" w:color="auto" w:fill="auto"/>
            <w:noWrap/>
            <w:vAlign w:val="bottom"/>
            <w:hideMark/>
          </w:tcPr>
          <w:p w14:paraId="3BB8B027"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2667" w:type="dxa"/>
            <w:gridSpan w:val="2"/>
            <w:tcBorders>
              <w:top w:val="nil"/>
              <w:left w:val="nil"/>
              <w:bottom w:val="nil"/>
              <w:right w:val="nil"/>
            </w:tcBorders>
            <w:shd w:val="clear" w:color="auto" w:fill="auto"/>
            <w:noWrap/>
            <w:vAlign w:val="bottom"/>
            <w:hideMark/>
          </w:tcPr>
          <w:p w14:paraId="374A9B6A"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1</w:t>
            </w:r>
          </w:p>
        </w:tc>
        <w:tc>
          <w:tcPr>
            <w:tcW w:w="1440" w:type="dxa"/>
            <w:tcBorders>
              <w:top w:val="nil"/>
              <w:left w:val="nil"/>
              <w:bottom w:val="nil"/>
              <w:right w:val="nil"/>
            </w:tcBorders>
            <w:shd w:val="clear" w:color="auto" w:fill="auto"/>
            <w:noWrap/>
            <w:vAlign w:val="bottom"/>
            <w:hideMark/>
          </w:tcPr>
          <w:p w14:paraId="443903C7"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1</w:t>
            </w:r>
          </w:p>
        </w:tc>
        <w:tc>
          <w:tcPr>
            <w:tcW w:w="1080" w:type="dxa"/>
            <w:gridSpan w:val="2"/>
            <w:tcBorders>
              <w:top w:val="nil"/>
              <w:left w:val="nil"/>
              <w:bottom w:val="nil"/>
              <w:right w:val="nil"/>
            </w:tcBorders>
            <w:vAlign w:val="bottom"/>
          </w:tcPr>
          <w:p w14:paraId="5A52D411"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1350" w:type="dxa"/>
            <w:gridSpan w:val="3"/>
            <w:tcBorders>
              <w:top w:val="nil"/>
              <w:left w:val="nil"/>
              <w:bottom w:val="nil"/>
              <w:right w:val="nil"/>
            </w:tcBorders>
            <w:shd w:val="clear" w:color="auto" w:fill="auto"/>
            <w:noWrap/>
            <w:vAlign w:val="bottom"/>
            <w:hideMark/>
          </w:tcPr>
          <w:p w14:paraId="369E63CC"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1350" w:type="dxa"/>
            <w:gridSpan w:val="3"/>
            <w:tcBorders>
              <w:top w:val="nil"/>
              <w:left w:val="nil"/>
              <w:bottom w:val="nil"/>
              <w:right w:val="nil"/>
            </w:tcBorders>
            <w:shd w:val="clear" w:color="auto" w:fill="auto"/>
            <w:noWrap/>
            <w:vAlign w:val="bottom"/>
            <w:hideMark/>
          </w:tcPr>
          <w:p w14:paraId="756757DB"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990" w:type="dxa"/>
            <w:gridSpan w:val="2"/>
            <w:tcBorders>
              <w:top w:val="nil"/>
              <w:left w:val="nil"/>
              <w:bottom w:val="nil"/>
              <w:right w:val="nil"/>
            </w:tcBorders>
            <w:shd w:val="clear" w:color="auto" w:fill="auto"/>
            <w:noWrap/>
            <w:vAlign w:val="bottom"/>
            <w:hideMark/>
          </w:tcPr>
          <w:p w14:paraId="18A26918"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2</w:t>
            </w:r>
          </w:p>
        </w:tc>
      </w:tr>
      <w:tr w:rsidR="00792F69" w:rsidRPr="0044090D" w14:paraId="36C8FDAF" w14:textId="77777777" w:rsidTr="008C6467">
        <w:trPr>
          <w:gridAfter w:val="2"/>
          <w:wAfter w:w="2070" w:type="dxa"/>
          <w:trHeight w:val="300"/>
        </w:trPr>
        <w:tc>
          <w:tcPr>
            <w:tcW w:w="10204" w:type="dxa"/>
            <w:gridSpan w:val="14"/>
            <w:tcBorders>
              <w:top w:val="nil"/>
              <w:left w:val="nil"/>
              <w:bottom w:val="single" w:sz="4" w:space="0" w:color="8EA9DB"/>
            </w:tcBorders>
            <w:shd w:val="clear" w:color="auto" w:fill="auto"/>
            <w:noWrap/>
            <w:vAlign w:val="bottom"/>
            <w:hideMark/>
          </w:tcPr>
          <w:p w14:paraId="111D7485" w14:textId="320BD800" w:rsidR="00997022" w:rsidRDefault="00997022" w:rsidP="00EF7EB3">
            <w:pPr>
              <w:spacing w:after="0" w:line="240" w:lineRule="auto"/>
              <w:rPr>
                <w:rFonts w:ascii="Times New Roman" w:eastAsia="Times New Roman" w:hAnsi="Times New Roman" w:cs="Times New Roman"/>
                <w:b/>
                <w:bCs/>
                <w:color w:val="000000"/>
                <w:sz w:val="20"/>
                <w:szCs w:val="20"/>
              </w:rPr>
            </w:pPr>
          </w:p>
          <w:p w14:paraId="265D6F20" w14:textId="3623A92A" w:rsidR="00792F69" w:rsidRPr="0044090D" w:rsidRDefault="00792F69" w:rsidP="00EF7EB3">
            <w:pPr>
              <w:spacing w:after="0" w:line="240" w:lineRule="auto"/>
              <w:rPr>
                <w:rFonts w:ascii="Times New Roman" w:eastAsia="Times New Roman" w:hAnsi="Times New Roman" w:cs="Times New Roman"/>
                <w:b/>
                <w:bCs/>
                <w:color w:val="000000"/>
                <w:sz w:val="20"/>
                <w:szCs w:val="20"/>
              </w:rPr>
            </w:pPr>
            <w:r w:rsidRPr="0044090D">
              <w:rPr>
                <w:rFonts w:ascii="Times New Roman" w:eastAsia="Times New Roman" w:hAnsi="Times New Roman" w:cs="Times New Roman"/>
                <w:b/>
                <w:bCs/>
                <w:color w:val="000000"/>
                <w:sz w:val="20"/>
                <w:szCs w:val="20"/>
              </w:rPr>
              <w:t>SSJCO_R</w:t>
            </w:r>
          </w:p>
          <w:p w14:paraId="61773F6C" w14:textId="697CF11E" w:rsidR="00792F69" w:rsidRPr="0044090D" w:rsidRDefault="00792F69" w:rsidP="00EF7EB3">
            <w:pPr>
              <w:spacing w:after="0" w:line="240" w:lineRule="auto"/>
              <w:rPr>
                <w:rFonts w:ascii="Times New Roman" w:eastAsia="Times New Roman" w:hAnsi="Times New Roman" w:cs="Times New Roman"/>
                <w:sz w:val="20"/>
                <w:szCs w:val="20"/>
              </w:rPr>
            </w:pPr>
            <w:r w:rsidRPr="0044090D">
              <w:rPr>
                <w:rFonts w:ascii="Times New Roman" w:eastAsia="Times New Roman" w:hAnsi="Times New Roman" w:cs="Times New Roman"/>
                <w:b/>
                <w:sz w:val="20"/>
                <w:szCs w:val="20"/>
              </w:rPr>
              <w:t>Oil and Gas -South San Juan Basin Produced Gas Composition from Non-CBM Gas Wells</w:t>
            </w:r>
          </w:p>
        </w:tc>
      </w:tr>
      <w:tr w:rsidR="00EF7EB3" w:rsidRPr="0044090D" w14:paraId="5BA0D894" w14:textId="77777777" w:rsidTr="00EF7EB3">
        <w:trPr>
          <w:gridAfter w:val="1"/>
          <w:wAfter w:w="1834" w:type="dxa"/>
          <w:trHeight w:val="300"/>
        </w:trPr>
        <w:tc>
          <w:tcPr>
            <w:tcW w:w="810" w:type="dxa"/>
            <w:tcBorders>
              <w:top w:val="nil"/>
              <w:left w:val="nil"/>
              <w:bottom w:val="nil"/>
              <w:right w:val="nil"/>
            </w:tcBorders>
            <w:shd w:val="clear" w:color="auto" w:fill="auto"/>
            <w:noWrap/>
            <w:vAlign w:val="bottom"/>
            <w:hideMark/>
          </w:tcPr>
          <w:p w14:paraId="57B8E82E" w14:textId="77777777" w:rsidR="00EF7EB3" w:rsidRPr="0044090D" w:rsidRDefault="00EF7EB3" w:rsidP="00EF7EB3">
            <w:pPr>
              <w:spacing w:after="0" w:line="240" w:lineRule="auto"/>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SW</w:t>
            </w:r>
          </w:p>
        </w:tc>
        <w:tc>
          <w:tcPr>
            <w:tcW w:w="753" w:type="dxa"/>
            <w:tcBorders>
              <w:top w:val="nil"/>
              <w:left w:val="nil"/>
              <w:bottom w:val="nil"/>
              <w:right w:val="nil"/>
            </w:tcBorders>
            <w:shd w:val="clear" w:color="auto" w:fill="auto"/>
            <w:noWrap/>
            <w:vAlign w:val="bottom"/>
            <w:hideMark/>
          </w:tcPr>
          <w:p w14:paraId="6BB02318"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2667" w:type="dxa"/>
            <w:gridSpan w:val="2"/>
            <w:tcBorders>
              <w:top w:val="nil"/>
              <w:left w:val="nil"/>
              <w:bottom w:val="nil"/>
              <w:right w:val="nil"/>
            </w:tcBorders>
            <w:shd w:val="clear" w:color="auto" w:fill="auto"/>
            <w:noWrap/>
            <w:vAlign w:val="bottom"/>
            <w:hideMark/>
          </w:tcPr>
          <w:p w14:paraId="5F3F4F9F"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1</w:t>
            </w:r>
          </w:p>
        </w:tc>
        <w:tc>
          <w:tcPr>
            <w:tcW w:w="1440" w:type="dxa"/>
            <w:tcBorders>
              <w:top w:val="nil"/>
              <w:left w:val="nil"/>
              <w:bottom w:val="nil"/>
              <w:right w:val="nil"/>
            </w:tcBorders>
            <w:shd w:val="clear" w:color="auto" w:fill="auto"/>
            <w:noWrap/>
            <w:vAlign w:val="bottom"/>
            <w:hideMark/>
          </w:tcPr>
          <w:p w14:paraId="1ADE6300"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1080" w:type="dxa"/>
            <w:gridSpan w:val="2"/>
            <w:tcBorders>
              <w:top w:val="nil"/>
              <w:left w:val="nil"/>
              <w:bottom w:val="nil"/>
              <w:right w:val="nil"/>
            </w:tcBorders>
            <w:vAlign w:val="bottom"/>
          </w:tcPr>
          <w:p w14:paraId="6088C17A"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1</w:t>
            </w:r>
          </w:p>
        </w:tc>
        <w:tc>
          <w:tcPr>
            <w:tcW w:w="1350" w:type="dxa"/>
            <w:gridSpan w:val="3"/>
            <w:tcBorders>
              <w:top w:val="nil"/>
              <w:left w:val="nil"/>
              <w:bottom w:val="nil"/>
              <w:right w:val="nil"/>
            </w:tcBorders>
            <w:shd w:val="clear" w:color="auto" w:fill="auto"/>
            <w:noWrap/>
            <w:vAlign w:val="bottom"/>
            <w:hideMark/>
          </w:tcPr>
          <w:p w14:paraId="79735449"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1350" w:type="dxa"/>
            <w:gridSpan w:val="3"/>
            <w:tcBorders>
              <w:top w:val="nil"/>
              <w:left w:val="nil"/>
              <w:bottom w:val="nil"/>
              <w:right w:val="nil"/>
            </w:tcBorders>
            <w:shd w:val="clear" w:color="auto" w:fill="auto"/>
            <w:noWrap/>
            <w:vAlign w:val="bottom"/>
            <w:hideMark/>
          </w:tcPr>
          <w:p w14:paraId="58757518"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990" w:type="dxa"/>
            <w:gridSpan w:val="2"/>
            <w:tcBorders>
              <w:top w:val="nil"/>
              <w:left w:val="nil"/>
              <w:bottom w:val="nil"/>
              <w:right w:val="nil"/>
            </w:tcBorders>
            <w:shd w:val="clear" w:color="auto" w:fill="auto"/>
            <w:noWrap/>
            <w:vAlign w:val="bottom"/>
            <w:hideMark/>
          </w:tcPr>
          <w:p w14:paraId="2D1A0E3C"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2</w:t>
            </w:r>
          </w:p>
        </w:tc>
      </w:tr>
      <w:tr w:rsidR="00EF7EB3" w:rsidRPr="0044090D" w14:paraId="1F86C1C3" w14:textId="77777777" w:rsidTr="00EF7EB3">
        <w:trPr>
          <w:gridAfter w:val="2"/>
          <w:wAfter w:w="2070" w:type="dxa"/>
          <w:trHeight w:val="300"/>
        </w:trPr>
        <w:tc>
          <w:tcPr>
            <w:tcW w:w="7864" w:type="dxa"/>
            <w:gridSpan w:val="9"/>
            <w:tcBorders>
              <w:top w:val="nil"/>
              <w:left w:val="nil"/>
              <w:bottom w:val="single" w:sz="4" w:space="0" w:color="8EA9DB"/>
              <w:right w:val="nil"/>
            </w:tcBorders>
            <w:shd w:val="clear" w:color="auto" w:fill="auto"/>
            <w:noWrap/>
            <w:vAlign w:val="bottom"/>
            <w:hideMark/>
          </w:tcPr>
          <w:p w14:paraId="44A19C3A" w14:textId="77777777" w:rsidR="00EF7EB3" w:rsidRPr="0044090D" w:rsidRDefault="00EF7EB3" w:rsidP="00EF7EB3">
            <w:pPr>
              <w:spacing w:after="0" w:line="240" w:lineRule="auto"/>
              <w:rPr>
                <w:rFonts w:ascii="Times New Roman" w:eastAsia="Times New Roman" w:hAnsi="Times New Roman" w:cs="Times New Roman"/>
                <w:b/>
                <w:bCs/>
                <w:color w:val="000000"/>
                <w:sz w:val="20"/>
                <w:szCs w:val="20"/>
              </w:rPr>
            </w:pPr>
          </w:p>
          <w:p w14:paraId="06F33D95" w14:textId="77777777" w:rsidR="00EF7EB3" w:rsidRPr="0044090D" w:rsidRDefault="00EF7EB3" w:rsidP="00EF7EB3">
            <w:pPr>
              <w:spacing w:after="0" w:line="240" w:lineRule="auto"/>
              <w:rPr>
                <w:rFonts w:ascii="Times New Roman" w:eastAsia="Times New Roman" w:hAnsi="Times New Roman" w:cs="Times New Roman"/>
                <w:b/>
                <w:bCs/>
                <w:color w:val="000000"/>
                <w:sz w:val="20"/>
                <w:szCs w:val="20"/>
              </w:rPr>
            </w:pPr>
            <w:r w:rsidRPr="0044090D">
              <w:rPr>
                <w:rFonts w:ascii="Times New Roman" w:eastAsia="Times New Roman" w:hAnsi="Times New Roman" w:cs="Times New Roman"/>
                <w:b/>
                <w:bCs/>
                <w:color w:val="000000"/>
                <w:sz w:val="20"/>
                <w:szCs w:val="20"/>
              </w:rPr>
              <w:t>SWVNT_R</w:t>
            </w:r>
          </w:p>
          <w:p w14:paraId="3C8E2ECF" w14:textId="77777777" w:rsidR="00EF7EB3" w:rsidRPr="0044090D" w:rsidRDefault="00EF7EB3" w:rsidP="00EF7EB3">
            <w:pPr>
              <w:spacing w:after="0" w:line="240" w:lineRule="auto"/>
              <w:rPr>
                <w:rFonts w:ascii="Times New Roman" w:eastAsia="Times New Roman" w:hAnsi="Times New Roman" w:cs="Times New Roman"/>
                <w:b/>
                <w:sz w:val="20"/>
                <w:szCs w:val="20"/>
              </w:rPr>
            </w:pPr>
            <w:r w:rsidRPr="0044090D">
              <w:rPr>
                <w:rFonts w:ascii="Times New Roman" w:eastAsia="Times New Roman" w:hAnsi="Times New Roman" w:cs="Times New Roman"/>
                <w:b/>
                <w:sz w:val="20"/>
                <w:szCs w:val="20"/>
              </w:rPr>
              <w:t>Oil and Gas -SW Wyoming Basin Produced Gas Composition from Non-CBM Wells</w:t>
            </w:r>
          </w:p>
        </w:tc>
        <w:tc>
          <w:tcPr>
            <w:tcW w:w="1350" w:type="dxa"/>
            <w:gridSpan w:val="3"/>
            <w:tcBorders>
              <w:top w:val="nil"/>
              <w:left w:val="nil"/>
              <w:bottom w:val="single" w:sz="4" w:space="0" w:color="8EA9DB"/>
              <w:right w:val="nil"/>
            </w:tcBorders>
            <w:shd w:val="clear" w:color="auto" w:fill="auto"/>
            <w:noWrap/>
            <w:vAlign w:val="bottom"/>
            <w:hideMark/>
          </w:tcPr>
          <w:p w14:paraId="35A67F16" w14:textId="77777777" w:rsidR="00EF7EB3" w:rsidRPr="0044090D" w:rsidRDefault="00EF7EB3" w:rsidP="00EF7EB3">
            <w:pPr>
              <w:spacing w:after="0" w:line="240" w:lineRule="auto"/>
              <w:rPr>
                <w:rFonts w:ascii="Times New Roman" w:eastAsia="Times New Roman" w:hAnsi="Times New Roman" w:cs="Times New Roman"/>
                <w:sz w:val="20"/>
                <w:szCs w:val="20"/>
              </w:rPr>
            </w:pPr>
          </w:p>
        </w:tc>
        <w:tc>
          <w:tcPr>
            <w:tcW w:w="990" w:type="dxa"/>
            <w:gridSpan w:val="2"/>
            <w:tcBorders>
              <w:top w:val="nil"/>
              <w:left w:val="nil"/>
              <w:bottom w:val="single" w:sz="4" w:space="0" w:color="8EA9DB"/>
              <w:right w:val="nil"/>
            </w:tcBorders>
            <w:shd w:val="clear" w:color="auto" w:fill="auto"/>
            <w:noWrap/>
            <w:vAlign w:val="bottom"/>
            <w:hideMark/>
          </w:tcPr>
          <w:p w14:paraId="4F663832" w14:textId="77777777" w:rsidR="00EF7EB3" w:rsidRPr="0044090D" w:rsidRDefault="00EF7EB3" w:rsidP="00EF7EB3">
            <w:pPr>
              <w:spacing w:after="0" w:line="240" w:lineRule="auto"/>
              <w:rPr>
                <w:rFonts w:ascii="Times New Roman" w:eastAsia="Times New Roman" w:hAnsi="Times New Roman" w:cs="Times New Roman"/>
                <w:sz w:val="20"/>
                <w:szCs w:val="20"/>
              </w:rPr>
            </w:pPr>
          </w:p>
        </w:tc>
      </w:tr>
      <w:tr w:rsidR="00EF7EB3" w:rsidRPr="0044090D" w14:paraId="50106CBE" w14:textId="77777777" w:rsidTr="00EF7EB3">
        <w:trPr>
          <w:gridAfter w:val="1"/>
          <w:wAfter w:w="1834" w:type="dxa"/>
          <w:trHeight w:val="300"/>
        </w:trPr>
        <w:tc>
          <w:tcPr>
            <w:tcW w:w="810" w:type="dxa"/>
            <w:tcBorders>
              <w:top w:val="nil"/>
              <w:left w:val="nil"/>
              <w:bottom w:val="nil"/>
              <w:right w:val="nil"/>
            </w:tcBorders>
            <w:shd w:val="clear" w:color="auto" w:fill="auto"/>
            <w:noWrap/>
            <w:vAlign w:val="bottom"/>
            <w:hideMark/>
          </w:tcPr>
          <w:p w14:paraId="0FC42963" w14:textId="77777777" w:rsidR="00EF7EB3" w:rsidRPr="0044090D" w:rsidRDefault="00EF7EB3" w:rsidP="00EF7EB3">
            <w:pPr>
              <w:spacing w:after="0" w:line="240" w:lineRule="auto"/>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NRP</w:t>
            </w:r>
          </w:p>
        </w:tc>
        <w:tc>
          <w:tcPr>
            <w:tcW w:w="753" w:type="dxa"/>
            <w:tcBorders>
              <w:top w:val="nil"/>
              <w:left w:val="nil"/>
              <w:bottom w:val="nil"/>
              <w:right w:val="nil"/>
            </w:tcBorders>
            <w:shd w:val="clear" w:color="auto" w:fill="auto"/>
            <w:noWrap/>
            <w:vAlign w:val="bottom"/>
            <w:hideMark/>
          </w:tcPr>
          <w:p w14:paraId="737482BE"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2667" w:type="dxa"/>
            <w:gridSpan w:val="2"/>
            <w:tcBorders>
              <w:top w:val="nil"/>
              <w:left w:val="nil"/>
              <w:bottom w:val="nil"/>
              <w:right w:val="nil"/>
            </w:tcBorders>
            <w:shd w:val="clear" w:color="auto" w:fill="auto"/>
            <w:noWrap/>
            <w:vAlign w:val="bottom"/>
            <w:hideMark/>
          </w:tcPr>
          <w:p w14:paraId="57C8B3AD"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1</w:t>
            </w:r>
          </w:p>
        </w:tc>
        <w:tc>
          <w:tcPr>
            <w:tcW w:w="1440" w:type="dxa"/>
            <w:tcBorders>
              <w:top w:val="nil"/>
              <w:left w:val="nil"/>
              <w:bottom w:val="nil"/>
              <w:right w:val="nil"/>
            </w:tcBorders>
            <w:shd w:val="clear" w:color="auto" w:fill="auto"/>
            <w:noWrap/>
            <w:vAlign w:val="bottom"/>
            <w:hideMark/>
          </w:tcPr>
          <w:p w14:paraId="49A1C90A"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1080" w:type="dxa"/>
            <w:gridSpan w:val="2"/>
            <w:tcBorders>
              <w:top w:val="nil"/>
              <w:left w:val="nil"/>
              <w:bottom w:val="nil"/>
              <w:right w:val="nil"/>
            </w:tcBorders>
            <w:vAlign w:val="bottom"/>
          </w:tcPr>
          <w:p w14:paraId="5EAA72A0"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1</w:t>
            </w:r>
          </w:p>
        </w:tc>
        <w:tc>
          <w:tcPr>
            <w:tcW w:w="1350" w:type="dxa"/>
            <w:gridSpan w:val="3"/>
            <w:tcBorders>
              <w:top w:val="nil"/>
              <w:left w:val="nil"/>
              <w:bottom w:val="nil"/>
              <w:right w:val="nil"/>
            </w:tcBorders>
            <w:shd w:val="clear" w:color="auto" w:fill="auto"/>
            <w:noWrap/>
            <w:vAlign w:val="bottom"/>
            <w:hideMark/>
          </w:tcPr>
          <w:p w14:paraId="4BFC56D7"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1350" w:type="dxa"/>
            <w:gridSpan w:val="3"/>
            <w:tcBorders>
              <w:top w:val="nil"/>
              <w:left w:val="nil"/>
              <w:bottom w:val="nil"/>
              <w:right w:val="nil"/>
            </w:tcBorders>
            <w:shd w:val="clear" w:color="auto" w:fill="auto"/>
            <w:noWrap/>
            <w:vAlign w:val="bottom"/>
            <w:hideMark/>
          </w:tcPr>
          <w:p w14:paraId="2A9C5378"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c>
          <w:tcPr>
            <w:tcW w:w="990" w:type="dxa"/>
            <w:gridSpan w:val="2"/>
            <w:tcBorders>
              <w:top w:val="nil"/>
              <w:left w:val="nil"/>
              <w:bottom w:val="nil"/>
              <w:right w:val="nil"/>
            </w:tcBorders>
            <w:shd w:val="clear" w:color="auto" w:fill="auto"/>
            <w:noWrap/>
            <w:vAlign w:val="bottom"/>
            <w:hideMark/>
          </w:tcPr>
          <w:p w14:paraId="4A3AE282" w14:textId="77777777" w:rsidR="00EF7EB3" w:rsidRPr="0044090D" w:rsidRDefault="00EF7EB3" w:rsidP="00EF7EB3">
            <w:pPr>
              <w:spacing w:after="0" w:line="240" w:lineRule="auto"/>
              <w:jc w:val="center"/>
              <w:rPr>
                <w:rFonts w:ascii="Times New Roman" w:eastAsia="Times New Roman" w:hAnsi="Times New Roman" w:cs="Times New Roman"/>
                <w:color w:val="000000"/>
                <w:sz w:val="20"/>
                <w:szCs w:val="20"/>
              </w:rPr>
            </w:pPr>
            <w:r w:rsidRPr="0044090D">
              <w:rPr>
                <w:rFonts w:ascii="Times New Roman" w:eastAsia="Times New Roman" w:hAnsi="Times New Roman" w:cs="Times New Roman"/>
                <w:color w:val="000000"/>
                <w:sz w:val="20"/>
                <w:szCs w:val="20"/>
              </w:rPr>
              <w:t>0</w:t>
            </w:r>
          </w:p>
        </w:tc>
      </w:tr>
    </w:tbl>
    <w:p w14:paraId="7DAF532A" w14:textId="7A2CEDD7" w:rsidR="00002C80" w:rsidRPr="0044090D" w:rsidRDefault="00002C80" w:rsidP="00C50A8E">
      <w:pPr>
        <w:rPr>
          <w:rFonts w:ascii="Times New Roman" w:hAnsi="Times New Roman" w:cs="Times New Roman"/>
        </w:rPr>
      </w:pPr>
    </w:p>
    <w:p w14:paraId="4830646D" w14:textId="43A074D8" w:rsidR="001355D8" w:rsidRPr="0044090D" w:rsidRDefault="001355D8" w:rsidP="00C50A8E">
      <w:pPr>
        <w:rPr>
          <w:rFonts w:ascii="Times New Roman" w:hAnsi="Times New Roman" w:cs="Times New Roman"/>
        </w:rPr>
      </w:pPr>
      <w:r w:rsidRPr="0044090D">
        <w:rPr>
          <w:rFonts w:ascii="Times New Roman" w:hAnsi="Times New Roman" w:cs="Times New Roman"/>
        </w:rPr>
        <w:t>0000 – Overall Average</w:t>
      </w:r>
    </w:p>
    <w:p w14:paraId="0389847D" w14:textId="32D1816B" w:rsidR="001355D8" w:rsidRPr="0044090D" w:rsidRDefault="001355D8" w:rsidP="00C50A8E">
      <w:pPr>
        <w:rPr>
          <w:rFonts w:ascii="Times New Roman" w:hAnsi="Times New Roman" w:cs="Times New Roman"/>
        </w:rPr>
      </w:pPr>
      <w:r w:rsidRPr="0044090D">
        <w:rPr>
          <w:rFonts w:ascii="Times New Roman" w:hAnsi="Times New Roman" w:cs="Times New Roman"/>
        </w:rPr>
        <w:t xml:space="preserve">Also known as the ‘King of all Profiles,’ the overall average profile is an average of all the emission source categories for which there is no emission profile. Because of this, the overall average is </w:t>
      </w:r>
      <w:r w:rsidR="00E164A5" w:rsidRPr="0044090D">
        <w:rPr>
          <w:rFonts w:ascii="Times New Roman" w:hAnsi="Times New Roman" w:cs="Times New Roman"/>
        </w:rPr>
        <w:t>assigned</w:t>
      </w:r>
      <w:r w:rsidRPr="0044090D">
        <w:rPr>
          <w:rFonts w:ascii="Times New Roman" w:hAnsi="Times New Roman" w:cs="Times New Roman"/>
        </w:rPr>
        <w:t xml:space="preserve"> two points for source representativeness, two points for the reliability of reference, two points for the inventory source not matching the SCCs for which it is applied, one point for a discrepancy in data (the profile has a J rating of 1 and a Quality score of ‘E’ in SPECIATE and is also </w:t>
      </w:r>
      <w:r w:rsidR="00E164A5" w:rsidRPr="0044090D">
        <w:rPr>
          <w:rFonts w:ascii="Times New Roman" w:hAnsi="Times New Roman" w:cs="Times New Roman"/>
        </w:rPr>
        <w:t>assigned</w:t>
      </w:r>
      <w:r w:rsidRPr="0044090D">
        <w:rPr>
          <w:rFonts w:ascii="Times New Roman" w:hAnsi="Times New Roman" w:cs="Times New Roman"/>
        </w:rPr>
        <w:t xml:space="preserve"> one point for regional applicability for both regions in which it is prominent (Upper Midwest, West). </w:t>
      </w:r>
      <w:r w:rsidR="007B0B2F">
        <w:rPr>
          <w:rFonts w:ascii="Times New Roman" w:hAnsi="Times New Roman" w:cs="Times New Roman"/>
        </w:rPr>
        <w:t>Table S</w:t>
      </w:r>
      <w:r w:rsidR="007D61F4">
        <w:rPr>
          <w:rFonts w:ascii="Times New Roman" w:hAnsi="Times New Roman" w:cs="Times New Roman"/>
        </w:rPr>
        <w:t>1</w:t>
      </w:r>
      <w:r w:rsidR="008E03AC">
        <w:rPr>
          <w:rFonts w:ascii="Times New Roman" w:hAnsi="Times New Roman" w:cs="Times New Roman"/>
        </w:rPr>
        <w:t xml:space="preserve">5 </w:t>
      </w:r>
      <w:r w:rsidR="00B4747E" w:rsidRPr="0044090D">
        <w:rPr>
          <w:rFonts w:ascii="Times New Roman" w:hAnsi="Times New Roman" w:cs="Times New Roman"/>
        </w:rPr>
        <w:t>shows the SCCs that account for the top 80% of the profile emission mass.</w:t>
      </w:r>
      <w:r w:rsidR="00F64886" w:rsidRPr="0044090D">
        <w:rPr>
          <w:rFonts w:ascii="Times New Roman" w:hAnsi="Times New Roman" w:cs="Times New Roman"/>
        </w:rPr>
        <w:t xml:space="preserve"> </w:t>
      </w:r>
      <w:r w:rsidR="00637336" w:rsidRPr="0044090D">
        <w:rPr>
          <w:rFonts w:ascii="Times New Roman" w:hAnsi="Times New Roman" w:cs="Times New Roman"/>
        </w:rPr>
        <w:t xml:space="preserve">This profile accounts for more than </w:t>
      </w:r>
      <w:r w:rsidR="008C5743" w:rsidRPr="0044090D">
        <w:rPr>
          <w:rFonts w:ascii="Times New Roman" w:hAnsi="Times New Roman" w:cs="Times New Roman"/>
        </w:rPr>
        <w:t>2</w:t>
      </w:r>
      <w:r w:rsidR="00637336" w:rsidRPr="0044090D">
        <w:rPr>
          <w:rFonts w:ascii="Times New Roman" w:hAnsi="Times New Roman" w:cs="Times New Roman"/>
        </w:rPr>
        <w:t xml:space="preserve">% of emissions and reactivity in </w:t>
      </w:r>
      <w:r w:rsidR="00F64886" w:rsidRPr="0044090D">
        <w:rPr>
          <w:rFonts w:ascii="Times New Roman" w:hAnsi="Times New Roman" w:cs="Times New Roman"/>
        </w:rPr>
        <w:t>2 regions and points were assigned in both regions based on the percent of emitted mass and percent of reactivity as described in Table 1.</w:t>
      </w:r>
    </w:p>
    <w:p w14:paraId="1B34DF89" w14:textId="66218E22" w:rsidR="003A2D77" w:rsidRDefault="003A2D77" w:rsidP="00C50A8E">
      <w:pPr>
        <w:rPr>
          <w:rFonts w:ascii="Times New Roman" w:hAnsi="Times New Roman" w:cs="Times New Roman"/>
          <w:b/>
        </w:rPr>
      </w:pPr>
    </w:p>
    <w:p w14:paraId="3056990D" w14:textId="77777777" w:rsidR="00EE12E3" w:rsidRDefault="00EE12E3" w:rsidP="00C50A8E">
      <w:pPr>
        <w:rPr>
          <w:rFonts w:ascii="Times New Roman" w:hAnsi="Times New Roman" w:cs="Times New Roman"/>
          <w:b/>
        </w:rPr>
      </w:pPr>
    </w:p>
    <w:p w14:paraId="4DAC6F8C" w14:textId="6EB3A540" w:rsidR="00786E0C" w:rsidRPr="0044090D" w:rsidRDefault="007B0B2F" w:rsidP="00C50A8E">
      <w:pPr>
        <w:rPr>
          <w:rFonts w:ascii="Times New Roman" w:hAnsi="Times New Roman" w:cs="Times New Roman"/>
        </w:rPr>
      </w:pPr>
      <w:r>
        <w:rPr>
          <w:rFonts w:ascii="Times New Roman" w:hAnsi="Times New Roman" w:cs="Times New Roman"/>
          <w:b/>
        </w:rPr>
        <w:t>Table S</w:t>
      </w:r>
      <w:r w:rsidR="007D61F4">
        <w:rPr>
          <w:rFonts w:ascii="Times New Roman" w:hAnsi="Times New Roman" w:cs="Times New Roman"/>
          <w:b/>
        </w:rPr>
        <w:t>1</w:t>
      </w:r>
      <w:r w:rsidR="008E03AC">
        <w:rPr>
          <w:rFonts w:ascii="Times New Roman" w:hAnsi="Times New Roman" w:cs="Times New Roman"/>
          <w:b/>
        </w:rPr>
        <w:t>5</w:t>
      </w:r>
      <w:r w:rsidR="009458B7" w:rsidRPr="0044090D">
        <w:rPr>
          <w:rFonts w:ascii="Times New Roman" w:hAnsi="Times New Roman" w:cs="Times New Roman"/>
          <w:b/>
        </w:rPr>
        <w:t>.</w:t>
      </w:r>
      <w:r w:rsidR="009458B7" w:rsidRPr="0044090D">
        <w:rPr>
          <w:rFonts w:ascii="Times New Roman" w:hAnsi="Times New Roman" w:cs="Times New Roman"/>
        </w:rPr>
        <w:t xml:space="preserve"> Prominent SCCs applied to the Overall Average emission source profile for VOC in the 2014 EPA emissions modeling platform. SCCs account for ~ 80% of the total emission mass of the profile.</w:t>
      </w:r>
    </w:p>
    <w:tbl>
      <w:tblPr>
        <w:tblStyle w:val="TableGrid"/>
        <w:tblW w:w="9805" w:type="dxa"/>
        <w:tblLook w:val="04A0" w:firstRow="1" w:lastRow="0" w:firstColumn="1" w:lastColumn="0" w:noHBand="0" w:noVBand="1"/>
      </w:tblPr>
      <w:tblGrid>
        <w:gridCol w:w="1540"/>
        <w:gridCol w:w="6285"/>
        <w:gridCol w:w="1980"/>
      </w:tblGrid>
      <w:tr w:rsidR="009458B7" w:rsidRPr="0044090D" w14:paraId="5BEE4C1F" w14:textId="77777777" w:rsidTr="009458B7">
        <w:trPr>
          <w:trHeight w:val="300"/>
        </w:trPr>
        <w:tc>
          <w:tcPr>
            <w:tcW w:w="1540" w:type="dxa"/>
            <w:noWrap/>
            <w:hideMark/>
          </w:tcPr>
          <w:p w14:paraId="6B403A47" w14:textId="77777777" w:rsidR="009458B7" w:rsidRPr="0044090D" w:rsidRDefault="009458B7" w:rsidP="009458B7">
            <w:pPr>
              <w:rPr>
                <w:rFonts w:ascii="Times New Roman" w:hAnsi="Times New Roman" w:cs="Times New Roman"/>
                <w:b/>
              </w:rPr>
            </w:pPr>
            <w:r w:rsidRPr="0044090D">
              <w:rPr>
                <w:rFonts w:ascii="Times New Roman" w:hAnsi="Times New Roman" w:cs="Times New Roman"/>
                <w:b/>
              </w:rPr>
              <w:t>SCC</w:t>
            </w:r>
          </w:p>
        </w:tc>
        <w:tc>
          <w:tcPr>
            <w:tcW w:w="6285" w:type="dxa"/>
            <w:noWrap/>
            <w:hideMark/>
          </w:tcPr>
          <w:p w14:paraId="1A08AFA1" w14:textId="77777777" w:rsidR="009458B7" w:rsidRPr="0044090D" w:rsidRDefault="009458B7" w:rsidP="009458B7">
            <w:pPr>
              <w:rPr>
                <w:rFonts w:ascii="Times New Roman" w:hAnsi="Times New Roman" w:cs="Times New Roman"/>
                <w:b/>
              </w:rPr>
            </w:pPr>
            <w:r w:rsidRPr="0044090D">
              <w:rPr>
                <w:rFonts w:ascii="Times New Roman" w:hAnsi="Times New Roman" w:cs="Times New Roman"/>
                <w:b/>
              </w:rPr>
              <w:t xml:space="preserve">SCC Description </w:t>
            </w:r>
          </w:p>
        </w:tc>
        <w:tc>
          <w:tcPr>
            <w:tcW w:w="1980" w:type="dxa"/>
            <w:noWrap/>
            <w:hideMark/>
          </w:tcPr>
          <w:p w14:paraId="5A467473" w14:textId="77777777" w:rsidR="009458B7" w:rsidRPr="0044090D" w:rsidRDefault="009458B7" w:rsidP="009458B7">
            <w:pPr>
              <w:rPr>
                <w:rFonts w:ascii="Times New Roman" w:hAnsi="Times New Roman" w:cs="Times New Roman"/>
                <w:b/>
              </w:rPr>
            </w:pPr>
            <w:r w:rsidRPr="0044090D">
              <w:rPr>
                <w:rFonts w:ascii="Times New Roman" w:hAnsi="Times New Roman" w:cs="Times New Roman"/>
                <w:b/>
              </w:rPr>
              <w:t>% of Profile Mass</w:t>
            </w:r>
          </w:p>
        </w:tc>
      </w:tr>
      <w:tr w:rsidR="009458B7" w:rsidRPr="0044090D" w14:paraId="3EEFB6D5" w14:textId="77777777" w:rsidTr="009458B7">
        <w:trPr>
          <w:trHeight w:val="300"/>
        </w:trPr>
        <w:tc>
          <w:tcPr>
            <w:tcW w:w="1540" w:type="dxa"/>
            <w:noWrap/>
            <w:hideMark/>
          </w:tcPr>
          <w:p w14:paraId="5FEB3420" w14:textId="77777777" w:rsidR="009458B7" w:rsidRPr="0044090D" w:rsidRDefault="009458B7" w:rsidP="009458B7">
            <w:pPr>
              <w:rPr>
                <w:rFonts w:ascii="Times New Roman" w:hAnsi="Times New Roman" w:cs="Times New Roman"/>
              </w:rPr>
            </w:pPr>
            <w:r w:rsidRPr="0044090D">
              <w:rPr>
                <w:rFonts w:ascii="Times New Roman" w:hAnsi="Times New Roman" w:cs="Times New Roman"/>
              </w:rPr>
              <w:t>30299998</w:t>
            </w:r>
          </w:p>
        </w:tc>
        <w:tc>
          <w:tcPr>
            <w:tcW w:w="6285" w:type="dxa"/>
            <w:noWrap/>
            <w:hideMark/>
          </w:tcPr>
          <w:p w14:paraId="5D3B9AEC" w14:textId="77777777" w:rsidR="009458B7" w:rsidRPr="0044090D" w:rsidRDefault="009458B7">
            <w:pPr>
              <w:rPr>
                <w:rFonts w:ascii="Times New Roman" w:hAnsi="Times New Roman" w:cs="Times New Roman"/>
              </w:rPr>
            </w:pPr>
            <w:r w:rsidRPr="0044090D">
              <w:rPr>
                <w:rFonts w:ascii="Times New Roman" w:hAnsi="Times New Roman" w:cs="Times New Roman"/>
              </w:rPr>
              <w:t>Industrial Processes;Food and Agriculture;Other Not Specified;Other Not Classified</w:t>
            </w:r>
          </w:p>
        </w:tc>
        <w:tc>
          <w:tcPr>
            <w:tcW w:w="1980" w:type="dxa"/>
            <w:noWrap/>
            <w:hideMark/>
          </w:tcPr>
          <w:p w14:paraId="52B32DC5" w14:textId="77777777" w:rsidR="009458B7" w:rsidRPr="0044090D" w:rsidRDefault="009458B7" w:rsidP="009458B7">
            <w:pPr>
              <w:rPr>
                <w:rFonts w:ascii="Times New Roman" w:hAnsi="Times New Roman" w:cs="Times New Roman"/>
              </w:rPr>
            </w:pPr>
            <w:r w:rsidRPr="0044090D">
              <w:rPr>
                <w:rFonts w:ascii="Times New Roman" w:hAnsi="Times New Roman" w:cs="Times New Roman"/>
              </w:rPr>
              <w:t>6.45</w:t>
            </w:r>
          </w:p>
        </w:tc>
      </w:tr>
      <w:tr w:rsidR="009458B7" w:rsidRPr="0044090D" w14:paraId="6B0A08DA" w14:textId="77777777" w:rsidTr="009458B7">
        <w:trPr>
          <w:trHeight w:val="300"/>
        </w:trPr>
        <w:tc>
          <w:tcPr>
            <w:tcW w:w="1540" w:type="dxa"/>
            <w:noWrap/>
            <w:hideMark/>
          </w:tcPr>
          <w:p w14:paraId="0D45E22C" w14:textId="77777777" w:rsidR="009458B7" w:rsidRPr="0044090D" w:rsidRDefault="009458B7" w:rsidP="009458B7">
            <w:pPr>
              <w:rPr>
                <w:rFonts w:ascii="Times New Roman" w:hAnsi="Times New Roman" w:cs="Times New Roman"/>
              </w:rPr>
            </w:pPr>
            <w:r w:rsidRPr="0044090D">
              <w:rPr>
                <w:rFonts w:ascii="Times New Roman" w:hAnsi="Times New Roman" w:cs="Times New Roman"/>
              </w:rPr>
              <w:t>2401010000</w:t>
            </w:r>
          </w:p>
        </w:tc>
        <w:tc>
          <w:tcPr>
            <w:tcW w:w="6285" w:type="dxa"/>
            <w:noWrap/>
            <w:hideMark/>
          </w:tcPr>
          <w:p w14:paraId="4D026ED3" w14:textId="77777777" w:rsidR="009458B7" w:rsidRPr="0044090D" w:rsidRDefault="009458B7">
            <w:pPr>
              <w:rPr>
                <w:rFonts w:ascii="Times New Roman" w:hAnsi="Times New Roman" w:cs="Times New Roman"/>
              </w:rPr>
            </w:pPr>
            <w:r w:rsidRPr="0044090D">
              <w:rPr>
                <w:rFonts w:ascii="Times New Roman" w:hAnsi="Times New Roman" w:cs="Times New Roman"/>
              </w:rPr>
              <w:t>Solvent Utilization;Surface Coating;Textile Products: SIC 22;Total: All Solvent Types</w:t>
            </w:r>
          </w:p>
        </w:tc>
        <w:tc>
          <w:tcPr>
            <w:tcW w:w="1980" w:type="dxa"/>
            <w:noWrap/>
            <w:hideMark/>
          </w:tcPr>
          <w:p w14:paraId="7162815F" w14:textId="77777777" w:rsidR="009458B7" w:rsidRPr="0044090D" w:rsidRDefault="009458B7" w:rsidP="009458B7">
            <w:pPr>
              <w:rPr>
                <w:rFonts w:ascii="Times New Roman" w:hAnsi="Times New Roman" w:cs="Times New Roman"/>
              </w:rPr>
            </w:pPr>
            <w:r w:rsidRPr="0044090D">
              <w:rPr>
                <w:rFonts w:ascii="Times New Roman" w:hAnsi="Times New Roman" w:cs="Times New Roman"/>
              </w:rPr>
              <w:t>4.91</w:t>
            </w:r>
          </w:p>
        </w:tc>
      </w:tr>
      <w:tr w:rsidR="009458B7" w:rsidRPr="0044090D" w14:paraId="6FD08E3E" w14:textId="77777777" w:rsidTr="009458B7">
        <w:trPr>
          <w:trHeight w:val="300"/>
        </w:trPr>
        <w:tc>
          <w:tcPr>
            <w:tcW w:w="1540" w:type="dxa"/>
            <w:noWrap/>
            <w:hideMark/>
          </w:tcPr>
          <w:p w14:paraId="7B029066" w14:textId="77777777" w:rsidR="009458B7" w:rsidRPr="0044090D" w:rsidRDefault="009458B7" w:rsidP="009458B7">
            <w:pPr>
              <w:rPr>
                <w:rFonts w:ascii="Times New Roman" w:hAnsi="Times New Roman" w:cs="Times New Roman"/>
              </w:rPr>
            </w:pPr>
            <w:r w:rsidRPr="0044090D">
              <w:rPr>
                <w:rFonts w:ascii="Times New Roman" w:hAnsi="Times New Roman" w:cs="Times New Roman"/>
              </w:rPr>
              <w:t>2680001000</w:t>
            </w:r>
          </w:p>
        </w:tc>
        <w:tc>
          <w:tcPr>
            <w:tcW w:w="6285" w:type="dxa"/>
            <w:noWrap/>
            <w:hideMark/>
          </w:tcPr>
          <w:p w14:paraId="2C6A86FA" w14:textId="77777777" w:rsidR="009458B7" w:rsidRPr="0044090D" w:rsidRDefault="009458B7">
            <w:pPr>
              <w:rPr>
                <w:rFonts w:ascii="Times New Roman" w:hAnsi="Times New Roman" w:cs="Times New Roman"/>
              </w:rPr>
            </w:pPr>
            <w:r w:rsidRPr="0044090D">
              <w:rPr>
                <w:rFonts w:ascii="Times New Roman" w:hAnsi="Times New Roman" w:cs="Times New Roman"/>
              </w:rPr>
              <w:t>Waste Disposal, Treatment, and Recovery;Composting;100% Biosolids (e.g., sewage sludge, manure, mixtures of these matls);All Processes</w:t>
            </w:r>
          </w:p>
        </w:tc>
        <w:tc>
          <w:tcPr>
            <w:tcW w:w="1980" w:type="dxa"/>
            <w:noWrap/>
            <w:hideMark/>
          </w:tcPr>
          <w:p w14:paraId="0DC8EA48" w14:textId="77777777" w:rsidR="009458B7" w:rsidRPr="0044090D" w:rsidRDefault="009458B7" w:rsidP="009458B7">
            <w:pPr>
              <w:rPr>
                <w:rFonts w:ascii="Times New Roman" w:hAnsi="Times New Roman" w:cs="Times New Roman"/>
              </w:rPr>
            </w:pPr>
            <w:r w:rsidRPr="0044090D">
              <w:rPr>
                <w:rFonts w:ascii="Times New Roman" w:hAnsi="Times New Roman" w:cs="Times New Roman"/>
              </w:rPr>
              <w:t>4.55</w:t>
            </w:r>
          </w:p>
        </w:tc>
      </w:tr>
      <w:tr w:rsidR="009458B7" w:rsidRPr="0044090D" w14:paraId="3CF126CD" w14:textId="77777777" w:rsidTr="009458B7">
        <w:trPr>
          <w:trHeight w:val="300"/>
        </w:trPr>
        <w:tc>
          <w:tcPr>
            <w:tcW w:w="1540" w:type="dxa"/>
            <w:noWrap/>
            <w:hideMark/>
          </w:tcPr>
          <w:p w14:paraId="2EEDC24E" w14:textId="77777777" w:rsidR="009458B7" w:rsidRPr="0044090D" w:rsidRDefault="009458B7" w:rsidP="009458B7">
            <w:pPr>
              <w:rPr>
                <w:rFonts w:ascii="Times New Roman" w:hAnsi="Times New Roman" w:cs="Times New Roman"/>
              </w:rPr>
            </w:pPr>
            <w:r w:rsidRPr="0044090D">
              <w:rPr>
                <w:rFonts w:ascii="Times New Roman" w:hAnsi="Times New Roman" w:cs="Times New Roman"/>
              </w:rPr>
              <w:t>30201916</w:t>
            </w:r>
          </w:p>
        </w:tc>
        <w:tc>
          <w:tcPr>
            <w:tcW w:w="6285" w:type="dxa"/>
            <w:noWrap/>
            <w:hideMark/>
          </w:tcPr>
          <w:p w14:paraId="724405D2" w14:textId="77777777" w:rsidR="009458B7" w:rsidRPr="0044090D" w:rsidRDefault="009458B7">
            <w:pPr>
              <w:rPr>
                <w:rFonts w:ascii="Times New Roman" w:hAnsi="Times New Roman" w:cs="Times New Roman"/>
              </w:rPr>
            </w:pPr>
            <w:r w:rsidRPr="0044090D">
              <w:rPr>
                <w:rFonts w:ascii="Times New Roman" w:hAnsi="Times New Roman" w:cs="Times New Roman"/>
              </w:rPr>
              <w:t>Industrial Processes;Food and Agriculture;Vegetable Oil Processing;Oil Extraction</w:t>
            </w:r>
          </w:p>
        </w:tc>
        <w:tc>
          <w:tcPr>
            <w:tcW w:w="1980" w:type="dxa"/>
            <w:noWrap/>
            <w:hideMark/>
          </w:tcPr>
          <w:p w14:paraId="36A0412D" w14:textId="77777777" w:rsidR="009458B7" w:rsidRPr="0044090D" w:rsidRDefault="009458B7" w:rsidP="009458B7">
            <w:pPr>
              <w:rPr>
                <w:rFonts w:ascii="Times New Roman" w:hAnsi="Times New Roman" w:cs="Times New Roman"/>
              </w:rPr>
            </w:pPr>
            <w:r w:rsidRPr="0044090D">
              <w:rPr>
                <w:rFonts w:ascii="Times New Roman" w:hAnsi="Times New Roman" w:cs="Times New Roman"/>
              </w:rPr>
              <w:t>3.51</w:t>
            </w:r>
          </w:p>
        </w:tc>
      </w:tr>
      <w:tr w:rsidR="009458B7" w:rsidRPr="0044090D" w14:paraId="3305840A" w14:textId="77777777" w:rsidTr="009458B7">
        <w:trPr>
          <w:trHeight w:val="300"/>
        </w:trPr>
        <w:tc>
          <w:tcPr>
            <w:tcW w:w="1540" w:type="dxa"/>
            <w:noWrap/>
            <w:hideMark/>
          </w:tcPr>
          <w:p w14:paraId="0A6A5CF2" w14:textId="77777777" w:rsidR="009458B7" w:rsidRPr="0044090D" w:rsidRDefault="009458B7" w:rsidP="009458B7">
            <w:pPr>
              <w:rPr>
                <w:rFonts w:ascii="Times New Roman" w:hAnsi="Times New Roman" w:cs="Times New Roman"/>
              </w:rPr>
            </w:pPr>
            <w:r w:rsidRPr="0044090D">
              <w:rPr>
                <w:rFonts w:ascii="Times New Roman" w:hAnsi="Times New Roman" w:cs="Times New Roman"/>
              </w:rPr>
              <w:t>30201998</w:t>
            </w:r>
          </w:p>
        </w:tc>
        <w:tc>
          <w:tcPr>
            <w:tcW w:w="6285" w:type="dxa"/>
            <w:noWrap/>
            <w:hideMark/>
          </w:tcPr>
          <w:p w14:paraId="2D7C548E" w14:textId="77777777" w:rsidR="009458B7" w:rsidRPr="0044090D" w:rsidRDefault="009458B7">
            <w:pPr>
              <w:rPr>
                <w:rFonts w:ascii="Times New Roman" w:hAnsi="Times New Roman" w:cs="Times New Roman"/>
              </w:rPr>
            </w:pPr>
            <w:r w:rsidRPr="0044090D">
              <w:rPr>
                <w:rFonts w:ascii="Times New Roman" w:hAnsi="Times New Roman" w:cs="Times New Roman"/>
              </w:rPr>
              <w:t>Industrial Processes;Food and Agriculture;Vegetable Oil Processing;Soybean Oil Production: Complete Process-Solvent Loss (average)</w:t>
            </w:r>
          </w:p>
        </w:tc>
        <w:tc>
          <w:tcPr>
            <w:tcW w:w="1980" w:type="dxa"/>
            <w:noWrap/>
            <w:hideMark/>
          </w:tcPr>
          <w:p w14:paraId="15C49E9C" w14:textId="77777777" w:rsidR="009458B7" w:rsidRPr="0044090D" w:rsidRDefault="009458B7" w:rsidP="009458B7">
            <w:pPr>
              <w:rPr>
                <w:rFonts w:ascii="Times New Roman" w:hAnsi="Times New Roman" w:cs="Times New Roman"/>
              </w:rPr>
            </w:pPr>
            <w:r w:rsidRPr="0044090D">
              <w:rPr>
                <w:rFonts w:ascii="Times New Roman" w:hAnsi="Times New Roman" w:cs="Times New Roman"/>
              </w:rPr>
              <w:t>2.94</w:t>
            </w:r>
          </w:p>
        </w:tc>
      </w:tr>
      <w:tr w:rsidR="009458B7" w:rsidRPr="0044090D" w14:paraId="4EA43E4C" w14:textId="77777777" w:rsidTr="009458B7">
        <w:trPr>
          <w:trHeight w:val="300"/>
        </w:trPr>
        <w:tc>
          <w:tcPr>
            <w:tcW w:w="1540" w:type="dxa"/>
            <w:noWrap/>
            <w:hideMark/>
          </w:tcPr>
          <w:p w14:paraId="75A74467" w14:textId="77777777" w:rsidR="009458B7" w:rsidRPr="0044090D" w:rsidRDefault="009458B7" w:rsidP="009458B7">
            <w:pPr>
              <w:rPr>
                <w:rFonts w:ascii="Times New Roman" w:hAnsi="Times New Roman" w:cs="Times New Roman"/>
              </w:rPr>
            </w:pPr>
            <w:r w:rsidRPr="0044090D">
              <w:rPr>
                <w:rFonts w:ascii="Times New Roman" w:hAnsi="Times New Roman" w:cs="Times New Roman"/>
              </w:rPr>
              <w:t>30500623</w:t>
            </w:r>
          </w:p>
        </w:tc>
        <w:tc>
          <w:tcPr>
            <w:tcW w:w="6285" w:type="dxa"/>
            <w:noWrap/>
            <w:hideMark/>
          </w:tcPr>
          <w:p w14:paraId="2CF81C47" w14:textId="77777777" w:rsidR="009458B7" w:rsidRPr="0044090D" w:rsidRDefault="009458B7">
            <w:pPr>
              <w:rPr>
                <w:rFonts w:ascii="Times New Roman" w:hAnsi="Times New Roman" w:cs="Times New Roman"/>
              </w:rPr>
            </w:pPr>
            <w:r w:rsidRPr="0044090D">
              <w:rPr>
                <w:rFonts w:ascii="Times New Roman" w:hAnsi="Times New Roman" w:cs="Times New Roman"/>
              </w:rPr>
              <w:t>Industrial Processes;Mineral Products;Cement Manufacturing (Dry Process);Preheater/Precalciner Kiln</w:t>
            </w:r>
          </w:p>
        </w:tc>
        <w:tc>
          <w:tcPr>
            <w:tcW w:w="1980" w:type="dxa"/>
            <w:noWrap/>
            <w:hideMark/>
          </w:tcPr>
          <w:p w14:paraId="4561A92F" w14:textId="77777777" w:rsidR="009458B7" w:rsidRPr="0044090D" w:rsidRDefault="009458B7" w:rsidP="009458B7">
            <w:pPr>
              <w:rPr>
                <w:rFonts w:ascii="Times New Roman" w:hAnsi="Times New Roman" w:cs="Times New Roman"/>
              </w:rPr>
            </w:pPr>
            <w:r w:rsidRPr="0044090D">
              <w:rPr>
                <w:rFonts w:ascii="Times New Roman" w:hAnsi="Times New Roman" w:cs="Times New Roman"/>
              </w:rPr>
              <w:t>2.75</w:t>
            </w:r>
          </w:p>
        </w:tc>
      </w:tr>
      <w:tr w:rsidR="009458B7" w:rsidRPr="0044090D" w14:paraId="0D0F668C" w14:textId="77777777" w:rsidTr="009458B7">
        <w:trPr>
          <w:trHeight w:val="300"/>
        </w:trPr>
        <w:tc>
          <w:tcPr>
            <w:tcW w:w="1540" w:type="dxa"/>
            <w:noWrap/>
            <w:hideMark/>
          </w:tcPr>
          <w:p w14:paraId="0DF6DBBB" w14:textId="77777777" w:rsidR="009458B7" w:rsidRPr="0044090D" w:rsidRDefault="009458B7" w:rsidP="009458B7">
            <w:pPr>
              <w:rPr>
                <w:rFonts w:ascii="Times New Roman" w:hAnsi="Times New Roman" w:cs="Times New Roman"/>
              </w:rPr>
            </w:pPr>
            <w:r w:rsidRPr="0044090D">
              <w:rPr>
                <w:rFonts w:ascii="Times New Roman" w:hAnsi="Times New Roman" w:cs="Times New Roman"/>
              </w:rPr>
              <w:t>30203201</w:t>
            </w:r>
          </w:p>
        </w:tc>
        <w:tc>
          <w:tcPr>
            <w:tcW w:w="6285" w:type="dxa"/>
            <w:noWrap/>
            <w:hideMark/>
          </w:tcPr>
          <w:p w14:paraId="52583A8C" w14:textId="77777777" w:rsidR="009458B7" w:rsidRPr="0044090D" w:rsidRDefault="009458B7">
            <w:pPr>
              <w:rPr>
                <w:rFonts w:ascii="Times New Roman" w:hAnsi="Times New Roman" w:cs="Times New Roman"/>
              </w:rPr>
            </w:pPr>
            <w:r w:rsidRPr="0044090D">
              <w:rPr>
                <w:rFonts w:ascii="Times New Roman" w:hAnsi="Times New Roman" w:cs="Times New Roman"/>
              </w:rPr>
              <w:t>Industrial Processes;Food and Agriculture;Bakeries;Bread Baking: Sponge-Dough Process</w:t>
            </w:r>
          </w:p>
        </w:tc>
        <w:tc>
          <w:tcPr>
            <w:tcW w:w="1980" w:type="dxa"/>
            <w:noWrap/>
            <w:hideMark/>
          </w:tcPr>
          <w:p w14:paraId="1DCAEDBE" w14:textId="77777777" w:rsidR="009458B7" w:rsidRPr="0044090D" w:rsidRDefault="009458B7" w:rsidP="009458B7">
            <w:pPr>
              <w:rPr>
                <w:rFonts w:ascii="Times New Roman" w:hAnsi="Times New Roman" w:cs="Times New Roman"/>
              </w:rPr>
            </w:pPr>
            <w:r w:rsidRPr="0044090D">
              <w:rPr>
                <w:rFonts w:ascii="Times New Roman" w:hAnsi="Times New Roman" w:cs="Times New Roman"/>
              </w:rPr>
              <w:t>2.49</w:t>
            </w:r>
          </w:p>
        </w:tc>
      </w:tr>
      <w:tr w:rsidR="009458B7" w:rsidRPr="0044090D" w14:paraId="49D58DED" w14:textId="77777777" w:rsidTr="009458B7">
        <w:trPr>
          <w:trHeight w:val="300"/>
        </w:trPr>
        <w:tc>
          <w:tcPr>
            <w:tcW w:w="1540" w:type="dxa"/>
            <w:noWrap/>
            <w:hideMark/>
          </w:tcPr>
          <w:p w14:paraId="22DDB824" w14:textId="77777777" w:rsidR="009458B7" w:rsidRPr="0044090D" w:rsidRDefault="009458B7" w:rsidP="009458B7">
            <w:pPr>
              <w:rPr>
                <w:rFonts w:ascii="Times New Roman" w:hAnsi="Times New Roman" w:cs="Times New Roman"/>
              </w:rPr>
            </w:pPr>
            <w:r w:rsidRPr="0044090D">
              <w:rPr>
                <w:rFonts w:ascii="Times New Roman" w:hAnsi="Times New Roman" w:cs="Times New Roman"/>
              </w:rPr>
              <w:t>38500101</w:t>
            </w:r>
          </w:p>
        </w:tc>
        <w:tc>
          <w:tcPr>
            <w:tcW w:w="6285" w:type="dxa"/>
            <w:noWrap/>
            <w:hideMark/>
          </w:tcPr>
          <w:p w14:paraId="2EEE0828" w14:textId="77777777" w:rsidR="009458B7" w:rsidRPr="0044090D" w:rsidRDefault="009458B7">
            <w:pPr>
              <w:rPr>
                <w:rFonts w:ascii="Times New Roman" w:hAnsi="Times New Roman" w:cs="Times New Roman"/>
              </w:rPr>
            </w:pPr>
            <w:r w:rsidRPr="0044090D">
              <w:rPr>
                <w:rFonts w:ascii="Times New Roman" w:hAnsi="Times New Roman" w:cs="Times New Roman"/>
              </w:rPr>
              <w:t>Industrial Processes;Cooling Tower;Process Cooling;Mechanical Draft</w:t>
            </w:r>
          </w:p>
        </w:tc>
        <w:tc>
          <w:tcPr>
            <w:tcW w:w="1980" w:type="dxa"/>
            <w:noWrap/>
            <w:hideMark/>
          </w:tcPr>
          <w:p w14:paraId="7CBBC084" w14:textId="77777777" w:rsidR="009458B7" w:rsidRPr="0044090D" w:rsidRDefault="009458B7" w:rsidP="009458B7">
            <w:pPr>
              <w:rPr>
                <w:rFonts w:ascii="Times New Roman" w:hAnsi="Times New Roman" w:cs="Times New Roman"/>
              </w:rPr>
            </w:pPr>
            <w:r w:rsidRPr="0044090D">
              <w:rPr>
                <w:rFonts w:ascii="Times New Roman" w:hAnsi="Times New Roman" w:cs="Times New Roman"/>
              </w:rPr>
              <w:t>2.41</w:t>
            </w:r>
          </w:p>
        </w:tc>
      </w:tr>
      <w:tr w:rsidR="009458B7" w:rsidRPr="0044090D" w14:paraId="28D156D8" w14:textId="77777777" w:rsidTr="009458B7">
        <w:trPr>
          <w:trHeight w:val="300"/>
        </w:trPr>
        <w:tc>
          <w:tcPr>
            <w:tcW w:w="1540" w:type="dxa"/>
            <w:noWrap/>
            <w:hideMark/>
          </w:tcPr>
          <w:p w14:paraId="20B28E3F" w14:textId="77777777" w:rsidR="009458B7" w:rsidRPr="0044090D" w:rsidRDefault="009458B7" w:rsidP="009458B7">
            <w:pPr>
              <w:rPr>
                <w:rFonts w:ascii="Times New Roman" w:hAnsi="Times New Roman" w:cs="Times New Roman"/>
              </w:rPr>
            </w:pPr>
            <w:r w:rsidRPr="0044090D">
              <w:rPr>
                <w:rFonts w:ascii="Times New Roman" w:hAnsi="Times New Roman" w:cs="Times New Roman"/>
              </w:rPr>
              <w:t>30203202</w:t>
            </w:r>
          </w:p>
        </w:tc>
        <w:tc>
          <w:tcPr>
            <w:tcW w:w="6285" w:type="dxa"/>
            <w:noWrap/>
            <w:hideMark/>
          </w:tcPr>
          <w:p w14:paraId="7D07D5DC" w14:textId="77777777" w:rsidR="009458B7" w:rsidRPr="0044090D" w:rsidRDefault="009458B7">
            <w:pPr>
              <w:rPr>
                <w:rFonts w:ascii="Times New Roman" w:hAnsi="Times New Roman" w:cs="Times New Roman"/>
              </w:rPr>
            </w:pPr>
            <w:r w:rsidRPr="0044090D">
              <w:rPr>
                <w:rFonts w:ascii="Times New Roman" w:hAnsi="Times New Roman" w:cs="Times New Roman"/>
              </w:rPr>
              <w:t>Industrial Processes;Food and Agriculture;Bakeries;Bread Baking: Straight-Dough Process</w:t>
            </w:r>
          </w:p>
        </w:tc>
        <w:tc>
          <w:tcPr>
            <w:tcW w:w="1980" w:type="dxa"/>
            <w:noWrap/>
            <w:hideMark/>
          </w:tcPr>
          <w:p w14:paraId="30A443FF" w14:textId="77777777" w:rsidR="009458B7" w:rsidRPr="0044090D" w:rsidRDefault="009458B7" w:rsidP="009458B7">
            <w:pPr>
              <w:rPr>
                <w:rFonts w:ascii="Times New Roman" w:hAnsi="Times New Roman" w:cs="Times New Roman"/>
              </w:rPr>
            </w:pPr>
            <w:r w:rsidRPr="0044090D">
              <w:rPr>
                <w:rFonts w:ascii="Times New Roman" w:hAnsi="Times New Roman" w:cs="Times New Roman"/>
              </w:rPr>
              <w:t>1.97</w:t>
            </w:r>
          </w:p>
        </w:tc>
      </w:tr>
      <w:tr w:rsidR="009458B7" w:rsidRPr="0044090D" w14:paraId="10B13277" w14:textId="77777777" w:rsidTr="009458B7">
        <w:trPr>
          <w:trHeight w:val="300"/>
        </w:trPr>
        <w:tc>
          <w:tcPr>
            <w:tcW w:w="1540" w:type="dxa"/>
            <w:noWrap/>
            <w:hideMark/>
          </w:tcPr>
          <w:p w14:paraId="01FD61B5" w14:textId="77777777" w:rsidR="009458B7" w:rsidRPr="0044090D" w:rsidRDefault="009458B7" w:rsidP="009458B7">
            <w:pPr>
              <w:rPr>
                <w:rFonts w:ascii="Times New Roman" w:hAnsi="Times New Roman" w:cs="Times New Roman"/>
              </w:rPr>
            </w:pPr>
            <w:r w:rsidRPr="0044090D">
              <w:rPr>
                <w:rFonts w:ascii="Times New Roman" w:hAnsi="Times New Roman" w:cs="Times New Roman"/>
              </w:rPr>
              <w:t>30288801</w:t>
            </w:r>
          </w:p>
        </w:tc>
        <w:tc>
          <w:tcPr>
            <w:tcW w:w="6285" w:type="dxa"/>
            <w:noWrap/>
            <w:hideMark/>
          </w:tcPr>
          <w:p w14:paraId="709A09EF" w14:textId="77777777" w:rsidR="009458B7" w:rsidRPr="0044090D" w:rsidRDefault="009458B7">
            <w:pPr>
              <w:rPr>
                <w:rFonts w:ascii="Times New Roman" w:hAnsi="Times New Roman" w:cs="Times New Roman"/>
              </w:rPr>
            </w:pPr>
            <w:r w:rsidRPr="0044090D">
              <w:rPr>
                <w:rFonts w:ascii="Times New Roman" w:hAnsi="Times New Roman" w:cs="Times New Roman"/>
              </w:rPr>
              <w:t>Industrial Processes;Food and Agriculture;Fugitive Emissions;Specify in Comments Field</w:t>
            </w:r>
          </w:p>
        </w:tc>
        <w:tc>
          <w:tcPr>
            <w:tcW w:w="1980" w:type="dxa"/>
            <w:noWrap/>
            <w:hideMark/>
          </w:tcPr>
          <w:p w14:paraId="607C03F8" w14:textId="77777777" w:rsidR="009458B7" w:rsidRPr="0044090D" w:rsidRDefault="009458B7" w:rsidP="009458B7">
            <w:pPr>
              <w:rPr>
                <w:rFonts w:ascii="Times New Roman" w:hAnsi="Times New Roman" w:cs="Times New Roman"/>
              </w:rPr>
            </w:pPr>
            <w:r w:rsidRPr="0044090D">
              <w:rPr>
                <w:rFonts w:ascii="Times New Roman" w:hAnsi="Times New Roman" w:cs="Times New Roman"/>
              </w:rPr>
              <w:t>1.72</w:t>
            </w:r>
          </w:p>
        </w:tc>
      </w:tr>
      <w:tr w:rsidR="009458B7" w:rsidRPr="0044090D" w14:paraId="616C7E8D" w14:textId="77777777" w:rsidTr="009458B7">
        <w:trPr>
          <w:trHeight w:val="300"/>
        </w:trPr>
        <w:tc>
          <w:tcPr>
            <w:tcW w:w="1540" w:type="dxa"/>
            <w:noWrap/>
            <w:hideMark/>
          </w:tcPr>
          <w:p w14:paraId="78E9ABE2" w14:textId="77777777" w:rsidR="009458B7" w:rsidRPr="0044090D" w:rsidRDefault="009458B7" w:rsidP="009458B7">
            <w:pPr>
              <w:rPr>
                <w:rFonts w:ascii="Times New Roman" w:hAnsi="Times New Roman" w:cs="Times New Roman"/>
              </w:rPr>
            </w:pPr>
            <w:r w:rsidRPr="0044090D">
              <w:rPr>
                <w:rFonts w:ascii="Times New Roman" w:hAnsi="Times New Roman" w:cs="Times New Roman"/>
              </w:rPr>
              <w:t>30203299</w:t>
            </w:r>
          </w:p>
        </w:tc>
        <w:tc>
          <w:tcPr>
            <w:tcW w:w="6285" w:type="dxa"/>
            <w:noWrap/>
            <w:hideMark/>
          </w:tcPr>
          <w:p w14:paraId="37740732" w14:textId="77777777" w:rsidR="009458B7" w:rsidRPr="0044090D" w:rsidRDefault="009458B7">
            <w:pPr>
              <w:rPr>
                <w:rFonts w:ascii="Times New Roman" w:hAnsi="Times New Roman" w:cs="Times New Roman"/>
              </w:rPr>
            </w:pPr>
            <w:r w:rsidRPr="0044090D">
              <w:rPr>
                <w:rFonts w:ascii="Times New Roman" w:hAnsi="Times New Roman" w:cs="Times New Roman"/>
              </w:rPr>
              <w:t>Industrial Processes;Food and Agriculture;Bakeries;Other Not Classified</w:t>
            </w:r>
          </w:p>
        </w:tc>
        <w:tc>
          <w:tcPr>
            <w:tcW w:w="1980" w:type="dxa"/>
            <w:noWrap/>
            <w:hideMark/>
          </w:tcPr>
          <w:p w14:paraId="7944DA02" w14:textId="77777777" w:rsidR="009458B7" w:rsidRPr="0044090D" w:rsidRDefault="009458B7" w:rsidP="009458B7">
            <w:pPr>
              <w:rPr>
                <w:rFonts w:ascii="Times New Roman" w:hAnsi="Times New Roman" w:cs="Times New Roman"/>
              </w:rPr>
            </w:pPr>
            <w:r w:rsidRPr="0044090D">
              <w:rPr>
                <w:rFonts w:ascii="Times New Roman" w:hAnsi="Times New Roman" w:cs="Times New Roman"/>
              </w:rPr>
              <w:t>1.52</w:t>
            </w:r>
          </w:p>
        </w:tc>
      </w:tr>
      <w:tr w:rsidR="009458B7" w:rsidRPr="0044090D" w14:paraId="5B2E1C90" w14:textId="77777777" w:rsidTr="009458B7">
        <w:trPr>
          <w:trHeight w:val="300"/>
        </w:trPr>
        <w:tc>
          <w:tcPr>
            <w:tcW w:w="1540" w:type="dxa"/>
            <w:noWrap/>
            <w:hideMark/>
          </w:tcPr>
          <w:p w14:paraId="1A3FE2EF" w14:textId="77777777" w:rsidR="009458B7" w:rsidRPr="0044090D" w:rsidRDefault="009458B7" w:rsidP="009458B7">
            <w:pPr>
              <w:rPr>
                <w:rFonts w:ascii="Times New Roman" w:hAnsi="Times New Roman" w:cs="Times New Roman"/>
              </w:rPr>
            </w:pPr>
            <w:r w:rsidRPr="0044090D">
              <w:rPr>
                <w:rFonts w:ascii="Times New Roman" w:hAnsi="Times New Roman" w:cs="Times New Roman"/>
              </w:rPr>
              <w:t>30200756</w:t>
            </w:r>
          </w:p>
        </w:tc>
        <w:tc>
          <w:tcPr>
            <w:tcW w:w="6285" w:type="dxa"/>
            <w:noWrap/>
            <w:hideMark/>
          </w:tcPr>
          <w:p w14:paraId="1FF19A08" w14:textId="77777777" w:rsidR="009458B7" w:rsidRPr="0044090D" w:rsidRDefault="009458B7">
            <w:pPr>
              <w:rPr>
                <w:rFonts w:ascii="Times New Roman" w:hAnsi="Times New Roman" w:cs="Times New Roman"/>
              </w:rPr>
            </w:pPr>
            <w:r w:rsidRPr="0044090D">
              <w:rPr>
                <w:rFonts w:ascii="Times New Roman" w:hAnsi="Times New Roman" w:cs="Times New Roman"/>
              </w:rPr>
              <w:t>Industrial Processes;Food and Agriculture;Grain Millings;Wet Corn Milling: Milling</w:t>
            </w:r>
          </w:p>
        </w:tc>
        <w:tc>
          <w:tcPr>
            <w:tcW w:w="1980" w:type="dxa"/>
            <w:noWrap/>
            <w:hideMark/>
          </w:tcPr>
          <w:p w14:paraId="12AEE905" w14:textId="77777777" w:rsidR="009458B7" w:rsidRPr="0044090D" w:rsidRDefault="009458B7" w:rsidP="009458B7">
            <w:pPr>
              <w:rPr>
                <w:rFonts w:ascii="Times New Roman" w:hAnsi="Times New Roman" w:cs="Times New Roman"/>
              </w:rPr>
            </w:pPr>
            <w:r w:rsidRPr="0044090D">
              <w:rPr>
                <w:rFonts w:ascii="Times New Roman" w:hAnsi="Times New Roman" w:cs="Times New Roman"/>
              </w:rPr>
              <w:t>1.40</w:t>
            </w:r>
          </w:p>
        </w:tc>
      </w:tr>
      <w:tr w:rsidR="009458B7" w:rsidRPr="0044090D" w14:paraId="4D6C44F6" w14:textId="77777777" w:rsidTr="009458B7">
        <w:trPr>
          <w:trHeight w:val="300"/>
        </w:trPr>
        <w:tc>
          <w:tcPr>
            <w:tcW w:w="1540" w:type="dxa"/>
            <w:noWrap/>
            <w:hideMark/>
          </w:tcPr>
          <w:p w14:paraId="130A9F8D" w14:textId="77777777" w:rsidR="009458B7" w:rsidRPr="0044090D" w:rsidRDefault="009458B7" w:rsidP="009458B7">
            <w:pPr>
              <w:rPr>
                <w:rFonts w:ascii="Times New Roman" w:hAnsi="Times New Roman" w:cs="Times New Roman"/>
              </w:rPr>
            </w:pPr>
            <w:r w:rsidRPr="0044090D">
              <w:rPr>
                <w:rFonts w:ascii="Times New Roman" w:hAnsi="Times New Roman" w:cs="Times New Roman"/>
              </w:rPr>
              <w:t>30201997</w:t>
            </w:r>
          </w:p>
        </w:tc>
        <w:tc>
          <w:tcPr>
            <w:tcW w:w="6285" w:type="dxa"/>
            <w:noWrap/>
            <w:hideMark/>
          </w:tcPr>
          <w:p w14:paraId="19979288" w14:textId="77777777" w:rsidR="009458B7" w:rsidRPr="0044090D" w:rsidRDefault="009458B7">
            <w:pPr>
              <w:rPr>
                <w:rFonts w:ascii="Times New Roman" w:hAnsi="Times New Roman" w:cs="Times New Roman"/>
              </w:rPr>
            </w:pPr>
            <w:r w:rsidRPr="0044090D">
              <w:rPr>
                <w:rFonts w:ascii="Times New Roman" w:hAnsi="Times New Roman" w:cs="Times New Roman"/>
              </w:rPr>
              <w:t>Industrial Processes;Food and Agriculture;Vegetable Oil Processing;Soybean Oil Production: Complete Process-Solvent Loss(Plant-specific)</w:t>
            </w:r>
          </w:p>
        </w:tc>
        <w:tc>
          <w:tcPr>
            <w:tcW w:w="1980" w:type="dxa"/>
            <w:noWrap/>
            <w:hideMark/>
          </w:tcPr>
          <w:p w14:paraId="66DD289F" w14:textId="77777777" w:rsidR="009458B7" w:rsidRPr="0044090D" w:rsidRDefault="009458B7" w:rsidP="009458B7">
            <w:pPr>
              <w:rPr>
                <w:rFonts w:ascii="Times New Roman" w:hAnsi="Times New Roman" w:cs="Times New Roman"/>
              </w:rPr>
            </w:pPr>
            <w:r w:rsidRPr="0044090D">
              <w:rPr>
                <w:rFonts w:ascii="Times New Roman" w:hAnsi="Times New Roman" w:cs="Times New Roman"/>
              </w:rPr>
              <w:t>1.22</w:t>
            </w:r>
          </w:p>
        </w:tc>
      </w:tr>
      <w:tr w:rsidR="009458B7" w:rsidRPr="0044090D" w14:paraId="1E497E12" w14:textId="77777777" w:rsidTr="009458B7">
        <w:trPr>
          <w:trHeight w:val="300"/>
        </w:trPr>
        <w:tc>
          <w:tcPr>
            <w:tcW w:w="1540" w:type="dxa"/>
            <w:noWrap/>
            <w:hideMark/>
          </w:tcPr>
          <w:p w14:paraId="4D9E6C1B" w14:textId="77777777" w:rsidR="009458B7" w:rsidRPr="0044090D" w:rsidRDefault="009458B7" w:rsidP="009458B7">
            <w:pPr>
              <w:rPr>
                <w:rFonts w:ascii="Times New Roman" w:hAnsi="Times New Roman" w:cs="Times New Roman"/>
              </w:rPr>
            </w:pPr>
            <w:r w:rsidRPr="0044090D">
              <w:rPr>
                <w:rFonts w:ascii="Times New Roman" w:hAnsi="Times New Roman" w:cs="Times New Roman"/>
              </w:rPr>
              <w:t>30201999</w:t>
            </w:r>
          </w:p>
        </w:tc>
        <w:tc>
          <w:tcPr>
            <w:tcW w:w="6285" w:type="dxa"/>
            <w:noWrap/>
            <w:hideMark/>
          </w:tcPr>
          <w:p w14:paraId="51A62060" w14:textId="77777777" w:rsidR="009458B7" w:rsidRPr="0044090D" w:rsidRDefault="009458B7">
            <w:pPr>
              <w:rPr>
                <w:rFonts w:ascii="Times New Roman" w:hAnsi="Times New Roman" w:cs="Times New Roman"/>
              </w:rPr>
            </w:pPr>
            <w:r w:rsidRPr="0044090D">
              <w:rPr>
                <w:rFonts w:ascii="Times New Roman" w:hAnsi="Times New Roman" w:cs="Times New Roman"/>
              </w:rPr>
              <w:t>Industrial Processes;Food and Agriculture;Vegetable Oil Processing;Other Not Classified</w:t>
            </w:r>
          </w:p>
        </w:tc>
        <w:tc>
          <w:tcPr>
            <w:tcW w:w="1980" w:type="dxa"/>
            <w:noWrap/>
            <w:hideMark/>
          </w:tcPr>
          <w:p w14:paraId="6D34D12C" w14:textId="77777777" w:rsidR="009458B7" w:rsidRPr="0044090D" w:rsidRDefault="009458B7" w:rsidP="009458B7">
            <w:pPr>
              <w:rPr>
                <w:rFonts w:ascii="Times New Roman" w:hAnsi="Times New Roman" w:cs="Times New Roman"/>
              </w:rPr>
            </w:pPr>
            <w:r w:rsidRPr="0044090D">
              <w:rPr>
                <w:rFonts w:ascii="Times New Roman" w:hAnsi="Times New Roman" w:cs="Times New Roman"/>
              </w:rPr>
              <w:t>1.18</w:t>
            </w:r>
          </w:p>
        </w:tc>
      </w:tr>
      <w:tr w:rsidR="009458B7" w:rsidRPr="0044090D" w14:paraId="37406ED5" w14:textId="77777777" w:rsidTr="009458B7">
        <w:trPr>
          <w:trHeight w:val="300"/>
        </w:trPr>
        <w:tc>
          <w:tcPr>
            <w:tcW w:w="1540" w:type="dxa"/>
            <w:noWrap/>
            <w:hideMark/>
          </w:tcPr>
          <w:p w14:paraId="04764066" w14:textId="77777777" w:rsidR="009458B7" w:rsidRPr="0044090D" w:rsidRDefault="009458B7" w:rsidP="009458B7">
            <w:pPr>
              <w:rPr>
                <w:rFonts w:ascii="Times New Roman" w:hAnsi="Times New Roman" w:cs="Times New Roman"/>
              </w:rPr>
            </w:pPr>
            <w:r w:rsidRPr="0044090D">
              <w:rPr>
                <w:rFonts w:ascii="Times New Roman" w:hAnsi="Times New Roman" w:cs="Times New Roman"/>
              </w:rPr>
              <w:t>50400201</w:t>
            </w:r>
          </w:p>
        </w:tc>
        <w:tc>
          <w:tcPr>
            <w:tcW w:w="6285" w:type="dxa"/>
            <w:noWrap/>
            <w:hideMark/>
          </w:tcPr>
          <w:p w14:paraId="479143F3" w14:textId="77777777" w:rsidR="009458B7" w:rsidRPr="0044090D" w:rsidRDefault="009458B7">
            <w:pPr>
              <w:rPr>
                <w:rFonts w:ascii="Times New Roman" w:hAnsi="Times New Roman" w:cs="Times New Roman"/>
              </w:rPr>
            </w:pPr>
            <w:r w:rsidRPr="0044090D">
              <w:rPr>
                <w:rFonts w:ascii="Times New Roman" w:hAnsi="Times New Roman" w:cs="Times New Roman"/>
              </w:rPr>
              <w:t>Waste Disposal;Site Remediation;General Processes;Miscellaneous</w:t>
            </w:r>
          </w:p>
        </w:tc>
        <w:tc>
          <w:tcPr>
            <w:tcW w:w="1980" w:type="dxa"/>
            <w:noWrap/>
            <w:hideMark/>
          </w:tcPr>
          <w:p w14:paraId="2AE89247" w14:textId="77777777" w:rsidR="009458B7" w:rsidRPr="0044090D" w:rsidRDefault="009458B7" w:rsidP="009458B7">
            <w:pPr>
              <w:rPr>
                <w:rFonts w:ascii="Times New Roman" w:hAnsi="Times New Roman" w:cs="Times New Roman"/>
              </w:rPr>
            </w:pPr>
            <w:r w:rsidRPr="0044090D">
              <w:rPr>
                <w:rFonts w:ascii="Times New Roman" w:hAnsi="Times New Roman" w:cs="Times New Roman"/>
              </w:rPr>
              <w:t>1.08</w:t>
            </w:r>
          </w:p>
        </w:tc>
      </w:tr>
      <w:tr w:rsidR="009458B7" w:rsidRPr="0044090D" w14:paraId="15DEC0D2" w14:textId="77777777" w:rsidTr="009458B7">
        <w:trPr>
          <w:trHeight w:val="300"/>
        </w:trPr>
        <w:tc>
          <w:tcPr>
            <w:tcW w:w="1540" w:type="dxa"/>
            <w:noWrap/>
            <w:hideMark/>
          </w:tcPr>
          <w:p w14:paraId="3DE8AE55" w14:textId="77777777" w:rsidR="009458B7" w:rsidRPr="0044090D" w:rsidRDefault="009458B7" w:rsidP="009458B7">
            <w:pPr>
              <w:rPr>
                <w:rFonts w:ascii="Times New Roman" w:hAnsi="Times New Roman" w:cs="Times New Roman"/>
              </w:rPr>
            </w:pPr>
            <w:r w:rsidRPr="0044090D">
              <w:rPr>
                <w:rFonts w:ascii="Times New Roman" w:hAnsi="Times New Roman" w:cs="Times New Roman"/>
              </w:rPr>
              <w:t>39000699</w:t>
            </w:r>
          </w:p>
        </w:tc>
        <w:tc>
          <w:tcPr>
            <w:tcW w:w="6285" w:type="dxa"/>
            <w:noWrap/>
            <w:hideMark/>
          </w:tcPr>
          <w:p w14:paraId="2274BB43" w14:textId="77777777" w:rsidR="009458B7" w:rsidRPr="0044090D" w:rsidRDefault="009458B7">
            <w:pPr>
              <w:rPr>
                <w:rFonts w:ascii="Times New Roman" w:hAnsi="Times New Roman" w:cs="Times New Roman"/>
              </w:rPr>
            </w:pPr>
            <w:r w:rsidRPr="0044090D">
              <w:rPr>
                <w:rFonts w:ascii="Times New Roman" w:hAnsi="Times New Roman" w:cs="Times New Roman"/>
              </w:rPr>
              <w:t>Industrial Processes;In-process Fuel Use;Natural Gas;General</w:t>
            </w:r>
          </w:p>
        </w:tc>
        <w:tc>
          <w:tcPr>
            <w:tcW w:w="1980" w:type="dxa"/>
            <w:noWrap/>
            <w:hideMark/>
          </w:tcPr>
          <w:p w14:paraId="7340BEA5" w14:textId="77777777" w:rsidR="009458B7" w:rsidRPr="0044090D" w:rsidRDefault="009458B7" w:rsidP="009458B7">
            <w:pPr>
              <w:rPr>
                <w:rFonts w:ascii="Times New Roman" w:hAnsi="Times New Roman" w:cs="Times New Roman"/>
              </w:rPr>
            </w:pPr>
            <w:r w:rsidRPr="0044090D">
              <w:rPr>
                <w:rFonts w:ascii="Times New Roman" w:hAnsi="Times New Roman" w:cs="Times New Roman"/>
              </w:rPr>
              <w:t>1.04</w:t>
            </w:r>
          </w:p>
        </w:tc>
      </w:tr>
      <w:tr w:rsidR="009458B7" w:rsidRPr="0044090D" w14:paraId="6545A239" w14:textId="77777777" w:rsidTr="009458B7">
        <w:trPr>
          <w:trHeight w:val="300"/>
        </w:trPr>
        <w:tc>
          <w:tcPr>
            <w:tcW w:w="1540" w:type="dxa"/>
            <w:noWrap/>
            <w:hideMark/>
          </w:tcPr>
          <w:p w14:paraId="1D97FBF4" w14:textId="77777777" w:rsidR="009458B7" w:rsidRPr="0044090D" w:rsidRDefault="009458B7" w:rsidP="009458B7">
            <w:pPr>
              <w:rPr>
                <w:rFonts w:ascii="Times New Roman" w:hAnsi="Times New Roman" w:cs="Times New Roman"/>
              </w:rPr>
            </w:pPr>
            <w:r w:rsidRPr="0044090D">
              <w:rPr>
                <w:rFonts w:ascii="Times New Roman" w:hAnsi="Times New Roman" w:cs="Times New Roman"/>
              </w:rPr>
              <w:t>2640000000</w:t>
            </w:r>
          </w:p>
        </w:tc>
        <w:tc>
          <w:tcPr>
            <w:tcW w:w="6285" w:type="dxa"/>
            <w:noWrap/>
            <w:hideMark/>
          </w:tcPr>
          <w:p w14:paraId="6AA973F0" w14:textId="77777777" w:rsidR="009458B7" w:rsidRPr="0044090D" w:rsidRDefault="009458B7">
            <w:pPr>
              <w:rPr>
                <w:rFonts w:ascii="Times New Roman" w:hAnsi="Times New Roman" w:cs="Times New Roman"/>
              </w:rPr>
            </w:pPr>
            <w:r w:rsidRPr="0044090D">
              <w:rPr>
                <w:rFonts w:ascii="Times New Roman" w:hAnsi="Times New Roman" w:cs="Times New Roman"/>
              </w:rPr>
              <w:t>Waste Disposal, Treatment, and Recovery;TSDFs;All TSDF Types;Total: All Processes</w:t>
            </w:r>
          </w:p>
        </w:tc>
        <w:tc>
          <w:tcPr>
            <w:tcW w:w="1980" w:type="dxa"/>
            <w:noWrap/>
            <w:hideMark/>
          </w:tcPr>
          <w:p w14:paraId="01D1B627" w14:textId="77777777" w:rsidR="009458B7" w:rsidRPr="0044090D" w:rsidRDefault="009458B7" w:rsidP="009458B7">
            <w:pPr>
              <w:rPr>
                <w:rFonts w:ascii="Times New Roman" w:hAnsi="Times New Roman" w:cs="Times New Roman"/>
              </w:rPr>
            </w:pPr>
            <w:r w:rsidRPr="0044090D">
              <w:rPr>
                <w:rFonts w:ascii="Times New Roman" w:hAnsi="Times New Roman" w:cs="Times New Roman"/>
              </w:rPr>
              <w:t>0.95</w:t>
            </w:r>
          </w:p>
        </w:tc>
      </w:tr>
      <w:tr w:rsidR="009458B7" w:rsidRPr="0044090D" w14:paraId="02D2E450" w14:textId="77777777" w:rsidTr="009458B7">
        <w:trPr>
          <w:trHeight w:val="300"/>
        </w:trPr>
        <w:tc>
          <w:tcPr>
            <w:tcW w:w="1540" w:type="dxa"/>
            <w:noWrap/>
            <w:hideMark/>
          </w:tcPr>
          <w:p w14:paraId="3B6D5D6B" w14:textId="77777777" w:rsidR="009458B7" w:rsidRPr="0044090D" w:rsidRDefault="009458B7" w:rsidP="009458B7">
            <w:pPr>
              <w:rPr>
                <w:rFonts w:ascii="Times New Roman" w:hAnsi="Times New Roman" w:cs="Times New Roman"/>
              </w:rPr>
            </w:pPr>
            <w:r w:rsidRPr="0044090D">
              <w:rPr>
                <w:rFonts w:ascii="Times New Roman" w:hAnsi="Times New Roman" w:cs="Times New Roman"/>
              </w:rPr>
              <w:t>50300899</w:t>
            </w:r>
          </w:p>
        </w:tc>
        <w:tc>
          <w:tcPr>
            <w:tcW w:w="6285" w:type="dxa"/>
            <w:noWrap/>
            <w:hideMark/>
          </w:tcPr>
          <w:p w14:paraId="6DA5B440" w14:textId="77777777" w:rsidR="009458B7" w:rsidRPr="0044090D" w:rsidRDefault="009458B7">
            <w:pPr>
              <w:rPr>
                <w:rFonts w:ascii="Times New Roman" w:hAnsi="Times New Roman" w:cs="Times New Roman"/>
              </w:rPr>
            </w:pPr>
            <w:r w:rsidRPr="0044090D">
              <w:rPr>
                <w:rFonts w:ascii="Times New Roman" w:hAnsi="Times New Roman" w:cs="Times New Roman"/>
              </w:rPr>
              <w:t>Waste Disposal;Solid Waste Disposal - Industrial;Treatment, Storage, Disposal/TSDF;General: Fugitive Emissions</w:t>
            </w:r>
          </w:p>
        </w:tc>
        <w:tc>
          <w:tcPr>
            <w:tcW w:w="1980" w:type="dxa"/>
            <w:noWrap/>
            <w:hideMark/>
          </w:tcPr>
          <w:p w14:paraId="0900E80D" w14:textId="77777777" w:rsidR="009458B7" w:rsidRPr="0044090D" w:rsidRDefault="009458B7" w:rsidP="009458B7">
            <w:pPr>
              <w:rPr>
                <w:rFonts w:ascii="Times New Roman" w:hAnsi="Times New Roman" w:cs="Times New Roman"/>
              </w:rPr>
            </w:pPr>
            <w:r w:rsidRPr="0044090D">
              <w:rPr>
                <w:rFonts w:ascii="Times New Roman" w:hAnsi="Times New Roman" w:cs="Times New Roman"/>
              </w:rPr>
              <w:t>0.94</w:t>
            </w:r>
          </w:p>
        </w:tc>
      </w:tr>
      <w:tr w:rsidR="009458B7" w:rsidRPr="0044090D" w14:paraId="0CC2B6ED" w14:textId="77777777" w:rsidTr="009458B7">
        <w:trPr>
          <w:trHeight w:val="300"/>
        </w:trPr>
        <w:tc>
          <w:tcPr>
            <w:tcW w:w="1540" w:type="dxa"/>
            <w:noWrap/>
            <w:hideMark/>
          </w:tcPr>
          <w:p w14:paraId="6F8D7D45" w14:textId="77777777" w:rsidR="009458B7" w:rsidRPr="0044090D" w:rsidRDefault="009458B7" w:rsidP="009458B7">
            <w:pPr>
              <w:rPr>
                <w:rFonts w:ascii="Times New Roman" w:hAnsi="Times New Roman" w:cs="Times New Roman"/>
              </w:rPr>
            </w:pPr>
            <w:r w:rsidRPr="0044090D">
              <w:rPr>
                <w:rFonts w:ascii="Times New Roman" w:hAnsi="Times New Roman" w:cs="Times New Roman"/>
              </w:rPr>
              <w:t>30399999</w:t>
            </w:r>
          </w:p>
        </w:tc>
        <w:tc>
          <w:tcPr>
            <w:tcW w:w="6285" w:type="dxa"/>
            <w:noWrap/>
            <w:hideMark/>
          </w:tcPr>
          <w:p w14:paraId="220BA05B" w14:textId="77777777" w:rsidR="009458B7" w:rsidRPr="0044090D" w:rsidRDefault="009458B7">
            <w:pPr>
              <w:rPr>
                <w:rFonts w:ascii="Times New Roman" w:hAnsi="Times New Roman" w:cs="Times New Roman"/>
              </w:rPr>
            </w:pPr>
            <w:r w:rsidRPr="0044090D">
              <w:rPr>
                <w:rFonts w:ascii="Times New Roman" w:hAnsi="Times New Roman" w:cs="Times New Roman"/>
              </w:rPr>
              <w:t>Industrial Processes;Primary Metal Production;Other Not Classified;Other Not Classified</w:t>
            </w:r>
          </w:p>
        </w:tc>
        <w:tc>
          <w:tcPr>
            <w:tcW w:w="1980" w:type="dxa"/>
            <w:noWrap/>
            <w:hideMark/>
          </w:tcPr>
          <w:p w14:paraId="331376D6" w14:textId="77777777" w:rsidR="009458B7" w:rsidRPr="0044090D" w:rsidRDefault="009458B7" w:rsidP="009458B7">
            <w:pPr>
              <w:rPr>
                <w:rFonts w:ascii="Times New Roman" w:hAnsi="Times New Roman" w:cs="Times New Roman"/>
              </w:rPr>
            </w:pPr>
            <w:r w:rsidRPr="0044090D">
              <w:rPr>
                <w:rFonts w:ascii="Times New Roman" w:hAnsi="Times New Roman" w:cs="Times New Roman"/>
              </w:rPr>
              <w:t>0.91</w:t>
            </w:r>
          </w:p>
        </w:tc>
      </w:tr>
      <w:tr w:rsidR="009458B7" w:rsidRPr="0044090D" w14:paraId="6D245976" w14:textId="77777777" w:rsidTr="009458B7">
        <w:trPr>
          <w:trHeight w:val="300"/>
        </w:trPr>
        <w:tc>
          <w:tcPr>
            <w:tcW w:w="1540" w:type="dxa"/>
            <w:noWrap/>
            <w:hideMark/>
          </w:tcPr>
          <w:p w14:paraId="24F06B01" w14:textId="77777777" w:rsidR="009458B7" w:rsidRPr="0044090D" w:rsidRDefault="009458B7" w:rsidP="009458B7">
            <w:pPr>
              <w:rPr>
                <w:rFonts w:ascii="Times New Roman" w:hAnsi="Times New Roman" w:cs="Times New Roman"/>
              </w:rPr>
            </w:pPr>
            <w:r w:rsidRPr="0044090D">
              <w:rPr>
                <w:rFonts w:ascii="Times New Roman" w:hAnsi="Times New Roman" w:cs="Times New Roman"/>
              </w:rPr>
              <w:t>30201608</w:t>
            </w:r>
          </w:p>
        </w:tc>
        <w:tc>
          <w:tcPr>
            <w:tcW w:w="6285" w:type="dxa"/>
            <w:noWrap/>
            <w:hideMark/>
          </w:tcPr>
          <w:p w14:paraId="3645D517" w14:textId="77777777" w:rsidR="009458B7" w:rsidRPr="0044090D" w:rsidRDefault="009458B7">
            <w:pPr>
              <w:rPr>
                <w:rFonts w:ascii="Times New Roman" w:hAnsi="Times New Roman" w:cs="Times New Roman"/>
              </w:rPr>
            </w:pPr>
            <w:r w:rsidRPr="0044090D">
              <w:rPr>
                <w:rFonts w:ascii="Times New Roman" w:hAnsi="Times New Roman" w:cs="Times New Roman"/>
              </w:rPr>
              <w:t>Industrial Processes;Food and Agriculture;Sugar Beet Processing;Pulp Dryer : Natural Gas-fired</w:t>
            </w:r>
          </w:p>
        </w:tc>
        <w:tc>
          <w:tcPr>
            <w:tcW w:w="1980" w:type="dxa"/>
            <w:noWrap/>
            <w:hideMark/>
          </w:tcPr>
          <w:p w14:paraId="300C9106" w14:textId="77777777" w:rsidR="009458B7" w:rsidRPr="0044090D" w:rsidRDefault="009458B7" w:rsidP="009458B7">
            <w:pPr>
              <w:rPr>
                <w:rFonts w:ascii="Times New Roman" w:hAnsi="Times New Roman" w:cs="Times New Roman"/>
              </w:rPr>
            </w:pPr>
            <w:r w:rsidRPr="0044090D">
              <w:rPr>
                <w:rFonts w:ascii="Times New Roman" w:hAnsi="Times New Roman" w:cs="Times New Roman"/>
              </w:rPr>
              <w:t>0.91</w:t>
            </w:r>
          </w:p>
        </w:tc>
      </w:tr>
      <w:tr w:rsidR="009458B7" w:rsidRPr="0044090D" w14:paraId="2A59295D" w14:textId="77777777" w:rsidTr="009458B7">
        <w:trPr>
          <w:trHeight w:val="300"/>
        </w:trPr>
        <w:tc>
          <w:tcPr>
            <w:tcW w:w="1540" w:type="dxa"/>
            <w:noWrap/>
            <w:hideMark/>
          </w:tcPr>
          <w:p w14:paraId="2688EC3F" w14:textId="77777777" w:rsidR="009458B7" w:rsidRPr="0044090D" w:rsidRDefault="009458B7" w:rsidP="009458B7">
            <w:pPr>
              <w:rPr>
                <w:rFonts w:ascii="Times New Roman" w:hAnsi="Times New Roman" w:cs="Times New Roman"/>
              </w:rPr>
            </w:pPr>
            <w:r w:rsidRPr="0044090D">
              <w:rPr>
                <w:rFonts w:ascii="Times New Roman" w:hAnsi="Times New Roman" w:cs="Times New Roman"/>
              </w:rPr>
              <w:t>30203399</w:t>
            </w:r>
          </w:p>
        </w:tc>
        <w:tc>
          <w:tcPr>
            <w:tcW w:w="6285" w:type="dxa"/>
            <w:noWrap/>
            <w:hideMark/>
          </w:tcPr>
          <w:p w14:paraId="6DDBE169" w14:textId="77777777" w:rsidR="009458B7" w:rsidRPr="0044090D" w:rsidRDefault="009458B7">
            <w:pPr>
              <w:rPr>
                <w:rFonts w:ascii="Times New Roman" w:hAnsi="Times New Roman" w:cs="Times New Roman"/>
              </w:rPr>
            </w:pPr>
            <w:r w:rsidRPr="0044090D">
              <w:rPr>
                <w:rFonts w:ascii="Times New Roman" w:hAnsi="Times New Roman" w:cs="Times New Roman"/>
              </w:rPr>
              <w:t>Industrial Processes;Food and Agriculture;Tobacco Processing;Other Not Classified</w:t>
            </w:r>
          </w:p>
        </w:tc>
        <w:tc>
          <w:tcPr>
            <w:tcW w:w="1980" w:type="dxa"/>
            <w:noWrap/>
            <w:hideMark/>
          </w:tcPr>
          <w:p w14:paraId="27635FA6" w14:textId="77777777" w:rsidR="009458B7" w:rsidRPr="0044090D" w:rsidRDefault="009458B7" w:rsidP="009458B7">
            <w:pPr>
              <w:rPr>
                <w:rFonts w:ascii="Times New Roman" w:hAnsi="Times New Roman" w:cs="Times New Roman"/>
              </w:rPr>
            </w:pPr>
            <w:r w:rsidRPr="0044090D">
              <w:rPr>
                <w:rFonts w:ascii="Times New Roman" w:hAnsi="Times New Roman" w:cs="Times New Roman"/>
              </w:rPr>
              <w:t>0.88</w:t>
            </w:r>
          </w:p>
        </w:tc>
      </w:tr>
      <w:tr w:rsidR="009458B7" w:rsidRPr="0044090D" w14:paraId="740B037D" w14:textId="77777777" w:rsidTr="009458B7">
        <w:trPr>
          <w:trHeight w:val="300"/>
        </w:trPr>
        <w:tc>
          <w:tcPr>
            <w:tcW w:w="1540" w:type="dxa"/>
            <w:noWrap/>
            <w:hideMark/>
          </w:tcPr>
          <w:p w14:paraId="3994A842" w14:textId="77777777" w:rsidR="009458B7" w:rsidRPr="0044090D" w:rsidRDefault="009458B7" w:rsidP="009458B7">
            <w:pPr>
              <w:rPr>
                <w:rFonts w:ascii="Times New Roman" w:hAnsi="Times New Roman" w:cs="Times New Roman"/>
              </w:rPr>
            </w:pPr>
            <w:r w:rsidRPr="0044090D">
              <w:rPr>
                <w:rFonts w:ascii="Times New Roman" w:hAnsi="Times New Roman" w:cs="Times New Roman"/>
              </w:rPr>
              <w:lastRenderedPageBreak/>
              <w:t>2399000000</w:t>
            </w:r>
          </w:p>
        </w:tc>
        <w:tc>
          <w:tcPr>
            <w:tcW w:w="6285" w:type="dxa"/>
            <w:noWrap/>
            <w:hideMark/>
          </w:tcPr>
          <w:p w14:paraId="1707ACCB" w14:textId="77777777" w:rsidR="009458B7" w:rsidRPr="0044090D" w:rsidRDefault="009458B7">
            <w:pPr>
              <w:rPr>
                <w:rFonts w:ascii="Times New Roman" w:hAnsi="Times New Roman" w:cs="Times New Roman"/>
              </w:rPr>
            </w:pPr>
            <w:r w:rsidRPr="0044090D">
              <w:rPr>
                <w:rFonts w:ascii="Times New Roman" w:hAnsi="Times New Roman" w:cs="Times New Roman"/>
              </w:rPr>
              <w:t>Industrial Processes;Industrial Processes: NEC;Industrial Processes: NEC;Total</w:t>
            </w:r>
          </w:p>
        </w:tc>
        <w:tc>
          <w:tcPr>
            <w:tcW w:w="1980" w:type="dxa"/>
            <w:noWrap/>
            <w:hideMark/>
          </w:tcPr>
          <w:p w14:paraId="1C7C9FCC" w14:textId="77777777" w:rsidR="009458B7" w:rsidRPr="0044090D" w:rsidRDefault="009458B7" w:rsidP="009458B7">
            <w:pPr>
              <w:rPr>
                <w:rFonts w:ascii="Times New Roman" w:hAnsi="Times New Roman" w:cs="Times New Roman"/>
              </w:rPr>
            </w:pPr>
            <w:r w:rsidRPr="0044090D">
              <w:rPr>
                <w:rFonts w:ascii="Times New Roman" w:hAnsi="Times New Roman" w:cs="Times New Roman"/>
              </w:rPr>
              <w:t>0.88</w:t>
            </w:r>
          </w:p>
        </w:tc>
      </w:tr>
      <w:tr w:rsidR="009458B7" w:rsidRPr="0044090D" w14:paraId="555E49D9" w14:textId="77777777" w:rsidTr="009458B7">
        <w:trPr>
          <w:trHeight w:val="300"/>
        </w:trPr>
        <w:tc>
          <w:tcPr>
            <w:tcW w:w="1540" w:type="dxa"/>
            <w:noWrap/>
            <w:hideMark/>
          </w:tcPr>
          <w:p w14:paraId="6591BCF5" w14:textId="77777777" w:rsidR="009458B7" w:rsidRPr="0044090D" w:rsidRDefault="009458B7" w:rsidP="009458B7">
            <w:pPr>
              <w:rPr>
                <w:rFonts w:ascii="Times New Roman" w:hAnsi="Times New Roman" w:cs="Times New Roman"/>
              </w:rPr>
            </w:pPr>
            <w:r w:rsidRPr="0044090D">
              <w:rPr>
                <w:rFonts w:ascii="Times New Roman" w:hAnsi="Times New Roman" w:cs="Times New Roman"/>
              </w:rPr>
              <w:t>40714697</w:t>
            </w:r>
          </w:p>
        </w:tc>
        <w:tc>
          <w:tcPr>
            <w:tcW w:w="6285" w:type="dxa"/>
            <w:noWrap/>
            <w:hideMark/>
          </w:tcPr>
          <w:p w14:paraId="230AE83C" w14:textId="77777777" w:rsidR="009458B7" w:rsidRPr="0044090D" w:rsidRDefault="009458B7">
            <w:pPr>
              <w:rPr>
                <w:rFonts w:ascii="Times New Roman" w:hAnsi="Times New Roman" w:cs="Times New Roman"/>
              </w:rPr>
            </w:pPr>
            <w:r w:rsidRPr="0044090D">
              <w:rPr>
                <w:rFonts w:ascii="Times New Roman" w:hAnsi="Times New Roman" w:cs="Times New Roman"/>
              </w:rPr>
              <w:t>Chemical Evaporation;Organic Chemical Storage;Fixed Roof Tanks - Miscellaneous;Other: Breathing Loss</w:t>
            </w:r>
          </w:p>
        </w:tc>
        <w:tc>
          <w:tcPr>
            <w:tcW w:w="1980" w:type="dxa"/>
            <w:noWrap/>
            <w:hideMark/>
          </w:tcPr>
          <w:p w14:paraId="747C087B" w14:textId="77777777" w:rsidR="009458B7" w:rsidRPr="0044090D" w:rsidRDefault="009458B7" w:rsidP="009458B7">
            <w:pPr>
              <w:rPr>
                <w:rFonts w:ascii="Times New Roman" w:hAnsi="Times New Roman" w:cs="Times New Roman"/>
              </w:rPr>
            </w:pPr>
            <w:r w:rsidRPr="0044090D">
              <w:rPr>
                <w:rFonts w:ascii="Times New Roman" w:hAnsi="Times New Roman" w:cs="Times New Roman"/>
              </w:rPr>
              <w:t>0.88</w:t>
            </w:r>
          </w:p>
        </w:tc>
      </w:tr>
      <w:tr w:rsidR="009458B7" w:rsidRPr="0044090D" w14:paraId="5F288105" w14:textId="77777777" w:rsidTr="009458B7">
        <w:trPr>
          <w:trHeight w:val="300"/>
        </w:trPr>
        <w:tc>
          <w:tcPr>
            <w:tcW w:w="1540" w:type="dxa"/>
            <w:noWrap/>
            <w:hideMark/>
          </w:tcPr>
          <w:p w14:paraId="1D43EAB7" w14:textId="77777777" w:rsidR="009458B7" w:rsidRPr="0044090D" w:rsidRDefault="009458B7" w:rsidP="009458B7">
            <w:pPr>
              <w:rPr>
                <w:rFonts w:ascii="Times New Roman" w:hAnsi="Times New Roman" w:cs="Times New Roman"/>
              </w:rPr>
            </w:pPr>
            <w:r w:rsidRPr="0044090D">
              <w:rPr>
                <w:rFonts w:ascii="Times New Roman" w:hAnsi="Times New Roman" w:cs="Times New Roman"/>
              </w:rPr>
              <w:t>40714698</w:t>
            </w:r>
          </w:p>
        </w:tc>
        <w:tc>
          <w:tcPr>
            <w:tcW w:w="6285" w:type="dxa"/>
            <w:noWrap/>
            <w:hideMark/>
          </w:tcPr>
          <w:p w14:paraId="51904300" w14:textId="77777777" w:rsidR="009458B7" w:rsidRPr="0044090D" w:rsidRDefault="009458B7">
            <w:pPr>
              <w:rPr>
                <w:rFonts w:ascii="Times New Roman" w:hAnsi="Times New Roman" w:cs="Times New Roman"/>
              </w:rPr>
            </w:pPr>
            <w:r w:rsidRPr="0044090D">
              <w:rPr>
                <w:rFonts w:ascii="Times New Roman" w:hAnsi="Times New Roman" w:cs="Times New Roman"/>
              </w:rPr>
              <w:t>Chemical Evaporation;Organic Chemical Storage;Fixed Roof Tanks - Miscellaneous;Other: Working Loss</w:t>
            </w:r>
          </w:p>
        </w:tc>
        <w:tc>
          <w:tcPr>
            <w:tcW w:w="1980" w:type="dxa"/>
            <w:noWrap/>
            <w:hideMark/>
          </w:tcPr>
          <w:p w14:paraId="26672CA5" w14:textId="77777777" w:rsidR="009458B7" w:rsidRPr="0044090D" w:rsidRDefault="009458B7" w:rsidP="009458B7">
            <w:pPr>
              <w:rPr>
                <w:rFonts w:ascii="Times New Roman" w:hAnsi="Times New Roman" w:cs="Times New Roman"/>
              </w:rPr>
            </w:pPr>
            <w:r w:rsidRPr="0044090D">
              <w:rPr>
                <w:rFonts w:ascii="Times New Roman" w:hAnsi="Times New Roman" w:cs="Times New Roman"/>
              </w:rPr>
              <w:t>0.87</w:t>
            </w:r>
          </w:p>
        </w:tc>
      </w:tr>
      <w:tr w:rsidR="009458B7" w:rsidRPr="0044090D" w14:paraId="25856D4A" w14:textId="77777777" w:rsidTr="009458B7">
        <w:trPr>
          <w:trHeight w:val="300"/>
        </w:trPr>
        <w:tc>
          <w:tcPr>
            <w:tcW w:w="1540" w:type="dxa"/>
            <w:noWrap/>
            <w:hideMark/>
          </w:tcPr>
          <w:p w14:paraId="2FEA76CE" w14:textId="77777777" w:rsidR="009458B7" w:rsidRPr="0044090D" w:rsidRDefault="009458B7" w:rsidP="009458B7">
            <w:pPr>
              <w:rPr>
                <w:rFonts w:ascii="Times New Roman" w:hAnsi="Times New Roman" w:cs="Times New Roman"/>
              </w:rPr>
            </w:pPr>
            <w:r w:rsidRPr="0044090D">
              <w:rPr>
                <w:rFonts w:ascii="Times New Roman" w:hAnsi="Times New Roman" w:cs="Times New Roman"/>
              </w:rPr>
              <w:t>30300999</w:t>
            </w:r>
          </w:p>
        </w:tc>
        <w:tc>
          <w:tcPr>
            <w:tcW w:w="6285" w:type="dxa"/>
            <w:noWrap/>
            <w:hideMark/>
          </w:tcPr>
          <w:p w14:paraId="50DC9C72" w14:textId="77777777" w:rsidR="009458B7" w:rsidRPr="0044090D" w:rsidRDefault="009458B7">
            <w:pPr>
              <w:rPr>
                <w:rFonts w:ascii="Times New Roman" w:hAnsi="Times New Roman" w:cs="Times New Roman"/>
              </w:rPr>
            </w:pPr>
            <w:r w:rsidRPr="0044090D">
              <w:rPr>
                <w:rFonts w:ascii="Times New Roman" w:hAnsi="Times New Roman" w:cs="Times New Roman"/>
              </w:rPr>
              <w:t>Industrial Processes;Primary Metal Production;Steel Manufacturing (See 3-03-015 for Integrated Iron &amp; Steel MACT);Other Not Classified</w:t>
            </w:r>
          </w:p>
        </w:tc>
        <w:tc>
          <w:tcPr>
            <w:tcW w:w="1980" w:type="dxa"/>
            <w:noWrap/>
            <w:hideMark/>
          </w:tcPr>
          <w:p w14:paraId="3A6A9290" w14:textId="77777777" w:rsidR="009458B7" w:rsidRPr="0044090D" w:rsidRDefault="009458B7" w:rsidP="009458B7">
            <w:pPr>
              <w:rPr>
                <w:rFonts w:ascii="Times New Roman" w:hAnsi="Times New Roman" w:cs="Times New Roman"/>
              </w:rPr>
            </w:pPr>
            <w:r w:rsidRPr="0044090D">
              <w:rPr>
                <w:rFonts w:ascii="Times New Roman" w:hAnsi="Times New Roman" w:cs="Times New Roman"/>
              </w:rPr>
              <w:t>0.80</w:t>
            </w:r>
          </w:p>
        </w:tc>
      </w:tr>
      <w:tr w:rsidR="009458B7" w:rsidRPr="0044090D" w14:paraId="74E91B08" w14:textId="77777777" w:rsidTr="009458B7">
        <w:trPr>
          <w:trHeight w:val="300"/>
        </w:trPr>
        <w:tc>
          <w:tcPr>
            <w:tcW w:w="1540" w:type="dxa"/>
            <w:noWrap/>
            <w:hideMark/>
          </w:tcPr>
          <w:p w14:paraId="0ABE7498" w14:textId="77777777" w:rsidR="009458B7" w:rsidRPr="0044090D" w:rsidRDefault="009458B7" w:rsidP="009458B7">
            <w:pPr>
              <w:rPr>
                <w:rFonts w:ascii="Times New Roman" w:hAnsi="Times New Roman" w:cs="Times New Roman"/>
              </w:rPr>
            </w:pPr>
            <w:r w:rsidRPr="0044090D">
              <w:rPr>
                <w:rFonts w:ascii="Times New Roman" w:hAnsi="Times New Roman" w:cs="Times New Roman"/>
              </w:rPr>
              <w:t>62540023</w:t>
            </w:r>
          </w:p>
        </w:tc>
        <w:tc>
          <w:tcPr>
            <w:tcW w:w="6285" w:type="dxa"/>
            <w:noWrap/>
            <w:hideMark/>
          </w:tcPr>
          <w:p w14:paraId="478BB459" w14:textId="77777777" w:rsidR="009458B7" w:rsidRPr="0044090D" w:rsidRDefault="009458B7">
            <w:pPr>
              <w:rPr>
                <w:rFonts w:ascii="Times New Roman" w:hAnsi="Times New Roman" w:cs="Times New Roman"/>
              </w:rPr>
            </w:pPr>
            <w:r w:rsidRPr="0044090D">
              <w:rPr>
                <w:rFonts w:ascii="Times New Roman" w:hAnsi="Times New Roman" w:cs="Times New Roman"/>
              </w:rPr>
              <w:t>MACT Source Categories;Food and Agricultural Processes;Cellulose Food Casing Manufacture;Viscose Processing: Regeneration</w:t>
            </w:r>
          </w:p>
        </w:tc>
        <w:tc>
          <w:tcPr>
            <w:tcW w:w="1980" w:type="dxa"/>
            <w:noWrap/>
            <w:hideMark/>
          </w:tcPr>
          <w:p w14:paraId="55929EF6" w14:textId="77777777" w:rsidR="009458B7" w:rsidRPr="0044090D" w:rsidRDefault="009458B7" w:rsidP="009458B7">
            <w:pPr>
              <w:rPr>
                <w:rFonts w:ascii="Times New Roman" w:hAnsi="Times New Roman" w:cs="Times New Roman"/>
              </w:rPr>
            </w:pPr>
            <w:r w:rsidRPr="0044090D">
              <w:rPr>
                <w:rFonts w:ascii="Times New Roman" w:hAnsi="Times New Roman" w:cs="Times New Roman"/>
              </w:rPr>
              <w:t>0.79</w:t>
            </w:r>
          </w:p>
        </w:tc>
      </w:tr>
      <w:tr w:rsidR="009458B7" w:rsidRPr="0044090D" w14:paraId="44937E28" w14:textId="77777777" w:rsidTr="009458B7">
        <w:trPr>
          <w:trHeight w:val="300"/>
        </w:trPr>
        <w:tc>
          <w:tcPr>
            <w:tcW w:w="1540" w:type="dxa"/>
            <w:noWrap/>
            <w:hideMark/>
          </w:tcPr>
          <w:p w14:paraId="2DBEEFAD" w14:textId="77777777" w:rsidR="009458B7" w:rsidRPr="0044090D" w:rsidRDefault="009458B7" w:rsidP="009458B7">
            <w:pPr>
              <w:rPr>
                <w:rFonts w:ascii="Times New Roman" w:hAnsi="Times New Roman" w:cs="Times New Roman"/>
              </w:rPr>
            </w:pPr>
            <w:r w:rsidRPr="0044090D">
              <w:rPr>
                <w:rFonts w:ascii="Times New Roman" w:hAnsi="Times New Roman" w:cs="Times New Roman"/>
              </w:rPr>
              <w:t>30800703</w:t>
            </w:r>
          </w:p>
        </w:tc>
        <w:tc>
          <w:tcPr>
            <w:tcW w:w="6285" w:type="dxa"/>
            <w:noWrap/>
            <w:hideMark/>
          </w:tcPr>
          <w:p w14:paraId="10FD9DBC" w14:textId="77777777" w:rsidR="009458B7" w:rsidRPr="0044090D" w:rsidRDefault="009458B7">
            <w:pPr>
              <w:rPr>
                <w:rFonts w:ascii="Times New Roman" w:hAnsi="Times New Roman" w:cs="Times New Roman"/>
              </w:rPr>
            </w:pPr>
            <w:r w:rsidRPr="0044090D">
              <w:rPr>
                <w:rFonts w:ascii="Times New Roman" w:hAnsi="Times New Roman" w:cs="Times New Roman"/>
              </w:rPr>
              <w:t>Industrial Processes;Rubber and Miscellaneous Plastics Products;Fiberglass Resin Products;Solvent Consumption</w:t>
            </w:r>
          </w:p>
        </w:tc>
        <w:tc>
          <w:tcPr>
            <w:tcW w:w="1980" w:type="dxa"/>
            <w:noWrap/>
            <w:hideMark/>
          </w:tcPr>
          <w:p w14:paraId="6C98FFA0" w14:textId="77777777" w:rsidR="009458B7" w:rsidRPr="0044090D" w:rsidRDefault="009458B7" w:rsidP="009458B7">
            <w:pPr>
              <w:rPr>
                <w:rFonts w:ascii="Times New Roman" w:hAnsi="Times New Roman" w:cs="Times New Roman"/>
              </w:rPr>
            </w:pPr>
            <w:r w:rsidRPr="0044090D">
              <w:rPr>
                <w:rFonts w:ascii="Times New Roman" w:hAnsi="Times New Roman" w:cs="Times New Roman"/>
              </w:rPr>
              <w:t>0.78</w:t>
            </w:r>
          </w:p>
        </w:tc>
      </w:tr>
      <w:tr w:rsidR="009458B7" w:rsidRPr="0044090D" w14:paraId="7392E30C" w14:textId="77777777" w:rsidTr="009458B7">
        <w:trPr>
          <w:trHeight w:val="300"/>
        </w:trPr>
        <w:tc>
          <w:tcPr>
            <w:tcW w:w="1540" w:type="dxa"/>
            <w:noWrap/>
            <w:hideMark/>
          </w:tcPr>
          <w:p w14:paraId="695BA70F" w14:textId="77777777" w:rsidR="009458B7" w:rsidRPr="0044090D" w:rsidRDefault="009458B7" w:rsidP="009458B7">
            <w:pPr>
              <w:rPr>
                <w:rFonts w:ascii="Times New Roman" w:hAnsi="Times New Roman" w:cs="Times New Roman"/>
              </w:rPr>
            </w:pPr>
            <w:r w:rsidRPr="0044090D">
              <w:rPr>
                <w:rFonts w:ascii="Times New Roman" w:hAnsi="Times New Roman" w:cs="Times New Roman"/>
              </w:rPr>
              <w:t>30200754</w:t>
            </w:r>
          </w:p>
        </w:tc>
        <w:tc>
          <w:tcPr>
            <w:tcW w:w="6285" w:type="dxa"/>
            <w:noWrap/>
            <w:hideMark/>
          </w:tcPr>
          <w:p w14:paraId="7C24E52E" w14:textId="77777777" w:rsidR="009458B7" w:rsidRPr="0044090D" w:rsidRDefault="009458B7">
            <w:pPr>
              <w:rPr>
                <w:rFonts w:ascii="Times New Roman" w:hAnsi="Times New Roman" w:cs="Times New Roman"/>
              </w:rPr>
            </w:pPr>
            <w:r w:rsidRPr="0044090D">
              <w:rPr>
                <w:rFonts w:ascii="Times New Roman" w:hAnsi="Times New Roman" w:cs="Times New Roman"/>
              </w:rPr>
              <w:t>Industrial Processes;Food and Agriculture;Grain Millings;Wet Corn Milling: Dryers</w:t>
            </w:r>
          </w:p>
        </w:tc>
        <w:tc>
          <w:tcPr>
            <w:tcW w:w="1980" w:type="dxa"/>
            <w:noWrap/>
            <w:hideMark/>
          </w:tcPr>
          <w:p w14:paraId="2E7903C8" w14:textId="77777777" w:rsidR="009458B7" w:rsidRPr="0044090D" w:rsidRDefault="009458B7" w:rsidP="009458B7">
            <w:pPr>
              <w:rPr>
                <w:rFonts w:ascii="Times New Roman" w:hAnsi="Times New Roman" w:cs="Times New Roman"/>
              </w:rPr>
            </w:pPr>
            <w:r w:rsidRPr="0044090D">
              <w:rPr>
                <w:rFonts w:ascii="Times New Roman" w:hAnsi="Times New Roman" w:cs="Times New Roman"/>
              </w:rPr>
              <w:t>0.78</w:t>
            </w:r>
          </w:p>
        </w:tc>
      </w:tr>
      <w:tr w:rsidR="009458B7" w:rsidRPr="0044090D" w14:paraId="348EAEA6" w14:textId="77777777" w:rsidTr="009458B7">
        <w:trPr>
          <w:trHeight w:val="300"/>
        </w:trPr>
        <w:tc>
          <w:tcPr>
            <w:tcW w:w="1540" w:type="dxa"/>
            <w:noWrap/>
            <w:hideMark/>
          </w:tcPr>
          <w:p w14:paraId="651D49EE" w14:textId="77777777" w:rsidR="009458B7" w:rsidRPr="0044090D" w:rsidRDefault="009458B7" w:rsidP="009458B7">
            <w:pPr>
              <w:rPr>
                <w:rFonts w:ascii="Times New Roman" w:hAnsi="Times New Roman" w:cs="Times New Roman"/>
              </w:rPr>
            </w:pPr>
            <w:r w:rsidRPr="0044090D">
              <w:rPr>
                <w:rFonts w:ascii="Times New Roman" w:hAnsi="Times New Roman" w:cs="Times New Roman"/>
              </w:rPr>
              <w:t>2810030000</w:t>
            </w:r>
          </w:p>
        </w:tc>
        <w:tc>
          <w:tcPr>
            <w:tcW w:w="6285" w:type="dxa"/>
            <w:noWrap/>
            <w:hideMark/>
          </w:tcPr>
          <w:p w14:paraId="2FAA11FE" w14:textId="77777777" w:rsidR="009458B7" w:rsidRPr="0044090D" w:rsidRDefault="009458B7">
            <w:pPr>
              <w:rPr>
                <w:rFonts w:ascii="Times New Roman" w:hAnsi="Times New Roman" w:cs="Times New Roman"/>
              </w:rPr>
            </w:pPr>
            <w:r w:rsidRPr="0044090D">
              <w:rPr>
                <w:rFonts w:ascii="Times New Roman" w:hAnsi="Times New Roman" w:cs="Times New Roman"/>
              </w:rPr>
              <w:t>Miscellaneous Area Sources;Other Combustion;Structure Fires;Unspecified</w:t>
            </w:r>
          </w:p>
        </w:tc>
        <w:tc>
          <w:tcPr>
            <w:tcW w:w="1980" w:type="dxa"/>
            <w:noWrap/>
            <w:hideMark/>
          </w:tcPr>
          <w:p w14:paraId="2A8111A5" w14:textId="77777777" w:rsidR="009458B7" w:rsidRPr="0044090D" w:rsidRDefault="009458B7" w:rsidP="009458B7">
            <w:pPr>
              <w:rPr>
                <w:rFonts w:ascii="Times New Roman" w:hAnsi="Times New Roman" w:cs="Times New Roman"/>
              </w:rPr>
            </w:pPr>
            <w:r w:rsidRPr="0044090D">
              <w:rPr>
                <w:rFonts w:ascii="Times New Roman" w:hAnsi="Times New Roman" w:cs="Times New Roman"/>
              </w:rPr>
              <w:t>0.77</w:t>
            </w:r>
          </w:p>
        </w:tc>
      </w:tr>
      <w:tr w:rsidR="009458B7" w:rsidRPr="0044090D" w14:paraId="716492D4" w14:textId="77777777" w:rsidTr="009458B7">
        <w:trPr>
          <w:trHeight w:val="300"/>
        </w:trPr>
        <w:tc>
          <w:tcPr>
            <w:tcW w:w="1540" w:type="dxa"/>
            <w:noWrap/>
            <w:hideMark/>
          </w:tcPr>
          <w:p w14:paraId="60CEE9A0" w14:textId="77777777" w:rsidR="009458B7" w:rsidRPr="0044090D" w:rsidRDefault="009458B7" w:rsidP="009458B7">
            <w:pPr>
              <w:rPr>
                <w:rFonts w:ascii="Times New Roman" w:hAnsi="Times New Roman" w:cs="Times New Roman"/>
              </w:rPr>
            </w:pPr>
            <w:r w:rsidRPr="0044090D">
              <w:rPr>
                <w:rFonts w:ascii="Times New Roman" w:hAnsi="Times New Roman" w:cs="Times New Roman"/>
              </w:rPr>
              <w:t>30102110</w:t>
            </w:r>
          </w:p>
        </w:tc>
        <w:tc>
          <w:tcPr>
            <w:tcW w:w="6285" w:type="dxa"/>
            <w:noWrap/>
            <w:hideMark/>
          </w:tcPr>
          <w:p w14:paraId="7CE5785C" w14:textId="77777777" w:rsidR="009458B7" w:rsidRPr="0044090D" w:rsidRDefault="009458B7">
            <w:pPr>
              <w:rPr>
                <w:rFonts w:ascii="Times New Roman" w:hAnsi="Times New Roman" w:cs="Times New Roman"/>
              </w:rPr>
            </w:pPr>
            <w:r w:rsidRPr="0044090D">
              <w:rPr>
                <w:rFonts w:ascii="Times New Roman" w:hAnsi="Times New Roman" w:cs="Times New Roman"/>
              </w:rPr>
              <w:t>Industrial Processes;Chemical Manufacturing;Sodium Carbonate;Trona Calcining **</w:t>
            </w:r>
          </w:p>
        </w:tc>
        <w:tc>
          <w:tcPr>
            <w:tcW w:w="1980" w:type="dxa"/>
            <w:noWrap/>
            <w:hideMark/>
          </w:tcPr>
          <w:p w14:paraId="0A476E71" w14:textId="77777777" w:rsidR="009458B7" w:rsidRPr="0044090D" w:rsidRDefault="009458B7" w:rsidP="009458B7">
            <w:pPr>
              <w:rPr>
                <w:rFonts w:ascii="Times New Roman" w:hAnsi="Times New Roman" w:cs="Times New Roman"/>
              </w:rPr>
            </w:pPr>
            <w:r w:rsidRPr="0044090D">
              <w:rPr>
                <w:rFonts w:ascii="Times New Roman" w:hAnsi="Times New Roman" w:cs="Times New Roman"/>
              </w:rPr>
              <w:t>0.76</w:t>
            </w:r>
          </w:p>
        </w:tc>
      </w:tr>
      <w:tr w:rsidR="009458B7" w:rsidRPr="0044090D" w14:paraId="0E0009A7" w14:textId="77777777" w:rsidTr="009458B7">
        <w:trPr>
          <w:trHeight w:val="300"/>
        </w:trPr>
        <w:tc>
          <w:tcPr>
            <w:tcW w:w="1540" w:type="dxa"/>
            <w:noWrap/>
            <w:hideMark/>
          </w:tcPr>
          <w:p w14:paraId="3A61CE8B" w14:textId="77777777" w:rsidR="009458B7" w:rsidRPr="0044090D" w:rsidRDefault="009458B7" w:rsidP="009458B7">
            <w:pPr>
              <w:rPr>
                <w:rFonts w:ascii="Times New Roman" w:hAnsi="Times New Roman" w:cs="Times New Roman"/>
              </w:rPr>
            </w:pPr>
            <w:r w:rsidRPr="0044090D">
              <w:rPr>
                <w:rFonts w:ascii="Times New Roman" w:hAnsi="Times New Roman" w:cs="Times New Roman"/>
              </w:rPr>
              <w:t>31499999</w:t>
            </w:r>
          </w:p>
        </w:tc>
        <w:tc>
          <w:tcPr>
            <w:tcW w:w="6285" w:type="dxa"/>
            <w:noWrap/>
            <w:hideMark/>
          </w:tcPr>
          <w:p w14:paraId="553D8A54" w14:textId="77777777" w:rsidR="009458B7" w:rsidRPr="0044090D" w:rsidRDefault="009458B7">
            <w:pPr>
              <w:rPr>
                <w:rFonts w:ascii="Times New Roman" w:hAnsi="Times New Roman" w:cs="Times New Roman"/>
              </w:rPr>
            </w:pPr>
            <w:r w:rsidRPr="0044090D">
              <w:rPr>
                <w:rFonts w:ascii="Times New Roman" w:hAnsi="Times New Roman" w:cs="Times New Roman"/>
              </w:rPr>
              <w:t>Industrial Processes;Transportation Equipment;Other Not Classified;Other Not Classified</w:t>
            </w:r>
          </w:p>
        </w:tc>
        <w:tc>
          <w:tcPr>
            <w:tcW w:w="1980" w:type="dxa"/>
            <w:noWrap/>
            <w:hideMark/>
          </w:tcPr>
          <w:p w14:paraId="34F09E92" w14:textId="77777777" w:rsidR="009458B7" w:rsidRPr="0044090D" w:rsidRDefault="009458B7" w:rsidP="009458B7">
            <w:pPr>
              <w:rPr>
                <w:rFonts w:ascii="Times New Roman" w:hAnsi="Times New Roman" w:cs="Times New Roman"/>
              </w:rPr>
            </w:pPr>
            <w:r w:rsidRPr="0044090D">
              <w:rPr>
                <w:rFonts w:ascii="Times New Roman" w:hAnsi="Times New Roman" w:cs="Times New Roman"/>
              </w:rPr>
              <w:t>0.71</w:t>
            </w:r>
          </w:p>
        </w:tc>
      </w:tr>
      <w:tr w:rsidR="009458B7" w:rsidRPr="0044090D" w14:paraId="3984E100" w14:textId="77777777" w:rsidTr="009458B7">
        <w:trPr>
          <w:trHeight w:val="300"/>
        </w:trPr>
        <w:tc>
          <w:tcPr>
            <w:tcW w:w="1540" w:type="dxa"/>
            <w:noWrap/>
            <w:hideMark/>
          </w:tcPr>
          <w:p w14:paraId="327F1181" w14:textId="77777777" w:rsidR="009458B7" w:rsidRPr="0044090D" w:rsidRDefault="009458B7" w:rsidP="009458B7">
            <w:pPr>
              <w:rPr>
                <w:rFonts w:ascii="Times New Roman" w:hAnsi="Times New Roman" w:cs="Times New Roman"/>
              </w:rPr>
            </w:pPr>
            <w:r w:rsidRPr="0044090D">
              <w:rPr>
                <w:rFonts w:ascii="Times New Roman" w:hAnsi="Times New Roman" w:cs="Times New Roman"/>
              </w:rPr>
              <w:t>30200787</w:t>
            </w:r>
          </w:p>
        </w:tc>
        <w:tc>
          <w:tcPr>
            <w:tcW w:w="6285" w:type="dxa"/>
            <w:noWrap/>
            <w:hideMark/>
          </w:tcPr>
          <w:p w14:paraId="4FCF406E" w14:textId="77777777" w:rsidR="009458B7" w:rsidRPr="0044090D" w:rsidRDefault="009458B7">
            <w:pPr>
              <w:rPr>
                <w:rFonts w:ascii="Times New Roman" w:hAnsi="Times New Roman" w:cs="Times New Roman"/>
              </w:rPr>
            </w:pPr>
            <w:r w:rsidRPr="0044090D">
              <w:rPr>
                <w:rFonts w:ascii="Times New Roman" w:hAnsi="Times New Roman" w:cs="Times New Roman"/>
              </w:rPr>
              <w:t>Industrial Processes;Food and Agriculture;Grain Millings;Soybean: Bean Conditioning</w:t>
            </w:r>
          </w:p>
        </w:tc>
        <w:tc>
          <w:tcPr>
            <w:tcW w:w="1980" w:type="dxa"/>
            <w:noWrap/>
            <w:hideMark/>
          </w:tcPr>
          <w:p w14:paraId="5CE78923" w14:textId="77777777" w:rsidR="009458B7" w:rsidRPr="0044090D" w:rsidRDefault="009458B7" w:rsidP="009458B7">
            <w:pPr>
              <w:rPr>
                <w:rFonts w:ascii="Times New Roman" w:hAnsi="Times New Roman" w:cs="Times New Roman"/>
              </w:rPr>
            </w:pPr>
            <w:r w:rsidRPr="0044090D">
              <w:rPr>
                <w:rFonts w:ascii="Times New Roman" w:hAnsi="Times New Roman" w:cs="Times New Roman"/>
              </w:rPr>
              <w:t>0.65</w:t>
            </w:r>
          </w:p>
        </w:tc>
      </w:tr>
      <w:tr w:rsidR="009458B7" w:rsidRPr="0044090D" w14:paraId="049804C1" w14:textId="77777777" w:rsidTr="009458B7">
        <w:trPr>
          <w:trHeight w:val="300"/>
        </w:trPr>
        <w:tc>
          <w:tcPr>
            <w:tcW w:w="1540" w:type="dxa"/>
            <w:noWrap/>
            <w:hideMark/>
          </w:tcPr>
          <w:p w14:paraId="39B89C4F" w14:textId="77777777" w:rsidR="009458B7" w:rsidRPr="0044090D" w:rsidRDefault="009458B7" w:rsidP="009458B7">
            <w:pPr>
              <w:rPr>
                <w:rFonts w:ascii="Times New Roman" w:hAnsi="Times New Roman" w:cs="Times New Roman"/>
              </w:rPr>
            </w:pPr>
            <w:r w:rsidRPr="0044090D">
              <w:rPr>
                <w:rFonts w:ascii="Times New Roman" w:hAnsi="Times New Roman" w:cs="Times New Roman"/>
              </w:rPr>
              <w:t>30200899</w:t>
            </w:r>
          </w:p>
        </w:tc>
        <w:tc>
          <w:tcPr>
            <w:tcW w:w="6285" w:type="dxa"/>
            <w:noWrap/>
            <w:hideMark/>
          </w:tcPr>
          <w:p w14:paraId="7A515E55" w14:textId="77777777" w:rsidR="009458B7" w:rsidRPr="0044090D" w:rsidRDefault="009458B7">
            <w:pPr>
              <w:rPr>
                <w:rFonts w:ascii="Times New Roman" w:hAnsi="Times New Roman" w:cs="Times New Roman"/>
              </w:rPr>
            </w:pPr>
            <w:r w:rsidRPr="0044090D">
              <w:rPr>
                <w:rFonts w:ascii="Times New Roman" w:hAnsi="Times New Roman" w:cs="Times New Roman"/>
              </w:rPr>
              <w:t>Industrial Processes;Food and Agriculture;Feed Manufacture;Not Classified **</w:t>
            </w:r>
          </w:p>
        </w:tc>
        <w:tc>
          <w:tcPr>
            <w:tcW w:w="1980" w:type="dxa"/>
            <w:noWrap/>
            <w:hideMark/>
          </w:tcPr>
          <w:p w14:paraId="1E9CE8B4" w14:textId="77777777" w:rsidR="009458B7" w:rsidRPr="0044090D" w:rsidRDefault="009458B7" w:rsidP="009458B7">
            <w:pPr>
              <w:rPr>
                <w:rFonts w:ascii="Times New Roman" w:hAnsi="Times New Roman" w:cs="Times New Roman"/>
              </w:rPr>
            </w:pPr>
            <w:r w:rsidRPr="0044090D">
              <w:rPr>
                <w:rFonts w:ascii="Times New Roman" w:hAnsi="Times New Roman" w:cs="Times New Roman"/>
              </w:rPr>
              <w:t>0.65</w:t>
            </w:r>
          </w:p>
        </w:tc>
      </w:tr>
      <w:tr w:rsidR="009458B7" w:rsidRPr="0044090D" w14:paraId="5BDAE42A" w14:textId="77777777" w:rsidTr="009458B7">
        <w:trPr>
          <w:trHeight w:val="300"/>
        </w:trPr>
        <w:tc>
          <w:tcPr>
            <w:tcW w:w="1540" w:type="dxa"/>
            <w:noWrap/>
            <w:hideMark/>
          </w:tcPr>
          <w:p w14:paraId="56FB1EE7" w14:textId="77777777" w:rsidR="009458B7" w:rsidRPr="0044090D" w:rsidRDefault="009458B7" w:rsidP="009458B7">
            <w:pPr>
              <w:rPr>
                <w:rFonts w:ascii="Times New Roman" w:hAnsi="Times New Roman" w:cs="Times New Roman"/>
              </w:rPr>
            </w:pPr>
            <w:r w:rsidRPr="0044090D">
              <w:rPr>
                <w:rFonts w:ascii="Times New Roman" w:hAnsi="Times New Roman" w:cs="Times New Roman"/>
              </w:rPr>
              <w:t>40202402</w:t>
            </w:r>
          </w:p>
        </w:tc>
        <w:tc>
          <w:tcPr>
            <w:tcW w:w="6285" w:type="dxa"/>
            <w:noWrap/>
            <w:hideMark/>
          </w:tcPr>
          <w:p w14:paraId="7ADD65FF" w14:textId="77777777" w:rsidR="009458B7" w:rsidRPr="0044090D" w:rsidRDefault="009458B7">
            <w:pPr>
              <w:rPr>
                <w:rFonts w:ascii="Times New Roman" w:hAnsi="Times New Roman" w:cs="Times New Roman"/>
              </w:rPr>
            </w:pPr>
            <w:r w:rsidRPr="0044090D">
              <w:rPr>
                <w:rFonts w:ascii="Times New Roman" w:hAnsi="Times New Roman" w:cs="Times New Roman"/>
              </w:rPr>
              <w:t>Chemical Evaporation;Surface Coating Operations;Large Aircraft;Cleaning/Pretreatment</w:t>
            </w:r>
          </w:p>
        </w:tc>
        <w:tc>
          <w:tcPr>
            <w:tcW w:w="1980" w:type="dxa"/>
            <w:noWrap/>
            <w:hideMark/>
          </w:tcPr>
          <w:p w14:paraId="1A9EDEED" w14:textId="77777777" w:rsidR="009458B7" w:rsidRPr="0044090D" w:rsidRDefault="009458B7" w:rsidP="009458B7">
            <w:pPr>
              <w:rPr>
                <w:rFonts w:ascii="Times New Roman" w:hAnsi="Times New Roman" w:cs="Times New Roman"/>
              </w:rPr>
            </w:pPr>
            <w:r w:rsidRPr="0044090D">
              <w:rPr>
                <w:rFonts w:ascii="Times New Roman" w:hAnsi="Times New Roman" w:cs="Times New Roman"/>
              </w:rPr>
              <w:t>0.58</w:t>
            </w:r>
          </w:p>
        </w:tc>
      </w:tr>
      <w:tr w:rsidR="009458B7" w:rsidRPr="0044090D" w14:paraId="3856410D" w14:textId="77777777" w:rsidTr="009458B7">
        <w:trPr>
          <w:trHeight w:val="300"/>
        </w:trPr>
        <w:tc>
          <w:tcPr>
            <w:tcW w:w="1540" w:type="dxa"/>
            <w:noWrap/>
            <w:hideMark/>
          </w:tcPr>
          <w:p w14:paraId="777016B1" w14:textId="77777777" w:rsidR="009458B7" w:rsidRPr="0044090D" w:rsidRDefault="009458B7" w:rsidP="009458B7">
            <w:pPr>
              <w:rPr>
                <w:rFonts w:ascii="Times New Roman" w:hAnsi="Times New Roman" w:cs="Times New Roman"/>
              </w:rPr>
            </w:pPr>
            <w:r w:rsidRPr="0044090D">
              <w:rPr>
                <w:rFonts w:ascii="Times New Roman" w:hAnsi="Times New Roman" w:cs="Times New Roman"/>
              </w:rPr>
              <w:t>30300825</w:t>
            </w:r>
          </w:p>
        </w:tc>
        <w:tc>
          <w:tcPr>
            <w:tcW w:w="6285" w:type="dxa"/>
            <w:noWrap/>
            <w:hideMark/>
          </w:tcPr>
          <w:p w14:paraId="222372AC" w14:textId="77777777" w:rsidR="009458B7" w:rsidRPr="0044090D" w:rsidRDefault="009458B7">
            <w:pPr>
              <w:rPr>
                <w:rFonts w:ascii="Times New Roman" w:hAnsi="Times New Roman" w:cs="Times New Roman"/>
              </w:rPr>
            </w:pPr>
            <w:r w:rsidRPr="0044090D">
              <w:rPr>
                <w:rFonts w:ascii="Times New Roman" w:hAnsi="Times New Roman" w:cs="Times New Roman"/>
              </w:rPr>
              <w:t>Industrial Processes;Primary Metal Production;Iron Production (See 3-03-015 for Integrated Iron &amp; Steel MACT);Cast House</w:t>
            </w:r>
          </w:p>
        </w:tc>
        <w:tc>
          <w:tcPr>
            <w:tcW w:w="1980" w:type="dxa"/>
            <w:noWrap/>
            <w:hideMark/>
          </w:tcPr>
          <w:p w14:paraId="44F2F964" w14:textId="77777777" w:rsidR="009458B7" w:rsidRPr="0044090D" w:rsidRDefault="009458B7" w:rsidP="009458B7">
            <w:pPr>
              <w:rPr>
                <w:rFonts w:ascii="Times New Roman" w:hAnsi="Times New Roman" w:cs="Times New Roman"/>
              </w:rPr>
            </w:pPr>
            <w:r w:rsidRPr="0044090D">
              <w:rPr>
                <w:rFonts w:ascii="Times New Roman" w:hAnsi="Times New Roman" w:cs="Times New Roman"/>
              </w:rPr>
              <w:t>0.55</w:t>
            </w:r>
          </w:p>
        </w:tc>
      </w:tr>
      <w:tr w:rsidR="009458B7" w:rsidRPr="0044090D" w14:paraId="5B1466FD" w14:textId="77777777" w:rsidTr="009458B7">
        <w:trPr>
          <w:trHeight w:val="300"/>
        </w:trPr>
        <w:tc>
          <w:tcPr>
            <w:tcW w:w="1540" w:type="dxa"/>
            <w:noWrap/>
            <w:hideMark/>
          </w:tcPr>
          <w:p w14:paraId="600A73C0" w14:textId="77777777" w:rsidR="009458B7" w:rsidRPr="0044090D" w:rsidRDefault="009458B7" w:rsidP="009458B7">
            <w:pPr>
              <w:rPr>
                <w:rFonts w:ascii="Times New Roman" w:hAnsi="Times New Roman" w:cs="Times New Roman"/>
              </w:rPr>
            </w:pPr>
            <w:r w:rsidRPr="0044090D">
              <w:rPr>
                <w:rFonts w:ascii="Times New Roman" w:hAnsi="Times New Roman" w:cs="Times New Roman"/>
              </w:rPr>
              <w:t>30200789</w:t>
            </w:r>
          </w:p>
        </w:tc>
        <w:tc>
          <w:tcPr>
            <w:tcW w:w="6285" w:type="dxa"/>
            <w:noWrap/>
            <w:hideMark/>
          </w:tcPr>
          <w:p w14:paraId="0C077966" w14:textId="77777777" w:rsidR="009458B7" w:rsidRPr="0044090D" w:rsidRDefault="009458B7">
            <w:pPr>
              <w:rPr>
                <w:rFonts w:ascii="Times New Roman" w:hAnsi="Times New Roman" w:cs="Times New Roman"/>
              </w:rPr>
            </w:pPr>
            <w:r w:rsidRPr="0044090D">
              <w:rPr>
                <w:rFonts w:ascii="Times New Roman" w:hAnsi="Times New Roman" w:cs="Times New Roman"/>
              </w:rPr>
              <w:t>Industrial Processes;Food and Agriculture;Grain Millings;Soybean: Meal Dryer</w:t>
            </w:r>
          </w:p>
        </w:tc>
        <w:tc>
          <w:tcPr>
            <w:tcW w:w="1980" w:type="dxa"/>
            <w:noWrap/>
            <w:hideMark/>
          </w:tcPr>
          <w:p w14:paraId="15C90012" w14:textId="77777777" w:rsidR="009458B7" w:rsidRPr="0044090D" w:rsidRDefault="009458B7" w:rsidP="009458B7">
            <w:pPr>
              <w:rPr>
                <w:rFonts w:ascii="Times New Roman" w:hAnsi="Times New Roman" w:cs="Times New Roman"/>
              </w:rPr>
            </w:pPr>
            <w:r w:rsidRPr="0044090D">
              <w:rPr>
                <w:rFonts w:ascii="Times New Roman" w:hAnsi="Times New Roman" w:cs="Times New Roman"/>
              </w:rPr>
              <w:t>0.53</w:t>
            </w:r>
          </w:p>
        </w:tc>
      </w:tr>
      <w:tr w:rsidR="009458B7" w:rsidRPr="0044090D" w14:paraId="29B223C3" w14:textId="77777777" w:rsidTr="009458B7">
        <w:trPr>
          <w:trHeight w:val="300"/>
        </w:trPr>
        <w:tc>
          <w:tcPr>
            <w:tcW w:w="1540" w:type="dxa"/>
            <w:noWrap/>
            <w:hideMark/>
          </w:tcPr>
          <w:p w14:paraId="38BFD772" w14:textId="77777777" w:rsidR="009458B7" w:rsidRPr="0044090D" w:rsidRDefault="009458B7" w:rsidP="009458B7">
            <w:pPr>
              <w:rPr>
                <w:rFonts w:ascii="Times New Roman" w:hAnsi="Times New Roman" w:cs="Times New Roman"/>
              </w:rPr>
            </w:pPr>
            <w:r w:rsidRPr="0044090D">
              <w:rPr>
                <w:rFonts w:ascii="Times New Roman" w:hAnsi="Times New Roman" w:cs="Times New Roman"/>
              </w:rPr>
              <w:t>30501204</w:t>
            </w:r>
          </w:p>
        </w:tc>
        <w:tc>
          <w:tcPr>
            <w:tcW w:w="6285" w:type="dxa"/>
            <w:noWrap/>
            <w:hideMark/>
          </w:tcPr>
          <w:p w14:paraId="32B8FA98" w14:textId="77777777" w:rsidR="009458B7" w:rsidRPr="0044090D" w:rsidRDefault="009458B7">
            <w:pPr>
              <w:rPr>
                <w:rFonts w:ascii="Times New Roman" w:hAnsi="Times New Roman" w:cs="Times New Roman"/>
              </w:rPr>
            </w:pPr>
            <w:r w:rsidRPr="0044090D">
              <w:rPr>
                <w:rFonts w:ascii="Times New Roman" w:hAnsi="Times New Roman" w:cs="Times New Roman"/>
              </w:rPr>
              <w:t>Industrial Processes;Mineral Products;Fiberglass Manufacturing;Forming: Rotary Spun (Wool-type Fiber)</w:t>
            </w:r>
          </w:p>
        </w:tc>
        <w:tc>
          <w:tcPr>
            <w:tcW w:w="1980" w:type="dxa"/>
            <w:noWrap/>
            <w:hideMark/>
          </w:tcPr>
          <w:p w14:paraId="7D726C50" w14:textId="77777777" w:rsidR="009458B7" w:rsidRPr="0044090D" w:rsidRDefault="009458B7" w:rsidP="009458B7">
            <w:pPr>
              <w:rPr>
                <w:rFonts w:ascii="Times New Roman" w:hAnsi="Times New Roman" w:cs="Times New Roman"/>
              </w:rPr>
            </w:pPr>
            <w:r w:rsidRPr="0044090D">
              <w:rPr>
                <w:rFonts w:ascii="Times New Roman" w:hAnsi="Times New Roman" w:cs="Times New Roman"/>
              </w:rPr>
              <w:t>0.51</w:t>
            </w:r>
          </w:p>
        </w:tc>
      </w:tr>
      <w:tr w:rsidR="009458B7" w:rsidRPr="0044090D" w14:paraId="1C0DF850" w14:textId="77777777" w:rsidTr="009458B7">
        <w:trPr>
          <w:trHeight w:val="300"/>
        </w:trPr>
        <w:tc>
          <w:tcPr>
            <w:tcW w:w="1540" w:type="dxa"/>
            <w:noWrap/>
            <w:hideMark/>
          </w:tcPr>
          <w:p w14:paraId="3212BC7E" w14:textId="77777777" w:rsidR="009458B7" w:rsidRPr="0044090D" w:rsidRDefault="009458B7" w:rsidP="009458B7">
            <w:pPr>
              <w:rPr>
                <w:rFonts w:ascii="Times New Roman" w:hAnsi="Times New Roman" w:cs="Times New Roman"/>
              </w:rPr>
            </w:pPr>
            <w:r w:rsidRPr="0044090D">
              <w:rPr>
                <w:rFonts w:ascii="Times New Roman" w:hAnsi="Times New Roman" w:cs="Times New Roman"/>
              </w:rPr>
              <w:t>64470010</w:t>
            </w:r>
          </w:p>
        </w:tc>
        <w:tc>
          <w:tcPr>
            <w:tcW w:w="6285" w:type="dxa"/>
            <w:noWrap/>
            <w:hideMark/>
          </w:tcPr>
          <w:p w14:paraId="13D600A6" w14:textId="77777777" w:rsidR="009458B7" w:rsidRPr="0044090D" w:rsidRDefault="009458B7">
            <w:pPr>
              <w:rPr>
                <w:rFonts w:ascii="Times New Roman" w:hAnsi="Times New Roman" w:cs="Times New Roman"/>
              </w:rPr>
            </w:pPr>
            <w:r w:rsidRPr="0044090D">
              <w:rPr>
                <w:rFonts w:ascii="Times New Roman" w:hAnsi="Times New Roman" w:cs="Times New Roman"/>
              </w:rPr>
              <w:t>MACT Source Categories;Cellulose-based Resins;Cellophane Manufacturing;Production of Viscose Solution</w:t>
            </w:r>
          </w:p>
        </w:tc>
        <w:tc>
          <w:tcPr>
            <w:tcW w:w="1980" w:type="dxa"/>
            <w:noWrap/>
            <w:hideMark/>
          </w:tcPr>
          <w:p w14:paraId="13E38FBD" w14:textId="77777777" w:rsidR="009458B7" w:rsidRPr="0044090D" w:rsidRDefault="009458B7" w:rsidP="009458B7">
            <w:pPr>
              <w:rPr>
                <w:rFonts w:ascii="Times New Roman" w:hAnsi="Times New Roman" w:cs="Times New Roman"/>
              </w:rPr>
            </w:pPr>
            <w:r w:rsidRPr="0044090D">
              <w:rPr>
                <w:rFonts w:ascii="Times New Roman" w:hAnsi="Times New Roman" w:cs="Times New Roman"/>
              </w:rPr>
              <w:t>0.51</w:t>
            </w:r>
          </w:p>
        </w:tc>
      </w:tr>
      <w:tr w:rsidR="009458B7" w:rsidRPr="0044090D" w14:paraId="5BF08836" w14:textId="77777777" w:rsidTr="009458B7">
        <w:trPr>
          <w:trHeight w:val="300"/>
        </w:trPr>
        <w:tc>
          <w:tcPr>
            <w:tcW w:w="1540" w:type="dxa"/>
            <w:noWrap/>
            <w:hideMark/>
          </w:tcPr>
          <w:p w14:paraId="5EFBE6CF" w14:textId="77777777" w:rsidR="009458B7" w:rsidRPr="0044090D" w:rsidRDefault="009458B7" w:rsidP="009458B7">
            <w:pPr>
              <w:rPr>
                <w:rFonts w:ascii="Times New Roman" w:hAnsi="Times New Roman" w:cs="Times New Roman"/>
              </w:rPr>
            </w:pPr>
            <w:r w:rsidRPr="0044090D">
              <w:rPr>
                <w:rFonts w:ascii="Times New Roman" w:hAnsi="Times New Roman" w:cs="Times New Roman"/>
              </w:rPr>
              <w:t>2305000000</w:t>
            </w:r>
          </w:p>
        </w:tc>
        <w:tc>
          <w:tcPr>
            <w:tcW w:w="6285" w:type="dxa"/>
            <w:noWrap/>
            <w:hideMark/>
          </w:tcPr>
          <w:p w14:paraId="00D27390" w14:textId="77777777" w:rsidR="009458B7" w:rsidRPr="0044090D" w:rsidRDefault="009458B7">
            <w:pPr>
              <w:rPr>
                <w:rFonts w:ascii="Times New Roman" w:hAnsi="Times New Roman" w:cs="Times New Roman"/>
              </w:rPr>
            </w:pPr>
            <w:r w:rsidRPr="0044090D">
              <w:rPr>
                <w:rFonts w:ascii="Times New Roman" w:hAnsi="Times New Roman" w:cs="Times New Roman"/>
              </w:rPr>
              <w:t>Industrial Processes;Mineral Processes: SIC 32;All Processes;Total</w:t>
            </w:r>
          </w:p>
        </w:tc>
        <w:tc>
          <w:tcPr>
            <w:tcW w:w="1980" w:type="dxa"/>
            <w:noWrap/>
            <w:hideMark/>
          </w:tcPr>
          <w:p w14:paraId="24A7FF0E" w14:textId="77777777" w:rsidR="009458B7" w:rsidRPr="0044090D" w:rsidRDefault="009458B7" w:rsidP="009458B7">
            <w:pPr>
              <w:rPr>
                <w:rFonts w:ascii="Times New Roman" w:hAnsi="Times New Roman" w:cs="Times New Roman"/>
              </w:rPr>
            </w:pPr>
            <w:r w:rsidRPr="0044090D">
              <w:rPr>
                <w:rFonts w:ascii="Times New Roman" w:hAnsi="Times New Roman" w:cs="Times New Roman"/>
              </w:rPr>
              <w:t>0.51</w:t>
            </w:r>
          </w:p>
        </w:tc>
      </w:tr>
      <w:tr w:rsidR="009458B7" w:rsidRPr="0044090D" w14:paraId="1C9C67BB" w14:textId="77777777" w:rsidTr="009458B7">
        <w:trPr>
          <w:trHeight w:val="300"/>
        </w:trPr>
        <w:tc>
          <w:tcPr>
            <w:tcW w:w="1540" w:type="dxa"/>
            <w:noWrap/>
            <w:hideMark/>
          </w:tcPr>
          <w:p w14:paraId="35A679F0" w14:textId="77777777" w:rsidR="009458B7" w:rsidRPr="0044090D" w:rsidRDefault="009458B7" w:rsidP="009458B7">
            <w:pPr>
              <w:rPr>
                <w:rFonts w:ascii="Times New Roman" w:hAnsi="Times New Roman" w:cs="Times New Roman"/>
              </w:rPr>
            </w:pPr>
            <w:r w:rsidRPr="0044090D">
              <w:rPr>
                <w:rFonts w:ascii="Times New Roman" w:hAnsi="Times New Roman" w:cs="Times New Roman"/>
              </w:rPr>
              <w:t>30501402</w:t>
            </w:r>
          </w:p>
        </w:tc>
        <w:tc>
          <w:tcPr>
            <w:tcW w:w="6285" w:type="dxa"/>
            <w:noWrap/>
            <w:hideMark/>
          </w:tcPr>
          <w:p w14:paraId="4EA0C726" w14:textId="77777777" w:rsidR="009458B7" w:rsidRPr="0044090D" w:rsidRDefault="009458B7">
            <w:pPr>
              <w:rPr>
                <w:rFonts w:ascii="Times New Roman" w:hAnsi="Times New Roman" w:cs="Times New Roman"/>
              </w:rPr>
            </w:pPr>
            <w:r w:rsidRPr="0044090D">
              <w:rPr>
                <w:rFonts w:ascii="Times New Roman" w:hAnsi="Times New Roman" w:cs="Times New Roman"/>
              </w:rPr>
              <w:t>Industrial Processes;Mineral Products;Glass Manufacture;Container Glass: Melting Furnace</w:t>
            </w:r>
          </w:p>
        </w:tc>
        <w:tc>
          <w:tcPr>
            <w:tcW w:w="1980" w:type="dxa"/>
            <w:noWrap/>
            <w:hideMark/>
          </w:tcPr>
          <w:p w14:paraId="0904EA47" w14:textId="77777777" w:rsidR="009458B7" w:rsidRPr="0044090D" w:rsidRDefault="009458B7" w:rsidP="009458B7">
            <w:pPr>
              <w:rPr>
                <w:rFonts w:ascii="Times New Roman" w:hAnsi="Times New Roman" w:cs="Times New Roman"/>
              </w:rPr>
            </w:pPr>
            <w:r w:rsidRPr="0044090D">
              <w:rPr>
                <w:rFonts w:ascii="Times New Roman" w:hAnsi="Times New Roman" w:cs="Times New Roman"/>
              </w:rPr>
              <w:t>0.50</w:t>
            </w:r>
          </w:p>
        </w:tc>
      </w:tr>
      <w:tr w:rsidR="009458B7" w:rsidRPr="0044090D" w14:paraId="2646513F" w14:textId="77777777" w:rsidTr="009458B7">
        <w:trPr>
          <w:trHeight w:val="300"/>
        </w:trPr>
        <w:tc>
          <w:tcPr>
            <w:tcW w:w="1540" w:type="dxa"/>
            <w:noWrap/>
            <w:hideMark/>
          </w:tcPr>
          <w:p w14:paraId="374444C7" w14:textId="77777777" w:rsidR="009458B7" w:rsidRPr="0044090D" w:rsidRDefault="009458B7" w:rsidP="009458B7">
            <w:pPr>
              <w:rPr>
                <w:rFonts w:ascii="Times New Roman" w:hAnsi="Times New Roman" w:cs="Times New Roman"/>
              </w:rPr>
            </w:pPr>
            <w:r w:rsidRPr="0044090D">
              <w:rPr>
                <w:rFonts w:ascii="Times New Roman" w:hAnsi="Times New Roman" w:cs="Times New Roman"/>
              </w:rPr>
              <w:t>30282501</w:t>
            </w:r>
          </w:p>
        </w:tc>
        <w:tc>
          <w:tcPr>
            <w:tcW w:w="6285" w:type="dxa"/>
            <w:noWrap/>
            <w:hideMark/>
          </w:tcPr>
          <w:p w14:paraId="510F69F2" w14:textId="77777777" w:rsidR="009458B7" w:rsidRPr="0044090D" w:rsidRDefault="009458B7">
            <w:pPr>
              <w:rPr>
                <w:rFonts w:ascii="Times New Roman" w:hAnsi="Times New Roman" w:cs="Times New Roman"/>
              </w:rPr>
            </w:pPr>
            <w:r w:rsidRPr="0044090D">
              <w:rPr>
                <w:rFonts w:ascii="Times New Roman" w:hAnsi="Times New Roman" w:cs="Times New Roman"/>
              </w:rPr>
              <w:t>Industrial Processes;Food and Agriculture;Wastewater, Points of Generation;Mineral Oil Stripper</w:t>
            </w:r>
          </w:p>
        </w:tc>
        <w:tc>
          <w:tcPr>
            <w:tcW w:w="1980" w:type="dxa"/>
            <w:noWrap/>
            <w:hideMark/>
          </w:tcPr>
          <w:p w14:paraId="57605915" w14:textId="77777777" w:rsidR="009458B7" w:rsidRPr="0044090D" w:rsidRDefault="009458B7" w:rsidP="009458B7">
            <w:pPr>
              <w:rPr>
                <w:rFonts w:ascii="Times New Roman" w:hAnsi="Times New Roman" w:cs="Times New Roman"/>
              </w:rPr>
            </w:pPr>
            <w:r w:rsidRPr="0044090D">
              <w:rPr>
                <w:rFonts w:ascii="Times New Roman" w:hAnsi="Times New Roman" w:cs="Times New Roman"/>
              </w:rPr>
              <w:t>0.50</w:t>
            </w:r>
          </w:p>
        </w:tc>
      </w:tr>
      <w:tr w:rsidR="009458B7" w:rsidRPr="0044090D" w14:paraId="19BD1F8B" w14:textId="77777777" w:rsidTr="009458B7">
        <w:trPr>
          <w:trHeight w:val="300"/>
        </w:trPr>
        <w:tc>
          <w:tcPr>
            <w:tcW w:w="1540" w:type="dxa"/>
            <w:noWrap/>
            <w:hideMark/>
          </w:tcPr>
          <w:p w14:paraId="72A7B6D3" w14:textId="77777777" w:rsidR="009458B7" w:rsidRPr="0044090D" w:rsidRDefault="009458B7" w:rsidP="009458B7">
            <w:pPr>
              <w:rPr>
                <w:rFonts w:ascii="Times New Roman" w:hAnsi="Times New Roman" w:cs="Times New Roman"/>
              </w:rPr>
            </w:pPr>
            <w:r w:rsidRPr="0044090D">
              <w:rPr>
                <w:rFonts w:ascii="Times New Roman" w:hAnsi="Times New Roman" w:cs="Times New Roman"/>
              </w:rPr>
              <w:t>30200799</w:t>
            </w:r>
          </w:p>
        </w:tc>
        <w:tc>
          <w:tcPr>
            <w:tcW w:w="6285" w:type="dxa"/>
            <w:noWrap/>
            <w:hideMark/>
          </w:tcPr>
          <w:p w14:paraId="271DADCC" w14:textId="77777777" w:rsidR="009458B7" w:rsidRPr="0044090D" w:rsidRDefault="009458B7">
            <w:pPr>
              <w:rPr>
                <w:rFonts w:ascii="Times New Roman" w:hAnsi="Times New Roman" w:cs="Times New Roman"/>
              </w:rPr>
            </w:pPr>
            <w:r w:rsidRPr="0044090D">
              <w:rPr>
                <w:rFonts w:ascii="Times New Roman" w:hAnsi="Times New Roman" w:cs="Times New Roman"/>
              </w:rPr>
              <w:t>Industrial Processes;Food and Agriculture;Grain Millings;See Comments **</w:t>
            </w:r>
          </w:p>
        </w:tc>
        <w:tc>
          <w:tcPr>
            <w:tcW w:w="1980" w:type="dxa"/>
            <w:noWrap/>
            <w:hideMark/>
          </w:tcPr>
          <w:p w14:paraId="38A12960" w14:textId="77777777" w:rsidR="009458B7" w:rsidRPr="0044090D" w:rsidRDefault="009458B7" w:rsidP="009458B7">
            <w:pPr>
              <w:rPr>
                <w:rFonts w:ascii="Times New Roman" w:hAnsi="Times New Roman" w:cs="Times New Roman"/>
              </w:rPr>
            </w:pPr>
            <w:r w:rsidRPr="0044090D">
              <w:rPr>
                <w:rFonts w:ascii="Times New Roman" w:hAnsi="Times New Roman" w:cs="Times New Roman"/>
              </w:rPr>
              <w:t>0.50</w:t>
            </w:r>
          </w:p>
        </w:tc>
      </w:tr>
      <w:tr w:rsidR="009458B7" w:rsidRPr="0044090D" w14:paraId="36751066" w14:textId="77777777" w:rsidTr="009458B7">
        <w:trPr>
          <w:trHeight w:val="300"/>
        </w:trPr>
        <w:tc>
          <w:tcPr>
            <w:tcW w:w="1540" w:type="dxa"/>
            <w:noWrap/>
            <w:hideMark/>
          </w:tcPr>
          <w:p w14:paraId="076FDEE8" w14:textId="77777777" w:rsidR="009458B7" w:rsidRPr="0044090D" w:rsidRDefault="009458B7" w:rsidP="009458B7">
            <w:pPr>
              <w:rPr>
                <w:rFonts w:ascii="Times New Roman" w:hAnsi="Times New Roman" w:cs="Times New Roman"/>
              </w:rPr>
            </w:pPr>
            <w:r w:rsidRPr="0044090D">
              <w:rPr>
                <w:rFonts w:ascii="Times New Roman" w:hAnsi="Times New Roman" w:cs="Times New Roman"/>
              </w:rPr>
              <w:t>30501205</w:t>
            </w:r>
          </w:p>
        </w:tc>
        <w:tc>
          <w:tcPr>
            <w:tcW w:w="6285" w:type="dxa"/>
            <w:noWrap/>
            <w:hideMark/>
          </w:tcPr>
          <w:p w14:paraId="69C721BA" w14:textId="77777777" w:rsidR="009458B7" w:rsidRPr="0044090D" w:rsidRDefault="009458B7">
            <w:pPr>
              <w:rPr>
                <w:rFonts w:ascii="Times New Roman" w:hAnsi="Times New Roman" w:cs="Times New Roman"/>
              </w:rPr>
            </w:pPr>
            <w:r w:rsidRPr="0044090D">
              <w:rPr>
                <w:rFonts w:ascii="Times New Roman" w:hAnsi="Times New Roman" w:cs="Times New Roman"/>
              </w:rPr>
              <w:t>Industrial Processes;Mineral Products;Fiberglass Manufacturing;Curing Oven: Rotary Spun (Wool-type Fiber)</w:t>
            </w:r>
          </w:p>
        </w:tc>
        <w:tc>
          <w:tcPr>
            <w:tcW w:w="1980" w:type="dxa"/>
            <w:noWrap/>
            <w:hideMark/>
          </w:tcPr>
          <w:p w14:paraId="1765C64C" w14:textId="77777777" w:rsidR="009458B7" w:rsidRPr="0044090D" w:rsidRDefault="009458B7" w:rsidP="009458B7">
            <w:pPr>
              <w:rPr>
                <w:rFonts w:ascii="Times New Roman" w:hAnsi="Times New Roman" w:cs="Times New Roman"/>
              </w:rPr>
            </w:pPr>
            <w:r w:rsidRPr="0044090D">
              <w:rPr>
                <w:rFonts w:ascii="Times New Roman" w:hAnsi="Times New Roman" w:cs="Times New Roman"/>
              </w:rPr>
              <w:t>0.46</w:t>
            </w:r>
          </w:p>
        </w:tc>
      </w:tr>
      <w:tr w:rsidR="009458B7" w:rsidRPr="0044090D" w14:paraId="51885860" w14:textId="77777777" w:rsidTr="009458B7">
        <w:trPr>
          <w:trHeight w:val="300"/>
        </w:trPr>
        <w:tc>
          <w:tcPr>
            <w:tcW w:w="1540" w:type="dxa"/>
            <w:noWrap/>
            <w:hideMark/>
          </w:tcPr>
          <w:p w14:paraId="4402FB23" w14:textId="77777777" w:rsidR="009458B7" w:rsidRPr="0044090D" w:rsidRDefault="009458B7" w:rsidP="009458B7">
            <w:pPr>
              <w:rPr>
                <w:rFonts w:ascii="Times New Roman" w:hAnsi="Times New Roman" w:cs="Times New Roman"/>
              </w:rPr>
            </w:pPr>
            <w:r w:rsidRPr="0044090D">
              <w:rPr>
                <w:rFonts w:ascii="Times New Roman" w:hAnsi="Times New Roman" w:cs="Times New Roman"/>
              </w:rPr>
              <w:t>30800112</w:t>
            </w:r>
          </w:p>
        </w:tc>
        <w:tc>
          <w:tcPr>
            <w:tcW w:w="6285" w:type="dxa"/>
            <w:noWrap/>
            <w:hideMark/>
          </w:tcPr>
          <w:p w14:paraId="41693EA3" w14:textId="77777777" w:rsidR="009458B7" w:rsidRPr="0044090D" w:rsidRDefault="009458B7">
            <w:pPr>
              <w:rPr>
                <w:rFonts w:ascii="Times New Roman" w:hAnsi="Times New Roman" w:cs="Times New Roman"/>
              </w:rPr>
            </w:pPr>
            <w:r w:rsidRPr="0044090D">
              <w:rPr>
                <w:rFonts w:ascii="Times New Roman" w:hAnsi="Times New Roman" w:cs="Times New Roman"/>
              </w:rPr>
              <w:t>Industrial Processes;Rubber and Miscellaneous Plastics Products;Tire Manufacture;Milling</w:t>
            </w:r>
          </w:p>
        </w:tc>
        <w:tc>
          <w:tcPr>
            <w:tcW w:w="1980" w:type="dxa"/>
            <w:noWrap/>
            <w:hideMark/>
          </w:tcPr>
          <w:p w14:paraId="7D94D3A5" w14:textId="77777777" w:rsidR="009458B7" w:rsidRPr="0044090D" w:rsidRDefault="009458B7" w:rsidP="009458B7">
            <w:pPr>
              <w:rPr>
                <w:rFonts w:ascii="Times New Roman" w:hAnsi="Times New Roman" w:cs="Times New Roman"/>
              </w:rPr>
            </w:pPr>
            <w:r w:rsidRPr="0044090D">
              <w:rPr>
                <w:rFonts w:ascii="Times New Roman" w:hAnsi="Times New Roman" w:cs="Times New Roman"/>
              </w:rPr>
              <w:t>0.45</w:t>
            </w:r>
          </w:p>
        </w:tc>
      </w:tr>
      <w:tr w:rsidR="009458B7" w:rsidRPr="0044090D" w14:paraId="3DFD72E1" w14:textId="77777777" w:rsidTr="009458B7">
        <w:trPr>
          <w:trHeight w:val="300"/>
        </w:trPr>
        <w:tc>
          <w:tcPr>
            <w:tcW w:w="1540" w:type="dxa"/>
            <w:noWrap/>
            <w:hideMark/>
          </w:tcPr>
          <w:p w14:paraId="76B34964" w14:textId="77777777" w:rsidR="009458B7" w:rsidRPr="0044090D" w:rsidRDefault="009458B7" w:rsidP="009458B7">
            <w:pPr>
              <w:rPr>
                <w:rFonts w:ascii="Times New Roman" w:hAnsi="Times New Roman" w:cs="Times New Roman"/>
              </w:rPr>
            </w:pPr>
            <w:r w:rsidRPr="0044090D">
              <w:rPr>
                <w:rFonts w:ascii="Times New Roman" w:hAnsi="Times New Roman" w:cs="Times New Roman"/>
              </w:rPr>
              <w:t>30501299</w:t>
            </w:r>
          </w:p>
        </w:tc>
        <w:tc>
          <w:tcPr>
            <w:tcW w:w="6285" w:type="dxa"/>
            <w:noWrap/>
            <w:hideMark/>
          </w:tcPr>
          <w:p w14:paraId="57137E75" w14:textId="77777777" w:rsidR="009458B7" w:rsidRPr="0044090D" w:rsidRDefault="009458B7">
            <w:pPr>
              <w:rPr>
                <w:rFonts w:ascii="Times New Roman" w:hAnsi="Times New Roman" w:cs="Times New Roman"/>
              </w:rPr>
            </w:pPr>
            <w:r w:rsidRPr="0044090D">
              <w:rPr>
                <w:rFonts w:ascii="Times New Roman" w:hAnsi="Times New Roman" w:cs="Times New Roman"/>
              </w:rPr>
              <w:t>Industrial Processes;Mineral Products;Fiberglass Manufacturing;Other Not Classified</w:t>
            </w:r>
          </w:p>
        </w:tc>
        <w:tc>
          <w:tcPr>
            <w:tcW w:w="1980" w:type="dxa"/>
            <w:noWrap/>
            <w:hideMark/>
          </w:tcPr>
          <w:p w14:paraId="21E73588" w14:textId="77777777" w:rsidR="009458B7" w:rsidRPr="0044090D" w:rsidRDefault="009458B7" w:rsidP="009458B7">
            <w:pPr>
              <w:rPr>
                <w:rFonts w:ascii="Times New Roman" w:hAnsi="Times New Roman" w:cs="Times New Roman"/>
              </w:rPr>
            </w:pPr>
            <w:r w:rsidRPr="0044090D">
              <w:rPr>
                <w:rFonts w:ascii="Times New Roman" w:hAnsi="Times New Roman" w:cs="Times New Roman"/>
              </w:rPr>
              <w:t>0.45</w:t>
            </w:r>
          </w:p>
        </w:tc>
      </w:tr>
      <w:tr w:rsidR="009458B7" w:rsidRPr="0044090D" w14:paraId="0C1AEE03" w14:textId="77777777" w:rsidTr="009458B7">
        <w:trPr>
          <w:trHeight w:val="300"/>
        </w:trPr>
        <w:tc>
          <w:tcPr>
            <w:tcW w:w="1540" w:type="dxa"/>
            <w:noWrap/>
            <w:hideMark/>
          </w:tcPr>
          <w:p w14:paraId="3F2CFEBA" w14:textId="77777777" w:rsidR="009458B7" w:rsidRPr="0044090D" w:rsidRDefault="009458B7" w:rsidP="009458B7">
            <w:pPr>
              <w:rPr>
                <w:rFonts w:ascii="Times New Roman" w:hAnsi="Times New Roman" w:cs="Times New Roman"/>
              </w:rPr>
            </w:pPr>
            <w:r w:rsidRPr="0044090D">
              <w:rPr>
                <w:rFonts w:ascii="Times New Roman" w:hAnsi="Times New Roman" w:cs="Times New Roman"/>
              </w:rPr>
              <w:lastRenderedPageBreak/>
              <w:t>30504010</w:t>
            </w:r>
          </w:p>
        </w:tc>
        <w:tc>
          <w:tcPr>
            <w:tcW w:w="6285" w:type="dxa"/>
            <w:noWrap/>
            <w:hideMark/>
          </w:tcPr>
          <w:p w14:paraId="3C34E902" w14:textId="77777777" w:rsidR="009458B7" w:rsidRPr="0044090D" w:rsidRDefault="009458B7">
            <w:pPr>
              <w:rPr>
                <w:rFonts w:ascii="Times New Roman" w:hAnsi="Times New Roman" w:cs="Times New Roman"/>
              </w:rPr>
            </w:pPr>
            <w:r w:rsidRPr="0044090D">
              <w:rPr>
                <w:rFonts w:ascii="Times New Roman" w:hAnsi="Times New Roman" w:cs="Times New Roman"/>
              </w:rPr>
              <w:t>Industrial Processes;Mineral Products;Mining and Quarrying of Nonmetallic Minerals;Underground Ventilation</w:t>
            </w:r>
          </w:p>
        </w:tc>
        <w:tc>
          <w:tcPr>
            <w:tcW w:w="1980" w:type="dxa"/>
            <w:noWrap/>
            <w:hideMark/>
          </w:tcPr>
          <w:p w14:paraId="54DBB77C" w14:textId="77777777" w:rsidR="009458B7" w:rsidRPr="0044090D" w:rsidRDefault="009458B7" w:rsidP="009458B7">
            <w:pPr>
              <w:rPr>
                <w:rFonts w:ascii="Times New Roman" w:hAnsi="Times New Roman" w:cs="Times New Roman"/>
              </w:rPr>
            </w:pPr>
            <w:r w:rsidRPr="0044090D">
              <w:rPr>
                <w:rFonts w:ascii="Times New Roman" w:hAnsi="Times New Roman" w:cs="Times New Roman"/>
              </w:rPr>
              <w:t>0.45</w:t>
            </w:r>
          </w:p>
        </w:tc>
      </w:tr>
      <w:tr w:rsidR="009458B7" w:rsidRPr="0044090D" w14:paraId="38D5E9B4" w14:textId="77777777" w:rsidTr="009458B7">
        <w:trPr>
          <w:trHeight w:val="300"/>
        </w:trPr>
        <w:tc>
          <w:tcPr>
            <w:tcW w:w="1540" w:type="dxa"/>
            <w:noWrap/>
            <w:hideMark/>
          </w:tcPr>
          <w:p w14:paraId="00299407" w14:textId="77777777" w:rsidR="009458B7" w:rsidRPr="0044090D" w:rsidRDefault="009458B7" w:rsidP="009458B7">
            <w:pPr>
              <w:rPr>
                <w:rFonts w:ascii="Times New Roman" w:hAnsi="Times New Roman" w:cs="Times New Roman"/>
              </w:rPr>
            </w:pPr>
            <w:r w:rsidRPr="0044090D">
              <w:rPr>
                <w:rFonts w:ascii="Times New Roman" w:hAnsi="Times New Roman" w:cs="Times New Roman"/>
              </w:rPr>
              <w:t>30500706</w:t>
            </w:r>
          </w:p>
        </w:tc>
        <w:tc>
          <w:tcPr>
            <w:tcW w:w="6285" w:type="dxa"/>
            <w:noWrap/>
            <w:hideMark/>
          </w:tcPr>
          <w:p w14:paraId="56208717" w14:textId="77777777" w:rsidR="009458B7" w:rsidRPr="0044090D" w:rsidRDefault="009458B7">
            <w:pPr>
              <w:rPr>
                <w:rFonts w:ascii="Times New Roman" w:hAnsi="Times New Roman" w:cs="Times New Roman"/>
              </w:rPr>
            </w:pPr>
            <w:r w:rsidRPr="0044090D">
              <w:rPr>
                <w:rFonts w:ascii="Times New Roman" w:hAnsi="Times New Roman" w:cs="Times New Roman"/>
              </w:rPr>
              <w:t>Industrial Processes;Mineral Products;Cement Manufacturing (Wet Process);Kilns</w:t>
            </w:r>
          </w:p>
        </w:tc>
        <w:tc>
          <w:tcPr>
            <w:tcW w:w="1980" w:type="dxa"/>
            <w:noWrap/>
            <w:hideMark/>
          </w:tcPr>
          <w:p w14:paraId="38EB6030" w14:textId="77777777" w:rsidR="009458B7" w:rsidRPr="0044090D" w:rsidRDefault="009458B7" w:rsidP="009458B7">
            <w:pPr>
              <w:rPr>
                <w:rFonts w:ascii="Times New Roman" w:hAnsi="Times New Roman" w:cs="Times New Roman"/>
              </w:rPr>
            </w:pPr>
            <w:r w:rsidRPr="0044090D">
              <w:rPr>
                <w:rFonts w:ascii="Times New Roman" w:hAnsi="Times New Roman" w:cs="Times New Roman"/>
              </w:rPr>
              <w:t>0.45</w:t>
            </w:r>
          </w:p>
        </w:tc>
      </w:tr>
      <w:tr w:rsidR="009458B7" w:rsidRPr="0044090D" w14:paraId="41D15561" w14:textId="77777777" w:rsidTr="009458B7">
        <w:trPr>
          <w:trHeight w:val="300"/>
        </w:trPr>
        <w:tc>
          <w:tcPr>
            <w:tcW w:w="1540" w:type="dxa"/>
            <w:noWrap/>
            <w:hideMark/>
          </w:tcPr>
          <w:p w14:paraId="0173772F" w14:textId="77777777" w:rsidR="009458B7" w:rsidRPr="0044090D" w:rsidRDefault="009458B7" w:rsidP="009458B7">
            <w:pPr>
              <w:rPr>
                <w:rFonts w:ascii="Times New Roman" w:hAnsi="Times New Roman" w:cs="Times New Roman"/>
              </w:rPr>
            </w:pPr>
            <w:r w:rsidRPr="0044090D">
              <w:rPr>
                <w:rFonts w:ascii="Times New Roman" w:hAnsi="Times New Roman" w:cs="Times New Roman"/>
              </w:rPr>
              <w:t>30201931</w:t>
            </w:r>
          </w:p>
        </w:tc>
        <w:tc>
          <w:tcPr>
            <w:tcW w:w="6285" w:type="dxa"/>
            <w:noWrap/>
            <w:hideMark/>
          </w:tcPr>
          <w:p w14:paraId="45B002EA" w14:textId="77777777" w:rsidR="009458B7" w:rsidRPr="0044090D" w:rsidRDefault="009458B7">
            <w:pPr>
              <w:rPr>
                <w:rFonts w:ascii="Times New Roman" w:hAnsi="Times New Roman" w:cs="Times New Roman"/>
              </w:rPr>
            </w:pPr>
            <w:r w:rsidRPr="0044090D">
              <w:rPr>
                <w:rFonts w:ascii="Times New Roman" w:hAnsi="Times New Roman" w:cs="Times New Roman"/>
              </w:rPr>
              <w:t>Industrial Processes;Food and Agriculture;Vegetable Oil Processing;Meal Preparation: Dryer</w:t>
            </w:r>
          </w:p>
        </w:tc>
        <w:tc>
          <w:tcPr>
            <w:tcW w:w="1980" w:type="dxa"/>
            <w:noWrap/>
            <w:hideMark/>
          </w:tcPr>
          <w:p w14:paraId="0C6CB7BC" w14:textId="77777777" w:rsidR="009458B7" w:rsidRPr="0044090D" w:rsidRDefault="009458B7" w:rsidP="009458B7">
            <w:pPr>
              <w:rPr>
                <w:rFonts w:ascii="Times New Roman" w:hAnsi="Times New Roman" w:cs="Times New Roman"/>
              </w:rPr>
            </w:pPr>
            <w:r w:rsidRPr="0044090D">
              <w:rPr>
                <w:rFonts w:ascii="Times New Roman" w:hAnsi="Times New Roman" w:cs="Times New Roman"/>
              </w:rPr>
              <w:t>0.45</w:t>
            </w:r>
          </w:p>
        </w:tc>
      </w:tr>
      <w:tr w:rsidR="009458B7" w:rsidRPr="0044090D" w14:paraId="064881C8" w14:textId="77777777" w:rsidTr="009458B7">
        <w:trPr>
          <w:trHeight w:val="300"/>
        </w:trPr>
        <w:tc>
          <w:tcPr>
            <w:tcW w:w="1540" w:type="dxa"/>
            <w:noWrap/>
            <w:hideMark/>
          </w:tcPr>
          <w:p w14:paraId="16C538EA" w14:textId="77777777" w:rsidR="009458B7" w:rsidRPr="0044090D" w:rsidRDefault="009458B7" w:rsidP="009458B7">
            <w:pPr>
              <w:rPr>
                <w:rFonts w:ascii="Times New Roman" w:hAnsi="Times New Roman" w:cs="Times New Roman"/>
              </w:rPr>
            </w:pPr>
            <w:r w:rsidRPr="0044090D">
              <w:rPr>
                <w:rFonts w:ascii="Times New Roman" w:hAnsi="Times New Roman" w:cs="Times New Roman"/>
              </w:rPr>
              <w:t>30400318</w:t>
            </w:r>
          </w:p>
        </w:tc>
        <w:tc>
          <w:tcPr>
            <w:tcW w:w="6285" w:type="dxa"/>
            <w:noWrap/>
            <w:hideMark/>
          </w:tcPr>
          <w:p w14:paraId="27253835" w14:textId="77777777" w:rsidR="009458B7" w:rsidRPr="0044090D" w:rsidRDefault="009458B7">
            <w:pPr>
              <w:rPr>
                <w:rFonts w:ascii="Times New Roman" w:hAnsi="Times New Roman" w:cs="Times New Roman"/>
              </w:rPr>
            </w:pPr>
            <w:r w:rsidRPr="0044090D">
              <w:rPr>
                <w:rFonts w:ascii="Times New Roman" w:hAnsi="Times New Roman" w:cs="Times New Roman"/>
              </w:rPr>
              <w:t>Industrial Processes;Secondary Metal Production;Grey Iron Foundries;Pouring, Cooling</w:t>
            </w:r>
          </w:p>
        </w:tc>
        <w:tc>
          <w:tcPr>
            <w:tcW w:w="1980" w:type="dxa"/>
            <w:noWrap/>
            <w:hideMark/>
          </w:tcPr>
          <w:p w14:paraId="59EA22DE" w14:textId="77777777" w:rsidR="009458B7" w:rsidRPr="0044090D" w:rsidRDefault="009458B7" w:rsidP="009458B7">
            <w:pPr>
              <w:rPr>
                <w:rFonts w:ascii="Times New Roman" w:hAnsi="Times New Roman" w:cs="Times New Roman"/>
              </w:rPr>
            </w:pPr>
            <w:r w:rsidRPr="0044090D">
              <w:rPr>
                <w:rFonts w:ascii="Times New Roman" w:hAnsi="Times New Roman" w:cs="Times New Roman"/>
              </w:rPr>
              <w:t>0.44</w:t>
            </w:r>
          </w:p>
        </w:tc>
      </w:tr>
      <w:tr w:rsidR="009458B7" w:rsidRPr="0044090D" w14:paraId="26014982" w14:textId="77777777" w:rsidTr="009458B7">
        <w:trPr>
          <w:trHeight w:val="300"/>
        </w:trPr>
        <w:tc>
          <w:tcPr>
            <w:tcW w:w="1540" w:type="dxa"/>
            <w:noWrap/>
            <w:hideMark/>
          </w:tcPr>
          <w:p w14:paraId="26A7950C" w14:textId="77777777" w:rsidR="009458B7" w:rsidRPr="0044090D" w:rsidRDefault="009458B7" w:rsidP="009458B7">
            <w:pPr>
              <w:rPr>
                <w:rFonts w:ascii="Times New Roman" w:hAnsi="Times New Roman" w:cs="Times New Roman"/>
              </w:rPr>
            </w:pPr>
            <w:r w:rsidRPr="0044090D">
              <w:rPr>
                <w:rFonts w:ascii="Times New Roman" w:hAnsi="Times New Roman" w:cs="Times New Roman"/>
              </w:rPr>
              <w:t>30500205</w:t>
            </w:r>
          </w:p>
        </w:tc>
        <w:tc>
          <w:tcPr>
            <w:tcW w:w="6285" w:type="dxa"/>
            <w:noWrap/>
            <w:hideMark/>
          </w:tcPr>
          <w:p w14:paraId="060DBA77" w14:textId="77777777" w:rsidR="009458B7" w:rsidRPr="0044090D" w:rsidRDefault="009458B7">
            <w:pPr>
              <w:rPr>
                <w:rFonts w:ascii="Times New Roman" w:hAnsi="Times New Roman" w:cs="Times New Roman"/>
              </w:rPr>
            </w:pPr>
            <w:r w:rsidRPr="0044090D">
              <w:rPr>
                <w:rFonts w:ascii="Times New Roman" w:hAnsi="Times New Roman" w:cs="Times New Roman"/>
              </w:rPr>
              <w:t>Industrial Processes;Mineral Products;Asphalt Concrete;Drum Dryer: Drum Mix Plant (see 3-05-002-55 thru -63 for subtypes)</w:t>
            </w:r>
          </w:p>
        </w:tc>
        <w:tc>
          <w:tcPr>
            <w:tcW w:w="1980" w:type="dxa"/>
            <w:noWrap/>
            <w:hideMark/>
          </w:tcPr>
          <w:p w14:paraId="57B7172F" w14:textId="77777777" w:rsidR="009458B7" w:rsidRPr="0044090D" w:rsidRDefault="009458B7" w:rsidP="009458B7">
            <w:pPr>
              <w:rPr>
                <w:rFonts w:ascii="Times New Roman" w:hAnsi="Times New Roman" w:cs="Times New Roman"/>
              </w:rPr>
            </w:pPr>
            <w:r w:rsidRPr="0044090D">
              <w:rPr>
                <w:rFonts w:ascii="Times New Roman" w:hAnsi="Times New Roman" w:cs="Times New Roman"/>
              </w:rPr>
              <w:t>0.43</w:t>
            </w:r>
          </w:p>
        </w:tc>
      </w:tr>
      <w:tr w:rsidR="009458B7" w:rsidRPr="0044090D" w14:paraId="5ABC51F8" w14:textId="77777777" w:rsidTr="009458B7">
        <w:trPr>
          <w:trHeight w:val="300"/>
        </w:trPr>
        <w:tc>
          <w:tcPr>
            <w:tcW w:w="1540" w:type="dxa"/>
            <w:noWrap/>
            <w:hideMark/>
          </w:tcPr>
          <w:p w14:paraId="1A6DB521" w14:textId="77777777" w:rsidR="009458B7" w:rsidRPr="0044090D" w:rsidRDefault="009458B7" w:rsidP="009458B7">
            <w:pPr>
              <w:rPr>
                <w:rFonts w:ascii="Times New Roman" w:hAnsi="Times New Roman" w:cs="Times New Roman"/>
              </w:rPr>
            </w:pPr>
            <w:r w:rsidRPr="0044090D">
              <w:rPr>
                <w:rFonts w:ascii="Times New Roman" w:hAnsi="Times New Roman" w:cs="Times New Roman"/>
              </w:rPr>
              <w:t>31480001</w:t>
            </w:r>
          </w:p>
        </w:tc>
        <w:tc>
          <w:tcPr>
            <w:tcW w:w="6285" w:type="dxa"/>
            <w:noWrap/>
            <w:hideMark/>
          </w:tcPr>
          <w:p w14:paraId="7DCA6F9A" w14:textId="77777777" w:rsidR="009458B7" w:rsidRPr="0044090D" w:rsidRDefault="009458B7">
            <w:pPr>
              <w:rPr>
                <w:rFonts w:ascii="Times New Roman" w:hAnsi="Times New Roman" w:cs="Times New Roman"/>
              </w:rPr>
            </w:pPr>
            <w:r w:rsidRPr="0044090D">
              <w:rPr>
                <w:rFonts w:ascii="Times New Roman" w:hAnsi="Times New Roman" w:cs="Times New Roman"/>
              </w:rPr>
              <w:t>Industrial Processes;Transportation Equipment;Equipment Leaks;Equipment Leaks</w:t>
            </w:r>
          </w:p>
        </w:tc>
        <w:tc>
          <w:tcPr>
            <w:tcW w:w="1980" w:type="dxa"/>
            <w:noWrap/>
            <w:hideMark/>
          </w:tcPr>
          <w:p w14:paraId="5A286520" w14:textId="77777777" w:rsidR="009458B7" w:rsidRPr="0044090D" w:rsidRDefault="009458B7" w:rsidP="009458B7">
            <w:pPr>
              <w:rPr>
                <w:rFonts w:ascii="Times New Roman" w:hAnsi="Times New Roman" w:cs="Times New Roman"/>
              </w:rPr>
            </w:pPr>
            <w:r w:rsidRPr="0044090D">
              <w:rPr>
                <w:rFonts w:ascii="Times New Roman" w:hAnsi="Times New Roman" w:cs="Times New Roman"/>
              </w:rPr>
              <w:t>0.42</w:t>
            </w:r>
          </w:p>
        </w:tc>
      </w:tr>
      <w:tr w:rsidR="009458B7" w:rsidRPr="0044090D" w14:paraId="1F8E4CB6" w14:textId="77777777" w:rsidTr="009458B7">
        <w:trPr>
          <w:trHeight w:val="300"/>
        </w:trPr>
        <w:tc>
          <w:tcPr>
            <w:tcW w:w="1540" w:type="dxa"/>
            <w:noWrap/>
            <w:hideMark/>
          </w:tcPr>
          <w:p w14:paraId="05A16CAA" w14:textId="77777777" w:rsidR="009458B7" w:rsidRPr="0044090D" w:rsidRDefault="009458B7" w:rsidP="009458B7">
            <w:pPr>
              <w:rPr>
                <w:rFonts w:ascii="Times New Roman" w:hAnsi="Times New Roman" w:cs="Times New Roman"/>
              </w:rPr>
            </w:pPr>
            <w:r w:rsidRPr="0044090D">
              <w:rPr>
                <w:rFonts w:ascii="Times New Roman" w:hAnsi="Times New Roman" w:cs="Times New Roman"/>
              </w:rPr>
              <w:t>30501001</w:t>
            </w:r>
          </w:p>
        </w:tc>
        <w:tc>
          <w:tcPr>
            <w:tcW w:w="6285" w:type="dxa"/>
            <w:noWrap/>
            <w:hideMark/>
          </w:tcPr>
          <w:p w14:paraId="1CD279DF" w14:textId="77777777" w:rsidR="009458B7" w:rsidRPr="0044090D" w:rsidRDefault="009458B7">
            <w:pPr>
              <w:rPr>
                <w:rFonts w:ascii="Times New Roman" w:hAnsi="Times New Roman" w:cs="Times New Roman"/>
              </w:rPr>
            </w:pPr>
            <w:r w:rsidRPr="0044090D">
              <w:rPr>
                <w:rFonts w:ascii="Times New Roman" w:hAnsi="Times New Roman" w:cs="Times New Roman"/>
              </w:rPr>
              <w:t>Industrial Processes;Mineral Products;Coal Mining, Cleaning, and Material Handling;Fluidized Bed Reactor</w:t>
            </w:r>
          </w:p>
        </w:tc>
        <w:tc>
          <w:tcPr>
            <w:tcW w:w="1980" w:type="dxa"/>
            <w:noWrap/>
            <w:hideMark/>
          </w:tcPr>
          <w:p w14:paraId="519A17C2" w14:textId="77777777" w:rsidR="009458B7" w:rsidRPr="0044090D" w:rsidRDefault="009458B7" w:rsidP="009458B7">
            <w:pPr>
              <w:rPr>
                <w:rFonts w:ascii="Times New Roman" w:hAnsi="Times New Roman" w:cs="Times New Roman"/>
              </w:rPr>
            </w:pPr>
            <w:r w:rsidRPr="0044090D">
              <w:rPr>
                <w:rFonts w:ascii="Times New Roman" w:hAnsi="Times New Roman" w:cs="Times New Roman"/>
              </w:rPr>
              <w:t>0.42</w:t>
            </w:r>
          </w:p>
        </w:tc>
      </w:tr>
      <w:tr w:rsidR="009458B7" w:rsidRPr="0044090D" w14:paraId="2A0AB165" w14:textId="77777777" w:rsidTr="009458B7">
        <w:trPr>
          <w:trHeight w:val="300"/>
        </w:trPr>
        <w:tc>
          <w:tcPr>
            <w:tcW w:w="1540" w:type="dxa"/>
            <w:noWrap/>
            <w:hideMark/>
          </w:tcPr>
          <w:p w14:paraId="3121B6CA" w14:textId="77777777" w:rsidR="009458B7" w:rsidRPr="0044090D" w:rsidRDefault="009458B7" w:rsidP="009458B7">
            <w:pPr>
              <w:rPr>
                <w:rFonts w:ascii="Times New Roman" w:hAnsi="Times New Roman" w:cs="Times New Roman"/>
              </w:rPr>
            </w:pPr>
            <w:r w:rsidRPr="0044090D">
              <w:rPr>
                <w:rFonts w:ascii="Times New Roman" w:hAnsi="Times New Roman" w:cs="Times New Roman"/>
              </w:rPr>
              <w:t>30599999</w:t>
            </w:r>
          </w:p>
        </w:tc>
        <w:tc>
          <w:tcPr>
            <w:tcW w:w="6285" w:type="dxa"/>
            <w:noWrap/>
            <w:hideMark/>
          </w:tcPr>
          <w:p w14:paraId="756E2099" w14:textId="77777777" w:rsidR="009458B7" w:rsidRPr="0044090D" w:rsidRDefault="009458B7">
            <w:pPr>
              <w:rPr>
                <w:rFonts w:ascii="Times New Roman" w:hAnsi="Times New Roman" w:cs="Times New Roman"/>
              </w:rPr>
            </w:pPr>
            <w:r w:rsidRPr="0044090D">
              <w:rPr>
                <w:rFonts w:ascii="Times New Roman" w:hAnsi="Times New Roman" w:cs="Times New Roman"/>
              </w:rPr>
              <w:t>Industrial Processes;Mineral Products;Other Not Defined;Specify in Comments Field</w:t>
            </w:r>
          </w:p>
        </w:tc>
        <w:tc>
          <w:tcPr>
            <w:tcW w:w="1980" w:type="dxa"/>
            <w:noWrap/>
            <w:hideMark/>
          </w:tcPr>
          <w:p w14:paraId="1CE576C9" w14:textId="77777777" w:rsidR="009458B7" w:rsidRPr="0044090D" w:rsidRDefault="009458B7" w:rsidP="009458B7">
            <w:pPr>
              <w:rPr>
                <w:rFonts w:ascii="Times New Roman" w:hAnsi="Times New Roman" w:cs="Times New Roman"/>
              </w:rPr>
            </w:pPr>
            <w:r w:rsidRPr="0044090D">
              <w:rPr>
                <w:rFonts w:ascii="Times New Roman" w:hAnsi="Times New Roman" w:cs="Times New Roman"/>
              </w:rPr>
              <w:t>0.42</w:t>
            </w:r>
          </w:p>
        </w:tc>
      </w:tr>
      <w:tr w:rsidR="009458B7" w:rsidRPr="0044090D" w14:paraId="46FE77AE" w14:textId="77777777" w:rsidTr="009458B7">
        <w:trPr>
          <w:trHeight w:val="300"/>
        </w:trPr>
        <w:tc>
          <w:tcPr>
            <w:tcW w:w="1540" w:type="dxa"/>
            <w:noWrap/>
            <w:hideMark/>
          </w:tcPr>
          <w:p w14:paraId="77444841" w14:textId="77777777" w:rsidR="009458B7" w:rsidRPr="0044090D" w:rsidRDefault="009458B7" w:rsidP="009458B7">
            <w:pPr>
              <w:rPr>
                <w:rFonts w:ascii="Times New Roman" w:hAnsi="Times New Roman" w:cs="Times New Roman"/>
              </w:rPr>
            </w:pPr>
            <w:r w:rsidRPr="0044090D">
              <w:rPr>
                <w:rFonts w:ascii="Times New Roman" w:hAnsi="Times New Roman" w:cs="Times New Roman"/>
              </w:rPr>
              <w:t>30405001</w:t>
            </w:r>
          </w:p>
        </w:tc>
        <w:tc>
          <w:tcPr>
            <w:tcW w:w="6285" w:type="dxa"/>
            <w:noWrap/>
            <w:hideMark/>
          </w:tcPr>
          <w:p w14:paraId="1194DA48" w14:textId="77777777" w:rsidR="009458B7" w:rsidRPr="0044090D" w:rsidRDefault="009458B7">
            <w:pPr>
              <w:rPr>
                <w:rFonts w:ascii="Times New Roman" w:hAnsi="Times New Roman" w:cs="Times New Roman"/>
              </w:rPr>
            </w:pPr>
            <w:r w:rsidRPr="0044090D">
              <w:rPr>
                <w:rFonts w:ascii="Times New Roman" w:hAnsi="Times New Roman" w:cs="Times New Roman"/>
              </w:rPr>
              <w:t>Industrial Processes;Secondary Metal Production;Miscellaneous Casting Fabricating;Other Not Classified</w:t>
            </w:r>
          </w:p>
        </w:tc>
        <w:tc>
          <w:tcPr>
            <w:tcW w:w="1980" w:type="dxa"/>
            <w:noWrap/>
            <w:hideMark/>
          </w:tcPr>
          <w:p w14:paraId="1686A897" w14:textId="77777777" w:rsidR="009458B7" w:rsidRPr="0044090D" w:rsidRDefault="009458B7" w:rsidP="009458B7">
            <w:pPr>
              <w:rPr>
                <w:rFonts w:ascii="Times New Roman" w:hAnsi="Times New Roman" w:cs="Times New Roman"/>
              </w:rPr>
            </w:pPr>
            <w:r w:rsidRPr="0044090D">
              <w:rPr>
                <w:rFonts w:ascii="Times New Roman" w:hAnsi="Times New Roman" w:cs="Times New Roman"/>
              </w:rPr>
              <w:t>0.41</w:t>
            </w:r>
          </w:p>
        </w:tc>
      </w:tr>
      <w:tr w:rsidR="009458B7" w:rsidRPr="0044090D" w14:paraId="0D96F4C7" w14:textId="77777777" w:rsidTr="009458B7">
        <w:trPr>
          <w:trHeight w:val="300"/>
        </w:trPr>
        <w:tc>
          <w:tcPr>
            <w:tcW w:w="1540" w:type="dxa"/>
            <w:noWrap/>
            <w:hideMark/>
          </w:tcPr>
          <w:p w14:paraId="2B422B59" w14:textId="77777777" w:rsidR="009458B7" w:rsidRPr="0044090D" w:rsidRDefault="009458B7" w:rsidP="009458B7">
            <w:pPr>
              <w:rPr>
                <w:rFonts w:ascii="Times New Roman" w:hAnsi="Times New Roman" w:cs="Times New Roman"/>
              </w:rPr>
            </w:pPr>
            <w:r w:rsidRPr="0044090D">
              <w:rPr>
                <w:rFonts w:ascii="Times New Roman" w:hAnsi="Times New Roman" w:cs="Times New Roman"/>
              </w:rPr>
              <w:t>30800704</w:t>
            </w:r>
          </w:p>
        </w:tc>
        <w:tc>
          <w:tcPr>
            <w:tcW w:w="6285" w:type="dxa"/>
            <w:noWrap/>
            <w:hideMark/>
          </w:tcPr>
          <w:p w14:paraId="2485C6B5" w14:textId="77777777" w:rsidR="009458B7" w:rsidRPr="0044090D" w:rsidRDefault="009458B7">
            <w:pPr>
              <w:rPr>
                <w:rFonts w:ascii="Times New Roman" w:hAnsi="Times New Roman" w:cs="Times New Roman"/>
              </w:rPr>
            </w:pPr>
            <w:r w:rsidRPr="0044090D">
              <w:rPr>
                <w:rFonts w:ascii="Times New Roman" w:hAnsi="Times New Roman" w:cs="Times New Roman"/>
              </w:rPr>
              <w:t>Industrial Processes;Rubber and Miscellaneous Plastics Products;Fiberglass Resin Products;Adhesive Consumption</w:t>
            </w:r>
          </w:p>
        </w:tc>
        <w:tc>
          <w:tcPr>
            <w:tcW w:w="1980" w:type="dxa"/>
            <w:noWrap/>
            <w:hideMark/>
          </w:tcPr>
          <w:p w14:paraId="3B24CB45" w14:textId="77777777" w:rsidR="009458B7" w:rsidRPr="0044090D" w:rsidRDefault="009458B7" w:rsidP="009458B7">
            <w:pPr>
              <w:rPr>
                <w:rFonts w:ascii="Times New Roman" w:hAnsi="Times New Roman" w:cs="Times New Roman"/>
              </w:rPr>
            </w:pPr>
            <w:r w:rsidRPr="0044090D">
              <w:rPr>
                <w:rFonts w:ascii="Times New Roman" w:hAnsi="Times New Roman" w:cs="Times New Roman"/>
              </w:rPr>
              <w:t>0.41</w:t>
            </w:r>
          </w:p>
        </w:tc>
      </w:tr>
      <w:tr w:rsidR="009458B7" w:rsidRPr="0044090D" w14:paraId="52F0F1E7" w14:textId="77777777" w:rsidTr="009458B7">
        <w:trPr>
          <w:trHeight w:val="300"/>
        </w:trPr>
        <w:tc>
          <w:tcPr>
            <w:tcW w:w="1540" w:type="dxa"/>
            <w:noWrap/>
            <w:hideMark/>
          </w:tcPr>
          <w:p w14:paraId="7339408B" w14:textId="77777777" w:rsidR="009458B7" w:rsidRPr="0044090D" w:rsidRDefault="009458B7" w:rsidP="009458B7">
            <w:pPr>
              <w:rPr>
                <w:rFonts w:ascii="Times New Roman" w:hAnsi="Times New Roman" w:cs="Times New Roman"/>
              </w:rPr>
            </w:pPr>
            <w:r w:rsidRPr="0044090D">
              <w:rPr>
                <w:rFonts w:ascii="Times New Roman" w:hAnsi="Times New Roman" w:cs="Times New Roman"/>
              </w:rPr>
              <w:t>30201902</w:t>
            </w:r>
          </w:p>
        </w:tc>
        <w:tc>
          <w:tcPr>
            <w:tcW w:w="6285" w:type="dxa"/>
            <w:noWrap/>
            <w:hideMark/>
          </w:tcPr>
          <w:p w14:paraId="766E14EC" w14:textId="77777777" w:rsidR="009458B7" w:rsidRPr="0044090D" w:rsidRDefault="009458B7">
            <w:pPr>
              <w:rPr>
                <w:rFonts w:ascii="Times New Roman" w:hAnsi="Times New Roman" w:cs="Times New Roman"/>
              </w:rPr>
            </w:pPr>
            <w:r w:rsidRPr="0044090D">
              <w:rPr>
                <w:rFonts w:ascii="Times New Roman" w:hAnsi="Times New Roman" w:cs="Times New Roman"/>
              </w:rPr>
              <w:t>Industrial Processes;Food and Agriculture;Vegetable Oil Processing;Cottonseed Oil: General</w:t>
            </w:r>
          </w:p>
        </w:tc>
        <w:tc>
          <w:tcPr>
            <w:tcW w:w="1980" w:type="dxa"/>
            <w:noWrap/>
            <w:hideMark/>
          </w:tcPr>
          <w:p w14:paraId="78258875" w14:textId="77777777" w:rsidR="009458B7" w:rsidRPr="0044090D" w:rsidRDefault="009458B7" w:rsidP="009458B7">
            <w:pPr>
              <w:rPr>
                <w:rFonts w:ascii="Times New Roman" w:hAnsi="Times New Roman" w:cs="Times New Roman"/>
              </w:rPr>
            </w:pPr>
            <w:r w:rsidRPr="0044090D">
              <w:rPr>
                <w:rFonts w:ascii="Times New Roman" w:hAnsi="Times New Roman" w:cs="Times New Roman"/>
              </w:rPr>
              <w:t>0.41</w:t>
            </w:r>
          </w:p>
        </w:tc>
      </w:tr>
      <w:tr w:rsidR="009458B7" w:rsidRPr="0044090D" w14:paraId="1E5B770A" w14:textId="77777777" w:rsidTr="009458B7">
        <w:trPr>
          <w:trHeight w:val="300"/>
        </w:trPr>
        <w:tc>
          <w:tcPr>
            <w:tcW w:w="1540" w:type="dxa"/>
            <w:noWrap/>
            <w:hideMark/>
          </w:tcPr>
          <w:p w14:paraId="007D1F70" w14:textId="77777777" w:rsidR="009458B7" w:rsidRPr="0044090D" w:rsidRDefault="009458B7" w:rsidP="009458B7">
            <w:pPr>
              <w:rPr>
                <w:rFonts w:ascii="Times New Roman" w:hAnsi="Times New Roman" w:cs="Times New Roman"/>
              </w:rPr>
            </w:pPr>
            <w:r w:rsidRPr="0044090D">
              <w:rPr>
                <w:rFonts w:ascii="Times New Roman" w:hAnsi="Times New Roman" w:cs="Times New Roman"/>
              </w:rPr>
              <w:t>30300106</w:t>
            </w:r>
          </w:p>
        </w:tc>
        <w:tc>
          <w:tcPr>
            <w:tcW w:w="6285" w:type="dxa"/>
            <w:noWrap/>
            <w:hideMark/>
          </w:tcPr>
          <w:p w14:paraId="5B2BAA1B" w14:textId="77777777" w:rsidR="009458B7" w:rsidRPr="0044090D" w:rsidRDefault="009458B7">
            <w:pPr>
              <w:rPr>
                <w:rFonts w:ascii="Times New Roman" w:hAnsi="Times New Roman" w:cs="Times New Roman"/>
              </w:rPr>
            </w:pPr>
            <w:r w:rsidRPr="0044090D">
              <w:rPr>
                <w:rFonts w:ascii="Times New Roman" w:hAnsi="Times New Roman" w:cs="Times New Roman"/>
              </w:rPr>
              <w:t>Industrial Processes;Primary Metal Production;Alumina Electrolytic Reduction;Degassing</w:t>
            </w:r>
          </w:p>
        </w:tc>
        <w:tc>
          <w:tcPr>
            <w:tcW w:w="1980" w:type="dxa"/>
            <w:noWrap/>
            <w:hideMark/>
          </w:tcPr>
          <w:p w14:paraId="3529C446" w14:textId="77777777" w:rsidR="009458B7" w:rsidRPr="0044090D" w:rsidRDefault="009458B7" w:rsidP="009458B7">
            <w:pPr>
              <w:rPr>
                <w:rFonts w:ascii="Times New Roman" w:hAnsi="Times New Roman" w:cs="Times New Roman"/>
              </w:rPr>
            </w:pPr>
            <w:r w:rsidRPr="0044090D">
              <w:rPr>
                <w:rFonts w:ascii="Times New Roman" w:hAnsi="Times New Roman" w:cs="Times New Roman"/>
              </w:rPr>
              <w:t>0.40</w:t>
            </w:r>
          </w:p>
        </w:tc>
      </w:tr>
      <w:tr w:rsidR="009458B7" w:rsidRPr="0044090D" w14:paraId="43969F67" w14:textId="77777777" w:rsidTr="009458B7">
        <w:trPr>
          <w:trHeight w:val="300"/>
        </w:trPr>
        <w:tc>
          <w:tcPr>
            <w:tcW w:w="1540" w:type="dxa"/>
            <w:noWrap/>
            <w:hideMark/>
          </w:tcPr>
          <w:p w14:paraId="35F28AA8" w14:textId="77777777" w:rsidR="009458B7" w:rsidRPr="0044090D" w:rsidRDefault="009458B7" w:rsidP="009458B7">
            <w:pPr>
              <w:rPr>
                <w:rFonts w:ascii="Times New Roman" w:hAnsi="Times New Roman" w:cs="Times New Roman"/>
              </w:rPr>
            </w:pPr>
            <w:r w:rsidRPr="0044090D">
              <w:rPr>
                <w:rFonts w:ascii="Times New Roman" w:hAnsi="Times New Roman" w:cs="Times New Roman"/>
              </w:rPr>
              <w:t>30500405</w:t>
            </w:r>
          </w:p>
        </w:tc>
        <w:tc>
          <w:tcPr>
            <w:tcW w:w="6285" w:type="dxa"/>
            <w:noWrap/>
            <w:hideMark/>
          </w:tcPr>
          <w:p w14:paraId="34BE2892" w14:textId="77777777" w:rsidR="009458B7" w:rsidRPr="0044090D" w:rsidRDefault="009458B7">
            <w:pPr>
              <w:rPr>
                <w:rFonts w:ascii="Times New Roman" w:hAnsi="Times New Roman" w:cs="Times New Roman"/>
              </w:rPr>
            </w:pPr>
            <w:r w:rsidRPr="0044090D">
              <w:rPr>
                <w:rFonts w:ascii="Times New Roman" w:hAnsi="Times New Roman" w:cs="Times New Roman"/>
              </w:rPr>
              <w:t>Industrial Processes;Mineral Products;Calcium Carbide;Primary/Secondary Crushing</w:t>
            </w:r>
          </w:p>
        </w:tc>
        <w:tc>
          <w:tcPr>
            <w:tcW w:w="1980" w:type="dxa"/>
            <w:noWrap/>
            <w:hideMark/>
          </w:tcPr>
          <w:p w14:paraId="7E274533" w14:textId="77777777" w:rsidR="009458B7" w:rsidRPr="0044090D" w:rsidRDefault="009458B7" w:rsidP="009458B7">
            <w:pPr>
              <w:rPr>
                <w:rFonts w:ascii="Times New Roman" w:hAnsi="Times New Roman" w:cs="Times New Roman"/>
              </w:rPr>
            </w:pPr>
            <w:r w:rsidRPr="0044090D">
              <w:rPr>
                <w:rFonts w:ascii="Times New Roman" w:hAnsi="Times New Roman" w:cs="Times New Roman"/>
              </w:rPr>
              <w:t>0.40</w:t>
            </w:r>
          </w:p>
        </w:tc>
      </w:tr>
      <w:tr w:rsidR="009458B7" w:rsidRPr="0044090D" w14:paraId="5A6E859B" w14:textId="77777777" w:rsidTr="009458B7">
        <w:trPr>
          <w:trHeight w:val="300"/>
        </w:trPr>
        <w:tc>
          <w:tcPr>
            <w:tcW w:w="1540" w:type="dxa"/>
            <w:noWrap/>
            <w:hideMark/>
          </w:tcPr>
          <w:p w14:paraId="046DFF39" w14:textId="77777777" w:rsidR="009458B7" w:rsidRPr="0044090D" w:rsidRDefault="009458B7" w:rsidP="009458B7">
            <w:pPr>
              <w:rPr>
                <w:rFonts w:ascii="Times New Roman" w:hAnsi="Times New Roman" w:cs="Times New Roman"/>
              </w:rPr>
            </w:pPr>
            <w:r w:rsidRPr="0044090D">
              <w:rPr>
                <w:rFonts w:ascii="Times New Roman" w:hAnsi="Times New Roman" w:cs="Times New Roman"/>
              </w:rPr>
              <w:t>30200767</w:t>
            </w:r>
          </w:p>
        </w:tc>
        <w:tc>
          <w:tcPr>
            <w:tcW w:w="6285" w:type="dxa"/>
            <w:noWrap/>
            <w:hideMark/>
          </w:tcPr>
          <w:p w14:paraId="0AE4E828" w14:textId="77777777" w:rsidR="009458B7" w:rsidRPr="0044090D" w:rsidRDefault="009458B7">
            <w:pPr>
              <w:rPr>
                <w:rFonts w:ascii="Times New Roman" w:hAnsi="Times New Roman" w:cs="Times New Roman"/>
              </w:rPr>
            </w:pPr>
            <w:r w:rsidRPr="0044090D">
              <w:rPr>
                <w:rFonts w:ascii="Times New Roman" w:hAnsi="Times New Roman" w:cs="Times New Roman"/>
              </w:rPr>
              <w:t>Industrial Processes;Food and Agriculture;Grain Millings;Fiber Drying: Drying Corn Hulls after Separation from Starch &amp; Gluten</w:t>
            </w:r>
          </w:p>
        </w:tc>
        <w:tc>
          <w:tcPr>
            <w:tcW w:w="1980" w:type="dxa"/>
            <w:noWrap/>
            <w:hideMark/>
          </w:tcPr>
          <w:p w14:paraId="0AAAEDB9" w14:textId="77777777" w:rsidR="009458B7" w:rsidRPr="0044090D" w:rsidRDefault="009458B7" w:rsidP="009458B7">
            <w:pPr>
              <w:rPr>
                <w:rFonts w:ascii="Times New Roman" w:hAnsi="Times New Roman" w:cs="Times New Roman"/>
              </w:rPr>
            </w:pPr>
            <w:r w:rsidRPr="0044090D">
              <w:rPr>
                <w:rFonts w:ascii="Times New Roman" w:hAnsi="Times New Roman" w:cs="Times New Roman"/>
              </w:rPr>
              <w:t>0.39</w:t>
            </w:r>
          </w:p>
        </w:tc>
      </w:tr>
      <w:tr w:rsidR="009458B7" w:rsidRPr="0044090D" w14:paraId="5B180433" w14:textId="77777777" w:rsidTr="009458B7">
        <w:trPr>
          <w:trHeight w:val="300"/>
        </w:trPr>
        <w:tc>
          <w:tcPr>
            <w:tcW w:w="1540" w:type="dxa"/>
            <w:noWrap/>
            <w:hideMark/>
          </w:tcPr>
          <w:p w14:paraId="5D087C60" w14:textId="77777777" w:rsidR="009458B7" w:rsidRPr="0044090D" w:rsidRDefault="009458B7" w:rsidP="009458B7">
            <w:pPr>
              <w:rPr>
                <w:rFonts w:ascii="Times New Roman" w:hAnsi="Times New Roman" w:cs="Times New Roman"/>
              </w:rPr>
            </w:pPr>
            <w:r w:rsidRPr="0044090D">
              <w:rPr>
                <w:rFonts w:ascii="Times New Roman" w:hAnsi="Times New Roman" w:cs="Times New Roman"/>
              </w:rPr>
              <w:t>31401512</w:t>
            </w:r>
          </w:p>
        </w:tc>
        <w:tc>
          <w:tcPr>
            <w:tcW w:w="6285" w:type="dxa"/>
            <w:noWrap/>
            <w:hideMark/>
          </w:tcPr>
          <w:p w14:paraId="29984C63" w14:textId="77777777" w:rsidR="009458B7" w:rsidRPr="0044090D" w:rsidRDefault="009458B7">
            <w:pPr>
              <w:rPr>
                <w:rFonts w:ascii="Times New Roman" w:hAnsi="Times New Roman" w:cs="Times New Roman"/>
              </w:rPr>
            </w:pPr>
            <w:r w:rsidRPr="0044090D">
              <w:rPr>
                <w:rFonts w:ascii="Times New Roman" w:hAnsi="Times New Roman" w:cs="Times New Roman"/>
              </w:rPr>
              <w:t>Industrial Processes;Transportation Equipment;Boat Manufacturing;Open Contact Molding: Spray Gel Coat Application</w:t>
            </w:r>
          </w:p>
        </w:tc>
        <w:tc>
          <w:tcPr>
            <w:tcW w:w="1980" w:type="dxa"/>
            <w:noWrap/>
            <w:hideMark/>
          </w:tcPr>
          <w:p w14:paraId="52B73FD1" w14:textId="77777777" w:rsidR="009458B7" w:rsidRPr="0044090D" w:rsidRDefault="009458B7" w:rsidP="009458B7">
            <w:pPr>
              <w:rPr>
                <w:rFonts w:ascii="Times New Roman" w:hAnsi="Times New Roman" w:cs="Times New Roman"/>
              </w:rPr>
            </w:pPr>
            <w:r w:rsidRPr="0044090D">
              <w:rPr>
                <w:rFonts w:ascii="Times New Roman" w:hAnsi="Times New Roman" w:cs="Times New Roman"/>
              </w:rPr>
              <w:t>0.38</w:t>
            </w:r>
          </w:p>
        </w:tc>
      </w:tr>
      <w:tr w:rsidR="009458B7" w:rsidRPr="0044090D" w14:paraId="20D299B0" w14:textId="77777777" w:rsidTr="009458B7">
        <w:trPr>
          <w:trHeight w:val="300"/>
        </w:trPr>
        <w:tc>
          <w:tcPr>
            <w:tcW w:w="1540" w:type="dxa"/>
            <w:noWrap/>
            <w:hideMark/>
          </w:tcPr>
          <w:p w14:paraId="4365F91C" w14:textId="77777777" w:rsidR="009458B7" w:rsidRPr="0044090D" w:rsidRDefault="009458B7" w:rsidP="009458B7">
            <w:pPr>
              <w:rPr>
                <w:rFonts w:ascii="Times New Roman" w:hAnsi="Times New Roman" w:cs="Times New Roman"/>
              </w:rPr>
            </w:pPr>
            <w:r w:rsidRPr="0044090D">
              <w:rPr>
                <w:rFonts w:ascii="Times New Roman" w:hAnsi="Times New Roman" w:cs="Times New Roman"/>
              </w:rPr>
              <w:t>31401517</w:t>
            </w:r>
          </w:p>
        </w:tc>
        <w:tc>
          <w:tcPr>
            <w:tcW w:w="6285" w:type="dxa"/>
            <w:noWrap/>
            <w:hideMark/>
          </w:tcPr>
          <w:p w14:paraId="3A12862E" w14:textId="77777777" w:rsidR="009458B7" w:rsidRPr="0044090D" w:rsidRDefault="009458B7">
            <w:pPr>
              <w:rPr>
                <w:rFonts w:ascii="Times New Roman" w:hAnsi="Times New Roman" w:cs="Times New Roman"/>
              </w:rPr>
            </w:pPr>
            <w:r w:rsidRPr="0044090D">
              <w:rPr>
                <w:rFonts w:ascii="Times New Roman" w:hAnsi="Times New Roman" w:cs="Times New Roman"/>
              </w:rPr>
              <w:t>Industrial Processes;Transportation Equipment;Boat Manufacturing;Open Contact Molding: Resin Spray Layup</w:t>
            </w:r>
          </w:p>
        </w:tc>
        <w:tc>
          <w:tcPr>
            <w:tcW w:w="1980" w:type="dxa"/>
            <w:noWrap/>
            <w:hideMark/>
          </w:tcPr>
          <w:p w14:paraId="73B278D6" w14:textId="77777777" w:rsidR="009458B7" w:rsidRPr="0044090D" w:rsidRDefault="009458B7" w:rsidP="009458B7">
            <w:pPr>
              <w:rPr>
                <w:rFonts w:ascii="Times New Roman" w:hAnsi="Times New Roman" w:cs="Times New Roman"/>
              </w:rPr>
            </w:pPr>
            <w:r w:rsidRPr="0044090D">
              <w:rPr>
                <w:rFonts w:ascii="Times New Roman" w:hAnsi="Times New Roman" w:cs="Times New Roman"/>
              </w:rPr>
              <w:t>0.38</w:t>
            </w:r>
          </w:p>
        </w:tc>
      </w:tr>
      <w:tr w:rsidR="009458B7" w:rsidRPr="0044090D" w14:paraId="7E337C99" w14:textId="77777777" w:rsidTr="009458B7">
        <w:trPr>
          <w:trHeight w:val="300"/>
        </w:trPr>
        <w:tc>
          <w:tcPr>
            <w:tcW w:w="1540" w:type="dxa"/>
            <w:noWrap/>
            <w:hideMark/>
          </w:tcPr>
          <w:p w14:paraId="4A5EB6CD" w14:textId="77777777" w:rsidR="009458B7" w:rsidRPr="0044090D" w:rsidRDefault="009458B7" w:rsidP="009458B7">
            <w:pPr>
              <w:rPr>
                <w:rFonts w:ascii="Times New Roman" w:hAnsi="Times New Roman" w:cs="Times New Roman"/>
              </w:rPr>
            </w:pPr>
            <w:r w:rsidRPr="0044090D">
              <w:rPr>
                <w:rFonts w:ascii="Times New Roman" w:hAnsi="Times New Roman" w:cs="Times New Roman"/>
              </w:rPr>
              <w:t>30203801</w:t>
            </w:r>
          </w:p>
        </w:tc>
        <w:tc>
          <w:tcPr>
            <w:tcW w:w="6285" w:type="dxa"/>
            <w:noWrap/>
            <w:hideMark/>
          </w:tcPr>
          <w:p w14:paraId="2E97A35A" w14:textId="77777777" w:rsidR="009458B7" w:rsidRPr="0044090D" w:rsidRDefault="009458B7">
            <w:pPr>
              <w:rPr>
                <w:rFonts w:ascii="Times New Roman" w:hAnsi="Times New Roman" w:cs="Times New Roman"/>
              </w:rPr>
            </w:pPr>
            <w:r w:rsidRPr="0044090D">
              <w:rPr>
                <w:rFonts w:ascii="Times New Roman" w:hAnsi="Times New Roman" w:cs="Times New Roman"/>
              </w:rPr>
              <w:t>Industrial Processes;Food and Agriculture;Animal/Poultry Rendering;General</w:t>
            </w:r>
          </w:p>
        </w:tc>
        <w:tc>
          <w:tcPr>
            <w:tcW w:w="1980" w:type="dxa"/>
            <w:noWrap/>
            <w:hideMark/>
          </w:tcPr>
          <w:p w14:paraId="0A62751C" w14:textId="77777777" w:rsidR="009458B7" w:rsidRPr="0044090D" w:rsidRDefault="009458B7" w:rsidP="009458B7">
            <w:pPr>
              <w:rPr>
                <w:rFonts w:ascii="Times New Roman" w:hAnsi="Times New Roman" w:cs="Times New Roman"/>
              </w:rPr>
            </w:pPr>
            <w:r w:rsidRPr="0044090D">
              <w:rPr>
                <w:rFonts w:ascii="Times New Roman" w:hAnsi="Times New Roman" w:cs="Times New Roman"/>
              </w:rPr>
              <w:t>0.37</w:t>
            </w:r>
          </w:p>
        </w:tc>
      </w:tr>
      <w:tr w:rsidR="009458B7" w:rsidRPr="0044090D" w14:paraId="12B4CF3B" w14:textId="77777777" w:rsidTr="009458B7">
        <w:trPr>
          <w:trHeight w:val="300"/>
        </w:trPr>
        <w:tc>
          <w:tcPr>
            <w:tcW w:w="1540" w:type="dxa"/>
            <w:noWrap/>
            <w:hideMark/>
          </w:tcPr>
          <w:p w14:paraId="183FFA16" w14:textId="77777777" w:rsidR="009458B7" w:rsidRPr="0044090D" w:rsidRDefault="009458B7" w:rsidP="009458B7">
            <w:pPr>
              <w:rPr>
                <w:rFonts w:ascii="Times New Roman" w:hAnsi="Times New Roman" w:cs="Times New Roman"/>
              </w:rPr>
            </w:pPr>
            <w:r w:rsidRPr="0044090D">
              <w:rPr>
                <w:rFonts w:ascii="Times New Roman" w:hAnsi="Times New Roman" w:cs="Times New Roman"/>
              </w:rPr>
              <w:t>30501520</w:t>
            </w:r>
          </w:p>
        </w:tc>
        <w:tc>
          <w:tcPr>
            <w:tcW w:w="6285" w:type="dxa"/>
            <w:noWrap/>
            <w:hideMark/>
          </w:tcPr>
          <w:p w14:paraId="6969E53F" w14:textId="77777777" w:rsidR="009458B7" w:rsidRPr="0044090D" w:rsidRDefault="009458B7">
            <w:pPr>
              <w:rPr>
                <w:rFonts w:ascii="Times New Roman" w:hAnsi="Times New Roman" w:cs="Times New Roman"/>
              </w:rPr>
            </w:pPr>
            <w:r w:rsidRPr="0044090D">
              <w:rPr>
                <w:rFonts w:ascii="Times New Roman" w:hAnsi="Times New Roman" w:cs="Times New Roman"/>
              </w:rPr>
              <w:t>Industrial Processes;Mineral Products;Gypsum Manufacture;Drying Kiln</w:t>
            </w:r>
          </w:p>
        </w:tc>
        <w:tc>
          <w:tcPr>
            <w:tcW w:w="1980" w:type="dxa"/>
            <w:noWrap/>
            <w:hideMark/>
          </w:tcPr>
          <w:p w14:paraId="1E8C9820" w14:textId="77777777" w:rsidR="009458B7" w:rsidRPr="0044090D" w:rsidRDefault="009458B7" w:rsidP="009458B7">
            <w:pPr>
              <w:rPr>
                <w:rFonts w:ascii="Times New Roman" w:hAnsi="Times New Roman" w:cs="Times New Roman"/>
              </w:rPr>
            </w:pPr>
            <w:r w:rsidRPr="0044090D">
              <w:rPr>
                <w:rFonts w:ascii="Times New Roman" w:hAnsi="Times New Roman" w:cs="Times New Roman"/>
              </w:rPr>
              <w:t>0.34</w:t>
            </w:r>
          </w:p>
        </w:tc>
      </w:tr>
      <w:tr w:rsidR="009458B7" w:rsidRPr="0044090D" w14:paraId="521825BD" w14:textId="77777777" w:rsidTr="009458B7">
        <w:trPr>
          <w:trHeight w:val="300"/>
        </w:trPr>
        <w:tc>
          <w:tcPr>
            <w:tcW w:w="1540" w:type="dxa"/>
            <w:noWrap/>
            <w:hideMark/>
          </w:tcPr>
          <w:p w14:paraId="3D7EC87A" w14:textId="77777777" w:rsidR="009458B7" w:rsidRPr="0044090D" w:rsidRDefault="009458B7" w:rsidP="009458B7">
            <w:pPr>
              <w:rPr>
                <w:rFonts w:ascii="Times New Roman" w:hAnsi="Times New Roman" w:cs="Times New Roman"/>
              </w:rPr>
            </w:pPr>
            <w:r w:rsidRPr="0044090D">
              <w:rPr>
                <w:rFonts w:ascii="Times New Roman" w:hAnsi="Times New Roman" w:cs="Times New Roman"/>
              </w:rPr>
              <w:t>30201899</w:t>
            </w:r>
          </w:p>
        </w:tc>
        <w:tc>
          <w:tcPr>
            <w:tcW w:w="6285" w:type="dxa"/>
            <w:noWrap/>
            <w:hideMark/>
          </w:tcPr>
          <w:p w14:paraId="43DDB315" w14:textId="77777777" w:rsidR="009458B7" w:rsidRPr="0044090D" w:rsidRDefault="009458B7">
            <w:pPr>
              <w:rPr>
                <w:rFonts w:ascii="Times New Roman" w:hAnsi="Times New Roman" w:cs="Times New Roman"/>
              </w:rPr>
            </w:pPr>
            <w:r w:rsidRPr="0044090D">
              <w:rPr>
                <w:rFonts w:ascii="Times New Roman" w:hAnsi="Times New Roman" w:cs="Times New Roman"/>
              </w:rPr>
              <w:t>Industrial Processes;Food and Agriculture;Candy Manufacturing;Other Not Classified</w:t>
            </w:r>
          </w:p>
        </w:tc>
        <w:tc>
          <w:tcPr>
            <w:tcW w:w="1980" w:type="dxa"/>
            <w:noWrap/>
            <w:hideMark/>
          </w:tcPr>
          <w:p w14:paraId="2B2C0066" w14:textId="77777777" w:rsidR="009458B7" w:rsidRPr="0044090D" w:rsidRDefault="009458B7" w:rsidP="009458B7">
            <w:pPr>
              <w:rPr>
                <w:rFonts w:ascii="Times New Roman" w:hAnsi="Times New Roman" w:cs="Times New Roman"/>
              </w:rPr>
            </w:pPr>
            <w:r w:rsidRPr="0044090D">
              <w:rPr>
                <w:rFonts w:ascii="Times New Roman" w:hAnsi="Times New Roman" w:cs="Times New Roman"/>
              </w:rPr>
              <w:t>0.34</w:t>
            </w:r>
          </w:p>
        </w:tc>
      </w:tr>
      <w:tr w:rsidR="009458B7" w:rsidRPr="0044090D" w14:paraId="1F12E6D4" w14:textId="77777777" w:rsidTr="009458B7">
        <w:trPr>
          <w:trHeight w:val="300"/>
        </w:trPr>
        <w:tc>
          <w:tcPr>
            <w:tcW w:w="1540" w:type="dxa"/>
            <w:noWrap/>
            <w:hideMark/>
          </w:tcPr>
          <w:p w14:paraId="036CB7F4" w14:textId="77777777" w:rsidR="009458B7" w:rsidRPr="0044090D" w:rsidRDefault="009458B7" w:rsidP="009458B7">
            <w:pPr>
              <w:rPr>
                <w:rFonts w:ascii="Times New Roman" w:hAnsi="Times New Roman" w:cs="Times New Roman"/>
              </w:rPr>
            </w:pPr>
            <w:r w:rsidRPr="0044090D">
              <w:rPr>
                <w:rFonts w:ascii="Times New Roman" w:hAnsi="Times New Roman" w:cs="Times New Roman"/>
              </w:rPr>
              <w:t>31401510</w:t>
            </w:r>
          </w:p>
        </w:tc>
        <w:tc>
          <w:tcPr>
            <w:tcW w:w="6285" w:type="dxa"/>
            <w:noWrap/>
            <w:hideMark/>
          </w:tcPr>
          <w:p w14:paraId="7CD9BB84" w14:textId="77777777" w:rsidR="009458B7" w:rsidRPr="0044090D" w:rsidRDefault="009458B7">
            <w:pPr>
              <w:rPr>
                <w:rFonts w:ascii="Times New Roman" w:hAnsi="Times New Roman" w:cs="Times New Roman"/>
              </w:rPr>
            </w:pPr>
            <w:r w:rsidRPr="0044090D">
              <w:rPr>
                <w:rFonts w:ascii="Times New Roman" w:hAnsi="Times New Roman" w:cs="Times New Roman"/>
              </w:rPr>
              <w:t>Industrial Processes;Transportation Equipment;Boat Manufacturing;Molding and Lamination Operations</w:t>
            </w:r>
          </w:p>
        </w:tc>
        <w:tc>
          <w:tcPr>
            <w:tcW w:w="1980" w:type="dxa"/>
            <w:noWrap/>
            <w:hideMark/>
          </w:tcPr>
          <w:p w14:paraId="47FBB9C7" w14:textId="77777777" w:rsidR="009458B7" w:rsidRPr="0044090D" w:rsidRDefault="009458B7" w:rsidP="009458B7">
            <w:pPr>
              <w:rPr>
                <w:rFonts w:ascii="Times New Roman" w:hAnsi="Times New Roman" w:cs="Times New Roman"/>
              </w:rPr>
            </w:pPr>
            <w:r w:rsidRPr="0044090D">
              <w:rPr>
                <w:rFonts w:ascii="Times New Roman" w:hAnsi="Times New Roman" w:cs="Times New Roman"/>
              </w:rPr>
              <w:t>0.33</w:t>
            </w:r>
          </w:p>
        </w:tc>
      </w:tr>
      <w:tr w:rsidR="009458B7" w:rsidRPr="0044090D" w14:paraId="7452B97F" w14:textId="77777777" w:rsidTr="009458B7">
        <w:trPr>
          <w:trHeight w:val="300"/>
        </w:trPr>
        <w:tc>
          <w:tcPr>
            <w:tcW w:w="1540" w:type="dxa"/>
            <w:noWrap/>
            <w:hideMark/>
          </w:tcPr>
          <w:p w14:paraId="332E1D32" w14:textId="77777777" w:rsidR="009458B7" w:rsidRPr="0044090D" w:rsidRDefault="009458B7" w:rsidP="009458B7">
            <w:pPr>
              <w:rPr>
                <w:rFonts w:ascii="Times New Roman" w:hAnsi="Times New Roman" w:cs="Times New Roman"/>
              </w:rPr>
            </w:pPr>
            <w:r w:rsidRPr="0044090D">
              <w:rPr>
                <w:rFonts w:ascii="Times New Roman" w:hAnsi="Times New Roman" w:cs="Times New Roman"/>
              </w:rPr>
              <w:t>30500622</w:t>
            </w:r>
          </w:p>
        </w:tc>
        <w:tc>
          <w:tcPr>
            <w:tcW w:w="6285" w:type="dxa"/>
            <w:noWrap/>
            <w:hideMark/>
          </w:tcPr>
          <w:p w14:paraId="0B22DA43" w14:textId="77777777" w:rsidR="009458B7" w:rsidRPr="0044090D" w:rsidRDefault="009458B7">
            <w:pPr>
              <w:rPr>
                <w:rFonts w:ascii="Times New Roman" w:hAnsi="Times New Roman" w:cs="Times New Roman"/>
              </w:rPr>
            </w:pPr>
            <w:r w:rsidRPr="0044090D">
              <w:rPr>
                <w:rFonts w:ascii="Times New Roman" w:hAnsi="Times New Roman" w:cs="Times New Roman"/>
              </w:rPr>
              <w:t>Industrial Processes;Mineral Products;Cement Manufacturing (Dry Process);Preheater Kiln</w:t>
            </w:r>
          </w:p>
        </w:tc>
        <w:tc>
          <w:tcPr>
            <w:tcW w:w="1980" w:type="dxa"/>
            <w:noWrap/>
            <w:hideMark/>
          </w:tcPr>
          <w:p w14:paraId="531C00AC" w14:textId="77777777" w:rsidR="009458B7" w:rsidRPr="0044090D" w:rsidRDefault="009458B7" w:rsidP="009458B7">
            <w:pPr>
              <w:rPr>
                <w:rFonts w:ascii="Times New Roman" w:hAnsi="Times New Roman" w:cs="Times New Roman"/>
              </w:rPr>
            </w:pPr>
            <w:r w:rsidRPr="0044090D">
              <w:rPr>
                <w:rFonts w:ascii="Times New Roman" w:hAnsi="Times New Roman" w:cs="Times New Roman"/>
              </w:rPr>
              <w:t>0.33</w:t>
            </w:r>
          </w:p>
        </w:tc>
      </w:tr>
      <w:tr w:rsidR="009458B7" w:rsidRPr="0044090D" w14:paraId="61D21739" w14:textId="77777777" w:rsidTr="009458B7">
        <w:trPr>
          <w:trHeight w:val="300"/>
        </w:trPr>
        <w:tc>
          <w:tcPr>
            <w:tcW w:w="1540" w:type="dxa"/>
            <w:noWrap/>
            <w:hideMark/>
          </w:tcPr>
          <w:p w14:paraId="24A3365F" w14:textId="77777777" w:rsidR="009458B7" w:rsidRPr="0044090D" w:rsidRDefault="009458B7" w:rsidP="009458B7">
            <w:pPr>
              <w:rPr>
                <w:rFonts w:ascii="Times New Roman" w:hAnsi="Times New Roman" w:cs="Times New Roman"/>
              </w:rPr>
            </w:pPr>
            <w:r w:rsidRPr="0044090D">
              <w:rPr>
                <w:rFonts w:ascii="Times New Roman" w:hAnsi="Times New Roman" w:cs="Times New Roman"/>
              </w:rPr>
              <w:t>30201919</w:t>
            </w:r>
          </w:p>
        </w:tc>
        <w:tc>
          <w:tcPr>
            <w:tcW w:w="6285" w:type="dxa"/>
            <w:noWrap/>
            <w:hideMark/>
          </w:tcPr>
          <w:p w14:paraId="2469B075" w14:textId="77777777" w:rsidR="009458B7" w:rsidRPr="0044090D" w:rsidRDefault="009458B7">
            <w:pPr>
              <w:rPr>
                <w:rFonts w:ascii="Times New Roman" w:hAnsi="Times New Roman" w:cs="Times New Roman"/>
              </w:rPr>
            </w:pPr>
            <w:r w:rsidRPr="0044090D">
              <w:rPr>
                <w:rFonts w:ascii="Times New Roman" w:hAnsi="Times New Roman" w:cs="Times New Roman"/>
              </w:rPr>
              <w:t>Industrial Processes;Food and Agriculture;Vegetable Oil Processing;Fugitive Leaks</w:t>
            </w:r>
          </w:p>
        </w:tc>
        <w:tc>
          <w:tcPr>
            <w:tcW w:w="1980" w:type="dxa"/>
            <w:noWrap/>
            <w:hideMark/>
          </w:tcPr>
          <w:p w14:paraId="05A33919" w14:textId="77777777" w:rsidR="009458B7" w:rsidRPr="0044090D" w:rsidRDefault="009458B7" w:rsidP="009458B7">
            <w:pPr>
              <w:rPr>
                <w:rFonts w:ascii="Times New Roman" w:hAnsi="Times New Roman" w:cs="Times New Roman"/>
              </w:rPr>
            </w:pPr>
            <w:r w:rsidRPr="0044090D">
              <w:rPr>
                <w:rFonts w:ascii="Times New Roman" w:hAnsi="Times New Roman" w:cs="Times New Roman"/>
              </w:rPr>
              <w:t>0.33</w:t>
            </w:r>
          </w:p>
        </w:tc>
      </w:tr>
      <w:tr w:rsidR="009458B7" w:rsidRPr="0044090D" w14:paraId="0739BD02" w14:textId="77777777" w:rsidTr="009458B7">
        <w:trPr>
          <w:trHeight w:val="300"/>
        </w:trPr>
        <w:tc>
          <w:tcPr>
            <w:tcW w:w="1540" w:type="dxa"/>
            <w:noWrap/>
            <w:hideMark/>
          </w:tcPr>
          <w:p w14:paraId="53D1C6D0" w14:textId="77777777" w:rsidR="009458B7" w:rsidRPr="0044090D" w:rsidRDefault="009458B7" w:rsidP="009458B7">
            <w:pPr>
              <w:rPr>
                <w:rFonts w:ascii="Times New Roman" w:hAnsi="Times New Roman" w:cs="Times New Roman"/>
              </w:rPr>
            </w:pPr>
            <w:r w:rsidRPr="0044090D">
              <w:rPr>
                <w:rFonts w:ascii="Times New Roman" w:hAnsi="Times New Roman" w:cs="Times New Roman"/>
              </w:rPr>
              <w:t>30502910</w:t>
            </w:r>
          </w:p>
        </w:tc>
        <w:tc>
          <w:tcPr>
            <w:tcW w:w="6285" w:type="dxa"/>
            <w:noWrap/>
            <w:hideMark/>
          </w:tcPr>
          <w:p w14:paraId="31C502FD" w14:textId="77777777" w:rsidR="009458B7" w:rsidRPr="0044090D" w:rsidRDefault="009458B7">
            <w:pPr>
              <w:rPr>
                <w:rFonts w:ascii="Times New Roman" w:hAnsi="Times New Roman" w:cs="Times New Roman"/>
              </w:rPr>
            </w:pPr>
            <w:r w:rsidRPr="0044090D">
              <w:rPr>
                <w:rFonts w:ascii="Times New Roman" w:hAnsi="Times New Roman" w:cs="Times New Roman"/>
              </w:rPr>
              <w:t>Industrial Processes;Mineral Products;Lightweight Aggregate Manufacture;Rotary Kiln</w:t>
            </w:r>
          </w:p>
        </w:tc>
        <w:tc>
          <w:tcPr>
            <w:tcW w:w="1980" w:type="dxa"/>
            <w:noWrap/>
            <w:hideMark/>
          </w:tcPr>
          <w:p w14:paraId="6E106D30" w14:textId="77777777" w:rsidR="009458B7" w:rsidRPr="0044090D" w:rsidRDefault="009458B7" w:rsidP="009458B7">
            <w:pPr>
              <w:rPr>
                <w:rFonts w:ascii="Times New Roman" w:hAnsi="Times New Roman" w:cs="Times New Roman"/>
              </w:rPr>
            </w:pPr>
            <w:r w:rsidRPr="0044090D">
              <w:rPr>
                <w:rFonts w:ascii="Times New Roman" w:hAnsi="Times New Roman" w:cs="Times New Roman"/>
              </w:rPr>
              <w:t>0.32</w:t>
            </w:r>
          </w:p>
        </w:tc>
      </w:tr>
      <w:tr w:rsidR="009458B7" w:rsidRPr="0044090D" w14:paraId="1A7DEDA3" w14:textId="77777777" w:rsidTr="009458B7">
        <w:trPr>
          <w:trHeight w:val="300"/>
        </w:trPr>
        <w:tc>
          <w:tcPr>
            <w:tcW w:w="1540" w:type="dxa"/>
            <w:noWrap/>
            <w:hideMark/>
          </w:tcPr>
          <w:p w14:paraId="4D149EDD" w14:textId="77777777" w:rsidR="009458B7" w:rsidRPr="0044090D" w:rsidRDefault="009458B7" w:rsidP="009458B7">
            <w:pPr>
              <w:rPr>
                <w:rFonts w:ascii="Times New Roman" w:hAnsi="Times New Roman" w:cs="Times New Roman"/>
              </w:rPr>
            </w:pPr>
            <w:r w:rsidRPr="0044090D">
              <w:rPr>
                <w:rFonts w:ascii="Times New Roman" w:hAnsi="Times New Roman" w:cs="Times New Roman"/>
              </w:rPr>
              <w:t>30200784</w:t>
            </w:r>
          </w:p>
        </w:tc>
        <w:tc>
          <w:tcPr>
            <w:tcW w:w="6285" w:type="dxa"/>
            <w:noWrap/>
            <w:hideMark/>
          </w:tcPr>
          <w:p w14:paraId="2B1F5369" w14:textId="77777777" w:rsidR="009458B7" w:rsidRPr="0044090D" w:rsidRDefault="009458B7">
            <w:pPr>
              <w:rPr>
                <w:rFonts w:ascii="Times New Roman" w:hAnsi="Times New Roman" w:cs="Times New Roman"/>
              </w:rPr>
            </w:pPr>
            <w:r w:rsidRPr="0044090D">
              <w:rPr>
                <w:rFonts w:ascii="Times New Roman" w:hAnsi="Times New Roman" w:cs="Times New Roman"/>
              </w:rPr>
              <w:t>Industrial Processes;Food and Agriculture;Grain Millings;Soybean: Drying</w:t>
            </w:r>
          </w:p>
        </w:tc>
        <w:tc>
          <w:tcPr>
            <w:tcW w:w="1980" w:type="dxa"/>
            <w:noWrap/>
            <w:hideMark/>
          </w:tcPr>
          <w:p w14:paraId="6BCFB5CA" w14:textId="77777777" w:rsidR="009458B7" w:rsidRPr="0044090D" w:rsidRDefault="009458B7" w:rsidP="009458B7">
            <w:pPr>
              <w:rPr>
                <w:rFonts w:ascii="Times New Roman" w:hAnsi="Times New Roman" w:cs="Times New Roman"/>
              </w:rPr>
            </w:pPr>
            <w:r w:rsidRPr="0044090D">
              <w:rPr>
                <w:rFonts w:ascii="Times New Roman" w:hAnsi="Times New Roman" w:cs="Times New Roman"/>
              </w:rPr>
              <w:t>0.31</w:t>
            </w:r>
          </w:p>
        </w:tc>
      </w:tr>
      <w:tr w:rsidR="009458B7" w:rsidRPr="0044090D" w14:paraId="0B04436F" w14:textId="77777777" w:rsidTr="009458B7">
        <w:trPr>
          <w:trHeight w:val="300"/>
        </w:trPr>
        <w:tc>
          <w:tcPr>
            <w:tcW w:w="1540" w:type="dxa"/>
            <w:noWrap/>
            <w:hideMark/>
          </w:tcPr>
          <w:p w14:paraId="6C124561" w14:textId="77777777" w:rsidR="009458B7" w:rsidRPr="0044090D" w:rsidRDefault="009458B7" w:rsidP="009458B7">
            <w:pPr>
              <w:rPr>
                <w:rFonts w:ascii="Times New Roman" w:hAnsi="Times New Roman" w:cs="Times New Roman"/>
              </w:rPr>
            </w:pPr>
            <w:r w:rsidRPr="0044090D">
              <w:rPr>
                <w:rFonts w:ascii="Times New Roman" w:hAnsi="Times New Roman" w:cs="Times New Roman"/>
              </w:rPr>
              <w:t>30800111</w:t>
            </w:r>
          </w:p>
        </w:tc>
        <w:tc>
          <w:tcPr>
            <w:tcW w:w="6285" w:type="dxa"/>
            <w:noWrap/>
            <w:hideMark/>
          </w:tcPr>
          <w:p w14:paraId="13FC78CD" w14:textId="77777777" w:rsidR="009458B7" w:rsidRPr="0044090D" w:rsidRDefault="009458B7">
            <w:pPr>
              <w:rPr>
                <w:rFonts w:ascii="Times New Roman" w:hAnsi="Times New Roman" w:cs="Times New Roman"/>
              </w:rPr>
            </w:pPr>
            <w:r w:rsidRPr="0044090D">
              <w:rPr>
                <w:rFonts w:ascii="Times New Roman" w:hAnsi="Times New Roman" w:cs="Times New Roman"/>
              </w:rPr>
              <w:t>Industrial Processes;Rubber and Miscellaneous Plastics Products;Tire Manufacture;Compounding</w:t>
            </w:r>
          </w:p>
        </w:tc>
        <w:tc>
          <w:tcPr>
            <w:tcW w:w="1980" w:type="dxa"/>
            <w:noWrap/>
            <w:hideMark/>
          </w:tcPr>
          <w:p w14:paraId="57B30CF0" w14:textId="77777777" w:rsidR="009458B7" w:rsidRPr="0044090D" w:rsidRDefault="009458B7" w:rsidP="009458B7">
            <w:pPr>
              <w:rPr>
                <w:rFonts w:ascii="Times New Roman" w:hAnsi="Times New Roman" w:cs="Times New Roman"/>
              </w:rPr>
            </w:pPr>
            <w:r w:rsidRPr="0044090D">
              <w:rPr>
                <w:rFonts w:ascii="Times New Roman" w:hAnsi="Times New Roman" w:cs="Times New Roman"/>
              </w:rPr>
              <w:t>0.31</w:t>
            </w:r>
          </w:p>
        </w:tc>
      </w:tr>
      <w:tr w:rsidR="009458B7" w:rsidRPr="0044090D" w14:paraId="57166DBE" w14:textId="77777777" w:rsidTr="009458B7">
        <w:trPr>
          <w:trHeight w:val="300"/>
        </w:trPr>
        <w:tc>
          <w:tcPr>
            <w:tcW w:w="1540" w:type="dxa"/>
            <w:noWrap/>
            <w:hideMark/>
          </w:tcPr>
          <w:p w14:paraId="3D9BB08C" w14:textId="77777777" w:rsidR="009458B7" w:rsidRPr="0044090D" w:rsidRDefault="009458B7" w:rsidP="009458B7">
            <w:pPr>
              <w:rPr>
                <w:rFonts w:ascii="Times New Roman" w:hAnsi="Times New Roman" w:cs="Times New Roman"/>
              </w:rPr>
            </w:pPr>
            <w:r w:rsidRPr="0044090D">
              <w:rPr>
                <w:rFonts w:ascii="Times New Roman" w:hAnsi="Times New Roman" w:cs="Times New Roman"/>
              </w:rPr>
              <w:lastRenderedPageBreak/>
              <w:t>30300931</w:t>
            </w:r>
          </w:p>
        </w:tc>
        <w:tc>
          <w:tcPr>
            <w:tcW w:w="6285" w:type="dxa"/>
            <w:noWrap/>
            <w:hideMark/>
          </w:tcPr>
          <w:p w14:paraId="18D0BFAE" w14:textId="77777777" w:rsidR="009458B7" w:rsidRPr="0044090D" w:rsidRDefault="009458B7">
            <w:pPr>
              <w:rPr>
                <w:rFonts w:ascii="Times New Roman" w:hAnsi="Times New Roman" w:cs="Times New Roman"/>
              </w:rPr>
            </w:pPr>
            <w:r w:rsidRPr="0044090D">
              <w:rPr>
                <w:rFonts w:ascii="Times New Roman" w:hAnsi="Times New Roman" w:cs="Times New Roman"/>
              </w:rPr>
              <w:t>Industrial Processes;Primary Metal Production;Steel Manufacturing (See 3-03-015 for Integrated Iron &amp; Steel MACT);Hot Rolling</w:t>
            </w:r>
          </w:p>
        </w:tc>
        <w:tc>
          <w:tcPr>
            <w:tcW w:w="1980" w:type="dxa"/>
            <w:noWrap/>
            <w:hideMark/>
          </w:tcPr>
          <w:p w14:paraId="1B56415E" w14:textId="77777777" w:rsidR="009458B7" w:rsidRPr="0044090D" w:rsidRDefault="009458B7" w:rsidP="009458B7">
            <w:pPr>
              <w:rPr>
                <w:rFonts w:ascii="Times New Roman" w:hAnsi="Times New Roman" w:cs="Times New Roman"/>
              </w:rPr>
            </w:pPr>
            <w:r w:rsidRPr="0044090D">
              <w:rPr>
                <w:rFonts w:ascii="Times New Roman" w:hAnsi="Times New Roman" w:cs="Times New Roman"/>
              </w:rPr>
              <w:t>0.31</w:t>
            </w:r>
          </w:p>
        </w:tc>
      </w:tr>
      <w:tr w:rsidR="009458B7" w:rsidRPr="0044090D" w14:paraId="56986360" w14:textId="77777777" w:rsidTr="009458B7">
        <w:trPr>
          <w:trHeight w:val="300"/>
        </w:trPr>
        <w:tc>
          <w:tcPr>
            <w:tcW w:w="1540" w:type="dxa"/>
            <w:noWrap/>
            <w:hideMark/>
          </w:tcPr>
          <w:p w14:paraId="127CED84" w14:textId="77777777" w:rsidR="009458B7" w:rsidRPr="0044090D" w:rsidRDefault="009458B7" w:rsidP="009458B7">
            <w:pPr>
              <w:rPr>
                <w:rFonts w:ascii="Times New Roman" w:hAnsi="Times New Roman" w:cs="Times New Roman"/>
              </w:rPr>
            </w:pPr>
            <w:r w:rsidRPr="0044090D">
              <w:rPr>
                <w:rFonts w:ascii="Times New Roman" w:hAnsi="Times New Roman" w:cs="Times New Roman"/>
              </w:rPr>
              <w:t>30501215</w:t>
            </w:r>
          </w:p>
        </w:tc>
        <w:tc>
          <w:tcPr>
            <w:tcW w:w="6285" w:type="dxa"/>
            <w:noWrap/>
            <w:hideMark/>
          </w:tcPr>
          <w:p w14:paraId="5DB08C1C" w14:textId="77777777" w:rsidR="009458B7" w:rsidRPr="0044090D" w:rsidRDefault="009458B7">
            <w:pPr>
              <w:rPr>
                <w:rFonts w:ascii="Times New Roman" w:hAnsi="Times New Roman" w:cs="Times New Roman"/>
              </w:rPr>
            </w:pPr>
            <w:r w:rsidRPr="0044090D">
              <w:rPr>
                <w:rFonts w:ascii="Times New Roman" w:hAnsi="Times New Roman" w:cs="Times New Roman"/>
              </w:rPr>
              <w:t>Industrial Processes;Mineral Products;Fiberglass Manufacturing;Curing Oven (Textile-type Fiber)</w:t>
            </w:r>
          </w:p>
        </w:tc>
        <w:tc>
          <w:tcPr>
            <w:tcW w:w="1980" w:type="dxa"/>
            <w:noWrap/>
            <w:hideMark/>
          </w:tcPr>
          <w:p w14:paraId="58FBFFFD" w14:textId="77777777" w:rsidR="009458B7" w:rsidRPr="0044090D" w:rsidRDefault="009458B7" w:rsidP="009458B7">
            <w:pPr>
              <w:rPr>
                <w:rFonts w:ascii="Times New Roman" w:hAnsi="Times New Roman" w:cs="Times New Roman"/>
              </w:rPr>
            </w:pPr>
            <w:r w:rsidRPr="0044090D">
              <w:rPr>
                <w:rFonts w:ascii="Times New Roman" w:hAnsi="Times New Roman" w:cs="Times New Roman"/>
              </w:rPr>
              <w:t>0.31</w:t>
            </w:r>
          </w:p>
        </w:tc>
      </w:tr>
      <w:tr w:rsidR="009458B7" w:rsidRPr="0044090D" w14:paraId="31D195D8" w14:textId="77777777" w:rsidTr="009458B7">
        <w:trPr>
          <w:trHeight w:val="300"/>
        </w:trPr>
        <w:tc>
          <w:tcPr>
            <w:tcW w:w="1540" w:type="dxa"/>
            <w:noWrap/>
            <w:hideMark/>
          </w:tcPr>
          <w:p w14:paraId="2F294B3E" w14:textId="77777777" w:rsidR="009458B7" w:rsidRPr="0044090D" w:rsidRDefault="009458B7" w:rsidP="009458B7">
            <w:pPr>
              <w:rPr>
                <w:rFonts w:ascii="Times New Roman" w:hAnsi="Times New Roman" w:cs="Times New Roman"/>
              </w:rPr>
            </w:pPr>
            <w:r w:rsidRPr="0044090D">
              <w:rPr>
                <w:rFonts w:ascii="Times New Roman" w:hAnsi="Times New Roman" w:cs="Times New Roman"/>
              </w:rPr>
              <w:t>33000499</w:t>
            </w:r>
          </w:p>
        </w:tc>
        <w:tc>
          <w:tcPr>
            <w:tcW w:w="6285" w:type="dxa"/>
            <w:noWrap/>
            <w:hideMark/>
          </w:tcPr>
          <w:p w14:paraId="5E385C8B" w14:textId="77777777" w:rsidR="009458B7" w:rsidRPr="0044090D" w:rsidRDefault="009458B7">
            <w:pPr>
              <w:rPr>
                <w:rFonts w:ascii="Times New Roman" w:hAnsi="Times New Roman" w:cs="Times New Roman"/>
              </w:rPr>
            </w:pPr>
            <w:r w:rsidRPr="0044090D">
              <w:rPr>
                <w:rFonts w:ascii="Times New Roman" w:hAnsi="Times New Roman" w:cs="Times New Roman"/>
              </w:rPr>
              <w:t>Industrial Processes;Textile Products;Fabric Finishing;Other Not Classified</w:t>
            </w:r>
          </w:p>
        </w:tc>
        <w:tc>
          <w:tcPr>
            <w:tcW w:w="1980" w:type="dxa"/>
            <w:noWrap/>
            <w:hideMark/>
          </w:tcPr>
          <w:p w14:paraId="3343243A" w14:textId="77777777" w:rsidR="009458B7" w:rsidRPr="0044090D" w:rsidRDefault="009458B7" w:rsidP="009458B7">
            <w:pPr>
              <w:rPr>
                <w:rFonts w:ascii="Times New Roman" w:hAnsi="Times New Roman" w:cs="Times New Roman"/>
              </w:rPr>
            </w:pPr>
            <w:r w:rsidRPr="0044090D">
              <w:rPr>
                <w:rFonts w:ascii="Times New Roman" w:hAnsi="Times New Roman" w:cs="Times New Roman"/>
              </w:rPr>
              <w:t>0.31</w:t>
            </w:r>
          </w:p>
        </w:tc>
      </w:tr>
      <w:tr w:rsidR="009458B7" w:rsidRPr="0044090D" w14:paraId="2B00FE46" w14:textId="77777777" w:rsidTr="009458B7">
        <w:trPr>
          <w:trHeight w:val="300"/>
        </w:trPr>
        <w:tc>
          <w:tcPr>
            <w:tcW w:w="1540" w:type="dxa"/>
            <w:noWrap/>
            <w:hideMark/>
          </w:tcPr>
          <w:p w14:paraId="506E51F7" w14:textId="77777777" w:rsidR="009458B7" w:rsidRPr="0044090D" w:rsidRDefault="009458B7" w:rsidP="009458B7">
            <w:pPr>
              <w:rPr>
                <w:rFonts w:ascii="Times New Roman" w:hAnsi="Times New Roman" w:cs="Times New Roman"/>
              </w:rPr>
            </w:pPr>
            <w:r w:rsidRPr="0044090D">
              <w:rPr>
                <w:rFonts w:ascii="Times New Roman" w:hAnsi="Times New Roman" w:cs="Times New Roman"/>
              </w:rPr>
              <w:t>30201917</w:t>
            </w:r>
          </w:p>
        </w:tc>
        <w:tc>
          <w:tcPr>
            <w:tcW w:w="6285" w:type="dxa"/>
            <w:noWrap/>
            <w:hideMark/>
          </w:tcPr>
          <w:p w14:paraId="334B4A0C" w14:textId="77777777" w:rsidR="009458B7" w:rsidRPr="0044090D" w:rsidRDefault="009458B7">
            <w:pPr>
              <w:rPr>
                <w:rFonts w:ascii="Times New Roman" w:hAnsi="Times New Roman" w:cs="Times New Roman"/>
              </w:rPr>
            </w:pPr>
            <w:r w:rsidRPr="0044090D">
              <w:rPr>
                <w:rFonts w:ascii="Times New Roman" w:hAnsi="Times New Roman" w:cs="Times New Roman"/>
              </w:rPr>
              <w:t>Industrial Processes;Food and Agriculture;Vegetable Oil Processing;Meal Preparation</w:t>
            </w:r>
          </w:p>
        </w:tc>
        <w:tc>
          <w:tcPr>
            <w:tcW w:w="1980" w:type="dxa"/>
            <w:noWrap/>
            <w:hideMark/>
          </w:tcPr>
          <w:p w14:paraId="6A64759D" w14:textId="77777777" w:rsidR="009458B7" w:rsidRPr="0044090D" w:rsidRDefault="009458B7" w:rsidP="009458B7">
            <w:pPr>
              <w:rPr>
                <w:rFonts w:ascii="Times New Roman" w:hAnsi="Times New Roman" w:cs="Times New Roman"/>
              </w:rPr>
            </w:pPr>
            <w:r w:rsidRPr="0044090D">
              <w:rPr>
                <w:rFonts w:ascii="Times New Roman" w:hAnsi="Times New Roman" w:cs="Times New Roman"/>
              </w:rPr>
              <w:t>0.31</w:t>
            </w:r>
          </w:p>
        </w:tc>
      </w:tr>
      <w:tr w:rsidR="009458B7" w:rsidRPr="0044090D" w14:paraId="130CAF6D" w14:textId="77777777" w:rsidTr="009458B7">
        <w:trPr>
          <w:trHeight w:val="300"/>
        </w:trPr>
        <w:tc>
          <w:tcPr>
            <w:tcW w:w="1540" w:type="dxa"/>
            <w:noWrap/>
            <w:hideMark/>
          </w:tcPr>
          <w:p w14:paraId="60278F08" w14:textId="77777777" w:rsidR="009458B7" w:rsidRPr="0044090D" w:rsidRDefault="009458B7" w:rsidP="009458B7">
            <w:pPr>
              <w:rPr>
                <w:rFonts w:ascii="Times New Roman" w:hAnsi="Times New Roman" w:cs="Times New Roman"/>
              </w:rPr>
            </w:pPr>
            <w:r w:rsidRPr="0044090D">
              <w:rPr>
                <w:rFonts w:ascii="Times New Roman" w:hAnsi="Times New Roman" w:cs="Times New Roman"/>
              </w:rPr>
              <w:t>30200951</w:t>
            </w:r>
          </w:p>
        </w:tc>
        <w:tc>
          <w:tcPr>
            <w:tcW w:w="6285" w:type="dxa"/>
            <w:noWrap/>
            <w:hideMark/>
          </w:tcPr>
          <w:p w14:paraId="68A70A4F" w14:textId="77777777" w:rsidR="009458B7" w:rsidRPr="0044090D" w:rsidRDefault="009458B7">
            <w:pPr>
              <w:rPr>
                <w:rFonts w:ascii="Times New Roman" w:hAnsi="Times New Roman" w:cs="Times New Roman"/>
              </w:rPr>
            </w:pPr>
            <w:r w:rsidRPr="0044090D">
              <w:rPr>
                <w:rFonts w:ascii="Times New Roman" w:hAnsi="Times New Roman" w:cs="Times New Roman"/>
              </w:rPr>
              <w:t>Industrial Processes;Food and Agriculture;Beer Production;Can Filling Line</w:t>
            </w:r>
          </w:p>
        </w:tc>
        <w:tc>
          <w:tcPr>
            <w:tcW w:w="1980" w:type="dxa"/>
            <w:noWrap/>
            <w:hideMark/>
          </w:tcPr>
          <w:p w14:paraId="6B4361D2" w14:textId="77777777" w:rsidR="009458B7" w:rsidRPr="0044090D" w:rsidRDefault="009458B7" w:rsidP="009458B7">
            <w:pPr>
              <w:rPr>
                <w:rFonts w:ascii="Times New Roman" w:hAnsi="Times New Roman" w:cs="Times New Roman"/>
              </w:rPr>
            </w:pPr>
            <w:r w:rsidRPr="0044090D">
              <w:rPr>
                <w:rFonts w:ascii="Times New Roman" w:hAnsi="Times New Roman" w:cs="Times New Roman"/>
              </w:rPr>
              <w:t>0.30</w:t>
            </w:r>
          </w:p>
        </w:tc>
      </w:tr>
      <w:tr w:rsidR="009458B7" w:rsidRPr="0044090D" w14:paraId="772EA814" w14:textId="77777777" w:rsidTr="009458B7">
        <w:trPr>
          <w:trHeight w:val="300"/>
        </w:trPr>
        <w:tc>
          <w:tcPr>
            <w:tcW w:w="1540" w:type="dxa"/>
            <w:noWrap/>
            <w:hideMark/>
          </w:tcPr>
          <w:p w14:paraId="68B29F12" w14:textId="77777777" w:rsidR="009458B7" w:rsidRPr="0044090D" w:rsidRDefault="009458B7" w:rsidP="009458B7">
            <w:pPr>
              <w:rPr>
                <w:rFonts w:ascii="Times New Roman" w:hAnsi="Times New Roman" w:cs="Times New Roman"/>
              </w:rPr>
            </w:pPr>
            <w:r w:rsidRPr="0044090D">
              <w:rPr>
                <w:rFonts w:ascii="Times New Roman" w:hAnsi="Times New Roman" w:cs="Times New Roman"/>
              </w:rPr>
              <w:t>41000202</w:t>
            </w:r>
          </w:p>
        </w:tc>
        <w:tc>
          <w:tcPr>
            <w:tcW w:w="6285" w:type="dxa"/>
            <w:noWrap/>
            <w:hideMark/>
          </w:tcPr>
          <w:p w14:paraId="278D5167" w14:textId="77777777" w:rsidR="009458B7" w:rsidRPr="0044090D" w:rsidRDefault="009458B7">
            <w:pPr>
              <w:rPr>
                <w:rFonts w:ascii="Times New Roman" w:hAnsi="Times New Roman" w:cs="Times New Roman"/>
              </w:rPr>
            </w:pPr>
            <w:r w:rsidRPr="0044090D">
              <w:rPr>
                <w:rFonts w:ascii="Times New Roman" w:hAnsi="Times New Roman" w:cs="Times New Roman"/>
              </w:rPr>
              <w:t>Chemical Evaporation;Dry Cleaning;Petroleum Solvent - Commercial;Stoddard</w:t>
            </w:r>
          </w:p>
        </w:tc>
        <w:tc>
          <w:tcPr>
            <w:tcW w:w="1980" w:type="dxa"/>
            <w:noWrap/>
            <w:hideMark/>
          </w:tcPr>
          <w:p w14:paraId="7378AA6A" w14:textId="77777777" w:rsidR="009458B7" w:rsidRPr="0044090D" w:rsidRDefault="009458B7" w:rsidP="009458B7">
            <w:pPr>
              <w:rPr>
                <w:rFonts w:ascii="Times New Roman" w:hAnsi="Times New Roman" w:cs="Times New Roman"/>
              </w:rPr>
            </w:pPr>
            <w:r w:rsidRPr="0044090D">
              <w:rPr>
                <w:rFonts w:ascii="Times New Roman" w:hAnsi="Times New Roman" w:cs="Times New Roman"/>
              </w:rPr>
              <w:t>0.30</w:t>
            </w:r>
          </w:p>
        </w:tc>
      </w:tr>
      <w:tr w:rsidR="009458B7" w:rsidRPr="0044090D" w14:paraId="4BFA46C7" w14:textId="77777777" w:rsidTr="009458B7">
        <w:trPr>
          <w:trHeight w:val="300"/>
        </w:trPr>
        <w:tc>
          <w:tcPr>
            <w:tcW w:w="1540" w:type="dxa"/>
            <w:noWrap/>
            <w:hideMark/>
          </w:tcPr>
          <w:p w14:paraId="53F305F8" w14:textId="77777777" w:rsidR="009458B7" w:rsidRPr="0044090D" w:rsidRDefault="009458B7" w:rsidP="009458B7">
            <w:pPr>
              <w:rPr>
                <w:rFonts w:ascii="Times New Roman" w:hAnsi="Times New Roman" w:cs="Times New Roman"/>
              </w:rPr>
            </w:pPr>
            <w:r w:rsidRPr="0044090D">
              <w:rPr>
                <w:rFonts w:ascii="Times New Roman" w:hAnsi="Times New Roman" w:cs="Times New Roman"/>
              </w:rPr>
              <w:t>30200801</w:t>
            </w:r>
          </w:p>
        </w:tc>
        <w:tc>
          <w:tcPr>
            <w:tcW w:w="6285" w:type="dxa"/>
            <w:noWrap/>
            <w:hideMark/>
          </w:tcPr>
          <w:p w14:paraId="2D38DAEE" w14:textId="77777777" w:rsidR="009458B7" w:rsidRPr="0044090D" w:rsidRDefault="009458B7">
            <w:pPr>
              <w:rPr>
                <w:rFonts w:ascii="Times New Roman" w:hAnsi="Times New Roman" w:cs="Times New Roman"/>
              </w:rPr>
            </w:pPr>
            <w:r w:rsidRPr="0044090D">
              <w:rPr>
                <w:rFonts w:ascii="Times New Roman" w:hAnsi="Times New Roman" w:cs="Times New Roman"/>
              </w:rPr>
              <w:t>Industrial Processes;Food and Agriculture;Feed Manufacture;General **</w:t>
            </w:r>
          </w:p>
        </w:tc>
        <w:tc>
          <w:tcPr>
            <w:tcW w:w="1980" w:type="dxa"/>
            <w:noWrap/>
            <w:hideMark/>
          </w:tcPr>
          <w:p w14:paraId="79339C26" w14:textId="77777777" w:rsidR="009458B7" w:rsidRPr="0044090D" w:rsidRDefault="009458B7" w:rsidP="009458B7">
            <w:pPr>
              <w:rPr>
                <w:rFonts w:ascii="Times New Roman" w:hAnsi="Times New Roman" w:cs="Times New Roman"/>
              </w:rPr>
            </w:pPr>
            <w:r w:rsidRPr="0044090D">
              <w:rPr>
                <w:rFonts w:ascii="Times New Roman" w:hAnsi="Times New Roman" w:cs="Times New Roman"/>
              </w:rPr>
              <w:t>0.30</w:t>
            </w:r>
          </w:p>
        </w:tc>
      </w:tr>
      <w:tr w:rsidR="009458B7" w:rsidRPr="0044090D" w14:paraId="51556038" w14:textId="77777777" w:rsidTr="009458B7">
        <w:trPr>
          <w:trHeight w:val="300"/>
        </w:trPr>
        <w:tc>
          <w:tcPr>
            <w:tcW w:w="1540" w:type="dxa"/>
            <w:noWrap/>
            <w:hideMark/>
          </w:tcPr>
          <w:p w14:paraId="5B7A2C90" w14:textId="77777777" w:rsidR="009458B7" w:rsidRPr="0044090D" w:rsidRDefault="009458B7" w:rsidP="009458B7">
            <w:pPr>
              <w:rPr>
                <w:rFonts w:ascii="Times New Roman" w:hAnsi="Times New Roman" w:cs="Times New Roman"/>
              </w:rPr>
            </w:pPr>
            <w:r w:rsidRPr="0044090D">
              <w:rPr>
                <w:rFonts w:ascii="Times New Roman" w:hAnsi="Times New Roman" w:cs="Times New Roman"/>
              </w:rPr>
              <w:t>30201601</w:t>
            </w:r>
          </w:p>
        </w:tc>
        <w:tc>
          <w:tcPr>
            <w:tcW w:w="6285" w:type="dxa"/>
            <w:noWrap/>
            <w:hideMark/>
          </w:tcPr>
          <w:p w14:paraId="790C7C35" w14:textId="77777777" w:rsidR="009458B7" w:rsidRPr="0044090D" w:rsidRDefault="009458B7">
            <w:pPr>
              <w:rPr>
                <w:rFonts w:ascii="Times New Roman" w:hAnsi="Times New Roman" w:cs="Times New Roman"/>
              </w:rPr>
            </w:pPr>
            <w:r w:rsidRPr="0044090D">
              <w:rPr>
                <w:rFonts w:ascii="Times New Roman" w:hAnsi="Times New Roman" w:cs="Times New Roman"/>
              </w:rPr>
              <w:t>Industrial Processes;Food and Agriculture;Sugar Beet Processing;Pulp Dryer : Coal-fired</w:t>
            </w:r>
          </w:p>
        </w:tc>
        <w:tc>
          <w:tcPr>
            <w:tcW w:w="1980" w:type="dxa"/>
            <w:noWrap/>
            <w:hideMark/>
          </w:tcPr>
          <w:p w14:paraId="6F05ECAB" w14:textId="77777777" w:rsidR="009458B7" w:rsidRPr="0044090D" w:rsidRDefault="009458B7" w:rsidP="009458B7">
            <w:pPr>
              <w:rPr>
                <w:rFonts w:ascii="Times New Roman" w:hAnsi="Times New Roman" w:cs="Times New Roman"/>
              </w:rPr>
            </w:pPr>
            <w:r w:rsidRPr="0044090D">
              <w:rPr>
                <w:rFonts w:ascii="Times New Roman" w:hAnsi="Times New Roman" w:cs="Times New Roman"/>
              </w:rPr>
              <w:t>0.29</w:t>
            </w:r>
          </w:p>
        </w:tc>
      </w:tr>
      <w:tr w:rsidR="009458B7" w:rsidRPr="0044090D" w14:paraId="370222DA" w14:textId="77777777" w:rsidTr="009458B7">
        <w:trPr>
          <w:trHeight w:val="300"/>
        </w:trPr>
        <w:tc>
          <w:tcPr>
            <w:tcW w:w="1540" w:type="dxa"/>
            <w:noWrap/>
            <w:hideMark/>
          </w:tcPr>
          <w:p w14:paraId="5359272C" w14:textId="77777777" w:rsidR="009458B7" w:rsidRPr="0044090D" w:rsidRDefault="009458B7" w:rsidP="009458B7">
            <w:pPr>
              <w:rPr>
                <w:rFonts w:ascii="Times New Roman" w:hAnsi="Times New Roman" w:cs="Times New Roman"/>
              </w:rPr>
            </w:pPr>
            <w:r w:rsidRPr="0044090D">
              <w:rPr>
                <w:rFonts w:ascii="Times New Roman" w:hAnsi="Times New Roman" w:cs="Times New Roman"/>
              </w:rPr>
              <w:t>50300602</w:t>
            </w:r>
          </w:p>
        </w:tc>
        <w:tc>
          <w:tcPr>
            <w:tcW w:w="6285" w:type="dxa"/>
            <w:noWrap/>
            <w:hideMark/>
          </w:tcPr>
          <w:p w14:paraId="1E40B33B" w14:textId="77777777" w:rsidR="009458B7" w:rsidRPr="0044090D" w:rsidRDefault="009458B7">
            <w:pPr>
              <w:rPr>
                <w:rFonts w:ascii="Times New Roman" w:hAnsi="Times New Roman" w:cs="Times New Roman"/>
              </w:rPr>
            </w:pPr>
            <w:r w:rsidRPr="0044090D">
              <w:rPr>
                <w:rFonts w:ascii="Times New Roman" w:hAnsi="Times New Roman" w:cs="Times New Roman"/>
              </w:rPr>
              <w:t>Waste Disposal;Solid Waste Disposal - Industrial;Landfill Dump;Liquid Waste Disposal</w:t>
            </w:r>
          </w:p>
        </w:tc>
        <w:tc>
          <w:tcPr>
            <w:tcW w:w="1980" w:type="dxa"/>
            <w:noWrap/>
            <w:hideMark/>
          </w:tcPr>
          <w:p w14:paraId="332895A8" w14:textId="77777777" w:rsidR="009458B7" w:rsidRPr="0044090D" w:rsidRDefault="009458B7" w:rsidP="009458B7">
            <w:pPr>
              <w:rPr>
                <w:rFonts w:ascii="Times New Roman" w:hAnsi="Times New Roman" w:cs="Times New Roman"/>
              </w:rPr>
            </w:pPr>
            <w:r w:rsidRPr="0044090D">
              <w:rPr>
                <w:rFonts w:ascii="Times New Roman" w:hAnsi="Times New Roman" w:cs="Times New Roman"/>
              </w:rPr>
              <w:t>0.28</w:t>
            </w:r>
          </w:p>
        </w:tc>
      </w:tr>
      <w:tr w:rsidR="009458B7" w:rsidRPr="0044090D" w14:paraId="7E693708" w14:textId="77777777" w:rsidTr="009458B7">
        <w:trPr>
          <w:trHeight w:val="300"/>
        </w:trPr>
        <w:tc>
          <w:tcPr>
            <w:tcW w:w="1540" w:type="dxa"/>
            <w:noWrap/>
            <w:hideMark/>
          </w:tcPr>
          <w:p w14:paraId="67FFD059" w14:textId="77777777" w:rsidR="009458B7" w:rsidRPr="0044090D" w:rsidRDefault="009458B7" w:rsidP="009458B7">
            <w:pPr>
              <w:rPr>
                <w:rFonts w:ascii="Times New Roman" w:hAnsi="Times New Roman" w:cs="Times New Roman"/>
              </w:rPr>
            </w:pPr>
            <w:r w:rsidRPr="0044090D">
              <w:rPr>
                <w:rFonts w:ascii="Times New Roman" w:hAnsi="Times New Roman" w:cs="Times New Roman"/>
              </w:rPr>
              <w:t>30501099</w:t>
            </w:r>
          </w:p>
        </w:tc>
        <w:tc>
          <w:tcPr>
            <w:tcW w:w="6285" w:type="dxa"/>
            <w:noWrap/>
            <w:hideMark/>
          </w:tcPr>
          <w:p w14:paraId="5BE8C74A" w14:textId="77777777" w:rsidR="009458B7" w:rsidRPr="0044090D" w:rsidRDefault="009458B7">
            <w:pPr>
              <w:rPr>
                <w:rFonts w:ascii="Times New Roman" w:hAnsi="Times New Roman" w:cs="Times New Roman"/>
              </w:rPr>
            </w:pPr>
            <w:r w:rsidRPr="0044090D">
              <w:rPr>
                <w:rFonts w:ascii="Times New Roman" w:hAnsi="Times New Roman" w:cs="Times New Roman"/>
              </w:rPr>
              <w:t>Industrial Processes;Mineral Products;Coal Mining, Cleaning, and Material Handling;Other Not Classified</w:t>
            </w:r>
          </w:p>
        </w:tc>
        <w:tc>
          <w:tcPr>
            <w:tcW w:w="1980" w:type="dxa"/>
            <w:noWrap/>
            <w:hideMark/>
          </w:tcPr>
          <w:p w14:paraId="0C323D60" w14:textId="77777777" w:rsidR="009458B7" w:rsidRPr="0044090D" w:rsidRDefault="009458B7" w:rsidP="009458B7">
            <w:pPr>
              <w:rPr>
                <w:rFonts w:ascii="Times New Roman" w:hAnsi="Times New Roman" w:cs="Times New Roman"/>
              </w:rPr>
            </w:pPr>
            <w:r w:rsidRPr="0044090D">
              <w:rPr>
                <w:rFonts w:ascii="Times New Roman" w:hAnsi="Times New Roman" w:cs="Times New Roman"/>
              </w:rPr>
              <w:t>0.27</w:t>
            </w:r>
          </w:p>
        </w:tc>
      </w:tr>
      <w:tr w:rsidR="009458B7" w:rsidRPr="0044090D" w14:paraId="43874542" w14:textId="77777777" w:rsidTr="009458B7">
        <w:trPr>
          <w:trHeight w:val="300"/>
        </w:trPr>
        <w:tc>
          <w:tcPr>
            <w:tcW w:w="1540" w:type="dxa"/>
            <w:noWrap/>
            <w:hideMark/>
          </w:tcPr>
          <w:p w14:paraId="25711FB9" w14:textId="77777777" w:rsidR="009458B7" w:rsidRPr="0044090D" w:rsidRDefault="009458B7" w:rsidP="009458B7">
            <w:pPr>
              <w:rPr>
                <w:rFonts w:ascii="Times New Roman" w:hAnsi="Times New Roman" w:cs="Times New Roman"/>
              </w:rPr>
            </w:pPr>
            <w:r w:rsidRPr="0044090D">
              <w:rPr>
                <w:rFonts w:ascii="Times New Roman" w:hAnsi="Times New Roman" w:cs="Times New Roman"/>
              </w:rPr>
              <w:t>30501214</w:t>
            </w:r>
          </w:p>
        </w:tc>
        <w:tc>
          <w:tcPr>
            <w:tcW w:w="6285" w:type="dxa"/>
            <w:noWrap/>
            <w:hideMark/>
          </w:tcPr>
          <w:p w14:paraId="7FDAD2BF" w14:textId="77777777" w:rsidR="009458B7" w:rsidRPr="0044090D" w:rsidRDefault="009458B7">
            <w:pPr>
              <w:rPr>
                <w:rFonts w:ascii="Times New Roman" w:hAnsi="Times New Roman" w:cs="Times New Roman"/>
              </w:rPr>
            </w:pPr>
            <w:r w:rsidRPr="0044090D">
              <w:rPr>
                <w:rFonts w:ascii="Times New Roman" w:hAnsi="Times New Roman" w:cs="Times New Roman"/>
              </w:rPr>
              <w:t>Industrial Processes;Mineral Products;Fiberglass Manufacturing;Forming Process (Textile-type Fiber)</w:t>
            </w:r>
          </w:p>
        </w:tc>
        <w:tc>
          <w:tcPr>
            <w:tcW w:w="1980" w:type="dxa"/>
            <w:noWrap/>
            <w:hideMark/>
          </w:tcPr>
          <w:p w14:paraId="08D3E1BA" w14:textId="77777777" w:rsidR="009458B7" w:rsidRPr="0044090D" w:rsidRDefault="009458B7" w:rsidP="009458B7">
            <w:pPr>
              <w:rPr>
                <w:rFonts w:ascii="Times New Roman" w:hAnsi="Times New Roman" w:cs="Times New Roman"/>
              </w:rPr>
            </w:pPr>
            <w:r w:rsidRPr="0044090D">
              <w:rPr>
                <w:rFonts w:ascii="Times New Roman" w:hAnsi="Times New Roman" w:cs="Times New Roman"/>
              </w:rPr>
              <w:t>0.27</w:t>
            </w:r>
          </w:p>
        </w:tc>
      </w:tr>
      <w:tr w:rsidR="009458B7" w:rsidRPr="0044090D" w14:paraId="2008575D" w14:textId="77777777" w:rsidTr="009458B7">
        <w:trPr>
          <w:trHeight w:val="300"/>
        </w:trPr>
        <w:tc>
          <w:tcPr>
            <w:tcW w:w="1540" w:type="dxa"/>
            <w:noWrap/>
            <w:hideMark/>
          </w:tcPr>
          <w:p w14:paraId="3778C0A8" w14:textId="77777777" w:rsidR="009458B7" w:rsidRPr="0044090D" w:rsidRDefault="009458B7" w:rsidP="009458B7">
            <w:pPr>
              <w:rPr>
                <w:rFonts w:ascii="Times New Roman" w:hAnsi="Times New Roman" w:cs="Times New Roman"/>
              </w:rPr>
            </w:pPr>
            <w:r w:rsidRPr="0044090D">
              <w:rPr>
                <w:rFonts w:ascii="Times New Roman" w:hAnsi="Times New Roman" w:cs="Times New Roman"/>
              </w:rPr>
              <w:t>30200911</w:t>
            </w:r>
          </w:p>
        </w:tc>
        <w:tc>
          <w:tcPr>
            <w:tcW w:w="6285" w:type="dxa"/>
            <w:noWrap/>
            <w:hideMark/>
          </w:tcPr>
          <w:p w14:paraId="2E83B20B" w14:textId="77777777" w:rsidR="009458B7" w:rsidRPr="0044090D" w:rsidRDefault="009458B7">
            <w:pPr>
              <w:rPr>
                <w:rFonts w:ascii="Times New Roman" w:hAnsi="Times New Roman" w:cs="Times New Roman"/>
              </w:rPr>
            </w:pPr>
            <w:r w:rsidRPr="0044090D">
              <w:rPr>
                <w:rFonts w:ascii="Times New Roman" w:hAnsi="Times New Roman" w:cs="Times New Roman"/>
              </w:rPr>
              <w:t>Industrial Processes;Food and Agriculture;Beer Production;Fugitive Emissions: General</w:t>
            </w:r>
          </w:p>
        </w:tc>
        <w:tc>
          <w:tcPr>
            <w:tcW w:w="1980" w:type="dxa"/>
            <w:noWrap/>
            <w:hideMark/>
          </w:tcPr>
          <w:p w14:paraId="0D520EA4" w14:textId="77777777" w:rsidR="009458B7" w:rsidRPr="0044090D" w:rsidRDefault="009458B7" w:rsidP="009458B7">
            <w:pPr>
              <w:rPr>
                <w:rFonts w:ascii="Times New Roman" w:hAnsi="Times New Roman" w:cs="Times New Roman"/>
              </w:rPr>
            </w:pPr>
            <w:r w:rsidRPr="0044090D">
              <w:rPr>
                <w:rFonts w:ascii="Times New Roman" w:hAnsi="Times New Roman" w:cs="Times New Roman"/>
              </w:rPr>
              <w:t>0.27</w:t>
            </w:r>
          </w:p>
        </w:tc>
      </w:tr>
      <w:tr w:rsidR="009458B7" w:rsidRPr="0044090D" w14:paraId="259BD8F5" w14:textId="77777777" w:rsidTr="009458B7">
        <w:trPr>
          <w:trHeight w:val="300"/>
        </w:trPr>
        <w:tc>
          <w:tcPr>
            <w:tcW w:w="1540" w:type="dxa"/>
            <w:noWrap/>
            <w:hideMark/>
          </w:tcPr>
          <w:p w14:paraId="7B0C3D95" w14:textId="77777777" w:rsidR="009458B7" w:rsidRPr="0044090D" w:rsidRDefault="009458B7" w:rsidP="009458B7">
            <w:pPr>
              <w:rPr>
                <w:rFonts w:ascii="Times New Roman" w:hAnsi="Times New Roman" w:cs="Times New Roman"/>
              </w:rPr>
            </w:pPr>
            <w:r w:rsidRPr="0044090D">
              <w:rPr>
                <w:rFonts w:ascii="Times New Roman" w:hAnsi="Times New Roman" w:cs="Times New Roman"/>
              </w:rPr>
              <w:t>31400903</w:t>
            </w:r>
          </w:p>
        </w:tc>
        <w:tc>
          <w:tcPr>
            <w:tcW w:w="6285" w:type="dxa"/>
            <w:noWrap/>
            <w:hideMark/>
          </w:tcPr>
          <w:p w14:paraId="1FA3832E" w14:textId="77777777" w:rsidR="009458B7" w:rsidRPr="0044090D" w:rsidRDefault="009458B7">
            <w:pPr>
              <w:rPr>
                <w:rFonts w:ascii="Times New Roman" w:hAnsi="Times New Roman" w:cs="Times New Roman"/>
              </w:rPr>
            </w:pPr>
            <w:r w:rsidRPr="0044090D">
              <w:rPr>
                <w:rFonts w:ascii="Times New Roman" w:hAnsi="Times New Roman" w:cs="Times New Roman"/>
              </w:rPr>
              <w:t>Industrial Processes;Transportation Equipment;Automobiles/Truck Assembly Operations;Stamping</w:t>
            </w:r>
          </w:p>
        </w:tc>
        <w:tc>
          <w:tcPr>
            <w:tcW w:w="1980" w:type="dxa"/>
            <w:noWrap/>
            <w:hideMark/>
          </w:tcPr>
          <w:p w14:paraId="5EEC2D89" w14:textId="77777777" w:rsidR="009458B7" w:rsidRPr="0044090D" w:rsidRDefault="009458B7" w:rsidP="009458B7">
            <w:pPr>
              <w:rPr>
                <w:rFonts w:ascii="Times New Roman" w:hAnsi="Times New Roman" w:cs="Times New Roman"/>
              </w:rPr>
            </w:pPr>
            <w:r w:rsidRPr="0044090D">
              <w:rPr>
                <w:rFonts w:ascii="Times New Roman" w:hAnsi="Times New Roman" w:cs="Times New Roman"/>
              </w:rPr>
              <w:t>0.27</w:t>
            </w:r>
          </w:p>
        </w:tc>
      </w:tr>
      <w:tr w:rsidR="009458B7" w:rsidRPr="0044090D" w14:paraId="3A812480" w14:textId="77777777" w:rsidTr="009458B7">
        <w:trPr>
          <w:trHeight w:val="300"/>
        </w:trPr>
        <w:tc>
          <w:tcPr>
            <w:tcW w:w="1540" w:type="dxa"/>
            <w:noWrap/>
            <w:hideMark/>
          </w:tcPr>
          <w:p w14:paraId="66DEEFF7" w14:textId="77777777" w:rsidR="009458B7" w:rsidRPr="0044090D" w:rsidRDefault="009458B7" w:rsidP="009458B7">
            <w:pPr>
              <w:rPr>
                <w:rFonts w:ascii="Times New Roman" w:hAnsi="Times New Roman" w:cs="Times New Roman"/>
              </w:rPr>
            </w:pPr>
            <w:r w:rsidRPr="0044090D">
              <w:rPr>
                <w:rFonts w:ascii="Times New Roman" w:hAnsi="Times New Roman" w:cs="Times New Roman"/>
              </w:rPr>
              <w:t>30500699</w:t>
            </w:r>
          </w:p>
        </w:tc>
        <w:tc>
          <w:tcPr>
            <w:tcW w:w="6285" w:type="dxa"/>
            <w:noWrap/>
            <w:hideMark/>
          </w:tcPr>
          <w:p w14:paraId="11A8C314" w14:textId="77777777" w:rsidR="009458B7" w:rsidRPr="0044090D" w:rsidRDefault="009458B7">
            <w:pPr>
              <w:rPr>
                <w:rFonts w:ascii="Times New Roman" w:hAnsi="Times New Roman" w:cs="Times New Roman"/>
              </w:rPr>
            </w:pPr>
            <w:r w:rsidRPr="0044090D">
              <w:rPr>
                <w:rFonts w:ascii="Times New Roman" w:hAnsi="Times New Roman" w:cs="Times New Roman"/>
              </w:rPr>
              <w:t>Industrial Processes;Mineral Products;Cement Manufacturing (Dry Process);Other Not Classified</w:t>
            </w:r>
          </w:p>
        </w:tc>
        <w:tc>
          <w:tcPr>
            <w:tcW w:w="1980" w:type="dxa"/>
            <w:noWrap/>
            <w:hideMark/>
          </w:tcPr>
          <w:p w14:paraId="1250A2C5" w14:textId="77777777" w:rsidR="009458B7" w:rsidRPr="0044090D" w:rsidRDefault="009458B7" w:rsidP="009458B7">
            <w:pPr>
              <w:rPr>
                <w:rFonts w:ascii="Times New Roman" w:hAnsi="Times New Roman" w:cs="Times New Roman"/>
              </w:rPr>
            </w:pPr>
            <w:r w:rsidRPr="0044090D">
              <w:rPr>
                <w:rFonts w:ascii="Times New Roman" w:hAnsi="Times New Roman" w:cs="Times New Roman"/>
              </w:rPr>
              <w:t>0.26</w:t>
            </w:r>
          </w:p>
        </w:tc>
      </w:tr>
      <w:tr w:rsidR="009458B7" w:rsidRPr="0044090D" w14:paraId="49A24CA7" w14:textId="77777777" w:rsidTr="009458B7">
        <w:trPr>
          <w:trHeight w:val="300"/>
        </w:trPr>
        <w:tc>
          <w:tcPr>
            <w:tcW w:w="1540" w:type="dxa"/>
            <w:noWrap/>
            <w:hideMark/>
          </w:tcPr>
          <w:p w14:paraId="0762208A" w14:textId="77777777" w:rsidR="009458B7" w:rsidRPr="0044090D" w:rsidRDefault="009458B7" w:rsidP="009458B7">
            <w:pPr>
              <w:rPr>
                <w:rFonts w:ascii="Times New Roman" w:hAnsi="Times New Roman" w:cs="Times New Roman"/>
              </w:rPr>
            </w:pPr>
            <w:r w:rsidRPr="0044090D">
              <w:rPr>
                <w:rFonts w:ascii="Times New Roman" w:hAnsi="Times New Roman" w:cs="Times New Roman"/>
              </w:rPr>
              <w:t>30400299</w:t>
            </w:r>
          </w:p>
        </w:tc>
        <w:tc>
          <w:tcPr>
            <w:tcW w:w="6285" w:type="dxa"/>
            <w:noWrap/>
            <w:hideMark/>
          </w:tcPr>
          <w:p w14:paraId="5A870009" w14:textId="77777777" w:rsidR="009458B7" w:rsidRPr="0044090D" w:rsidRDefault="009458B7">
            <w:pPr>
              <w:rPr>
                <w:rFonts w:ascii="Times New Roman" w:hAnsi="Times New Roman" w:cs="Times New Roman"/>
              </w:rPr>
            </w:pPr>
            <w:r w:rsidRPr="0044090D">
              <w:rPr>
                <w:rFonts w:ascii="Times New Roman" w:hAnsi="Times New Roman" w:cs="Times New Roman"/>
              </w:rPr>
              <w:t>Industrial Processes;Secondary Metal Production;Copper;Other Not Classified</w:t>
            </w:r>
          </w:p>
        </w:tc>
        <w:tc>
          <w:tcPr>
            <w:tcW w:w="1980" w:type="dxa"/>
            <w:noWrap/>
            <w:hideMark/>
          </w:tcPr>
          <w:p w14:paraId="08193210" w14:textId="77777777" w:rsidR="009458B7" w:rsidRPr="0044090D" w:rsidRDefault="009458B7" w:rsidP="009458B7">
            <w:pPr>
              <w:rPr>
                <w:rFonts w:ascii="Times New Roman" w:hAnsi="Times New Roman" w:cs="Times New Roman"/>
              </w:rPr>
            </w:pPr>
            <w:r w:rsidRPr="0044090D">
              <w:rPr>
                <w:rFonts w:ascii="Times New Roman" w:hAnsi="Times New Roman" w:cs="Times New Roman"/>
              </w:rPr>
              <w:t>0.26</w:t>
            </w:r>
          </w:p>
        </w:tc>
      </w:tr>
      <w:tr w:rsidR="009458B7" w:rsidRPr="0044090D" w14:paraId="41AEED0E" w14:textId="77777777" w:rsidTr="009458B7">
        <w:trPr>
          <w:trHeight w:val="300"/>
        </w:trPr>
        <w:tc>
          <w:tcPr>
            <w:tcW w:w="1540" w:type="dxa"/>
            <w:noWrap/>
            <w:hideMark/>
          </w:tcPr>
          <w:p w14:paraId="72638F63" w14:textId="77777777" w:rsidR="009458B7" w:rsidRPr="0044090D" w:rsidRDefault="009458B7" w:rsidP="009458B7">
            <w:pPr>
              <w:rPr>
                <w:rFonts w:ascii="Times New Roman" w:hAnsi="Times New Roman" w:cs="Times New Roman"/>
              </w:rPr>
            </w:pPr>
            <w:r w:rsidRPr="0044090D">
              <w:rPr>
                <w:rFonts w:ascii="Times New Roman" w:hAnsi="Times New Roman" w:cs="Times New Roman"/>
              </w:rPr>
              <w:t>33000106</w:t>
            </w:r>
          </w:p>
        </w:tc>
        <w:tc>
          <w:tcPr>
            <w:tcW w:w="6285" w:type="dxa"/>
            <w:noWrap/>
            <w:hideMark/>
          </w:tcPr>
          <w:p w14:paraId="7080B84E" w14:textId="77777777" w:rsidR="009458B7" w:rsidRPr="0044090D" w:rsidRDefault="009458B7">
            <w:pPr>
              <w:rPr>
                <w:rFonts w:ascii="Times New Roman" w:hAnsi="Times New Roman" w:cs="Times New Roman"/>
              </w:rPr>
            </w:pPr>
            <w:r w:rsidRPr="0044090D">
              <w:rPr>
                <w:rFonts w:ascii="Times New Roman" w:hAnsi="Times New Roman" w:cs="Times New Roman"/>
              </w:rPr>
              <w:t>Industrial Processes;Textile Products;Miscellaneous;Drying</w:t>
            </w:r>
          </w:p>
        </w:tc>
        <w:tc>
          <w:tcPr>
            <w:tcW w:w="1980" w:type="dxa"/>
            <w:noWrap/>
            <w:hideMark/>
          </w:tcPr>
          <w:p w14:paraId="152B858B" w14:textId="77777777" w:rsidR="009458B7" w:rsidRPr="0044090D" w:rsidRDefault="009458B7" w:rsidP="009458B7">
            <w:pPr>
              <w:rPr>
                <w:rFonts w:ascii="Times New Roman" w:hAnsi="Times New Roman" w:cs="Times New Roman"/>
              </w:rPr>
            </w:pPr>
            <w:r w:rsidRPr="0044090D">
              <w:rPr>
                <w:rFonts w:ascii="Times New Roman" w:hAnsi="Times New Roman" w:cs="Times New Roman"/>
              </w:rPr>
              <w:t>0.24</w:t>
            </w:r>
          </w:p>
        </w:tc>
      </w:tr>
      <w:tr w:rsidR="009458B7" w:rsidRPr="0044090D" w14:paraId="7D63F7BE" w14:textId="77777777" w:rsidTr="009458B7">
        <w:trPr>
          <w:trHeight w:val="300"/>
        </w:trPr>
        <w:tc>
          <w:tcPr>
            <w:tcW w:w="1540" w:type="dxa"/>
            <w:noWrap/>
            <w:hideMark/>
          </w:tcPr>
          <w:p w14:paraId="6EC8F778" w14:textId="77777777" w:rsidR="009458B7" w:rsidRPr="0044090D" w:rsidRDefault="009458B7" w:rsidP="009458B7">
            <w:pPr>
              <w:rPr>
                <w:rFonts w:ascii="Times New Roman" w:hAnsi="Times New Roman" w:cs="Times New Roman"/>
              </w:rPr>
            </w:pPr>
            <w:r w:rsidRPr="0044090D">
              <w:rPr>
                <w:rFonts w:ascii="Times New Roman" w:hAnsi="Times New Roman" w:cs="Times New Roman"/>
              </w:rPr>
              <w:t>30588801</w:t>
            </w:r>
          </w:p>
        </w:tc>
        <w:tc>
          <w:tcPr>
            <w:tcW w:w="6285" w:type="dxa"/>
            <w:noWrap/>
            <w:hideMark/>
          </w:tcPr>
          <w:p w14:paraId="2ECA9814" w14:textId="77777777" w:rsidR="009458B7" w:rsidRPr="0044090D" w:rsidRDefault="009458B7">
            <w:pPr>
              <w:rPr>
                <w:rFonts w:ascii="Times New Roman" w:hAnsi="Times New Roman" w:cs="Times New Roman"/>
              </w:rPr>
            </w:pPr>
            <w:r w:rsidRPr="0044090D">
              <w:rPr>
                <w:rFonts w:ascii="Times New Roman" w:hAnsi="Times New Roman" w:cs="Times New Roman"/>
              </w:rPr>
              <w:t>Industrial Processes;Mineral Products;Fugitive Emissions;Specify in Comments Field</w:t>
            </w:r>
          </w:p>
        </w:tc>
        <w:tc>
          <w:tcPr>
            <w:tcW w:w="1980" w:type="dxa"/>
            <w:noWrap/>
            <w:hideMark/>
          </w:tcPr>
          <w:p w14:paraId="2D38F6E2" w14:textId="77777777" w:rsidR="009458B7" w:rsidRPr="0044090D" w:rsidRDefault="009458B7" w:rsidP="009458B7">
            <w:pPr>
              <w:rPr>
                <w:rFonts w:ascii="Times New Roman" w:hAnsi="Times New Roman" w:cs="Times New Roman"/>
              </w:rPr>
            </w:pPr>
            <w:r w:rsidRPr="0044090D">
              <w:rPr>
                <w:rFonts w:ascii="Times New Roman" w:hAnsi="Times New Roman" w:cs="Times New Roman"/>
              </w:rPr>
              <w:t>0.24</w:t>
            </w:r>
          </w:p>
        </w:tc>
      </w:tr>
      <w:tr w:rsidR="009458B7" w:rsidRPr="0044090D" w14:paraId="11946F83" w14:textId="77777777" w:rsidTr="009458B7">
        <w:trPr>
          <w:trHeight w:val="300"/>
        </w:trPr>
        <w:tc>
          <w:tcPr>
            <w:tcW w:w="1540" w:type="dxa"/>
            <w:noWrap/>
            <w:hideMark/>
          </w:tcPr>
          <w:p w14:paraId="7F242456" w14:textId="77777777" w:rsidR="009458B7" w:rsidRPr="0044090D" w:rsidRDefault="009458B7" w:rsidP="009458B7">
            <w:pPr>
              <w:rPr>
                <w:rFonts w:ascii="Times New Roman" w:hAnsi="Times New Roman" w:cs="Times New Roman"/>
              </w:rPr>
            </w:pPr>
            <w:r w:rsidRPr="0044090D">
              <w:rPr>
                <w:rFonts w:ascii="Times New Roman" w:hAnsi="Times New Roman" w:cs="Times New Roman"/>
              </w:rPr>
              <w:t>40202502</w:t>
            </w:r>
          </w:p>
        </w:tc>
        <w:tc>
          <w:tcPr>
            <w:tcW w:w="6285" w:type="dxa"/>
            <w:noWrap/>
            <w:hideMark/>
          </w:tcPr>
          <w:p w14:paraId="2893023C" w14:textId="77777777" w:rsidR="009458B7" w:rsidRPr="0044090D" w:rsidRDefault="009458B7">
            <w:pPr>
              <w:rPr>
                <w:rFonts w:ascii="Times New Roman" w:hAnsi="Times New Roman" w:cs="Times New Roman"/>
              </w:rPr>
            </w:pPr>
            <w:r w:rsidRPr="0044090D">
              <w:rPr>
                <w:rFonts w:ascii="Times New Roman" w:hAnsi="Times New Roman" w:cs="Times New Roman"/>
              </w:rPr>
              <w:t>Chemical Evaporation;Surface Coating Operations;Miscellaneous Metal Parts;Cleaning/Pretreatment</w:t>
            </w:r>
          </w:p>
        </w:tc>
        <w:tc>
          <w:tcPr>
            <w:tcW w:w="1980" w:type="dxa"/>
            <w:noWrap/>
            <w:hideMark/>
          </w:tcPr>
          <w:p w14:paraId="2AC98F8A" w14:textId="77777777" w:rsidR="009458B7" w:rsidRPr="0044090D" w:rsidRDefault="009458B7" w:rsidP="009458B7">
            <w:pPr>
              <w:rPr>
                <w:rFonts w:ascii="Times New Roman" w:hAnsi="Times New Roman" w:cs="Times New Roman"/>
              </w:rPr>
            </w:pPr>
            <w:r w:rsidRPr="0044090D">
              <w:rPr>
                <w:rFonts w:ascii="Times New Roman" w:hAnsi="Times New Roman" w:cs="Times New Roman"/>
              </w:rPr>
              <w:t>0.23</w:t>
            </w:r>
          </w:p>
        </w:tc>
      </w:tr>
      <w:tr w:rsidR="009458B7" w:rsidRPr="0044090D" w14:paraId="75862B99" w14:textId="77777777" w:rsidTr="009458B7">
        <w:trPr>
          <w:trHeight w:val="300"/>
        </w:trPr>
        <w:tc>
          <w:tcPr>
            <w:tcW w:w="1540" w:type="dxa"/>
            <w:noWrap/>
            <w:hideMark/>
          </w:tcPr>
          <w:p w14:paraId="0686A7EB" w14:textId="77777777" w:rsidR="009458B7" w:rsidRPr="0044090D" w:rsidRDefault="009458B7" w:rsidP="009458B7">
            <w:pPr>
              <w:rPr>
                <w:rFonts w:ascii="Times New Roman" w:hAnsi="Times New Roman" w:cs="Times New Roman"/>
              </w:rPr>
            </w:pPr>
            <w:r w:rsidRPr="0044090D">
              <w:rPr>
                <w:rFonts w:ascii="Times New Roman" w:hAnsi="Times New Roman" w:cs="Times New Roman"/>
              </w:rPr>
              <w:t>30200904</w:t>
            </w:r>
          </w:p>
        </w:tc>
        <w:tc>
          <w:tcPr>
            <w:tcW w:w="6285" w:type="dxa"/>
            <w:noWrap/>
            <w:hideMark/>
          </w:tcPr>
          <w:p w14:paraId="76E4A61A" w14:textId="77777777" w:rsidR="009458B7" w:rsidRPr="0044090D" w:rsidRDefault="009458B7">
            <w:pPr>
              <w:rPr>
                <w:rFonts w:ascii="Times New Roman" w:hAnsi="Times New Roman" w:cs="Times New Roman"/>
              </w:rPr>
            </w:pPr>
            <w:r w:rsidRPr="0044090D">
              <w:rPr>
                <w:rFonts w:ascii="Times New Roman" w:hAnsi="Times New Roman" w:cs="Times New Roman"/>
              </w:rPr>
              <w:t>Industrial Processes;Food and Agriculture;Beer Production;Aging Tank: Secondary Fermentation</w:t>
            </w:r>
          </w:p>
        </w:tc>
        <w:tc>
          <w:tcPr>
            <w:tcW w:w="1980" w:type="dxa"/>
            <w:noWrap/>
            <w:hideMark/>
          </w:tcPr>
          <w:p w14:paraId="3CC53B71" w14:textId="77777777" w:rsidR="009458B7" w:rsidRPr="0044090D" w:rsidRDefault="009458B7" w:rsidP="009458B7">
            <w:pPr>
              <w:rPr>
                <w:rFonts w:ascii="Times New Roman" w:hAnsi="Times New Roman" w:cs="Times New Roman"/>
              </w:rPr>
            </w:pPr>
            <w:r w:rsidRPr="0044090D">
              <w:rPr>
                <w:rFonts w:ascii="Times New Roman" w:hAnsi="Times New Roman" w:cs="Times New Roman"/>
              </w:rPr>
              <w:t>0.23</w:t>
            </w:r>
          </w:p>
        </w:tc>
      </w:tr>
      <w:tr w:rsidR="009458B7" w:rsidRPr="0044090D" w14:paraId="7F67871A" w14:textId="77777777" w:rsidTr="009458B7">
        <w:trPr>
          <w:trHeight w:val="300"/>
        </w:trPr>
        <w:tc>
          <w:tcPr>
            <w:tcW w:w="1540" w:type="dxa"/>
            <w:noWrap/>
            <w:hideMark/>
          </w:tcPr>
          <w:p w14:paraId="37438CB6" w14:textId="77777777" w:rsidR="009458B7" w:rsidRPr="0044090D" w:rsidRDefault="009458B7" w:rsidP="009458B7">
            <w:pPr>
              <w:rPr>
                <w:rFonts w:ascii="Times New Roman" w:hAnsi="Times New Roman" w:cs="Times New Roman"/>
              </w:rPr>
            </w:pPr>
            <w:r w:rsidRPr="0044090D">
              <w:rPr>
                <w:rFonts w:ascii="Times New Roman" w:hAnsi="Times New Roman" w:cs="Times New Roman"/>
              </w:rPr>
              <w:t>30499999</w:t>
            </w:r>
          </w:p>
        </w:tc>
        <w:tc>
          <w:tcPr>
            <w:tcW w:w="6285" w:type="dxa"/>
            <w:noWrap/>
            <w:hideMark/>
          </w:tcPr>
          <w:p w14:paraId="3579ECF9" w14:textId="77777777" w:rsidR="009458B7" w:rsidRPr="0044090D" w:rsidRDefault="009458B7">
            <w:pPr>
              <w:rPr>
                <w:rFonts w:ascii="Times New Roman" w:hAnsi="Times New Roman" w:cs="Times New Roman"/>
              </w:rPr>
            </w:pPr>
            <w:r w:rsidRPr="0044090D">
              <w:rPr>
                <w:rFonts w:ascii="Times New Roman" w:hAnsi="Times New Roman" w:cs="Times New Roman"/>
              </w:rPr>
              <w:t>Industrial Processes;Secondary Metal Production;Other Not Classified;Specify in Comments Field</w:t>
            </w:r>
          </w:p>
        </w:tc>
        <w:tc>
          <w:tcPr>
            <w:tcW w:w="1980" w:type="dxa"/>
            <w:noWrap/>
            <w:hideMark/>
          </w:tcPr>
          <w:p w14:paraId="2184D18B" w14:textId="77777777" w:rsidR="009458B7" w:rsidRPr="0044090D" w:rsidRDefault="009458B7" w:rsidP="009458B7">
            <w:pPr>
              <w:rPr>
                <w:rFonts w:ascii="Times New Roman" w:hAnsi="Times New Roman" w:cs="Times New Roman"/>
              </w:rPr>
            </w:pPr>
            <w:r w:rsidRPr="0044090D">
              <w:rPr>
                <w:rFonts w:ascii="Times New Roman" w:hAnsi="Times New Roman" w:cs="Times New Roman"/>
              </w:rPr>
              <w:t>0.23</w:t>
            </w:r>
          </w:p>
        </w:tc>
      </w:tr>
      <w:tr w:rsidR="009458B7" w:rsidRPr="0044090D" w14:paraId="7B869447" w14:textId="77777777" w:rsidTr="009458B7">
        <w:trPr>
          <w:trHeight w:val="300"/>
        </w:trPr>
        <w:tc>
          <w:tcPr>
            <w:tcW w:w="1540" w:type="dxa"/>
            <w:noWrap/>
            <w:hideMark/>
          </w:tcPr>
          <w:p w14:paraId="41B6E6D5" w14:textId="77777777" w:rsidR="009458B7" w:rsidRPr="0044090D" w:rsidRDefault="009458B7" w:rsidP="009458B7">
            <w:pPr>
              <w:rPr>
                <w:rFonts w:ascii="Times New Roman" w:hAnsi="Times New Roman" w:cs="Times New Roman"/>
              </w:rPr>
            </w:pPr>
            <w:r w:rsidRPr="0044090D">
              <w:rPr>
                <w:rFonts w:ascii="Times New Roman" w:hAnsi="Times New Roman" w:cs="Times New Roman"/>
              </w:rPr>
              <w:t>30201401</w:t>
            </w:r>
          </w:p>
        </w:tc>
        <w:tc>
          <w:tcPr>
            <w:tcW w:w="6285" w:type="dxa"/>
            <w:noWrap/>
            <w:hideMark/>
          </w:tcPr>
          <w:p w14:paraId="20C252EC" w14:textId="77777777" w:rsidR="009458B7" w:rsidRPr="0044090D" w:rsidRDefault="009458B7">
            <w:pPr>
              <w:rPr>
                <w:rFonts w:ascii="Times New Roman" w:hAnsi="Times New Roman" w:cs="Times New Roman"/>
              </w:rPr>
            </w:pPr>
            <w:r w:rsidRPr="0044090D">
              <w:rPr>
                <w:rFonts w:ascii="Times New Roman" w:hAnsi="Times New Roman" w:cs="Times New Roman"/>
              </w:rPr>
              <w:t>Industrial Processes;Food and Agriculture;Starch Manufacturing;Combined Operations</w:t>
            </w:r>
          </w:p>
        </w:tc>
        <w:tc>
          <w:tcPr>
            <w:tcW w:w="1980" w:type="dxa"/>
            <w:noWrap/>
            <w:hideMark/>
          </w:tcPr>
          <w:p w14:paraId="59F3DD88" w14:textId="77777777" w:rsidR="009458B7" w:rsidRPr="0044090D" w:rsidRDefault="009458B7" w:rsidP="009458B7">
            <w:pPr>
              <w:rPr>
                <w:rFonts w:ascii="Times New Roman" w:hAnsi="Times New Roman" w:cs="Times New Roman"/>
              </w:rPr>
            </w:pPr>
            <w:r w:rsidRPr="0044090D">
              <w:rPr>
                <w:rFonts w:ascii="Times New Roman" w:hAnsi="Times New Roman" w:cs="Times New Roman"/>
              </w:rPr>
              <w:t>0.23</w:t>
            </w:r>
          </w:p>
        </w:tc>
      </w:tr>
      <w:tr w:rsidR="009458B7" w:rsidRPr="0044090D" w14:paraId="323287F8" w14:textId="77777777" w:rsidTr="009458B7">
        <w:trPr>
          <w:trHeight w:val="300"/>
        </w:trPr>
        <w:tc>
          <w:tcPr>
            <w:tcW w:w="1540" w:type="dxa"/>
            <w:noWrap/>
            <w:hideMark/>
          </w:tcPr>
          <w:p w14:paraId="74F35AE1" w14:textId="77777777" w:rsidR="009458B7" w:rsidRPr="0044090D" w:rsidRDefault="009458B7" w:rsidP="009458B7">
            <w:pPr>
              <w:rPr>
                <w:rFonts w:ascii="Times New Roman" w:hAnsi="Times New Roman" w:cs="Times New Roman"/>
              </w:rPr>
            </w:pPr>
            <w:r w:rsidRPr="0044090D">
              <w:rPr>
                <w:rFonts w:ascii="Times New Roman" w:hAnsi="Times New Roman" w:cs="Times New Roman"/>
              </w:rPr>
              <w:t>30201906</w:t>
            </w:r>
          </w:p>
        </w:tc>
        <w:tc>
          <w:tcPr>
            <w:tcW w:w="6285" w:type="dxa"/>
            <w:noWrap/>
            <w:hideMark/>
          </w:tcPr>
          <w:p w14:paraId="36F269F1" w14:textId="77777777" w:rsidR="009458B7" w:rsidRPr="0044090D" w:rsidRDefault="009458B7">
            <w:pPr>
              <w:rPr>
                <w:rFonts w:ascii="Times New Roman" w:hAnsi="Times New Roman" w:cs="Times New Roman"/>
              </w:rPr>
            </w:pPr>
            <w:r w:rsidRPr="0044090D">
              <w:rPr>
                <w:rFonts w:ascii="Times New Roman" w:hAnsi="Times New Roman" w:cs="Times New Roman"/>
              </w:rPr>
              <w:t>Industrial Processes;Food and Agriculture;Vegetable Oil Processing;Corn Oil: General</w:t>
            </w:r>
          </w:p>
        </w:tc>
        <w:tc>
          <w:tcPr>
            <w:tcW w:w="1980" w:type="dxa"/>
            <w:noWrap/>
            <w:hideMark/>
          </w:tcPr>
          <w:p w14:paraId="0CD7144D" w14:textId="77777777" w:rsidR="009458B7" w:rsidRPr="0044090D" w:rsidRDefault="009458B7" w:rsidP="009458B7">
            <w:pPr>
              <w:rPr>
                <w:rFonts w:ascii="Times New Roman" w:hAnsi="Times New Roman" w:cs="Times New Roman"/>
              </w:rPr>
            </w:pPr>
            <w:r w:rsidRPr="0044090D">
              <w:rPr>
                <w:rFonts w:ascii="Times New Roman" w:hAnsi="Times New Roman" w:cs="Times New Roman"/>
              </w:rPr>
              <w:t>0.23</w:t>
            </w:r>
          </w:p>
        </w:tc>
      </w:tr>
      <w:tr w:rsidR="009458B7" w:rsidRPr="0044090D" w14:paraId="5E2E73B0" w14:textId="77777777" w:rsidTr="009458B7">
        <w:trPr>
          <w:trHeight w:val="300"/>
        </w:trPr>
        <w:tc>
          <w:tcPr>
            <w:tcW w:w="1540" w:type="dxa"/>
            <w:noWrap/>
            <w:hideMark/>
          </w:tcPr>
          <w:p w14:paraId="5796FF32" w14:textId="77777777" w:rsidR="009458B7" w:rsidRPr="0044090D" w:rsidRDefault="009458B7" w:rsidP="009458B7">
            <w:pPr>
              <w:rPr>
                <w:rFonts w:ascii="Times New Roman" w:hAnsi="Times New Roman" w:cs="Times New Roman"/>
              </w:rPr>
            </w:pPr>
            <w:r w:rsidRPr="0044090D">
              <w:rPr>
                <w:rFonts w:ascii="Times New Roman" w:hAnsi="Times New Roman" w:cs="Times New Roman"/>
              </w:rPr>
              <w:t>30200953</w:t>
            </w:r>
          </w:p>
        </w:tc>
        <w:tc>
          <w:tcPr>
            <w:tcW w:w="6285" w:type="dxa"/>
            <w:noWrap/>
            <w:hideMark/>
          </w:tcPr>
          <w:p w14:paraId="56C913A7" w14:textId="77777777" w:rsidR="009458B7" w:rsidRPr="0044090D" w:rsidRDefault="009458B7">
            <w:pPr>
              <w:rPr>
                <w:rFonts w:ascii="Times New Roman" w:hAnsi="Times New Roman" w:cs="Times New Roman"/>
              </w:rPr>
            </w:pPr>
            <w:r w:rsidRPr="0044090D">
              <w:rPr>
                <w:rFonts w:ascii="Times New Roman" w:hAnsi="Times New Roman" w:cs="Times New Roman"/>
              </w:rPr>
              <w:t>Industrial Processes;Food and Agriculture;Beer Production;Bottle Filling Line</w:t>
            </w:r>
          </w:p>
        </w:tc>
        <w:tc>
          <w:tcPr>
            <w:tcW w:w="1980" w:type="dxa"/>
            <w:noWrap/>
            <w:hideMark/>
          </w:tcPr>
          <w:p w14:paraId="7B03DC7C" w14:textId="77777777" w:rsidR="009458B7" w:rsidRPr="0044090D" w:rsidRDefault="009458B7" w:rsidP="009458B7">
            <w:pPr>
              <w:rPr>
                <w:rFonts w:ascii="Times New Roman" w:hAnsi="Times New Roman" w:cs="Times New Roman"/>
              </w:rPr>
            </w:pPr>
            <w:r w:rsidRPr="0044090D">
              <w:rPr>
                <w:rFonts w:ascii="Times New Roman" w:hAnsi="Times New Roman" w:cs="Times New Roman"/>
              </w:rPr>
              <w:t>0.22</w:t>
            </w:r>
          </w:p>
        </w:tc>
      </w:tr>
      <w:tr w:rsidR="009458B7" w:rsidRPr="0044090D" w14:paraId="592CEE90" w14:textId="77777777" w:rsidTr="009458B7">
        <w:trPr>
          <w:trHeight w:val="300"/>
        </w:trPr>
        <w:tc>
          <w:tcPr>
            <w:tcW w:w="1540" w:type="dxa"/>
            <w:noWrap/>
            <w:hideMark/>
          </w:tcPr>
          <w:p w14:paraId="3718FD7B" w14:textId="77777777" w:rsidR="009458B7" w:rsidRPr="0044090D" w:rsidRDefault="009458B7" w:rsidP="009458B7">
            <w:pPr>
              <w:rPr>
                <w:rFonts w:ascii="Times New Roman" w:hAnsi="Times New Roman" w:cs="Times New Roman"/>
              </w:rPr>
            </w:pPr>
            <w:r w:rsidRPr="0044090D">
              <w:rPr>
                <w:rFonts w:ascii="Times New Roman" w:hAnsi="Times New Roman" w:cs="Times New Roman"/>
              </w:rPr>
              <w:t>30201421</w:t>
            </w:r>
          </w:p>
        </w:tc>
        <w:tc>
          <w:tcPr>
            <w:tcW w:w="6285" w:type="dxa"/>
            <w:noWrap/>
            <w:hideMark/>
          </w:tcPr>
          <w:p w14:paraId="54C129A7" w14:textId="77777777" w:rsidR="009458B7" w:rsidRPr="0044090D" w:rsidRDefault="009458B7">
            <w:pPr>
              <w:rPr>
                <w:rFonts w:ascii="Times New Roman" w:hAnsi="Times New Roman" w:cs="Times New Roman"/>
              </w:rPr>
            </w:pPr>
            <w:r w:rsidRPr="0044090D">
              <w:rPr>
                <w:rFonts w:ascii="Times New Roman" w:hAnsi="Times New Roman" w:cs="Times New Roman"/>
              </w:rPr>
              <w:t>Industrial Processes;Food and Agriculture;Starch Manufacturing;Fugitive Emissions: General</w:t>
            </w:r>
          </w:p>
        </w:tc>
        <w:tc>
          <w:tcPr>
            <w:tcW w:w="1980" w:type="dxa"/>
            <w:noWrap/>
            <w:hideMark/>
          </w:tcPr>
          <w:p w14:paraId="1167E0EF" w14:textId="77777777" w:rsidR="009458B7" w:rsidRPr="0044090D" w:rsidRDefault="009458B7" w:rsidP="009458B7">
            <w:pPr>
              <w:rPr>
                <w:rFonts w:ascii="Times New Roman" w:hAnsi="Times New Roman" w:cs="Times New Roman"/>
              </w:rPr>
            </w:pPr>
            <w:r w:rsidRPr="0044090D">
              <w:rPr>
                <w:rFonts w:ascii="Times New Roman" w:hAnsi="Times New Roman" w:cs="Times New Roman"/>
              </w:rPr>
              <w:t>0.22</w:t>
            </w:r>
          </w:p>
        </w:tc>
      </w:tr>
      <w:tr w:rsidR="009458B7" w:rsidRPr="0044090D" w14:paraId="7208EE1C" w14:textId="77777777" w:rsidTr="009458B7">
        <w:trPr>
          <w:trHeight w:val="300"/>
        </w:trPr>
        <w:tc>
          <w:tcPr>
            <w:tcW w:w="1540" w:type="dxa"/>
            <w:noWrap/>
            <w:hideMark/>
          </w:tcPr>
          <w:p w14:paraId="2BC8FDEE" w14:textId="77777777" w:rsidR="009458B7" w:rsidRPr="0044090D" w:rsidRDefault="009458B7" w:rsidP="009458B7">
            <w:pPr>
              <w:rPr>
                <w:rFonts w:ascii="Times New Roman" w:hAnsi="Times New Roman" w:cs="Times New Roman"/>
              </w:rPr>
            </w:pPr>
            <w:r w:rsidRPr="0044090D">
              <w:rPr>
                <w:rFonts w:ascii="Times New Roman" w:hAnsi="Times New Roman" w:cs="Times New Roman"/>
              </w:rPr>
              <w:t>30700630</w:t>
            </w:r>
          </w:p>
        </w:tc>
        <w:tc>
          <w:tcPr>
            <w:tcW w:w="6285" w:type="dxa"/>
            <w:noWrap/>
            <w:hideMark/>
          </w:tcPr>
          <w:p w14:paraId="58C2515A" w14:textId="77777777" w:rsidR="009458B7" w:rsidRPr="0044090D" w:rsidRDefault="009458B7">
            <w:pPr>
              <w:rPr>
                <w:rFonts w:ascii="Times New Roman" w:hAnsi="Times New Roman" w:cs="Times New Roman"/>
              </w:rPr>
            </w:pPr>
            <w:r w:rsidRPr="0044090D">
              <w:rPr>
                <w:rFonts w:ascii="Times New Roman" w:hAnsi="Times New Roman" w:cs="Times New Roman"/>
              </w:rPr>
              <w:t>Industrial Processes;Pulp and Paper and Wood Products;Particleboard Manufacture;Direct Natural Gas-fired Rotary Dryer, Softwood</w:t>
            </w:r>
          </w:p>
        </w:tc>
        <w:tc>
          <w:tcPr>
            <w:tcW w:w="1980" w:type="dxa"/>
            <w:noWrap/>
            <w:hideMark/>
          </w:tcPr>
          <w:p w14:paraId="31B7C4E2" w14:textId="77777777" w:rsidR="009458B7" w:rsidRPr="0044090D" w:rsidRDefault="009458B7" w:rsidP="009458B7">
            <w:pPr>
              <w:rPr>
                <w:rFonts w:ascii="Times New Roman" w:hAnsi="Times New Roman" w:cs="Times New Roman"/>
              </w:rPr>
            </w:pPr>
            <w:r w:rsidRPr="0044090D">
              <w:rPr>
                <w:rFonts w:ascii="Times New Roman" w:hAnsi="Times New Roman" w:cs="Times New Roman"/>
              </w:rPr>
              <w:t>0.22</w:t>
            </w:r>
          </w:p>
        </w:tc>
      </w:tr>
      <w:tr w:rsidR="009458B7" w:rsidRPr="0044090D" w14:paraId="0DA9B50C" w14:textId="77777777" w:rsidTr="009458B7">
        <w:trPr>
          <w:trHeight w:val="300"/>
        </w:trPr>
        <w:tc>
          <w:tcPr>
            <w:tcW w:w="1540" w:type="dxa"/>
            <w:noWrap/>
            <w:hideMark/>
          </w:tcPr>
          <w:p w14:paraId="5BA3AA79" w14:textId="77777777" w:rsidR="009458B7" w:rsidRPr="0044090D" w:rsidRDefault="009458B7" w:rsidP="009458B7">
            <w:pPr>
              <w:rPr>
                <w:rFonts w:ascii="Times New Roman" w:hAnsi="Times New Roman" w:cs="Times New Roman"/>
              </w:rPr>
            </w:pPr>
            <w:r w:rsidRPr="0044090D">
              <w:rPr>
                <w:rFonts w:ascii="Times New Roman" w:hAnsi="Times New Roman" w:cs="Times New Roman"/>
              </w:rPr>
              <w:lastRenderedPageBreak/>
              <w:t>30203803</w:t>
            </w:r>
          </w:p>
        </w:tc>
        <w:tc>
          <w:tcPr>
            <w:tcW w:w="6285" w:type="dxa"/>
            <w:noWrap/>
            <w:hideMark/>
          </w:tcPr>
          <w:p w14:paraId="30CFB900" w14:textId="77777777" w:rsidR="009458B7" w:rsidRPr="0044090D" w:rsidRDefault="009458B7">
            <w:pPr>
              <w:rPr>
                <w:rFonts w:ascii="Times New Roman" w:hAnsi="Times New Roman" w:cs="Times New Roman"/>
              </w:rPr>
            </w:pPr>
            <w:r w:rsidRPr="0044090D">
              <w:rPr>
                <w:rFonts w:ascii="Times New Roman" w:hAnsi="Times New Roman" w:cs="Times New Roman"/>
              </w:rPr>
              <w:t>Industrial Processes;Food and Agriculture;Animal/Poultry Rendering;Cooking</w:t>
            </w:r>
          </w:p>
        </w:tc>
        <w:tc>
          <w:tcPr>
            <w:tcW w:w="1980" w:type="dxa"/>
            <w:noWrap/>
            <w:hideMark/>
          </w:tcPr>
          <w:p w14:paraId="2BF9150F" w14:textId="77777777" w:rsidR="009458B7" w:rsidRPr="0044090D" w:rsidRDefault="009458B7" w:rsidP="009458B7">
            <w:pPr>
              <w:rPr>
                <w:rFonts w:ascii="Times New Roman" w:hAnsi="Times New Roman" w:cs="Times New Roman"/>
              </w:rPr>
            </w:pPr>
            <w:r w:rsidRPr="0044090D">
              <w:rPr>
                <w:rFonts w:ascii="Times New Roman" w:hAnsi="Times New Roman" w:cs="Times New Roman"/>
              </w:rPr>
              <w:t>0.22</w:t>
            </w:r>
          </w:p>
        </w:tc>
      </w:tr>
      <w:tr w:rsidR="009458B7" w:rsidRPr="0044090D" w14:paraId="201E4749" w14:textId="77777777" w:rsidTr="009458B7">
        <w:trPr>
          <w:trHeight w:val="300"/>
        </w:trPr>
        <w:tc>
          <w:tcPr>
            <w:tcW w:w="1540" w:type="dxa"/>
            <w:noWrap/>
            <w:hideMark/>
          </w:tcPr>
          <w:p w14:paraId="4293439C" w14:textId="77777777" w:rsidR="009458B7" w:rsidRPr="0044090D" w:rsidRDefault="009458B7" w:rsidP="009458B7">
            <w:pPr>
              <w:rPr>
                <w:rFonts w:ascii="Times New Roman" w:hAnsi="Times New Roman" w:cs="Times New Roman"/>
              </w:rPr>
            </w:pPr>
            <w:r w:rsidRPr="0044090D">
              <w:rPr>
                <w:rFonts w:ascii="Times New Roman" w:hAnsi="Times New Roman" w:cs="Times New Roman"/>
              </w:rPr>
              <w:t>30501403</w:t>
            </w:r>
          </w:p>
        </w:tc>
        <w:tc>
          <w:tcPr>
            <w:tcW w:w="6285" w:type="dxa"/>
            <w:noWrap/>
            <w:hideMark/>
          </w:tcPr>
          <w:p w14:paraId="26957EA1" w14:textId="77777777" w:rsidR="009458B7" w:rsidRPr="0044090D" w:rsidRDefault="009458B7">
            <w:pPr>
              <w:rPr>
                <w:rFonts w:ascii="Times New Roman" w:hAnsi="Times New Roman" w:cs="Times New Roman"/>
              </w:rPr>
            </w:pPr>
            <w:r w:rsidRPr="0044090D">
              <w:rPr>
                <w:rFonts w:ascii="Times New Roman" w:hAnsi="Times New Roman" w:cs="Times New Roman"/>
              </w:rPr>
              <w:t>Industrial Processes;Mineral Products;Glass Manufacture;Flat Glass: Melting Furnace</w:t>
            </w:r>
          </w:p>
        </w:tc>
        <w:tc>
          <w:tcPr>
            <w:tcW w:w="1980" w:type="dxa"/>
            <w:noWrap/>
            <w:hideMark/>
          </w:tcPr>
          <w:p w14:paraId="5027C0DA" w14:textId="77777777" w:rsidR="009458B7" w:rsidRPr="0044090D" w:rsidRDefault="009458B7" w:rsidP="009458B7">
            <w:pPr>
              <w:rPr>
                <w:rFonts w:ascii="Times New Roman" w:hAnsi="Times New Roman" w:cs="Times New Roman"/>
              </w:rPr>
            </w:pPr>
            <w:r w:rsidRPr="0044090D">
              <w:rPr>
                <w:rFonts w:ascii="Times New Roman" w:hAnsi="Times New Roman" w:cs="Times New Roman"/>
              </w:rPr>
              <w:t>0.21</w:t>
            </w:r>
          </w:p>
        </w:tc>
      </w:tr>
      <w:tr w:rsidR="009458B7" w:rsidRPr="0044090D" w14:paraId="4B4A871E" w14:textId="77777777" w:rsidTr="009458B7">
        <w:trPr>
          <w:trHeight w:val="300"/>
        </w:trPr>
        <w:tc>
          <w:tcPr>
            <w:tcW w:w="1540" w:type="dxa"/>
            <w:noWrap/>
            <w:hideMark/>
          </w:tcPr>
          <w:p w14:paraId="44A17810" w14:textId="77777777" w:rsidR="009458B7" w:rsidRPr="0044090D" w:rsidRDefault="009458B7" w:rsidP="009458B7">
            <w:pPr>
              <w:rPr>
                <w:rFonts w:ascii="Times New Roman" w:hAnsi="Times New Roman" w:cs="Times New Roman"/>
              </w:rPr>
            </w:pPr>
            <w:r w:rsidRPr="0044090D">
              <w:rPr>
                <w:rFonts w:ascii="Times New Roman" w:hAnsi="Times New Roman" w:cs="Times New Roman"/>
              </w:rPr>
              <w:t>30500850</w:t>
            </w:r>
          </w:p>
        </w:tc>
        <w:tc>
          <w:tcPr>
            <w:tcW w:w="6285" w:type="dxa"/>
            <w:noWrap/>
            <w:hideMark/>
          </w:tcPr>
          <w:p w14:paraId="0187CEAA" w14:textId="77777777" w:rsidR="009458B7" w:rsidRPr="0044090D" w:rsidRDefault="009458B7">
            <w:pPr>
              <w:rPr>
                <w:rFonts w:ascii="Times New Roman" w:hAnsi="Times New Roman" w:cs="Times New Roman"/>
              </w:rPr>
            </w:pPr>
            <w:r w:rsidRPr="0044090D">
              <w:rPr>
                <w:rFonts w:ascii="Times New Roman" w:hAnsi="Times New Roman" w:cs="Times New Roman"/>
              </w:rPr>
              <w:t>Industrial Processes;Mineral Products;Ceramic Clay/Tile Manufacture;Firing - Natural Gas-fired Kiln</w:t>
            </w:r>
          </w:p>
        </w:tc>
        <w:tc>
          <w:tcPr>
            <w:tcW w:w="1980" w:type="dxa"/>
            <w:noWrap/>
            <w:hideMark/>
          </w:tcPr>
          <w:p w14:paraId="521002DC" w14:textId="77777777" w:rsidR="009458B7" w:rsidRPr="0044090D" w:rsidRDefault="009458B7" w:rsidP="009458B7">
            <w:pPr>
              <w:rPr>
                <w:rFonts w:ascii="Times New Roman" w:hAnsi="Times New Roman" w:cs="Times New Roman"/>
              </w:rPr>
            </w:pPr>
            <w:r w:rsidRPr="0044090D">
              <w:rPr>
                <w:rFonts w:ascii="Times New Roman" w:hAnsi="Times New Roman" w:cs="Times New Roman"/>
              </w:rPr>
              <w:t>0.21</w:t>
            </w:r>
          </w:p>
        </w:tc>
      </w:tr>
      <w:tr w:rsidR="009458B7" w:rsidRPr="0044090D" w14:paraId="15F3A40C" w14:textId="77777777" w:rsidTr="009458B7">
        <w:trPr>
          <w:trHeight w:val="300"/>
        </w:trPr>
        <w:tc>
          <w:tcPr>
            <w:tcW w:w="1540" w:type="dxa"/>
            <w:noWrap/>
            <w:hideMark/>
          </w:tcPr>
          <w:p w14:paraId="052E5CFF" w14:textId="77777777" w:rsidR="009458B7" w:rsidRPr="0044090D" w:rsidRDefault="009458B7" w:rsidP="009458B7">
            <w:pPr>
              <w:rPr>
                <w:rFonts w:ascii="Times New Roman" w:hAnsi="Times New Roman" w:cs="Times New Roman"/>
              </w:rPr>
            </w:pPr>
            <w:r w:rsidRPr="0044090D">
              <w:rPr>
                <w:rFonts w:ascii="Times New Roman" w:hAnsi="Times New Roman" w:cs="Times New Roman"/>
              </w:rPr>
              <w:t>30200806</w:t>
            </w:r>
          </w:p>
        </w:tc>
        <w:tc>
          <w:tcPr>
            <w:tcW w:w="6285" w:type="dxa"/>
            <w:noWrap/>
            <w:hideMark/>
          </w:tcPr>
          <w:p w14:paraId="5EB266F8" w14:textId="77777777" w:rsidR="009458B7" w:rsidRPr="0044090D" w:rsidRDefault="009458B7">
            <w:pPr>
              <w:rPr>
                <w:rFonts w:ascii="Times New Roman" w:hAnsi="Times New Roman" w:cs="Times New Roman"/>
              </w:rPr>
            </w:pPr>
            <w:r w:rsidRPr="0044090D">
              <w:rPr>
                <w:rFonts w:ascii="Times New Roman" w:hAnsi="Times New Roman" w:cs="Times New Roman"/>
              </w:rPr>
              <w:t>Industrial Processes;Food and Agriculture;Feed Manufacture;Pellet Coolers</w:t>
            </w:r>
          </w:p>
        </w:tc>
        <w:tc>
          <w:tcPr>
            <w:tcW w:w="1980" w:type="dxa"/>
            <w:noWrap/>
            <w:hideMark/>
          </w:tcPr>
          <w:p w14:paraId="7D252B1B" w14:textId="77777777" w:rsidR="009458B7" w:rsidRPr="0044090D" w:rsidRDefault="009458B7" w:rsidP="009458B7">
            <w:pPr>
              <w:rPr>
                <w:rFonts w:ascii="Times New Roman" w:hAnsi="Times New Roman" w:cs="Times New Roman"/>
              </w:rPr>
            </w:pPr>
            <w:r w:rsidRPr="0044090D">
              <w:rPr>
                <w:rFonts w:ascii="Times New Roman" w:hAnsi="Times New Roman" w:cs="Times New Roman"/>
              </w:rPr>
              <w:t>0.21</w:t>
            </w:r>
          </w:p>
        </w:tc>
      </w:tr>
      <w:tr w:rsidR="009458B7" w:rsidRPr="0044090D" w14:paraId="5E1B843C" w14:textId="77777777" w:rsidTr="009458B7">
        <w:trPr>
          <w:trHeight w:val="300"/>
        </w:trPr>
        <w:tc>
          <w:tcPr>
            <w:tcW w:w="1540" w:type="dxa"/>
            <w:noWrap/>
            <w:hideMark/>
          </w:tcPr>
          <w:p w14:paraId="3EE90FF0" w14:textId="77777777" w:rsidR="009458B7" w:rsidRPr="0044090D" w:rsidRDefault="009458B7" w:rsidP="009458B7">
            <w:pPr>
              <w:rPr>
                <w:rFonts w:ascii="Times New Roman" w:hAnsi="Times New Roman" w:cs="Times New Roman"/>
              </w:rPr>
            </w:pPr>
            <w:r w:rsidRPr="0044090D">
              <w:rPr>
                <w:rFonts w:ascii="Times New Roman" w:hAnsi="Times New Roman" w:cs="Times New Roman"/>
              </w:rPr>
              <w:t>30200821</w:t>
            </w:r>
          </w:p>
        </w:tc>
        <w:tc>
          <w:tcPr>
            <w:tcW w:w="6285" w:type="dxa"/>
            <w:noWrap/>
            <w:hideMark/>
          </w:tcPr>
          <w:p w14:paraId="0E155124" w14:textId="77777777" w:rsidR="009458B7" w:rsidRPr="0044090D" w:rsidRDefault="009458B7">
            <w:pPr>
              <w:rPr>
                <w:rFonts w:ascii="Times New Roman" w:hAnsi="Times New Roman" w:cs="Times New Roman"/>
              </w:rPr>
            </w:pPr>
            <w:r w:rsidRPr="0044090D">
              <w:rPr>
                <w:rFonts w:ascii="Times New Roman" w:hAnsi="Times New Roman" w:cs="Times New Roman"/>
              </w:rPr>
              <w:t>Industrial Processes;Food and Agriculture;Feed Manufacture;Fugitive Emissions: General</w:t>
            </w:r>
          </w:p>
        </w:tc>
        <w:tc>
          <w:tcPr>
            <w:tcW w:w="1980" w:type="dxa"/>
            <w:noWrap/>
            <w:hideMark/>
          </w:tcPr>
          <w:p w14:paraId="62D69B95" w14:textId="77777777" w:rsidR="009458B7" w:rsidRPr="0044090D" w:rsidRDefault="009458B7" w:rsidP="009458B7">
            <w:pPr>
              <w:rPr>
                <w:rFonts w:ascii="Times New Roman" w:hAnsi="Times New Roman" w:cs="Times New Roman"/>
              </w:rPr>
            </w:pPr>
            <w:r w:rsidRPr="0044090D">
              <w:rPr>
                <w:rFonts w:ascii="Times New Roman" w:hAnsi="Times New Roman" w:cs="Times New Roman"/>
              </w:rPr>
              <w:t>0.21</w:t>
            </w:r>
          </w:p>
        </w:tc>
      </w:tr>
      <w:tr w:rsidR="009458B7" w:rsidRPr="0044090D" w14:paraId="61FEB7F5" w14:textId="77777777" w:rsidTr="009458B7">
        <w:trPr>
          <w:trHeight w:val="300"/>
        </w:trPr>
        <w:tc>
          <w:tcPr>
            <w:tcW w:w="1540" w:type="dxa"/>
            <w:noWrap/>
            <w:hideMark/>
          </w:tcPr>
          <w:p w14:paraId="60ACDB38" w14:textId="77777777" w:rsidR="009458B7" w:rsidRPr="0044090D" w:rsidRDefault="009458B7" w:rsidP="009458B7">
            <w:pPr>
              <w:rPr>
                <w:rFonts w:ascii="Times New Roman" w:hAnsi="Times New Roman" w:cs="Times New Roman"/>
              </w:rPr>
            </w:pPr>
            <w:r w:rsidRPr="0044090D">
              <w:rPr>
                <w:rFonts w:ascii="Times New Roman" w:hAnsi="Times New Roman" w:cs="Times New Roman"/>
              </w:rPr>
              <w:t>68480001</w:t>
            </w:r>
          </w:p>
        </w:tc>
        <w:tc>
          <w:tcPr>
            <w:tcW w:w="6285" w:type="dxa"/>
            <w:noWrap/>
            <w:hideMark/>
          </w:tcPr>
          <w:p w14:paraId="6262E2FC" w14:textId="77777777" w:rsidR="009458B7" w:rsidRPr="0044090D" w:rsidRDefault="009458B7">
            <w:pPr>
              <w:rPr>
                <w:rFonts w:ascii="Times New Roman" w:hAnsi="Times New Roman" w:cs="Times New Roman"/>
              </w:rPr>
            </w:pPr>
            <w:r w:rsidRPr="0044090D">
              <w:rPr>
                <w:rFonts w:ascii="Times New Roman" w:hAnsi="Times New Roman" w:cs="Times New Roman"/>
              </w:rPr>
              <w:t>MACT Source Categories;Miscellaneous Processes (Chemicals);Equipment Leaks;Equipment Leaks</w:t>
            </w:r>
          </w:p>
        </w:tc>
        <w:tc>
          <w:tcPr>
            <w:tcW w:w="1980" w:type="dxa"/>
            <w:noWrap/>
            <w:hideMark/>
          </w:tcPr>
          <w:p w14:paraId="06AAD01E" w14:textId="77777777" w:rsidR="009458B7" w:rsidRPr="0044090D" w:rsidRDefault="009458B7" w:rsidP="009458B7">
            <w:pPr>
              <w:rPr>
                <w:rFonts w:ascii="Times New Roman" w:hAnsi="Times New Roman" w:cs="Times New Roman"/>
              </w:rPr>
            </w:pPr>
            <w:r w:rsidRPr="0044090D">
              <w:rPr>
                <w:rFonts w:ascii="Times New Roman" w:hAnsi="Times New Roman" w:cs="Times New Roman"/>
              </w:rPr>
              <w:t>0.21</w:t>
            </w:r>
          </w:p>
        </w:tc>
      </w:tr>
      <w:tr w:rsidR="009458B7" w:rsidRPr="0044090D" w14:paraId="0430AEC9" w14:textId="77777777" w:rsidTr="009458B7">
        <w:trPr>
          <w:trHeight w:val="300"/>
        </w:trPr>
        <w:tc>
          <w:tcPr>
            <w:tcW w:w="1540" w:type="dxa"/>
            <w:noWrap/>
            <w:hideMark/>
          </w:tcPr>
          <w:p w14:paraId="03E42087" w14:textId="77777777" w:rsidR="009458B7" w:rsidRPr="0044090D" w:rsidRDefault="009458B7" w:rsidP="009458B7">
            <w:pPr>
              <w:rPr>
                <w:rFonts w:ascii="Times New Roman" w:hAnsi="Times New Roman" w:cs="Times New Roman"/>
              </w:rPr>
            </w:pPr>
            <w:r w:rsidRPr="0044090D">
              <w:rPr>
                <w:rFonts w:ascii="Times New Roman" w:hAnsi="Times New Roman" w:cs="Times New Roman"/>
              </w:rPr>
              <w:t>64880001</w:t>
            </w:r>
          </w:p>
        </w:tc>
        <w:tc>
          <w:tcPr>
            <w:tcW w:w="6285" w:type="dxa"/>
            <w:noWrap/>
            <w:hideMark/>
          </w:tcPr>
          <w:p w14:paraId="61C08B72" w14:textId="77777777" w:rsidR="009458B7" w:rsidRPr="0044090D" w:rsidRDefault="009458B7">
            <w:pPr>
              <w:rPr>
                <w:rFonts w:ascii="Times New Roman" w:hAnsi="Times New Roman" w:cs="Times New Roman"/>
              </w:rPr>
            </w:pPr>
            <w:r w:rsidRPr="0044090D">
              <w:rPr>
                <w:rFonts w:ascii="Times New Roman" w:hAnsi="Times New Roman" w:cs="Times New Roman"/>
              </w:rPr>
              <w:t>MACT Source Categories;Miscellaneous Polymers;Equipment Leaks;Equipment Leaks</w:t>
            </w:r>
          </w:p>
        </w:tc>
        <w:tc>
          <w:tcPr>
            <w:tcW w:w="1980" w:type="dxa"/>
            <w:noWrap/>
            <w:hideMark/>
          </w:tcPr>
          <w:p w14:paraId="32B27B4B" w14:textId="77777777" w:rsidR="009458B7" w:rsidRPr="0044090D" w:rsidRDefault="009458B7" w:rsidP="009458B7">
            <w:pPr>
              <w:rPr>
                <w:rFonts w:ascii="Times New Roman" w:hAnsi="Times New Roman" w:cs="Times New Roman"/>
              </w:rPr>
            </w:pPr>
            <w:r w:rsidRPr="0044090D">
              <w:rPr>
                <w:rFonts w:ascii="Times New Roman" w:hAnsi="Times New Roman" w:cs="Times New Roman"/>
              </w:rPr>
              <w:t>0.21</w:t>
            </w:r>
          </w:p>
        </w:tc>
      </w:tr>
      <w:tr w:rsidR="009458B7" w:rsidRPr="0044090D" w14:paraId="7C333CE6" w14:textId="77777777" w:rsidTr="009458B7">
        <w:trPr>
          <w:trHeight w:val="300"/>
        </w:trPr>
        <w:tc>
          <w:tcPr>
            <w:tcW w:w="1540" w:type="dxa"/>
            <w:noWrap/>
            <w:hideMark/>
          </w:tcPr>
          <w:p w14:paraId="5AAE13E2" w14:textId="77777777" w:rsidR="009458B7" w:rsidRPr="0044090D" w:rsidRDefault="009458B7" w:rsidP="009458B7">
            <w:pPr>
              <w:rPr>
                <w:rFonts w:ascii="Times New Roman" w:hAnsi="Times New Roman" w:cs="Times New Roman"/>
              </w:rPr>
            </w:pPr>
            <w:r w:rsidRPr="0044090D">
              <w:rPr>
                <w:rFonts w:ascii="Times New Roman" w:hAnsi="Times New Roman" w:cs="Times New Roman"/>
              </w:rPr>
              <w:t>30200903</w:t>
            </w:r>
          </w:p>
        </w:tc>
        <w:tc>
          <w:tcPr>
            <w:tcW w:w="6285" w:type="dxa"/>
            <w:noWrap/>
            <w:hideMark/>
          </w:tcPr>
          <w:p w14:paraId="633DAE26" w14:textId="77777777" w:rsidR="009458B7" w:rsidRPr="0044090D" w:rsidRDefault="009458B7">
            <w:pPr>
              <w:rPr>
                <w:rFonts w:ascii="Times New Roman" w:hAnsi="Times New Roman" w:cs="Times New Roman"/>
              </w:rPr>
            </w:pPr>
            <w:r w:rsidRPr="0044090D">
              <w:rPr>
                <w:rFonts w:ascii="Times New Roman" w:hAnsi="Times New Roman" w:cs="Times New Roman"/>
              </w:rPr>
              <w:t>Industrial Processes;Food and Agriculture;Beer Production;Brew Kettle ** (use SCC 3-02-009-07)</w:t>
            </w:r>
          </w:p>
        </w:tc>
        <w:tc>
          <w:tcPr>
            <w:tcW w:w="1980" w:type="dxa"/>
            <w:noWrap/>
            <w:hideMark/>
          </w:tcPr>
          <w:p w14:paraId="504EDAF8" w14:textId="77777777" w:rsidR="009458B7" w:rsidRPr="0044090D" w:rsidRDefault="009458B7" w:rsidP="009458B7">
            <w:pPr>
              <w:rPr>
                <w:rFonts w:ascii="Times New Roman" w:hAnsi="Times New Roman" w:cs="Times New Roman"/>
              </w:rPr>
            </w:pPr>
            <w:r w:rsidRPr="0044090D">
              <w:rPr>
                <w:rFonts w:ascii="Times New Roman" w:hAnsi="Times New Roman" w:cs="Times New Roman"/>
              </w:rPr>
              <w:t>0.20</w:t>
            </w:r>
          </w:p>
        </w:tc>
      </w:tr>
    </w:tbl>
    <w:p w14:paraId="54B43778" w14:textId="77777777" w:rsidR="009458B7" w:rsidRPr="0044090D" w:rsidRDefault="009458B7" w:rsidP="00C50A8E">
      <w:pPr>
        <w:rPr>
          <w:rFonts w:ascii="Times New Roman" w:hAnsi="Times New Roman" w:cs="Times New Roman"/>
        </w:rPr>
      </w:pPr>
    </w:p>
    <w:p w14:paraId="20C0D06F" w14:textId="77777777" w:rsidR="009458B7" w:rsidRPr="0044090D" w:rsidRDefault="009458B7" w:rsidP="00C50A8E">
      <w:pPr>
        <w:rPr>
          <w:rFonts w:ascii="Times New Roman" w:hAnsi="Times New Roman" w:cs="Times New Roman"/>
        </w:rPr>
      </w:pPr>
      <w:r w:rsidRPr="0044090D">
        <w:rPr>
          <w:rFonts w:ascii="Times New Roman" w:hAnsi="Times New Roman" w:cs="Times New Roman"/>
        </w:rPr>
        <w:t>0121 - Open Burning Dump - Landscape/Pruning</w:t>
      </w:r>
    </w:p>
    <w:p w14:paraId="1C4505C5" w14:textId="053A5461" w:rsidR="00025B17" w:rsidRPr="0044090D" w:rsidRDefault="009458B7" w:rsidP="00C50A8E">
      <w:pPr>
        <w:rPr>
          <w:rFonts w:ascii="Times New Roman" w:hAnsi="Times New Roman" w:cs="Times New Roman"/>
        </w:rPr>
      </w:pPr>
      <w:r w:rsidRPr="0044090D">
        <w:rPr>
          <w:rFonts w:ascii="Times New Roman" w:hAnsi="Times New Roman" w:cs="Times New Roman"/>
        </w:rPr>
        <w:t xml:space="preserve">The profile for open burning dump specific to landscape pruning </w:t>
      </w:r>
      <w:r w:rsidR="005937DC" w:rsidRPr="0044090D">
        <w:rPr>
          <w:rFonts w:ascii="Times New Roman" w:hAnsi="Times New Roman" w:cs="Times New Roman"/>
        </w:rPr>
        <w:t xml:space="preserve">was created in the 1970s and is based on engineering judgement. Due to lack of documentation, this profile </w:t>
      </w:r>
      <w:r w:rsidR="009D5446" w:rsidRPr="0044090D">
        <w:rPr>
          <w:rFonts w:ascii="Times New Roman" w:hAnsi="Times New Roman" w:cs="Times New Roman"/>
        </w:rPr>
        <w:t xml:space="preserve">received two points per region. The SCCs applied to this profile range from open burning of vegetation and yard debris to the open burning of residential household waste and general refuse. </w:t>
      </w:r>
      <w:r w:rsidR="00491F7C" w:rsidRPr="0044090D">
        <w:rPr>
          <w:rFonts w:ascii="Times New Roman" w:hAnsi="Times New Roman" w:cs="Times New Roman"/>
        </w:rPr>
        <w:t>B</w:t>
      </w:r>
      <w:r w:rsidR="005937DC" w:rsidRPr="0044090D">
        <w:rPr>
          <w:rFonts w:ascii="Times New Roman" w:hAnsi="Times New Roman" w:cs="Times New Roman"/>
        </w:rPr>
        <w:t>ecause mismatched SCCs acco</w:t>
      </w:r>
      <w:r w:rsidR="009D5446" w:rsidRPr="0044090D">
        <w:rPr>
          <w:rFonts w:ascii="Times New Roman" w:hAnsi="Times New Roman" w:cs="Times New Roman"/>
        </w:rPr>
        <w:t>unt for greater than 10% of the profile mass, this profile received two points per region</w:t>
      </w:r>
      <w:r w:rsidR="00491F7C" w:rsidRPr="0044090D">
        <w:rPr>
          <w:rFonts w:ascii="Times New Roman" w:hAnsi="Times New Roman" w:cs="Times New Roman"/>
        </w:rPr>
        <w:t xml:space="preserve"> for “inventory source matches tested source”</w:t>
      </w:r>
      <w:r w:rsidR="00357D9A" w:rsidRPr="0044090D">
        <w:rPr>
          <w:rFonts w:ascii="Times New Roman" w:hAnsi="Times New Roman" w:cs="Times New Roman"/>
        </w:rPr>
        <w:t>.</w:t>
      </w:r>
      <w:r w:rsidR="00491F7C" w:rsidRPr="0044090D">
        <w:rPr>
          <w:rFonts w:ascii="Times New Roman" w:hAnsi="Times New Roman" w:cs="Times New Roman"/>
        </w:rPr>
        <w:t xml:space="preserve"> </w:t>
      </w:r>
      <w:r w:rsidR="00637336" w:rsidRPr="0044090D">
        <w:rPr>
          <w:rFonts w:ascii="Times New Roman" w:hAnsi="Times New Roman" w:cs="Times New Roman"/>
        </w:rPr>
        <w:t xml:space="preserve">This </w:t>
      </w:r>
      <w:r w:rsidR="008C5743" w:rsidRPr="0044090D">
        <w:rPr>
          <w:rFonts w:ascii="Times New Roman" w:hAnsi="Times New Roman" w:cs="Times New Roman"/>
        </w:rPr>
        <w:t>profile accounts for more than 2</w:t>
      </w:r>
      <w:r w:rsidR="00637336" w:rsidRPr="0044090D">
        <w:rPr>
          <w:rFonts w:ascii="Times New Roman" w:hAnsi="Times New Roman" w:cs="Times New Roman"/>
        </w:rPr>
        <w:t xml:space="preserve">% </w:t>
      </w:r>
      <w:r w:rsidR="002B2629" w:rsidRPr="0044090D">
        <w:rPr>
          <w:rFonts w:ascii="Times New Roman" w:hAnsi="Times New Roman" w:cs="Times New Roman"/>
        </w:rPr>
        <w:t>of emissions and reactivity in 4 and 5</w:t>
      </w:r>
      <w:r w:rsidR="00637336" w:rsidRPr="0044090D">
        <w:rPr>
          <w:rFonts w:ascii="Times New Roman" w:hAnsi="Times New Roman" w:cs="Times New Roman"/>
        </w:rPr>
        <w:t xml:space="preserve"> regions</w:t>
      </w:r>
      <w:r w:rsidR="002B2629" w:rsidRPr="0044090D">
        <w:rPr>
          <w:rFonts w:ascii="Times New Roman" w:hAnsi="Times New Roman" w:cs="Times New Roman"/>
        </w:rPr>
        <w:t xml:space="preserve"> respectively.  P</w:t>
      </w:r>
      <w:r w:rsidR="00637336" w:rsidRPr="0044090D">
        <w:rPr>
          <w:rFonts w:ascii="Times New Roman" w:hAnsi="Times New Roman" w:cs="Times New Roman"/>
        </w:rPr>
        <w:t xml:space="preserve">oints were assigned in </w:t>
      </w:r>
      <w:r w:rsidR="002B2629" w:rsidRPr="0044090D">
        <w:rPr>
          <w:rFonts w:ascii="Times New Roman" w:hAnsi="Times New Roman" w:cs="Times New Roman"/>
        </w:rPr>
        <w:t>these</w:t>
      </w:r>
      <w:r w:rsidR="00637336" w:rsidRPr="0044090D">
        <w:rPr>
          <w:rFonts w:ascii="Times New Roman" w:hAnsi="Times New Roman" w:cs="Times New Roman"/>
        </w:rPr>
        <w:t xml:space="preserve"> regions based on the percent of emitted mass and percent of reactivity as described in Table 1.</w:t>
      </w:r>
    </w:p>
    <w:p w14:paraId="54B9AA2E" w14:textId="77777777" w:rsidR="00EE12E3" w:rsidRDefault="00EE12E3" w:rsidP="00C50A8E">
      <w:pPr>
        <w:rPr>
          <w:rFonts w:ascii="Times New Roman" w:hAnsi="Times New Roman" w:cs="Times New Roman"/>
        </w:rPr>
      </w:pPr>
    </w:p>
    <w:p w14:paraId="1EFB2252" w14:textId="29C3B9BF" w:rsidR="00F36D99" w:rsidRPr="0044090D" w:rsidRDefault="00F36D99" w:rsidP="00C50A8E">
      <w:pPr>
        <w:rPr>
          <w:rFonts w:ascii="Times New Roman" w:hAnsi="Times New Roman" w:cs="Times New Roman"/>
        </w:rPr>
      </w:pPr>
      <w:r w:rsidRPr="0044090D">
        <w:rPr>
          <w:rFonts w:ascii="Times New Roman" w:hAnsi="Times New Roman" w:cs="Times New Roman"/>
        </w:rPr>
        <w:t>1001 – Internal Combustion Engine – Natural Gas</w:t>
      </w:r>
    </w:p>
    <w:p w14:paraId="53F11A61" w14:textId="625724D7" w:rsidR="008E2BE9" w:rsidRPr="0044090D" w:rsidRDefault="00F36D99" w:rsidP="008E2BE9">
      <w:pPr>
        <w:rPr>
          <w:rFonts w:ascii="Times New Roman" w:hAnsi="Times New Roman" w:cs="Times New Roman"/>
        </w:rPr>
      </w:pPr>
      <w:r w:rsidRPr="0044090D">
        <w:rPr>
          <w:rFonts w:ascii="Times New Roman" w:hAnsi="Times New Roman" w:cs="Times New Roman"/>
        </w:rPr>
        <w:t xml:space="preserve">The internal combustion engine (natural gas specific) emission source profile was created prior to 1985 based on samples taken from two reciprocating engines operating under normal conditions. </w:t>
      </w:r>
      <w:r w:rsidR="0035379E" w:rsidRPr="0044090D">
        <w:rPr>
          <w:rFonts w:ascii="Times New Roman" w:hAnsi="Times New Roman" w:cs="Times New Roman"/>
        </w:rPr>
        <w:t>Another point was added per region for the level of documentation, as the data for this profile came from a report and was not peer-reviewed. The SCCs applied to this profile include a variety of internal combustion engines for natural gas and liquified petroleum gas, compressor engines used in onshore gas production, as well as an SCC for a surface coating oven heater for liquified petroleum gas. Because over 10% of the profile mas</w:t>
      </w:r>
      <w:r w:rsidR="00025B17" w:rsidRPr="0044090D">
        <w:rPr>
          <w:rFonts w:ascii="Times New Roman" w:hAnsi="Times New Roman" w:cs="Times New Roman"/>
        </w:rPr>
        <w:t>s is applied to SCCs</w:t>
      </w:r>
      <w:r w:rsidR="00C85215" w:rsidRPr="0044090D">
        <w:rPr>
          <w:rFonts w:ascii="Times New Roman" w:hAnsi="Times New Roman" w:cs="Times New Roman"/>
        </w:rPr>
        <w:t xml:space="preserve"> which</w:t>
      </w:r>
      <w:r w:rsidR="00025B17" w:rsidRPr="0044090D">
        <w:rPr>
          <w:rFonts w:ascii="Times New Roman" w:hAnsi="Times New Roman" w:cs="Times New Roman"/>
        </w:rPr>
        <w:t xml:space="preserve"> matches </w:t>
      </w:r>
      <w:r w:rsidR="0035379E" w:rsidRPr="0044090D">
        <w:rPr>
          <w:rFonts w:ascii="Times New Roman" w:hAnsi="Times New Roman" w:cs="Times New Roman"/>
        </w:rPr>
        <w:t xml:space="preserve">the inventory source, 1 point was </w:t>
      </w:r>
      <w:r w:rsidR="001C4E1D" w:rsidRPr="0044090D">
        <w:rPr>
          <w:rFonts w:ascii="Times New Roman" w:hAnsi="Times New Roman" w:cs="Times New Roman"/>
        </w:rPr>
        <w:t xml:space="preserve">assigned </w:t>
      </w:r>
      <w:r w:rsidR="0035379E" w:rsidRPr="0044090D">
        <w:rPr>
          <w:rFonts w:ascii="Times New Roman" w:hAnsi="Times New Roman" w:cs="Times New Roman"/>
        </w:rPr>
        <w:t xml:space="preserve">per region. </w:t>
      </w:r>
      <w:r w:rsidR="008E2BE9" w:rsidRPr="0044090D">
        <w:rPr>
          <w:rFonts w:ascii="Times New Roman" w:hAnsi="Times New Roman" w:cs="Times New Roman"/>
        </w:rPr>
        <w:t xml:space="preserve">This </w:t>
      </w:r>
      <w:r w:rsidR="008C5743" w:rsidRPr="0044090D">
        <w:rPr>
          <w:rFonts w:ascii="Times New Roman" w:hAnsi="Times New Roman" w:cs="Times New Roman"/>
        </w:rPr>
        <w:t>profile accounts for more than 2</w:t>
      </w:r>
      <w:r w:rsidR="008E2BE9" w:rsidRPr="0044090D">
        <w:rPr>
          <w:rFonts w:ascii="Times New Roman" w:hAnsi="Times New Roman" w:cs="Times New Roman"/>
        </w:rPr>
        <w:t>% of reactivity in 2 regions.  Points were assigned in these</w:t>
      </w:r>
      <w:r w:rsidR="00A120AA" w:rsidRPr="0044090D">
        <w:rPr>
          <w:rFonts w:ascii="Times New Roman" w:hAnsi="Times New Roman" w:cs="Times New Roman"/>
        </w:rPr>
        <w:t xml:space="preserve"> regions based on the</w:t>
      </w:r>
      <w:r w:rsidR="008E2BE9" w:rsidRPr="0044090D">
        <w:rPr>
          <w:rFonts w:ascii="Times New Roman" w:hAnsi="Times New Roman" w:cs="Times New Roman"/>
        </w:rPr>
        <w:t xml:space="preserve"> percent of reactivity as described in Table 1.</w:t>
      </w:r>
    </w:p>
    <w:p w14:paraId="45AC9316" w14:textId="65219976" w:rsidR="00F36D99" w:rsidRPr="0044090D" w:rsidRDefault="001C4E1D" w:rsidP="00C50A8E">
      <w:pPr>
        <w:rPr>
          <w:rFonts w:ascii="Times New Roman" w:hAnsi="Times New Roman" w:cs="Times New Roman"/>
        </w:rPr>
      </w:pPr>
      <w:r w:rsidRPr="0044090D">
        <w:rPr>
          <w:rFonts w:ascii="Times New Roman" w:hAnsi="Times New Roman" w:cs="Times New Roman"/>
        </w:rPr>
        <w:t xml:space="preserve"> </w:t>
      </w:r>
    </w:p>
    <w:p w14:paraId="08938784" w14:textId="77777777" w:rsidR="00357D9A" w:rsidRPr="0044090D" w:rsidRDefault="00357D9A" w:rsidP="00C50A8E">
      <w:pPr>
        <w:rPr>
          <w:rFonts w:ascii="Times New Roman" w:hAnsi="Times New Roman" w:cs="Times New Roman"/>
        </w:rPr>
      </w:pPr>
      <w:r w:rsidRPr="0044090D">
        <w:rPr>
          <w:rFonts w:ascii="Times New Roman" w:hAnsi="Times New Roman" w:cs="Times New Roman"/>
        </w:rPr>
        <w:t>1007 - Mineral Products - Asphaltic Concrete</w:t>
      </w:r>
    </w:p>
    <w:p w14:paraId="270B02E0" w14:textId="5205B25D" w:rsidR="00150ACD" w:rsidRPr="0044090D" w:rsidRDefault="00357D9A" w:rsidP="00C50A8E">
      <w:pPr>
        <w:rPr>
          <w:rFonts w:ascii="Times New Roman" w:hAnsi="Times New Roman" w:cs="Times New Roman"/>
        </w:rPr>
      </w:pPr>
      <w:r w:rsidRPr="0044090D">
        <w:rPr>
          <w:rFonts w:ascii="Times New Roman" w:hAnsi="Times New Roman" w:cs="Times New Roman"/>
        </w:rPr>
        <w:t xml:space="preserve">This emission source profile was created in 1985 based on two samples taken of slow-cure asphalt that was prepared and distilled to generate organic samples that could be representative of emissions during application. </w:t>
      </w:r>
      <w:r w:rsidR="00150ACD" w:rsidRPr="0044090D">
        <w:rPr>
          <w:rFonts w:ascii="Times New Roman" w:hAnsi="Times New Roman" w:cs="Times New Roman"/>
        </w:rPr>
        <w:t xml:space="preserve">Because this profile is based on a report that does not include peer-reviewed data, this profile was </w:t>
      </w:r>
      <w:r w:rsidR="00E164A5" w:rsidRPr="0044090D">
        <w:rPr>
          <w:rFonts w:ascii="Times New Roman" w:hAnsi="Times New Roman" w:cs="Times New Roman"/>
        </w:rPr>
        <w:t>assigned</w:t>
      </w:r>
      <w:r w:rsidR="00150ACD" w:rsidRPr="0044090D">
        <w:rPr>
          <w:rFonts w:ascii="Times New Roman" w:hAnsi="Times New Roman" w:cs="Times New Roman"/>
        </w:rPr>
        <w:t xml:space="preserve"> one point per region for the level of documentation. </w:t>
      </w:r>
      <w:r w:rsidR="00AA3255" w:rsidRPr="0044090D">
        <w:rPr>
          <w:rFonts w:ascii="Times New Roman" w:hAnsi="Times New Roman" w:cs="Times New Roman"/>
        </w:rPr>
        <w:t xml:space="preserve">This </w:t>
      </w:r>
      <w:r w:rsidR="008C5743" w:rsidRPr="0044090D">
        <w:rPr>
          <w:rFonts w:ascii="Times New Roman" w:hAnsi="Times New Roman" w:cs="Times New Roman"/>
        </w:rPr>
        <w:t>profile accounts for more than 2</w:t>
      </w:r>
      <w:r w:rsidR="00AA3255" w:rsidRPr="0044090D">
        <w:rPr>
          <w:rFonts w:ascii="Times New Roman" w:hAnsi="Times New Roman" w:cs="Times New Roman"/>
        </w:rPr>
        <w:t xml:space="preserve">% </w:t>
      </w:r>
      <w:r w:rsidR="00AA3255" w:rsidRPr="0044090D">
        <w:rPr>
          <w:rFonts w:ascii="Times New Roman" w:hAnsi="Times New Roman" w:cs="Times New Roman"/>
        </w:rPr>
        <w:lastRenderedPageBreak/>
        <w:t>of emissions in 2 regions.  Points were assigned in these regions based on the percent of emitted mass as described in Table 1.</w:t>
      </w:r>
    </w:p>
    <w:p w14:paraId="6C7A255D" w14:textId="77777777" w:rsidR="00150ACD" w:rsidRPr="0044090D" w:rsidRDefault="00150ACD" w:rsidP="00150ACD">
      <w:pPr>
        <w:rPr>
          <w:rFonts w:ascii="Times New Roman" w:eastAsia="Times New Roman" w:hAnsi="Times New Roman" w:cs="Times New Roman"/>
          <w:color w:val="000000"/>
        </w:rPr>
      </w:pPr>
      <w:r w:rsidRPr="0044090D">
        <w:rPr>
          <w:rFonts w:ascii="Times New Roman" w:hAnsi="Times New Roman" w:cs="Times New Roman"/>
        </w:rPr>
        <w:t xml:space="preserve">1011 - </w:t>
      </w:r>
      <w:r w:rsidRPr="0044090D">
        <w:rPr>
          <w:rFonts w:ascii="Times New Roman" w:eastAsia="Times New Roman" w:hAnsi="Times New Roman" w:cs="Times New Roman"/>
          <w:color w:val="000000"/>
        </w:rPr>
        <w:t>Oil and Gas Production - Fugitives - Valves and Fittings - Liquid Service</w:t>
      </w:r>
    </w:p>
    <w:p w14:paraId="1A9221E3" w14:textId="2FC9D929" w:rsidR="00925B3C" w:rsidRPr="0044090D" w:rsidRDefault="00150ACD" w:rsidP="00925B3C">
      <w:pPr>
        <w:rPr>
          <w:rFonts w:ascii="Times New Roman" w:hAnsi="Times New Roman" w:cs="Times New Roman"/>
        </w:rPr>
      </w:pPr>
      <w:r w:rsidRPr="0044090D">
        <w:rPr>
          <w:rFonts w:ascii="Times New Roman" w:hAnsi="Times New Roman" w:cs="Times New Roman"/>
        </w:rPr>
        <w:t xml:space="preserve">This emission source profile was developed in 1979 based </w:t>
      </w:r>
      <w:r w:rsidR="00C257A3" w:rsidRPr="0044090D">
        <w:rPr>
          <w:rFonts w:ascii="Times New Roman" w:hAnsi="Times New Roman" w:cs="Times New Roman"/>
        </w:rPr>
        <w:t xml:space="preserve">on liquid service species data developed for the American Petroleum Institute. Because the data for this profile came from a report, this profile received one point per region for the level of documentation. The SCCs applied to this profile cover many aspects of crude oil production, liquid waste treatment and </w:t>
      </w:r>
      <w:r w:rsidR="00A64CB7" w:rsidRPr="0044090D">
        <w:rPr>
          <w:rFonts w:ascii="Times New Roman" w:hAnsi="Times New Roman" w:cs="Times New Roman"/>
        </w:rPr>
        <w:t xml:space="preserve">oil and gas exploration and production. </w:t>
      </w:r>
      <w:r w:rsidR="00106F23" w:rsidRPr="0044090D">
        <w:rPr>
          <w:rFonts w:ascii="Times New Roman" w:hAnsi="Times New Roman" w:cs="Times New Roman"/>
        </w:rPr>
        <w:t xml:space="preserve">Because mismatched </w:t>
      </w:r>
      <w:r w:rsidR="00F36D99" w:rsidRPr="0044090D">
        <w:rPr>
          <w:rFonts w:ascii="Times New Roman" w:hAnsi="Times New Roman" w:cs="Times New Roman"/>
        </w:rPr>
        <w:t xml:space="preserve">SCCs account for greater than </w:t>
      </w:r>
      <w:r w:rsidR="000E1BFD" w:rsidRPr="0044090D">
        <w:rPr>
          <w:rFonts w:ascii="Times New Roman" w:hAnsi="Times New Roman" w:cs="Times New Roman"/>
        </w:rPr>
        <w:t>10%</w:t>
      </w:r>
      <w:r w:rsidR="00F36D99" w:rsidRPr="0044090D">
        <w:rPr>
          <w:rFonts w:ascii="Times New Roman" w:hAnsi="Times New Roman" w:cs="Times New Roman"/>
        </w:rPr>
        <w:t xml:space="preserve"> of the overall profile mass</w:t>
      </w:r>
      <w:r w:rsidR="00106F23" w:rsidRPr="0044090D">
        <w:rPr>
          <w:rFonts w:ascii="Times New Roman" w:hAnsi="Times New Roman" w:cs="Times New Roman"/>
        </w:rPr>
        <w:t>,</w:t>
      </w:r>
      <w:r w:rsidR="00F36D99" w:rsidRPr="0044090D">
        <w:rPr>
          <w:rFonts w:ascii="Times New Roman" w:hAnsi="Times New Roman" w:cs="Times New Roman"/>
        </w:rPr>
        <w:t xml:space="preserve"> two points were </w:t>
      </w:r>
      <w:r w:rsidR="00E164A5" w:rsidRPr="0044090D">
        <w:rPr>
          <w:rFonts w:ascii="Times New Roman" w:hAnsi="Times New Roman" w:cs="Times New Roman"/>
        </w:rPr>
        <w:t>assigned</w:t>
      </w:r>
      <w:r w:rsidR="00F36D99" w:rsidRPr="0044090D">
        <w:rPr>
          <w:rFonts w:ascii="Times New Roman" w:hAnsi="Times New Roman" w:cs="Times New Roman"/>
        </w:rPr>
        <w:t xml:space="preserve"> per region to this profile. </w:t>
      </w:r>
      <w:r w:rsidR="00B942D4" w:rsidRPr="0044090D">
        <w:rPr>
          <w:rFonts w:ascii="Times New Roman" w:hAnsi="Times New Roman" w:cs="Times New Roman"/>
        </w:rPr>
        <w:t xml:space="preserve"> </w:t>
      </w:r>
      <w:r w:rsidR="00925B3C" w:rsidRPr="0044090D">
        <w:rPr>
          <w:rFonts w:ascii="Times New Roman" w:hAnsi="Times New Roman" w:cs="Times New Roman"/>
        </w:rPr>
        <w:t xml:space="preserve">This </w:t>
      </w:r>
      <w:r w:rsidR="008C5743" w:rsidRPr="0044090D">
        <w:rPr>
          <w:rFonts w:ascii="Times New Roman" w:hAnsi="Times New Roman" w:cs="Times New Roman"/>
        </w:rPr>
        <w:t>profile accounts for more than 2</w:t>
      </w:r>
      <w:r w:rsidR="00925B3C" w:rsidRPr="0044090D">
        <w:rPr>
          <w:rFonts w:ascii="Times New Roman" w:hAnsi="Times New Roman" w:cs="Times New Roman"/>
        </w:rPr>
        <w:t>% of emissions and reactivity in 2 regions.  Points were assigned in these regions based on the percent of emitted mass as described in Table 1.</w:t>
      </w:r>
    </w:p>
    <w:p w14:paraId="62CB33D6" w14:textId="2B1346F4" w:rsidR="002225A6" w:rsidRPr="0044090D" w:rsidRDefault="002225A6" w:rsidP="00C50A8E">
      <w:pPr>
        <w:rPr>
          <w:rFonts w:ascii="Times New Roman" w:hAnsi="Times New Roman" w:cs="Times New Roman"/>
        </w:rPr>
      </w:pPr>
    </w:p>
    <w:p w14:paraId="28908E15" w14:textId="77777777" w:rsidR="002225A6" w:rsidRPr="0044090D" w:rsidRDefault="002225A6" w:rsidP="00C50A8E">
      <w:pPr>
        <w:rPr>
          <w:rFonts w:ascii="Times New Roman" w:eastAsia="Times New Roman" w:hAnsi="Times New Roman" w:cs="Times New Roman"/>
        </w:rPr>
      </w:pPr>
      <w:r w:rsidRPr="0044090D">
        <w:rPr>
          <w:rFonts w:ascii="Times New Roman" w:hAnsi="Times New Roman" w:cs="Times New Roman"/>
        </w:rPr>
        <w:t xml:space="preserve">1188 </w:t>
      </w:r>
      <w:r w:rsidRPr="0044090D">
        <w:rPr>
          <w:rFonts w:ascii="Times New Roman" w:eastAsia="Times New Roman" w:hAnsi="Times New Roman" w:cs="Times New Roman"/>
        </w:rPr>
        <w:t>- Fermentation Processes</w:t>
      </w:r>
    </w:p>
    <w:p w14:paraId="4CA78056" w14:textId="7F51F792" w:rsidR="004F3167" w:rsidRPr="0044090D" w:rsidRDefault="002225A6" w:rsidP="004F3167">
      <w:pPr>
        <w:rPr>
          <w:rFonts w:ascii="Times New Roman" w:hAnsi="Times New Roman" w:cs="Times New Roman"/>
        </w:rPr>
      </w:pPr>
      <w:r w:rsidRPr="0044090D">
        <w:rPr>
          <w:rFonts w:ascii="Times New Roman" w:hAnsi="Times New Roman" w:cs="Times New Roman"/>
        </w:rPr>
        <w:t xml:space="preserve">The fermentation processes emission source profile was created based on </w:t>
      </w:r>
      <w:r w:rsidR="004F3167" w:rsidRPr="0044090D">
        <w:rPr>
          <w:rFonts w:ascii="Times New Roman" w:hAnsi="Times New Roman" w:cs="Times New Roman"/>
        </w:rPr>
        <w:t>emissions data from four fermentation units in a whiskey distillery</w:t>
      </w:r>
      <w:r w:rsidR="00252305" w:rsidRPr="0044090D">
        <w:rPr>
          <w:rFonts w:ascii="Times New Roman" w:hAnsi="Times New Roman" w:cs="Times New Roman"/>
        </w:rPr>
        <w:t xml:space="preserve"> taken in 1974</w:t>
      </w:r>
      <w:r w:rsidR="004F3167" w:rsidRPr="0044090D">
        <w:rPr>
          <w:rFonts w:ascii="Times New Roman" w:hAnsi="Times New Roman" w:cs="Times New Roman"/>
        </w:rPr>
        <w:t xml:space="preserve">. While the testing done for this profile was whiskey specific, the SCCs that are currently being applied to the profile are not. Because greater than ten percent of the profile weight was assigned to SCCs that are not whiskey specific, two points was </w:t>
      </w:r>
      <w:r w:rsidR="00E164A5" w:rsidRPr="0044090D">
        <w:rPr>
          <w:rFonts w:ascii="Times New Roman" w:hAnsi="Times New Roman" w:cs="Times New Roman"/>
        </w:rPr>
        <w:t>assigned</w:t>
      </w:r>
      <w:r w:rsidR="004F3167" w:rsidRPr="0044090D">
        <w:rPr>
          <w:rFonts w:ascii="Times New Roman" w:hAnsi="Times New Roman" w:cs="Times New Roman"/>
        </w:rPr>
        <w:t xml:space="preserve"> to the profile. </w:t>
      </w:r>
      <w:r w:rsidR="00DD453D" w:rsidRPr="0044090D">
        <w:rPr>
          <w:rFonts w:ascii="Times New Roman" w:hAnsi="Times New Roman" w:cs="Times New Roman"/>
        </w:rPr>
        <w:t xml:space="preserve">This </w:t>
      </w:r>
      <w:r w:rsidR="008C5743" w:rsidRPr="0044090D">
        <w:rPr>
          <w:rFonts w:ascii="Times New Roman" w:hAnsi="Times New Roman" w:cs="Times New Roman"/>
        </w:rPr>
        <w:t>profile accounts for more than 2</w:t>
      </w:r>
      <w:r w:rsidR="00DD453D" w:rsidRPr="0044090D">
        <w:rPr>
          <w:rFonts w:ascii="Times New Roman" w:hAnsi="Times New Roman" w:cs="Times New Roman"/>
        </w:rPr>
        <w:t>% of reactivity in 1 region.  Points were assigned in this</w:t>
      </w:r>
      <w:r w:rsidR="00A120AA" w:rsidRPr="0044090D">
        <w:rPr>
          <w:rFonts w:ascii="Times New Roman" w:hAnsi="Times New Roman" w:cs="Times New Roman"/>
        </w:rPr>
        <w:t xml:space="preserve"> region</w:t>
      </w:r>
      <w:r w:rsidR="00DD453D" w:rsidRPr="0044090D">
        <w:rPr>
          <w:rFonts w:ascii="Times New Roman" w:hAnsi="Times New Roman" w:cs="Times New Roman"/>
        </w:rPr>
        <w:t xml:space="preserve"> based on the percent of reactivity as described in Table 1.</w:t>
      </w:r>
    </w:p>
    <w:p w14:paraId="09948D01" w14:textId="77777777" w:rsidR="00EE12E3" w:rsidRDefault="00EE12E3" w:rsidP="004F3167">
      <w:pPr>
        <w:rPr>
          <w:rFonts w:ascii="Times New Roman" w:hAnsi="Times New Roman" w:cs="Times New Roman"/>
        </w:rPr>
      </w:pPr>
    </w:p>
    <w:p w14:paraId="50F352BC" w14:textId="5E374666" w:rsidR="004F3167" w:rsidRPr="0044090D" w:rsidRDefault="004F3167" w:rsidP="004F3167">
      <w:pPr>
        <w:rPr>
          <w:rFonts w:ascii="Times New Roman" w:eastAsia="Times New Roman" w:hAnsi="Times New Roman" w:cs="Times New Roman"/>
        </w:rPr>
      </w:pPr>
      <w:r w:rsidRPr="0044090D">
        <w:rPr>
          <w:rFonts w:ascii="Times New Roman" w:hAnsi="Times New Roman" w:cs="Times New Roman"/>
        </w:rPr>
        <w:t xml:space="preserve">1191 - </w:t>
      </w:r>
      <w:r w:rsidRPr="0044090D">
        <w:rPr>
          <w:rFonts w:ascii="Times New Roman" w:eastAsia="Times New Roman" w:hAnsi="Times New Roman" w:cs="Times New Roman"/>
        </w:rPr>
        <w:t>Graphic Arts - Printing</w:t>
      </w:r>
    </w:p>
    <w:p w14:paraId="393ED16A" w14:textId="2ECEF5CD" w:rsidR="00E36874" w:rsidRPr="0044090D" w:rsidRDefault="004F3167" w:rsidP="00E36874">
      <w:pPr>
        <w:rPr>
          <w:rFonts w:ascii="Times New Roman" w:hAnsi="Times New Roman" w:cs="Times New Roman"/>
        </w:rPr>
      </w:pPr>
      <w:r w:rsidRPr="0044090D">
        <w:rPr>
          <w:rFonts w:ascii="Times New Roman" w:hAnsi="Times New Roman" w:cs="Times New Roman"/>
        </w:rPr>
        <w:t xml:space="preserve">The emission source profile for printing of graphic arts is based on a site visit and a survey sent out by mail in 1978 that included participation from the following types of companies: </w:t>
      </w:r>
      <w:r w:rsidRPr="0044090D">
        <w:rPr>
          <w:rFonts w:ascii="Times New Roman" w:eastAsia="Times New Roman" w:hAnsi="Times New Roman" w:cs="Times New Roman"/>
        </w:rPr>
        <w:t xml:space="preserve">flexographic, lithographic, gravure, letterpress, printing inks. Due to </w:t>
      </w:r>
      <w:r w:rsidR="00824C5F" w:rsidRPr="0044090D">
        <w:rPr>
          <w:rFonts w:ascii="Times New Roman" w:eastAsia="Times New Roman" w:hAnsi="Times New Roman" w:cs="Times New Roman"/>
        </w:rPr>
        <w:t xml:space="preserve">changes in printing technology and regulations on VOC emissions from the graphic arts industry (e.g. </w:t>
      </w:r>
      <w:r w:rsidR="00587F14" w:rsidRPr="0044090D">
        <w:rPr>
          <w:rFonts w:ascii="Times New Roman" w:eastAsia="Times New Roman" w:hAnsi="Times New Roman" w:cs="Times New Roman"/>
        </w:rPr>
        <w:t xml:space="preserve"> </w:t>
      </w:r>
      <w:r w:rsidR="00824C5F" w:rsidRPr="0044090D">
        <w:rPr>
          <w:rFonts w:ascii="Times New Roman" w:eastAsia="Times New Roman" w:hAnsi="Times New Roman" w:cs="Times New Roman"/>
        </w:rPr>
        <w:t xml:space="preserve">40 CFR Part 60 Subpart QQ) </w:t>
      </w:r>
      <w:r w:rsidR="00587F14" w:rsidRPr="0044090D">
        <w:rPr>
          <w:rFonts w:ascii="Times New Roman" w:eastAsia="Times New Roman" w:hAnsi="Times New Roman" w:cs="Times New Roman"/>
        </w:rPr>
        <w:t>in the last 40 years</w:t>
      </w:r>
      <w:r w:rsidRPr="0044090D">
        <w:rPr>
          <w:rFonts w:ascii="Times New Roman" w:eastAsia="Times New Roman" w:hAnsi="Times New Roman" w:cs="Times New Roman"/>
        </w:rPr>
        <w:t xml:space="preserve">, one point was </w:t>
      </w:r>
      <w:r w:rsidR="00E164A5" w:rsidRPr="0044090D">
        <w:rPr>
          <w:rFonts w:ascii="Times New Roman" w:eastAsia="Times New Roman" w:hAnsi="Times New Roman" w:cs="Times New Roman"/>
        </w:rPr>
        <w:t>assigned</w:t>
      </w:r>
      <w:r w:rsidRPr="0044090D">
        <w:rPr>
          <w:rFonts w:ascii="Times New Roman" w:eastAsia="Times New Roman" w:hAnsi="Times New Roman" w:cs="Times New Roman"/>
        </w:rPr>
        <w:t xml:space="preserve"> per region for source representativeness. In addition to this, because the data was obtained from a report that did not go through the peer review process, one point was </w:t>
      </w:r>
      <w:r w:rsidR="00E164A5" w:rsidRPr="0044090D">
        <w:rPr>
          <w:rFonts w:ascii="Times New Roman" w:eastAsia="Times New Roman" w:hAnsi="Times New Roman" w:cs="Times New Roman"/>
        </w:rPr>
        <w:t>assigned</w:t>
      </w:r>
      <w:r w:rsidRPr="0044090D">
        <w:rPr>
          <w:rFonts w:ascii="Times New Roman" w:eastAsia="Times New Roman" w:hAnsi="Times New Roman" w:cs="Times New Roman"/>
        </w:rPr>
        <w:t xml:space="preserve"> per region for the level of documentation. </w:t>
      </w:r>
      <w:r w:rsidR="00C0268B" w:rsidRPr="0044090D">
        <w:rPr>
          <w:rFonts w:ascii="Times New Roman" w:eastAsia="Times New Roman" w:hAnsi="Times New Roman" w:cs="Times New Roman"/>
        </w:rPr>
        <w:t xml:space="preserve">Finally, </w:t>
      </w:r>
      <w:r w:rsidR="00E36874" w:rsidRPr="0044090D">
        <w:rPr>
          <w:rFonts w:ascii="Times New Roman" w:hAnsi="Times New Roman" w:cs="Times New Roman"/>
        </w:rPr>
        <w:t xml:space="preserve">this </w:t>
      </w:r>
      <w:r w:rsidR="008C5743" w:rsidRPr="0044090D">
        <w:rPr>
          <w:rFonts w:ascii="Times New Roman" w:hAnsi="Times New Roman" w:cs="Times New Roman"/>
        </w:rPr>
        <w:t>profile accounts for more than 2</w:t>
      </w:r>
      <w:r w:rsidR="00E36874" w:rsidRPr="0044090D">
        <w:rPr>
          <w:rFonts w:ascii="Times New Roman" w:hAnsi="Times New Roman" w:cs="Times New Roman"/>
        </w:rPr>
        <w:t>% of emissions and reactivity in 2 and 6 regions respectively.  Points were assigned in these regions based on the percent of emitted mass and percent of reactivity as described in Table 1.</w:t>
      </w:r>
    </w:p>
    <w:p w14:paraId="3B7357A8" w14:textId="77777777" w:rsidR="00EE12E3" w:rsidRDefault="00EE12E3" w:rsidP="00C50A8E">
      <w:pPr>
        <w:rPr>
          <w:rFonts w:ascii="Times New Roman" w:eastAsia="Times New Roman" w:hAnsi="Times New Roman" w:cs="Times New Roman"/>
        </w:rPr>
      </w:pPr>
    </w:p>
    <w:p w14:paraId="001B5F9D" w14:textId="22F21098" w:rsidR="004F3167" w:rsidRPr="0044090D" w:rsidRDefault="00C0268B" w:rsidP="00C50A8E">
      <w:pPr>
        <w:rPr>
          <w:rFonts w:ascii="Times New Roman" w:eastAsia="Times New Roman" w:hAnsi="Times New Roman" w:cs="Times New Roman"/>
        </w:rPr>
      </w:pPr>
      <w:r w:rsidRPr="0044090D">
        <w:rPr>
          <w:rFonts w:ascii="Times New Roman" w:eastAsia="Times New Roman" w:hAnsi="Times New Roman" w:cs="Times New Roman"/>
        </w:rPr>
        <w:t>2487 - Composite of 7 Emission Profiles from Crude Oil Storage Tanks – 1993</w:t>
      </w:r>
    </w:p>
    <w:p w14:paraId="202E2C1C" w14:textId="782FF426" w:rsidR="00CE0D66" w:rsidRPr="0044090D" w:rsidRDefault="00C0268B" w:rsidP="00CE0D66">
      <w:pPr>
        <w:rPr>
          <w:rFonts w:ascii="Times New Roman" w:hAnsi="Times New Roman" w:cs="Times New Roman"/>
        </w:rPr>
      </w:pPr>
      <w:r w:rsidRPr="0044090D">
        <w:rPr>
          <w:rFonts w:ascii="Times New Roman" w:eastAsia="Times New Roman" w:hAnsi="Times New Roman" w:cs="Times New Roman"/>
        </w:rPr>
        <w:t>This profile</w:t>
      </w:r>
      <w:r w:rsidR="00252305" w:rsidRPr="0044090D">
        <w:rPr>
          <w:rFonts w:ascii="Times New Roman" w:eastAsia="Times New Roman" w:hAnsi="Times New Roman" w:cs="Times New Roman"/>
        </w:rPr>
        <w:t xml:space="preserve"> is based on measurements taken</w:t>
      </w:r>
      <w:r w:rsidRPr="0044090D">
        <w:rPr>
          <w:rFonts w:ascii="Times New Roman" w:eastAsia="Times New Roman" w:hAnsi="Times New Roman" w:cs="Times New Roman"/>
        </w:rPr>
        <w:t xml:space="preserve"> in Oklahoma </w:t>
      </w:r>
      <w:r w:rsidR="00252305" w:rsidRPr="0044090D">
        <w:rPr>
          <w:rFonts w:ascii="Times New Roman" w:eastAsia="Times New Roman" w:hAnsi="Times New Roman" w:cs="Times New Roman"/>
        </w:rPr>
        <w:t>in 1989</w:t>
      </w:r>
      <w:r w:rsidR="008D52A4" w:rsidRPr="0044090D">
        <w:rPr>
          <w:rFonts w:ascii="Times New Roman" w:eastAsia="Times New Roman" w:hAnsi="Times New Roman" w:cs="Times New Roman"/>
        </w:rPr>
        <w:t>.</w:t>
      </w:r>
      <w:r w:rsidR="00252305" w:rsidRPr="0044090D">
        <w:rPr>
          <w:rFonts w:ascii="Times New Roman" w:eastAsia="Times New Roman" w:hAnsi="Times New Roman" w:cs="Times New Roman"/>
        </w:rPr>
        <w:t xml:space="preserve"> The reference for this profile is a report that has not been through the peer review process, so another point was </w:t>
      </w:r>
      <w:r w:rsidR="00E164A5" w:rsidRPr="0044090D">
        <w:rPr>
          <w:rFonts w:ascii="Times New Roman" w:eastAsia="Times New Roman" w:hAnsi="Times New Roman" w:cs="Times New Roman"/>
        </w:rPr>
        <w:t>assigned</w:t>
      </w:r>
      <w:r w:rsidR="00252305" w:rsidRPr="0044090D">
        <w:rPr>
          <w:rFonts w:ascii="Times New Roman" w:eastAsia="Times New Roman" w:hAnsi="Times New Roman" w:cs="Times New Roman"/>
        </w:rPr>
        <w:t xml:space="preserve"> per region for the level of documentation. Because </w:t>
      </w:r>
      <w:r w:rsidR="0063137C" w:rsidRPr="0044090D">
        <w:rPr>
          <w:rFonts w:ascii="Times New Roman" w:eastAsia="Times New Roman" w:hAnsi="Times New Roman" w:cs="Times New Roman"/>
        </w:rPr>
        <w:t>greater than</w:t>
      </w:r>
      <w:r w:rsidR="00E14BD0" w:rsidRPr="0044090D">
        <w:rPr>
          <w:rFonts w:ascii="Times New Roman" w:eastAsia="Times New Roman" w:hAnsi="Times New Roman" w:cs="Times New Roman"/>
        </w:rPr>
        <w:t xml:space="preserve"> ten percent of the profile accounts for SCCs that do not match the data created by the emission source profile, two points were </w:t>
      </w:r>
      <w:r w:rsidR="00E164A5" w:rsidRPr="0044090D">
        <w:rPr>
          <w:rFonts w:ascii="Times New Roman" w:eastAsia="Times New Roman" w:hAnsi="Times New Roman" w:cs="Times New Roman"/>
        </w:rPr>
        <w:t>assigned</w:t>
      </w:r>
      <w:r w:rsidR="00E14BD0" w:rsidRPr="0044090D">
        <w:rPr>
          <w:rFonts w:ascii="Times New Roman" w:eastAsia="Times New Roman" w:hAnsi="Times New Roman" w:cs="Times New Roman"/>
        </w:rPr>
        <w:t xml:space="preserve"> to each region. </w:t>
      </w:r>
      <w:r w:rsidR="00CE0D66" w:rsidRPr="0044090D">
        <w:rPr>
          <w:rFonts w:ascii="Times New Roman" w:hAnsi="Times New Roman" w:cs="Times New Roman"/>
        </w:rPr>
        <w:t xml:space="preserve">This profile accounts for more than </w:t>
      </w:r>
      <w:r w:rsidR="008C5743" w:rsidRPr="0044090D">
        <w:rPr>
          <w:rFonts w:ascii="Times New Roman" w:hAnsi="Times New Roman" w:cs="Times New Roman"/>
        </w:rPr>
        <w:t>2</w:t>
      </w:r>
      <w:r w:rsidR="00CE0D66" w:rsidRPr="0044090D">
        <w:rPr>
          <w:rFonts w:ascii="Times New Roman" w:hAnsi="Times New Roman" w:cs="Times New Roman"/>
        </w:rPr>
        <w:t>% of emissions in 4 regions.  Points were assigned in these regions based on the percent of emitted mass as described in Table 1.</w:t>
      </w:r>
    </w:p>
    <w:p w14:paraId="5BE32BB7" w14:textId="77777777" w:rsidR="00EE12E3" w:rsidRDefault="00EE12E3" w:rsidP="00C50A8E">
      <w:pPr>
        <w:rPr>
          <w:rFonts w:ascii="Times New Roman" w:eastAsia="Times New Roman" w:hAnsi="Times New Roman" w:cs="Times New Roman"/>
        </w:rPr>
      </w:pPr>
    </w:p>
    <w:p w14:paraId="0DD17437" w14:textId="52F6A9F6" w:rsidR="005369DC" w:rsidRPr="0044090D" w:rsidRDefault="00D44D9A" w:rsidP="00C50A8E">
      <w:pPr>
        <w:rPr>
          <w:rFonts w:ascii="Times New Roman" w:eastAsia="Times New Roman" w:hAnsi="Times New Roman" w:cs="Times New Roman"/>
        </w:rPr>
      </w:pPr>
      <w:r w:rsidRPr="0044090D">
        <w:rPr>
          <w:rFonts w:ascii="Times New Roman" w:eastAsia="Times New Roman" w:hAnsi="Times New Roman" w:cs="Times New Roman"/>
        </w:rPr>
        <w:t>3001 – Pesticides</w:t>
      </w:r>
    </w:p>
    <w:p w14:paraId="37641947" w14:textId="4380B187" w:rsidR="00C0268B" w:rsidRPr="0044090D" w:rsidRDefault="005369DC" w:rsidP="00C50A8E">
      <w:pPr>
        <w:rPr>
          <w:rFonts w:ascii="Times New Roman" w:hAnsi="Times New Roman" w:cs="Times New Roman"/>
        </w:rPr>
      </w:pPr>
      <w:r w:rsidRPr="0044090D">
        <w:rPr>
          <w:rFonts w:ascii="Times New Roman" w:eastAsia="Times New Roman" w:hAnsi="Times New Roman" w:cs="Times New Roman"/>
        </w:rPr>
        <w:lastRenderedPageBreak/>
        <w:t xml:space="preserve">The pesticides VOC emission source profile is based on the 2000 California statewide </w:t>
      </w:r>
      <w:r w:rsidR="00FB126D" w:rsidRPr="0044090D">
        <w:rPr>
          <w:rFonts w:ascii="Times New Roman" w:eastAsia="Times New Roman" w:hAnsi="Times New Roman" w:cs="Times New Roman"/>
        </w:rPr>
        <w:t>consumer product survey conducted</w:t>
      </w:r>
      <w:r w:rsidRPr="0044090D">
        <w:rPr>
          <w:rFonts w:ascii="Times New Roman" w:eastAsia="Times New Roman" w:hAnsi="Times New Roman" w:cs="Times New Roman"/>
        </w:rPr>
        <w:t xml:space="preserve"> by </w:t>
      </w:r>
      <w:r w:rsidR="00C56EFB" w:rsidRPr="0044090D">
        <w:rPr>
          <w:rFonts w:ascii="Times New Roman" w:eastAsia="Times New Roman" w:hAnsi="Times New Roman" w:cs="Times New Roman"/>
        </w:rPr>
        <w:t>CARB</w:t>
      </w:r>
      <w:r w:rsidR="00162988" w:rsidRPr="0044090D">
        <w:rPr>
          <w:rFonts w:ascii="Times New Roman" w:eastAsia="Times New Roman" w:hAnsi="Times New Roman" w:cs="Times New Roman"/>
        </w:rPr>
        <w:t>.  In</w:t>
      </w:r>
      <w:r w:rsidR="00CC42E1" w:rsidRPr="0044090D">
        <w:rPr>
          <w:rFonts w:ascii="Times New Roman" w:eastAsia="Times New Roman" w:hAnsi="Times New Roman" w:cs="Times New Roman"/>
        </w:rPr>
        <w:t xml:space="preserve"> this survey</w:t>
      </w:r>
      <w:r w:rsidR="00162988" w:rsidRPr="0044090D">
        <w:rPr>
          <w:rFonts w:ascii="Times New Roman" w:eastAsia="Times New Roman" w:hAnsi="Times New Roman" w:cs="Times New Roman"/>
        </w:rPr>
        <w:t>,</w:t>
      </w:r>
      <w:r w:rsidR="00CC42E1" w:rsidRPr="0044090D">
        <w:rPr>
          <w:rFonts w:ascii="Times New Roman" w:eastAsia="Times New Roman" w:hAnsi="Times New Roman" w:cs="Times New Roman"/>
        </w:rPr>
        <w:t xml:space="preserve"> CARB aggregates product composition data by product category.  While aggregated survey data is publicly available there is no accompanying </w:t>
      </w:r>
      <w:r w:rsidR="00692F31" w:rsidRPr="0044090D">
        <w:rPr>
          <w:rFonts w:ascii="Times New Roman" w:eastAsia="Times New Roman" w:hAnsi="Times New Roman" w:cs="Times New Roman"/>
        </w:rPr>
        <w:t>documentation</w:t>
      </w:r>
      <w:r w:rsidRPr="0044090D">
        <w:rPr>
          <w:rFonts w:ascii="Times New Roman" w:eastAsia="Times New Roman" w:hAnsi="Times New Roman" w:cs="Times New Roman"/>
        </w:rPr>
        <w:t xml:space="preserve">. </w:t>
      </w:r>
      <w:r w:rsidR="00CC42E1" w:rsidRPr="0044090D">
        <w:rPr>
          <w:rFonts w:ascii="Times New Roman" w:eastAsia="Times New Roman" w:hAnsi="Times New Roman" w:cs="Times New Roman"/>
        </w:rPr>
        <w:t xml:space="preserve">Consequently, the profile was </w:t>
      </w:r>
      <w:r w:rsidR="00E164A5" w:rsidRPr="0044090D">
        <w:rPr>
          <w:rFonts w:ascii="Times New Roman" w:eastAsia="Times New Roman" w:hAnsi="Times New Roman" w:cs="Times New Roman"/>
        </w:rPr>
        <w:t>assigned</w:t>
      </w:r>
      <w:r w:rsidR="00CC42E1" w:rsidRPr="0044090D">
        <w:rPr>
          <w:rFonts w:ascii="Times New Roman" w:eastAsia="Times New Roman" w:hAnsi="Times New Roman" w:cs="Times New Roman"/>
        </w:rPr>
        <w:t xml:space="preserve"> 2 points for the level of documentation.  </w:t>
      </w:r>
      <w:r w:rsidR="00692F31" w:rsidRPr="0044090D">
        <w:rPr>
          <w:rFonts w:ascii="Times New Roman" w:eastAsia="Times New Roman" w:hAnsi="Times New Roman" w:cs="Times New Roman"/>
        </w:rPr>
        <w:t xml:space="preserve">This profile was </w:t>
      </w:r>
      <w:r w:rsidR="00E164A5" w:rsidRPr="0044090D">
        <w:rPr>
          <w:rFonts w:ascii="Times New Roman" w:eastAsia="Times New Roman" w:hAnsi="Times New Roman" w:cs="Times New Roman"/>
        </w:rPr>
        <w:t>assigned</w:t>
      </w:r>
      <w:r w:rsidR="00692F31" w:rsidRPr="0044090D">
        <w:rPr>
          <w:rFonts w:ascii="Times New Roman" w:eastAsia="Times New Roman" w:hAnsi="Times New Roman" w:cs="Times New Roman"/>
        </w:rPr>
        <w:t xml:space="preserve"> a</w:t>
      </w:r>
      <w:r w:rsidR="00CC42E1" w:rsidRPr="0044090D">
        <w:rPr>
          <w:rFonts w:ascii="Times New Roman" w:eastAsia="Times New Roman" w:hAnsi="Times New Roman" w:cs="Times New Roman"/>
        </w:rPr>
        <w:t>n additional</w:t>
      </w:r>
      <w:r w:rsidR="00692F31" w:rsidRPr="0044090D">
        <w:rPr>
          <w:rFonts w:ascii="Times New Roman" w:eastAsia="Times New Roman" w:hAnsi="Times New Roman" w:cs="Times New Roman"/>
        </w:rPr>
        <w:t xml:space="preserve"> point per region </w:t>
      </w:r>
      <w:r w:rsidR="00CC42E1" w:rsidRPr="0044090D">
        <w:rPr>
          <w:rFonts w:ascii="Times New Roman" w:eastAsia="Times New Roman" w:hAnsi="Times New Roman" w:cs="Times New Roman"/>
        </w:rPr>
        <w:t xml:space="preserve">for source representativeness </w:t>
      </w:r>
      <w:r w:rsidR="00162988" w:rsidRPr="0044090D">
        <w:rPr>
          <w:rFonts w:ascii="Times New Roman" w:eastAsia="Times New Roman" w:hAnsi="Times New Roman" w:cs="Times New Roman"/>
        </w:rPr>
        <w:t>since</w:t>
      </w:r>
      <w:r w:rsidR="00692F31" w:rsidRPr="0044090D">
        <w:rPr>
          <w:rFonts w:ascii="Times New Roman" w:eastAsia="Times New Roman" w:hAnsi="Times New Roman" w:cs="Times New Roman"/>
        </w:rPr>
        <w:t xml:space="preserve"> there have been changes in the composition of pesticides since 2000</w:t>
      </w:r>
      <w:r w:rsidR="00CC42E1" w:rsidRPr="0044090D">
        <w:rPr>
          <w:rFonts w:ascii="Times New Roman" w:eastAsia="Times New Roman" w:hAnsi="Times New Roman" w:cs="Times New Roman"/>
        </w:rPr>
        <w:t xml:space="preserve">. </w:t>
      </w:r>
      <w:r w:rsidR="00692F31" w:rsidRPr="0044090D">
        <w:rPr>
          <w:rFonts w:ascii="Times New Roman" w:eastAsia="Times New Roman" w:hAnsi="Times New Roman" w:cs="Times New Roman"/>
        </w:rPr>
        <w:t>Finally, these data are based</w:t>
      </w:r>
      <w:r w:rsidR="00CC42E1" w:rsidRPr="0044090D">
        <w:rPr>
          <w:rFonts w:ascii="Times New Roman" w:eastAsia="Times New Roman" w:hAnsi="Times New Roman" w:cs="Times New Roman"/>
        </w:rPr>
        <w:t xml:space="preserve"> formulations sold in</w:t>
      </w:r>
      <w:r w:rsidR="00692F31" w:rsidRPr="0044090D">
        <w:rPr>
          <w:rFonts w:ascii="Times New Roman" w:eastAsia="Times New Roman" w:hAnsi="Times New Roman" w:cs="Times New Roman"/>
        </w:rPr>
        <w:t xml:space="preserve"> California</w:t>
      </w:r>
      <w:r w:rsidR="00CC42E1" w:rsidRPr="0044090D">
        <w:rPr>
          <w:rFonts w:ascii="Times New Roman" w:eastAsia="Times New Roman" w:hAnsi="Times New Roman" w:cs="Times New Roman"/>
        </w:rPr>
        <w:t>.  The state of California has state regulations on the VOC content for some products.  While some states have adopted California standards, it is not known how representative these California-specific product formulations are for other parts of the country.</w:t>
      </w:r>
      <w:r w:rsidR="00692F31" w:rsidRPr="0044090D">
        <w:rPr>
          <w:rFonts w:ascii="Times New Roman" w:eastAsia="Times New Roman" w:hAnsi="Times New Roman" w:cs="Times New Roman"/>
        </w:rPr>
        <w:t xml:space="preserve"> Therefore, one point was </w:t>
      </w:r>
      <w:r w:rsidR="00E164A5" w:rsidRPr="0044090D">
        <w:rPr>
          <w:rFonts w:ascii="Times New Roman" w:eastAsia="Times New Roman" w:hAnsi="Times New Roman" w:cs="Times New Roman"/>
        </w:rPr>
        <w:t>assigned</w:t>
      </w:r>
      <w:r w:rsidR="00692F31" w:rsidRPr="0044090D">
        <w:rPr>
          <w:rFonts w:ascii="Times New Roman" w:eastAsia="Times New Roman" w:hAnsi="Times New Roman" w:cs="Times New Roman"/>
        </w:rPr>
        <w:t xml:space="preserve"> per region (except for the West) for region applicability. </w:t>
      </w:r>
      <w:r w:rsidR="00EE16B9" w:rsidRPr="0044090D">
        <w:rPr>
          <w:rFonts w:ascii="Times New Roman" w:hAnsi="Times New Roman" w:cs="Times New Roman"/>
        </w:rPr>
        <w:t xml:space="preserve">This </w:t>
      </w:r>
      <w:r w:rsidR="008C5743" w:rsidRPr="0044090D">
        <w:rPr>
          <w:rFonts w:ascii="Times New Roman" w:hAnsi="Times New Roman" w:cs="Times New Roman"/>
        </w:rPr>
        <w:t>profile accounts for more than 2</w:t>
      </w:r>
      <w:r w:rsidR="00EE16B9" w:rsidRPr="0044090D">
        <w:rPr>
          <w:rFonts w:ascii="Times New Roman" w:hAnsi="Times New Roman" w:cs="Times New Roman"/>
        </w:rPr>
        <w:t>% of emissions in 4 regions.  Points were assigned in these regions based on the percent of emitted mass as described in Table 1.</w:t>
      </w:r>
    </w:p>
    <w:p w14:paraId="667372DA" w14:textId="77777777" w:rsidR="00EE12E3" w:rsidRDefault="00EE12E3" w:rsidP="00C50A8E">
      <w:pPr>
        <w:rPr>
          <w:rFonts w:ascii="Times New Roman" w:eastAsia="Times New Roman" w:hAnsi="Times New Roman" w:cs="Times New Roman"/>
        </w:rPr>
      </w:pPr>
    </w:p>
    <w:p w14:paraId="7A92DF28" w14:textId="3510F428" w:rsidR="00692F31" w:rsidRPr="0044090D" w:rsidRDefault="00692F31" w:rsidP="00C50A8E">
      <w:pPr>
        <w:rPr>
          <w:rFonts w:ascii="Times New Roman" w:eastAsia="Times New Roman" w:hAnsi="Times New Roman" w:cs="Times New Roman"/>
        </w:rPr>
      </w:pPr>
      <w:r w:rsidRPr="0044090D">
        <w:rPr>
          <w:rFonts w:ascii="Times New Roman" w:eastAsia="Times New Roman" w:hAnsi="Times New Roman" w:cs="Times New Roman"/>
        </w:rPr>
        <w:t xml:space="preserve">3142-3147 – Consumer Products </w:t>
      </w:r>
    </w:p>
    <w:p w14:paraId="64DD3B34" w14:textId="3A8B53E4" w:rsidR="0054340B" w:rsidRPr="0044090D" w:rsidRDefault="00692F31" w:rsidP="0054340B">
      <w:pPr>
        <w:rPr>
          <w:rFonts w:ascii="Times New Roman" w:hAnsi="Times New Roman" w:cs="Times New Roman"/>
        </w:rPr>
      </w:pPr>
      <w:r w:rsidRPr="0044090D">
        <w:rPr>
          <w:rFonts w:ascii="Times New Roman" w:eastAsia="Times New Roman" w:hAnsi="Times New Roman" w:cs="Times New Roman"/>
        </w:rPr>
        <w:t xml:space="preserve">The </w:t>
      </w:r>
      <w:r w:rsidR="00981FB0" w:rsidRPr="0044090D">
        <w:rPr>
          <w:rFonts w:ascii="Times New Roman" w:eastAsia="Times New Roman" w:hAnsi="Times New Roman" w:cs="Times New Roman"/>
        </w:rPr>
        <w:t>consumer product profiles (</w:t>
      </w:r>
      <w:r w:rsidR="00DE2D79" w:rsidRPr="0044090D">
        <w:rPr>
          <w:rFonts w:ascii="Times New Roman" w:eastAsia="Times New Roman" w:hAnsi="Times New Roman" w:cs="Times New Roman"/>
        </w:rPr>
        <w:t xml:space="preserve">profile </w:t>
      </w:r>
      <w:r w:rsidR="006453BC" w:rsidRPr="0044090D">
        <w:rPr>
          <w:rFonts w:ascii="Times New Roman" w:eastAsia="Times New Roman" w:hAnsi="Times New Roman" w:cs="Times New Roman"/>
        </w:rPr>
        <w:t>#</w:t>
      </w:r>
      <w:r w:rsidR="00DE2D79" w:rsidRPr="0044090D">
        <w:rPr>
          <w:rFonts w:ascii="Times New Roman" w:eastAsia="Times New Roman" w:hAnsi="Times New Roman" w:cs="Times New Roman"/>
        </w:rPr>
        <w:t xml:space="preserve">3142 (Consumer Products Composite: Adhesives </w:t>
      </w:r>
      <w:r w:rsidR="00162988" w:rsidRPr="0044090D">
        <w:rPr>
          <w:rFonts w:ascii="Times New Roman" w:eastAsia="Times New Roman" w:hAnsi="Times New Roman" w:cs="Times New Roman"/>
        </w:rPr>
        <w:t>a</w:t>
      </w:r>
      <w:r w:rsidR="00DE2D79" w:rsidRPr="0044090D">
        <w:rPr>
          <w:rFonts w:ascii="Times New Roman" w:eastAsia="Times New Roman" w:hAnsi="Times New Roman" w:cs="Times New Roman"/>
        </w:rPr>
        <w:t xml:space="preserve">nd Sealants), </w:t>
      </w:r>
      <w:r w:rsidR="006453BC" w:rsidRPr="0044090D">
        <w:rPr>
          <w:rFonts w:ascii="Times New Roman" w:eastAsia="Times New Roman" w:hAnsi="Times New Roman" w:cs="Times New Roman"/>
        </w:rPr>
        <w:t>#</w:t>
      </w:r>
      <w:r w:rsidR="00DE2D79" w:rsidRPr="0044090D">
        <w:rPr>
          <w:rFonts w:ascii="Times New Roman" w:eastAsia="Times New Roman" w:hAnsi="Times New Roman" w:cs="Times New Roman"/>
        </w:rPr>
        <w:t xml:space="preserve">3144 (Consumer Products Composite: Solvents </w:t>
      </w:r>
      <w:proofErr w:type="gramStart"/>
      <w:r w:rsidR="00DE2D79" w:rsidRPr="0044090D">
        <w:rPr>
          <w:rFonts w:ascii="Times New Roman" w:eastAsia="Times New Roman" w:hAnsi="Times New Roman" w:cs="Times New Roman"/>
        </w:rPr>
        <w:t>And</w:t>
      </w:r>
      <w:proofErr w:type="gramEnd"/>
      <w:r w:rsidR="00DE2D79" w:rsidRPr="0044090D">
        <w:rPr>
          <w:rFonts w:ascii="Times New Roman" w:eastAsia="Times New Roman" w:hAnsi="Times New Roman" w:cs="Times New Roman"/>
        </w:rPr>
        <w:t xml:space="preserve"> Coating Related Products), </w:t>
      </w:r>
      <w:r w:rsidR="006453BC" w:rsidRPr="0044090D">
        <w:rPr>
          <w:rFonts w:ascii="Times New Roman" w:eastAsia="Times New Roman" w:hAnsi="Times New Roman" w:cs="Times New Roman"/>
        </w:rPr>
        <w:t>#</w:t>
      </w:r>
      <w:r w:rsidR="00DE2D79" w:rsidRPr="0044090D">
        <w:rPr>
          <w:rFonts w:ascii="Times New Roman" w:eastAsia="Times New Roman" w:hAnsi="Times New Roman" w:cs="Times New Roman"/>
        </w:rPr>
        <w:t xml:space="preserve">3145 (Consumer Products Composite: Pesticides/FIFRA-Regulated Products), 3146 (Consumer Products Composite: Household Products) and </w:t>
      </w:r>
      <w:r w:rsidR="006453BC" w:rsidRPr="0044090D">
        <w:rPr>
          <w:rFonts w:ascii="Times New Roman" w:eastAsia="Times New Roman" w:hAnsi="Times New Roman" w:cs="Times New Roman"/>
        </w:rPr>
        <w:t>#</w:t>
      </w:r>
      <w:r w:rsidR="00DE2D79" w:rsidRPr="0044090D">
        <w:rPr>
          <w:rFonts w:ascii="Times New Roman" w:eastAsia="Times New Roman" w:hAnsi="Times New Roman" w:cs="Times New Roman"/>
        </w:rPr>
        <w:t xml:space="preserve">3147 (Consumer Products Composite: Personal Care Products)) are based on a 1997 consumer products survey conducted by CARB. Because the composition of consumer products has changed since 1997, one point per region was applied to each of the consumer product composite profiles. In </w:t>
      </w:r>
      <w:r w:rsidR="00952417" w:rsidRPr="0044090D">
        <w:rPr>
          <w:rFonts w:ascii="Times New Roman" w:eastAsia="Times New Roman" w:hAnsi="Times New Roman" w:cs="Times New Roman"/>
        </w:rPr>
        <w:t>addition,</w:t>
      </w:r>
      <w:r w:rsidR="00DE2D79" w:rsidRPr="0044090D">
        <w:rPr>
          <w:rFonts w:ascii="Times New Roman" w:eastAsia="Times New Roman" w:hAnsi="Times New Roman" w:cs="Times New Roman"/>
        </w:rPr>
        <w:t xml:space="preserve"> because the data for this was documented in a report that did not undergo the peer review process, </w:t>
      </w:r>
      <w:r w:rsidR="000D1CA1" w:rsidRPr="0044090D">
        <w:rPr>
          <w:rFonts w:ascii="Times New Roman" w:eastAsia="Times New Roman" w:hAnsi="Times New Roman" w:cs="Times New Roman"/>
        </w:rPr>
        <w:t xml:space="preserve">one point per region was </w:t>
      </w:r>
      <w:r w:rsidR="00E164A5" w:rsidRPr="0044090D">
        <w:rPr>
          <w:rFonts w:ascii="Times New Roman" w:eastAsia="Times New Roman" w:hAnsi="Times New Roman" w:cs="Times New Roman"/>
        </w:rPr>
        <w:t>assigned</w:t>
      </w:r>
      <w:r w:rsidR="000D1CA1" w:rsidRPr="0044090D">
        <w:rPr>
          <w:rFonts w:ascii="Times New Roman" w:eastAsia="Times New Roman" w:hAnsi="Times New Roman" w:cs="Times New Roman"/>
        </w:rPr>
        <w:t xml:space="preserve"> to the profile. </w:t>
      </w:r>
      <w:r w:rsidR="00952417" w:rsidRPr="0044090D">
        <w:rPr>
          <w:rFonts w:ascii="Times New Roman" w:eastAsia="Times New Roman" w:hAnsi="Times New Roman" w:cs="Times New Roman"/>
        </w:rPr>
        <w:t xml:space="preserve">The state of California has state regulations on the VOC content for some products.  While some states have adopted California standards, it is not known how representative these California-specific product formulations are for other parts of the country. Therefore, one point was </w:t>
      </w:r>
      <w:r w:rsidR="00E164A5" w:rsidRPr="0044090D">
        <w:rPr>
          <w:rFonts w:ascii="Times New Roman" w:eastAsia="Times New Roman" w:hAnsi="Times New Roman" w:cs="Times New Roman"/>
        </w:rPr>
        <w:t>assigned</w:t>
      </w:r>
      <w:r w:rsidR="00952417" w:rsidRPr="0044090D">
        <w:rPr>
          <w:rFonts w:ascii="Times New Roman" w:eastAsia="Times New Roman" w:hAnsi="Times New Roman" w:cs="Times New Roman"/>
        </w:rPr>
        <w:t xml:space="preserve"> per region (except for the West) for region applicability.</w:t>
      </w:r>
      <w:r w:rsidR="000D1CA1" w:rsidRPr="0044090D">
        <w:rPr>
          <w:rFonts w:ascii="Times New Roman" w:eastAsia="Times New Roman" w:hAnsi="Times New Roman" w:cs="Times New Roman"/>
        </w:rPr>
        <w:t xml:space="preserve"> </w:t>
      </w:r>
      <w:r w:rsidR="00F07F3D" w:rsidRPr="0044090D">
        <w:rPr>
          <w:rFonts w:ascii="Times New Roman" w:hAnsi="Times New Roman" w:cs="Times New Roman"/>
        </w:rPr>
        <w:t>These profiles</w:t>
      </w:r>
      <w:r w:rsidR="008C5743" w:rsidRPr="0044090D">
        <w:rPr>
          <w:rFonts w:ascii="Times New Roman" w:hAnsi="Times New Roman" w:cs="Times New Roman"/>
        </w:rPr>
        <w:t xml:space="preserve"> accounts for more than 2</w:t>
      </w:r>
      <w:r w:rsidR="0054340B" w:rsidRPr="0044090D">
        <w:rPr>
          <w:rFonts w:ascii="Times New Roman" w:hAnsi="Times New Roman" w:cs="Times New Roman"/>
        </w:rPr>
        <w:t>% of emissions and reactivity in 1-6 regions.  Points were assigned in these regions based on the percent of emitted mass and percent of reactivity as described in Table 1.</w:t>
      </w:r>
    </w:p>
    <w:p w14:paraId="7A45CE59" w14:textId="77777777" w:rsidR="00EE12E3" w:rsidRDefault="00EE12E3" w:rsidP="000D1CA1">
      <w:pPr>
        <w:rPr>
          <w:rFonts w:ascii="Times New Roman" w:eastAsia="Times New Roman" w:hAnsi="Times New Roman" w:cs="Times New Roman"/>
        </w:rPr>
      </w:pPr>
    </w:p>
    <w:p w14:paraId="5BADF27E" w14:textId="760A0A9B" w:rsidR="000D1CA1" w:rsidRPr="0044090D" w:rsidRDefault="000D1CA1" w:rsidP="000D1CA1">
      <w:pPr>
        <w:rPr>
          <w:rFonts w:ascii="Times New Roman" w:eastAsia="Times New Roman" w:hAnsi="Times New Roman" w:cs="Times New Roman"/>
        </w:rPr>
      </w:pPr>
      <w:r w:rsidRPr="0044090D">
        <w:rPr>
          <w:rFonts w:ascii="Times New Roman" w:eastAsia="Times New Roman" w:hAnsi="Times New Roman" w:cs="Times New Roman"/>
        </w:rPr>
        <w:t>4553 - Meat charbroiling</w:t>
      </w:r>
    </w:p>
    <w:p w14:paraId="43342A56" w14:textId="52E12EC9" w:rsidR="005B09B6" w:rsidRPr="0044090D" w:rsidRDefault="000D1CA1" w:rsidP="005B09B6">
      <w:pPr>
        <w:rPr>
          <w:rFonts w:ascii="Times New Roman" w:hAnsi="Times New Roman" w:cs="Times New Roman"/>
        </w:rPr>
      </w:pPr>
      <w:r w:rsidRPr="0044090D">
        <w:rPr>
          <w:rFonts w:ascii="Times New Roman" w:eastAsia="Times New Roman" w:hAnsi="Times New Roman" w:cs="Times New Roman"/>
        </w:rPr>
        <w:t>The meat charbroiling emission source profile for VOC is based on measurements taken at a large institutional-scale</w:t>
      </w:r>
      <w:r w:rsidR="00D91863" w:rsidRPr="0044090D">
        <w:rPr>
          <w:rFonts w:ascii="Times New Roman" w:eastAsia="Times New Roman" w:hAnsi="Times New Roman" w:cs="Times New Roman"/>
        </w:rPr>
        <w:t xml:space="preserve"> natural gas fired char-broiler using commercially distributed preformed hamburger patties. The Quality rating in SECIATE for this profile is an ‘E,’ and therefore, the profile was </w:t>
      </w:r>
      <w:r w:rsidR="00E164A5" w:rsidRPr="0044090D">
        <w:rPr>
          <w:rFonts w:ascii="Times New Roman" w:eastAsia="Times New Roman" w:hAnsi="Times New Roman" w:cs="Times New Roman"/>
        </w:rPr>
        <w:t>assigned</w:t>
      </w:r>
      <w:r w:rsidR="00D91863" w:rsidRPr="0044090D">
        <w:rPr>
          <w:rFonts w:ascii="Times New Roman" w:eastAsia="Times New Roman" w:hAnsi="Times New Roman" w:cs="Times New Roman"/>
        </w:rPr>
        <w:t xml:space="preserve"> a point for discrepancy. </w:t>
      </w:r>
      <w:r w:rsidR="005B09B6" w:rsidRPr="0044090D">
        <w:rPr>
          <w:rFonts w:ascii="Times New Roman" w:hAnsi="Times New Roman" w:cs="Times New Roman"/>
        </w:rPr>
        <w:t xml:space="preserve">This </w:t>
      </w:r>
      <w:r w:rsidR="008C5743" w:rsidRPr="0044090D">
        <w:rPr>
          <w:rFonts w:ascii="Times New Roman" w:hAnsi="Times New Roman" w:cs="Times New Roman"/>
        </w:rPr>
        <w:t>profile accounts for more than 2</w:t>
      </w:r>
      <w:r w:rsidR="005B09B6" w:rsidRPr="0044090D">
        <w:rPr>
          <w:rFonts w:ascii="Times New Roman" w:hAnsi="Times New Roman" w:cs="Times New Roman"/>
        </w:rPr>
        <w:t>% of reactivity in 1 region.  Points were assigned in this region based on percent of reactivity as described in Table 1.</w:t>
      </w:r>
    </w:p>
    <w:p w14:paraId="1541F937" w14:textId="77777777" w:rsidR="00EE12E3" w:rsidRDefault="00EE12E3" w:rsidP="00DE2D79">
      <w:pPr>
        <w:rPr>
          <w:rFonts w:ascii="Times New Roman" w:eastAsia="Times New Roman" w:hAnsi="Times New Roman" w:cs="Times New Roman"/>
        </w:rPr>
      </w:pPr>
    </w:p>
    <w:p w14:paraId="3B32EA45" w14:textId="630A17DA" w:rsidR="00D91863" w:rsidRPr="0044090D" w:rsidRDefault="00636D24" w:rsidP="00DE2D79">
      <w:pPr>
        <w:rPr>
          <w:rFonts w:ascii="Times New Roman" w:eastAsia="Times New Roman" w:hAnsi="Times New Roman" w:cs="Times New Roman"/>
        </w:rPr>
      </w:pPr>
      <w:r w:rsidRPr="0044090D">
        <w:rPr>
          <w:rFonts w:ascii="Times New Roman" w:eastAsia="Times New Roman" w:hAnsi="Times New Roman" w:cs="Times New Roman"/>
        </w:rPr>
        <w:t>4642 - Fireplace wood combustion - pine wood</w:t>
      </w:r>
    </w:p>
    <w:p w14:paraId="261916F9" w14:textId="317E36D7" w:rsidR="003B4443" w:rsidRPr="0044090D" w:rsidRDefault="00636D24" w:rsidP="003B4443">
      <w:pPr>
        <w:rPr>
          <w:rFonts w:ascii="Times New Roman" w:hAnsi="Times New Roman" w:cs="Times New Roman"/>
        </w:rPr>
      </w:pPr>
      <w:r w:rsidRPr="0044090D">
        <w:rPr>
          <w:rFonts w:ascii="Times New Roman" w:eastAsia="Times New Roman" w:hAnsi="Times New Roman" w:cs="Times New Roman"/>
        </w:rPr>
        <w:t>The fireplace wood combustion profile that is specific to pine wood was created based on measurements taken from a residential fireplace located in southern Los Angeles, California, in 1998. Because fireplaces have changed since 1998, b</w:t>
      </w:r>
      <w:r w:rsidR="00025B17" w:rsidRPr="0044090D">
        <w:rPr>
          <w:rFonts w:ascii="Times New Roman" w:eastAsia="Times New Roman" w:hAnsi="Times New Roman" w:cs="Times New Roman"/>
        </w:rPr>
        <w:t>ut there are still numerous pre-</w:t>
      </w:r>
      <w:r w:rsidRPr="0044090D">
        <w:rPr>
          <w:rFonts w:ascii="Times New Roman" w:eastAsia="Times New Roman" w:hAnsi="Times New Roman" w:cs="Times New Roman"/>
        </w:rPr>
        <w:t xml:space="preserve">1998 fireplaces in use, one point was </w:t>
      </w:r>
      <w:r w:rsidR="00E164A5" w:rsidRPr="0044090D">
        <w:rPr>
          <w:rFonts w:ascii="Times New Roman" w:eastAsia="Times New Roman" w:hAnsi="Times New Roman" w:cs="Times New Roman"/>
        </w:rPr>
        <w:t>assigned</w:t>
      </w:r>
      <w:r w:rsidRPr="0044090D">
        <w:rPr>
          <w:rFonts w:ascii="Times New Roman" w:eastAsia="Times New Roman" w:hAnsi="Times New Roman" w:cs="Times New Roman"/>
        </w:rPr>
        <w:t xml:space="preserve"> per profile for source representativeness. While the profile is specific to pine wood, the SCCs applied to the profile are not. In addition to this, the SCCs applied to the profile also include other combustion units, such as woodstoves. Because greater than 10% of the total profile emission mass is assigned to SCCs that </w:t>
      </w:r>
      <w:r w:rsidRPr="0044090D">
        <w:rPr>
          <w:rFonts w:ascii="Times New Roman" w:eastAsia="Times New Roman" w:hAnsi="Times New Roman" w:cs="Times New Roman"/>
        </w:rPr>
        <w:lastRenderedPageBreak/>
        <w:t xml:space="preserve">don’t necessarily match the profile, two points were </w:t>
      </w:r>
      <w:r w:rsidR="00E164A5" w:rsidRPr="0044090D">
        <w:rPr>
          <w:rFonts w:ascii="Times New Roman" w:eastAsia="Times New Roman" w:hAnsi="Times New Roman" w:cs="Times New Roman"/>
        </w:rPr>
        <w:t>assigned</w:t>
      </w:r>
      <w:r w:rsidRPr="0044090D">
        <w:rPr>
          <w:rFonts w:ascii="Times New Roman" w:eastAsia="Times New Roman" w:hAnsi="Times New Roman" w:cs="Times New Roman"/>
        </w:rPr>
        <w:t xml:space="preserve"> per region. In addition, because the Quality rating for this profile was an ‘E’ one point was also </w:t>
      </w:r>
      <w:r w:rsidR="00E164A5" w:rsidRPr="0044090D">
        <w:rPr>
          <w:rFonts w:ascii="Times New Roman" w:eastAsia="Times New Roman" w:hAnsi="Times New Roman" w:cs="Times New Roman"/>
        </w:rPr>
        <w:t>assigned</w:t>
      </w:r>
      <w:r w:rsidRPr="0044090D">
        <w:rPr>
          <w:rFonts w:ascii="Times New Roman" w:eastAsia="Times New Roman" w:hAnsi="Times New Roman" w:cs="Times New Roman"/>
        </w:rPr>
        <w:t xml:space="preserve"> per region for a discrepancy in data. </w:t>
      </w:r>
      <w:r w:rsidR="003B4443" w:rsidRPr="0044090D">
        <w:rPr>
          <w:rFonts w:ascii="Times New Roman" w:hAnsi="Times New Roman" w:cs="Times New Roman"/>
        </w:rPr>
        <w:t xml:space="preserve">This profile accounts for </w:t>
      </w:r>
      <w:r w:rsidR="008C5743" w:rsidRPr="0044090D">
        <w:rPr>
          <w:rFonts w:ascii="Times New Roman" w:hAnsi="Times New Roman" w:cs="Times New Roman"/>
        </w:rPr>
        <w:t>more than 2</w:t>
      </w:r>
      <w:r w:rsidR="003B4443" w:rsidRPr="0044090D">
        <w:rPr>
          <w:rFonts w:ascii="Times New Roman" w:hAnsi="Times New Roman" w:cs="Times New Roman"/>
        </w:rPr>
        <w:t>% of emissions and reactivity in 7 and 6 regions respectively.  Points were assigned in these regions based on the percent of emitted mass and percent of reactivity as described in Table 1.</w:t>
      </w:r>
    </w:p>
    <w:p w14:paraId="39161434" w14:textId="77777777" w:rsidR="00EE12E3" w:rsidRDefault="00EE12E3" w:rsidP="00550960">
      <w:pPr>
        <w:rPr>
          <w:rFonts w:ascii="Times New Roman" w:eastAsia="Times New Roman" w:hAnsi="Times New Roman" w:cs="Times New Roman"/>
        </w:rPr>
      </w:pPr>
    </w:p>
    <w:p w14:paraId="083BE534" w14:textId="1F025F7D" w:rsidR="00550960" w:rsidRPr="0044090D" w:rsidRDefault="00550960" w:rsidP="00550960">
      <w:pPr>
        <w:rPr>
          <w:rFonts w:ascii="Times New Roman" w:eastAsia="Times New Roman" w:hAnsi="Times New Roman" w:cs="Times New Roman"/>
        </w:rPr>
      </w:pPr>
      <w:r w:rsidRPr="0044090D">
        <w:rPr>
          <w:rFonts w:ascii="Times New Roman" w:eastAsia="Times New Roman" w:hAnsi="Times New Roman" w:cs="Times New Roman"/>
        </w:rPr>
        <w:t>8520 - Consumer and Commercial Products: Automotive Aftermarket Products: All Automotive Aftermarket Products</w:t>
      </w:r>
    </w:p>
    <w:p w14:paraId="3FAF5CB9" w14:textId="4F75C6FF" w:rsidR="003B4443" w:rsidRPr="0044090D" w:rsidRDefault="00550960" w:rsidP="003B4443">
      <w:pPr>
        <w:rPr>
          <w:rFonts w:ascii="Times New Roman" w:hAnsi="Times New Roman" w:cs="Times New Roman"/>
        </w:rPr>
      </w:pPr>
      <w:r w:rsidRPr="0044090D">
        <w:rPr>
          <w:rFonts w:ascii="Times New Roman" w:eastAsia="Times New Roman" w:hAnsi="Times New Roman" w:cs="Times New Roman"/>
        </w:rPr>
        <w:t xml:space="preserve">The consumer and commercial products emission source profile for automotive aftermarket products was developed based on a survey conducted in the early 1990s. Because this </w:t>
      </w:r>
      <w:r w:rsidR="00282F4F" w:rsidRPr="0044090D">
        <w:rPr>
          <w:rFonts w:ascii="Times New Roman" w:eastAsia="Times New Roman" w:hAnsi="Times New Roman" w:cs="Times New Roman"/>
        </w:rPr>
        <w:t>product formulations</w:t>
      </w:r>
      <w:r w:rsidRPr="0044090D">
        <w:rPr>
          <w:rFonts w:ascii="Times New Roman" w:eastAsia="Times New Roman" w:hAnsi="Times New Roman" w:cs="Times New Roman"/>
        </w:rPr>
        <w:t xml:space="preserve"> ha</w:t>
      </w:r>
      <w:r w:rsidR="00282F4F" w:rsidRPr="0044090D">
        <w:rPr>
          <w:rFonts w:ascii="Times New Roman" w:eastAsia="Times New Roman" w:hAnsi="Times New Roman" w:cs="Times New Roman"/>
        </w:rPr>
        <w:t>ve</w:t>
      </w:r>
      <w:r w:rsidRPr="0044090D">
        <w:rPr>
          <w:rFonts w:ascii="Times New Roman" w:eastAsia="Times New Roman" w:hAnsi="Times New Roman" w:cs="Times New Roman"/>
        </w:rPr>
        <w:t xml:space="preserve"> likely changed since then, one point was </w:t>
      </w:r>
      <w:r w:rsidR="00E164A5" w:rsidRPr="0044090D">
        <w:rPr>
          <w:rFonts w:ascii="Times New Roman" w:eastAsia="Times New Roman" w:hAnsi="Times New Roman" w:cs="Times New Roman"/>
        </w:rPr>
        <w:t>assigned</w:t>
      </w:r>
      <w:r w:rsidRPr="0044090D">
        <w:rPr>
          <w:rFonts w:ascii="Times New Roman" w:eastAsia="Times New Roman" w:hAnsi="Times New Roman" w:cs="Times New Roman"/>
        </w:rPr>
        <w:t xml:space="preserve"> to the profile for source representativeness. The data for this profile was obtained from a report that did not go through the peer review process and, therefore, one point was </w:t>
      </w:r>
      <w:r w:rsidR="00E164A5" w:rsidRPr="0044090D">
        <w:rPr>
          <w:rFonts w:ascii="Times New Roman" w:eastAsia="Times New Roman" w:hAnsi="Times New Roman" w:cs="Times New Roman"/>
        </w:rPr>
        <w:t>assigned</w:t>
      </w:r>
      <w:r w:rsidRPr="0044090D">
        <w:rPr>
          <w:rFonts w:ascii="Times New Roman" w:eastAsia="Times New Roman" w:hAnsi="Times New Roman" w:cs="Times New Roman"/>
        </w:rPr>
        <w:t xml:space="preserve"> per region for the level of documentation. </w:t>
      </w:r>
      <w:r w:rsidR="003B4443" w:rsidRPr="0044090D">
        <w:rPr>
          <w:rFonts w:ascii="Times New Roman" w:hAnsi="Times New Roman" w:cs="Times New Roman"/>
        </w:rPr>
        <w:t xml:space="preserve">This </w:t>
      </w:r>
      <w:r w:rsidR="008C5743" w:rsidRPr="0044090D">
        <w:rPr>
          <w:rFonts w:ascii="Times New Roman" w:hAnsi="Times New Roman" w:cs="Times New Roman"/>
        </w:rPr>
        <w:t>profile accounts for more than 2</w:t>
      </w:r>
      <w:r w:rsidR="003B4443" w:rsidRPr="0044090D">
        <w:rPr>
          <w:rFonts w:ascii="Times New Roman" w:hAnsi="Times New Roman" w:cs="Times New Roman"/>
        </w:rPr>
        <w:t>% of emissions in 3 regions.  Points were assigned in these regions based on the percent of emitted as described in Table 1.</w:t>
      </w:r>
    </w:p>
    <w:p w14:paraId="0CFA8108" w14:textId="77777777" w:rsidR="00EE12E3" w:rsidRDefault="00EE12E3" w:rsidP="00DE2D79">
      <w:pPr>
        <w:rPr>
          <w:rFonts w:ascii="Times New Roman" w:eastAsia="Times New Roman" w:hAnsi="Times New Roman" w:cs="Times New Roman"/>
        </w:rPr>
      </w:pPr>
    </w:p>
    <w:p w14:paraId="05EB3FBD" w14:textId="1F11E7E8" w:rsidR="000D1CA1" w:rsidRPr="0044090D" w:rsidRDefault="00562A81" w:rsidP="00DE2D79">
      <w:pPr>
        <w:rPr>
          <w:rFonts w:ascii="Times New Roman" w:eastAsia="Times New Roman" w:hAnsi="Times New Roman" w:cs="Times New Roman"/>
        </w:rPr>
      </w:pPr>
      <w:r w:rsidRPr="0044090D">
        <w:rPr>
          <w:rFonts w:ascii="Times New Roman" w:eastAsia="Times New Roman" w:hAnsi="Times New Roman" w:cs="Times New Roman"/>
        </w:rPr>
        <w:t xml:space="preserve">8744 - </w:t>
      </w:r>
      <w:r w:rsidR="00025B17" w:rsidRPr="0044090D">
        <w:rPr>
          <w:rFonts w:ascii="Times New Roman" w:eastAsia="Times New Roman" w:hAnsi="Times New Roman" w:cs="Times New Roman"/>
        </w:rPr>
        <w:t xml:space="preserve">Composite Profile - Architectural Coatings: Solvent Borne and </w:t>
      </w:r>
      <w:r w:rsidR="00C4420C">
        <w:rPr>
          <w:rFonts w:ascii="Times New Roman" w:eastAsia="Times New Roman" w:hAnsi="Times New Roman" w:cs="Times New Roman"/>
        </w:rPr>
        <w:t>W</w:t>
      </w:r>
      <w:r w:rsidR="00025B17" w:rsidRPr="0044090D">
        <w:rPr>
          <w:rFonts w:ascii="Times New Roman" w:eastAsia="Times New Roman" w:hAnsi="Times New Roman" w:cs="Times New Roman"/>
        </w:rPr>
        <w:t xml:space="preserve">ater </w:t>
      </w:r>
      <w:r w:rsidR="00C4420C">
        <w:rPr>
          <w:rFonts w:ascii="Times New Roman" w:eastAsia="Times New Roman" w:hAnsi="Times New Roman" w:cs="Times New Roman"/>
        </w:rPr>
        <w:t>B</w:t>
      </w:r>
      <w:r w:rsidR="00025B17" w:rsidRPr="0044090D">
        <w:rPr>
          <w:rFonts w:ascii="Times New Roman" w:eastAsia="Times New Roman" w:hAnsi="Times New Roman" w:cs="Times New Roman"/>
        </w:rPr>
        <w:t>orne</w:t>
      </w:r>
    </w:p>
    <w:p w14:paraId="47BEA31B" w14:textId="39F76526" w:rsidR="00AD74E8" w:rsidRPr="0044090D" w:rsidRDefault="00CA2D3B" w:rsidP="00AD74E8">
      <w:pPr>
        <w:rPr>
          <w:rFonts w:ascii="Times New Roman" w:hAnsi="Times New Roman" w:cs="Times New Roman"/>
        </w:rPr>
      </w:pPr>
      <w:r w:rsidRPr="0044090D">
        <w:rPr>
          <w:rFonts w:ascii="Times New Roman" w:eastAsia="Times New Roman" w:hAnsi="Times New Roman" w:cs="Times New Roman"/>
        </w:rPr>
        <w:t xml:space="preserve">This </w:t>
      </w:r>
      <w:r w:rsidR="001D73EF" w:rsidRPr="0044090D">
        <w:rPr>
          <w:rFonts w:ascii="Times New Roman" w:eastAsia="Times New Roman" w:hAnsi="Times New Roman" w:cs="Times New Roman"/>
        </w:rPr>
        <w:t>composite profile was created from architectural coatings profiles for solvent borne coatings and water borne coatings that were based on the 1997 CARB Aerosol Coating Survey. This profile received a point per region for source appropriateness because the composition of aerosol coatings ha</w:t>
      </w:r>
      <w:r w:rsidR="00C4420C">
        <w:rPr>
          <w:rFonts w:ascii="Times New Roman" w:eastAsia="Times New Roman" w:hAnsi="Times New Roman" w:cs="Times New Roman"/>
        </w:rPr>
        <w:t>s</w:t>
      </w:r>
      <w:r w:rsidR="001D73EF" w:rsidRPr="0044090D">
        <w:rPr>
          <w:rFonts w:ascii="Times New Roman" w:eastAsia="Times New Roman" w:hAnsi="Times New Roman" w:cs="Times New Roman"/>
        </w:rPr>
        <w:t xml:space="preserve"> changed since 1997. </w:t>
      </w:r>
      <w:r w:rsidR="000A17EF" w:rsidRPr="0044090D">
        <w:rPr>
          <w:rFonts w:ascii="Times New Roman" w:eastAsia="Times New Roman" w:hAnsi="Times New Roman" w:cs="Times New Roman"/>
        </w:rPr>
        <w:t xml:space="preserve">In addition to this, another point was </w:t>
      </w:r>
      <w:r w:rsidR="00E164A5" w:rsidRPr="0044090D">
        <w:rPr>
          <w:rFonts w:ascii="Times New Roman" w:eastAsia="Times New Roman" w:hAnsi="Times New Roman" w:cs="Times New Roman"/>
        </w:rPr>
        <w:t>assigned</w:t>
      </w:r>
      <w:r w:rsidR="000A17EF" w:rsidRPr="0044090D">
        <w:rPr>
          <w:rFonts w:ascii="Times New Roman" w:eastAsia="Times New Roman" w:hAnsi="Times New Roman" w:cs="Times New Roman"/>
        </w:rPr>
        <w:t xml:space="preserve"> to the profile </w:t>
      </w:r>
      <w:r w:rsidR="00583B15" w:rsidRPr="0044090D">
        <w:rPr>
          <w:rFonts w:ascii="Times New Roman" w:eastAsia="Times New Roman" w:hAnsi="Times New Roman" w:cs="Times New Roman"/>
        </w:rPr>
        <w:t xml:space="preserve">per region </w:t>
      </w:r>
      <w:r w:rsidR="000A17EF" w:rsidRPr="0044090D">
        <w:rPr>
          <w:rFonts w:ascii="Times New Roman" w:eastAsia="Times New Roman" w:hAnsi="Times New Roman" w:cs="Times New Roman"/>
        </w:rPr>
        <w:t>because the data came from a report that h</w:t>
      </w:r>
      <w:r w:rsidR="00583B15" w:rsidRPr="0044090D">
        <w:rPr>
          <w:rFonts w:ascii="Times New Roman" w:eastAsia="Times New Roman" w:hAnsi="Times New Roman" w:cs="Times New Roman"/>
        </w:rPr>
        <w:t>as not gone through the peer review pr</w:t>
      </w:r>
      <w:r w:rsidR="009B66B0" w:rsidRPr="0044090D">
        <w:rPr>
          <w:rFonts w:ascii="Times New Roman" w:eastAsia="Times New Roman" w:hAnsi="Times New Roman" w:cs="Times New Roman"/>
        </w:rPr>
        <w:t>ocess. Because this profile is based on products from California, where there are stricter environmental regulation</w:t>
      </w:r>
      <w:r w:rsidR="00714751" w:rsidRPr="0044090D">
        <w:rPr>
          <w:rFonts w:ascii="Times New Roman" w:eastAsia="Times New Roman" w:hAnsi="Times New Roman" w:cs="Times New Roman"/>
        </w:rPr>
        <w:t>s on VOC content of products</w:t>
      </w:r>
      <w:r w:rsidR="009B66B0" w:rsidRPr="0044090D">
        <w:rPr>
          <w:rFonts w:ascii="Times New Roman" w:eastAsia="Times New Roman" w:hAnsi="Times New Roman" w:cs="Times New Roman"/>
        </w:rPr>
        <w:t xml:space="preserve">, these data </w:t>
      </w:r>
      <w:r w:rsidR="00714751" w:rsidRPr="0044090D">
        <w:rPr>
          <w:rFonts w:ascii="Times New Roman" w:eastAsia="Times New Roman" w:hAnsi="Times New Roman" w:cs="Times New Roman"/>
        </w:rPr>
        <w:t xml:space="preserve">may </w:t>
      </w:r>
      <w:r w:rsidR="009B66B0" w:rsidRPr="0044090D">
        <w:rPr>
          <w:rFonts w:ascii="Times New Roman" w:eastAsia="Times New Roman" w:hAnsi="Times New Roman" w:cs="Times New Roman"/>
        </w:rPr>
        <w:t xml:space="preserve">not </w:t>
      </w:r>
      <w:r w:rsidR="00714751" w:rsidRPr="0044090D">
        <w:rPr>
          <w:rFonts w:ascii="Times New Roman" w:eastAsia="Times New Roman" w:hAnsi="Times New Roman" w:cs="Times New Roman"/>
        </w:rPr>
        <w:t xml:space="preserve">be </w:t>
      </w:r>
      <w:r w:rsidR="009B66B0" w:rsidRPr="0044090D">
        <w:rPr>
          <w:rFonts w:ascii="Times New Roman" w:eastAsia="Times New Roman" w:hAnsi="Times New Roman" w:cs="Times New Roman"/>
        </w:rPr>
        <w:t xml:space="preserve">representative of the rest of the US. Therefore, one point was </w:t>
      </w:r>
      <w:r w:rsidR="00E164A5" w:rsidRPr="0044090D">
        <w:rPr>
          <w:rFonts w:ascii="Times New Roman" w:eastAsia="Times New Roman" w:hAnsi="Times New Roman" w:cs="Times New Roman"/>
        </w:rPr>
        <w:t>assigned</w:t>
      </w:r>
      <w:r w:rsidR="009B66B0" w:rsidRPr="0044090D">
        <w:rPr>
          <w:rFonts w:ascii="Times New Roman" w:eastAsia="Times New Roman" w:hAnsi="Times New Roman" w:cs="Times New Roman"/>
        </w:rPr>
        <w:t xml:space="preserve"> per region for regional applicability. </w:t>
      </w:r>
      <w:r w:rsidR="00AD74E8" w:rsidRPr="0044090D">
        <w:rPr>
          <w:rFonts w:ascii="Times New Roman" w:hAnsi="Times New Roman" w:cs="Times New Roman"/>
        </w:rPr>
        <w:t>This prof</w:t>
      </w:r>
      <w:r w:rsidR="008C5743" w:rsidRPr="0044090D">
        <w:rPr>
          <w:rFonts w:ascii="Times New Roman" w:hAnsi="Times New Roman" w:cs="Times New Roman"/>
        </w:rPr>
        <w:t>ile accounts for more than 2</w:t>
      </w:r>
      <w:r w:rsidR="00AD74E8" w:rsidRPr="0044090D">
        <w:rPr>
          <w:rFonts w:ascii="Times New Roman" w:hAnsi="Times New Roman" w:cs="Times New Roman"/>
        </w:rPr>
        <w:t>% of emissions and reactivity in 3 and 4 regions respectively.  Points were assigned in these regions based on the percent of emitted mass and percent of reactivity as described in Table 1.</w:t>
      </w:r>
    </w:p>
    <w:p w14:paraId="61326D05" w14:textId="77777777" w:rsidR="00EE12E3" w:rsidRDefault="00EE12E3" w:rsidP="00C50A8E">
      <w:pPr>
        <w:rPr>
          <w:rFonts w:ascii="Times New Roman" w:eastAsia="Times New Roman" w:hAnsi="Times New Roman" w:cs="Times New Roman"/>
        </w:rPr>
      </w:pPr>
    </w:p>
    <w:p w14:paraId="647C30BB" w14:textId="0134C9E8" w:rsidR="009B66B0" w:rsidRPr="0044090D" w:rsidRDefault="009B66B0" w:rsidP="00C50A8E">
      <w:pPr>
        <w:rPr>
          <w:rFonts w:ascii="Times New Roman" w:eastAsia="Times New Roman" w:hAnsi="Times New Roman" w:cs="Times New Roman"/>
        </w:rPr>
      </w:pPr>
      <w:r w:rsidRPr="0044090D">
        <w:rPr>
          <w:rFonts w:ascii="Times New Roman" w:eastAsia="Times New Roman" w:hAnsi="Times New Roman" w:cs="Times New Roman"/>
        </w:rPr>
        <w:t xml:space="preserve">8745 - Composite Profile - Degreasing: Cold Cleaning - Batch, Conveyor, </w:t>
      </w:r>
      <w:proofErr w:type="gramStart"/>
      <w:r w:rsidRPr="0044090D">
        <w:rPr>
          <w:rFonts w:ascii="Times New Roman" w:eastAsia="Times New Roman" w:hAnsi="Times New Roman" w:cs="Times New Roman"/>
        </w:rPr>
        <w:t>Spray</w:t>
      </w:r>
      <w:proofErr w:type="gramEnd"/>
      <w:r w:rsidRPr="0044090D">
        <w:rPr>
          <w:rFonts w:ascii="Times New Roman" w:eastAsia="Times New Roman" w:hAnsi="Times New Roman" w:cs="Times New Roman"/>
        </w:rPr>
        <w:t xml:space="preserve"> Gun</w:t>
      </w:r>
    </w:p>
    <w:p w14:paraId="45B785C9" w14:textId="34138293" w:rsidR="00F9406B" w:rsidRPr="0044090D" w:rsidRDefault="009B66B0" w:rsidP="00F9406B">
      <w:pPr>
        <w:rPr>
          <w:rFonts w:ascii="Times New Roman" w:hAnsi="Times New Roman" w:cs="Times New Roman"/>
        </w:rPr>
      </w:pPr>
      <w:r w:rsidRPr="0044090D">
        <w:rPr>
          <w:rFonts w:ascii="Times New Roman" w:eastAsia="Times New Roman" w:hAnsi="Times New Roman" w:cs="Times New Roman"/>
        </w:rPr>
        <w:t xml:space="preserve">This composite profile was created from a number of solvent cleaning and degreasing profiles that were based on survey data from the 1995 CARB Solvent Cleaning/Degreasing Source Category Emission Inventory. </w:t>
      </w:r>
      <w:r w:rsidR="00500508" w:rsidRPr="0044090D">
        <w:rPr>
          <w:rFonts w:ascii="Times New Roman" w:eastAsia="Times New Roman" w:hAnsi="Times New Roman" w:cs="Times New Roman"/>
        </w:rPr>
        <w:t xml:space="preserve">As the composition of degreasing solvents has likely changed since 1995, one point was </w:t>
      </w:r>
      <w:r w:rsidR="00E164A5" w:rsidRPr="0044090D">
        <w:rPr>
          <w:rFonts w:ascii="Times New Roman" w:eastAsia="Times New Roman" w:hAnsi="Times New Roman" w:cs="Times New Roman"/>
        </w:rPr>
        <w:t>assigned</w:t>
      </w:r>
      <w:r w:rsidR="00500508" w:rsidRPr="0044090D">
        <w:rPr>
          <w:rFonts w:ascii="Times New Roman" w:eastAsia="Times New Roman" w:hAnsi="Times New Roman" w:cs="Times New Roman"/>
        </w:rPr>
        <w:t xml:space="preserve"> per region for source appropriateness. In addition to this, because </w:t>
      </w:r>
      <w:r w:rsidR="00491FA0" w:rsidRPr="0044090D">
        <w:rPr>
          <w:rFonts w:ascii="Times New Roman" w:eastAsia="Times New Roman" w:hAnsi="Times New Roman" w:cs="Times New Roman"/>
        </w:rPr>
        <w:t xml:space="preserve">the state of California has state regulations on the VOC content for some products.  While some states have adopted California standards, it is not known how representative these California-specific product formulations are for other parts of the country. </w:t>
      </w:r>
      <w:r w:rsidR="00500508" w:rsidRPr="0044090D">
        <w:rPr>
          <w:rFonts w:ascii="Times New Roman" w:eastAsia="Times New Roman" w:hAnsi="Times New Roman" w:cs="Times New Roman"/>
        </w:rPr>
        <w:t xml:space="preserve"> </w:t>
      </w:r>
      <w:r w:rsidR="00491FA0" w:rsidRPr="0044090D">
        <w:rPr>
          <w:rFonts w:ascii="Times New Roman" w:eastAsia="Times New Roman" w:hAnsi="Times New Roman" w:cs="Times New Roman"/>
        </w:rPr>
        <w:t xml:space="preserve">Therefore, one point was </w:t>
      </w:r>
      <w:r w:rsidR="00E164A5" w:rsidRPr="0044090D">
        <w:rPr>
          <w:rFonts w:ascii="Times New Roman" w:eastAsia="Times New Roman" w:hAnsi="Times New Roman" w:cs="Times New Roman"/>
        </w:rPr>
        <w:t>assigned</w:t>
      </w:r>
      <w:r w:rsidR="00491FA0" w:rsidRPr="0044090D">
        <w:rPr>
          <w:rFonts w:ascii="Times New Roman" w:eastAsia="Times New Roman" w:hAnsi="Times New Roman" w:cs="Times New Roman"/>
        </w:rPr>
        <w:t xml:space="preserve"> per region for region applicability. </w:t>
      </w:r>
      <w:r w:rsidR="00500508" w:rsidRPr="0044090D">
        <w:rPr>
          <w:rFonts w:ascii="Times New Roman" w:eastAsia="Times New Roman" w:hAnsi="Times New Roman" w:cs="Times New Roman"/>
        </w:rPr>
        <w:t>Because this profile is based on a report as oppose</w:t>
      </w:r>
      <w:r w:rsidR="00C4420C">
        <w:rPr>
          <w:rFonts w:ascii="Times New Roman" w:eastAsia="Times New Roman" w:hAnsi="Times New Roman" w:cs="Times New Roman"/>
        </w:rPr>
        <w:t>d</w:t>
      </w:r>
      <w:r w:rsidR="00500508" w:rsidRPr="0044090D">
        <w:rPr>
          <w:rFonts w:ascii="Times New Roman" w:eastAsia="Times New Roman" w:hAnsi="Times New Roman" w:cs="Times New Roman"/>
        </w:rPr>
        <w:t xml:space="preserve"> to a peer reviewed journal article, one point per region was </w:t>
      </w:r>
      <w:r w:rsidR="00E164A5" w:rsidRPr="0044090D">
        <w:rPr>
          <w:rFonts w:ascii="Times New Roman" w:eastAsia="Times New Roman" w:hAnsi="Times New Roman" w:cs="Times New Roman"/>
        </w:rPr>
        <w:t>assigned</w:t>
      </w:r>
      <w:r w:rsidR="00500508" w:rsidRPr="0044090D">
        <w:rPr>
          <w:rFonts w:ascii="Times New Roman" w:eastAsia="Times New Roman" w:hAnsi="Times New Roman" w:cs="Times New Roman"/>
        </w:rPr>
        <w:t xml:space="preserve">. </w:t>
      </w:r>
      <w:r w:rsidR="00550960" w:rsidRPr="0044090D">
        <w:rPr>
          <w:rFonts w:ascii="Times New Roman" w:eastAsia="Times New Roman" w:hAnsi="Times New Roman" w:cs="Times New Roman"/>
        </w:rPr>
        <w:t>Finally,</w:t>
      </w:r>
      <w:r w:rsidR="00500508" w:rsidRPr="0044090D">
        <w:rPr>
          <w:rFonts w:ascii="Times New Roman" w:eastAsia="Times New Roman" w:hAnsi="Times New Roman" w:cs="Times New Roman"/>
        </w:rPr>
        <w:t xml:space="preserve"> the median Quality rating for this profile in SPECIATE is an ‘E’, therefore, one point was </w:t>
      </w:r>
      <w:r w:rsidR="00E164A5" w:rsidRPr="0044090D">
        <w:rPr>
          <w:rFonts w:ascii="Times New Roman" w:eastAsia="Times New Roman" w:hAnsi="Times New Roman" w:cs="Times New Roman"/>
        </w:rPr>
        <w:t>assigned</w:t>
      </w:r>
      <w:r w:rsidR="00500508" w:rsidRPr="0044090D">
        <w:rPr>
          <w:rFonts w:ascii="Times New Roman" w:eastAsia="Times New Roman" w:hAnsi="Times New Roman" w:cs="Times New Roman"/>
        </w:rPr>
        <w:t xml:space="preserve"> per region for discrepancy in the data. </w:t>
      </w:r>
      <w:r w:rsidR="00F9406B" w:rsidRPr="0044090D">
        <w:rPr>
          <w:rFonts w:ascii="Times New Roman" w:hAnsi="Times New Roman" w:cs="Times New Roman"/>
        </w:rPr>
        <w:t>This pro</w:t>
      </w:r>
      <w:r w:rsidR="008C5743" w:rsidRPr="0044090D">
        <w:rPr>
          <w:rFonts w:ascii="Times New Roman" w:hAnsi="Times New Roman" w:cs="Times New Roman"/>
        </w:rPr>
        <w:t>file accounts for more than 2</w:t>
      </w:r>
      <w:r w:rsidR="00F9406B" w:rsidRPr="0044090D">
        <w:rPr>
          <w:rFonts w:ascii="Times New Roman" w:hAnsi="Times New Roman" w:cs="Times New Roman"/>
        </w:rPr>
        <w:t>% of emissions and reactivity in 1 and 2 regions respectively.  Points were assigned in these regions based on the percent of emitted mass and percent of reactivity as described in Table 1.</w:t>
      </w:r>
    </w:p>
    <w:p w14:paraId="558EE99E" w14:textId="77777777" w:rsidR="00EE12E3" w:rsidRDefault="00EE12E3" w:rsidP="00C50A8E">
      <w:pPr>
        <w:rPr>
          <w:rFonts w:ascii="Times New Roman" w:eastAsia="Times New Roman" w:hAnsi="Times New Roman" w:cs="Times New Roman"/>
        </w:rPr>
      </w:pPr>
    </w:p>
    <w:p w14:paraId="6C22D4DC" w14:textId="77777777" w:rsidR="00EE12E3" w:rsidRDefault="00EE12E3" w:rsidP="00C50A8E">
      <w:pPr>
        <w:rPr>
          <w:rFonts w:ascii="Times New Roman" w:eastAsia="Times New Roman" w:hAnsi="Times New Roman" w:cs="Times New Roman"/>
        </w:rPr>
      </w:pPr>
    </w:p>
    <w:p w14:paraId="6FC16895" w14:textId="66A53D05" w:rsidR="00550960" w:rsidRPr="0044090D" w:rsidRDefault="00550960" w:rsidP="00C50A8E">
      <w:pPr>
        <w:rPr>
          <w:rFonts w:ascii="Times New Roman" w:eastAsia="Times New Roman" w:hAnsi="Times New Roman" w:cs="Times New Roman"/>
        </w:rPr>
      </w:pPr>
      <w:r w:rsidRPr="0044090D">
        <w:rPr>
          <w:rFonts w:ascii="Times New Roman" w:eastAsia="Times New Roman" w:hAnsi="Times New Roman" w:cs="Times New Roman"/>
        </w:rPr>
        <w:t>8746</w:t>
      </w:r>
      <w:r w:rsidR="005D3653" w:rsidRPr="0044090D">
        <w:rPr>
          <w:rFonts w:ascii="Times New Roman" w:eastAsia="Times New Roman" w:hAnsi="Times New Roman" w:cs="Times New Roman"/>
        </w:rPr>
        <w:t xml:space="preserve"> - Composite Profile - Straw Burning</w:t>
      </w:r>
    </w:p>
    <w:p w14:paraId="69D6028E" w14:textId="665FE38B" w:rsidR="003955A3" w:rsidRPr="0044090D" w:rsidRDefault="003955A3" w:rsidP="00C50A8E">
      <w:pPr>
        <w:rPr>
          <w:rFonts w:ascii="Times New Roman" w:hAnsi="Times New Roman" w:cs="Times New Roman"/>
        </w:rPr>
      </w:pPr>
      <w:r w:rsidRPr="0044090D">
        <w:rPr>
          <w:rFonts w:ascii="Times New Roman" w:eastAsia="Times New Roman" w:hAnsi="Times New Roman" w:cs="Times New Roman"/>
        </w:rPr>
        <w:t xml:space="preserve">This profile is based on measurements from the combustion of rice straw from California and the combustion of wheat straw from Washington. While this profile contains measurements from the combustion of wheat straw and rice straw, the SCCs applied to this profile also include the combustion of alfalfa, asparagus, red beans, corn, soybeans, cotton, grasses, fallow, hay, peas, sugar cane, apples, apricots, cherries, nectarines, olives, peaches, pears, prunes, and unspecified vine crops. </w:t>
      </w:r>
      <w:r w:rsidR="00A66B9D" w:rsidRPr="0044090D">
        <w:rPr>
          <w:rFonts w:ascii="Times New Roman" w:eastAsia="Times New Roman" w:hAnsi="Times New Roman" w:cs="Times New Roman"/>
        </w:rPr>
        <w:t xml:space="preserve">Because greater than ten percent of the overall profile mass was assigned to the mismatched SCCs, two points were </w:t>
      </w:r>
      <w:r w:rsidR="00E164A5" w:rsidRPr="0044090D">
        <w:rPr>
          <w:rFonts w:ascii="Times New Roman" w:eastAsia="Times New Roman" w:hAnsi="Times New Roman" w:cs="Times New Roman"/>
        </w:rPr>
        <w:t>assigned</w:t>
      </w:r>
      <w:r w:rsidR="00A66B9D" w:rsidRPr="0044090D">
        <w:rPr>
          <w:rFonts w:ascii="Times New Roman" w:eastAsia="Times New Roman" w:hAnsi="Times New Roman" w:cs="Times New Roman"/>
        </w:rPr>
        <w:t xml:space="preserve"> per region to the profile</w:t>
      </w:r>
      <w:r w:rsidR="008D52A4" w:rsidRPr="0044090D">
        <w:rPr>
          <w:rFonts w:ascii="Times New Roman" w:eastAsia="Times New Roman" w:hAnsi="Times New Roman" w:cs="Times New Roman"/>
        </w:rPr>
        <w:t xml:space="preserve">. </w:t>
      </w:r>
      <w:r w:rsidR="008C3218" w:rsidRPr="0044090D">
        <w:rPr>
          <w:rFonts w:ascii="Times New Roman" w:hAnsi="Times New Roman" w:cs="Times New Roman"/>
        </w:rPr>
        <w:t xml:space="preserve">This </w:t>
      </w:r>
      <w:r w:rsidR="008C5743" w:rsidRPr="0044090D">
        <w:rPr>
          <w:rFonts w:ascii="Times New Roman" w:hAnsi="Times New Roman" w:cs="Times New Roman"/>
        </w:rPr>
        <w:t>profile accounts for more than 2</w:t>
      </w:r>
      <w:r w:rsidR="008C3218" w:rsidRPr="0044090D">
        <w:rPr>
          <w:rFonts w:ascii="Times New Roman" w:hAnsi="Times New Roman" w:cs="Times New Roman"/>
        </w:rPr>
        <w:t>% of reactivity in 1 region.  Points were assigned in this region based on the percent of reactivity as described in Table 1.</w:t>
      </w:r>
    </w:p>
    <w:p w14:paraId="1703EE4A" w14:textId="77777777" w:rsidR="00EE12E3" w:rsidRDefault="00EE12E3" w:rsidP="00C50A8E">
      <w:pPr>
        <w:rPr>
          <w:rFonts w:ascii="Times New Roman" w:eastAsia="Times New Roman" w:hAnsi="Times New Roman" w:cs="Times New Roman"/>
        </w:rPr>
      </w:pPr>
    </w:p>
    <w:p w14:paraId="1FAB2219" w14:textId="0F4CF948" w:rsidR="00A66B9D" w:rsidRPr="0044090D" w:rsidRDefault="00A66B9D" w:rsidP="00C50A8E">
      <w:pPr>
        <w:rPr>
          <w:rFonts w:ascii="Times New Roman" w:eastAsia="Times New Roman" w:hAnsi="Times New Roman" w:cs="Times New Roman"/>
        </w:rPr>
      </w:pPr>
      <w:r w:rsidRPr="0044090D">
        <w:rPr>
          <w:rFonts w:ascii="Times New Roman" w:eastAsia="Times New Roman" w:hAnsi="Times New Roman" w:cs="Times New Roman"/>
        </w:rPr>
        <w:t xml:space="preserve">8869/8870 - Gasoline Headspace Vapor </w:t>
      </w:r>
    </w:p>
    <w:p w14:paraId="6F87134E" w14:textId="1642ED97" w:rsidR="003C2A02" w:rsidRPr="0044090D" w:rsidRDefault="00A66B9D" w:rsidP="003C2A02">
      <w:pPr>
        <w:rPr>
          <w:rFonts w:ascii="Times New Roman" w:hAnsi="Times New Roman" w:cs="Times New Roman"/>
        </w:rPr>
      </w:pPr>
      <w:r w:rsidRPr="0044090D">
        <w:rPr>
          <w:rFonts w:ascii="Times New Roman" w:eastAsia="Times New Roman" w:hAnsi="Times New Roman" w:cs="Times New Roman"/>
        </w:rPr>
        <w:t xml:space="preserve">The profiles for gasoline headspace vapor include profile </w:t>
      </w:r>
      <w:r w:rsidR="006453BC" w:rsidRPr="0044090D">
        <w:rPr>
          <w:rFonts w:ascii="Times New Roman" w:eastAsia="Times New Roman" w:hAnsi="Times New Roman" w:cs="Times New Roman"/>
        </w:rPr>
        <w:t xml:space="preserve"># </w:t>
      </w:r>
      <w:r w:rsidRPr="0044090D">
        <w:rPr>
          <w:rFonts w:ascii="Times New Roman" w:eastAsia="Times New Roman" w:hAnsi="Times New Roman" w:cs="Times New Roman"/>
        </w:rPr>
        <w:t xml:space="preserve">8869 (Gasoline Headspace Vapor - 0% Ethanol (E0) Combined - EPAct/V2/E-89 Program – 2010) and </w:t>
      </w:r>
      <w:r w:rsidR="006453BC" w:rsidRPr="0044090D">
        <w:rPr>
          <w:rFonts w:ascii="Times New Roman" w:eastAsia="Times New Roman" w:hAnsi="Times New Roman" w:cs="Times New Roman"/>
        </w:rPr>
        <w:t>#</w:t>
      </w:r>
      <w:r w:rsidRPr="0044090D">
        <w:rPr>
          <w:rFonts w:ascii="Times New Roman" w:eastAsia="Times New Roman" w:hAnsi="Times New Roman" w:cs="Times New Roman"/>
        </w:rPr>
        <w:t xml:space="preserve">8870 (Gasoline Headspace Vapor - 10% Ethanol (E10) Combined - EPAct/V2/E-89 Program) in SPECIATE, which were developed in 2010 based on fuel samples from the EPAct test program - Phase 3 EPAct/V2 E-89 Test Program. Because these profiles are based on </w:t>
      </w:r>
      <w:r w:rsidR="00F81C50" w:rsidRPr="0044090D">
        <w:rPr>
          <w:rFonts w:ascii="Times New Roman" w:eastAsia="Times New Roman" w:hAnsi="Times New Roman" w:cs="Times New Roman"/>
        </w:rPr>
        <w:t xml:space="preserve">reports that did not go through the peer review process, one point was </w:t>
      </w:r>
      <w:r w:rsidR="00E164A5" w:rsidRPr="0044090D">
        <w:rPr>
          <w:rFonts w:ascii="Times New Roman" w:eastAsia="Times New Roman" w:hAnsi="Times New Roman" w:cs="Times New Roman"/>
        </w:rPr>
        <w:t>assigned</w:t>
      </w:r>
      <w:r w:rsidR="00F81C50" w:rsidRPr="0044090D">
        <w:rPr>
          <w:rFonts w:ascii="Times New Roman" w:eastAsia="Times New Roman" w:hAnsi="Times New Roman" w:cs="Times New Roman"/>
        </w:rPr>
        <w:t xml:space="preserve"> per region for level of documentation. </w:t>
      </w:r>
      <w:r w:rsidR="005A198C" w:rsidRPr="0044090D">
        <w:rPr>
          <w:rFonts w:ascii="Times New Roman" w:eastAsia="Times New Roman" w:hAnsi="Times New Roman" w:cs="Times New Roman"/>
        </w:rPr>
        <w:t xml:space="preserve">In addition, there are a few SCCs applied to the profile that don’t match the inventory source, such as an SCC for thinning solvents used in surface coating operations, a number of profiles for petroleum liquids storage, tank cars and trucks with crude oil and jet fuel, marine vessels with kerosene and soil/groundwater remediation. Because these mismatched SCCs account for less than ten percent of the overall profile mass, only one point was </w:t>
      </w:r>
      <w:r w:rsidR="00E164A5" w:rsidRPr="0044090D">
        <w:rPr>
          <w:rFonts w:ascii="Times New Roman" w:eastAsia="Times New Roman" w:hAnsi="Times New Roman" w:cs="Times New Roman"/>
        </w:rPr>
        <w:t>assigned</w:t>
      </w:r>
      <w:r w:rsidR="005A198C" w:rsidRPr="0044090D">
        <w:rPr>
          <w:rFonts w:ascii="Times New Roman" w:eastAsia="Times New Roman" w:hAnsi="Times New Roman" w:cs="Times New Roman"/>
        </w:rPr>
        <w:t xml:space="preserve"> per region. </w:t>
      </w:r>
      <w:r w:rsidR="003C2A02" w:rsidRPr="0044090D">
        <w:rPr>
          <w:rFonts w:ascii="Times New Roman" w:hAnsi="Times New Roman" w:cs="Times New Roman"/>
        </w:rPr>
        <w:t xml:space="preserve">These </w:t>
      </w:r>
      <w:r w:rsidR="008C5743" w:rsidRPr="0044090D">
        <w:rPr>
          <w:rFonts w:ascii="Times New Roman" w:hAnsi="Times New Roman" w:cs="Times New Roman"/>
        </w:rPr>
        <w:t>profiles account for more than 2</w:t>
      </w:r>
      <w:r w:rsidR="003C2A02" w:rsidRPr="0044090D">
        <w:rPr>
          <w:rFonts w:ascii="Times New Roman" w:hAnsi="Times New Roman" w:cs="Times New Roman"/>
        </w:rPr>
        <w:t>% of emissions and reactivity in 3-4 regions respectively.  Points were assigned in these regions based on the percent of emitted mass and percent of reactivity as described in Table 1.</w:t>
      </w:r>
    </w:p>
    <w:p w14:paraId="06F9AA6A" w14:textId="77777777" w:rsidR="00EE12E3" w:rsidRDefault="00EE12E3" w:rsidP="005A198C">
      <w:pPr>
        <w:rPr>
          <w:rFonts w:ascii="Times New Roman" w:eastAsia="Times New Roman" w:hAnsi="Times New Roman" w:cs="Times New Roman"/>
        </w:rPr>
      </w:pPr>
    </w:p>
    <w:p w14:paraId="75D28C5C" w14:textId="0CD94A07" w:rsidR="005A198C" w:rsidRPr="0044090D" w:rsidRDefault="005A198C" w:rsidP="005A198C">
      <w:pPr>
        <w:rPr>
          <w:rFonts w:ascii="Times New Roman" w:eastAsia="Times New Roman" w:hAnsi="Times New Roman" w:cs="Times New Roman"/>
        </w:rPr>
      </w:pPr>
      <w:r w:rsidRPr="0044090D">
        <w:rPr>
          <w:rFonts w:ascii="Times New Roman" w:eastAsia="Times New Roman" w:hAnsi="Times New Roman" w:cs="Times New Roman"/>
        </w:rPr>
        <w:t>8949 - Natural Gas Production</w:t>
      </w:r>
    </w:p>
    <w:p w14:paraId="517C7806" w14:textId="79FEA0A0" w:rsidR="0030158E" w:rsidRPr="0044090D" w:rsidRDefault="005A198C" w:rsidP="0030158E">
      <w:pPr>
        <w:rPr>
          <w:rFonts w:ascii="Times New Roman" w:hAnsi="Times New Roman" w:cs="Times New Roman"/>
        </w:rPr>
      </w:pPr>
      <w:r w:rsidRPr="0044090D">
        <w:rPr>
          <w:rFonts w:ascii="Times New Roman" w:eastAsia="Times New Roman" w:hAnsi="Times New Roman" w:cs="Times New Roman"/>
        </w:rPr>
        <w:t>The emission source profi</w:t>
      </w:r>
      <w:r w:rsidR="003F7927" w:rsidRPr="0044090D">
        <w:rPr>
          <w:rFonts w:ascii="Times New Roman" w:eastAsia="Times New Roman" w:hAnsi="Times New Roman" w:cs="Times New Roman"/>
        </w:rPr>
        <w:t>le for natural gas production was created in 2011 and is</w:t>
      </w:r>
      <w:r w:rsidRPr="0044090D">
        <w:rPr>
          <w:rFonts w:ascii="Times New Roman" w:eastAsia="Times New Roman" w:hAnsi="Times New Roman" w:cs="Times New Roman"/>
        </w:rPr>
        <w:t xml:space="preserve"> based on gas composition data from numerous sources across the industry (</w:t>
      </w:r>
      <w:bookmarkStart w:id="6" w:name="_Hlk525029814"/>
      <w:r w:rsidRPr="0044090D">
        <w:rPr>
          <w:rFonts w:ascii="Times New Roman" w:eastAsia="Times New Roman" w:hAnsi="Times New Roman" w:cs="Times New Roman"/>
        </w:rPr>
        <w:t xml:space="preserve">e.g. </w:t>
      </w:r>
      <w:r w:rsidR="003F7927" w:rsidRPr="0044090D">
        <w:rPr>
          <w:rFonts w:ascii="Times New Roman" w:eastAsia="Times New Roman" w:hAnsi="Times New Roman" w:cs="Times New Roman"/>
        </w:rPr>
        <w:t>CENRAP database, GTI database, Gulf</w:t>
      </w:r>
      <w:r w:rsidR="00D617B4" w:rsidRPr="0044090D">
        <w:rPr>
          <w:rFonts w:ascii="Times New Roman" w:eastAsia="Times New Roman" w:hAnsi="Times New Roman" w:cs="Times New Roman"/>
        </w:rPr>
        <w:t>-</w:t>
      </w:r>
      <w:r w:rsidR="003F7927" w:rsidRPr="0044090D">
        <w:rPr>
          <w:rFonts w:ascii="Times New Roman" w:eastAsia="Times New Roman" w:hAnsi="Times New Roman" w:cs="Times New Roman"/>
        </w:rPr>
        <w:t>wide Emission Inventory Study, Union Gas, Marcellus, Wyoming DEQ</w:t>
      </w:r>
      <w:bookmarkEnd w:id="6"/>
      <w:r w:rsidR="003F7927" w:rsidRPr="0044090D">
        <w:rPr>
          <w:rFonts w:ascii="Times New Roman" w:eastAsia="Times New Roman" w:hAnsi="Times New Roman" w:cs="Times New Roman"/>
        </w:rPr>
        <w:t>). A</w:t>
      </w:r>
      <w:r w:rsidR="006D3EDE" w:rsidRPr="0044090D">
        <w:rPr>
          <w:rFonts w:ascii="Times New Roman" w:eastAsia="Times New Roman" w:hAnsi="Times New Roman" w:cs="Times New Roman"/>
        </w:rPr>
        <w:t xml:space="preserve"> </w:t>
      </w:r>
      <w:r w:rsidR="003F7927" w:rsidRPr="0044090D">
        <w:rPr>
          <w:rFonts w:ascii="Times New Roman" w:eastAsia="Times New Roman" w:hAnsi="Times New Roman" w:cs="Times New Roman"/>
        </w:rPr>
        <w:t xml:space="preserve">point was added per region for the level of documentation as the data for this profile is a memo describing the datasets used in the creation of the profile. </w:t>
      </w:r>
      <w:r w:rsidR="0030158E" w:rsidRPr="0044090D">
        <w:rPr>
          <w:rFonts w:ascii="Times New Roman" w:hAnsi="Times New Roman" w:cs="Times New Roman"/>
        </w:rPr>
        <w:t xml:space="preserve">This </w:t>
      </w:r>
      <w:r w:rsidR="008C5743" w:rsidRPr="0044090D">
        <w:rPr>
          <w:rFonts w:ascii="Times New Roman" w:hAnsi="Times New Roman" w:cs="Times New Roman"/>
        </w:rPr>
        <w:t>profile accounts for more than 2</w:t>
      </w:r>
      <w:r w:rsidR="0030158E" w:rsidRPr="0044090D">
        <w:rPr>
          <w:rFonts w:ascii="Times New Roman" w:hAnsi="Times New Roman" w:cs="Times New Roman"/>
        </w:rPr>
        <w:t>% of emissions and reactivity in 7 and 4 regions respectively.  Points were assigned in these regions based on the percent of emitted mass and percent of reactivity as described in Table 1.</w:t>
      </w:r>
    </w:p>
    <w:p w14:paraId="55FBC78E" w14:textId="77777777" w:rsidR="00EE12E3" w:rsidRDefault="00EE12E3" w:rsidP="00C50A8E">
      <w:pPr>
        <w:rPr>
          <w:rFonts w:ascii="Times New Roman" w:eastAsia="Times New Roman" w:hAnsi="Times New Roman" w:cs="Times New Roman"/>
        </w:rPr>
      </w:pPr>
    </w:p>
    <w:p w14:paraId="516E0152" w14:textId="330B5D01" w:rsidR="003F7927" w:rsidRPr="0044090D" w:rsidRDefault="003F7927" w:rsidP="00C50A8E">
      <w:pPr>
        <w:rPr>
          <w:rFonts w:ascii="Times New Roman" w:eastAsia="Times New Roman" w:hAnsi="Times New Roman" w:cs="Times New Roman"/>
        </w:rPr>
      </w:pPr>
      <w:r w:rsidRPr="0044090D">
        <w:rPr>
          <w:rFonts w:ascii="Times New Roman" w:eastAsia="Times New Roman" w:hAnsi="Times New Roman" w:cs="Times New Roman"/>
        </w:rPr>
        <w:t>95240 - Beef Cattle Farm and Animal Waste</w:t>
      </w:r>
    </w:p>
    <w:p w14:paraId="638B12F3" w14:textId="34AFA53E" w:rsidR="00076C4A" w:rsidRPr="0044090D" w:rsidRDefault="00EF1E12" w:rsidP="00076C4A">
      <w:pPr>
        <w:rPr>
          <w:rFonts w:ascii="Times New Roman" w:hAnsi="Times New Roman" w:cs="Times New Roman"/>
        </w:rPr>
      </w:pPr>
      <w:r w:rsidRPr="0044090D">
        <w:rPr>
          <w:rFonts w:ascii="Times New Roman" w:eastAsia="Times New Roman" w:hAnsi="Times New Roman" w:cs="Times New Roman"/>
        </w:rPr>
        <w:t xml:space="preserve">This emission source profile was created based on direct measurements made from livestock </w:t>
      </w:r>
      <w:r w:rsidR="008F6E77" w:rsidRPr="0044090D">
        <w:rPr>
          <w:rFonts w:ascii="Times New Roman" w:eastAsia="Times New Roman" w:hAnsi="Times New Roman" w:cs="Times New Roman"/>
        </w:rPr>
        <w:t xml:space="preserve">(beef cattle, dairy cattle, </w:t>
      </w:r>
      <w:proofErr w:type="gramStart"/>
      <w:r w:rsidR="008F6E77" w:rsidRPr="0044090D">
        <w:rPr>
          <w:rFonts w:ascii="Times New Roman" w:eastAsia="Times New Roman" w:hAnsi="Times New Roman" w:cs="Times New Roman"/>
        </w:rPr>
        <w:t>swine</w:t>
      </w:r>
      <w:proofErr w:type="gramEnd"/>
      <w:r w:rsidR="008F6E77" w:rsidRPr="0044090D">
        <w:rPr>
          <w:rFonts w:ascii="Times New Roman" w:eastAsia="Times New Roman" w:hAnsi="Times New Roman" w:cs="Times New Roman"/>
        </w:rPr>
        <w:t xml:space="preserve">) </w:t>
      </w:r>
      <w:r w:rsidRPr="0044090D">
        <w:rPr>
          <w:rFonts w:ascii="Times New Roman" w:eastAsia="Times New Roman" w:hAnsi="Times New Roman" w:cs="Times New Roman"/>
        </w:rPr>
        <w:t>and poult</w:t>
      </w:r>
      <w:r w:rsidR="00A23BEE" w:rsidRPr="0044090D">
        <w:rPr>
          <w:rFonts w:ascii="Times New Roman" w:eastAsia="Times New Roman" w:hAnsi="Times New Roman" w:cs="Times New Roman"/>
        </w:rPr>
        <w:t xml:space="preserve">ry waste emissions. </w:t>
      </w:r>
      <w:r w:rsidR="00076C4A" w:rsidRPr="0044090D">
        <w:rPr>
          <w:rFonts w:ascii="Times New Roman" w:hAnsi="Times New Roman" w:cs="Times New Roman"/>
        </w:rPr>
        <w:t xml:space="preserve">This </w:t>
      </w:r>
      <w:r w:rsidR="008C5743" w:rsidRPr="0044090D">
        <w:rPr>
          <w:rFonts w:ascii="Times New Roman" w:hAnsi="Times New Roman" w:cs="Times New Roman"/>
        </w:rPr>
        <w:t>profile accounts for more than 2</w:t>
      </w:r>
      <w:r w:rsidR="00076C4A" w:rsidRPr="0044090D">
        <w:rPr>
          <w:rFonts w:ascii="Times New Roman" w:hAnsi="Times New Roman" w:cs="Times New Roman"/>
        </w:rPr>
        <w:t>% of emissions in 1 region.  Points were assigned in this</w:t>
      </w:r>
      <w:r w:rsidR="008728C3" w:rsidRPr="0044090D">
        <w:rPr>
          <w:rFonts w:ascii="Times New Roman" w:hAnsi="Times New Roman" w:cs="Times New Roman"/>
        </w:rPr>
        <w:t xml:space="preserve"> region</w:t>
      </w:r>
      <w:r w:rsidR="00076C4A" w:rsidRPr="0044090D">
        <w:rPr>
          <w:rFonts w:ascii="Times New Roman" w:hAnsi="Times New Roman" w:cs="Times New Roman"/>
        </w:rPr>
        <w:t xml:space="preserve"> based on the percent of emitted mass as described in Table 1.</w:t>
      </w:r>
    </w:p>
    <w:p w14:paraId="63CFD11B" w14:textId="77777777" w:rsidR="00EE12E3" w:rsidRDefault="00EE12E3" w:rsidP="00C50A8E">
      <w:pPr>
        <w:rPr>
          <w:rFonts w:ascii="Times New Roman" w:eastAsia="Times New Roman" w:hAnsi="Times New Roman" w:cs="Times New Roman"/>
        </w:rPr>
      </w:pPr>
    </w:p>
    <w:p w14:paraId="2F84FC09" w14:textId="77777777" w:rsidR="00EE12E3" w:rsidRDefault="00EE12E3" w:rsidP="00C50A8E">
      <w:pPr>
        <w:rPr>
          <w:rFonts w:ascii="Times New Roman" w:eastAsia="Times New Roman" w:hAnsi="Times New Roman" w:cs="Times New Roman"/>
        </w:rPr>
      </w:pPr>
    </w:p>
    <w:p w14:paraId="16D32CCA" w14:textId="3695E528" w:rsidR="00F12EEB" w:rsidRPr="0044090D" w:rsidRDefault="00F12EEB" w:rsidP="00C50A8E">
      <w:pPr>
        <w:rPr>
          <w:rFonts w:ascii="Times New Roman" w:eastAsia="Times New Roman" w:hAnsi="Times New Roman" w:cs="Times New Roman"/>
        </w:rPr>
      </w:pPr>
      <w:r w:rsidRPr="0044090D">
        <w:rPr>
          <w:rFonts w:ascii="Times New Roman" w:eastAsia="Times New Roman" w:hAnsi="Times New Roman" w:cs="Times New Roman"/>
        </w:rPr>
        <w:t>95398 - Composite Profile - Oil and Natural Gas Production - Condensate Tanks</w:t>
      </w:r>
    </w:p>
    <w:p w14:paraId="1BD9955B" w14:textId="49525698" w:rsidR="00635225" w:rsidRPr="0044090D" w:rsidRDefault="002C24EE" w:rsidP="00635225">
      <w:pPr>
        <w:rPr>
          <w:rFonts w:ascii="Times New Roman" w:hAnsi="Times New Roman" w:cs="Times New Roman"/>
        </w:rPr>
      </w:pPr>
      <w:r w:rsidRPr="0044090D">
        <w:rPr>
          <w:rFonts w:ascii="Times New Roman" w:eastAsia="Times New Roman" w:hAnsi="Times New Roman" w:cs="Times New Roman"/>
        </w:rPr>
        <w:t xml:space="preserve">This profile was created based on samples from </w:t>
      </w:r>
      <w:r w:rsidR="00A23BEE" w:rsidRPr="0044090D">
        <w:rPr>
          <w:rFonts w:ascii="Times New Roman" w:eastAsia="Times New Roman" w:hAnsi="Times New Roman" w:cs="Times New Roman"/>
        </w:rPr>
        <w:t xml:space="preserve">condensate tank thief hatch leaks and other emission points prior to the control device taken in 2011 in the Denver-Julesburg Basin in Colorado. </w:t>
      </w:r>
      <w:r w:rsidR="00635225" w:rsidRPr="0044090D">
        <w:rPr>
          <w:rFonts w:ascii="Times New Roman" w:hAnsi="Times New Roman" w:cs="Times New Roman"/>
        </w:rPr>
        <w:t xml:space="preserve">This </w:t>
      </w:r>
      <w:r w:rsidR="008C5743" w:rsidRPr="0044090D">
        <w:rPr>
          <w:rFonts w:ascii="Times New Roman" w:hAnsi="Times New Roman" w:cs="Times New Roman"/>
        </w:rPr>
        <w:t>profile accounts for more than 2</w:t>
      </w:r>
      <w:r w:rsidR="00635225" w:rsidRPr="0044090D">
        <w:rPr>
          <w:rFonts w:ascii="Times New Roman" w:hAnsi="Times New Roman" w:cs="Times New Roman"/>
        </w:rPr>
        <w:t>% of reactivity in 1 region.  Points were assigned in this region based on the percent of reactivity as described in Table 1.</w:t>
      </w:r>
    </w:p>
    <w:p w14:paraId="091F6AEE" w14:textId="77777777" w:rsidR="00EE12E3" w:rsidRDefault="00EE12E3" w:rsidP="00C50A8E">
      <w:pPr>
        <w:rPr>
          <w:rFonts w:ascii="Times New Roman" w:eastAsia="Times New Roman" w:hAnsi="Times New Roman" w:cs="Times New Roman"/>
        </w:rPr>
      </w:pPr>
    </w:p>
    <w:p w14:paraId="01901159" w14:textId="1BC5AA35" w:rsidR="00A23BEE" w:rsidRPr="0044090D" w:rsidRDefault="008741E5" w:rsidP="00C50A8E">
      <w:pPr>
        <w:rPr>
          <w:rFonts w:ascii="Times New Roman" w:eastAsia="Times New Roman" w:hAnsi="Times New Roman" w:cs="Times New Roman"/>
        </w:rPr>
      </w:pPr>
      <w:r w:rsidRPr="0044090D">
        <w:rPr>
          <w:rFonts w:ascii="Times New Roman" w:eastAsia="Times New Roman" w:hAnsi="Times New Roman" w:cs="Times New Roman"/>
        </w:rPr>
        <w:t xml:space="preserve">95417 - </w:t>
      </w:r>
      <w:r w:rsidR="00786C94" w:rsidRPr="0044090D">
        <w:rPr>
          <w:rFonts w:ascii="Times New Roman" w:eastAsia="Times New Roman" w:hAnsi="Times New Roman" w:cs="Times New Roman"/>
        </w:rPr>
        <w:t>Oil and Gas Production - Composite Profile - Untreated Natural Gas, Uinta Basin</w:t>
      </w:r>
    </w:p>
    <w:p w14:paraId="752C270B" w14:textId="46751410" w:rsidR="00E936BA" w:rsidRPr="0044090D" w:rsidRDefault="00786C94" w:rsidP="00E936BA">
      <w:pPr>
        <w:rPr>
          <w:rFonts w:ascii="Times New Roman" w:hAnsi="Times New Roman" w:cs="Times New Roman"/>
        </w:rPr>
      </w:pPr>
      <w:r w:rsidRPr="0044090D">
        <w:rPr>
          <w:rFonts w:ascii="Times New Roman" w:eastAsia="Times New Roman" w:hAnsi="Times New Roman" w:cs="Times New Roman"/>
        </w:rPr>
        <w:t xml:space="preserve">The composite emission source profile for untreated natural gas in the Uinta Basin was developed based on emissions from fugitive leaks, pneumatic controllers and pneumatic pumps </w:t>
      </w:r>
      <w:r w:rsidR="004E1EF8" w:rsidRPr="0044090D">
        <w:rPr>
          <w:rFonts w:ascii="Times New Roman" w:eastAsia="Times New Roman" w:hAnsi="Times New Roman" w:cs="Times New Roman"/>
        </w:rPr>
        <w:t xml:space="preserve">at oil and gas production sites measured in 2013. </w:t>
      </w:r>
      <w:r w:rsidR="00E61428" w:rsidRPr="0044090D">
        <w:rPr>
          <w:rFonts w:ascii="Times New Roman" w:eastAsia="Times New Roman" w:hAnsi="Times New Roman" w:cs="Times New Roman"/>
        </w:rPr>
        <w:t>One</w:t>
      </w:r>
      <w:r w:rsidR="004E1EF8" w:rsidRPr="0044090D">
        <w:rPr>
          <w:rFonts w:ascii="Times New Roman" w:eastAsia="Times New Roman" w:hAnsi="Times New Roman" w:cs="Times New Roman"/>
        </w:rPr>
        <w:t xml:space="preserve"> point was added for level of documentation as the data for this profile did not undergo the peer review process. </w:t>
      </w:r>
      <w:r w:rsidR="00E936BA" w:rsidRPr="0044090D">
        <w:rPr>
          <w:rFonts w:ascii="Times New Roman" w:hAnsi="Times New Roman" w:cs="Times New Roman"/>
        </w:rPr>
        <w:t xml:space="preserve">This </w:t>
      </w:r>
      <w:r w:rsidR="008C5743" w:rsidRPr="0044090D">
        <w:rPr>
          <w:rFonts w:ascii="Times New Roman" w:hAnsi="Times New Roman" w:cs="Times New Roman"/>
        </w:rPr>
        <w:t>profile accounts for more than 2</w:t>
      </w:r>
      <w:r w:rsidR="00E936BA" w:rsidRPr="0044090D">
        <w:rPr>
          <w:rFonts w:ascii="Times New Roman" w:hAnsi="Times New Roman" w:cs="Times New Roman"/>
        </w:rPr>
        <w:t>% of reactivity in 1 region.  Points were assigned in this region based on the percent of reactivity as described in Table 1.</w:t>
      </w:r>
    </w:p>
    <w:p w14:paraId="1A406E94" w14:textId="77777777" w:rsidR="00EE12E3" w:rsidRDefault="00EE12E3" w:rsidP="00C50A8E">
      <w:pPr>
        <w:rPr>
          <w:rFonts w:ascii="Times New Roman" w:eastAsia="Times New Roman" w:hAnsi="Times New Roman" w:cs="Times New Roman"/>
        </w:rPr>
      </w:pPr>
    </w:p>
    <w:p w14:paraId="1739CE05" w14:textId="1555DE5E" w:rsidR="00A23BEE" w:rsidRPr="0044090D" w:rsidRDefault="004E1EF8" w:rsidP="00C50A8E">
      <w:pPr>
        <w:rPr>
          <w:rFonts w:ascii="Times New Roman" w:eastAsia="Times New Roman" w:hAnsi="Times New Roman" w:cs="Times New Roman"/>
        </w:rPr>
      </w:pPr>
      <w:r w:rsidRPr="0044090D">
        <w:rPr>
          <w:rFonts w:ascii="Times New Roman" w:eastAsia="Times New Roman" w:hAnsi="Times New Roman" w:cs="Times New Roman"/>
        </w:rPr>
        <w:t>95419</w:t>
      </w:r>
      <w:r w:rsidR="00742079" w:rsidRPr="0044090D">
        <w:rPr>
          <w:rFonts w:ascii="Times New Roman" w:eastAsia="Times New Roman" w:hAnsi="Times New Roman" w:cs="Times New Roman"/>
        </w:rPr>
        <w:t xml:space="preserve"> - Oil and Gas Production - Composite Profile - Oil Tank Vent Gas, Uinta Basin</w:t>
      </w:r>
    </w:p>
    <w:p w14:paraId="1FA1601C" w14:textId="3FA3E7FD" w:rsidR="00A23BEE" w:rsidRPr="0044090D" w:rsidRDefault="00742079" w:rsidP="00C50A8E">
      <w:pPr>
        <w:rPr>
          <w:rFonts w:ascii="Times New Roman" w:hAnsi="Times New Roman" w:cs="Times New Roman"/>
        </w:rPr>
      </w:pPr>
      <w:r w:rsidRPr="0044090D">
        <w:rPr>
          <w:rFonts w:ascii="Times New Roman" w:eastAsia="Times New Roman" w:hAnsi="Times New Roman" w:cs="Times New Roman"/>
        </w:rPr>
        <w:t xml:space="preserve">The composite profile for oil tank vent gas in the Uinta Basin was developed based on emissions of tank vapors from oil storage tanks at well pads taken in 2013. Similar to SPECIATE profile # 95417, this profile also received points </w:t>
      </w:r>
      <w:r w:rsidR="00464E91" w:rsidRPr="0044090D">
        <w:rPr>
          <w:rFonts w:ascii="Times New Roman" w:eastAsia="Times New Roman" w:hAnsi="Times New Roman" w:cs="Times New Roman"/>
        </w:rPr>
        <w:t xml:space="preserve">for the </w:t>
      </w:r>
      <w:r w:rsidRPr="0044090D">
        <w:rPr>
          <w:rFonts w:ascii="Times New Roman" w:eastAsia="Times New Roman" w:hAnsi="Times New Roman" w:cs="Times New Roman"/>
        </w:rPr>
        <w:t xml:space="preserve">level of documentation (non-peer reviewed data). </w:t>
      </w:r>
      <w:r w:rsidR="0009504F" w:rsidRPr="0044090D">
        <w:rPr>
          <w:rFonts w:ascii="Times New Roman" w:hAnsi="Times New Roman" w:cs="Times New Roman"/>
        </w:rPr>
        <w:t xml:space="preserve">This </w:t>
      </w:r>
      <w:r w:rsidR="008C5743" w:rsidRPr="0044090D">
        <w:rPr>
          <w:rFonts w:ascii="Times New Roman" w:hAnsi="Times New Roman" w:cs="Times New Roman"/>
        </w:rPr>
        <w:t>profile accounts for more than 2</w:t>
      </w:r>
      <w:r w:rsidR="0009504F" w:rsidRPr="0044090D">
        <w:rPr>
          <w:rFonts w:ascii="Times New Roman" w:hAnsi="Times New Roman" w:cs="Times New Roman"/>
        </w:rPr>
        <w:t>% of reactivity in 1 region.  Points were assigned in this region based on the percent of reactivity as described in Table 1.</w:t>
      </w:r>
    </w:p>
    <w:p w14:paraId="655B8707" w14:textId="77777777" w:rsidR="00EE12E3" w:rsidRDefault="00EE12E3" w:rsidP="00C50A8E">
      <w:pPr>
        <w:rPr>
          <w:rFonts w:ascii="Times New Roman" w:eastAsia="Times New Roman" w:hAnsi="Times New Roman" w:cs="Times New Roman"/>
        </w:rPr>
      </w:pPr>
    </w:p>
    <w:p w14:paraId="0CF0DC8B" w14:textId="34DEE09C" w:rsidR="00742079" w:rsidRPr="0044090D" w:rsidRDefault="00742079" w:rsidP="00C50A8E">
      <w:pPr>
        <w:rPr>
          <w:rFonts w:ascii="Times New Roman" w:eastAsia="Times New Roman" w:hAnsi="Times New Roman" w:cs="Times New Roman"/>
        </w:rPr>
      </w:pPr>
      <w:r w:rsidRPr="0044090D">
        <w:rPr>
          <w:rFonts w:ascii="Times New Roman" w:eastAsia="Times New Roman" w:hAnsi="Times New Roman" w:cs="Times New Roman"/>
        </w:rPr>
        <w:t>95420 - Oil and Gas Production - Composite Profile - Glycol Dehydrator, Uinta Basin</w:t>
      </w:r>
    </w:p>
    <w:p w14:paraId="51EC942D" w14:textId="62F02C9B" w:rsidR="005B1577" w:rsidRPr="0044090D" w:rsidRDefault="00742079" w:rsidP="005B1577">
      <w:pPr>
        <w:rPr>
          <w:rFonts w:ascii="Times New Roman" w:hAnsi="Times New Roman" w:cs="Times New Roman"/>
        </w:rPr>
      </w:pPr>
      <w:r w:rsidRPr="0044090D">
        <w:rPr>
          <w:rFonts w:ascii="Times New Roman" w:eastAsia="Times New Roman" w:hAnsi="Times New Roman" w:cs="Times New Roman"/>
        </w:rPr>
        <w:t xml:space="preserve">This profile was based on emissions of vapors from glycol dehydration still vents at oil and gas production sites in the Uinta Basin taken in 2013. </w:t>
      </w:r>
      <w:r w:rsidR="00DA061D" w:rsidRPr="0044090D">
        <w:rPr>
          <w:rFonts w:ascii="Times New Roman" w:eastAsia="Times New Roman" w:hAnsi="Times New Roman" w:cs="Times New Roman"/>
        </w:rPr>
        <w:t xml:space="preserve">Similar to profile 95417 in SPECIATE (Oil and Gas Production - Composite Profile - Untreated Natural Gas, Uinta Basin and profile  95419 in SPECIATE (Oil and Gas Production - Composite Profile - Oil Tank Vent Gas, Uinta Basin)), this profile was </w:t>
      </w:r>
      <w:r w:rsidR="00E164A5" w:rsidRPr="0044090D">
        <w:rPr>
          <w:rFonts w:ascii="Times New Roman" w:eastAsia="Times New Roman" w:hAnsi="Times New Roman" w:cs="Times New Roman"/>
        </w:rPr>
        <w:t>assigned</w:t>
      </w:r>
      <w:r w:rsidR="00464E91" w:rsidRPr="0044090D">
        <w:rPr>
          <w:rFonts w:ascii="Times New Roman" w:eastAsia="Times New Roman" w:hAnsi="Times New Roman" w:cs="Times New Roman"/>
        </w:rPr>
        <w:t xml:space="preserve"> a point for level of documentation</w:t>
      </w:r>
      <w:r w:rsidR="00DA061D" w:rsidRPr="0044090D">
        <w:rPr>
          <w:rFonts w:ascii="Times New Roman" w:eastAsia="Times New Roman" w:hAnsi="Times New Roman" w:cs="Times New Roman"/>
        </w:rPr>
        <w:t xml:space="preserve">. </w:t>
      </w:r>
      <w:r w:rsidR="005B1577" w:rsidRPr="0044090D">
        <w:rPr>
          <w:rFonts w:ascii="Times New Roman" w:hAnsi="Times New Roman" w:cs="Times New Roman"/>
        </w:rPr>
        <w:t xml:space="preserve">This </w:t>
      </w:r>
      <w:r w:rsidR="008C5743" w:rsidRPr="0044090D">
        <w:rPr>
          <w:rFonts w:ascii="Times New Roman" w:hAnsi="Times New Roman" w:cs="Times New Roman"/>
        </w:rPr>
        <w:t>profile accounts for more than 2</w:t>
      </w:r>
      <w:r w:rsidR="005B1577" w:rsidRPr="0044090D">
        <w:rPr>
          <w:rFonts w:ascii="Times New Roman" w:hAnsi="Times New Roman" w:cs="Times New Roman"/>
        </w:rPr>
        <w:t>% reactivity in 1 region.  Points were assigned in this region based on the percent of reactivity as described in Table 1.</w:t>
      </w:r>
    </w:p>
    <w:p w14:paraId="630D0928" w14:textId="77777777" w:rsidR="00EE12E3" w:rsidRDefault="00EE12E3" w:rsidP="00C50A8E">
      <w:pPr>
        <w:rPr>
          <w:rFonts w:ascii="Times New Roman" w:eastAsia="Times New Roman" w:hAnsi="Times New Roman" w:cs="Times New Roman"/>
        </w:rPr>
      </w:pPr>
    </w:p>
    <w:p w14:paraId="0EACA7D0" w14:textId="035806E4" w:rsidR="00A23BEE" w:rsidRPr="0044090D" w:rsidRDefault="00DA061D" w:rsidP="00C50A8E">
      <w:pPr>
        <w:rPr>
          <w:rFonts w:ascii="Times New Roman" w:eastAsia="Times New Roman" w:hAnsi="Times New Roman" w:cs="Times New Roman"/>
        </w:rPr>
      </w:pPr>
      <w:r w:rsidRPr="0044090D">
        <w:rPr>
          <w:rFonts w:ascii="Times New Roman" w:eastAsia="Times New Roman" w:hAnsi="Times New Roman" w:cs="Times New Roman"/>
        </w:rPr>
        <w:t>95421 - Composite Profile - Prescribed fire southeast conifer forest</w:t>
      </w:r>
    </w:p>
    <w:p w14:paraId="00099E22" w14:textId="798A0460" w:rsidR="000F24AF" w:rsidRPr="0044090D" w:rsidRDefault="00D42AA8" w:rsidP="000F24AF">
      <w:pPr>
        <w:rPr>
          <w:rFonts w:ascii="Times New Roman" w:hAnsi="Times New Roman" w:cs="Times New Roman"/>
        </w:rPr>
      </w:pPr>
      <w:r w:rsidRPr="0044090D">
        <w:rPr>
          <w:rFonts w:ascii="Times New Roman" w:eastAsia="Times New Roman" w:hAnsi="Times New Roman" w:cs="Times New Roman"/>
        </w:rPr>
        <w:t xml:space="preserve">The emission source profile for prescribed fire in the southeast conifer forest was created based on in-situ and field measurements </w:t>
      </w:r>
      <w:r w:rsidR="00140BDC" w:rsidRPr="0044090D">
        <w:rPr>
          <w:rFonts w:ascii="Times New Roman" w:eastAsia="Times New Roman" w:hAnsi="Times New Roman" w:cs="Times New Roman"/>
        </w:rPr>
        <w:t xml:space="preserve">of fuel from the southeastern US. </w:t>
      </w:r>
      <w:r w:rsidRPr="0044090D">
        <w:rPr>
          <w:rFonts w:ascii="Times New Roman" w:eastAsia="Times New Roman" w:hAnsi="Times New Roman" w:cs="Times New Roman"/>
        </w:rPr>
        <w:t xml:space="preserve"> </w:t>
      </w:r>
      <w:r w:rsidR="00140BDC" w:rsidRPr="0044090D">
        <w:rPr>
          <w:rFonts w:ascii="Times New Roman" w:eastAsia="Times New Roman" w:hAnsi="Times New Roman" w:cs="Times New Roman"/>
        </w:rPr>
        <w:t>The SCCs applied to this profile are specific to the smoldering and flaming phase of the fire, while the profile is not. Because</w:t>
      </w:r>
      <w:r w:rsidR="00E95CFB" w:rsidRPr="0044090D">
        <w:rPr>
          <w:rFonts w:ascii="Times New Roman" w:eastAsia="Times New Roman" w:hAnsi="Times New Roman" w:cs="Times New Roman"/>
        </w:rPr>
        <w:t xml:space="preserve"> flaming and smoldering emissions each account for more than 10% of the emissions assigned to this profile</w:t>
      </w:r>
      <w:r w:rsidR="00140BDC" w:rsidRPr="0044090D">
        <w:rPr>
          <w:rFonts w:ascii="Times New Roman" w:eastAsia="Times New Roman" w:hAnsi="Times New Roman" w:cs="Times New Roman"/>
        </w:rPr>
        <w:t xml:space="preserve">, two points were </w:t>
      </w:r>
      <w:r w:rsidR="00E164A5" w:rsidRPr="0044090D">
        <w:rPr>
          <w:rFonts w:ascii="Times New Roman" w:eastAsia="Times New Roman" w:hAnsi="Times New Roman" w:cs="Times New Roman"/>
        </w:rPr>
        <w:t>assigned</w:t>
      </w:r>
      <w:r w:rsidR="00140BDC" w:rsidRPr="0044090D">
        <w:rPr>
          <w:rFonts w:ascii="Times New Roman" w:eastAsia="Times New Roman" w:hAnsi="Times New Roman" w:cs="Times New Roman"/>
        </w:rPr>
        <w:t xml:space="preserve"> per region</w:t>
      </w:r>
      <w:r w:rsidR="00287DA4" w:rsidRPr="0044090D">
        <w:rPr>
          <w:rFonts w:ascii="Times New Roman" w:eastAsia="Times New Roman" w:hAnsi="Times New Roman" w:cs="Times New Roman"/>
        </w:rPr>
        <w:t xml:space="preserve"> the for the </w:t>
      </w:r>
      <w:r w:rsidR="000F24AF" w:rsidRPr="0044090D">
        <w:rPr>
          <w:rFonts w:ascii="Times New Roman" w:eastAsia="Times New Roman" w:hAnsi="Times New Roman" w:cs="Times New Roman"/>
        </w:rPr>
        <w:t>“</w:t>
      </w:r>
      <w:r w:rsidR="00287DA4" w:rsidRPr="0044090D">
        <w:rPr>
          <w:rFonts w:ascii="Times New Roman" w:eastAsia="Times New Roman" w:hAnsi="Times New Roman" w:cs="Times New Roman"/>
        </w:rPr>
        <w:t>inventory source matches tested source</w:t>
      </w:r>
      <w:r w:rsidR="000F24AF" w:rsidRPr="0044090D">
        <w:rPr>
          <w:rFonts w:ascii="Times New Roman" w:eastAsia="Times New Roman" w:hAnsi="Times New Roman" w:cs="Times New Roman"/>
        </w:rPr>
        <w:t>”</w:t>
      </w:r>
      <w:r w:rsidR="00287DA4" w:rsidRPr="0044090D">
        <w:rPr>
          <w:rFonts w:ascii="Times New Roman" w:eastAsia="Times New Roman" w:hAnsi="Times New Roman" w:cs="Times New Roman"/>
        </w:rPr>
        <w:t xml:space="preserve"> category</w:t>
      </w:r>
      <w:r w:rsidR="00140BDC" w:rsidRPr="0044090D">
        <w:rPr>
          <w:rFonts w:ascii="Times New Roman" w:eastAsia="Times New Roman" w:hAnsi="Times New Roman" w:cs="Times New Roman"/>
        </w:rPr>
        <w:t>.</w:t>
      </w:r>
      <w:r w:rsidR="00661460" w:rsidRPr="0044090D">
        <w:rPr>
          <w:rFonts w:ascii="Times New Roman" w:eastAsia="Times New Roman" w:hAnsi="Times New Roman" w:cs="Times New Roman"/>
        </w:rPr>
        <w:t xml:space="preserve"> </w:t>
      </w:r>
      <w:r w:rsidR="000F24AF" w:rsidRPr="0044090D">
        <w:rPr>
          <w:rFonts w:ascii="Times New Roman" w:hAnsi="Times New Roman" w:cs="Times New Roman"/>
        </w:rPr>
        <w:t xml:space="preserve">This </w:t>
      </w:r>
      <w:r w:rsidR="008C5743" w:rsidRPr="0044090D">
        <w:rPr>
          <w:rFonts w:ascii="Times New Roman" w:hAnsi="Times New Roman" w:cs="Times New Roman"/>
        </w:rPr>
        <w:t>profile accounts for more than 2</w:t>
      </w:r>
      <w:r w:rsidR="000F24AF" w:rsidRPr="0044090D">
        <w:rPr>
          <w:rFonts w:ascii="Times New Roman" w:hAnsi="Times New Roman" w:cs="Times New Roman"/>
        </w:rPr>
        <w:t>% of emissions and reactivity in 6 and 5 regions respectively.  Points were assigned in these regions based on the percent of emitted mass and percent of reactivity as described in Table 1.</w:t>
      </w:r>
    </w:p>
    <w:p w14:paraId="59CD6CB5" w14:textId="77777777" w:rsidR="00EE12E3" w:rsidRDefault="00EE12E3" w:rsidP="00C50A8E">
      <w:pPr>
        <w:rPr>
          <w:rFonts w:ascii="Times New Roman" w:eastAsia="Times New Roman" w:hAnsi="Times New Roman" w:cs="Times New Roman"/>
        </w:rPr>
      </w:pPr>
    </w:p>
    <w:p w14:paraId="284B66E2" w14:textId="77777777" w:rsidR="00EE12E3" w:rsidRDefault="00EE12E3" w:rsidP="00C50A8E">
      <w:pPr>
        <w:rPr>
          <w:rFonts w:ascii="Times New Roman" w:eastAsia="Times New Roman" w:hAnsi="Times New Roman" w:cs="Times New Roman"/>
        </w:rPr>
      </w:pPr>
    </w:p>
    <w:p w14:paraId="111C7874" w14:textId="38D0409C" w:rsidR="00527EA5" w:rsidRPr="0044090D" w:rsidRDefault="00864060" w:rsidP="00C50A8E">
      <w:pPr>
        <w:rPr>
          <w:rFonts w:ascii="Times New Roman" w:eastAsia="Times New Roman" w:hAnsi="Times New Roman" w:cs="Times New Roman"/>
        </w:rPr>
      </w:pPr>
      <w:r w:rsidRPr="0044090D">
        <w:rPr>
          <w:rFonts w:ascii="Times New Roman" w:eastAsia="Times New Roman" w:hAnsi="Times New Roman" w:cs="Times New Roman"/>
        </w:rPr>
        <w:t xml:space="preserve"> </w:t>
      </w:r>
      <w:r w:rsidR="00527EA5" w:rsidRPr="0044090D">
        <w:rPr>
          <w:rFonts w:ascii="Times New Roman" w:eastAsia="Times New Roman" w:hAnsi="Times New Roman" w:cs="Times New Roman"/>
        </w:rPr>
        <w:t>95422 - Composite Profile - Prescribed fire southwest conifer forest</w:t>
      </w:r>
    </w:p>
    <w:p w14:paraId="71E4B51D" w14:textId="5ED6ED1D" w:rsidR="00312A41" w:rsidRPr="0044090D" w:rsidRDefault="00527EA5" w:rsidP="00312A41">
      <w:pPr>
        <w:rPr>
          <w:rFonts w:ascii="Times New Roman" w:hAnsi="Times New Roman" w:cs="Times New Roman"/>
        </w:rPr>
      </w:pPr>
      <w:r w:rsidRPr="0044090D">
        <w:rPr>
          <w:rFonts w:ascii="Times New Roman" w:eastAsia="Times New Roman" w:hAnsi="Times New Roman" w:cs="Times New Roman"/>
        </w:rPr>
        <w:t xml:space="preserve">The emission source profile for prescribed fire in the southwest conifer forest </w:t>
      </w:r>
      <w:r w:rsidR="00184F4F" w:rsidRPr="0044090D">
        <w:rPr>
          <w:rFonts w:ascii="Times New Roman" w:eastAsia="Times New Roman" w:hAnsi="Times New Roman" w:cs="Times New Roman"/>
        </w:rPr>
        <w:t xml:space="preserve">was created based on </w:t>
      </w:r>
      <w:r w:rsidR="00646E4B" w:rsidRPr="0044090D">
        <w:rPr>
          <w:rFonts w:ascii="Times New Roman" w:eastAsia="Times New Roman" w:hAnsi="Times New Roman" w:cs="Times New Roman"/>
        </w:rPr>
        <w:t xml:space="preserve">in-situ and field measurements of fuel from the Southwest, the Southeast and the West. Similar to profile </w:t>
      </w:r>
      <w:r w:rsidR="006453BC" w:rsidRPr="0044090D">
        <w:rPr>
          <w:rFonts w:ascii="Times New Roman" w:eastAsia="Times New Roman" w:hAnsi="Times New Roman" w:cs="Times New Roman"/>
        </w:rPr>
        <w:t>#</w:t>
      </w:r>
      <w:r w:rsidR="00646E4B" w:rsidRPr="0044090D">
        <w:rPr>
          <w:rFonts w:ascii="Times New Roman" w:eastAsia="Times New Roman" w:hAnsi="Times New Roman" w:cs="Times New Roman"/>
        </w:rPr>
        <w:t xml:space="preserve">95421 in SPECIATE (Composite Profile - Prescribed fire southeast conifer forest), </w:t>
      </w:r>
      <w:r w:rsidR="00E95CFB" w:rsidRPr="0044090D">
        <w:rPr>
          <w:rFonts w:ascii="Times New Roman" w:eastAsia="Times New Roman" w:hAnsi="Times New Roman" w:cs="Times New Roman"/>
        </w:rPr>
        <w:t xml:space="preserve">the SCCs applied to this profile are specific to the smoldering and flaming phase of the fire, while the profile is not. Because flaming and smoldering emissions each account for more than 10% of the emissions assigned to this profile, two points were </w:t>
      </w:r>
      <w:r w:rsidR="00E164A5" w:rsidRPr="0044090D">
        <w:rPr>
          <w:rFonts w:ascii="Times New Roman" w:eastAsia="Times New Roman" w:hAnsi="Times New Roman" w:cs="Times New Roman"/>
        </w:rPr>
        <w:t>assigned</w:t>
      </w:r>
      <w:r w:rsidR="00E95CFB" w:rsidRPr="0044090D">
        <w:rPr>
          <w:rFonts w:ascii="Times New Roman" w:eastAsia="Times New Roman" w:hAnsi="Times New Roman" w:cs="Times New Roman"/>
        </w:rPr>
        <w:t xml:space="preserve"> per region the for the inventory source matches tested source category</w:t>
      </w:r>
      <w:r w:rsidR="005A650F" w:rsidRPr="0044090D">
        <w:rPr>
          <w:rFonts w:ascii="Times New Roman" w:eastAsia="Times New Roman" w:hAnsi="Times New Roman" w:cs="Times New Roman"/>
        </w:rPr>
        <w:t>.</w:t>
      </w:r>
      <w:r w:rsidR="00864060" w:rsidRPr="0044090D">
        <w:rPr>
          <w:rFonts w:ascii="Times New Roman" w:eastAsia="Times New Roman" w:hAnsi="Times New Roman" w:cs="Times New Roman"/>
        </w:rPr>
        <w:t xml:space="preserve"> </w:t>
      </w:r>
      <w:r w:rsidR="00312A41" w:rsidRPr="0044090D">
        <w:rPr>
          <w:rFonts w:ascii="Times New Roman" w:eastAsia="Times New Roman" w:hAnsi="Times New Roman" w:cs="Times New Roman"/>
        </w:rPr>
        <w:t xml:space="preserve"> </w:t>
      </w:r>
      <w:r w:rsidR="00312A41" w:rsidRPr="0044090D">
        <w:rPr>
          <w:rFonts w:ascii="Times New Roman" w:hAnsi="Times New Roman" w:cs="Times New Roman"/>
        </w:rPr>
        <w:t xml:space="preserve">This </w:t>
      </w:r>
      <w:r w:rsidR="008C5743" w:rsidRPr="0044090D">
        <w:rPr>
          <w:rFonts w:ascii="Times New Roman" w:hAnsi="Times New Roman" w:cs="Times New Roman"/>
        </w:rPr>
        <w:t>profile accounts for more than 2</w:t>
      </w:r>
      <w:r w:rsidR="00312A41" w:rsidRPr="0044090D">
        <w:rPr>
          <w:rFonts w:ascii="Times New Roman" w:hAnsi="Times New Roman" w:cs="Times New Roman"/>
        </w:rPr>
        <w:t>% of emissions and reactivity in 7 and 5 regions respectively.  Points were assigned in these regions based on the percent of emitted mass and percent of reactivity as described in Table 1.</w:t>
      </w:r>
    </w:p>
    <w:p w14:paraId="04DB16DA" w14:textId="77777777" w:rsidR="00EE12E3" w:rsidRDefault="00EE12E3" w:rsidP="00C50A8E">
      <w:pPr>
        <w:rPr>
          <w:rFonts w:ascii="Times New Roman" w:eastAsia="Times New Roman" w:hAnsi="Times New Roman" w:cs="Times New Roman"/>
        </w:rPr>
      </w:pPr>
    </w:p>
    <w:p w14:paraId="686E84A4" w14:textId="76DC84AF" w:rsidR="00527EA5" w:rsidRPr="0044090D" w:rsidRDefault="00864060" w:rsidP="00C50A8E">
      <w:pPr>
        <w:rPr>
          <w:rFonts w:ascii="Times New Roman" w:eastAsia="Times New Roman" w:hAnsi="Times New Roman" w:cs="Times New Roman"/>
        </w:rPr>
      </w:pPr>
      <w:r w:rsidRPr="0044090D">
        <w:rPr>
          <w:rFonts w:ascii="Times New Roman" w:eastAsia="Times New Roman" w:hAnsi="Times New Roman" w:cs="Times New Roman"/>
        </w:rPr>
        <w:t xml:space="preserve">95423 </w:t>
      </w:r>
      <w:proofErr w:type="gramStart"/>
      <w:r w:rsidRPr="0044090D">
        <w:rPr>
          <w:rFonts w:ascii="Times New Roman" w:eastAsia="Times New Roman" w:hAnsi="Times New Roman" w:cs="Times New Roman"/>
        </w:rPr>
        <w:t>-  Composite</w:t>
      </w:r>
      <w:proofErr w:type="gramEnd"/>
      <w:r w:rsidRPr="0044090D">
        <w:rPr>
          <w:rFonts w:ascii="Times New Roman" w:eastAsia="Times New Roman" w:hAnsi="Times New Roman" w:cs="Times New Roman"/>
        </w:rPr>
        <w:t xml:space="preserve"> Profile - Prescribed fire northwest conifer forest</w:t>
      </w:r>
    </w:p>
    <w:p w14:paraId="72E37A07" w14:textId="62A2CA45" w:rsidR="00773DC0" w:rsidRPr="0044090D" w:rsidRDefault="00A26DFC" w:rsidP="00C50A8E">
      <w:pPr>
        <w:rPr>
          <w:rFonts w:ascii="Times New Roman" w:hAnsi="Times New Roman" w:cs="Times New Roman"/>
        </w:rPr>
      </w:pPr>
      <w:r w:rsidRPr="0044090D">
        <w:rPr>
          <w:rFonts w:ascii="Times New Roman" w:eastAsia="Times New Roman" w:hAnsi="Times New Roman" w:cs="Times New Roman"/>
        </w:rPr>
        <w:t>The emission</w:t>
      </w:r>
      <w:r w:rsidR="00065CB2" w:rsidRPr="0044090D">
        <w:rPr>
          <w:rFonts w:ascii="Times New Roman" w:eastAsia="Times New Roman" w:hAnsi="Times New Roman" w:cs="Times New Roman"/>
        </w:rPr>
        <w:t xml:space="preserve"> source profile fo</w:t>
      </w:r>
      <w:r w:rsidRPr="0044090D">
        <w:rPr>
          <w:rFonts w:ascii="Times New Roman" w:eastAsia="Times New Roman" w:hAnsi="Times New Roman" w:cs="Times New Roman"/>
        </w:rPr>
        <w:t>r</w:t>
      </w:r>
      <w:r w:rsidR="00065CB2" w:rsidRPr="0044090D">
        <w:rPr>
          <w:rFonts w:ascii="Times New Roman" w:eastAsia="Times New Roman" w:hAnsi="Times New Roman" w:cs="Times New Roman"/>
        </w:rPr>
        <w:t xml:space="preserve"> prescribed</w:t>
      </w:r>
      <w:r w:rsidRPr="0044090D">
        <w:rPr>
          <w:rFonts w:ascii="Times New Roman" w:eastAsia="Times New Roman" w:hAnsi="Times New Roman" w:cs="Times New Roman"/>
        </w:rPr>
        <w:t xml:space="preserve"> fire in the </w:t>
      </w:r>
      <w:r w:rsidR="00065CB2" w:rsidRPr="0044090D">
        <w:rPr>
          <w:rFonts w:ascii="Times New Roman" w:eastAsia="Times New Roman" w:hAnsi="Times New Roman" w:cs="Times New Roman"/>
        </w:rPr>
        <w:t xml:space="preserve">northwest conifer forest </w:t>
      </w:r>
      <w:r w:rsidR="00773DC0" w:rsidRPr="0044090D">
        <w:rPr>
          <w:rFonts w:ascii="Times New Roman" w:eastAsia="Times New Roman" w:hAnsi="Times New Roman" w:cs="Times New Roman"/>
        </w:rPr>
        <w:t>was created based on in-situ and field measurements of fuel f</w:t>
      </w:r>
      <w:r w:rsidR="00936D40" w:rsidRPr="0044090D">
        <w:rPr>
          <w:rFonts w:ascii="Times New Roman" w:eastAsia="Times New Roman" w:hAnsi="Times New Roman" w:cs="Times New Roman"/>
        </w:rPr>
        <w:t>rom the Northern Rockies and Plains, the West</w:t>
      </w:r>
      <w:r w:rsidR="00773DC0" w:rsidRPr="0044090D">
        <w:rPr>
          <w:rFonts w:ascii="Times New Roman" w:eastAsia="Times New Roman" w:hAnsi="Times New Roman" w:cs="Times New Roman"/>
        </w:rPr>
        <w:t xml:space="preserve"> and the and the Northwest. Similar to profile </w:t>
      </w:r>
      <w:r w:rsidR="006453BC" w:rsidRPr="0044090D">
        <w:rPr>
          <w:rFonts w:ascii="Times New Roman" w:eastAsia="Times New Roman" w:hAnsi="Times New Roman" w:cs="Times New Roman"/>
        </w:rPr>
        <w:t>#</w:t>
      </w:r>
      <w:r w:rsidR="00773DC0" w:rsidRPr="0044090D">
        <w:rPr>
          <w:rFonts w:ascii="Times New Roman" w:eastAsia="Times New Roman" w:hAnsi="Times New Roman" w:cs="Times New Roman"/>
        </w:rPr>
        <w:t xml:space="preserve">95421 (Composite Profile - Prescribed fire southeast conifer forest) and </w:t>
      </w:r>
      <w:r w:rsidR="006453BC" w:rsidRPr="0044090D">
        <w:rPr>
          <w:rFonts w:ascii="Times New Roman" w:eastAsia="Times New Roman" w:hAnsi="Times New Roman" w:cs="Times New Roman"/>
        </w:rPr>
        <w:t>#</w:t>
      </w:r>
      <w:r w:rsidR="00773DC0" w:rsidRPr="0044090D">
        <w:rPr>
          <w:rFonts w:ascii="Times New Roman" w:eastAsia="Times New Roman" w:hAnsi="Times New Roman" w:cs="Times New Roman"/>
        </w:rPr>
        <w:t xml:space="preserve">95422 (Composite Profile - Prescribed fire southwest conifer forest) in SPECIATE, the </w:t>
      </w:r>
      <w:r w:rsidR="00E95CFB" w:rsidRPr="0044090D">
        <w:rPr>
          <w:rFonts w:ascii="Times New Roman" w:eastAsia="Times New Roman" w:hAnsi="Times New Roman" w:cs="Times New Roman"/>
        </w:rPr>
        <w:t xml:space="preserve">SCCs applied to this profile are specific to the smoldering and flaming phase of the fire, while the profile is not. Because flaming and smoldering emissions each account for more than 10% of the emissions assigned to this profile, two points were </w:t>
      </w:r>
      <w:r w:rsidR="00E164A5" w:rsidRPr="0044090D">
        <w:rPr>
          <w:rFonts w:ascii="Times New Roman" w:eastAsia="Times New Roman" w:hAnsi="Times New Roman" w:cs="Times New Roman"/>
        </w:rPr>
        <w:t>assigned</w:t>
      </w:r>
      <w:r w:rsidR="00E95CFB" w:rsidRPr="0044090D">
        <w:rPr>
          <w:rFonts w:ascii="Times New Roman" w:eastAsia="Times New Roman" w:hAnsi="Times New Roman" w:cs="Times New Roman"/>
        </w:rPr>
        <w:t xml:space="preserve"> per region the for the inventory source matches tested source category</w:t>
      </w:r>
      <w:r w:rsidR="003A2D77">
        <w:rPr>
          <w:rFonts w:ascii="Times New Roman" w:eastAsia="Times New Roman" w:hAnsi="Times New Roman" w:cs="Times New Roman"/>
        </w:rPr>
        <w:t xml:space="preserve">. </w:t>
      </w:r>
      <w:r w:rsidR="00D06DCC" w:rsidRPr="0044090D">
        <w:rPr>
          <w:rFonts w:ascii="Times New Roman" w:hAnsi="Times New Roman" w:cs="Times New Roman"/>
        </w:rPr>
        <w:t xml:space="preserve">This </w:t>
      </w:r>
      <w:r w:rsidR="008C5743" w:rsidRPr="0044090D">
        <w:rPr>
          <w:rFonts w:ascii="Times New Roman" w:hAnsi="Times New Roman" w:cs="Times New Roman"/>
        </w:rPr>
        <w:t>profile accounts for more than 2</w:t>
      </w:r>
      <w:r w:rsidR="00D06DCC" w:rsidRPr="0044090D">
        <w:rPr>
          <w:rFonts w:ascii="Times New Roman" w:hAnsi="Times New Roman" w:cs="Times New Roman"/>
        </w:rPr>
        <w:t>% of emissions and reactivity in 2 and 3 regions respectively.  Points were assigned in these regions based on the percent of emitted mass and percent of reactivity as described in Table 1.</w:t>
      </w:r>
    </w:p>
    <w:p w14:paraId="3108B673" w14:textId="77777777" w:rsidR="00EE12E3" w:rsidRDefault="00EE12E3" w:rsidP="00C50A8E">
      <w:pPr>
        <w:rPr>
          <w:rFonts w:ascii="Times New Roman" w:eastAsia="Times New Roman" w:hAnsi="Times New Roman" w:cs="Times New Roman"/>
        </w:rPr>
      </w:pPr>
    </w:p>
    <w:p w14:paraId="1BCD5D06" w14:textId="6408649D" w:rsidR="00773DC0" w:rsidRPr="0044090D" w:rsidRDefault="001A39FB" w:rsidP="00C50A8E">
      <w:pPr>
        <w:rPr>
          <w:rFonts w:ascii="Times New Roman" w:eastAsia="Times New Roman" w:hAnsi="Times New Roman" w:cs="Times New Roman"/>
        </w:rPr>
      </w:pPr>
      <w:r w:rsidRPr="0044090D">
        <w:rPr>
          <w:rFonts w:ascii="Times New Roman" w:eastAsia="Times New Roman" w:hAnsi="Times New Roman" w:cs="Times New Roman"/>
        </w:rPr>
        <w:t>95424 - Composite Profile - Wildfire northwest conifer forest</w:t>
      </w:r>
    </w:p>
    <w:p w14:paraId="30767A09" w14:textId="5DFAEE0C" w:rsidR="00977A10" w:rsidRPr="0044090D" w:rsidRDefault="0055184B" w:rsidP="00C50A8E">
      <w:pPr>
        <w:rPr>
          <w:rFonts w:ascii="Times New Roman" w:hAnsi="Times New Roman" w:cs="Times New Roman"/>
        </w:rPr>
      </w:pPr>
      <w:r w:rsidRPr="0044090D">
        <w:rPr>
          <w:rFonts w:ascii="Times New Roman" w:eastAsia="Times New Roman" w:hAnsi="Times New Roman" w:cs="Times New Roman"/>
        </w:rPr>
        <w:t xml:space="preserve">Similar to the other composite fire emission profiles in SPECIATE (profile </w:t>
      </w:r>
      <w:r w:rsidR="006453BC" w:rsidRPr="0044090D">
        <w:rPr>
          <w:rFonts w:ascii="Times New Roman" w:eastAsia="Times New Roman" w:hAnsi="Times New Roman" w:cs="Times New Roman"/>
        </w:rPr>
        <w:t>#</w:t>
      </w:r>
      <w:r w:rsidRPr="0044090D">
        <w:rPr>
          <w:rFonts w:ascii="Times New Roman" w:eastAsia="Times New Roman" w:hAnsi="Times New Roman" w:cs="Times New Roman"/>
        </w:rPr>
        <w:t>95422-94523)</w:t>
      </w:r>
      <w:r w:rsidR="00F72737" w:rsidRPr="0044090D">
        <w:rPr>
          <w:rFonts w:ascii="Times New Roman" w:eastAsia="Times New Roman" w:hAnsi="Times New Roman" w:cs="Times New Roman"/>
        </w:rPr>
        <w:t xml:space="preserve">, this profile was derived from in-situ and laboratory measurements of fuel from the West, the Northwest and the Northern Rockies and Plains. </w:t>
      </w:r>
      <w:r w:rsidR="00E95CFB" w:rsidRPr="0044090D">
        <w:rPr>
          <w:rFonts w:ascii="Times New Roman" w:eastAsia="Times New Roman" w:hAnsi="Times New Roman" w:cs="Times New Roman"/>
        </w:rPr>
        <w:t xml:space="preserve">The SCCs applied to this profile are specific to the smoldering and flaming phase of the fire, while the profile is not. Because flaming and smoldering emissions each account for more than 10% of the emissions assigned to this profile, two points were </w:t>
      </w:r>
      <w:r w:rsidR="00E164A5" w:rsidRPr="0044090D">
        <w:rPr>
          <w:rFonts w:ascii="Times New Roman" w:eastAsia="Times New Roman" w:hAnsi="Times New Roman" w:cs="Times New Roman"/>
        </w:rPr>
        <w:t>assigned</w:t>
      </w:r>
      <w:r w:rsidR="00E95CFB" w:rsidRPr="0044090D">
        <w:rPr>
          <w:rFonts w:ascii="Times New Roman" w:eastAsia="Times New Roman" w:hAnsi="Times New Roman" w:cs="Times New Roman"/>
        </w:rPr>
        <w:t xml:space="preserve"> per region the for the inventory source matches tested source category</w:t>
      </w:r>
      <w:r w:rsidR="00F72737" w:rsidRPr="0044090D">
        <w:rPr>
          <w:rFonts w:ascii="Times New Roman" w:eastAsia="Times New Roman" w:hAnsi="Times New Roman" w:cs="Times New Roman"/>
        </w:rPr>
        <w:t xml:space="preserve">. </w:t>
      </w:r>
      <w:r w:rsidR="00C727C6" w:rsidRPr="0044090D">
        <w:rPr>
          <w:rFonts w:ascii="Times New Roman" w:hAnsi="Times New Roman" w:cs="Times New Roman"/>
        </w:rPr>
        <w:t xml:space="preserve">This </w:t>
      </w:r>
      <w:r w:rsidR="008C5743" w:rsidRPr="0044090D">
        <w:rPr>
          <w:rFonts w:ascii="Times New Roman" w:hAnsi="Times New Roman" w:cs="Times New Roman"/>
        </w:rPr>
        <w:t>profile accounts for more than 2</w:t>
      </w:r>
      <w:r w:rsidR="00C727C6" w:rsidRPr="0044090D">
        <w:rPr>
          <w:rFonts w:ascii="Times New Roman" w:hAnsi="Times New Roman" w:cs="Times New Roman"/>
        </w:rPr>
        <w:t>% of emissions and reactivity in 1 and 2 regions respectively.  Points were assigned in these regions based on the percent of emitted mass and percent of reactivity as described in Table 1.</w:t>
      </w:r>
    </w:p>
    <w:p w14:paraId="221AA074" w14:textId="77777777" w:rsidR="00EE12E3" w:rsidRDefault="00EE12E3" w:rsidP="00C50A8E">
      <w:pPr>
        <w:rPr>
          <w:rFonts w:ascii="Times New Roman" w:eastAsia="Times New Roman" w:hAnsi="Times New Roman" w:cs="Times New Roman"/>
        </w:rPr>
      </w:pPr>
    </w:p>
    <w:p w14:paraId="12C718AC" w14:textId="364C2455" w:rsidR="00977A10" w:rsidRPr="0044090D" w:rsidRDefault="00977A10" w:rsidP="00C50A8E">
      <w:pPr>
        <w:rPr>
          <w:rFonts w:ascii="Times New Roman" w:eastAsia="Times New Roman" w:hAnsi="Times New Roman" w:cs="Times New Roman"/>
        </w:rPr>
      </w:pPr>
      <w:r w:rsidRPr="0044090D">
        <w:rPr>
          <w:rFonts w:ascii="Times New Roman" w:eastAsia="Times New Roman" w:hAnsi="Times New Roman" w:cs="Times New Roman"/>
        </w:rPr>
        <w:t>95425 - Composite Profile - Wildfire boreal forest</w:t>
      </w:r>
    </w:p>
    <w:p w14:paraId="468B759C" w14:textId="6F1F9918" w:rsidR="00CB6130" w:rsidRPr="0044090D" w:rsidRDefault="00977A10" w:rsidP="00CB6130">
      <w:pPr>
        <w:rPr>
          <w:rFonts w:ascii="Times New Roman" w:hAnsi="Times New Roman" w:cs="Times New Roman"/>
        </w:rPr>
      </w:pPr>
      <w:r w:rsidRPr="0044090D">
        <w:rPr>
          <w:rFonts w:ascii="Times New Roman" w:eastAsia="Times New Roman" w:hAnsi="Times New Roman" w:cs="Times New Roman"/>
        </w:rPr>
        <w:t>The final fire composite emissions source profile is for wildfires in the boreal forest</w:t>
      </w:r>
      <w:r w:rsidR="006B76E4">
        <w:rPr>
          <w:rFonts w:ascii="Times New Roman" w:eastAsia="Times New Roman" w:hAnsi="Times New Roman" w:cs="Times New Roman"/>
        </w:rPr>
        <w:t>, where boreal forest is a biome characterized by coniferous forests</w:t>
      </w:r>
      <w:r w:rsidRPr="0044090D">
        <w:rPr>
          <w:rFonts w:ascii="Times New Roman" w:eastAsia="Times New Roman" w:hAnsi="Times New Roman" w:cs="Times New Roman"/>
        </w:rPr>
        <w:t xml:space="preserve">. Similar to profile </w:t>
      </w:r>
      <w:r w:rsidR="006453BC" w:rsidRPr="0044090D">
        <w:rPr>
          <w:rFonts w:ascii="Times New Roman" w:eastAsia="Times New Roman" w:hAnsi="Times New Roman" w:cs="Times New Roman"/>
        </w:rPr>
        <w:t>#</w:t>
      </w:r>
      <w:r w:rsidRPr="0044090D">
        <w:rPr>
          <w:rFonts w:ascii="Times New Roman" w:eastAsia="Times New Roman" w:hAnsi="Times New Roman" w:cs="Times New Roman"/>
        </w:rPr>
        <w:t xml:space="preserve">95421-95424 in SPECIATE, this profile was also based on laboratory and in situ measurements of fuels from Canada and Alaska and does not account for flaming and smoldering, while the SCCs do. This profile is prominent </w:t>
      </w:r>
      <w:r w:rsidR="003E0023" w:rsidRPr="0044090D">
        <w:rPr>
          <w:rFonts w:ascii="Times New Roman" w:eastAsia="Times New Roman" w:hAnsi="Times New Roman" w:cs="Times New Roman"/>
        </w:rPr>
        <w:t xml:space="preserve">in the Ohio Valley, </w:t>
      </w:r>
      <w:r w:rsidR="003E0023" w:rsidRPr="0044090D">
        <w:rPr>
          <w:rFonts w:ascii="Times New Roman" w:eastAsia="Times New Roman" w:hAnsi="Times New Roman" w:cs="Times New Roman"/>
        </w:rPr>
        <w:lastRenderedPageBreak/>
        <w:t>the South, t</w:t>
      </w:r>
      <w:r w:rsidRPr="0044090D">
        <w:rPr>
          <w:rFonts w:ascii="Times New Roman" w:eastAsia="Times New Roman" w:hAnsi="Times New Roman" w:cs="Times New Roman"/>
        </w:rPr>
        <w:t>he Southeast and the Northeast for</w:t>
      </w:r>
      <w:r w:rsidR="002A42ED" w:rsidRPr="0044090D">
        <w:rPr>
          <w:rFonts w:ascii="Times New Roman" w:eastAsia="Times New Roman" w:hAnsi="Times New Roman" w:cs="Times New Roman"/>
        </w:rPr>
        <w:t xml:space="preserve"> emitted mass and</w:t>
      </w:r>
      <w:r w:rsidRPr="0044090D">
        <w:rPr>
          <w:rFonts w:ascii="Times New Roman" w:eastAsia="Times New Roman" w:hAnsi="Times New Roman" w:cs="Times New Roman"/>
        </w:rPr>
        <w:t xml:space="preserve"> reactivity </w:t>
      </w:r>
      <w:r w:rsidR="002A42ED" w:rsidRPr="0044090D">
        <w:rPr>
          <w:rFonts w:ascii="Times New Roman" w:eastAsia="Times New Roman" w:hAnsi="Times New Roman" w:cs="Times New Roman"/>
        </w:rPr>
        <w:t>in addition to being prominent in the</w:t>
      </w:r>
      <w:r w:rsidRPr="0044090D">
        <w:rPr>
          <w:rFonts w:ascii="Times New Roman" w:eastAsia="Times New Roman" w:hAnsi="Times New Roman" w:cs="Times New Roman"/>
        </w:rPr>
        <w:t xml:space="preserve"> Southwest for emissions based on mass. Because the fuels used to create the profile did not come from these regions, one point per region was </w:t>
      </w:r>
      <w:r w:rsidR="00E164A5" w:rsidRPr="0044090D">
        <w:rPr>
          <w:rFonts w:ascii="Times New Roman" w:eastAsia="Times New Roman" w:hAnsi="Times New Roman" w:cs="Times New Roman"/>
        </w:rPr>
        <w:t>assigned</w:t>
      </w:r>
      <w:r w:rsidRPr="0044090D">
        <w:rPr>
          <w:rFonts w:ascii="Times New Roman" w:eastAsia="Times New Roman" w:hAnsi="Times New Roman" w:cs="Times New Roman"/>
        </w:rPr>
        <w:t xml:space="preserve"> for regional applicability. </w:t>
      </w:r>
      <w:r w:rsidR="00CB6130" w:rsidRPr="0044090D">
        <w:rPr>
          <w:rFonts w:ascii="Times New Roman" w:hAnsi="Times New Roman" w:cs="Times New Roman"/>
        </w:rPr>
        <w:t>This profi</w:t>
      </w:r>
      <w:r w:rsidR="008C5743" w:rsidRPr="0044090D">
        <w:rPr>
          <w:rFonts w:ascii="Times New Roman" w:hAnsi="Times New Roman" w:cs="Times New Roman"/>
        </w:rPr>
        <w:t>le accounts for more than 2</w:t>
      </w:r>
      <w:r w:rsidR="00CB6130" w:rsidRPr="0044090D">
        <w:rPr>
          <w:rFonts w:ascii="Times New Roman" w:hAnsi="Times New Roman" w:cs="Times New Roman"/>
        </w:rPr>
        <w:t>% of emissions and reactivity in 5 and 4 regions respectively.  Points were assigned in these regions based on the percent of emitted mass and percent of reactivity as described in Table 1.</w:t>
      </w:r>
    </w:p>
    <w:p w14:paraId="4067C452" w14:textId="77777777" w:rsidR="00EE12E3" w:rsidRDefault="00EE12E3" w:rsidP="00C50A8E">
      <w:pPr>
        <w:rPr>
          <w:rFonts w:ascii="Times New Roman" w:eastAsia="Times New Roman" w:hAnsi="Times New Roman" w:cs="Times New Roman"/>
        </w:rPr>
      </w:pPr>
    </w:p>
    <w:p w14:paraId="4FB2ECFB" w14:textId="728A583B" w:rsidR="00977A10" w:rsidRPr="0044090D" w:rsidRDefault="006320C4" w:rsidP="00C50A8E">
      <w:pPr>
        <w:rPr>
          <w:rFonts w:ascii="Times New Roman" w:eastAsia="Times New Roman" w:hAnsi="Times New Roman" w:cs="Times New Roman"/>
        </w:rPr>
      </w:pPr>
      <w:r w:rsidRPr="0044090D">
        <w:rPr>
          <w:rFonts w:ascii="Times New Roman" w:eastAsia="Times New Roman" w:hAnsi="Times New Roman" w:cs="Times New Roman"/>
        </w:rPr>
        <w:t>95087a - Oil and Gas - Composite - Oil Field - Oil Tank Battery Vent Gas</w:t>
      </w:r>
    </w:p>
    <w:p w14:paraId="1F5883E0" w14:textId="255F7A08" w:rsidR="007B6ACE" w:rsidRPr="0044090D" w:rsidRDefault="006320C4" w:rsidP="007B6ACE">
      <w:pPr>
        <w:rPr>
          <w:rFonts w:ascii="Times New Roman" w:hAnsi="Times New Roman" w:cs="Times New Roman"/>
        </w:rPr>
      </w:pPr>
      <w:r w:rsidRPr="0044090D">
        <w:rPr>
          <w:rFonts w:ascii="Times New Roman" w:eastAsia="Times New Roman" w:hAnsi="Times New Roman" w:cs="Times New Roman"/>
        </w:rPr>
        <w:t xml:space="preserve">The oil and gas composite profile for oil tank battery vent gas was created </w:t>
      </w:r>
      <w:r w:rsidR="0012329B" w:rsidRPr="0044090D">
        <w:rPr>
          <w:rFonts w:ascii="Times New Roman" w:eastAsia="Times New Roman" w:hAnsi="Times New Roman" w:cs="Times New Roman"/>
        </w:rPr>
        <w:t xml:space="preserve">based on vent gas samples taken from oil storage tanks at well head and gathering site tank </w:t>
      </w:r>
      <w:r w:rsidR="0052440F" w:rsidRPr="0044090D">
        <w:rPr>
          <w:rFonts w:ascii="Times New Roman" w:eastAsia="Times New Roman" w:hAnsi="Times New Roman" w:cs="Times New Roman"/>
        </w:rPr>
        <w:t>batteries in East Texas in 2006</w:t>
      </w:r>
      <w:r w:rsidR="0012329B" w:rsidRPr="0044090D">
        <w:rPr>
          <w:rFonts w:ascii="Times New Roman" w:eastAsia="Times New Roman" w:hAnsi="Times New Roman" w:cs="Times New Roman"/>
        </w:rPr>
        <w:t xml:space="preserve">. Because this profile was derived from report data that did not go through the peer review process, </w:t>
      </w:r>
      <w:r w:rsidR="003E1EFE" w:rsidRPr="0044090D">
        <w:rPr>
          <w:rFonts w:ascii="Times New Roman" w:eastAsia="Times New Roman" w:hAnsi="Times New Roman" w:cs="Times New Roman"/>
        </w:rPr>
        <w:t>one</w:t>
      </w:r>
      <w:r w:rsidR="0012329B" w:rsidRPr="0044090D">
        <w:rPr>
          <w:rFonts w:ascii="Times New Roman" w:eastAsia="Times New Roman" w:hAnsi="Times New Roman" w:cs="Times New Roman"/>
        </w:rPr>
        <w:t xml:space="preserve"> point was </w:t>
      </w:r>
      <w:r w:rsidR="00E164A5" w:rsidRPr="0044090D">
        <w:rPr>
          <w:rFonts w:ascii="Times New Roman" w:eastAsia="Times New Roman" w:hAnsi="Times New Roman" w:cs="Times New Roman"/>
        </w:rPr>
        <w:t>assigned</w:t>
      </w:r>
      <w:r w:rsidR="0012329B" w:rsidRPr="0044090D">
        <w:rPr>
          <w:rFonts w:ascii="Times New Roman" w:eastAsia="Times New Roman" w:hAnsi="Times New Roman" w:cs="Times New Roman"/>
        </w:rPr>
        <w:t xml:space="preserve"> per region for the level of documentation. </w:t>
      </w:r>
      <w:r w:rsidR="007B6ACE" w:rsidRPr="0044090D">
        <w:rPr>
          <w:rFonts w:ascii="Times New Roman" w:hAnsi="Times New Roman" w:cs="Times New Roman"/>
        </w:rPr>
        <w:t xml:space="preserve">This </w:t>
      </w:r>
      <w:r w:rsidR="008C5743" w:rsidRPr="0044090D">
        <w:rPr>
          <w:rFonts w:ascii="Times New Roman" w:hAnsi="Times New Roman" w:cs="Times New Roman"/>
        </w:rPr>
        <w:t>profile accounts for more than 2</w:t>
      </w:r>
      <w:r w:rsidR="007B6ACE" w:rsidRPr="0044090D">
        <w:rPr>
          <w:rFonts w:ascii="Times New Roman" w:hAnsi="Times New Roman" w:cs="Times New Roman"/>
        </w:rPr>
        <w:t>% of emissions in 1 region.  Points were assigned in this region based on the percent of emitted mass as described in Table 1.</w:t>
      </w:r>
    </w:p>
    <w:p w14:paraId="19B6755E" w14:textId="77777777" w:rsidR="00EE12E3" w:rsidRDefault="00EE12E3" w:rsidP="00C50A8E">
      <w:pPr>
        <w:rPr>
          <w:rFonts w:ascii="Times New Roman" w:eastAsia="Times New Roman" w:hAnsi="Times New Roman" w:cs="Times New Roman"/>
        </w:rPr>
      </w:pPr>
    </w:p>
    <w:p w14:paraId="3A203AB7" w14:textId="67E3656A" w:rsidR="0012329B" w:rsidRPr="0044090D" w:rsidRDefault="0012329B" w:rsidP="00C50A8E">
      <w:pPr>
        <w:rPr>
          <w:rFonts w:ascii="Times New Roman" w:eastAsia="Times New Roman" w:hAnsi="Times New Roman" w:cs="Times New Roman"/>
        </w:rPr>
      </w:pPr>
      <w:r w:rsidRPr="0044090D">
        <w:rPr>
          <w:rFonts w:ascii="Times New Roman" w:eastAsia="Times New Roman" w:hAnsi="Times New Roman" w:cs="Times New Roman"/>
        </w:rPr>
        <w:t>95109a - Oil and Gas - Composite - Oil Field - Condensate Tank Battery Vent Gas</w:t>
      </w:r>
    </w:p>
    <w:p w14:paraId="404AB7E2" w14:textId="5DCD32AE" w:rsidR="003E1EFE" w:rsidRPr="0044090D" w:rsidRDefault="0012329B" w:rsidP="003E1EFE">
      <w:pPr>
        <w:rPr>
          <w:rFonts w:ascii="Times New Roman" w:hAnsi="Times New Roman" w:cs="Times New Roman"/>
        </w:rPr>
      </w:pPr>
      <w:r w:rsidRPr="0044090D">
        <w:rPr>
          <w:rFonts w:ascii="Times New Roman" w:eastAsia="Times New Roman" w:hAnsi="Times New Roman" w:cs="Times New Roman"/>
        </w:rPr>
        <w:t xml:space="preserve">The oil and gas composite profile for condensate tank battery vent gas was created based on vent gas samples taken from condensate storage tanks at well head and gathering site tank batteries in East Texas in 2006. Because this profile was derived from report data that did not go through the peer review process, </w:t>
      </w:r>
      <w:r w:rsidR="003E1EFE" w:rsidRPr="0044090D">
        <w:rPr>
          <w:rFonts w:ascii="Times New Roman" w:eastAsia="Times New Roman" w:hAnsi="Times New Roman" w:cs="Times New Roman"/>
        </w:rPr>
        <w:t xml:space="preserve">one </w:t>
      </w:r>
      <w:r w:rsidRPr="0044090D">
        <w:rPr>
          <w:rFonts w:ascii="Times New Roman" w:eastAsia="Times New Roman" w:hAnsi="Times New Roman" w:cs="Times New Roman"/>
        </w:rPr>
        <w:t xml:space="preserve">point was </w:t>
      </w:r>
      <w:r w:rsidR="00E164A5" w:rsidRPr="0044090D">
        <w:rPr>
          <w:rFonts w:ascii="Times New Roman" w:eastAsia="Times New Roman" w:hAnsi="Times New Roman" w:cs="Times New Roman"/>
        </w:rPr>
        <w:t>assigned</w:t>
      </w:r>
      <w:r w:rsidRPr="0044090D">
        <w:rPr>
          <w:rFonts w:ascii="Times New Roman" w:eastAsia="Times New Roman" w:hAnsi="Times New Roman" w:cs="Times New Roman"/>
        </w:rPr>
        <w:t xml:space="preserve"> for the level of documentation. </w:t>
      </w:r>
      <w:r w:rsidR="003E1EFE" w:rsidRPr="0044090D">
        <w:rPr>
          <w:rFonts w:ascii="Times New Roman" w:hAnsi="Times New Roman" w:cs="Times New Roman"/>
        </w:rPr>
        <w:t>This prof</w:t>
      </w:r>
      <w:r w:rsidR="008C5743" w:rsidRPr="0044090D">
        <w:rPr>
          <w:rFonts w:ascii="Times New Roman" w:hAnsi="Times New Roman" w:cs="Times New Roman"/>
        </w:rPr>
        <w:t>ile accounts for more than 2</w:t>
      </w:r>
      <w:r w:rsidR="003E1EFE" w:rsidRPr="0044090D">
        <w:rPr>
          <w:rFonts w:ascii="Times New Roman" w:hAnsi="Times New Roman" w:cs="Times New Roman"/>
        </w:rPr>
        <w:t>% of emissions and reactivity in 1 region.  Points were assigned in this region based on the percent of emitted mass and percent of reactivity as described in Table 1.</w:t>
      </w:r>
    </w:p>
    <w:p w14:paraId="1EA05F0E" w14:textId="77777777" w:rsidR="00EE12E3" w:rsidRDefault="00EE12E3" w:rsidP="0012329B">
      <w:pPr>
        <w:rPr>
          <w:rFonts w:ascii="Times New Roman" w:eastAsia="Times New Roman" w:hAnsi="Times New Roman" w:cs="Times New Roman"/>
        </w:rPr>
      </w:pPr>
    </w:p>
    <w:p w14:paraId="24A8F135" w14:textId="07C1532B" w:rsidR="0012329B" w:rsidRPr="0044090D" w:rsidRDefault="0012329B" w:rsidP="0012329B">
      <w:pPr>
        <w:rPr>
          <w:rFonts w:ascii="Times New Roman" w:eastAsia="Times New Roman" w:hAnsi="Times New Roman" w:cs="Times New Roman"/>
        </w:rPr>
      </w:pPr>
      <w:r w:rsidRPr="0044090D">
        <w:rPr>
          <w:rFonts w:ascii="Times New Roman" w:eastAsia="Times New Roman" w:hAnsi="Times New Roman" w:cs="Times New Roman"/>
        </w:rPr>
        <w:t>DJVNT_R - Oil and Gas -Denver-Julesburg Basin Produced Gas Composition from Non-CBM Gas Wells</w:t>
      </w:r>
    </w:p>
    <w:p w14:paraId="1815BEB2" w14:textId="249C2443" w:rsidR="00523FCD" w:rsidRPr="0044090D" w:rsidRDefault="0012329B" w:rsidP="00523FCD">
      <w:pPr>
        <w:rPr>
          <w:rFonts w:ascii="Times New Roman" w:hAnsi="Times New Roman" w:cs="Times New Roman"/>
        </w:rPr>
      </w:pPr>
      <w:r w:rsidRPr="0044090D">
        <w:rPr>
          <w:rFonts w:ascii="Times New Roman" w:eastAsia="Times New Roman" w:hAnsi="Times New Roman" w:cs="Times New Roman"/>
        </w:rPr>
        <w:t>The oil and gas emission source profile for the Denver-Ju</w:t>
      </w:r>
      <w:r w:rsidR="001E2893" w:rsidRPr="0044090D">
        <w:rPr>
          <w:rFonts w:ascii="Times New Roman" w:eastAsia="Times New Roman" w:hAnsi="Times New Roman" w:cs="Times New Roman"/>
        </w:rPr>
        <w:t xml:space="preserve">lesburg Basin </w:t>
      </w:r>
      <w:r w:rsidR="00372B24" w:rsidRPr="0044090D">
        <w:rPr>
          <w:rFonts w:ascii="Times New Roman" w:eastAsia="Times New Roman" w:hAnsi="Times New Roman" w:cs="Times New Roman"/>
        </w:rPr>
        <w:t xml:space="preserve">gas from non-CBM wells was based on GC/MS analysis of produced gas from non-CBM gas wells taken in 2006. Because this data was based on a report that did not go through the peer review process, one point was </w:t>
      </w:r>
      <w:r w:rsidR="00E164A5" w:rsidRPr="0044090D">
        <w:rPr>
          <w:rFonts w:ascii="Times New Roman" w:eastAsia="Times New Roman" w:hAnsi="Times New Roman" w:cs="Times New Roman"/>
        </w:rPr>
        <w:t>assigned</w:t>
      </w:r>
      <w:r w:rsidR="00372B24" w:rsidRPr="0044090D">
        <w:rPr>
          <w:rFonts w:ascii="Times New Roman" w:eastAsia="Times New Roman" w:hAnsi="Times New Roman" w:cs="Times New Roman"/>
        </w:rPr>
        <w:t xml:space="preserve"> for the level of documentation. </w:t>
      </w:r>
      <w:r w:rsidR="00523FCD" w:rsidRPr="0044090D">
        <w:rPr>
          <w:rFonts w:ascii="Times New Roman" w:hAnsi="Times New Roman" w:cs="Times New Roman"/>
        </w:rPr>
        <w:t xml:space="preserve">This </w:t>
      </w:r>
      <w:r w:rsidR="008C5743" w:rsidRPr="0044090D">
        <w:rPr>
          <w:rFonts w:ascii="Times New Roman" w:hAnsi="Times New Roman" w:cs="Times New Roman"/>
        </w:rPr>
        <w:t>profile accounts for more than 2</w:t>
      </w:r>
      <w:r w:rsidR="00523FCD" w:rsidRPr="0044090D">
        <w:rPr>
          <w:rFonts w:ascii="Times New Roman" w:hAnsi="Times New Roman" w:cs="Times New Roman"/>
        </w:rPr>
        <w:t>% of reactivity 1 region.  Points were assigned in this based on the percent of reactivity as described in Table 1.</w:t>
      </w:r>
    </w:p>
    <w:p w14:paraId="791C67D6" w14:textId="77777777" w:rsidR="00EE12E3" w:rsidRDefault="00EE12E3" w:rsidP="00561D3C">
      <w:pPr>
        <w:rPr>
          <w:rFonts w:ascii="Times New Roman" w:eastAsia="Times New Roman" w:hAnsi="Times New Roman" w:cs="Times New Roman"/>
        </w:rPr>
      </w:pPr>
    </w:p>
    <w:p w14:paraId="176624ED" w14:textId="096B6C0A" w:rsidR="00561D3C" w:rsidRPr="0044090D" w:rsidRDefault="00A8242A" w:rsidP="00561D3C">
      <w:pPr>
        <w:rPr>
          <w:rFonts w:ascii="Times New Roman" w:eastAsia="Times New Roman" w:hAnsi="Times New Roman" w:cs="Times New Roman"/>
        </w:rPr>
      </w:pPr>
      <w:r w:rsidRPr="0044090D">
        <w:rPr>
          <w:rFonts w:ascii="Times New Roman" w:eastAsia="Times New Roman" w:hAnsi="Times New Roman" w:cs="Times New Roman"/>
        </w:rPr>
        <w:t>FLR99</w:t>
      </w:r>
      <w:r w:rsidR="00561D3C" w:rsidRPr="0044090D">
        <w:rPr>
          <w:rFonts w:ascii="Times New Roman" w:eastAsia="Times New Roman" w:hAnsi="Times New Roman" w:cs="Times New Roman"/>
        </w:rPr>
        <w:t xml:space="preserve"> - Natural Gas Flare Profile with DRE &gt;98%</w:t>
      </w:r>
    </w:p>
    <w:p w14:paraId="44A36101" w14:textId="1465568B" w:rsidR="003F05EB" w:rsidRDefault="00655A59" w:rsidP="00C50A8E">
      <w:pPr>
        <w:rPr>
          <w:rFonts w:ascii="Times New Roman" w:hAnsi="Times New Roman" w:cs="Times New Roman"/>
        </w:rPr>
      </w:pPr>
      <w:r w:rsidRPr="0044090D">
        <w:rPr>
          <w:rFonts w:ascii="Times New Roman" w:eastAsia="Times New Roman" w:hAnsi="Times New Roman" w:cs="Times New Roman"/>
        </w:rPr>
        <w:t xml:space="preserve">The </w:t>
      </w:r>
      <w:r w:rsidR="00DF012E" w:rsidRPr="0044090D">
        <w:rPr>
          <w:rFonts w:ascii="Times New Roman" w:eastAsia="Times New Roman" w:hAnsi="Times New Roman" w:cs="Times New Roman"/>
        </w:rPr>
        <w:t xml:space="preserve">natural gas flare with DRE &gt; 98% emission source profile was created using data from flare study conducted in 2010 in Texas. The emission source profile was created based on hydrocarbon measurements for air assisted flare. A mixture of propylene and natural gas was used as vent gas for testing. </w:t>
      </w:r>
      <w:r w:rsidR="008425BF" w:rsidRPr="0044090D">
        <w:rPr>
          <w:rFonts w:ascii="Times New Roman" w:hAnsi="Times New Roman" w:cs="Times New Roman"/>
        </w:rPr>
        <w:t xml:space="preserve">This </w:t>
      </w:r>
      <w:r w:rsidR="008C5743" w:rsidRPr="0044090D">
        <w:rPr>
          <w:rFonts w:ascii="Times New Roman" w:hAnsi="Times New Roman" w:cs="Times New Roman"/>
        </w:rPr>
        <w:t>profile accounts for more than 2</w:t>
      </w:r>
      <w:r w:rsidR="008425BF" w:rsidRPr="0044090D">
        <w:rPr>
          <w:rFonts w:ascii="Times New Roman" w:hAnsi="Times New Roman" w:cs="Times New Roman"/>
        </w:rPr>
        <w:t>% of emissions and reactivity 1 region.  Points were assigned in this region based on the percent of emitted mass and percent of reactivity as described in Table 1.</w:t>
      </w:r>
    </w:p>
    <w:p w14:paraId="0EB5C35A" w14:textId="77777777" w:rsidR="00EE12E3" w:rsidRPr="00EE12E3" w:rsidRDefault="00EE12E3" w:rsidP="00C50A8E">
      <w:pPr>
        <w:rPr>
          <w:rFonts w:ascii="Times New Roman" w:hAnsi="Times New Roman" w:cs="Times New Roman"/>
        </w:rPr>
      </w:pPr>
    </w:p>
    <w:p w14:paraId="4ACD3316" w14:textId="77777777" w:rsidR="00A40776" w:rsidRPr="0044090D" w:rsidRDefault="00375642" w:rsidP="00C50A8E">
      <w:pPr>
        <w:rPr>
          <w:rFonts w:ascii="Times New Roman" w:eastAsia="Times New Roman" w:hAnsi="Times New Roman" w:cs="Times New Roman"/>
        </w:rPr>
      </w:pPr>
      <w:r w:rsidRPr="0044090D">
        <w:rPr>
          <w:rFonts w:ascii="Times New Roman" w:eastAsia="Times New Roman" w:hAnsi="Times New Roman" w:cs="Times New Roman"/>
        </w:rPr>
        <w:t>PRM01_R - Oil and Gas -Permian Basin Produced Gas Composition for Non-CBM Wells</w:t>
      </w:r>
    </w:p>
    <w:p w14:paraId="307C18DA" w14:textId="394EFFB5" w:rsidR="00635F63" w:rsidRPr="0044090D" w:rsidRDefault="00A40776" w:rsidP="00635F63">
      <w:pPr>
        <w:rPr>
          <w:rFonts w:ascii="Times New Roman" w:hAnsi="Times New Roman" w:cs="Times New Roman"/>
        </w:rPr>
      </w:pPr>
      <w:r w:rsidRPr="0044090D">
        <w:rPr>
          <w:rFonts w:ascii="Times New Roman" w:eastAsia="Times New Roman" w:hAnsi="Times New Roman" w:cs="Times New Roman"/>
        </w:rPr>
        <w:lastRenderedPageBreak/>
        <w:t>This profile was developed based on gas chromatog</w:t>
      </w:r>
      <w:r w:rsidR="003F05EB" w:rsidRPr="0044090D">
        <w:rPr>
          <w:rFonts w:ascii="Times New Roman" w:eastAsia="Times New Roman" w:hAnsi="Times New Roman" w:cs="Times New Roman"/>
        </w:rPr>
        <w:t xml:space="preserve">raphy/mass spectrometry (GC/MS) analyses of gas samples taken from non-CBM wells in the Permian Basin in 2006. Because this profile is based on a report that did not go through the peer review process, one point per region was </w:t>
      </w:r>
      <w:r w:rsidR="00E164A5" w:rsidRPr="0044090D">
        <w:rPr>
          <w:rFonts w:ascii="Times New Roman" w:eastAsia="Times New Roman" w:hAnsi="Times New Roman" w:cs="Times New Roman"/>
        </w:rPr>
        <w:t>assigned</w:t>
      </w:r>
      <w:r w:rsidR="003F05EB" w:rsidRPr="0044090D">
        <w:rPr>
          <w:rFonts w:ascii="Times New Roman" w:eastAsia="Times New Roman" w:hAnsi="Times New Roman" w:cs="Times New Roman"/>
        </w:rPr>
        <w:t xml:space="preserve"> to the profile. In addition, because some of the SCCs applied to the profile</w:t>
      </w:r>
      <w:r w:rsidR="00826394" w:rsidRPr="0044090D">
        <w:rPr>
          <w:rFonts w:ascii="Times New Roman" w:eastAsia="Times New Roman" w:hAnsi="Times New Roman" w:cs="Times New Roman"/>
        </w:rPr>
        <w:t xml:space="preserve"> (cumulatively accounting for less than </w:t>
      </w:r>
      <w:r w:rsidR="00635F63" w:rsidRPr="0044090D">
        <w:rPr>
          <w:rFonts w:ascii="Times New Roman" w:eastAsia="Times New Roman" w:hAnsi="Times New Roman" w:cs="Times New Roman"/>
        </w:rPr>
        <w:t>10%</w:t>
      </w:r>
      <w:r w:rsidR="00826394" w:rsidRPr="0044090D">
        <w:rPr>
          <w:rFonts w:ascii="Times New Roman" w:eastAsia="Times New Roman" w:hAnsi="Times New Roman" w:cs="Times New Roman"/>
        </w:rPr>
        <w:t xml:space="preserve"> of the total profile mass)</w:t>
      </w:r>
      <w:r w:rsidR="003F05EB" w:rsidRPr="0044090D">
        <w:rPr>
          <w:rFonts w:ascii="Times New Roman" w:eastAsia="Times New Roman" w:hAnsi="Times New Roman" w:cs="Times New Roman"/>
        </w:rPr>
        <w:t xml:space="preserve"> were specific to CBM wells, while the profile is specific to non-CBM wells, </w:t>
      </w:r>
      <w:r w:rsidR="00826394" w:rsidRPr="0044090D">
        <w:rPr>
          <w:rFonts w:ascii="Times New Roman" w:eastAsia="Times New Roman" w:hAnsi="Times New Roman" w:cs="Times New Roman"/>
        </w:rPr>
        <w:t xml:space="preserve">another point per region was </w:t>
      </w:r>
      <w:r w:rsidR="00635F63" w:rsidRPr="0044090D">
        <w:rPr>
          <w:rFonts w:ascii="Times New Roman" w:eastAsia="Times New Roman" w:hAnsi="Times New Roman" w:cs="Times New Roman"/>
        </w:rPr>
        <w:t xml:space="preserve">assigned </w:t>
      </w:r>
      <w:r w:rsidR="00826394" w:rsidRPr="0044090D">
        <w:rPr>
          <w:rFonts w:ascii="Times New Roman" w:eastAsia="Times New Roman" w:hAnsi="Times New Roman" w:cs="Times New Roman"/>
        </w:rPr>
        <w:t xml:space="preserve">to the profile. </w:t>
      </w:r>
      <w:r w:rsidR="00635F63" w:rsidRPr="0044090D">
        <w:rPr>
          <w:rFonts w:ascii="Times New Roman" w:hAnsi="Times New Roman" w:cs="Times New Roman"/>
        </w:rPr>
        <w:t xml:space="preserve">This </w:t>
      </w:r>
      <w:r w:rsidR="008C5743" w:rsidRPr="0044090D">
        <w:rPr>
          <w:rFonts w:ascii="Times New Roman" w:hAnsi="Times New Roman" w:cs="Times New Roman"/>
        </w:rPr>
        <w:t>profile accounts for more than 2</w:t>
      </w:r>
      <w:r w:rsidR="00635F63" w:rsidRPr="0044090D">
        <w:rPr>
          <w:rFonts w:ascii="Times New Roman" w:hAnsi="Times New Roman" w:cs="Times New Roman"/>
        </w:rPr>
        <w:t>% of emissions and reactivity in 1 and 2 regions respectively.  Points were assigned in these regions based on the percent of emitted mass and percent of reactivity as described in Table 1.</w:t>
      </w:r>
    </w:p>
    <w:p w14:paraId="13DC5835" w14:textId="77777777" w:rsidR="00EE12E3" w:rsidRDefault="00EE12E3" w:rsidP="00C50A8E">
      <w:pPr>
        <w:rPr>
          <w:rFonts w:ascii="Times New Roman" w:eastAsia="Times New Roman" w:hAnsi="Times New Roman" w:cs="Times New Roman"/>
        </w:rPr>
      </w:pPr>
    </w:p>
    <w:p w14:paraId="67319F56" w14:textId="6E1417A7" w:rsidR="00527EA5" w:rsidRPr="0044090D" w:rsidRDefault="00826394" w:rsidP="00C50A8E">
      <w:pPr>
        <w:rPr>
          <w:rFonts w:ascii="Times New Roman" w:eastAsia="Times New Roman" w:hAnsi="Times New Roman" w:cs="Times New Roman"/>
        </w:rPr>
      </w:pPr>
      <w:r w:rsidRPr="0044090D">
        <w:rPr>
          <w:rFonts w:ascii="Times New Roman" w:eastAsia="Times New Roman" w:hAnsi="Times New Roman" w:cs="Times New Roman"/>
        </w:rPr>
        <w:t>SSJCO_R - Oil and Gas -South San Juan Basin Produced Gas Composition from Non-CBM Gas Wells</w:t>
      </w:r>
    </w:p>
    <w:p w14:paraId="4C0AE413" w14:textId="1F9B2A40" w:rsidR="00350660" w:rsidRPr="0044090D" w:rsidRDefault="00AF35B9" w:rsidP="00350660">
      <w:pPr>
        <w:rPr>
          <w:rFonts w:ascii="Times New Roman" w:hAnsi="Times New Roman" w:cs="Times New Roman"/>
        </w:rPr>
      </w:pPr>
      <w:r w:rsidRPr="0044090D">
        <w:rPr>
          <w:rFonts w:ascii="Times New Roman" w:eastAsia="Times New Roman" w:hAnsi="Times New Roman" w:cs="Times New Roman"/>
        </w:rPr>
        <w:t xml:space="preserve">This profile was developed based on gas chromatography/mass spectrometry (GC/MS) analyses of gas samples taken from non-CBM wells in the San Juan Basin in 2006. This profile is based on data that did not go through the peer review process, therefore it was </w:t>
      </w:r>
      <w:r w:rsidR="00E164A5" w:rsidRPr="0044090D">
        <w:rPr>
          <w:rFonts w:ascii="Times New Roman" w:eastAsia="Times New Roman" w:hAnsi="Times New Roman" w:cs="Times New Roman"/>
        </w:rPr>
        <w:t>assigned</w:t>
      </w:r>
      <w:r w:rsidRPr="0044090D">
        <w:rPr>
          <w:rFonts w:ascii="Times New Roman" w:eastAsia="Times New Roman" w:hAnsi="Times New Roman" w:cs="Times New Roman"/>
        </w:rPr>
        <w:t xml:space="preserve"> one point for level of documentation. </w:t>
      </w:r>
      <w:r w:rsidR="00350660" w:rsidRPr="0044090D">
        <w:rPr>
          <w:rFonts w:ascii="Times New Roman" w:hAnsi="Times New Roman" w:cs="Times New Roman"/>
        </w:rPr>
        <w:t xml:space="preserve">This </w:t>
      </w:r>
      <w:r w:rsidR="008C5743" w:rsidRPr="0044090D">
        <w:rPr>
          <w:rFonts w:ascii="Times New Roman" w:hAnsi="Times New Roman" w:cs="Times New Roman"/>
        </w:rPr>
        <w:t>profile accounts for more than 2</w:t>
      </w:r>
      <w:r w:rsidR="00350660" w:rsidRPr="0044090D">
        <w:rPr>
          <w:rFonts w:ascii="Times New Roman" w:hAnsi="Times New Roman" w:cs="Times New Roman"/>
        </w:rPr>
        <w:t>% of reactivity 1 region.  Points were assigned in this region based on the percent of reactivity as described in Table 1.</w:t>
      </w:r>
    </w:p>
    <w:p w14:paraId="710A6BCF" w14:textId="77777777" w:rsidR="00EE12E3" w:rsidRDefault="00EE12E3" w:rsidP="00AF35B9">
      <w:pPr>
        <w:rPr>
          <w:rFonts w:ascii="Times New Roman" w:eastAsia="Times New Roman" w:hAnsi="Times New Roman" w:cs="Times New Roman"/>
        </w:rPr>
      </w:pPr>
    </w:p>
    <w:p w14:paraId="0FAAED7A" w14:textId="0730AA85" w:rsidR="00AF35B9" w:rsidRPr="0044090D" w:rsidRDefault="00AF35B9" w:rsidP="00AF35B9">
      <w:pPr>
        <w:rPr>
          <w:rFonts w:ascii="Times New Roman" w:eastAsia="Times New Roman" w:hAnsi="Times New Roman" w:cs="Times New Roman"/>
        </w:rPr>
      </w:pPr>
      <w:r w:rsidRPr="0044090D">
        <w:rPr>
          <w:rFonts w:ascii="Times New Roman" w:eastAsia="Times New Roman" w:hAnsi="Times New Roman" w:cs="Times New Roman"/>
        </w:rPr>
        <w:t>SWVNT_R - Oil and Gas -SW Wyoming Basin Produced Gas Composition from Non-CBM Wells</w:t>
      </w:r>
    </w:p>
    <w:p w14:paraId="2B650E34" w14:textId="6257ABEE" w:rsidR="00AF35B9" w:rsidRPr="0044090D" w:rsidRDefault="00AF35B9" w:rsidP="00AF35B9">
      <w:pPr>
        <w:rPr>
          <w:rFonts w:ascii="Times New Roman" w:eastAsia="Times New Roman" w:hAnsi="Times New Roman" w:cs="Times New Roman"/>
        </w:rPr>
      </w:pPr>
      <w:r w:rsidRPr="0044090D">
        <w:rPr>
          <w:rFonts w:ascii="Times New Roman" w:eastAsia="Times New Roman" w:hAnsi="Times New Roman" w:cs="Times New Roman"/>
        </w:rPr>
        <w:t xml:space="preserve">This profile was developed based on gas chromatography/mass spectrometry (GC/MS) analyses of gas samples taken from non-CBM wells in the </w:t>
      </w:r>
      <w:r w:rsidR="00756872" w:rsidRPr="0044090D">
        <w:rPr>
          <w:rFonts w:ascii="Times New Roman" w:eastAsia="Times New Roman" w:hAnsi="Times New Roman" w:cs="Times New Roman"/>
        </w:rPr>
        <w:t>SW Wyoming Basin</w:t>
      </w:r>
      <w:r w:rsidRPr="0044090D">
        <w:rPr>
          <w:rFonts w:ascii="Times New Roman" w:eastAsia="Times New Roman" w:hAnsi="Times New Roman" w:cs="Times New Roman"/>
        </w:rPr>
        <w:t xml:space="preserve"> in 2006. This profile is based on data that did not go through the peer review process, therefore it was </w:t>
      </w:r>
      <w:r w:rsidR="00E164A5" w:rsidRPr="0044090D">
        <w:rPr>
          <w:rFonts w:ascii="Times New Roman" w:eastAsia="Times New Roman" w:hAnsi="Times New Roman" w:cs="Times New Roman"/>
        </w:rPr>
        <w:t>assigned</w:t>
      </w:r>
      <w:r w:rsidRPr="0044090D">
        <w:rPr>
          <w:rFonts w:ascii="Times New Roman" w:eastAsia="Times New Roman" w:hAnsi="Times New Roman" w:cs="Times New Roman"/>
        </w:rPr>
        <w:t xml:space="preserve"> one point for level of documentation. </w:t>
      </w:r>
      <w:r w:rsidR="00350660" w:rsidRPr="0044090D">
        <w:rPr>
          <w:rFonts w:ascii="Times New Roman" w:hAnsi="Times New Roman" w:cs="Times New Roman"/>
        </w:rPr>
        <w:t xml:space="preserve">This </w:t>
      </w:r>
      <w:r w:rsidR="008C5743" w:rsidRPr="0044090D">
        <w:rPr>
          <w:rFonts w:ascii="Times New Roman" w:hAnsi="Times New Roman" w:cs="Times New Roman"/>
        </w:rPr>
        <w:t>profile accounts for more than 2</w:t>
      </w:r>
      <w:r w:rsidR="00350660" w:rsidRPr="0044090D">
        <w:rPr>
          <w:rFonts w:ascii="Times New Roman" w:hAnsi="Times New Roman" w:cs="Times New Roman"/>
        </w:rPr>
        <w:t>% of reactivity 1 region.  Points were assigned in this region based on the percent of reactivity as described in Table 1.</w:t>
      </w:r>
    </w:p>
    <w:p w14:paraId="5EDEB329" w14:textId="77777777" w:rsidR="00527EA5" w:rsidRPr="0044090D" w:rsidRDefault="00527EA5" w:rsidP="00C50A8E">
      <w:pPr>
        <w:rPr>
          <w:rFonts w:ascii="Times New Roman" w:eastAsia="Times New Roman" w:hAnsi="Times New Roman" w:cs="Times New Roman"/>
        </w:rPr>
      </w:pPr>
    </w:p>
    <w:p w14:paraId="208C16AB" w14:textId="321E9DC5" w:rsidR="00A23BEE" w:rsidRPr="0044090D" w:rsidRDefault="00A23BEE" w:rsidP="00C50A8E">
      <w:pPr>
        <w:rPr>
          <w:rFonts w:ascii="Times New Roman" w:eastAsia="Times New Roman" w:hAnsi="Times New Roman" w:cs="Times New Roman"/>
          <w:b/>
        </w:rPr>
      </w:pPr>
      <w:r w:rsidRPr="0044090D">
        <w:rPr>
          <w:rFonts w:ascii="Times New Roman" w:eastAsia="Times New Roman" w:hAnsi="Times New Roman" w:cs="Times New Roman"/>
          <w:b/>
        </w:rPr>
        <w:t>S</w:t>
      </w:r>
      <w:r w:rsidR="00C019FF">
        <w:rPr>
          <w:rFonts w:ascii="Times New Roman" w:eastAsia="Times New Roman" w:hAnsi="Times New Roman" w:cs="Times New Roman"/>
          <w:b/>
        </w:rPr>
        <w:t>4</w:t>
      </w:r>
      <w:r w:rsidRPr="0044090D">
        <w:rPr>
          <w:rFonts w:ascii="Times New Roman" w:eastAsia="Times New Roman" w:hAnsi="Times New Roman" w:cs="Times New Roman"/>
          <w:b/>
        </w:rPr>
        <w:t xml:space="preserve">. Individual Profile Needs </w:t>
      </w:r>
    </w:p>
    <w:p w14:paraId="394E71BE" w14:textId="38CB631A" w:rsidR="00A23BEE" w:rsidRPr="0044090D" w:rsidRDefault="00A23BEE" w:rsidP="00C50A8E">
      <w:pPr>
        <w:rPr>
          <w:rFonts w:ascii="Times New Roman" w:eastAsia="Times New Roman" w:hAnsi="Times New Roman" w:cs="Times New Roman"/>
          <w:i/>
        </w:rPr>
      </w:pPr>
      <w:r w:rsidRPr="0044090D">
        <w:rPr>
          <w:rFonts w:ascii="Times New Roman" w:eastAsia="Times New Roman" w:hAnsi="Times New Roman" w:cs="Times New Roman"/>
          <w:i/>
        </w:rPr>
        <w:t>S</w:t>
      </w:r>
      <w:r w:rsidR="00C019FF">
        <w:rPr>
          <w:rFonts w:ascii="Times New Roman" w:eastAsia="Times New Roman" w:hAnsi="Times New Roman" w:cs="Times New Roman"/>
          <w:i/>
        </w:rPr>
        <w:t>4</w:t>
      </w:r>
      <w:r w:rsidRPr="0044090D">
        <w:rPr>
          <w:rFonts w:ascii="Times New Roman" w:eastAsia="Times New Roman" w:hAnsi="Times New Roman" w:cs="Times New Roman"/>
          <w:i/>
        </w:rPr>
        <w:t>.1 PM</w:t>
      </w:r>
      <w:r w:rsidRPr="003A2D77">
        <w:rPr>
          <w:rFonts w:ascii="Times New Roman" w:eastAsia="Times New Roman" w:hAnsi="Times New Roman" w:cs="Times New Roman"/>
          <w:i/>
          <w:vertAlign w:val="subscript"/>
        </w:rPr>
        <w:t xml:space="preserve">2.5 </w:t>
      </w:r>
      <w:r w:rsidRPr="0044090D">
        <w:rPr>
          <w:rFonts w:ascii="Times New Roman" w:eastAsia="Times New Roman" w:hAnsi="Times New Roman" w:cs="Times New Roman"/>
          <w:i/>
        </w:rPr>
        <w:t xml:space="preserve">Emission Source Profile Needs </w:t>
      </w:r>
    </w:p>
    <w:p w14:paraId="116E54C7" w14:textId="77777777" w:rsidR="00891AA6" w:rsidRPr="0044090D" w:rsidRDefault="00891AA6" w:rsidP="00891AA6">
      <w:pPr>
        <w:rPr>
          <w:rFonts w:ascii="Times New Roman" w:hAnsi="Times New Roman" w:cs="Times New Roman"/>
        </w:rPr>
      </w:pPr>
      <w:r w:rsidRPr="0044090D">
        <w:rPr>
          <w:rFonts w:ascii="Times New Roman" w:hAnsi="Times New Roman" w:cs="Times New Roman"/>
        </w:rPr>
        <w:t xml:space="preserve">91100 – Unpaved Road Dust – Composite </w:t>
      </w:r>
    </w:p>
    <w:p w14:paraId="50B70619" w14:textId="41C7D3E5" w:rsidR="00891AA6" w:rsidRPr="0044090D" w:rsidRDefault="00891AA6" w:rsidP="00891AA6">
      <w:pPr>
        <w:rPr>
          <w:rFonts w:ascii="Times New Roman" w:hAnsi="Times New Roman" w:cs="Times New Roman"/>
        </w:rPr>
      </w:pPr>
      <w:r w:rsidRPr="0044090D">
        <w:rPr>
          <w:rFonts w:ascii="Times New Roman" w:hAnsi="Times New Roman" w:cs="Times New Roman"/>
        </w:rPr>
        <w:t>The primary concern with PM</w:t>
      </w:r>
      <w:r w:rsidRPr="003A2D77">
        <w:rPr>
          <w:rFonts w:ascii="Times New Roman" w:hAnsi="Times New Roman" w:cs="Times New Roman"/>
          <w:vertAlign w:val="subscript"/>
        </w:rPr>
        <w:t xml:space="preserve">2.5 </w:t>
      </w:r>
      <w:r w:rsidRPr="0044090D">
        <w:rPr>
          <w:rFonts w:ascii="Times New Roman" w:hAnsi="Times New Roman" w:cs="Times New Roman"/>
        </w:rPr>
        <w:t xml:space="preserve">emission source profile #91100 in SPECIATE (Unpaved Road Dust) is specificity due to the profile only containing data that represents the West, Southwest, South and the Ohio Valley, yet being applied on a nearly national scale. Therefore, new data representing the Upper Midwest, Northeast, Northwest, Southeast and Northern Rockies and Plains would be beneficial to the profile. </w:t>
      </w:r>
    </w:p>
    <w:p w14:paraId="458D08A3" w14:textId="77777777" w:rsidR="00EE12E3" w:rsidRDefault="00EE12E3" w:rsidP="00891AA6">
      <w:pPr>
        <w:rPr>
          <w:rFonts w:ascii="Times New Roman" w:hAnsi="Times New Roman" w:cs="Times New Roman"/>
        </w:rPr>
      </w:pPr>
    </w:p>
    <w:p w14:paraId="1871C294" w14:textId="37D6C695" w:rsidR="00891AA6" w:rsidRPr="0044090D" w:rsidRDefault="00891AA6" w:rsidP="00891AA6">
      <w:pPr>
        <w:rPr>
          <w:rFonts w:ascii="Times New Roman" w:hAnsi="Times New Roman" w:cs="Times New Roman"/>
        </w:rPr>
      </w:pPr>
      <w:r w:rsidRPr="0044090D">
        <w:rPr>
          <w:rFonts w:ascii="Times New Roman" w:hAnsi="Times New Roman" w:cs="Times New Roman"/>
        </w:rPr>
        <w:t>91101 - Agricultural Soil - Composite</w:t>
      </w:r>
    </w:p>
    <w:p w14:paraId="5F4264E8" w14:textId="1549CE10" w:rsidR="00891AA6" w:rsidRPr="0044090D" w:rsidRDefault="00891AA6" w:rsidP="00891AA6">
      <w:pPr>
        <w:rPr>
          <w:rFonts w:ascii="Times New Roman" w:hAnsi="Times New Roman" w:cs="Times New Roman"/>
        </w:rPr>
      </w:pPr>
      <w:r w:rsidRPr="0044090D">
        <w:rPr>
          <w:rFonts w:ascii="Times New Roman" w:hAnsi="Times New Roman" w:cs="Times New Roman"/>
        </w:rPr>
        <w:t>The concerns with the PM</w:t>
      </w:r>
      <w:r w:rsidRPr="003A2D77">
        <w:rPr>
          <w:rFonts w:ascii="Times New Roman" w:hAnsi="Times New Roman" w:cs="Times New Roman"/>
          <w:vertAlign w:val="subscript"/>
        </w:rPr>
        <w:t>2.5</w:t>
      </w:r>
      <w:r w:rsidRPr="0044090D">
        <w:rPr>
          <w:rFonts w:ascii="Times New Roman" w:hAnsi="Times New Roman" w:cs="Times New Roman"/>
        </w:rPr>
        <w:t xml:space="preserve"> emission source profile for agricultural soil </w:t>
      </w:r>
      <w:r w:rsidR="00374A38" w:rsidRPr="0044090D">
        <w:rPr>
          <w:rFonts w:ascii="Times New Roman" w:hAnsi="Times New Roman" w:cs="Times New Roman"/>
        </w:rPr>
        <w:t>falls</w:t>
      </w:r>
      <w:r w:rsidRPr="0044090D">
        <w:rPr>
          <w:rFonts w:ascii="Times New Roman" w:hAnsi="Times New Roman" w:cs="Times New Roman"/>
        </w:rPr>
        <w:t xml:space="preserve"> into the specificity </w:t>
      </w:r>
      <w:r w:rsidR="00E06FCC" w:rsidRPr="0044090D">
        <w:rPr>
          <w:rFonts w:ascii="Times New Roman" w:hAnsi="Times New Roman" w:cs="Times New Roman"/>
        </w:rPr>
        <w:t xml:space="preserve">category. Because soil varies regionally, samples from the Ohio Valley, the Upper Midwest, the Northeast, the Southeast and the Northern Rockies and Plains would create a profile with a better representation of soil at the national level. </w:t>
      </w:r>
      <w:r w:rsidR="00397A64" w:rsidRPr="0044090D">
        <w:rPr>
          <w:rFonts w:ascii="Times New Roman" w:hAnsi="Times New Roman" w:cs="Times New Roman"/>
        </w:rPr>
        <w:t xml:space="preserve">While there are a wide range of SCCs applied to the profile based on crop management technique and livestock type/management, 99% of the profile total emission mass is applied to the SCC for emissions from tilling. Therefore, measurements of dust created from agricultural tilling would be the most beneficial. </w:t>
      </w:r>
    </w:p>
    <w:p w14:paraId="63BE68E6" w14:textId="77777777" w:rsidR="003A2D77" w:rsidRDefault="003A2D77" w:rsidP="00891AA6">
      <w:pPr>
        <w:rPr>
          <w:rFonts w:ascii="Times New Roman" w:hAnsi="Times New Roman" w:cs="Times New Roman"/>
        </w:rPr>
      </w:pPr>
    </w:p>
    <w:p w14:paraId="00AD7A6C" w14:textId="77777777" w:rsidR="003A2D77" w:rsidRDefault="003A2D77" w:rsidP="00891AA6">
      <w:pPr>
        <w:rPr>
          <w:rFonts w:ascii="Times New Roman" w:hAnsi="Times New Roman" w:cs="Times New Roman"/>
        </w:rPr>
      </w:pPr>
    </w:p>
    <w:p w14:paraId="1125FA84" w14:textId="1ACB3498" w:rsidR="00891AA6" w:rsidRPr="0044090D" w:rsidRDefault="00891AA6" w:rsidP="00891AA6">
      <w:pPr>
        <w:rPr>
          <w:rFonts w:ascii="Times New Roman" w:hAnsi="Times New Roman" w:cs="Times New Roman"/>
        </w:rPr>
      </w:pPr>
      <w:r w:rsidRPr="0044090D">
        <w:rPr>
          <w:rFonts w:ascii="Times New Roman" w:hAnsi="Times New Roman" w:cs="Times New Roman"/>
        </w:rPr>
        <w:t xml:space="preserve">91102 – Wildfire- Composite </w:t>
      </w:r>
    </w:p>
    <w:p w14:paraId="79085272" w14:textId="4B7304B8" w:rsidR="00891AA6" w:rsidRPr="0044090D" w:rsidRDefault="00397A64" w:rsidP="00891AA6">
      <w:pPr>
        <w:rPr>
          <w:rFonts w:ascii="Times New Roman" w:hAnsi="Times New Roman" w:cs="Times New Roman"/>
        </w:rPr>
      </w:pPr>
      <w:r w:rsidRPr="0044090D">
        <w:rPr>
          <w:rFonts w:ascii="Times New Roman" w:hAnsi="Times New Roman" w:cs="Times New Roman"/>
        </w:rPr>
        <w:t>There are three major recommendations for the wildfire composite PM</w:t>
      </w:r>
      <w:r w:rsidRPr="003A2D77">
        <w:rPr>
          <w:rFonts w:ascii="Times New Roman" w:hAnsi="Times New Roman" w:cs="Times New Roman"/>
          <w:vertAlign w:val="subscript"/>
        </w:rPr>
        <w:t>2.5</w:t>
      </w:r>
      <w:r w:rsidRPr="0044090D">
        <w:rPr>
          <w:rFonts w:ascii="Times New Roman" w:hAnsi="Times New Roman" w:cs="Times New Roman"/>
        </w:rPr>
        <w:t xml:space="preserve"> emission source profile. The first recommendation for this profile is to remove the fencepost measurements that were used in the creation of the profile. In addition, because wildfire fuel varies at the regional scale, measurements representing </w:t>
      </w:r>
      <w:r w:rsidR="00271041" w:rsidRPr="0044090D">
        <w:rPr>
          <w:rFonts w:ascii="Times New Roman" w:hAnsi="Times New Roman" w:cs="Times New Roman"/>
        </w:rPr>
        <w:t xml:space="preserve">fuel from </w:t>
      </w:r>
      <w:r w:rsidRPr="0044090D">
        <w:rPr>
          <w:rFonts w:ascii="Times New Roman" w:hAnsi="Times New Roman" w:cs="Times New Roman"/>
        </w:rPr>
        <w:t>the Ohio Valley, the Upper Midwest, the Northeast, the Northwest</w:t>
      </w:r>
      <w:r w:rsidR="00174BDE" w:rsidRPr="0044090D">
        <w:rPr>
          <w:rFonts w:ascii="Times New Roman" w:hAnsi="Times New Roman" w:cs="Times New Roman"/>
        </w:rPr>
        <w:t>,</w:t>
      </w:r>
      <w:r w:rsidRPr="0044090D">
        <w:rPr>
          <w:rFonts w:ascii="Times New Roman" w:hAnsi="Times New Roman" w:cs="Times New Roman"/>
        </w:rPr>
        <w:t xml:space="preserve"> the Southwest and the West</w:t>
      </w:r>
      <w:r w:rsidR="00271041" w:rsidRPr="0044090D">
        <w:rPr>
          <w:rFonts w:ascii="Times New Roman" w:hAnsi="Times New Roman" w:cs="Times New Roman"/>
        </w:rPr>
        <w:t xml:space="preserve"> would be beneficial</w:t>
      </w:r>
      <w:r w:rsidR="00174BDE" w:rsidRPr="0044090D">
        <w:rPr>
          <w:rFonts w:ascii="Times New Roman" w:hAnsi="Times New Roman" w:cs="Times New Roman"/>
        </w:rPr>
        <w:t>. Another potential update would include differentiating between the smoldering and flaming phase</w:t>
      </w:r>
      <w:r w:rsidR="00271041" w:rsidRPr="0044090D">
        <w:rPr>
          <w:rFonts w:ascii="Times New Roman" w:hAnsi="Times New Roman" w:cs="Times New Roman"/>
        </w:rPr>
        <w:t>s</w:t>
      </w:r>
      <w:r w:rsidR="00174BDE" w:rsidRPr="0044090D">
        <w:rPr>
          <w:rFonts w:ascii="Times New Roman" w:hAnsi="Times New Roman" w:cs="Times New Roman"/>
        </w:rPr>
        <w:t xml:space="preserve">, as there are significant differences in emissions between the two stages of a fire. </w:t>
      </w:r>
    </w:p>
    <w:p w14:paraId="3256E2CD" w14:textId="77777777" w:rsidR="00EE12E3" w:rsidRDefault="00EE12E3" w:rsidP="00891AA6">
      <w:pPr>
        <w:rPr>
          <w:rFonts w:ascii="Times New Roman" w:hAnsi="Times New Roman" w:cs="Times New Roman"/>
        </w:rPr>
      </w:pPr>
    </w:p>
    <w:p w14:paraId="4F4FDDF8" w14:textId="4E912C22" w:rsidR="00891AA6" w:rsidRPr="0044090D" w:rsidRDefault="00891AA6" w:rsidP="00891AA6">
      <w:pPr>
        <w:rPr>
          <w:rFonts w:ascii="Times New Roman" w:hAnsi="Times New Roman" w:cs="Times New Roman"/>
        </w:rPr>
      </w:pPr>
      <w:r w:rsidRPr="0044090D">
        <w:rPr>
          <w:rFonts w:ascii="Times New Roman" w:hAnsi="Times New Roman" w:cs="Times New Roman"/>
        </w:rPr>
        <w:t xml:space="preserve">91103 – Agricultural Burning – Composite </w:t>
      </w:r>
    </w:p>
    <w:p w14:paraId="460344FE" w14:textId="2376F719" w:rsidR="00B13B74" w:rsidRPr="0044090D" w:rsidRDefault="00174BDE" w:rsidP="00891AA6">
      <w:pPr>
        <w:rPr>
          <w:rFonts w:ascii="Times New Roman" w:hAnsi="Times New Roman" w:cs="Times New Roman"/>
        </w:rPr>
      </w:pPr>
      <w:r w:rsidRPr="0044090D">
        <w:rPr>
          <w:rFonts w:ascii="Times New Roman" w:hAnsi="Times New Roman" w:cs="Times New Roman"/>
        </w:rPr>
        <w:t>The agricultural burning emission source profile also falls under the specificity category. Because the SCCs applied to the profile are crop specific and emissions differ based on crop type</w:t>
      </w:r>
      <w:r w:rsidR="00B13B74" w:rsidRPr="0044090D">
        <w:rPr>
          <w:rFonts w:ascii="Times New Roman" w:hAnsi="Times New Roman" w:cs="Times New Roman"/>
        </w:rPr>
        <w:t xml:space="preserve"> and region</w:t>
      </w:r>
      <w:r w:rsidRPr="0044090D">
        <w:rPr>
          <w:rFonts w:ascii="Times New Roman" w:hAnsi="Times New Roman" w:cs="Times New Roman"/>
        </w:rPr>
        <w:t>, crop</w:t>
      </w:r>
      <w:r w:rsidR="00E447AB" w:rsidRPr="0044090D">
        <w:rPr>
          <w:rFonts w:ascii="Times New Roman" w:hAnsi="Times New Roman" w:cs="Times New Roman"/>
        </w:rPr>
        <w:t>-</w:t>
      </w:r>
      <w:r w:rsidRPr="0044090D">
        <w:rPr>
          <w:rFonts w:ascii="Times New Roman" w:hAnsi="Times New Roman" w:cs="Times New Roman"/>
        </w:rPr>
        <w:t xml:space="preserve"> </w:t>
      </w:r>
      <w:r w:rsidR="00E447AB" w:rsidRPr="0044090D">
        <w:rPr>
          <w:rFonts w:ascii="Times New Roman" w:hAnsi="Times New Roman" w:cs="Times New Roman"/>
        </w:rPr>
        <w:t xml:space="preserve">or </w:t>
      </w:r>
      <w:r w:rsidR="00B13B74" w:rsidRPr="0044090D">
        <w:rPr>
          <w:rFonts w:ascii="Times New Roman" w:hAnsi="Times New Roman" w:cs="Times New Roman"/>
        </w:rPr>
        <w:t>region</w:t>
      </w:r>
      <w:r w:rsidR="00E447AB" w:rsidRPr="0044090D">
        <w:rPr>
          <w:rFonts w:ascii="Times New Roman" w:hAnsi="Times New Roman" w:cs="Times New Roman"/>
        </w:rPr>
        <w:t>-</w:t>
      </w:r>
      <w:r w:rsidRPr="0044090D">
        <w:rPr>
          <w:rFonts w:ascii="Times New Roman" w:hAnsi="Times New Roman" w:cs="Times New Roman"/>
        </w:rPr>
        <w:t xml:space="preserve">specific emission source profiles are recommended. </w:t>
      </w:r>
      <w:r w:rsidR="00D3391F" w:rsidRPr="0044090D">
        <w:rPr>
          <w:rFonts w:ascii="Times New Roman" w:hAnsi="Times New Roman" w:cs="Times New Roman"/>
        </w:rPr>
        <w:t>The</w:t>
      </w:r>
      <w:r w:rsidR="00B13B74" w:rsidRPr="0044090D">
        <w:rPr>
          <w:rFonts w:ascii="Times New Roman" w:hAnsi="Times New Roman" w:cs="Times New Roman"/>
        </w:rPr>
        <w:t xml:space="preserve"> following regions are not represented in the data used to create the profile: the Ohio Valley, the Upper Midwest, the Northeast, Southeast, the South, the Southwest and the Northern Rockies and Plains. </w:t>
      </w:r>
      <w:r w:rsidR="007B0B2F">
        <w:rPr>
          <w:rFonts w:ascii="Times New Roman" w:hAnsi="Times New Roman" w:cs="Times New Roman"/>
        </w:rPr>
        <w:t>Table S</w:t>
      </w:r>
      <w:r w:rsidR="007D61F4">
        <w:rPr>
          <w:rFonts w:ascii="Times New Roman" w:hAnsi="Times New Roman" w:cs="Times New Roman"/>
        </w:rPr>
        <w:t>1</w:t>
      </w:r>
      <w:r w:rsidR="00D2676B">
        <w:rPr>
          <w:rFonts w:ascii="Times New Roman" w:hAnsi="Times New Roman" w:cs="Times New Roman"/>
        </w:rPr>
        <w:t>6</w:t>
      </w:r>
      <w:r w:rsidR="00B13B74" w:rsidRPr="0044090D">
        <w:rPr>
          <w:rFonts w:ascii="Times New Roman" w:hAnsi="Times New Roman" w:cs="Times New Roman"/>
        </w:rPr>
        <w:t xml:space="preserve"> shows the SCCs currently being applied to the emission source profile and thus the different crop types represented. In addition to this, there are several waste disposal/open burning SCCs currently being applied to this profile. Because </w:t>
      </w:r>
      <w:r w:rsidR="00932D10" w:rsidRPr="0044090D">
        <w:rPr>
          <w:rFonts w:ascii="Times New Roman" w:hAnsi="Times New Roman" w:cs="Times New Roman"/>
        </w:rPr>
        <w:t>this profile is not</w:t>
      </w:r>
      <w:r w:rsidR="00B13B74" w:rsidRPr="0044090D">
        <w:rPr>
          <w:rFonts w:ascii="Times New Roman" w:hAnsi="Times New Roman" w:cs="Times New Roman"/>
        </w:rPr>
        <w:t xml:space="preserve"> representative of emissions from </w:t>
      </w:r>
      <w:r w:rsidR="00932D10" w:rsidRPr="0044090D">
        <w:rPr>
          <w:rFonts w:ascii="Times New Roman" w:hAnsi="Times New Roman" w:cs="Times New Roman"/>
        </w:rPr>
        <w:t>waste burning</w:t>
      </w:r>
      <w:r w:rsidR="00B13B74" w:rsidRPr="0044090D">
        <w:rPr>
          <w:rFonts w:ascii="Times New Roman" w:hAnsi="Times New Roman" w:cs="Times New Roman"/>
        </w:rPr>
        <w:t xml:space="preserve">, it is recommended that </w:t>
      </w:r>
      <w:r w:rsidR="00932D10" w:rsidRPr="0044090D">
        <w:rPr>
          <w:rFonts w:ascii="Times New Roman" w:hAnsi="Times New Roman" w:cs="Times New Roman"/>
        </w:rPr>
        <w:t>emissions tests be conducted to aid in creation of new profiles for</w:t>
      </w:r>
      <w:r w:rsidR="00B13B74" w:rsidRPr="0044090D">
        <w:rPr>
          <w:rFonts w:ascii="Times New Roman" w:hAnsi="Times New Roman" w:cs="Times New Roman"/>
        </w:rPr>
        <w:t xml:space="preserve"> open burning of household waste and open burning of yard waste (vegetation). </w:t>
      </w:r>
    </w:p>
    <w:p w14:paraId="067A8C35" w14:textId="36417C0F" w:rsidR="00B13B74" w:rsidRPr="0044090D" w:rsidRDefault="007B0B2F" w:rsidP="00891AA6">
      <w:pPr>
        <w:rPr>
          <w:rFonts w:ascii="Times New Roman" w:hAnsi="Times New Roman" w:cs="Times New Roman"/>
        </w:rPr>
      </w:pPr>
      <w:r>
        <w:rPr>
          <w:rFonts w:ascii="Times New Roman" w:hAnsi="Times New Roman" w:cs="Times New Roman"/>
          <w:b/>
        </w:rPr>
        <w:t>Table S</w:t>
      </w:r>
      <w:r w:rsidR="007D61F4">
        <w:rPr>
          <w:rFonts w:ascii="Times New Roman" w:hAnsi="Times New Roman" w:cs="Times New Roman"/>
          <w:b/>
        </w:rPr>
        <w:t>1</w:t>
      </w:r>
      <w:r w:rsidR="00D2676B">
        <w:rPr>
          <w:rFonts w:ascii="Times New Roman" w:hAnsi="Times New Roman" w:cs="Times New Roman"/>
          <w:b/>
        </w:rPr>
        <w:t>6</w:t>
      </w:r>
      <w:r w:rsidR="00B13B74" w:rsidRPr="0044090D">
        <w:rPr>
          <w:rFonts w:ascii="Times New Roman" w:hAnsi="Times New Roman" w:cs="Times New Roman"/>
          <w:b/>
        </w:rPr>
        <w:t>.</w:t>
      </w:r>
      <w:r w:rsidR="00B13B74" w:rsidRPr="0044090D">
        <w:rPr>
          <w:rFonts w:ascii="Times New Roman" w:hAnsi="Times New Roman" w:cs="Times New Roman"/>
        </w:rPr>
        <w:t xml:space="preserve"> SCCs currently being applied to profile #91103 in SPECIATE (Agricultural Burning – Composite). </w:t>
      </w:r>
    </w:p>
    <w:p w14:paraId="26618F1E" w14:textId="77777777" w:rsidR="00B13B74" w:rsidRPr="0044090D" w:rsidRDefault="00B13B74" w:rsidP="00891AA6">
      <w:pPr>
        <w:rPr>
          <w:rFonts w:ascii="Times New Roman" w:hAnsi="Times New Roman" w:cs="Times New Roman"/>
        </w:rPr>
      </w:pPr>
    </w:p>
    <w:tbl>
      <w:tblPr>
        <w:tblStyle w:val="TableGrid"/>
        <w:tblW w:w="0" w:type="auto"/>
        <w:tblLook w:val="04A0" w:firstRow="1" w:lastRow="0" w:firstColumn="1" w:lastColumn="0" w:noHBand="0" w:noVBand="1"/>
      </w:tblPr>
      <w:tblGrid>
        <w:gridCol w:w="1520"/>
        <w:gridCol w:w="6755"/>
        <w:gridCol w:w="1075"/>
      </w:tblGrid>
      <w:tr w:rsidR="00B13B74" w:rsidRPr="0044090D" w14:paraId="263B2B37" w14:textId="77777777" w:rsidTr="00B13B74">
        <w:trPr>
          <w:trHeight w:val="300"/>
        </w:trPr>
        <w:tc>
          <w:tcPr>
            <w:tcW w:w="1520" w:type="dxa"/>
            <w:noWrap/>
            <w:hideMark/>
          </w:tcPr>
          <w:p w14:paraId="07BC3EC7" w14:textId="77777777" w:rsidR="00B13B74" w:rsidRPr="0044090D" w:rsidRDefault="00B13B74">
            <w:pPr>
              <w:rPr>
                <w:rFonts w:ascii="Times New Roman" w:hAnsi="Times New Roman" w:cs="Times New Roman"/>
                <w:b/>
              </w:rPr>
            </w:pPr>
            <w:r w:rsidRPr="0044090D">
              <w:rPr>
                <w:rFonts w:ascii="Times New Roman" w:hAnsi="Times New Roman" w:cs="Times New Roman"/>
                <w:b/>
              </w:rPr>
              <w:t>SCC</w:t>
            </w:r>
          </w:p>
        </w:tc>
        <w:tc>
          <w:tcPr>
            <w:tcW w:w="6755" w:type="dxa"/>
            <w:noWrap/>
            <w:hideMark/>
          </w:tcPr>
          <w:p w14:paraId="5BC119B4" w14:textId="77777777" w:rsidR="00B13B74" w:rsidRPr="0044090D" w:rsidRDefault="00B13B74">
            <w:pPr>
              <w:rPr>
                <w:rFonts w:ascii="Times New Roman" w:hAnsi="Times New Roman" w:cs="Times New Roman"/>
                <w:b/>
              </w:rPr>
            </w:pPr>
            <w:r w:rsidRPr="0044090D">
              <w:rPr>
                <w:rFonts w:ascii="Times New Roman" w:hAnsi="Times New Roman" w:cs="Times New Roman"/>
                <w:b/>
              </w:rPr>
              <w:t xml:space="preserve">SCC Description </w:t>
            </w:r>
          </w:p>
        </w:tc>
        <w:tc>
          <w:tcPr>
            <w:tcW w:w="1075" w:type="dxa"/>
            <w:noWrap/>
            <w:hideMark/>
          </w:tcPr>
          <w:p w14:paraId="1A03FE30" w14:textId="77777777" w:rsidR="00B13B74" w:rsidRPr="0044090D" w:rsidRDefault="00B13B74">
            <w:pPr>
              <w:rPr>
                <w:rFonts w:ascii="Times New Roman" w:hAnsi="Times New Roman" w:cs="Times New Roman"/>
                <w:b/>
              </w:rPr>
            </w:pPr>
            <w:r w:rsidRPr="0044090D">
              <w:rPr>
                <w:rFonts w:ascii="Times New Roman" w:hAnsi="Times New Roman" w:cs="Times New Roman"/>
                <w:b/>
              </w:rPr>
              <w:t xml:space="preserve">% of Profile Mass </w:t>
            </w:r>
          </w:p>
        </w:tc>
      </w:tr>
      <w:tr w:rsidR="00B13B74" w:rsidRPr="0044090D" w14:paraId="01A9DB38" w14:textId="77777777" w:rsidTr="00B13B74">
        <w:trPr>
          <w:trHeight w:val="300"/>
        </w:trPr>
        <w:tc>
          <w:tcPr>
            <w:tcW w:w="1520" w:type="dxa"/>
            <w:noWrap/>
            <w:hideMark/>
          </w:tcPr>
          <w:p w14:paraId="46F5A42A" w14:textId="77777777" w:rsidR="00B13B74" w:rsidRPr="0044090D" w:rsidRDefault="00B13B74" w:rsidP="00B13B74">
            <w:pPr>
              <w:rPr>
                <w:rFonts w:ascii="Times New Roman" w:hAnsi="Times New Roman" w:cs="Times New Roman"/>
              </w:rPr>
            </w:pPr>
            <w:r w:rsidRPr="0044090D">
              <w:rPr>
                <w:rFonts w:ascii="Times New Roman" w:hAnsi="Times New Roman" w:cs="Times New Roman"/>
              </w:rPr>
              <w:t>2610000500</w:t>
            </w:r>
          </w:p>
        </w:tc>
        <w:tc>
          <w:tcPr>
            <w:tcW w:w="6755" w:type="dxa"/>
            <w:noWrap/>
            <w:hideMark/>
          </w:tcPr>
          <w:p w14:paraId="58A7A829" w14:textId="77777777" w:rsidR="00B13B74" w:rsidRPr="0044090D" w:rsidRDefault="00B13B74">
            <w:pPr>
              <w:rPr>
                <w:rFonts w:ascii="Times New Roman" w:hAnsi="Times New Roman" w:cs="Times New Roman"/>
              </w:rPr>
            </w:pPr>
            <w:r w:rsidRPr="0044090D">
              <w:rPr>
                <w:rFonts w:ascii="Times New Roman" w:hAnsi="Times New Roman" w:cs="Times New Roman"/>
              </w:rPr>
              <w:t xml:space="preserve"> Waste Disposal, Treatment, and Recovery;Open Burning;All Categories;Land Clearing Debris (use 28-10-005-000 for Logging Debris Burning)                       </w:t>
            </w:r>
          </w:p>
        </w:tc>
        <w:tc>
          <w:tcPr>
            <w:tcW w:w="1075" w:type="dxa"/>
            <w:noWrap/>
            <w:hideMark/>
          </w:tcPr>
          <w:p w14:paraId="32EB22FC" w14:textId="77777777" w:rsidR="00B13B74" w:rsidRPr="0044090D" w:rsidRDefault="00B13B74" w:rsidP="00B13B74">
            <w:pPr>
              <w:rPr>
                <w:rFonts w:ascii="Times New Roman" w:hAnsi="Times New Roman" w:cs="Times New Roman"/>
              </w:rPr>
            </w:pPr>
            <w:r w:rsidRPr="0044090D">
              <w:rPr>
                <w:rFonts w:ascii="Times New Roman" w:hAnsi="Times New Roman" w:cs="Times New Roman"/>
              </w:rPr>
              <w:t>47.86</w:t>
            </w:r>
          </w:p>
        </w:tc>
      </w:tr>
      <w:tr w:rsidR="00B13B74" w:rsidRPr="0044090D" w14:paraId="0A0154BD" w14:textId="77777777" w:rsidTr="00B13B74">
        <w:trPr>
          <w:trHeight w:val="300"/>
        </w:trPr>
        <w:tc>
          <w:tcPr>
            <w:tcW w:w="1520" w:type="dxa"/>
            <w:noWrap/>
            <w:hideMark/>
          </w:tcPr>
          <w:p w14:paraId="6C4B9343" w14:textId="77777777" w:rsidR="00B13B74" w:rsidRPr="0044090D" w:rsidRDefault="00B13B74" w:rsidP="00B13B74">
            <w:pPr>
              <w:rPr>
                <w:rFonts w:ascii="Times New Roman" w:hAnsi="Times New Roman" w:cs="Times New Roman"/>
              </w:rPr>
            </w:pPr>
            <w:r w:rsidRPr="0044090D">
              <w:rPr>
                <w:rFonts w:ascii="Times New Roman" w:hAnsi="Times New Roman" w:cs="Times New Roman"/>
              </w:rPr>
              <w:t>2610030000</w:t>
            </w:r>
          </w:p>
        </w:tc>
        <w:tc>
          <w:tcPr>
            <w:tcW w:w="6755" w:type="dxa"/>
            <w:noWrap/>
            <w:hideMark/>
          </w:tcPr>
          <w:p w14:paraId="2A5D59B8" w14:textId="77777777" w:rsidR="00B13B74" w:rsidRPr="0044090D" w:rsidRDefault="00B13B74">
            <w:pPr>
              <w:rPr>
                <w:rFonts w:ascii="Times New Roman" w:hAnsi="Times New Roman" w:cs="Times New Roman"/>
              </w:rPr>
            </w:pPr>
            <w:r w:rsidRPr="0044090D">
              <w:rPr>
                <w:rFonts w:ascii="Times New Roman" w:hAnsi="Times New Roman" w:cs="Times New Roman"/>
              </w:rPr>
              <w:t xml:space="preserve"> Waste Disposal, Treatment, and Recovery;Open Burning;Residential;Household Waste (use 26-10-000-xxx for Yard Wastes)                                          </w:t>
            </w:r>
          </w:p>
        </w:tc>
        <w:tc>
          <w:tcPr>
            <w:tcW w:w="1075" w:type="dxa"/>
            <w:noWrap/>
            <w:hideMark/>
          </w:tcPr>
          <w:p w14:paraId="5A47A7E8" w14:textId="77777777" w:rsidR="00B13B74" w:rsidRPr="0044090D" w:rsidRDefault="00B13B74" w:rsidP="00B13B74">
            <w:pPr>
              <w:rPr>
                <w:rFonts w:ascii="Times New Roman" w:hAnsi="Times New Roman" w:cs="Times New Roman"/>
              </w:rPr>
            </w:pPr>
            <w:r w:rsidRPr="0044090D">
              <w:rPr>
                <w:rFonts w:ascii="Times New Roman" w:hAnsi="Times New Roman" w:cs="Times New Roman"/>
              </w:rPr>
              <w:t>29.03</w:t>
            </w:r>
          </w:p>
        </w:tc>
      </w:tr>
      <w:tr w:rsidR="00B13B74" w:rsidRPr="0044090D" w14:paraId="6E8EE033" w14:textId="77777777" w:rsidTr="00B13B74">
        <w:trPr>
          <w:trHeight w:val="300"/>
        </w:trPr>
        <w:tc>
          <w:tcPr>
            <w:tcW w:w="1520" w:type="dxa"/>
            <w:noWrap/>
            <w:hideMark/>
          </w:tcPr>
          <w:p w14:paraId="701C87E3" w14:textId="77777777" w:rsidR="00B13B74" w:rsidRPr="0044090D" w:rsidRDefault="00B13B74" w:rsidP="00B13B74">
            <w:pPr>
              <w:rPr>
                <w:rFonts w:ascii="Times New Roman" w:hAnsi="Times New Roman" w:cs="Times New Roman"/>
              </w:rPr>
            </w:pPr>
            <w:r w:rsidRPr="0044090D">
              <w:rPr>
                <w:rFonts w:ascii="Times New Roman" w:hAnsi="Times New Roman" w:cs="Times New Roman"/>
              </w:rPr>
              <w:t>2801500170</w:t>
            </w:r>
          </w:p>
        </w:tc>
        <w:tc>
          <w:tcPr>
            <w:tcW w:w="6755" w:type="dxa"/>
            <w:noWrap/>
            <w:hideMark/>
          </w:tcPr>
          <w:p w14:paraId="1195F645" w14:textId="77777777" w:rsidR="00B13B74" w:rsidRPr="0044090D" w:rsidRDefault="00B13B74">
            <w:pPr>
              <w:rPr>
                <w:rFonts w:ascii="Times New Roman" w:hAnsi="Times New Roman" w:cs="Times New Roman"/>
              </w:rPr>
            </w:pPr>
            <w:r w:rsidRPr="0044090D">
              <w:rPr>
                <w:rFonts w:ascii="Times New Roman" w:hAnsi="Times New Roman" w:cs="Times New Roman"/>
              </w:rPr>
              <w:t xml:space="preserve"> Miscellaneous Area Sources;Agriculture Production - Crops - as nonpoint;Agricultural Field Burning - whole field set on fire;Field Crop is Grasses: Burning Techniques Not Important     </w:t>
            </w:r>
          </w:p>
        </w:tc>
        <w:tc>
          <w:tcPr>
            <w:tcW w:w="1075" w:type="dxa"/>
            <w:noWrap/>
            <w:hideMark/>
          </w:tcPr>
          <w:p w14:paraId="411570A2" w14:textId="77777777" w:rsidR="00B13B74" w:rsidRPr="0044090D" w:rsidRDefault="00B13B74" w:rsidP="00B13B74">
            <w:pPr>
              <w:rPr>
                <w:rFonts w:ascii="Times New Roman" w:hAnsi="Times New Roman" w:cs="Times New Roman"/>
              </w:rPr>
            </w:pPr>
            <w:r w:rsidRPr="0044090D">
              <w:rPr>
                <w:rFonts w:ascii="Times New Roman" w:hAnsi="Times New Roman" w:cs="Times New Roman"/>
              </w:rPr>
              <w:t>11.44</w:t>
            </w:r>
          </w:p>
        </w:tc>
      </w:tr>
      <w:tr w:rsidR="00B13B74" w:rsidRPr="0044090D" w14:paraId="29DB5559" w14:textId="77777777" w:rsidTr="00B13B74">
        <w:trPr>
          <w:trHeight w:val="300"/>
        </w:trPr>
        <w:tc>
          <w:tcPr>
            <w:tcW w:w="1520" w:type="dxa"/>
            <w:noWrap/>
            <w:hideMark/>
          </w:tcPr>
          <w:p w14:paraId="7A3BED33" w14:textId="77777777" w:rsidR="00B13B74" w:rsidRPr="0044090D" w:rsidRDefault="00B13B74" w:rsidP="00B13B74">
            <w:pPr>
              <w:rPr>
                <w:rFonts w:ascii="Times New Roman" w:hAnsi="Times New Roman" w:cs="Times New Roman"/>
              </w:rPr>
            </w:pPr>
            <w:r w:rsidRPr="0044090D">
              <w:rPr>
                <w:rFonts w:ascii="Times New Roman" w:hAnsi="Times New Roman" w:cs="Times New Roman"/>
              </w:rPr>
              <w:t>2801500000</w:t>
            </w:r>
          </w:p>
        </w:tc>
        <w:tc>
          <w:tcPr>
            <w:tcW w:w="6755" w:type="dxa"/>
            <w:noWrap/>
            <w:hideMark/>
          </w:tcPr>
          <w:p w14:paraId="6807B449" w14:textId="77777777" w:rsidR="00B13B74" w:rsidRPr="0044090D" w:rsidRDefault="00B13B74">
            <w:pPr>
              <w:rPr>
                <w:rFonts w:ascii="Times New Roman" w:hAnsi="Times New Roman" w:cs="Times New Roman"/>
              </w:rPr>
            </w:pPr>
            <w:r w:rsidRPr="0044090D">
              <w:rPr>
                <w:rFonts w:ascii="Times New Roman" w:hAnsi="Times New Roman" w:cs="Times New Roman"/>
              </w:rPr>
              <w:t xml:space="preserve"> Miscellaneous Area Sources;Agriculture Production - Crops - as nonpoint;Agricultural Field Burning - whole field set on fire;Unspecified crop type and Burn Method                       </w:t>
            </w:r>
          </w:p>
        </w:tc>
        <w:tc>
          <w:tcPr>
            <w:tcW w:w="1075" w:type="dxa"/>
            <w:noWrap/>
            <w:hideMark/>
          </w:tcPr>
          <w:p w14:paraId="0A9C50FB" w14:textId="77777777" w:rsidR="00B13B74" w:rsidRPr="0044090D" w:rsidRDefault="00B13B74" w:rsidP="00B13B74">
            <w:pPr>
              <w:rPr>
                <w:rFonts w:ascii="Times New Roman" w:hAnsi="Times New Roman" w:cs="Times New Roman"/>
              </w:rPr>
            </w:pPr>
            <w:r w:rsidRPr="0044090D">
              <w:rPr>
                <w:rFonts w:ascii="Times New Roman" w:hAnsi="Times New Roman" w:cs="Times New Roman"/>
              </w:rPr>
              <w:t>4.20</w:t>
            </w:r>
          </w:p>
        </w:tc>
      </w:tr>
      <w:tr w:rsidR="00B13B74" w:rsidRPr="0044090D" w14:paraId="69132EF3" w14:textId="77777777" w:rsidTr="00B13B74">
        <w:trPr>
          <w:trHeight w:val="300"/>
        </w:trPr>
        <w:tc>
          <w:tcPr>
            <w:tcW w:w="1520" w:type="dxa"/>
            <w:noWrap/>
            <w:hideMark/>
          </w:tcPr>
          <w:p w14:paraId="5E65F898" w14:textId="77777777" w:rsidR="00B13B74" w:rsidRPr="0044090D" w:rsidRDefault="00B13B74" w:rsidP="00B13B74">
            <w:pPr>
              <w:rPr>
                <w:rFonts w:ascii="Times New Roman" w:hAnsi="Times New Roman" w:cs="Times New Roman"/>
              </w:rPr>
            </w:pPr>
            <w:r w:rsidRPr="0044090D">
              <w:rPr>
                <w:rFonts w:ascii="Times New Roman" w:hAnsi="Times New Roman" w:cs="Times New Roman"/>
              </w:rPr>
              <w:t>2801500250</w:t>
            </w:r>
          </w:p>
        </w:tc>
        <w:tc>
          <w:tcPr>
            <w:tcW w:w="6755" w:type="dxa"/>
            <w:noWrap/>
            <w:hideMark/>
          </w:tcPr>
          <w:p w14:paraId="08FEC114" w14:textId="77777777" w:rsidR="00B13B74" w:rsidRPr="0044090D" w:rsidRDefault="00B13B74">
            <w:pPr>
              <w:rPr>
                <w:rFonts w:ascii="Times New Roman" w:hAnsi="Times New Roman" w:cs="Times New Roman"/>
              </w:rPr>
            </w:pPr>
            <w:r w:rsidRPr="0044090D">
              <w:rPr>
                <w:rFonts w:ascii="Times New Roman" w:hAnsi="Times New Roman" w:cs="Times New Roman"/>
              </w:rPr>
              <w:t xml:space="preserve"> Miscellaneous Area Sources;Agriculture Production - Crops - as nonpoint;Agricultural Field Burning - whole field set on fire;Field Crop is Sugar Cane: Burning Techniques Not Significant</w:t>
            </w:r>
          </w:p>
        </w:tc>
        <w:tc>
          <w:tcPr>
            <w:tcW w:w="1075" w:type="dxa"/>
            <w:noWrap/>
            <w:hideMark/>
          </w:tcPr>
          <w:p w14:paraId="3041D849" w14:textId="77777777" w:rsidR="00B13B74" w:rsidRPr="0044090D" w:rsidRDefault="00B13B74" w:rsidP="00B13B74">
            <w:pPr>
              <w:rPr>
                <w:rFonts w:ascii="Times New Roman" w:hAnsi="Times New Roman" w:cs="Times New Roman"/>
              </w:rPr>
            </w:pPr>
            <w:r w:rsidRPr="0044090D">
              <w:rPr>
                <w:rFonts w:ascii="Times New Roman" w:hAnsi="Times New Roman" w:cs="Times New Roman"/>
              </w:rPr>
              <w:t>2.24</w:t>
            </w:r>
          </w:p>
        </w:tc>
      </w:tr>
      <w:tr w:rsidR="00B13B74" w:rsidRPr="0044090D" w14:paraId="0D869B3E" w14:textId="77777777" w:rsidTr="00B13B74">
        <w:trPr>
          <w:trHeight w:val="300"/>
        </w:trPr>
        <w:tc>
          <w:tcPr>
            <w:tcW w:w="1520" w:type="dxa"/>
            <w:noWrap/>
            <w:hideMark/>
          </w:tcPr>
          <w:p w14:paraId="1FFD1697" w14:textId="77777777" w:rsidR="00B13B74" w:rsidRPr="0044090D" w:rsidRDefault="00B13B74" w:rsidP="00B13B74">
            <w:pPr>
              <w:rPr>
                <w:rFonts w:ascii="Times New Roman" w:hAnsi="Times New Roman" w:cs="Times New Roman"/>
              </w:rPr>
            </w:pPr>
            <w:r w:rsidRPr="0044090D">
              <w:rPr>
                <w:rFonts w:ascii="Times New Roman" w:hAnsi="Times New Roman" w:cs="Times New Roman"/>
              </w:rPr>
              <w:lastRenderedPageBreak/>
              <w:t>2801500141</w:t>
            </w:r>
          </w:p>
        </w:tc>
        <w:tc>
          <w:tcPr>
            <w:tcW w:w="6755" w:type="dxa"/>
            <w:noWrap/>
            <w:hideMark/>
          </w:tcPr>
          <w:p w14:paraId="4B58716D" w14:textId="77777777" w:rsidR="00B13B74" w:rsidRPr="0044090D" w:rsidRDefault="00B13B74">
            <w:pPr>
              <w:rPr>
                <w:rFonts w:ascii="Times New Roman" w:hAnsi="Times New Roman" w:cs="Times New Roman"/>
              </w:rPr>
            </w:pPr>
            <w:r w:rsidRPr="0044090D">
              <w:rPr>
                <w:rFonts w:ascii="Times New Roman" w:hAnsi="Times New Roman" w:cs="Times New Roman"/>
              </w:rPr>
              <w:t xml:space="preserve"> Miscellaneous Area Sources;Agriculture Production - Crops - as nonpoint;Agricultural Field Burning - whole field set on fire;Field Crop is Bean (red): Headfire Burning                  </w:t>
            </w:r>
          </w:p>
        </w:tc>
        <w:tc>
          <w:tcPr>
            <w:tcW w:w="1075" w:type="dxa"/>
            <w:noWrap/>
            <w:hideMark/>
          </w:tcPr>
          <w:p w14:paraId="1B0442E2" w14:textId="77777777" w:rsidR="00B13B74" w:rsidRPr="0044090D" w:rsidRDefault="00B13B74" w:rsidP="00B13B74">
            <w:pPr>
              <w:rPr>
                <w:rFonts w:ascii="Times New Roman" w:hAnsi="Times New Roman" w:cs="Times New Roman"/>
              </w:rPr>
            </w:pPr>
            <w:r w:rsidRPr="0044090D">
              <w:rPr>
                <w:rFonts w:ascii="Times New Roman" w:hAnsi="Times New Roman" w:cs="Times New Roman"/>
              </w:rPr>
              <w:t>0.84</w:t>
            </w:r>
          </w:p>
        </w:tc>
      </w:tr>
      <w:tr w:rsidR="00B13B74" w:rsidRPr="0044090D" w14:paraId="532A6263" w14:textId="77777777" w:rsidTr="00B13B74">
        <w:trPr>
          <w:trHeight w:val="300"/>
        </w:trPr>
        <w:tc>
          <w:tcPr>
            <w:tcW w:w="1520" w:type="dxa"/>
            <w:noWrap/>
            <w:hideMark/>
          </w:tcPr>
          <w:p w14:paraId="7FFE4368" w14:textId="77777777" w:rsidR="00B13B74" w:rsidRPr="0044090D" w:rsidRDefault="00B13B74" w:rsidP="00B13B74">
            <w:pPr>
              <w:rPr>
                <w:rFonts w:ascii="Times New Roman" w:hAnsi="Times New Roman" w:cs="Times New Roman"/>
              </w:rPr>
            </w:pPr>
            <w:r w:rsidRPr="0044090D">
              <w:rPr>
                <w:rFonts w:ascii="Times New Roman" w:hAnsi="Times New Roman" w:cs="Times New Roman"/>
              </w:rPr>
              <w:t>2801500261</w:t>
            </w:r>
          </w:p>
        </w:tc>
        <w:tc>
          <w:tcPr>
            <w:tcW w:w="6755" w:type="dxa"/>
            <w:noWrap/>
            <w:hideMark/>
          </w:tcPr>
          <w:p w14:paraId="586CDB39" w14:textId="77777777" w:rsidR="00B13B74" w:rsidRPr="0044090D" w:rsidRDefault="00B13B74">
            <w:pPr>
              <w:rPr>
                <w:rFonts w:ascii="Times New Roman" w:hAnsi="Times New Roman" w:cs="Times New Roman"/>
              </w:rPr>
            </w:pPr>
            <w:r w:rsidRPr="0044090D">
              <w:rPr>
                <w:rFonts w:ascii="Times New Roman" w:hAnsi="Times New Roman" w:cs="Times New Roman"/>
              </w:rPr>
              <w:t xml:space="preserve"> Miscellaneous Area Sources;Agriculture Production - Crops - as nonpoint;Agricultural Field Burning - whole field set on fire;Field Crop is Wheat: Headfire Burning                       </w:t>
            </w:r>
          </w:p>
        </w:tc>
        <w:tc>
          <w:tcPr>
            <w:tcW w:w="1075" w:type="dxa"/>
            <w:noWrap/>
            <w:hideMark/>
          </w:tcPr>
          <w:p w14:paraId="63231004" w14:textId="77777777" w:rsidR="00B13B74" w:rsidRPr="0044090D" w:rsidRDefault="00B13B74" w:rsidP="00B13B74">
            <w:pPr>
              <w:rPr>
                <w:rFonts w:ascii="Times New Roman" w:hAnsi="Times New Roman" w:cs="Times New Roman"/>
              </w:rPr>
            </w:pPr>
            <w:r w:rsidRPr="0044090D">
              <w:rPr>
                <w:rFonts w:ascii="Times New Roman" w:hAnsi="Times New Roman" w:cs="Times New Roman"/>
              </w:rPr>
              <w:t>0.73</w:t>
            </w:r>
          </w:p>
        </w:tc>
      </w:tr>
      <w:tr w:rsidR="00B13B74" w:rsidRPr="0044090D" w14:paraId="5C858E0F" w14:textId="77777777" w:rsidTr="00B13B74">
        <w:trPr>
          <w:trHeight w:val="300"/>
        </w:trPr>
        <w:tc>
          <w:tcPr>
            <w:tcW w:w="1520" w:type="dxa"/>
            <w:noWrap/>
            <w:hideMark/>
          </w:tcPr>
          <w:p w14:paraId="1C0D5040" w14:textId="77777777" w:rsidR="00B13B74" w:rsidRPr="0044090D" w:rsidRDefault="00B13B74" w:rsidP="00B13B74">
            <w:pPr>
              <w:rPr>
                <w:rFonts w:ascii="Times New Roman" w:hAnsi="Times New Roman" w:cs="Times New Roman"/>
              </w:rPr>
            </w:pPr>
            <w:r w:rsidRPr="0044090D">
              <w:rPr>
                <w:rFonts w:ascii="Times New Roman" w:hAnsi="Times New Roman" w:cs="Times New Roman"/>
              </w:rPr>
              <w:t>2610000300</w:t>
            </w:r>
          </w:p>
        </w:tc>
        <w:tc>
          <w:tcPr>
            <w:tcW w:w="6755" w:type="dxa"/>
            <w:noWrap/>
            <w:hideMark/>
          </w:tcPr>
          <w:p w14:paraId="45CC6A63" w14:textId="77777777" w:rsidR="00B13B74" w:rsidRPr="0044090D" w:rsidRDefault="00B13B74">
            <w:pPr>
              <w:rPr>
                <w:rFonts w:ascii="Times New Roman" w:hAnsi="Times New Roman" w:cs="Times New Roman"/>
              </w:rPr>
            </w:pPr>
            <w:r w:rsidRPr="0044090D">
              <w:rPr>
                <w:rFonts w:ascii="Times New Roman" w:hAnsi="Times New Roman" w:cs="Times New Roman"/>
              </w:rPr>
              <w:t xml:space="preserve"> Waste Disposal, Treatment, and Recovery;Open Burning;All Categories;Yard Waste - Weed Species Unspecified (incl Grass)                                        </w:t>
            </w:r>
          </w:p>
        </w:tc>
        <w:tc>
          <w:tcPr>
            <w:tcW w:w="1075" w:type="dxa"/>
            <w:noWrap/>
            <w:hideMark/>
          </w:tcPr>
          <w:p w14:paraId="4E1A2836" w14:textId="77777777" w:rsidR="00B13B74" w:rsidRPr="0044090D" w:rsidRDefault="00B13B74" w:rsidP="00B13B74">
            <w:pPr>
              <w:rPr>
                <w:rFonts w:ascii="Times New Roman" w:hAnsi="Times New Roman" w:cs="Times New Roman"/>
              </w:rPr>
            </w:pPr>
            <w:r w:rsidRPr="0044090D">
              <w:rPr>
                <w:rFonts w:ascii="Times New Roman" w:hAnsi="Times New Roman" w:cs="Times New Roman"/>
              </w:rPr>
              <w:t>0.67</w:t>
            </w:r>
          </w:p>
        </w:tc>
      </w:tr>
      <w:tr w:rsidR="00B13B74" w:rsidRPr="0044090D" w14:paraId="5D11E4B1" w14:textId="77777777" w:rsidTr="00B13B74">
        <w:trPr>
          <w:trHeight w:val="300"/>
        </w:trPr>
        <w:tc>
          <w:tcPr>
            <w:tcW w:w="1520" w:type="dxa"/>
            <w:noWrap/>
            <w:hideMark/>
          </w:tcPr>
          <w:p w14:paraId="0AA7CB9D" w14:textId="77777777" w:rsidR="00B13B74" w:rsidRPr="0044090D" w:rsidRDefault="00B13B74" w:rsidP="00B13B74">
            <w:pPr>
              <w:rPr>
                <w:rFonts w:ascii="Times New Roman" w:hAnsi="Times New Roman" w:cs="Times New Roman"/>
              </w:rPr>
            </w:pPr>
            <w:r w:rsidRPr="0044090D">
              <w:rPr>
                <w:rFonts w:ascii="Times New Roman" w:hAnsi="Times New Roman" w:cs="Times New Roman"/>
              </w:rPr>
              <w:t>2610000100</w:t>
            </w:r>
          </w:p>
        </w:tc>
        <w:tc>
          <w:tcPr>
            <w:tcW w:w="6755" w:type="dxa"/>
            <w:noWrap/>
            <w:hideMark/>
          </w:tcPr>
          <w:p w14:paraId="623B0AAB" w14:textId="77777777" w:rsidR="00B13B74" w:rsidRPr="0044090D" w:rsidRDefault="00B13B74">
            <w:pPr>
              <w:rPr>
                <w:rFonts w:ascii="Times New Roman" w:hAnsi="Times New Roman" w:cs="Times New Roman"/>
              </w:rPr>
            </w:pPr>
            <w:r w:rsidRPr="0044090D">
              <w:rPr>
                <w:rFonts w:ascii="Times New Roman" w:hAnsi="Times New Roman" w:cs="Times New Roman"/>
              </w:rPr>
              <w:t xml:space="preserve"> Waste Disposal, Treatment, and Recovery;Open Burning;All Categories;Yard Waste - Leaf Species Unspecified                                                     </w:t>
            </w:r>
          </w:p>
        </w:tc>
        <w:tc>
          <w:tcPr>
            <w:tcW w:w="1075" w:type="dxa"/>
            <w:noWrap/>
            <w:hideMark/>
          </w:tcPr>
          <w:p w14:paraId="0E152AA6" w14:textId="77777777" w:rsidR="00B13B74" w:rsidRPr="0044090D" w:rsidRDefault="00B13B74" w:rsidP="00B13B74">
            <w:pPr>
              <w:rPr>
                <w:rFonts w:ascii="Times New Roman" w:hAnsi="Times New Roman" w:cs="Times New Roman"/>
              </w:rPr>
            </w:pPr>
            <w:r w:rsidRPr="0044090D">
              <w:rPr>
                <w:rFonts w:ascii="Times New Roman" w:hAnsi="Times New Roman" w:cs="Times New Roman"/>
              </w:rPr>
              <w:t>0.60</w:t>
            </w:r>
          </w:p>
        </w:tc>
      </w:tr>
      <w:tr w:rsidR="00B13B74" w:rsidRPr="0044090D" w14:paraId="4CEEB969" w14:textId="77777777" w:rsidTr="00B13B74">
        <w:trPr>
          <w:trHeight w:val="300"/>
        </w:trPr>
        <w:tc>
          <w:tcPr>
            <w:tcW w:w="1520" w:type="dxa"/>
            <w:noWrap/>
            <w:hideMark/>
          </w:tcPr>
          <w:p w14:paraId="127F3198" w14:textId="77777777" w:rsidR="00B13B74" w:rsidRPr="0044090D" w:rsidRDefault="00B13B74" w:rsidP="00B13B74">
            <w:pPr>
              <w:rPr>
                <w:rFonts w:ascii="Times New Roman" w:hAnsi="Times New Roman" w:cs="Times New Roman"/>
              </w:rPr>
            </w:pPr>
            <w:r w:rsidRPr="0044090D">
              <w:rPr>
                <w:rFonts w:ascii="Times New Roman" w:hAnsi="Times New Roman" w:cs="Times New Roman"/>
              </w:rPr>
              <w:t>2801500150</w:t>
            </w:r>
          </w:p>
        </w:tc>
        <w:tc>
          <w:tcPr>
            <w:tcW w:w="6755" w:type="dxa"/>
            <w:noWrap/>
            <w:hideMark/>
          </w:tcPr>
          <w:p w14:paraId="349E5F26" w14:textId="77777777" w:rsidR="00B13B74" w:rsidRPr="0044090D" w:rsidRDefault="00B13B74">
            <w:pPr>
              <w:rPr>
                <w:rFonts w:ascii="Times New Roman" w:hAnsi="Times New Roman" w:cs="Times New Roman"/>
              </w:rPr>
            </w:pPr>
            <w:r w:rsidRPr="0044090D">
              <w:rPr>
                <w:rFonts w:ascii="Times New Roman" w:hAnsi="Times New Roman" w:cs="Times New Roman"/>
              </w:rPr>
              <w:t xml:space="preserve"> Miscellaneous Area Sources;Agriculture Production - Crops - as nonpoint;Agricultural Field Burning - whole field set on fire;Field Crop is Corn: Burning Techniques Not Important        </w:t>
            </w:r>
          </w:p>
        </w:tc>
        <w:tc>
          <w:tcPr>
            <w:tcW w:w="1075" w:type="dxa"/>
            <w:noWrap/>
            <w:hideMark/>
          </w:tcPr>
          <w:p w14:paraId="3AB500DC" w14:textId="77777777" w:rsidR="00B13B74" w:rsidRPr="0044090D" w:rsidRDefault="00B13B74" w:rsidP="00B13B74">
            <w:pPr>
              <w:rPr>
                <w:rFonts w:ascii="Times New Roman" w:hAnsi="Times New Roman" w:cs="Times New Roman"/>
              </w:rPr>
            </w:pPr>
            <w:r w:rsidRPr="0044090D">
              <w:rPr>
                <w:rFonts w:ascii="Times New Roman" w:hAnsi="Times New Roman" w:cs="Times New Roman"/>
              </w:rPr>
              <w:t>0.58</w:t>
            </w:r>
          </w:p>
        </w:tc>
      </w:tr>
      <w:tr w:rsidR="00B13B74" w:rsidRPr="0044090D" w14:paraId="7D6198F8" w14:textId="77777777" w:rsidTr="00B13B74">
        <w:trPr>
          <w:trHeight w:val="300"/>
        </w:trPr>
        <w:tc>
          <w:tcPr>
            <w:tcW w:w="1520" w:type="dxa"/>
            <w:noWrap/>
            <w:hideMark/>
          </w:tcPr>
          <w:p w14:paraId="7D4BC18A" w14:textId="77777777" w:rsidR="00B13B74" w:rsidRPr="0044090D" w:rsidRDefault="00B13B74" w:rsidP="00B13B74">
            <w:pPr>
              <w:rPr>
                <w:rFonts w:ascii="Times New Roman" w:hAnsi="Times New Roman" w:cs="Times New Roman"/>
              </w:rPr>
            </w:pPr>
            <w:r w:rsidRPr="0044090D">
              <w:rPr>
                <w:rFonts w:ascii="Times New Roman" w:hAnsi="Times New Roman" w:cs="Times New Roman"/>
              </w:rPr>
              <w:t>2610000400</w:t>
            </w:r>
          </w:p>
        </w:tc>
        <w:tc>
          <w:tcPr>
            <w:tcW w:w="6755" w:type="dxa"/>
            <w:noWrap/>
            <w:hideMark/>
          </w:tcPr>
          <w:p w14:paraId="5E4CC783" w14:textId="77777777" w:rsidR="00B13B74" w:rsidRPr="0044090D" w:rsidRDefault="00B13B74">
            <w:pPr>
              <w:rPr>
                <w:rFonts w:ascii="Times New Roman" w:hAnsi="Times New Roman" w:cs="Times New Roman"/>
              </w:rPr>
            </w:pPr>
            <w:r w:rsidRPr="0044090D">
              <w:rPr>
                <w:rFonts w:ascii="Times New Roman" w:hAnsi="Times New Roman" w:cs="Times New Roman"/>
              </w:rPr>
              <w:t xml:space="preserve"> Waste Disposal, Treatment, and Recovery;Open Burning;All Categories;Yard Waste - Brush Species Unspecified                                                    </w:t>
            </w:r>
          </w:p>
        </w:tc>
        <w:tc>
          <w:tcPr>
            <w:tcW w:w="1075" w:type="dxa"/>
            <w:noWrap/>
            <w:hideMark/>
          </w:tcPr>
          <w:p w14:paraId="428EDA83" w14:textId="77777777" w:rsidR="00B13B74" w:rsidRPr="0044090D" w:rsidRDefault="00B13B74" w:rsidP="00B13B74">
            <w:pPr>
              <w:rPr>
                <w:rFonts w:ascii="Times New Roman" w:hAnsi="Times New Roman" w:cs="Times New Roman"/>
              </w:rPr>
            </w:pPr>
            <w:r w:rsidRPr="0044090D">
              <w:rPr>
                <w:rFonts w:ascii="Times New Roman" w:hAnsi="Times New Roman" w:cs="Times New Roman"/>
              </w:rPr>
              <w:t>0.57</w:t>
            </w:r>
          </w:p>
        </w:tc>
      </w:tr>
      <w:tr w:rsidR="00B13B74" w:rsidRPr="0044090D" w14:paraId="5B5AE5A8" w14:textId="77777777" w:rsidTr="00B13B74">
        <w:trPr>
          <w:trHeight w:val="300"/>
        </w:trPr>
        <w:tc>
          <w:tcPr>
            <w:tcW w:w="1520" w:type="dxa"/>
            <w:noWrap/>
            <w:hideMark/>
          </w:tcPr>
          <w:p w14:paraId="243669F1" w14:textId="77777777" w:rsidR="00B13B74" w:rsidRPr="0044090D" w:rsidRDefault="00B13B74" w:rsidP="00B13B74">
            <w:pPr>
              <w:rPr>
                <w:rFonts w:ascii="Times New Roman" w:hAnsi="Times New Roman" w:cs="Times New Roman"/>
              </w:rPr>
            </w:pPr>
            <w:r w:rsidRPr="0044090D">
              <w:rPr>
                <w:rFonts w:ascii="Times New Roman" w:hAnsi="Times New Roman" w:cs="Times New Roman"/>
              </w:rPr>
              <w:t>2801500262</w:t>
            </w:r>
          </w:p>
        </w:tc>
        <w:tc>
          <w:tcPr>
            <w:tcW w:w="6755" w:type="dxa"/>
            <w:noWrap/>
            <w:hideMark/>
          </w:tcPr>
          <w:p w14:paraId="568B022A" w14:textId="77777777" w:rsidR="00B13B74" w:rsidRPr="0044090D" w:rsidRDefault="00B13B74">
            <w:pPr>
              <w:rPr>
                <w:rFonts w:ascii="Times New Roman" w:hAnsi="Times New Roman" w:cs="Times New Roman"/>
              </w:rPr>
            </w:pPr>
            <w:r w:rsidRPr="0044090D">
              <w:rPr>
                <w:rFonts w:ascii="Times New Roman" w:hAnsi="Times New Roman" w:cs="Times New Roman"/>
              </w:rPr>
              <w:t xml:space="preserve"> Miscellaneous Area Sources;Agriculture Production - Crops - as nonpoint;Agricultural Field Burning - whole field set on fire;Field Crop is Wheat: Backfire Burning                       </w:t>
            </w:r>
          </w:p>
        </w:tc>
        <w:tc>
          <w:tcPr>
            <w:tcW w:w="1075" w:type="dxa"/>
            <w:noWrap/>
            <w:hideMark/>
          </w:tcPr>
          <w:p w14:paraId="2DDEE744" w14:textId="77777777" w:rsidR="00B13B74" w:rsidRPr="0044090D" w:rsidRDefault="00B13B74" w:rsidP="00B13B74">
            <w:pPr>
              <w:rPr>
                <w:rFonts w:ascii="Times New Roman" w:hAnsi="Times New Roman" w:cs="Times New Roman"/>
              </w:rPr>
            </w:pPr>
            <w:r w:rsidRPr="0044090D">
              <w:rPr>
                <w:rFonts w:ascii="Times New Roman" w:hAnsi="Times New Roman" w:cs="Times New Roman"/>
              </w:rPr>
              <w:t>0.42</w:t>
            </w:r>
          </w:p>
        </w:tc>
      </w:tr>
      <w:tr w:rsidR="00B13B74" w:rsidRPr="0044090D" w14:paraId="500F57F3" w14:textId="77777777" w:rsidTr="00B13B74">
        <w:trPr>
          <w:trHeight w:val="300"/>
        </w:trPr>
        <w:tc>
          <w:tcPr>
            <w:tcW w:w="1520" w:type="dxa"/>
            <w:noWrap/>
            <w:hideMark/>
          </w:tcPr>
          <w:p w14:paraId="49294296" w14:textId="77777777" w:rsidR="00B13B74" w:rsidRPr="0044090D" w:rsidRDefault="00B13B74" w:rsidP="00B13B74">
            <w:pPr>
              <w:rPr>
                <w:rFonts w:ascii="Times New Roman" w:hAnsi="Times New Roman" w:cs="Times New Roman"/>
              </w:rPr>
            </w:pPr>
            <w:r w:rsidRPr="0044090D">
              <w:rPr>
                <w:rFonts w:ascii="Times New Roman" w:hAnsi="Times New Roman" w:cs="Times New Roman"/>
              </w:rPr>
              <w:t>2801500171</w:t>
            </w:r>
          </w:p>
        </w:tc>
        <w:tc>
          <w:tcPr>
            <w:tcW w:w="6755" w:type="dxa"/>
            <w:noWrap/>
            <w:hideMark/>
          </w:tcPr>
          <w:p w14:paraId="4EEC4530" w14:textId="77777777" w:rsidR="00B13B74" w:rsidRPr="0044090D" w:rsidRDefault="00B13B74">
            <w:pPr>
              <w:rPr>
                <w:rFonts w:ascii="Times New Roman" w:hAnsi="Times New Roman" w:cs="Times New Roman"/>
              </w:rPr>
            </w:pPr>
            <w:r w:rsidRPr="0044090D">
              <w:rPr>
                <w:rFonts w:ascii="Times New Roman" w:hAnsi="Times New Roman" w:cs="Times New Roman"/>
              </w:rPr>
              <w:t xml:space="preserve"> Miscellaneous Area Sources;Agriculture Production - Crops - as nonpoint;Agricultural Field Burning - whole field set on fire;Fallow                                                      </w:t>
            </w:r>
          </w:p>
        </w:tc>
        <w:tc>
          <w:tcPr>
            <w:tcW w:w="1075" w:type="dxa"/>
            <w:noWrap/>
            <w:hideMark/>
          </w:tcPr>
          <w:p w14:paraId="59273454" w14:textId="77777777" w:rsidR="00B13B74" w:rsidRPr="0044090D" w:rsidRDefault="00B13B74" w:rsidP="00B13B74">
            <w:pPr>
              <w:rPr>
                <w:rFonts w:ascii="Times New Roman" w:hAnsi="Times New Roman" w:cs="Times New Roman"/>
              </w:rPr>
            </w:pPr>
            <w:r w:rsidRPr="0044090D">
              <w:rPr>
                <w:rFonts w:ascii="Times New Roman" w:hAnsi="Times New Roman" w:cs="Times New Roman"/>
              </w:rPr>
              <w:t>0.22</w:t>
            </w:r>
          </w:p>
        </w:tc>
      </w:tr>
      <w:tr w:rsidR="00B13B74" w:rsidRPr="0044090D" w14:paraId="26D40B93" w14:textId="77777777" w:rsidTr="00B13B74">
        <w:trPr>
          <w:trHeight w:val="300"/>
        </w:trPr>
        <w:tc>
          <w:tcPr>
            <w:tcW w:w="1520" w:type="dxa"/>
            <w:noWrap/>
            <w:hideMark/>
          </w:tcPr>
          <w:p w14:paraId="77ADF285" w14:textId="77777777" w:rsidR="00B13B74" w:rsidRPr="0044090D" w:rsidRDefault="00B13B74" w:rsidP="00B13B74">
            <w:pPr>
              <w:rPr>
                <w:rFonts w:ascii="Times New Roman" w:hAnsi="Times New Roman" w:cs="Times New Roman"/>
              </w:rPr>
            </w:pPr>
            <w:r w:rsidRPr="0044090D">
              <w:rPr>
                <w:rFonts w:ascii="Times New Roman" w:hAnsi="Times New Roman" w:cs="Times New Roman"/>
              </w:rPr>
              <w:t>2801500264</w:t>
            </w:r>
          </w:p>
        </w:tc>
        <w:tc>
          <w:tcPr>
            <w:tcW w:w="6755" w:type="dxa"/>
            <w:noWrap/>
            <w:hideMark/>
          </w:tcPr>
          <w:p w14:paraId="673DD213" w14:textId="77777777" w:rsidR="00B13B74" w:rsidRPr="0044090D" w:rsidRDefault="00B13B74">
            <w:pPr>
              <w:rPr>
                <w:rFonts w:ascii="Times New Roman" w:hAnsi="Times New Roman" w:cs="Times New Roman"/>
              </w:rPr>
            </w:pPr>
            <w:r w:rsidRPr="0044090D">
              <w:rPr>
                <w:rFonts w:ascii="Times New Roman" w:hAnsi="Times New Roman" w:cs="Times New Roman"/>
              </w:rPr>
              <w:t xml:space="preserve"> Miscellaneous Area Sources;Agriculture Production - Crops - as nonpoint;Agricultural Field Burning - whole field set on fire;DoubleCrop Winter Wheat and Soybeans                        </w:t>
            </w:r>
          </w:p>
        </w:tc>
        <w:tc>
          <w:tcPr>
            <w:tcW w:w="1075" w:type="dxa"/>
            <w:noWrap/>
            <w:hideMark/>
          </w:tcPr>
          <w:p w14:paraId="49B1032F" w14:textId="77777777" w:rsidR="00B13B74" w:rsidRPr="0044090D" w:rsidRDefault="00B13B74" w:rsidP="00B13B74">
            <w:pPr>
              <w:rPr>
                <w:rFonts w:ascii="Times New Roman" w:hAnsi="Times New Roman" w:cs="Times New Roman"/>
              </w:rPr>
            </w:pPr>
            <w:r w:rsidRPr="0044090D">
              <w:rPr>
                <w:rFonts w:ascii="Times New Roman" w:hAnsi="Times New Roman" w:cs="Times New Roman"/>
              </w:rPr>
              <w:t>0.13</w:t>
            </w:r>
          </w:p>
        </w:tc>
      </w:tr>
      <w:tr w:rsidR="00B13B74" w:rsidRPr="0044090D" w14:paraId="694FF2DB" w14:textId="77777777" w:rsidTr="00B13B74">
        <w:trPr>
          <w:trHeight w:val="300"/>
        </w:trPr>
        <w:tc>
          <w:tcPr>
            <w:tcW w:w="1520" w:type="dxa"/>
            <w:noWrap/>
            <w:hideMark/>
          </w:tcPr>
          <w:p w14:paraId="2FCCD6A7" w14:textId="77777777" w:rsidR="00B13B74" w:rsidRPr="0044090D" w:rsidRDefault="00B13B74" w:rsidP="00B13B74">
            <w:pPr>
              <w:rPr>
                <w:rFonts w:ascii="Times New Roman" w:hAnsi="Times New Roman" w:cs="Times New Roman"/>
              </w:rPr>
            </w:pPr>
            <w:r w:rsidRPr="0044090D">
              <w:rPr>
                <w:rFonts w:ascii="Times New Roman" w:hAnsi="Times New Roman" w:cs="Times New Roman"/>
              </w:rPr>
              <w:t>50200207</w:t>
            </w:r>
          </w:p>
        </w:tc>
        <w:tc>
          <w:tcPr>
            <w:tcW w:w="6755" w:type="dxa"/>
            <w:noWrap/>
            <w:hideMark/>
          </w:tcPr>
          <w:p w14:paraId="60538CBF" w14:textId="77777777" w:rsidR="00B13B74" w:rsidRPr="0044090D" w:rsidRDefault="00B13B74">
            <w:pPr>
              <w:rPr>
                <w:rFonts w:ascii="Times New Roman" w:hAnsi="Times New Roman" w:cs="Times New Roman"/>
              </w:rPr>
            </w:pPr>
            <w:r w:rsidRPr="0044090D">
              <w:rPr>
                <w:rFonts w:ascii="Times New Roman" w:hAnsi="Times New Roman" w:cs="Times New Roman"/>
              </w:rPr>
              <w:t xml:space="preserve"> Waste Disposal;Solid Waste Disposal - Commercial/Institutional;Open Burning;Forest Residues                                                                                                           </w:t>
            </w:r>
          </w:p>
        </w:tc>
        <w:tc>
          <w:tcPr>
            <w:tcW w:w="1075" w:type="dxa"/>
            <w:noWrap/>
            <w:hideMark/>
          </w:tcPr>
          <w:p w14:paraId="004B718E" w14:textId="77777777" w:rsidR="00B13B74" w:rsidRPr="0044090D" w:rsidRDefault="00B13B74" w:rsidP="00B13B74">
            <w:pPr>
              <w:rPr>
                <w:rFonts w:ascii="Times New Roman" w:hAnsi="Times New Roman" w:cs="Times New Roman"/>
              </w:rPr>
            </w:pPr>
            <w:r w:rsidRPr="0044090D">
              <w:rPr>
                <w:rFonts w:ascii="Times New Roman" w:hAnsi="Times New Roman" w:cs="Times New Roman"/>
              </w:rPr>
              <w:t>0.12</w:t>
            </w:r>
          </w:p>
        </w:tc>
      </w:tr>
      <w:tr w:rsidR="00B13B74" w:rsidRPr="0044090D" w14:paraId="38EAA958" w14:textId="77777777" w:rsidTr="00B13B74">
        <w:trPr>
          <w:trHeight w:val="300"/>
        </w:trPr>
        <w:tc>
          <w:tcPr>
            <w:tcW w:w="1520" w:type="dxa"/>
            <w:noWrap/>
            <w:hideMark/>
          </w:tcPr>
          <w:p w14:paraId="3B24A416" w14:textId="77777777" w:rsidR="00B13B74" w:rsidRPr="0044090D" w:rsidRDefault="00B13B74" w:rsidP="00B13B74">
            <w:pPr>
              <w:rPr>
                <w:rFonts w:ascii="Times New Roman" w:hAnsi="Times New Roman" w:cs="Times New Roman"/>
              </w:rPr>
            </w:pPr>
            <w:r w:rsidRPr="0044090D">
              <w:rPr>
                <w:rFonts w:ascii="Times New Roman" w:hAnsi="Times New Roman" w:cs="Times New Roman"/>
              </w:rPr>
              <w:t>2801500111</w:t>
            </w:r>
          </w:p>
        </w:tc>
        <w:tc>
          <w:tcPr>
            <w:tcW w:w="6755" w:type="dxa"/>
            <w:noWrap/>
            <w:hideMark/>
          </w:tcPr>
          <w:p w14:paraId="07B7B0C5" w14:textId="77777777" w:rsidR="00B13B74" w:rsidRPr="0044090D" w:rsidRDefault="00B13B74">
            <w:pPr>
              <w:rPr>
                <w:rFonts w:ascii="Times New Roman" w:hAnsi="Times New Roman" w:cs="Times New Roman"/>
              </w:rPr>
            </w:pPr>
            <w:r w:rsidRPr="0044090D">
              <w:rPr>
                <w:rFonts w:ascii="Times New Roman" w:hAnsi="Times New Roman" w:cs="Times New Roman"/>
              </w:rPr>
              <w:t xml:space="preserve"> Miscellaneous Area Sources;Agriculture Production - Crops - as nonpoint;Agricultural Field Burning - whole field set on fire;Field Crop is Alfalfa : Headfire Burning                    </w:t>
            </w:r>
          </w:p>
        </w:tc>
        <w:tc>
          <w:tcPr>
            <w:tcW w:w="1075" w:type="dxa"/>
            <w:noWrap/>
            <w:hideMark/>
          </w:tcPr>
          <w:p w14:paraId="2D0521B3" w14:textId="77777777" w:rsidR="00B13B74" w:rsidRPr="0044090D" w:rsidRDefault="00B13B74" w:rsidP="00B13B74">
            <w:pPr>
              <w:rPr>
                <w:rFonts w:ascii="Times New Roman" w:hAnsi="Times New Roman" w:cs="Times New Roman"/>
              </w:rPr>
            </w:pPr>
            <w:r w:rsidRPr="0044090D">
              <w:rPr>
                <w:rFonts w:ascii="Times New Roman" w:hAnsi="Times New Roman" w:cs="Times New Roman"/>
              </w:rPr>
              <w:t>0.10</w:t>
            </w:r>
          </w:p>
        </w:tc>
      </w:tr>
      <w:tr w:rsidR="00B13B74" w:rsidRPr="0044090D" w14:paraId="4E9B6B5B" w14:textId="77777777" w:rsidTr="00B13B74">
        <w:trPr>
          <w:trHeight w:val="300"/>
        </w:trPr>
        <w:tc>
          <w:tcPr>
            <w:tcW w:w="1520" w:type="dxa"/>
            <w:noWrap/>
            <w:hideMark/>
          </w:tcPr>
          <w:p w14:paraId="1D6F5C3A" w14:textId="77777777" w:rsidR="00B13B74" w:rsidRPr="0044090D" w:rsidRDefault="00B13B74" w:rsidP="00B13B74">
            <w:pPr>
              <w:rPr>
                <w:rFonts w:ascii="Times New Roman" w:hAnsi="Times New Roman" w:cs="Times New Roman"/>
              </w:rPr>
            </w:pPr>
            <w:r w:rsidRPr="0044090D">
              <w:rPr>
                <w:rFonts w:ascii="Times New Roman" w:hAnsi="Times New Roman" w:cs="Times New Roman"/>
              </w:rPr>
              <w:t>2801500160</w:t>
            </w:r>
          </w:p>
        </w:tc>
        <w:tc>
          <w:tcPr>
            <w:tcW w:w="6755" w:type="dxa"/>
            <w:noWrap/>
            <w:hideMark/>
          </w:tcPr>
          <w:p w14:paraId="5431ECF1" w14:textId="77777777" w:rsidR="00B13B74" w:rsidRPr="0044090D" w:rsidRDefault="00B13B74">
            <w:pPr>
              <w:rPr>
                <w:rFonts w:ascii="Times New Roman" w:hAnsi="Times New Roman" w:cs="Times New Roman"/>
              </w:rPr>
            </w:pPr>
            <w:r w:rsidRPr="0044090D">
              <w:rPr>
                <w:rFonts w:ascii="Times New Roman" w:hAnsi="Times New Roman" w:cs="Times New Roman"/>
              </w:rPr>
              <w:t xml:space="preserve"> Miscellaneous Area Sources;Agriculture Production - Crops - as nonpoint;Agricultural Field Burning - whole field set on fire;Field Crop is Cotton: Burning Techniques Not Important      </w:t>
            </w:r>
          </w:p>
        </w:tc>
        <w:tc>
          <w:tcPr>
            <w:tcW w:w="1075" w:type="dxa"/>
            <w:noWrap/>
            <w:hideMark/>
          </w:tcPr>
          <w:p w14:paraId="1A5BCB85" w14:textId="77777777" w:rsidR="00B13B74" w:rsidRPr="0044090D" w:rsidRDefault="00B13B74" w:rsidP="00B13B74">
            <w:pPr>
              <w:rPr>
                <w:rFonts w:ascii="Times New Roman" w:hAnsi="Times New Roman" w:cs="Times New Roman"/>
              </w:rPr>
            </w:pPr>
            <w:r w:rsidRPr="0044090D">
              <w:rPr>
                <w:rFonts w:ascii="Times New Roman" w:hAnsi="Times New Roman" w:cs="Times New Roman"/>
              </w:rPr>
              <w:t>0.09</w:t>
            </w:r>
          </w:p>
        </w:tc>
      </w:tr>
      <w:tr w:rsidR="00B13B74" w:rsidRPr="0044090D" w14:paraId="7E96A074" w14:textId="77777777" w:rsidTr="00B13B74">
        <w:trPr>
          <w:trHeight w:val="300"/>
        </w:trPr>
        <w:tc>
          <w:tcPr>
            <w:tcW w:w="1520" w:type="dxa"/>
            <w:noWrap/>
            <w:hideMark/>
          </w:tcPr>
          <w:p w14:paraId="3B726B2F" w14:textId="77777777" w:rsidR="00B13B74" w:rsidRPr="0044090D" w:rsidRDefault="00B13B74" w:rsidP="00B13B74">
            <w:pPr>
              <w:rPr>
                <w:rFonts w:ascii="Times New Roman" w:hAnsi="Times New Roman" w:cs="Times New Roman"/>
              </w:rPr>
            </w:pPr>
            <w:r w:rsidRPr="0044090D">
              <w:rPr>
                <w:rFonts w:ascii="Times New Roman" w:hAnsi="Times New Roman" w:cs="Times New Roman"/>
              </w:rPr>
              <w:t>2801500181</w:t>
            </w:r>
          </w:p>
        </w:tc>
        <w:tc>
          <w:tcPr>
            <w:tcW w:w="6755" w:type="dxa"/>
            <w:noWrap/>
            <w:hideMark/>
          </w:tcPr>
          <w:p w14:paraId="2F86BDD8" w14:textId="77777777" w:rsidR="00B13B74" w:rsidRPr="0044090D" w:rsidRDefault="00B13B74">
            <w:pPr>
              <w:rPr>
                <w:rFonts w:ascii="Times New Roman" w:hAnsi="Times New Roman" w:cs="Times New Roman"/>
              </w:rPr>
            </w:pPr>
            <w:r w:rsidRPr="0044090D">
              <w:rPr>
                <w:rFonts w:ascii="Times New Roman" w:hAnsi="Times New Roman" w:cs="Times New Roman"/>
              </w:rPr>
              <w:t xml:space="preserve"> Miscellaneous Area Sources;Agriculture Production - Crops - as nonpoint;Agricultural Field Burning - whole field set on fire;Field Crop is Hay (wild): Headfire Burning                  </w:t>
            </w:r>
          </w:p>
        </w:tc>
        <w:tc>
          <w:tcPr>
            <w:tcW w:w="1075" w:type="dxa"/>
            <w:noWrap/>
            <w:hideMark/>
          </w:tcPr>
          <w:p w14:paraId="5F2DE427" w14:textId="77777777" w:rsidR="00B13B74" w:rsidRPr="0044090D" w:rsidRDefault="00B13B74" w:rsidP="00B13B74">
            <w:pPr>
              <w:rPr>
                <w:rFonts w:ascii="Times New Roman" w:hAnsi="Times New Roman" w:cs="Times New Roman"/>
              </w:rPr>
            </w:pPr>
            <w:r w:rsidRPr="0044090D">
              <w:rPr>
                <w:rFonts w:ascii="Times New Roman" w:hAnsi="Times New Roman" w:cs="Times New Roman"/>
              </w:rPr>
              <w:t>0.06</w:t>
            </w:r>
          </w:p>
        </w:tc>
      </w:tr>
      <w:tr w:rsidR="00B13B74" w:rsidRPr="0044090D" w14:paraId="0C74C76D" w14:textId="77777777" w:rsidTr="00B13B74">
        <w:trPr>
          <w:trHeight w:val="300"/>
        </w:trPr>
        <w:tc>
          <w:tcPr>
            <w:tcW w:w="1520" w:type="dxa"/>
            <w:noWrap/>
            <w:hideMark/>
          </w:tcPr>
          <w:p w14:paraId="73967EBE" w14:textId="77777777" w:rsidR="00B13B74" w:rsidRPr="0044090D" w:rsidRDefault="00B13B74" w:rsidP="00B13B74">
            <w:pPr>
              <w:rPr>
                <w:rFonts w:ascii="Times New Roman" w:hAnsi="Times New Roman" w:cs="Times New Roman"/>
              </w:rPr>
            </w:pPr>
            <w:r w:rsidRPr="0044090D">
              <w:rPr>
                <w:rFonts w:ascii="Times New Roman" w:hAnsi="Times New Roman" w:cs="Times New Roman"/>
              </w:rPr>
              <w:t>2801500300</w:t>
            </w:r>
          </w:p>
        </w:tc>
        <w:tc>
          <w:tcPr>
            <w:tcW w:w="6755" w:type="dxa"/>
            <w:noWrap/>
            <w:hideMark/>
          </w:tcPr>
          <w:p w14:paraId="6F8941EC" w14:textId="77777777" w:rsidR="00B13B74" w:rsidRPr="0044090D" w:rsidRDefault="00B13B74">
            <w:pPr>
              <w:rPr>
                <w:rFonts w:ascii="Times New Roman" w:hAnsi="Times New Roman" w:cs="Times New Roman"/>
              </w:rPr>
            </w:pPr>
            <w:r w:rsidRPr="0044090D">
              <w:rPr>
                <w:rFonts w:ascii="Times New Roman" w:hAnsi="Times New Roman" w:cs="Times New Roman"/>
              </w:rPr>
              <w:t xml:space="preserve"> Miscellaneous Area Sources;Agriculture Production - Crops - as nonpoint;Agricultural Field Burning - whole field set on fire;Orchard Crop Unspecified                                    </w:t>
            </w:r>
          </w:p>
        </w:tc>
        <w:tc>
          <w:tcPr>
            <w:tcW w:w="1075" w:type="dxa"/>
            <w:noWrap/>
            <w:hideMark/>
          </w:tcPr>
          <w:p w14:paraId="7FB2E128" w14:textId="77777777" w:rsidR="00B13B74" w:rsidRPr="0044090D" w:rsidRDefault="00B13B74" w:rsidP="00B13B74">
            <w:pPr>
              <w:rPr>
                <w:rFonts w:ascii="Times New Roman" w:hAnsi="Times New Roman" w:cs="Times New Roman"/>
              </w:rPr>
            </w:pPr>
            <w:r w:rsidRPr="0044090D">
              <w:rPr>
                <w:rFonts w:ascii="Times New Roman" w:hAnsi="Times New Roman" w:cs="Times New Roman"/>
              </w:rPr>
              <w:t>0.03</w:t>
            </w:r>
          </w:p>
        </w:tc>
      </w:tr>
      <w:tr w:rsidR="00B13B74" w:rsidRPr="0044090D" w14:paraId="45FF84B1" w14:textId="77777777" w:rsidTr="00B13B74">
        <w:trPr>
          <w:trHeight w:val="300"/>
        </w:trPr>
        <w:tc>
          <w:tcPr>
            <w:tcW w:w="1520" w:type="dxa"/>
            <w:noWrap/>
            <w:hideMark/>
          </w:tcPr>
          <w:p w14:paraId="771358DE" w14:textId="77777777" w:rsidR="00B13B74" w:rsidRPr="0044090D" w:rsidRDefault="00B13B74" w:rsidP="00B13B74">
            <w:pPr>
              <w:rPr>
                <w:rFonts w:ascii="Times New Roman" w:hAnsi="Times New Roman" w:cs="Times New Roman"/>
              </w:rPr>
            </w:pPr>
            <w:r w:rsidRPr="0044090D">
              <w:rPr>
                <w:rFonts w:ascii="Times New Roman" w:hAnsi="Times New Roman" w:cs="Times New Roman"/>
              </w:rPr>
              <w:t>2801500320</w:t>
            </w:r>
          </w:p>
        </w:tc>
        <w:tc>
          <w:tcPr>
            <w:tcW w:w="6755" w:type="dxa"/>
            <w:noWrap/>
            <w:hideMark/>
          </w:tcPr>
          <w:p w14:paraId="3C45264C" w14:textId="77777777" w:rsidR="00B13B74" w:rsidRPr="0044090D" w:rsidRDefault="00B13B74">
            <w:pPr>
              <w:rPr>
                <w:rFonts w:ascii="Times New Roman" w:hAnsi="Times New Roman" w:cs="Times New Roman"/>
              </w:rPr>
            </w:pPr>
            <w:r w:rsidRPr="0044090D">
              <w:rPr>
                <w:rFonts w:ascii="Times New Roman" w:hAnsi="Times New Roman" w:cs="Times New Roman"/>
              </w:rPr>
              <w:t xml:space="preserve"> Miscellaneous Area Sources;Agriculture Production - Crops - as nonpoint;Agricultural Field Burning - whole field set on fire;Orchard Crop is Apple                                       </w:t>
            </w:r>
          </w:p>
        </w:tc>
        <w:tc>
          <w:tcPr>
            <w:tcW w:w="1075" w:type="dxa"/>
            <w:noWrap/>
            <w:hideMark/>
          </w:tcPr>
          <w:p w14:paraId="43DB0FF2" w14:textId="77777777" w:rsidR="00B13B74" w:rsidRPr="0044090D" w:rsidRDefault="00B13B74" w:rsidP="00B13B74">
            <w:pPr>
              <w:rPr>
                <w:rFonts w:ascii="Times New Roman" w:hAnsi="Times New Roman" w:cs="Times New Roman"/>
              </w:rPr>
            </w:pPr>
            <w:r w:rsidRPr="0044090D">
              <w:rPr>
                <w:rFonts w:ascii="Times New Roman" w:hAnsi="Times New Roman" w:cs="Times New Roman"/>
              </w:rPr>
              <w:t>0.02</w:t>
            </w:r>
          </w:p>
        </w:tc>
      </w:tr>
      <w:tr w:rsidR="00B13B74" w:rsidRPr="0044090D" w14:paraId="7EAFB0DA" w14:textId="77777777" w:rsidTr="00B13B74">
        <w:trPr>
          <w:trHeight w:val="300"/>
        </w:trPr>
        <w:tc>
          <w:tcPr>
            <w:tcW w:w="1520" w:type="dxa"/>
            <w:noWrap/>
            <w:hideMark/>
          </w:tcPr>
          <w:p w14:paraId="7692429B" w14:textId="77777777" w:rsidR="00B13B74" w:rsidRPr="0044090D" w:rsidRDefault="00B13B74" w:rsidP="00B13B74">
            <w:pPr>
              <w:rPr>
                <w:rFonts w:ascii="Times New Roman" w:hAnsi="Times New Roman" w:cs="Times New Roman"/>
              </w:rPr>
            </w:pPr>
            <w:r w:rsidRPr="0044090D">
              <w:rPr>
                <w:rFonts w:ascii="Times New Roman" w:hAnsi="Times New Roman" w:cs="Times New Roman"/>
              </w:rPr>
              <w:t>2801500100</w:t>
            </w:r>
          </w:p>
        </w:tc>
        <w:tc>
          <w:tcPr>
            <w:tcW w:w="6755" w:type="dxa"/>
            <w:noWrap/>
            <w:hideMark/>
          </w:tcPr>
          <w:p w14:paraId="64121903" w14:textId="77777777" w:rsidR="00B13B74" w:rsidRPr="0044090D" w:rsidRDefault="00B13B74">
            <w:pPr>
              <w:rPr>
                <w:rFonts w:ascii="Times New Roman" w:hAnsi="Times New Roman" w:cs="Times New Roman"/>
              </w:rPr>
            </w:pPr>
            <w:r w:rsidRPr="0044090D">
              <w:rPr>
                <w:rFonts w:ascii="Times New Roman" w:hAnsi="Times New Roman" w:cs="Times New Roman"/>
              </w:rPr>
              <w:t xml:space="preserve"> Miscellaneous Area Sources;Agriculture Production - Crops - as nonpoint;Agricultural Field Burning - whole field set on fire;Field Crops Unspecified                                     </w:t>
            </w:r>
          </w:p>
        </w:tc>
        <w:tc>
          <w:tcPr>
            <w:tcW w:w="1075" w:type="dxa"/>
            <w:noWrap/>
            <w:hideMark/>
          </w:tcPr>
          <w:p w14:paraId="255666BA" w14:textId="77777777" w:rsidR="00B13B74" w:rsidRPr="0044090D" w:rsidRDefault="00B13B74" w:rsidP="00B13B74">
            <w:pPr>
              <w:rPr>
                <w:rFonts w:ascii="Times New Roman" w:hAnsi="Times New Roman" w:cs="Times New Roman"/>
              </w:rPr>
            </w:pPr>
            <w:r w:rsidRPr="0044090D">
              <w:rPr>
                <w:rFonts w:ascii="Times New Roman" w:hAnsi="Times New Roman" w:cs="Times New Roman"/>
              </w:rPr>
              <w:t>0.01</w:t>
            </w:r>
          </w:p>
        </w:tc>
      </w:tr>
      <w:tr w:rsidR="00B13B74" w:rsidRPr="0044090D" w14:paraId="63DA8A3E" w14:textId="77777777" w:rsidTr="00B13B74">
        <w:trPr>
          <w:trHeight w:val="300"/>
        </w:trPr>
        <w:tc>
          <w:tcPr>
            <w:tcW w:w="1520" w:type="dxa"/>
            <w:noWrap/>
            <w:hideMark/>
          </w:tcPr>
          <w:p w14:paraId="35209FBF" w14:textId="77777777" w:rsidR="00B13B74" w:rsidRPr="0044090D" w:rsidRDefault="00B13B74" w:rsidP="00B13B74">
            <w:pPr>
              <w:rPr>
                <w:rFonts w:ascii="Times New Roman" w:hAnsi="Times New Roman" w:cs="Times New Roman"/>
              </w:rPr>
            </w:pPr>
            <w:r w:rsidRPr="0044090D">
              <w:rPr>
                <w:rFonts w:ascii="Times New Roman" w:hAnsi="Times New Roman" w:cs="Times New Roman"/>
              </w:rPr>
              <w:t>2801500500</w:t>
            </w:r>
          </w:p>
        </w:tc>
        <w:tc>
          <w:tcPr>
            <w:tcW w:w="6755" w:type="dxa"/>
            <w:noWrap/>
            <w:hideMark/>
          </w:tcPr>
          <w:p w14:paraId="3F9D224D" w14:textId="77777777" w:rsidR="00B13B74" w:rsidRPr="0044090D" w:rsidRDefault="00B13B74">
            <w:pPr>
              <w:rPr>
                <w:rFonts w:ascii="Times New Roman" w:hAnsi="Times New Roman" w:cs="Times New Roman"/>
              </w:rPr>
            </w:pPr>
            <w:r w:rsidRPr="0044090D">
              <w:rPr>
                <w:rFonts w:ascii="Times New Roman" w:hAnsi="Times New Roman" w:cs="Times New Roman"/>
              </w:rPr>
              <w:t xml:space="preserve"> Miscellaneous Area Sources;Agriculture Production - Crops - as nonpoint;Agricultural Field Burning - whole field set on fire;Vine Crop Unspecified                                       </w:t>
            </w:r>
          </w:p>
        </w:tc>
        <w:tc>
          <w:tcPr>
            <w:tcW w:w="1075" w:type="dxa"/>
            <w:noWrap/>
            <w:hideMark/>
          </w:tcPr>
          <w:p w14:paraId="0A39BB7E" w14:textId="77777777" w:rsidR="00B13B74" w:rsidRPr="0044090D" w:rsidRDefault="00B13B74" w:rsidP="00B13B74">
            <w:pPr>
              <w:rPr>
                <w:rFonts w:ascii="Times New Roman" w:hAnsi="Times New Roman" w:cs="Times New Roman"/>
              </w:rPr>
            </w:pPr>
            <w:r w:rsidRPr="0044090D">
              <w:rPr>
                <w:rFonts w:ascii="Times New Roman" w:hAnsi="Times New Roman" w:cs="Times New Roman"/>
              </w:rPr>
              <w:t>0.01</w:t>
            </w:r>
          </w:p>
        </w:tc>
      </w:tr>
      <w:tr w:rsidR="00B13B74" w:rsidRPr="0044090D" w14:paraId="4B335478" w14:textId="77777777" w:rsidTr="00B13B74">
        <w:trPr>
          <w:trHeight w:val="300"/>
        </w:trPr>
        <w:tc>
          <w:tcPr>
            <w:tcW w:w="1520" w:type="dxa"/>
            <w:noWrap/>
            <w:hideMark/>
          </w:tcPr>
          <w:p w14:paraId="51F65293" w14:textId="77777777" w:rsidR="00B13B74" w:rsidRPr="0044090D" w:rsidRDefault="00B13B74" w:rsidP="00B13B74">
            <w:pPr>
              <w:rPr>
                <w:rFonts w:ascii="Times New Roman" w:hAnsi="Times New Roman" w:cs="Times New Roman"/>
              </w:rPr>
            </w:pPr>
            <w:r w:rsidRPr="0044090D">
              <w:rPr>
                <w:rFonts w:ascii="Times New Roman" w:hAnsi="Times New Roman" w:cs="Times New Roman"/>
              </w:rPr>
              <w:t>2801500201</w:t>
            </w:r>
          </w:p>
        </w:tc>
        <w:tc>
          <w:tcPr>
            <w:tcW w:w="6755" w:type="dxa"/>
            <w:noWrap/>
            <w:hideMark/>
          </w:tcPr>
          <w:p w14:paraId="71CABA60" w14:textId="77777777" w:rsidR="00B13B74" w:rsidRPr="0044090D" w:rsidRDefault="00B13B74">
            <w:pPr>
              <w:rPr>
                <w:rFonts w:ascii="Times New Roman" w:hAnsi="Times New Roman" w:cs="Times New Roman"/>
              </w:rPr>
            </w:pPr>
            <w:r w:rsidRPr="0044090D">
              <w:rPr>
                <w:rFonts w:ascii="Times New Roman" w:hAnsi="Times New Roman" w:cs="Times New Roman"/>
              </w:rPr>
              <w:t xml:space="preserve"> Miscellaneous Area Sources;Agriculture Production - Crops - as nonpoint;Agricultural Field Burning - whole field set on fire;Field Crop is Pea: Headfire Burning                         </w:t>
            </w:r>
          </w:p>
        </w:tc>
        <w:tc>
          <w:tcPr>
            <w:tcW w:w="1075" w:type="dxa"/>
            <w:noWrap/>
            <w:hideMark/>
          </w:tcPr>
          <w:p w14:paraId="095CE113" w14:textId="77777777" w:rsidR="00B13B74" w:rsidRPr="0044090D" w:rsidRDefault="00B13B74" w:rsidP="00B13B74">
            <w:pPr>
              <w:rPr>
                <w:rFonts w:ascii="Times New Roman" w:hAnsi="Times New Roman" w:cs="Times New Roman"/>
              </w:rPr>
            </w:pPr>
            <w:r w:rsidRPr="0044090D">
              <w:rPr>
                <w:rFonts w:ascii="Times New Roman" w:hAnsi="Times New Roman" w:cs="Times New Roman"/>
              </w:rPr>
              <w:t>0.01</w:t>
            </w:r>
          </w:p>
        </w:tc>
      </w:tr>
      <w:tr w:rsidR="00B13B74" w:rsidRPr="0044090D" w14:paraId="7155C07F" w14:textId="77777777" w:rsidTr="00B13B74">
        <w:trPr>
          <w:trHeight w:val="300"/>
        </w:trPr>
        <w:tc>
          <w:tcPr>
            <w:tcW w:w="1520" w:type="dxa"/>
            <w:noWrap/>
            <w:hideMark/>
          </w:tcPr>
          <w:p w14:paraId="0B3C4CC6" w14:textId="77777777" w:rsidR="00B13B74" w:rsidRPr="0044090D" w:rsidRDefault="00B13B74" w:rsidP="00B13B74">
            <w:pPr>
              <w:rPr>
                <w:rFonts w:ascii="Times New Roman" w:hAnsi="Times New Roman" w:cs="Times New Roman"/>
              </w:rPr>
            </w:pPr>
            <w:r w:rsidRPr="0044090D">
              <w:rPr>
                <w:rFonts w:ascii="Times New Roman" w:hAnsi="Times New Roman" w:cs="Times New Roman"/>
              </w:rPr>
              <w:lastRenderedPageBreak/>
              <w:t>2801500350</w:t>
            </w:r>
          </w:p>
        </w:tc>
        <w:tc>
          <w:tcPr>
            <w:tcW w:w="6755" w:type="dxa"/>
            <w:noWrap/>
            <w:hideMark/>
          </w:tcPr>
          <w:p w14:paraId="2359FEDB" w14:textId="77777777" w:rsidR="00B13B74" w:rsidRPr="0044090D" w:rsidRDefault="00B13B74">
            <w:pPr>
              <w:rPr>
                <w:rFonts w:ascii="Times New Roman" w:hAnsi="Times New Roman" w:cs="Times New Roman"/>
              </w:rPr>
            </w:pPr>
            <w:r w:rsidRPr="0044090D">
              <w:rPr>
                <w:rFonts w:ascii="Times New Roman" w:hAnsi="Times New Roman" w:cs="Times New Roman"/>
              </w:rPr>
              <w:t xml:space="preserve"> Miscellaneous Area Sources;Agriculture Production - Crops - as nonpoint;Agricultural Field Burning - whole field set on fire;Orchard Crop is Cherry                                      </w:t>
            </w:r>
          </w:p>
        </w:tc>
        <w:tc>
          <w:tcPr>
            <w:tcW w:w="1075" w:type="dxa"/>
            <w:noWrap/>
            <w:hideMark/>
          </w:tcPr>
          <w:p w14:paraId="4E92D081" w14:textId="77777777" w:rsidR="00B13B74" w:rsidRPr="0044090D" w:rsidRDefault="00B13B74" w:rsidP="00B13B74">
            <w:pPr>
              <w:rPr>
                <w:rFonts w:ascii="Times New Roman" w:hAnsi="Times New Roman" w:cs="Times New Roman"/>
              </w:rPr>
            </w:pPr>
            <w:r w:rsidRPr="0044090D">
              <w:rPr>
                <w:rFonts w:ascii="Times New Roman" w:hAnsi="Times New Roman" w:cs="Times New Roman"/>
              </w:rPr>
              <w:t>0.01</w:t>
            </w:r>
          </w:p>
        </w:tc>
      </w:tr>
      <w:tr w:rsidR="00B13B74" w:rsidRPr="0044090D" w14:paraId="3330874B" w14:textId="77777777" w:rsidTr="00B13B74">
        <w:trPr>
          <w:trHeight w:val="300"/>
        </w:trPr>
        <w:tc>
          <w:tcPr>
            <w:tcW w:w="1520" w:type="dxa"/>
            <w:noWrap/>
            <w:hideMark/>
          </w:tcPr>
          <w:p w14:paraId="01C6CDF6" w14:textId="77777777" w:rsidR="00B13B74" w:rsidRPr="0044090D" w:rsidRDefault="00B13B74" w:rsidP="00B13B74">
            <w:pPr>
              <w:rPr>
                <w:rFonts w:ascii="Times New Roman" w:hAnsi="Times New Roman" w:cs="Times New Roman"/>
              </w:rPr>
            </w:pPr>
            <w:r w:rsidRPr="0044090D">
              <w:rPr>
                <w:rFonts w:ascii="Times New Roman" w:hAnsi="Times New Roman" w:cs="Times New Roman"/>
              </w:rPr>
              <w:t>2801500420</w:t>
            </w:r>
          </w:p>
        </w:tc>
        <w:tc>
          <w:tcPr>
            <w:tcW w:w="6755" w:type="dxa"/>
            <w:noWrap/>
            <w:hideMark/>
          </w:tcPr>
          <w:p w14:paraId="42D819BA" w14:textId="77777777" w:rsidR="00B13B74" w:rsidRPr="0044090D" w:rsidRDefault="00B13B74">
            <w:pPr>
              <w:rPr>
                <w:rFonts w:ascii="Times New Roman" w:hAnsi="Times New Roman" w:cs="Times New Roman"/>
              </w:rPr>
            </w:pPr>
            <w:r w:rsidRPr="0044090D">
              <w:rPr>
                <w:rFonts w:ascii="Times New Roman" w:hAnsi="Times New Roman" w:cs="Times New Roman"/>
              </w:rPr>
              <w:t xml:space="preserve"> Miscellaneous Area Sources;Agriculture Production - Crops - as nonpoint;Agricultural Field Burning - whole field set on fire;Orchard Crop is Pear                                        </w:t>
            </w:r>
          </w:p>
        </w:tc>
        <w:tc>
          <w:tcPr>
            <w:tcW w:w="1075" w:type="dxa"/>
            <w:noWrap/>
            <w:hideMark/>
          </w:tcPr>
          <w:p w14:paraId="775FD9B9" w14:textId="77777777" w:rsidR="00B13B74" w:rsidRPr="0044090D" w:rsidRDefault="00B13B74" w:rsidP="00B13B74">
            <w:pPr>
              <w:rPr>
                <w:rFonts w:ascii="Times New Roman" w:hAnsi="Times New Roman" w:cs="Times New Roman"/>
              </w:rPr>
            </w:pPr>
            <w:r w:rsidRPr="0044090D">
              <w:rPr>
                <w:rFonts w:ascii="Times New Roman" w:hAnsi="Times New Roman" w:cs="Times New Roman"/>
              </w:rPr>
              <w:t>0.00</w:t>
            </w:r>
          </w:p>
        </w:tc>
      </w:tr>
      <w:tr w:rsidR="00B13B74" w:rsidRPr="0044090D" w14:paraId="5834E55D" w14:textId="77777777" w:rsidTr="00B13B74">
        <w:trPr>
          <w:trHeight w:val="300"/>
        </w:trPr>
        <w:tc>
          <w:tcPr>
            <w:tcW w:w="1520" w:type="dxa"/>
            <w:noWrap/>
            <w:hideMark/>
          </w:tcPr>
          <w:p w14:paraId="67C3101A" w14:textId="77777777" w:rsidR="00B13B74" w:rsidRPr="0044090D" w:rsidRDefault="00B13B74" w:rsidP="00B13B74">
            <w:pPr>
              <w:rPr>
                <w:rFonts w:ascii="Times New Roman" w:hAnsi="Times New Roman" w:cs="Times New Roman"/>
              </w:rPr>
            </w:pPr>
            <w:r w:rsidRPr="0044090D">
              <w:rPr>
                <w:rFonts w:ascii="Times New Roman" w:hAnsi="Times New Roman" w:cs="Times New Roman"/>
              </w:rPr>
              <w:t>2801500410</w:t>
            </w:r>
          </w:p>
        </w:tc>
        <w:tc>
          <w:tcPr>
            <w:tcW w:w="6755" w:type="dxa"/>
            <w:noWrap/>
            <w:hideMark/>
          </w:tcPr>
          <w:p w14:paraId="414D96B4" w14:textId="77777777" w:rsidR="00B13B74" w:rsidRPr="0044090D" w:rsidRDefault="00B13B74">
            <w:pPr>
              <w:rPr>
                <w:rFonts w:ascii="Times New Roman" w:hAnsi="Times New Roman" w:cs="Times New Roman"/>
              </w:rPr>
            </w:pPr>
            <w:r w:rsidRPr="0044090D">
              <w:rPr>
                <w:rFonts w:ascii="Times New Roman" w:hAnsi="Times New Roman" w:cs="Times New Roman"/>
              </w:rPr>
              <w:t xml:space="preserve"> Miscellaneous Area Sources;Agriculture Production - Crops - as nonpoint;Agricultural Field Burning - whole field set on fire;Orchard Crop is Peach                                       </w:t>
            </w:r>
          </w:p>
        </w:tc>
        <w:tc>
          <w:tcPr>
            <w:tcW w:w="1075" w:type="dxa"/>
            <w:noWrap/>
            <w:hideMark/>
          </w:tcPr>
          <w:p w14:paraId="589B4863" w14:textId="77777777" w:rsidR="00B13B74" w:rsidRPr="0044090D" w:rsidRDefault="00B13B74" w:rsidP="00B13B74">
            <w:pPr>
              <w:rPr>
                <w:rFonts w:ascii="Times New Roman" w:hAnsi="Times New Roman" w:cs="Times New Roman"/>
              </w:rPr>
            </w:pPr>
            <w:r w:rsidRPr="0044090D">
              <w:rPr>
                <w:rFonts w:ascii="Times New Roman" w:hAnsi="Times New Roman" w:cs="Times New Roman"/>
              </w:rPr>
              <w:t>0.00</w:t>
            </w:r>
          </w:p>
        </w:tc>
      </w:tr>
      <w:tr w:rsidR="00B13B74" w:rsidRPr="0044090D" w14:paraId="46C4B40D" w14:textId="77777777" w:rsidTr="00B13B74">
        <w:trPr>
          <w:trHeight w:val="300"/>
        </w:trPr>
        <w:tc>
          <w:tcPr>
            <w:tcW w:w="1520" w:type="dxa"/>
            <w:noWrap/>
            <w:hideMark/>
          </w:tcPr>
          <w:p w14:paraId="0050141B" w14:textId="77777777" w:rsidR="00B13B74" w:rsidRPr="0044090D" w:rsidRDefault="00B13B74" w:rsidP="00B13B74">
            <w:pPr>
              <w:rPr>
                <w:rFonts w:ascii="Times New Roman" w:hAnsi="Times New Roman" w:cs="Times New Roman"/>
              </w:rPr>
            </w:pPr>
            <w:r w:rsidRPr="0044090D">
              <w:rPr>
                <w:rFonts w:ascii="Times New Roman" w:hAnsi="Times New Roman" w:cs="Times New Roman"/>
              </w:rPr>
              <w:t>50300201</w:t>
            </w:r>
          </w:p>
        </w:tc>
        <w:tc>
          <w:tcPr>
            <w:tcW w:w="6755" w:type="dxa"/>
            <w:noWrap/>
            <w:hideMark/>
          </w:tcPr>
          <w:p w14:paraId="1B1FF1D4" w14:textId="77777777" w:rsidR="00B13B74" w:rsidRPr="0044090D" w:rsidRDefault="00B13B74">
            <w:pPr>
              <w:rPr>
                <w:rFonts w:ascii="Times New Roman" w:hAnsi="Times New Roman" w:cs="Times New Roman"/>
              </w:rPr>
            </w:pPr>
            <w:r w:rsidRPr="0044090D">
              <w:rPr>
                <w:rFonts w:ascii="Times New Roman" w:hAnsi="Times New Roman" w:cs="Times New Roman"/>
              </w:rPr>
              <w:t xml:space="preserve"> Waste Disposal;Solid Waste Disposal - Industrial;Open Burning;Wood/Vegetation/Leaves                                                                                                                  </w:t>
            </w:r>
          </w:p>
        </w:tc>
        <w:tc>
          <w:tcPr>
            <w:tcW w:w="1075" w:type="dxa"/>
            <w:noWrap/>
            <w:hideMark/>
          </w:tcPr>
          <w:p w14:paraId="338D1754" w14:textId="77777777" w:rsidR="00B13B74" w:rsidRPr="0044090D" w:rsidRDefault="00B13B74" w:rsidP="00B13B74">
            <w:pPr>
              <w:rPr>
                <w:rFonts w:ascii="Times New Roman" w:hAnsi="Times New Roman" w:cs="Times New Roman"/>
              </w:rPr>
            </w:pPr>
            <w:r w:rsidRPr="0044090D">
              <w:rPr>
                <w:rFonts w:ascii="Times New Roman" w:hAnsi="Times New Roman" w:cs="Times New Roman"/>
              </w:rPr>
              <w:t>0.00</w:t>
            </w:r>
          </w:p>
        </w:tc>
      </w:tr>
      <w:tr w:rsidR="00B13B74" w:rsidRPr="0044090D" w14:paraId="284A643D" w14:textId="77777777" w:rsidTr="00B13B74">
        <w:trPr>
          <w:trHeight w:val="300"/>
        </w:trPr>
        <w:tc>
          <w:tcPr>
            <w:tcW w:w="1520" w:type="dxa"/>
            <w:noWrap/>
            <w:hideMark/>
          </w:tcPr>
          <w:p w14:paraId="033C3BF4" w14:textId="77777777" w:rsidR="00B13B74" w:rsidRPr="0044090D" w:rsidRDefault="00B13B74" w:rsidP="00B13B74">
            <w:pPr>
              <w:rPr>
                <w:rFonts w:ascii="Times New Roman" w:hAnsi="Times New Roman" w:cs="Times New Roman"/>
              </w:rPr>
            </w:pPr>
            <w:r w:rsidRPr="0044090D">
              <w:rPr>
                <w:rFonts w:ascii="Times New Roman" w:hAnsi="Times New Roman" w:cs="Times New Roman"/>
              </w:rPr>
              <w:t>2801500151</w:t>
            </w:r>
          </w:p>
        </w:tc>
        <w:tc>
          <w:tcPr>
            <w:tcW w:w="6755" w:type="dxa"/>
            <w:noWrap/>
            <w:hideMark/>
          </w:tcPr>
          <w:p w14:paraId="38D4C254" w14:textId="77777777" w:rsidR="00B13B74" w:rsidRPr="0044090D" w:rsidRDefault="00B13B74">
            <w:pPr>
              <w:rPr>
                <w:rFonts w:ascii="Times New Roman" w:hAnsi="Times New Roman" w:cs="Times New Roman"/>
              </w:rPr>
            </w:pPr>
            <w:r w:rsidRPr="0044090D">
              <w:rPr>
                <w:rFonts w:ascii="Times New Roman" w:hAnsi="Times New Roman" w:cs="Times New Roman"/>
              </w:rPr>
              <w:t xml:space="preserve"> Miscellaneous Area Sources;Agriculture Production - Crops - as nonpoint;Agricultural Field Burning - whole field set on fire;Double Crop Winter Wheat and Corn                           </w:t>
            </w:r>
          </w:p>
        </w:tc>
        <w:tc>
          <w:tcPr>
            <w:tcW w:w="1075" w:type="dxa"/>
            <w:noWrap/>
            <w:hideMark/>
          </w:tcPr>
          <w:p w14:paraId="552FDD52" w14:textId="77777777" w:rsidR="00B13B74" w:rsidRPr="0044090D" w:rsidRDefault="00B13B74" w:rsidP="00B13B74">
            <w:pPr>
              <w:rPr>
                <w:rFonts w:ascii="Times New Roman" w:hAnsi="Times New Roman" w:cs="Times New Roman"/>
              </w:rPr>
            </w:pPr>
            <w:r w:rsidRPr="0044090D">
              <w:rPr>
                <w:rFonts w:ascii="Times New Roman" w:hAnsi="Times New Roman" w:cs="Times New Roman"/>
              </w:rPr>
              <w:t>0.00</w:t>
            </w:r>
          </w:p>
        </w:tc>
      </w:tr>
      <w:tr w:rsidR="00B13B74" w:rsidRPr="0044090D" w14:paraId="0D0D8BD1" w14:textId="77777777" w:rsidTr="00B13B74">
        <w:trPr>
          <w:trHeight w:val="300"/>
        </w:trPr>
        <w:tc>
          <w:tcPr>
            <w:tcW w:w="1520" w:type="dxa"/>
            <w:noWrap/>
            <w:hideMark/>
          </w:tcPr>
          <w:p w14:paraId="48F43CA5" w14:textId="77777777" w:rsidR="00B13B74" w:rsidRPr="0044090D" w:rsidRDefault="00B13B74" w:rsidP="00B13B74">
            <w:pPr>
              <w:rPr>
                <w:rFonts w:ascii="Times New Roman" w:hAnsi="Times New Roman" w:cs="Times New Roman"/>
              </w:rPr>
            </w:pPr>
            <w:r w:rsidRPr="0044090D">
              <w:rPr>
                <w:rFonts w:ascii="Times New Roman" w:hAnsi="Times New Roman" w:cs="Times New Roman"/>
              </w:rPr>
              <w:t>2801500263</w:t>
            </w:r>
          </w:p>
        </w:tc>
        <w:tc>
          <w:tcPr>
            <w:tcW w:w="6755" w:type="dxa"/>
            <w:noWrap/>
            <w:hideMark/>
          </w:tcPr>
          <w:p w14:paraId="5CC76087" w14:textId="77777777" w:rsidR="00B13B74" w:rsidRPr="0044090D" w:rsidRDefault="00B13B74">
            <w:pPr>
              <w:rPr>
                <w:rFonts w:ascii="Times New Roman" w:hAnsi="Times New Roman" w:cs="Times New Roman"/>
              </w:rPr>
            </w:pPr>
            <w:r w:rsidRPr="0044090D">
              <w:rPr>
                <w:rFonts w:ascii="Times New Roman" w:hAnsi="Times New Roman" w:cs="Times New Roman"/>
              </w:rPr>
              <w:t xml:space="preserve"> Miscellaneous Area Sources;Agriculture Production - Crops - as nonpoint;Agricultural Field Burning - whole field set on fire;DoubleCrop Winter Wheat and Cotton                          </w:t>
            </w:r>
          </w:p>
        </w:tc>
        <w:tc>
          <w:tcPr>
            <w:tcW w:w="1075" w:type="dxa"/>
            <w:noWrap/>
            <w:hideMark/>
          </w:tcPr>
          <w:p w14:paraId="67CF0C08" w14:textId="77777777" w:rsidR="00B13B74" w:rsidRPr="0044090D" w:rsidRDefault="00B13B74" w:rsidP="00B13B74">
            <w:pPr>
              <w:rPr>
                <w:rFonts w:ascii="Times New Roman" w:hAnsi="Times New Roman" w:cs="Times New Roman"/>
              </w:rPr>
            </w:pPr>
            <w:r w:rsidRPr="0044090D">
              <w:rPr>
                <w:rFonts w:ascii="Times New Roman" w:hAnsi="Times New Roman" w:cs="Times New Roman"/>
              </w:rPr>
              <w:t>0.00</w:t>
            </w:r>
          </w:p>
        </w:tc>
      </w:tr>
      <w:tr w:rsidR="00B13B74" w:rsidRPr="0044090D" w14:paraId="2AD56453" w14:textId="77777777" w:rsidTr="00B13B74">
        <w:trPr>
          <w:trHeight w:val="300"/>
        </w:trPr>
        <w:tc>
          <w:tcPr>
            <w:tcW w:w="1520" w:type="dxa"/>
            <w:noWrap/>
            <w:hideMark/>
          </w:tcPr>
          <w:p w14:paraId="5BB97C88" w14:textId="77777777" w:rsidR="00B13B74" w:rsidRPr="0044090D" w:rsidRDefault="00B13B74" w:rsidP="00B13B74">
            <w:pPr>
              <w:rPr>
                <w:rFonts w:ascii="Times New Roman" w:hAnsi="Times New Roman" w:cs="Times New Roman"/>
              </w:rPr>
            </w:pPr>
            <w:r w:rsidRPr="0044090D">
              <w:rPr>
                <w:rFonts w:ascii="Times New Roman" w:hAnsi="Times New Roman" w:cs="Times New Roman"/>
              </w:rPr>
              <w:t>2801500152</w:t>
            </w:r>
          </w:p>
        </w:tc>
        <w:tc>
          <w:tcPr>
            <w:tcW w:w="6755" w:type="dxa"/>
            <w:noWrap/>
            <w:hideMark/>
          </w:tcPr>
          <w:p w14:paraId="75EB62AB" w14:textId="77777777" w:rsidR="00B13B74" w:rsidRPr="0044090D" w:rsidRDefault="00B13B74">
            <w:pPr>
              <w:rPr>
                <w:rFonts w:ascii="Times New Roman" w:hAnsi="Times New Roman" w:cs="Times New Roman"/>
              </w:rPr>
            </w:pPr>
            <w:r w:rsidRPr="0044090D">
              <w:rPr>
                <w:rFonts w:ascii="Times New Roman" w:hAnsi="Times New Roman" w:cs="Times New Roman"/>
              </w:rPr>
              <w:t xml:space="preserve"> Miscellaneous Area Sources;Agriculture Production - Crops - as nonpoint;Agricultural Field Burning - whole field set on fire;DoubleCrop Corn and Soybeans                                </w:t>
            </w:r>
          </w:p>
        </w:tc>
        <w:tc>
          <w:tcPr>
            <w:tcW w:w="1075" w:type="dxa"/>
            <w:noWrap/>
            <w:hideMark/>
          </w:tcPr>
          <w:p w14:paraId="62351E39" w14:textId="77777777" w:rsidR="00B13B74" w:rsidRPr="0044090D" w:rsidRDefault="00B13B74" w:rsidP="00B13B74">
            <w:pPr>
              <w:rPr>
                <w:rFonts w:ascii="Times New Roman" w:hAnsi="Times New Roman" w:cs="Times New Roman"/>
              </w:rPr>
            </w:pPr>
            <w:r w:rsidRPr="0044090D">
              <w:rPr>
                <w:rFonts w:ascii="Times New Roman" w:hAnsi="Times New Roman" w:cs="Times New Roman"/>
              </w:rPr>
              <w:t>0.00</w:t>
            </w:r>
          </w:p>
        </w:tc>
      </w:tr>
      <w:tr w:rsidR="00B13B74" w:rsidRPr="0044090D" w14:paraId="0915E5EF" w14:textId="77777777" w:rsidTr="00B13B74">
        <w:trPr>
          <w:trHeight w:val="300"/>
        </w:trPr>
        <w:tc>
          <w:tcPr>
            <w:tcW w:w="1520" w:type="dxa"/>
            <w:noWrap/>
            <w:hideMark/>
          </w:tcPr>
          <w:p w14:paraId="5776820B" w14:textId="77777777" w:rsidR="00B13B74" w:rsidRPr="0044090D" w:rsidRDefault="00B13B74" w:rsidP="00B13B74">
            <w:pPr>
              <w:rPr>
                <w:rFonts w:ascii="Times New Roman" w:hAnsi="Times New Roman" w:cs="Times New Roman"/>
              </w:rPr>
            </w:pPr>
            <w:r w:rsidRPr="0044090D">
              <w:rPr>
                <w:rFonts w:ascii="Times New Roman" w:hAnsi="Times New Roman" w:cs="Times New Roman"/>
              </w:rPr>
              <w:t>2801500430</w:t>
            </w:r>
          </w:p>
        </w:tc>
        <w:tc>
          <w:tcPr>
            <w:tcW w:w="6755" w:type="dxa"/>
            <w:noWrap/>
            <w:hideMark/>
          </w:tcPr>
          <w:p w14:paraId="7867BB2E" w14:textId="77777777" w:rsidR="00B13B74" w:rsidRPr="0044090D" w:rsidRDefault="00B13B74">
            <w:pPr>
              <w:rPr>
                <w:rFonts w:ascii="Times New Roman" w:hAnsi="Times New Roman" w:cs="Times New Roman"/>
              </w:rPr>
            </w:pPr>
            <w:r w:rsidRPr="0044090D">
              <w:rPr>
                <w:rFonts w:ascii="Times New Roman" w:hAnsi="Times New Roman" w:cs="Times New Roman"/>
              </w:rPr>
              <w:t xml:space="preserve"> Miscellaneous Area Sources;Agriculture Production - Crops - as nonpoint;Agricultural Field Burning - whole field set on fire;Orchard Crop is Prune                                       </w:t>
            </w:r>
          </w:p>
        </w:tc>
        <w:tc>
          <w:tcPr>
            <w:tcW w:w="1075" w:type="dxa"/>
            <w:noWrap/>
            <w:hideMark/>
          </w:tcPr>
          <w:p w14:paraId="3E84D616" w14:textId="77777777" w:rsidR="00B13B74" w:rsidRPr="0044090D" w:rsidRDefault="00B13B74" w:rsidP="00B13B74">
            <w:pPr>
              <w:rPr>
                <w:rFonts w:ascii="Times New Roman" w:hAnsi="Times New Roman" w:cs="Times New Roman"/>
              </w:rPr>
            </w:pPr>
            <w:r w:rsidRPr="0044090D">
              <w:rPr>
                <w:rFonts w:ascii="Times New Roman" w:hAnsi="Times New Roman" w:cs="Times New Roman"/>
              </w:rPr>
              <w:t>0.00</w:t>
            </w:r>
          </w:p>
        </w:tc>
      </w:tr>
      <w:tr w:rsidR="00B13B74" w:rsidRPr="0044090D" w14:paraId="709590EC" w14:textId="77777777" w:rsidTr="00B13B74">
        <w:trPr>
          <w:trHeight w:val="300"/>
        </w:trPr>
        <w:tc>
          <w:tcPr>
            <w:tcW w:w="1520" w:type="dxa"/>
            <w:noWrap/>
            <w:hideMark/>
          </w:tcPr>
          <w:p w14:paraId="2822B06E" w14:textId="77777777" w:rsidR="00B13B74" w:rsidRPr="0044090D" w:rsidRDefault="00B13B74" w:rsidP="00B13B74">
            <w:pPr>
              <w:rPr>
                <w:rFonts w:ascii="Times New Roman" w:hAnsi="Times New Roman" w:cs="Times New Roman"/>
              </w:rPr>
            </w:pPr>
            <w:r w:rsidRPr="0044090D">
              <w:rPr>
                <w:rFonts w:ascii="Times New Roman" w:hAnsi="Times New Roman" w:cs="Times New Roman"/>
              </w:rPr>
              <w:t>2801500330</w:t>
            </w:r>
          </w:p>
        </w:tc>
        <w:tc>
          <w:tcPr>
            <w:tcW w:w="6755" w:type="dxa"/>
            <w:noWrap/>
            <w:hideMark/>
          </w:tcPr>
          <w:p w14:paraId="55D7450D" w14:textId="77777777" w:rsidR="00B13B74" w:rsidRPr="0044090D" w:rsidRDefault="00B13B74">
            <w:pPr>
              <w:rPr>
                <w:rFonts w:ascii="Times New Roman" w:hAnsi="Times New Roman" w:cs="Times New Roman"/>
              </w:rPr>
            </w:pPr>
            <w:r w:rsidRPr="0044090D">
              <w:rPr>
                <w:rFonts w:ascii="Times New Roman" w:hAnsi="Times New Roman" w:cs="Times New Roman"/>
              </w:rPr>
              <w:t xml:space="preserve"> Miscellaneous Area Sources;Agriculture Production - Crops - as nonpoint;Agricultural Field Burning - whole field set on fire;Orchard Crop is Apricot                                     </w:t>
            </w:r>
          </w:p>
        </w:tc>
        <w:tc>
          <w:tcPr>
            <w:tcW w:w="1075" w:type="dxa"/>
            <w:noWrap/>
            <w:hideMark/>
          </w:tcPr>
          <w:p w14:paraId="3E80DC70" w14:textId="77777777" w:rsidR="00B13B74" w:rsidRPr="0044090D" w:rsidRDefault="00B13B74" w:rsidP="00B13B74">
            <w:pPr>
              <w:rPr>
                <w:rFonts w:ascii="Times New Roman" w:hAnsi="Times New Roman" w:cs="Times New Roman"/>
              </w:rPr>
            </w:pPr>
            <w:r w:rsidRPr="0044090D">
              <w:rPr>
                <w:rFonts w:ascii="Times New Roman" w:hAnsi="Times New Roman" w:cs="Times New Roman"/>
              </w:rPr>
              <w:t>0.00</w:t>
            </w:r>
          </w:p>
        </w:tc>
      </w:tr>
      <w:tr w:rsidR="00B13B74" w:rsidRPr="0044090D" w14:paraId="23CDBB81" w14:textId="77777777" w:rsidTr="00B13B74">
        <w:trPr>
          <w:trHeight w:val="300"/>
        </w:trPr>
        <w:tc>
          <w:tcPr>
            <w:tcW w:w="1520" w:type="dxa"/>
            <w:noWrap/>
            <w:hideMark/>
          </w:tcPr>
          <w:p w14:paraId="34E59E94" w14:textId="77777777" w:rsidR="00B13B74" w:rsidRPr="0044090D" w:rsidRDefault="00B13B74" w:rsidP="00B13B74">
            <w:pPr>
              <w:rPr>
                <w:rFonts w:ascii="Times New Roman" w:hAnsi="Times New Roman" w:cs="Times New Roman"/>
              </w:rPr>
            </w:pPr>
            <w:r w:rsidRPr="0044090D">
              <w:rPr>
                <w:rFonts w:ascii="Times New Roman" w:hAnsi="Times New Roman" w:cs="Times New Roman"/>
              </w:rPr>
              <w:t>2801500120</w:t>
            </w:r>
          </w:p>
        </w:tc>
        <w:tc>
          <w:tcPr>
            <w:tcW w:w="6755" w:type="dxa"/>
            <w:noWrap/>
            <w:hideMark/>
          </w:tcPr>
          <w:p w14:paraId="68015C85" w14:textId="77777777" w:rsidR="00B13B74" w:rsidRPr="0044090D" w:rsidRDefault="00B13B74">
            <w:pPr>
              <w:rPr>
                <w:rFonts w:ascii="Times New Roman" w:hAnsi="Times New Roman" w:cs="Times New Roman"/>
              </w:rPr>
            </w:pPr>
            <w:r w:rsidRPr="0044090D">
              <w:rPr>
                <w:rFonts w:ascii="Times New Roman" w:hAnsi="Times New Roman" w:cs="Times New Roman"/>
              </w:rPr>
              <w:t xml:space="preserve"> Miscellaneous Area Sources;Agriculture Production - Crops - as nonpoint;Agricultural Field Burning - whole field set on fire;Field Crop is Asparagus: Burning Techniques Not Significant </w:t>
            </w:r>
          </w:p>
        </w:tc>
        <w:tc>
          <w:tcPr>
            <w:tcW w:w="1075" w:type="dxa"/>
            <w:noWrap/>
            <w:hideMark/>
          </w:tcPr>
          <w:p w14:paraId="17474278" w14:textId="77777777" w:rsidR="00B13B74" w:rsidRPr="0044090D" w:rsidRDefault="00B13B74" w:rsidP="00B13B74">
            <w:pPr>
              <w:rPr>
                <w:rFonts w:ascii="Times New Roman" w:hAnsi="Times New Roman" w:cs="Times New Roman"/>
              </w:rPr>
            </w:pPr>
            <w:r w:rsidRPr="0044090D">
              <w:rPr>
                <w:rFonts w:ascii="Times New Roman" w:hAnsi="Times New Roman" w:cs="Times New Roman"/>
              </w:rPr>
              <w:t>0.00</w:t>
            </w:r>
          </w:p>
        </w:tc>
      </w:tr>
      <w:tr w:rsidR="00B13B74" w:rsidRPr="0044090D" w14:paraId="5410892A" w14:textId="77777777" w:rsidTr="00B13B74">
        <w:trPr>
          <w:trHeight w:val="300"/>
        </w:trPr>
        <w:tc>
          <w:tcPr>
            <w:tcW w:w="1520" w:type="dxa"/>
            <w:noWrap/>
            <w:hideMark/>
          </w:tcPr>
          <w:p w14:paraId="269F0966" w14:textId="77777777" w:rsidR="00B13B74" w:rsidRPr="0044090D" w:rsidRDefault="00B13B74" w:rsidP="00B13B74">
            <w:pPr>
              <w:rPr>
                <w:rFonts w:ascii="Times New Roman" w:hAnsi="Times New Roman" w:cs="Times New Roman"/>
              </w:rPr>
            </w:pPr>
            <w:r w:rsidRPr="0044090D">
              <w:rPr>
                <w:rFonts w:ascii="Times New Roman" w:hAnsi="Times New Roman" w:cs="Times New Roman"/>
              </w:rPr>
              <w:t>2801500390</w:t>
            </w:r>
          </w:p>
        </w:tc>
        <w:tc>
          <w:tcPr>
            <w:tcW w:w="6755" w:type="dxa"/>
            <w:noWrap/>
            <w:hideMark/>
          </w:tcPr>
          <w:p w14:paraId="3E38571C" w14:textId="77777777" w:rsidR="00B13B74" w:rsidRPr="0044090D" w:rsidRDefault="00B13B74">
            <w:pPr>
              <w:rPr>
                <w:rFonts w:ascii="Times New Roman" w:hAnsi="Times New Roman" w:cs="Times New Roman"/>
              </w:rPr>
            </w:pPr>
            <w:r w:rsidRPr="0044090D">
              <w:rPr>
                <w:rFonts w:ascii="Times New Roman" w:hAnsi="Times New Roman" w:cs="Times New Roman"/>
              </w:rPr>
              <w:t xml:space="preserve"> Miscellaneous Area Sources;Agriculture Production - Crops - as nonpoint;Agricultural Field Burning - whole field set on fire;Orchard Crop is Nectarine                                   </w:t>
            </w:r>
          </w:p>
        </w:tc>
        <w:tc>
          <w:tcPr>
            <w:tcW w:w="1075" w:type="dxa"/>
            <w:noWrap/>
            <w:hideMark/>
          </w:tcPr>
          <w:p w14:paraId="1272AAD6" w14:textId="77777777" w:rsidR="00B13B74" w:rsidRPr="0044090D" w:rsidRDefault="00B13B74" w:rsidP="00B13B74">
            <w:pPr>
              <w:rPr>
                <w:rFonts w:ascii="Times New Roman" w:hAnsi="Times New Roman" w:cs="Times New Roman"/>
              </w:rPr>
            </w:pPr>
            <w:r w:rsidRPr="0044090D">
              <w:rPr>
                <w:rFonts w:ascii="Times New Roman" w:hAnsi="Times New Roman" w:cs="Times New Roman"/>
              </w:rPr>
              <w:t>0.00</w:t>
            </w:r>
          </w:p>
        </w:tc>
      </w:tr>
      <w:tr w:rsidR="00B13B74" w:rsidRPr="0044090D" w14:paraId="57901B02" w14:textId="77777777" w:rsidTr="00B13B74">
        <w:trPr>
          <w:trHeight w:val="300"/>
        </w:trPr>
        <w:tc>
          <w:tcPr>
            <w:tcW w:w="1520" w:type="dxa"/>
            <w:noWrap/>
            <w:hideMark/>
          </w:tcPr>
          <w:p w14:paraId="196AFDA8" w14:textId="77777777" w:rsidR="00B13B74" w:rsidRPr="0044090D" w:rsidRDefault="00B13B74" w:rsidP="00B13B74">
            <w:pPr>
              <w:rPr>
                <w:rFonts w:ascii="Times New Roman" w:hAnsi="Times New Roman" w:cs="Times New Roman"/>
              </w:rPr>
            </w:pPr>
            <w:r w:rsidRPr="0044090D">
              <w:rPr>
                <w:rFonts w:ascii="Times New Roman" w:hAnsi="Times New Roman" w:cs="Times New Roman"/>
              </w:rPr>
              <w:t>2801500220</w:t>
            </w:r>
          </w:p>
        </w:tc>
        <w:tc>
          <w:tcPr>
            <w:tcW w:w="6755" w:type="dxa"/>
            <w:noWrap/>
            <w:hideMark/>
          </w:tcPr>
          <w:p w14:paraId="3891D100" w14:textId="77777777" w:rsidR="00B13B74" w:rsidRPr="0044090D" w:rsidRDefault="00B13B74">
            <w:pPr>
              <w:rPr>
                <w:rFonts w:ascii="Times New Roman" w:hAnsi="Times New Roman" w:cs="Times New Roman"/>
              </w:rPr>
            </w:pPr>
            <w:r w:rsidRPr="0044090D">
              <w:rPr>
                <w:rFonts w:ascii="Times New Roman" w:hAnsi="Times New Roman" w:cs="Times New Roman"/>
              </w:rPr>
              <w:t xml:space="preserve"> Miscellaneous Area Sources;Agriculture Production - Crops - as nonpoint;Agricultural Field Burning - whole field set on fire;Field Crop is Rice: Burning Techniques Not Significant      </w:t>
            </w:r>
          </w:p>
        </w:tc>
        <w:tc>
          <w:tcPr>
            <w:tcW w:w="1075" w:type="dxa"/>
            <w:noWrap/>
            <w:hideMark/>
          </w:tcPr>
          <w:p w14:paraId="4D0BC4F7" w14:textId="77777777" w:rsidR="00B13B74" w:rsidRPr="0044090D" w:rsidRDefault="00B13B74" w:rsidP="00B13B74">
            <w:pPr>
              <w:rPr>
                <w:rFonts w:ascii="Times New Roman" w:hAnsi="Times New Roman" w:cs="Times New Roman"/>
              </w:rPr>
            </w:pPr>
            <w:r w:rsidRPr="0044090D">
              <w:rPr>
                <w:rFonts w:ascii="Times New Roman" w:hAnsi="Times New Roman" w:cs="Times New Roman"/>
              </w:rPr>
              <w:t>0.00</w:t>
            </w:r>
          </w:p>
        </w:tc>
      </w:tr>
      <w:tr w:rsidR="00B13B74" w:rsidRPr="0044090D" w14:paraId="026E6564" w14:textId="77777777" w:rsidTr="00B13B74">
        <w:trPr>
          <w:trHeight w:val="300"/>
        </w:trPr>
        <w:tc>
          <w:tcPr>
            <w:tcW w:w="1520" w:type="dxa"/>
            <w:noWrap/>
            <w:hideMark/>
          </w:tcPr>
          <w:p w14:paraId="4E690F6A" w14:textId="77777777" w:rsidR="00B13B74" w:rsidRPr="0044090D" w:rsidRDefault="00B13B74" w:rsidP="00B13B74">
            <w:pPr>
              <w:rPr>
                <w:rFonts w:ascii="Times New Roman" w:hAnsi="Times New Roman" w:cs="Times New Roman"/>
              </w:rPr>
            </w:pPr>
            <w:r w:rsidRPr="0044090D">
              <w:rPr>
                <w:rFonts w:ascii="Times New Roman" w:hAnsi="Times New Roman" w:cs="Times New Roman"/>
              </w:rPr>
              <w:t>2801500400</w:t>
            </w:r>
          </w:p>
        </w:tc>
        <w:tc>
          <w:tcPr>
            <w:tcW w:w="6755" w:type="dxa"/>
            <w:noWrap/>
            <w:hideMark/>
          </w:tcPr>
          <w:p w14:paraId="2F8140BB" w14:textId="77777777" w:rsidR="00B13B74" w:rsidRPr="0044090D" w:rsidRDefault="00B13B74">
            <w:pPr>
              <w:rPr>
                <w:rFonts w:ascii="Times New Roman" w:hAnsi="Times New Roman" w:cs="Times New Roman"/>
              </w:rPr>
            </w:pPr>
            <w:r w:rsidRPr="0044090D">
              <w:rPr>
                <w:rFonts w:ascii="Times New Roman" w:hAnsi="Times New Roman" w:cs="Times New Roman"/>
              </w:rPr>
              <w:t xml:space="preserve"> Miscellaneous Area Sources;Agriculture Production - Crops - as nonpoint;Agricultural Field Burning - whole field set on fire;Orchard Crop is Olive                                       </w:t>
            </w:r>
          </w:p>
        </w:tc>
        <w:tc>
          <w:tcPr>
            <w:tcW w:w="1075" w:type="dxa"/>
            <w:noWrap/>
            <w:hideMark/>
          </w:tcPr>
          <w:p w14:paraId="0C9D1D01" w14:textId="77777777" w:rsidR="00B13B74" w:rsidRPr="0044090D" w:rsidRDefault="00B13B74" w:rsidP="00B13B74">
            <w:pPr>
              <w:rPr>
                <w:rFonts w:ascii="Times New Roman" w:hAnsi="Times New Roman" w:cs="Times New Roman"/>
              </w:rPr>
            </w:pPr>
            <w:r w:rsidRPr="0044090D">
              <w:rPr>
                <w:rFonts w:ascii="Times New Roman" w:hAnsi="Times New Roman" w:cs="Times New Roman"/>
              </w:rPr>
              <w:t>0.00</w:t>
            </w:r>
          </w:p>
        </w:tc>
      </w:tr>
    </w:tbl>
    <w:p w14:paraId="59669411" w14:textId="77777777" w:rsidR="0053390C" w:rsidRPr="0044090D" w:rsidRDefault="0053390C" w:rsidP="00891AA6">
      <w:pPr>
        <w:rPr>
          <w:rFonts w:ascii="Times New Roman" w:hAnsi="Times New Roman" w:cs="Times New Roman"/>
        </w:rPr>
      </w:pPr>
    </w:p>
    <w:p w14:paraId="4F4B394D" w14:textId="77777777" w:rsidR="00891AA6" w:rsidRPr="0044090D" w:rsidRDefault="00891AA6" w:rsidP="00891AA6">
      <w:pPr>
        <w:rPr>
          <w:rFonts w:ascii="Times New Roman" w:hAnsi="Times New Roman" w:cs="Times New Roman"/>
        </w:rPr>
      </w:pPr>
      <w:r w:rsidRPr="0044090D">
        <w:rPr>
          <w:rFonts w:ascii="Times New Roman" w:hAnsi="Times New Roman" w:cs="Times New Roman"/>
        </w:rPr>
        <w:t xml:space="preserve">91105 – Residential Wood Combustion – Composite </w:t>
      </w:r>
    </w:p>
    <w:p w14:paraId="13E212BF" w14:textId="47F0C9BC" w:rsidR="0053390C" w:rsidRPr="0044090D" w:rsidRDefault="0053390C" w:rsidP="00891AA6">
      <w:pPr>
        <w:rPr>
          <w:rFonts w:ascii="Times New Roman" w:hAnsi="Times New Roman" w:cs="Times New Roman"/>
        </w:rPr>
      </w:pPr>
      <w:r w:rsidRPr="0044090D">
        <w:rPr>
          <w:rFonts w:ascii="Times New Roman" w:hAnsi="Times New Roman" w:cs="Times New Roman"/>
        </w:rPr>
        <w:t xml:space="preserve">The composite profile for residential wood combustion both needs new data as well as needs to be updated based on specificity. Because this profile is based on measurements from outdated technology, new measurements are needed from a variety of different device types, including fireplaces, wood stoves, furnaces, hydronic heaters and a fire pit. For a more specific description, please refer to </w:t>
      </w:r>
      <w:r w:rsidR="007B0B2F">
        <w:rPr>
          <w:rFonts w:ascii="Times New Roman" w:hAnsi="Times New Roman" w:cs="Times New Roman"/>
        </w:rPr>
        <w:t>Table S</w:t>
      </w:r>
      <w:r w:rsidR="007D61F4">
        <w:rPr>
          <w:rFonts w:ascii="Times New Roman" w:hAnsi="Times New Roman" w:cs="Times New Roman"/>
        </w:rPr>
        <w:t>1</w:t>
      </w:r>
      <w:r w:rsidR="00D2676B">
        <w:rPr>
          <w:rFonts w:ascii="Times New Roman" w:hAnsi="Times New Roman" w:cs="Times New Roman"/>
        </w:rPr>
        <w:t>7</w:t>
      </w:r>
      <w:r w:rsidRPr="0044090D">
        <w:rPr>
          <w:rFonts w:ascii="Times New Roman" w:hAnsi="Times New Roman" w:cs="Times New Roman"/>
        </w:rPr>
        <w:t xml:space="preserve">, which shows the SCCs currently being applied to this emission source profile. </w:t>
      </w:r>
    </w:p>
    <w:p w14:paraId="62F5DFB5" w14:textId="5C3CB9E6" w:rsidR="0053390C" w:rsidRPr="0044090D" w:rsidRDefault="007B0B2F" w:rsidP="00891AA6">
      <w:pPr>
        <w:rPr>
          <w:rFonts w:ascii="Times New Roman" w:hAnsi="Times New Roman" w:cs="Times New Roman"/>
        </w:rPr>
      </w:pPr>
      <w:r>
        <w:rPr>
          <w:rFonts w:ascii="Times New Roman" w:hAnsi="Times New Roman" w:cs="Times New Roman"/>
          <w:b/>
        </w:rPr>
        <w:t>Table S</w:t>
      </w:r>
      <w:r w:rsidR="007D61F4">
        <w:rPr>
          <w:rFonts w:ascii="Times New Roman" w:hAnsi="Times New Roman" w:cs="Times New Roman"/>
          <w:b/>
        </w:rPr>
        <w:t>1</w:t>
      </w:r>
      <w:r w:rsidR="00D2676B">
        <w:rPr>
          <w:rFonts w:ascii="Times New Roman" w:hAnsi="Times New Roman" w:cs="Times New Roman"/>
          <w:b/>
        </w:rPr>
        <w:t>7</w:t>
      </w:r>
      <w:r w:rsidR="0053390C" w:rsidRPr="0044090D">
        <w:rPr>
          <w:rFonts w:ascii="Times New Roman" w:hAnsi="Times New Roman" w:cs="Times New Roman"/>
          <w:b/>
        </w:rPr>
        <w:t>.</w:t>
      </w:r>
      <w:r w:rsidR="0053390C" w:rsidRPr="0044090D">
        <w:rPr>
          <w:rFonts w:ascii="Times New Roman" w:hAnsi="Times New Roman" w:cs="Times New Roman"/>
        </w:rPr>
        <w:t xml:space="preserve"> SCCs currently being applied to profile # 91105 in SPECIATE (Residential Wood Combustion – Composite).</w:t>
      </w:r>
    </w:p>
    <w:tbl>
      <w:tblPr>
        <w:tblStyle w:val="TableGrid"/>
        <w:tblW w:w="0" w:type="auto"/>
        <w:tblLook w:val="04A0" w:firstRow="1" w:lastRow="0" w:firstColumn="1" w:lastColumn="0" w:noHBand="0" w:noVBand="1"/>
      </w:tblPr>
      <w:tblGrid>
        <w:gridCol w:w="1525"/>
        <w:gridCol w:w="6752"/>
        <w:gridCol w:w="1073"/>
      </w:tblGrid>
      <w:tr w:rsidR="0053390C" w:rsidRPr="0044090D" w14:paraId="14EA8226" w14:textId="77777777" w:rsidTr="0053390C">
        <w:trPr>
          <w:trHeight w:val="300"/>
        </w:trPr>
        <w:tc>
          <w:tcPr>
            <w:tcW w:w="1525" w:type="dxa"/>
            <w:noWrap/>
            <w:hideMark/>
          </w:tcPr>
          <w:p w14:paraId="0D94170C" w14:textId="77777777" w:rsidR="0053390C" w:rsidRPr="0044090D" w:rsidRDefault="0053390C">
            <w:pPr>
              <w:rPr>
                <w:rFonts w:ascii="Times New Roman" w:hAnsi="Times New Roman" w:cs="Times New Roman"/>
                <w:b/>
              </w:rPr>
            </w:pPr>
            <w:r w:rsidRPr="0044090D">
              <w:rPr>
                <w:rFonts w:ascii="Times New Roman" w:hAnsi="Times New Roman" w:cs="Times New Roman"/>
                <w:b/>
              </w:rPr>
              <w:lastRenderedPageBreak/>
              <w:t>SCC</w:t>
            </w:r>
          </w:p>
        </w:tc>
        <w:tc>
          <w:tcPr>
            <w:tcW w:w="6752" w:type="dxa"/>
            <w:noWrap/>
            <w:hideMark/>
          </w:tcPr>
          <w:p w14:paraId="0544D73E" w14:textId="77777777" w:rsidR="0053390C" w:rsidRPr="0044090D" w:rsidRDefault="0053390C">
            <w:pPr>
              <w:rPr>
                <w:rFonts w:ascii="Times New Roman" w:hAnsi="Times New Roman" w:cs="Times New Roman"/>
                <w:b/>
              </w:rPr>
            </w:pPr>
            <w:r w:rsidRPr="0044090D">
              <w:rPr>
                <w:rFonts w:ascii="Times New Roman" w:hAnsi="Times New Roman" w:cs="Times New Roman"/>
                <w:b/>
              </w:rPr>
              <w:t xml:space="preserve">SCC Description </w:t>
            </w:r>
          </w:p>
        </w:tc>
        <w:tc>
          <w:tcPr>
            <w:tcW w:w="1073" w:type="dxa"/>
            <w:noWrap/>
            <w:hideMark/>
          </w:tcPr>
          <w:p w14:paraId="3D021B9F" w14:textId="77777777" w:rsidR="0053390C" w:rsidRPr="0044090D" w:rsidRDefault="0053390C">
            <w:pPr>
              <w:rPr>
                <w:rFonts w:ascii="Times New Roman" w:hAnsi="Times New Roman" w:cs="Times New Roman"/>
                <w:b/>
              </w:rPr>
            </w:pPr>
            <w:r w:rsidRPr="0044090D">
              <w:rPr>
                <w:rFonts w:ascii="Times New Roman" w:hAnsi="Times New Roman" w:cs="Times New Roman"/>
                <w:b/>
              </w:rPr>
              <w:t xml:space="preserve">% of Profile Mass </w:t>
            </w:r>
          </w:p>
        </w:tc>
      </w:tr>
      <w:tr w:rsidR="0053390C" w:rsidRPr="0044090D" w14:paraId="46A43FBB" w14:textId="77777777" w:rsidTr="0053390C">
        <w:trPr>
          <w:trHeight w:val="300"/>
        </w:trPr>
        <w:tc>
          <w:tcPr>
            <w:tcW w:w="1525" w:type="dxa"/>
            <w:noWrap/>
            <w:hideMark/>
          </w:tcPr>
          <w:p w14:paraId="038FA80D" w14:textId="77777777" w:rsidR="0053390C" w:rsidRPr="0044090D" w:rsidRDefault="0053390C" w:rsidP="0053390C">
            <w:pPr>
              <w:rPr>
                <w:rFonts w:ascii="Times New Roman" w:hAnsi="Times New Roman" w:cs="Times New Roman"/>
              </w:rPr>
            </w:pPr>
            <w:r w:rsidRPr="0044090D">
              <w:rPr>
                <w:rFonts w:ascii="Times New Roman" w:hAnsi="Times New Roman" w:cs="Times New Roman"/>
              </w:rPr>
              <w:t>2104008610</w:t>
            </w:r>
          </w:p>
        </w:tc>
        <w:tc>
          <w:tcPr>
            <w:tcW w:w="6752" w:type="dxa"/>
            <w:noWrap/>
            <w:hideMark/>
          </w:tcPr>
          <w:p w14:paraId="392EAFB3" w14:textId="77777777" w:rsidR="0053390C" w:rsidRPr="0044090D" w:rsidRDefault="0053390C">
            <w:pPr>
              <w:rPr>
                <w:rFonts w:ascii="Times New Roman" w:hAnsi="Times New Roman" w:cs="Times New Roman"/>
              </w:rPr>
            </w:pPr>
            <w:r w:rsidRPr="0044090D">
              <w:rPr>
                <w:rFonts w:ascii="Times New Roman" w:hAnsi="Times New Roman" w:cs="Times New Roman"/>
              </w:rPr>
              <w:t xml:space="preserve"> Stationary Source Fuel Combustion;Residential;Wood;Hydronic heater: outdoor                                    </w:t>
            </w:r>
          </w:p>
        </w:tc>
        <w:tc>
          <w:tcPr>
            <w:tcW w:w="1073" w:type="dxa"/>
            <w:noWrap/>
            <w:hideMark/>
          </w:tcPr>
          <w:p w14:paraId="4F17299D" w14:textId="77777777" w:rsidR="0053390C" w:rsidRPr="0044090D" w:rsidRDefault="0053390C" w:rsidP="0053390C">
            <w:pPr>
              <w:rPr>
                <w:rFonts w:ascii="Times New Roman" w:hAnsi="Times New Roman" w:cs="Times New Roman"/>
              </w:rPr>
            </w:pPr>
            <w:r w:rsidRPr="0044090D">
              <w:rPr>
                <w:rFonts w:ascii="Times New Roman" w:hAnsi="Times New Roman" w:cs="Times New Roman"/>
              </w:rPr>
              <w:t>23.51</w:t>
            </w:r>
          </w:p>
        </w:tc>
      </w:tr>
      <w:tr w:rsidR="0053390C" w:rsidRPr="0044090D" w14:paraId="71097E50" w14:textId="77777777" w:rsidTr="0053390C">
        <w:trPr>
          <w:trHeight w:val="300"/>
        </w:trPr>
        <w:tc>
          <w:tcPr>
            <w:tcW w:w="1525" w:type="dxa"/>
            <w:noWrap/>
            <w:hideMark/>
          </w:tcPr>
          <w:p w14:paraId="262DBEA7" w14:textId="77777777" w:rsidR="0053390C" w:rsidRPr="0044090D" w:rsidRDefault="0053390C" w:rsidP="0053390C">
            <w:pPr>
              <w:rPr>
                <w:rFonts w:ascii="Times New Roman" w:hAnsi="Times New Roman" w:cs="Times New Roman"/>
              </w:rPr>
            </w:pPr>
            <w:r w:rsidRPr="0044090D">
              <w:rPr>
                <w:rFonts w:ascii="Times New Roman" w:hAnsi="Times New Roman" w:cs="Times New Roman"/>
              </w:rPr>
              <w:t>2104008310</w:t>
            </w:r>
          </w:p>
        </w:tc>
        <w:tc>
          <w:tcPr>
            <w:tcW w:w="6752" w:type="dxa"/>
            <w:noWrap/>
            <w:hideMark/>
          </w:tcPr>
          <w:p w14:paraId="43F7DEB7" w14:textId="77777777" w:rsidR="0053390C" w:rsidRPr="0044090D" w:rsidRDefault="0053390C">
            <w:pPr>
              <w:rPr>
                <w:rFonts w:ascii="Times New Roman" w:hAnsi="Times New Roman" w:cs="Times New Roman"/>
              </w:rPr>
            </w:pPr>
            <w:r w:rsidRPr="0044090D">
              <w:rPr>
                <w:rFonts w:ascii="Times New Roman" w:hAnsi="Times New Roman" w:cs="Times New Roman"/>
              </w:rPr>
              <w:t xml:space="preserve"> Stationary Source Fuel Combustion;Residential;Wood;Woodstove: freestanding, non-EPA certified                  </w:t>
            </w:r>
          </w:p>
        </w:tc>
        <w:tc>
          <w:tcPr>
            <w:tcW w:w="1073" w:type="dxa"/>
            <w:noWrap/>
            <w:hideMark/>
          </w:tcPr>
          <w:p w14:paraId="1727E85A" w14:textId="77777777" w:rsidR="0053390C" w:rsidRPr="0044090D" w:rsidRDefault="0053390C" w:rsidP="0053390C">
            <w:pPr>
              <w:rPr>
                <w:rFonts w:ascii="Times New Roman" w:hAnsi="Times New Roman" w:cs="Times New Roman"/>
              </w:rPr>
            </w:pPr>
            <w:r w:rsidRPr="0044090D">
              <w:rPr>
                <w:rFonts w:ascii="Times New Roman" w:hAnsi="Times New Roman" w:cs="Times New Roman"/>
              </w:rPr>
              <w:t>20.56</w:t>
            </w:r>
          </w:p>
        </w:tc>
      </w:tr>
      <w:tr w:rsidR="0053390C" w:rsidRPr="0044090D" w14:paraId="136E1B08" w14:textId="77777777" w:rsidTr="0053390C">
        <w:trPr>
          <w:trHeight w:val="300"/>
        </w:trPr>
        <w:tc>
          <w:tcPr>
            <w:tcW w:w="1525" w:type="dxa"/>
            <w:noWrap/>
            <w:hideMark/>
          </w:tcPr>
          <w:p w14:paraId="143FB70E" w14:textId="77777777" w:rsidR="0053390C" w:rsidRPr="0044090D" w:rsidRDefault="0053390C" w:rsidP="0053390C">
            <w:pPr>
              <w:rPr>
                <w:rFonts w:ascii="Times New Roman" w:hAnsi="Times New Roman" w:cs="Times New Roman"/>
              </w:rPr>
            </w:pPr>
            <w:r w:rsidRPr="0044090D">
              <w:rPr>
                <w:rFonts w:ascii="Times New Roman" w:hAnsi="Times New Roman" w:cs="Times New Roman"/>
              </w:rPr>
              <w:t>2104008320</w:t>
            </w:r>
          </w:p>
        </w:tc>
        <w:tc>
          <w:tcPr>
            <w:tcW w:w="6752" w:type="dxa"/>
            <w:noWrap/>
            <w:hideMark/>
          </w:tcPr>
          <w:p w14:paraId="6B5E4E74" w14:textId="77777777" w:rsidR="0053390C" w:rsidRPr="0044090D" w:rsidRDefault="0053390C">
            <w:pPr>
              <w:rPr>
                <w:rFonts w:ascii="Times New Roman" w:hAnsi="Times New Roman" w:cs="Times New Roman"/>
              </w:rPr>
            </w:pPr>
            <w:r w:rsidRPr="0044090D">
              <w:rPr>
                <w:rFonts w:ascii="Times New Roman" w:hAnsi="Times New Roman" w:cs="Times New Roman"/>
              </w:rPr>
              <w:t xml:space="preserve"> Stationary Source Fuel Combustion;Residential;Wood;Woodstove: freestanding, EPA certified, non-catalytic       </w:t>
            </w:r>
          </w:p>
        </w:tc>
        <w:tc>
          <w:tcPr>
            <w:tcW w:w="1073" w:type="dxa"/>
            <w:noWrap/>
            <w:hideMark/>
          </w:tcPr>
          <w:p w14:paraId="1BF4A517" w14:textId="77777777" w:rsidR="0053390C" w:rsidRPr="0044090D" w:rsidRDefault="0053390C" w:rsidP="0053390C">
            <w:pPr>
              <w:rPr>
                <w:rFonts w:ascii="Times New Roman" w:hAnsi="Times New Roman" w:cs="Times New Roman"/>
              </w:rPr>
            </w:pPr>
            <w:r w:rsidRPr="0044090D">
              <w:rPr>
                <w:rFonts w:ascii="Times New Roman" w:hAnsi="Times New Roman" w:cs="Times New Roman"/>
              </w:rPr>
              <w:t>14.13</w:t>
            </w:r>
          </w:p>
        </w:tc>
      </w:tr>
      <w:tr w:rsidR="0053390C" w:rsidRPr="0044090D" w14:paraId="78B3D942" w14:textId="77777777" w:rsidTr="0053390C">
        <w:trPr>
          <w:trHeight w:val="300"/>
        </w:trPr>
        <w:tc>
          <w:tcPr>
            <w:tcW w:w="1525" w:type="dxa"/>
            <w:noWrap/>
            <w:hideMark/>
          </w:tcPr>
          <w:p w14:paraId="020FB3D0" w14:textId="77777777" w:rsidR="0053390C" w:rsidRPr="0044090D" w:rsidRDefault="0053390C" w:rsidP="0053390C">
            <w:pPr>
              <w:rPr>
                <w:rFonts w:ascii="Times New Roman" w:hAnsi="Times New Roman" w:cs="Times New Roman"/>
              </w:rPr>
            </w:pPr>
            <w:r w:rsidRPr="0044090D">
              <w:rPr>
                <w:rFonts w:ascii="Times New Roman" w:hAnsi="Times New Roman" w:cs="Times New Roman"/>
              </w:rPr>
              <w:t>2104008330</w:t>
            </w:r>
          </w:p>
        </w:tc>
        <w:tc>
          <w:tcPr>
            <w:tcW w:w="6752" w:type="dxa"/>
            <w:noWrap/>
            <w:hideMark/>
          </w:tcPr>
          <w:p w14:paraId="2F71E4FE" w14:textId="77777777" w:rsidR="0053390C" w:rsidRPr="0044090D" w:rsidRDefault="0053390C">
            <w:pPr>
              <w:rPr>
                <w:rFonts w:ascii="Times New Roman" w:hAnsi="Times New Roman" w:cs="Times New Roman"/>
              </w:rPr>
            </w:pPr>
            <w:r w:rsidRPr="0044090D">
              <w:rPr>
                <w:rFonts w:ascii="Times New Roman" w:hAnsi="Times New Roman" w:cs="Times New Roman"/>
              </w:rPr>
              <w:t xml:space="preserve"> Stationary Source Fuel Combustion;Residential;Wood;Woodstove: freestanding, EPA certified, catalytic           </w:t>
            </w:r>
          </w:p>
        </w:tc>
        <w:tc>
          <w:tcPr>
            <w:tcW w:w="1073" w:type="dxa"/>
            <w:noWrap/>
            <w:hideMark/>
          </w:tcPr>
          <w:p w14:paraId="3F6AA11E" w14:textId="77777777" w:rsidR="0053390C" w:rsidRPr="0044090D" w:rsidRDefault="0053390C" w:rsidP="0053390C">
            <w:pPr>
              <w:rPr>
                <w:rFonts w:ascii="Times New Roman" w:hAnsi="Times New Roman" w:cs="Times New Roman"/>
              </w:rPr>
            </w:pPr>
            <w:r w:rsidRPr="0044090D">
              <w:rPr>
                <w:rFonts w:ascii="Times New Roman" w:hAnsi="Times New Roman" w:cs="Times New Roman"/>
              </w:rPr>
              <w:t>9.73</w:t>
            </w:r>
          </w:p>
        </w:tc>
      </w:tr>
      <w:tr w:rsidR="0053390C" w:rsidRPr="0044090D" w14:paraId="7A12CD3B" w14:textId="77777777" w:rsidTr="0053390C">
        <w:trPr>
          <w:trHeight w:val="300"/>
        </w:trPr>
        <w:tc>
          <w:tcPr>
            <w:tcW w:w="1525" w:type="dxa"/>
            <w:noWrap/>
            <w:hideMark/>
          </w:tcPr>
          <w:p w14:paraId="26A29F41" w14:textId="77777777" w:rsidR="0053390C" w:rsidRPr="0044090D" w:rsidRDefault="0053390C" w:rsidP="0053390C">
            <w:pPr>
              <w:rPr>
                <w:rFonts w:ascii="Times New Roman" w:hAnsi="Times New Roman" w:cs="Times New Roman"/>
              </w:rPr>
            </w:pPr>
            <w:r w:rsidRPr="0044090D">
              <w:rPr>
                <w:rFonts w:ascii="Times New Roman" w:hAnsi="Times New Roman" w:cs="Times New Roman"/>
              </w:rPr>
              <w:t>2104008100</w:t>
            </w:r>
          </w:p>
        </w:tc>
        <w:tc>
          <w:tcPr>
            <w:tcW w:w="6752" w:type="dxa"/>
            <w:noWrap/>
            <w:hideMark/>
          </w:tcPr>
          <w:p w14:paraId="47C45834" w14:textId="77777777" w:rsidR="0053390C" w:rsidRPr="0044090D" w:rsidRDefault="0053390C">
            <w:pPr>
              <w:rPr>
                <w:rFonts w:ascii="Times New Roman" w:hAnsi="Times New Roman" w:cs="Times New Roman"/>
              </w:rPr>
            </w:pPr>
            <w:r w:rsidRPr="0044090D">
              <w:rPr>
                <w:rFonts w:ascii="Times New Roman" w:hAnsi="Times New Roman" w:cs="Times New Roman"/>
              </w:rPr>
              <w:t xml:space="preserve"> Stationary Source Fuel Combustion;Residential;Wood;Fireplace: general                                          </w:t>
            </w:r>
          </w:p>
        </w:tc>
        <w:tc>
          <w:tcPr>
            <w:tcW w:w="1073" w:type="dxa"/>
            <w:noWrap/>
            <w:hideMark/>
          </w:tcPr>
          <w:p w14:paraId="5278A9B1" w14:textId="77777777" w:rsidR="0053390C" w:rsidRPr="0044090D" w:rsidRDefault="0053390C" w:rsidP="0053390C">
            <w:pPr>
              <w:rPr>
                <w:rFonts w:ascii="Times New Roman" w:hAnsi="Times New Roman" w:cs="Times New Roman"/>
              </w:rPr>
            </w:pPr>
            <w:r w:rsidRPr="0044090D">
              <w:rPr>
                <w:rFonts w:ascii="Times New Roman" w:hAnsi="Times New Roman" w:cs="Times New Roman"/>
              </w:rPr>
              <w:t>9.20</w:t>
            </w:r>
          </w:p>
        </w:tc>
      </w:tr>
      <w:tr w:rsidR="0053390C" w:rsidRPr="0044090D" w14:paraId="15E06CB9" w14:textId="77777777" w:rsidTr="0053390C">
        <w:trPr>
          <w:trHeight w:val="300"/>
        </w:trPr>
        <w:tc>
          <w:tcPr>
            <w:tcW w:w="1525" w:type="dxa"/>
            <w:noWrap/>
            <w:hideMark/>
          </w:tcPr>
          <w:p w14:paraId="3E5839C9" w14:textId="77777777" w:rsidR="0053390C" w:rsidRPr="0044090D" w:rsidRDefault="0053390C" w:rsidP="0053390C">
            <w:pPr>
              <w:rPr>
                <w:rFonts w:ascii="Times New Roman" w:hAnsi="Times New Roman" w:cs="Times New Roman"/>
              </w:rPr>
            </w:pPr>
            <w:r w:rsidRPr="0044090D">
              <w:rPr>
                <w:rFonts w:ascii="Times New Roman" w:hAnsi="Times New Roman" w:cs="Times New Roman"/>
              </w:rPr>
              <w:t>2104008700</w:t>
            </w:r>
          </w:p>
        </w:tc>
        <w:tc>
          <w:tcPr>
            <w:tcW w:w="6752" w:type="dxa"/>
            <w:noWrap/>
            <w:hideMark/>
          </w:tcPr>
          <w:p w14:paraId="59AD967B" w14:textId="77777777" w:rsidR="0053390C" w:rsidRPr="0044090D" w:rsidRDefault="0053390C">
            <w:pPr>
              <w:rPr>
                <w:rFonts w:ascii="Times New Roman" w:hAnsi="Times New Roman" w:cs="Times New Roman"/>
              </w:rPr>
            </w:pPr>
            <w:r w:rsidRPr="0044090D">
              <w:rPr>
                <w:rFonts w:ascii="Times New Roman" w:hAnsi="Times New Roman" w:cs="Times New Roman"/>
              </w:rPr>
              <w:t xml:space="preserve"> Stationary Source Fuel Combustion;Residential;Wood;Outdoor wood burning device, NEC (fire-pits, chimeas, etc)  </w:t>
            </w:r>
          </w:p>
        </w:tc>
        <w:tc>
          <w:tcPr>
            <w:tcW w:w="1073" w:type="dxa"/>
            <w:noWrap/>
            <w:hideMark/>
          </w:tcPr>
          <w:p w14:paraId="7372CAF1" w14:textId="77777777" w:rsidR="0053390C" w:rsidRPr="0044090D" w:rsidRDefault="0053390C" w:rsidP="0053390C">
            <w:pPr>
              <w:rPr>
                <w:rFonts w:ascii="Times New Roman" w:hAnsi="Times New Roman" w:cs="Times New Roman"/>
              </w:rPr>
            </w:pPr>
            <w:r w:rsidRPr="0044090D">
              <w:rPr>
                <w:rFonts w:ascii="Times New Roman" w:hAnsi="Times New Roman" w:cs="Times New Roman"/>
              </w:rPr>
              <w:t>6.18</w:t>
            </w:r>
          </w:p>
        </w:tc>
      </w:tr>
      <w:tr w:rsidR="0053390C" w:rsidRPr="0044090D" w14:paraId="3059E2D1" w14:textId="77777777" w:rsidTr="0053390C">
        <w:trPr>
          <w:trHeight w:val="300"/>
        </w:trPr>
        <w:tc>
          <w:tcPr>
            <w:tcW w:w="1525" w:type="dxa"/>
            <w:noWrap/>
            <w:hideMark/>
          </w:tcPr>
          <w:p w14:paraId="5DB7C1B5" w14:textId="77777777" w:rsidR="0053390C" w:rsidRPr="0044090D" w:rsidRDefault="0053390C" w:rsidP="0053390C">
            <w:pPr>
              <w:rPr>
                <w:rFonts w:ascii="Times New Roman" w:hAnsi="Times New Roman" w:cs="Times New Roman"/>
              </w:rPr>
            </w:pPr>
            <w:r w:rsidRPr="0044090D">
              <w:rPr>
                <w:rFonts w:ascii="Times New Roman" w:hAnsi="Times New Roman" w:cs="Times New Roman"/>
              </w:rPr>
              <w:t>2104008510</w:t>
            </w:r>
          </w:p>
        </w:tc>
        <w:tc>
          <w:tcPr>
            <w:tcW w:w="6752" w:type="dxa"/>
            <w:noWrap/>
            <w:hideMark/>
          </w:tcPr>
          <w:p w14:paraId="6D8F280C" w14:textId="77777777" w:rsidR="0053390C" w:rsidRPr="0044090D" w:rsidRDefault="0053390C">
            <w:pPr>
              <w:rPr>
                <w:rFonts w:ascii="Times New Roman" w:hAnsi="Times New Roman" w:cs="Times New Roman"/>
              </w:rPr>
            </w:pPr>
            <w:r w:rsidRPr="0044090D">
              <w:rPr>
                <w:rFonts w:ascii="Times New Roman" w:hAnsi="Times New Roman" w:cs="Times New Roman"/>
              </w:rPr>
              <w:t xml:space="preserve"> Stationary Source Fuel Combustion;Residential;Wood;Furnace: Indoor, cordwood-fired, non-EPA certified          </w:t>
            </w:r>
          </w:p>
        </w:tc>
        <w:tc>
          <w:tcPr>
            <w:tcW w:w="1073" w:type="dxa"/>
            <w:noWrap/>
            <w:hideMark/>
          </w:tcPr>
          <w:p w14:paraId="280058C2" w14:textId="77777777" w:rsidR="0053390C" w:rsidRPr="0044090D" w:rsidRDefault="0053390C" w:rsidP="0053390C">
            <w:pPr>
              <w:rPr>
                <w:rFonts w:ascii="Times New Roman" w:hAnsi="Times New Roman" w:cs="Times New Roman"/>
              </w:rPr>
            </w:pPr>
            <w:r w:rsidRPr="0044090D">
              <w:rPr>
                <w:rFonts w:ascii="Times New Roman" w:hAnsi="Times New Roman" w:cs="Times New Roman"/>
              </w:rPr>
              <w:t>6.11</w:t>
            </w:r>
          </w:p>
        </w:tc>
      </w:tr>
      <w:tr w:rsidR="0053390C" w:rsidRPr="0044090D" w14:paraId="0AA37873" w14:textId="77777777" w:rsidTr="0053390C">
        <w:trPr>
          <w:trHeight w:val="300"/>
        </w:trPr>
        <w:tc>
          <w:tcPr>
            <w:tcW w:w="1525" w:type="dxa"/>
            <w:noWrap/>
            <w:hideMark/>
          </w:tcPr>
          <w:p w14:paraId="035F4BB0" w14:textId="77777777" w:rsidR="0053390C" w:rsidRPr="0044090D" w:rsidRDefault="0053390C" w:rsidP="0053390C">
            <w:pPr>
              <w:rPr>
                <w:rFonts w:ascii="Times New Roman" w:hAnsi="Times New Roman" w:cs="Times New Roman"/>
              </w:rPr>
            </w:pPr>
            <w:r w:rsidRPr="0044090D">
              <w:rPr>
                <w:rFonts w:ascii="Times New Roman" w:hAnsi="Times New Roman" w:cs="Times New Roman"/>
              </w:rPr>
              <w:t>2104008210</w:t>
            </w:r>
          </w:p>
        </w:tc>
        <w:tc>
          <w:tcPr>
            <w:tcW w:w="6752" w:type="dxa"/>
            <w:noWrap/>
            <w:hideMark/>
          </w:tcPr>
          <w:p w14:paraId="79E757A8" w14:textId="77777777" w:rsidR="0053390C" w:rsidRPr="0044090D" w:rsidRDefault="0053390C">
            <w:pPr>
              <w:rPr>
                <w:rFonts w:ascii="Times New Roman" w:hAnsi="Times New Roman" w:cs="Times New Roman"/>
              </w:rPr>
            </w:pPr>
            <w:r w:rsidRPr="0044090D">
              <w:rPr>
                <w:rFonts w:ascii="Times New Roman" w:hAnsi="Times New Roman" w:cs="Times New Roman"/>
              </w:rPr>
              <w:t xml:space="preserve"> Stationary Source Fuel Combustion;Residential;Wood;Woodstove: fireplace inserts; non-EPA certified             </w:t>
            </w:r>
          </w:p>
        </w:tc>
        <w:tc>
          <w:tcPr>
            <w:tcW w:w="1073" w:type="dxa"/>
            <w:noWrap/>
            <w:hideMark/>
          </w:tcPr>
          <w:p w14:paraId="3B1AB521" w14:textId="77777777" w:rsidR="0053390C" w:rsidRPr="0044090D" w:rsidRDefault="0053390C" w:rsidP="0053390C">
            <w:pPr>
              <w:rPr>
                <w:rFonts w:ascii="Times New Roman" w:hAnsi="Times New Roman" w:cs="Times New Roman"/>
              </w:rPr>
            </w:pPr>
            <w:r w:rsidRPr="0044090D">
              <w:rPr>
                <w:rFonts w:ascii="Times New Roman" w:hAnsi="Times New Roman" w:cs="Times New Roman"/>
              </w:rPr>
              <w:t>4.62</w:t>
            </w:r>
          </w:p>
        </w:tc>
      </w:tr>
      <w:tr w:rsidR="0053390C" w:rsidRPr="0044090D" w14:paraId="771EBF68" w14:textId="77777777" w:rsidTr="0053390C">
        <w:trPr>
          <w:trHeight w:val="300"/>
        </w:trPr>
        <w:tc>
          <w:tcPr>
            <w:tcW w:w="1525" w:type="dxa"/>
            <w:noWrap/>
            <w:hideMark/>
          </w:tcPr>
          <w:p w14:paraId="3C5095DD" w14:textId="77777777" w:rsidR="0053390C" w:rsidRPr="0044090D" w:rsidRDefault="0053390C" w:rsidP="0053390C">
            <w:pPr>
              <w:rPr>
                <w:rFonts w:ascii="Times New Roman" w:hAnsi="Times New Roman" w:cs="Times New Roman"/>
              </w:rPr>
            </w:pPr>
            <w:r w:rsidRPr="0044090D">
              <w:rPr>
                <w:rFonts w:ascii="Times New Roman" w:hAnsi="Times New Roman" w:cs="Times New Roman"/>
              </w:rPr>
              <w:t>2104009000</w:t>
            </w:r>
          </w:p>
        </w:tc>
        <w:tc>
          <w:tcPr>
            <w:tcW w:w="6752" w:type="dxa"/>
            <w:noWrap/>
            <w:hideMark/>
          </w:tcPr>
          <w:p w14:paraId="7A922110" w14:textId="77777777" w:rsidR="0053390C" w:rsidRPr="0044090D" w:rsidRDefault="0053390C">
            <w:pPr>
              <w:rPr>
                <w:rFonts w:ascii="Times New Roman" w:hAnsi="Times New Roman" w:cs="Times New Roman"/>
              </w:rPr>
            </w:pPr>
            <w:r w:rsidRPr="0044090D">
              <w:rPr>
                <w:rFonts w:ascii="Times New Roman" w:hAnsi="Times New Roman" w:cs="Times New Roman"/>
              </w:rPr>
              <w:t xml:space="preserve"> Stationary Source Fuel Combustion;Residential;Firelog;Total: All Combustor Types                               </w:t>
            </w:r>
          </w:p>
        </w:tc>
        <w:tc>
          <w:tcPr>
            <w:tcW w:w="1073" w:type="dxa"/>
            <w:noWrap/>
            <w:hideMark/>
          </w:tcPr>
          <w:p w14:paraId="530B6496" w14:textId="77777777" w:rsidR="0053390C" w:rsidRPr="0044090D" w:rsidRDefault="0053390C" w:rsidP="0053390C">
            <w:pPr>
              <w:rPr>
                <w:rFonts w:ascii="Times New Roman" w:hAnsi="Times New Roman" w:cs="Times New Roman"/>
              </w:rPr>
            </w:pPr>
            <w:r w:rsidRPr="0044090D">
              <w:rPr>
                <w:rFonts w:ascii="Times New Roman" w:hAnsi="Times New Roman" w:cs="Times New Roman"/>
              </w:rPr>
              <w:t>2.38</w:t>
            </w:r>
          </w:p>
        </w:tc>
      </w:tr>
      <w:tr w:rsidR="0053390C" w:rsidRPr="0044090D" w14:paraId="3948C078" w14:textId="77777777" w:rsidTr="0053390C">
        <w:trPr>
          <w:trHeight w:val="300"/>
        </w:trPr>
        <w:tc>
          <w:tcPr>
            <w:tcW w:w="1525" w:type="dxa"/>
            <w:noWrap/>
            <w:hideMark/>
          </w:tcPr>
          <w:p w14:paraId="71A1EEB7" w14:textId="77777777" w:rsidR="0053390C" w:rsidRPr="0044090D" w:rsidRDefault="0053390C" w:rsidP="0053390C">
            <w:pPr>
              <w:rPr>
                <w:rFonts w:ascii="Times New Roman" w:hAnsi="Times New Roman" w:cs="Times New Roman"/>
              </w:rPr>
            </w:pPr>
            <w:r w:rsidRPr="0044090D">
              <w:rPr>
                <w:rFonts w:ascii="Times New Roman" w:hAnsi="Times New Roman" w:cs="Times New Roman"/>
              </w:rPr>
              <w:t>2104008220</w:t>
            </w:r>
          </w:p>
        </w:tc>
        <w:tc>
          <w:tcPr>
            <w:tcW w:w="6752" w:type="dxa"/>
            <w:noWrap/>
            <w:hideMark/>
          </w:tcPr>
          <w:p w14:paraId="6C4FDF15" w14:textId="77777777" w:rsidR="0053390C" w:rsidRPr="0044090D" w:rsidRDefault="0053390C">
            <w:pPr>
              <w:rPr>
                <w:rFonts w:ascii="Times New Roman" w:hAnsi="Times New Roman" w:cs="Times New Roman"/>
              </w:rPr>
            </w:pPr>
            <w:r w:rsidRPr="0044090D">
              <w:rPr>
                <w:rFonts w:ascii="Times New Roman" w:hAnsi="Times New Roman" w:cs="Times New Roman"/>
              </w:rPr>
              <w:t xml:space="preserve"> Stationary Source Fuel Combustion;Residential;Wood;Woodstove: fireplace inserts; EPA certified; non-catalytic  </w:t>
            </w:r>
          </w:p>
        </w:tc>
        <w:tc>
          <w:tcPr>
            <w:tcW w:w="1073" w:type="dxa"/>
            <w:noWrap/>
            <w:hideMark/>
          </w:tcPr>
          <w:p w14:paraId="4F2E2B87" w14:textId="77777777" w:rsidR="0053390C" w:rsidRPr="0044090D" w:rsidRDefault="0053390C" w:rsidP="0053390C">
            <w:pPr>
              <w:rPr>
                <w:rFonts w:ascii="Times New Roman" w:hAnsi="Times New Roman" w:cs="Times New Roman"/>
              </w:rPr>
            </w:pPr>
            <w:r w:rsidRPr="0044090D">
              <w:rPr>
                <w:rFonts w:ascii="Times New Roman" w:hAnsi="Times New Roman" w:cs="Times New Roman"/>
              </w:rPr>
              <w:t>1.85</w:t>
            </w:r>
          </w:p>
        </w:tc>
      </w:tr>
      <w:tr w:rsidR="0053390C" w:rsidRPr="0044090D" w14:paraId="1BDC6E33" w14:textId="77777777" w:rsidTr="0053390C">
        <w:trPr>
          <w:trHeight w:val="300"/>
        </w:trPr>
        <w:tc>
          <w:tcPr>
            <w:tcW w:w="1525" w:type="dxa"/>
            <w:noWrap/>
            <w:hideMark/>
          </w:tcPr>
          <w:p w14:paraId="370CA10C" w14:textId="77777777" w:rsidR="0053390C" w:rsidRPr="0044090D" w:rsidRDefault="0053390C" w:rsidP="0053390C">
            <w:pPr>
              <w:rPr>
                <w:rFonts w:ascii="Times New Roman" w:hAnsi="Times New Roman" w:cs="Times New Roman"/>
              </w:rPr>
            </w:pPr>
            <w:r w:rsidRPr="0044090D">
              <w:rPr>
                <w:rFonts w:ascii="Times New Roman" w:hAnsi="Times New Roman" w:cs="Times New Roman"/>
              </w:rPr>
              <w:t>2104008230</w:t>
            </w:r>
          </w:p>
        </w:tc>
        <w:tc>
          <w:tcPr>
            <w:tcW w:w="6752" w:type="dxa"/>
            <w:noWrap/>
            <w:hideMark/>
          </w:tcPr>
          <w:p w14:paraId="7A8B20F3" w14:textId="77777777" w:rsidR="0053390C" w:rsidRPr="0044090D" w:rsidRDefault="0053390C">
            <w:pPr>
              <w:rPr>
                <w:rFonts w:ascii="Times New Roman" w:hAnsi="Times New Roman" w:cs="Times New Roman"/>
              </w:rPr>
            </w:pPr>
            <w:r w:rsidRPr="0044090D">
              <w:rPr>
                <w:rFonts w:ascii="Times New Roman" w:hAnsi="Times New Roman" w:cs="Times New Roman"/>
              </w:rPr>
              <w:t xml:space="preserve"> Stationary Source Fuel Combustion;Residential;Wood;Woodstove: fireplace inserts; EPA certified; catalytic      </w:t>
            </w:r>
          </w:p>
        </w:tc>
        <w:tc>
          <w:tcPr>
            <w:tcW w:w="1073" w:type="dxa"/>
            <w:noWrap/>
            <w:hideMark/>
          </w:tcPr>
          <w:p w14:paraId="467BF114" w14:textId="77777777" w:rsidR="0053390C" w:rsidRPr="0044090D" w:rsidRDefault="0053390C" w:rsidP="0053390C">
            <w:pPr>
              <w:rPr>
                <w:rFonts w:ascii="Times New Roman" w:hAnsi="Times New Roman" w:cs="Times New Roman"/>
              </w:rPr>
            </w:pPr>
            <w:r w:rsidRPr="0044090D">
              <w:rPr>
                <w:rFonts w:ascii="Times New Roman" w:hAnsi="Times New Roman" w:cs="Times New Roman"/>
              </w:rPr>
              <w:t>0.91</w:t>
            </w:r>
          </w:p>
        </w:tc>
      </w:tr>
      <w:tr w:rsidR="0053390C" w:rsidRPr="0044090D" w14:paraId="31164377" w14:textId="77777777" w:rsidTr="0053390C">
        <w:trPr>
          <w:trHeight w:val="300"/>
        </w:trPr>
        <w:tc>
          <w:tcPr>
            <w:tcW w:w="1525" w:type="dxa"/>
            <w:noWrap/>
            <w:hideMark/>
          </w:tcPr>
          <w:p w14:paraId="727C5D83" w14:textId="77777777" w:rsidR="0053390C" w:rsidRPr="0044090D" w:rsidRDefault="0053390C" w:rsidP="0053390C">
            <w:pPr>
              <w:rPr>
                <w:rFonts w:ascii="Times New Roman" w:hAnsi="Times New Roman" w:cs="Times New Roman"/>
              </w:rPr>
            </w:pPr>
            <w:r w:rsidRPr="0044090D">
              <w:rPr>
                <w:rFonts w:ascii="Times New Roman" w:hAnsi="Times New Roman" w:cs="Times New Roman"/>
              </w:rPr>
              <w:t>2104008400</w:t>
            </w:r>
          </w:p>
        </w:tc>
        <w:tc>
          <w:tcPr>
            <w:tcW w:w="6752" w:type="dxa"/>
            <w:noWrap/>
            <w:hideMark/>
          </w:tcPr>
          <w:p w14:paraId="281C5344" w14:textId="77777777" w:rsidR="0053390C" w:rsidRPr="0044090D" w:rsidRDefault="0053390C">
            <w:pPr>
              <w:rPr>
                <w:rFonts w:ascii="Times New Roman" w:hAnsi="Times New Roman" w:cs="Times New Roman"/>
              </w:rPr>
            </w:pPr>
            <w:r w:rsidRPr="0044090D">
              <w:rPr>
                <w:rFonts w:ascii="Times New Roman" w:hAnsi="Times New Roman" w:cs="Times New Roman"/>
              </w:rPr>
              <w:t xml:space="preserve"> Stationary Source Fuel Combustion;Residential;Wood;Woodstove: pellet-fired, general (freestanding or FP insert)</w:t>
            </w:r>
          </w:p>
        </w:tc>
        <w:tc>
          <w:tcPr>
            <w:tcW w:w="1073" w:type="dxa"/>
            <w:noWrap/>
            <w:hideMark/>
          </w:tcPr>
          <w:p w14:paraId="61B32819" w14:textId="77777777" w:rsidR="0053390C" w:rsidRPr="0044090D" w:rsidRDefault="0053390C" w:rsidP="0053390C">
            <w:pPr>
              <w:rPr>
                <w:rFonts w:ascii="Times New Roman" w:hAnsi="Times New Roman" w:cs="Times New Roman"/>
              </w:rPr>
            </w:pPr>
            <w:r w:rsidRPr="0044090D">
              <w:rPr>
                <w:rFonts w:ascii="Times New Roman" w:hAnsi="Times New Roman" w:cs="Times New Roman"/>
              </w:rPr>
              <w:t>0.81</w:t>
            </w:r>
          </w:p>
        </w:tc>
      </w:tr>
    </w:tbl>
    <w:p w14:paraId="2EFC7064" w14:textId="77777777" w:rsidR="0053390C" w:rsidRPr="0044090D" w:rsidRDefault="0053390C" w:rsidP="00891AA6">
      <w:pPr>
        <w:rPr>
          <w:rFonts w:ascii="Times New Roman" w:hAnsi="Times New Roman" w:cs="Times New Roman"/>
        </w:rPr>
      </w:pPr>
    </w:p>
    <w:p w14:paraId="25706A85" w14:textId="77777777" w:rsidR="0053390C" w:rsidRPr="0044090D" w:rsidRDefault="0053390C" w:rsidP="00891AA6">
      <w:pPr>
        <w:rPr>
          <w:rFonts w:ascii="Times New Roman" w:hAnsi="Times New Roman" w:cs="Times New Roman"/>
        </w:rPr>
      </w:pPr>
    </w:p>
    <w:p w14:paraId="64B34103" w14:textId="77777777" w:rsidR="00891AA6" w:rsidRPr="0044090D" w:rsidRDefault="00891AA6" w:rsidP="00891AA6">
      <w:pPr>
        <w:rPr>
          <w:rFonts w:ascii="Times New Roman" w:hAnsi="Times New Roman" w:cs="Times New Roman"/>
        </w:rPr>
      </w:pPr>
      <w:r w:rsidRPr="0044090D">
        <w:rPr>
          <w:rFonts w:ascii="Times New Roman" w:hAnsi="Times New Roman" w:cs="Times New Roman"/>
        </w:rPr>
        <w:t xml:space="preserve">91106 – HDDV Exhaust – Composite </w:t>
      </w:r>
    </w:p>
    <w:p w14:paraId="4BD201FB" w14:textId="47F3E804" w:rsidR="00891AA6" w:rsidRPr="0044090D" w:rsidRDefault="0067639C" w:rsidP="00891AA6">
      <w:pPr>
        <w:rPr>
          <w:rFonts w:ascii="Times New Roman" w:hAnsi="Times New Roman" w:cs="Times New Roman"/>
        </w:rPr>
      </w:pPr>
      <w:r w:rsidRPr="0044090D">
        <w:rPr>
          <w:rFonts w:ascii="Times New Roman" w:hAnsi="Times New Roman" w:cs="Times New Roman"/>
        </w:rPr>
        <w:t>The emission source profile for HDDV</w:t>
      </w:r>
      <w:r w:rsidR="006B76E4">
        <w:rPr>
          <w:rFonts w:ascii="Times New Roman" w:hAnsi="Times New Roman" w:cs="Times New Roman"/>
        </w:rPr>
        <w:t xml:space="preserve"> (Heavy Duty Diesel Vehicle)</w:t>
      </w:r>
      <w:r w:rsidRPr="0044090D">
        <w:rPr>
          <w:rFonts w:ascii="Times New Roman" w:hAnsi="Times New Roman" w:cs="Times New Roman"/>
        </w:rPr>
        <w:t xml:space="preserve"> exhaust has an issue with specificity and is also in need of</w:t>
      </w:r>
      <w:r w:rsidR="00F7488E" w:rsidRPr="0044090D">
        <w:rPr>
          <w:rFonts w:ascii="Times New Roman" w:hAnsi="Times New Roman" w:cs="Times New Roman"/>
        </w:rPr>
        <w:t xml:space="preserve"> new data. Not only are the measurements used to create this profile old and a poor representation of the emission source category, there</w:t>
      </w:r>
      <w:r w:rsidRPr="0044090D">
        <w:rPr>
          <w:rFonts w:ascii="Times New Roman" w:hAnsi="Times New Roman" w:cs="Times New Roman"/>
        </w:rPr>
        <w:t xml:space="preserve"> is </w:t>
      </w:r>
      <w:r w:rsidR="00F7488E" w:rsidRPr="0044090D">
        <w:rPr>
          <w:rFonts w:ascii="Times New Roman" w:hAnsi="Times New Roman" w:cs="Times New Roman"/>
        </w:rPr>
        <w:t xml:space="preserve">also </w:t>
      </w:r>
      <w:r w:rsidRPr="0044090D">
        <w:rPr>
          <w:rFonts w:ascii="Times New Roman" w:hAnsi="Times New Roman" w:cs="Times New Roman"/>
        </w:rPr>
        <w:t xml:space="preserve">an extremely large range of SCCs being applied to this profile, with the top 80% </w:t>
      </w:r>
      <w:r w:rsidR="00F7488E" w:rsidRPr="0044090D">
        <w:rPr>
          <w:rFonts w:ascii="Times New Roman" w:hAnsi="Times New Roman" w:cs="Times New Roman"/>
        </w:rPr>
        <w:t xml:space="preserve">listed in </w:t>
      </w:r>
      <w:r w:rsidR="007B0B2F">
        <w:rPr>
          <w:rFonts w:ascii="Times New Roman" w:hAnsi="Times New Roman" w:cs="Times New Roman"/>
        </w:rPr>
        <w:t>Table S3</w:t>
      </w:r>
      <w:r w:rsidR="00F7488E" w:rsidRPr="0044090D">
        <w:rPr>
          <w:rFonts w:ascii="Times New Roman" w:hAnsi="Times New Roman" w:cs="Times New Roman"/>
        </w:rPr>
        <w:t xml:space="preserve">. The major emission source categories that need to be better represented include agricultural equipment, construction and mining equipment, locomotives, military aircrafts, stationary internal combustion engines, commercial marine vessels and rocket engines. For a complete list of SCCs applied to this profile, see </w:t>
      </w:r>
      <w:r w:rsidR="007B0B2F">
        <w:rPr>
          <w:rFonts w:ascii="Times New Roman" w:hAnsi="Times New Roman" w:cs="Times New Roman"/>
        </w:rPr>
        <w:t>Table S</w:t>
      </w:r>
      <w:r w:rsidR="007D61F4">
        <w:rPr>
          <w:rFonts w:ascii="Times New Roman" w:hAnsi="Times New Roman" w:cs="Times New Roman"/>
        </w:rPr>
        <w:t>1</w:t>
      </w:r>
      <w:r w:rsidR="00D2676B">
        <w:rPr>
          <w:rFonts w:ascii="Times New Roman" w:hAnsi="Times New Roman" w:cs="Times New Roman"/>
        </w:rPr>
        <w:t>8</w:t>
      </w:r>
      <w:r w:rsidR="00F7488E" w:rsidRPr="0044090D">
        <w:rPr>
          <w:rFonts w:ascii="Times New Roman" w:hAnsi="Times New Roman" w:cs="Times New Roman"/>
        </w:rPr>
        <w:t>.</w:t>
      </w:r>
    </w:p>
    <w:p w14:paraId="52A2D79E" w14:textId="77777777" w:rsidR="00891AA6" w:rsidRPr="0044090D" w:rsidRDefault="00891AA6" w:rsidP="00891AA6">
      <w:pPr>
        <w:rPr>
          <w:rFonts w:ascii="Times New Roman" w:hAnsi="Times New Roman" w:cs="Times New Roman"/>
        </w:rPr>
      </w:pPr>
    </w:p>
    <w:p w14:paraId="4C36B5A5" w14:textId="161286B7" w:rsidR="00F7488E" w:rsidRPr="0044090D" w:rsidRDefault="007B0B2F" w:rsidP="00F7488E">
      <w:pPr>
        <w:rPr>
          <w:rFonts w:ascii="Times New Roman" w:hAnsi="Times New Roman" w:cs="Times New Roman"/>
        </w:rPr>
      </w:pPr>
      <w:r>
        <w:rPr>
          <w:rFonts w:ascii="Times New Roman" w:hAnsi="Times New Roman" w:cs="Times New Roman"/>
          <w:b/>
        </w:rPr>
        <w:t>Table S</w:t>
      </w:r>
      <w:r w:rsidR="007D61F4">
        <w:rPr>
          <w:rFonts w:ascii="Times New Roman" w:hAnsi="Times New Roman" w:cs="Times New Roman"/>
          <w:b/>
        </w:rPr>
        <w:t>1</w:t>
      </w:r>
      <w:r w:rsidR="00D2676B">
        <w:rPr>
          <w:rFonts w:ascii="Times New Roman" w:hAnsi="Times New Roman" w:cs="Times New Roman"/>
          <w:b/>
        </w:rPr>
        <w:t>8</w:t>
      </w:r>
      <w:r w:rsidR="00F7488E" w:rsidRPr="0044090D">
        <w:rPr>
          <w:rFonts w:ascii="Times New Roman" w:hAnsi="Times New Roman" w:cs="Times New Roman"/>
          <w:b/>
        </w:rPr>
        <w:t>.</w:t>
      </w:r>
      <w:r w:rsidR="00F7488E" w:rsidRPr="0044090D">
        <w:rPr>
          <w:rFonts w:ascii="Times New Roman" w:hAnsi="Times New Roman" w:cs="Times New Roman"/>
        </w:rPr>
        <w:t xml:space="preserve"> SCCs currently being applied to profile # 91106 in SPECIATE (HDDV Exhaust – Composite).</w:t>
      </w:r>
    </w:p>
    <w:tbl>
      <w:tblPr>
        <w:tblStyle w:val="TableGrid"/>
        <w:tblW w:w="0" w:type="auto"/>
        <w:tblLook w:val="04A0" w:firstRow="1" w:lastRow="0" w:firstColumn="1" w:lastColumn="0" w:noHBand="0" w:noVBand="1"/>
      </w:tblPr>
      <w:tblGrid>
        <w:gridCol w:w="1608"/>
        <w:gridCol w:w="6667"/>
        <w:gridCol w:w="1075"/>
      </w:tblGrid>
      <w:tr w:rsidR="00F7488E" w:rsidRPr="0044090D" w14:paraId="270F3212" w14:textId="77777777" w:rsidTr="00F7488E">
        <w:trPr>
          <w:trHeight w:val="300"/>
        </w:trPr>
        <w:tc>
          <w:tcPr>
            <w:tcW w:w="1608" w:type="dxa"/>
            <w:noWrap/>
            <w:hideMark/>
          </w:tcPr>
          <w:p w14:paraId="69E34E56" w14:textId="77777777" w:rsidR="00F7488E" w:rsidRPr="0044090D" w:rsidRDefault="00F7488E">
            <w:pPr>
              <w:rPr>
                <w:rFonts w:ascii="Times New Roman" w:hAnsi="Times New Roman" w:cs="Times New Roman"/>
                <w:b/>
              </w:rPr>
            </w:pPr>
            <w:r w:rsidRPr="0044090D">
              <w:rPr>
                <w:rFonts w:ascii="Times New Roman" w:hAnsi="Times New Roman" w:cs="Times New Roman"/>
                <w:b/>
              </w:rPr>
              <w:t>SCC</w:t>
            </w:r>
          </w:p>
        </w:tc>
        <w:tc>
          <w:tcPr>
            <w:tcW w:w="6667" w:type="dxa"/>
            <w:noWrap/>
            <w:hideMark/>
          </w:tcPr>
          <w:p w14:paraId="50411973" w14:textId="77777777" w:rsidR="00F7488E" w:rsidRPr="0044090D" w:rsidRDefault="00F7488E">
            <w:pPr>
              <w:rPr>
                <w:rFonts w:ascii="Times New Roman" w:hAnsi="Times New Roman" w:cs="Times New Roman"/>
                <w:b/>
              </w:rPr>
            </w:pPr>
            <w:r w:rsidRPr="0044090D">
              <w:rPr>
                <w:rFonts w:ascii="Times New Roman" w:hAnsi="Times New Roman" w:cs="Times New Roman"/>
                <w:b/>
              </w:rPr>
              <w:t xml:space="preserve">SCC Description </w:t>
            </w:r>
          </w:p>
        </w:tc>
        <w:tc>
          <w:tcPr>
            <w:tcW w:w="1075" w:type="dxa"/>
            <w:noWrap/>
            <w:hideMark/>
          </w:tcPr>
          <w:p w14:paraId="6C7A334E" w14:textId="77777777" w:rsidR="00F7488E" w:rsidRPr="0044090D" w:rsidRDefault="00F7488E">
            <w:pPr>
              <w:rPr>
                <w:rFonts w:ascii="Times New Roman" w:hAnsi="Times New Roman" w:cs="Times New Roman"/>
                <w:b/>
              </w:rPr>
            </w:pPr>
            <w:r w:rsidRPr="0044090D">
              <w:rPr>
                <w:rFonts w:ascii="Times New Roman" w:hAnsi="Times New Roman" w:cs="Times New Roman"/>
                <w:b/>
              </w:rPr>
              <w:t xml:space="preserve">% of Profile Mass </w:t>
            </w:r>
          </w:p>
        </w:tc>
      </w:tr>
      <w:tr w:rsidR="00F7488E" w:rsidRPr="0044090D" w14:paraId="6C1462E7" w14:textId="77777777" w:rsidTr="00F7488E">
        <w:trPr>
          <w:trHeight w:val="300"/>
        </w:trPr>
        <w:tc>
          <w:tcPr>
            <w:tcW w:w="1608" w:type="dxa"/>
            <w:noWrap/>
            <w:hideMark/>
          </w:tcPr>
          <w:p w14:paraId="0D00A466"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2270005015</w:t>
            </w:r>
          </w:p>
        </w:tc>
        <w:tc>
          <w:tcPr>
            <w:tcW w:w="6667" w:type="dxa"/>
            <w:noWrap/>
            <w:hideMark/>
          </w:tcPr>
          <w:p w14:paraId="6CAF97F2" w14:textId="77777777" w:rsidR="00F7488E" w:rsidRPr="0044090D" w:rsidRDefault="00F7488E">
            <w:pPr>
              <w:rPr>
                <w:rFonts w:ascii="Times New Roman" w:hAnsi="Times New Roman" w:cs="Times New Roman"/>
              </w:rPr>
            </w:pPr>
            <w:r w:rsidRPr="0044090D">
              <w:rPr>
                <w:rFonts w:ascii="Times New Roman" w:hAnsi="Times New Roman" w:cs="Times New Roman"/>
              </w:rPr>
              <w:t>Mobile Sources;Off-highway Vehicle Diesel;Agricultural Equipment;Agricultural Tractors</w:t>
            </w:r>
          </w:p>
        </w:tc>
        <w:tc>
          <w:tcPr>
            <w:tcW w:w="1075" w:type="dxa"/>
            <w:noWrap/>
            <w:hideMark/>
          </w:tcPr>
          <w:p w14:paraId="27651647"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19.32</w:t>
            </w:r>
          </w:p>
        </w:tc>
      </w:tr>
      <w:tr w:rsidR="00F7488E" w:rsidRPr="0044090D" w14:paraId="04B5CC31" w14:textId="77777777" w:rsidTr="00F7488E">
        <w:trPr>
          <w:trHeight w:val="300"/>
        </w:trPr>
        <w:tc>
          <w:tcPr>
            <w:tcW w:w="1608" w:type="dxa"/>
            <w:noWrap/>
            <w:hideMark/>
          </w:tcPr>
          <w:p w14:paraId="65233233"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lastRenderedPageBreak/>
              <w:t>2285002006</w:t>
            </w:r>
          </w:p>
        </w:tc>
        <w:tc>
          <w:tcPr>
            <w:tcW w:w="6667" w:type="dxa"/>
            <w:noWrap/>
            <w:hideMark/>
          </w:tcPr>
          <w:p w14:paraId="1249B927" w14:textId="77777777" w:rsidR="00F7488E" w:rsidRPr="0044090D" w:rsidRDefault="00F7488E">
            <w:pPr>
              <w:rPr>
                <w:rFonts w:ascii="Times New Roman" w:hAnsi="Times New Roman" w:cs="Times New Roman"/>
              </w:rPr>
            </w:pPr>
            <w:r w:rsidRPr="0044090D">
              <w:rPr>
                <w:rFonts w:ascii="Times New Roman" w:hAnsi="Times New Roman" w:cs="Times New Roman"/>
              </w:rPr>
              <w:t xml:space="preserve"> Mobile Sources;Railroad Equipment;Diesel;Line Haul Locomotives: Class I Operations       </w:t>
            </w:r>
          </w:p>
        </w:tc>
        <w:tc>
          <w:tcPr>
            <w:tcW w:w="1075" w:type="dxa"/>
            <w:noWrap/>
            <w:hideMark/>
          </w:tcPr>
          <w:p w14:paraId="3150D2DA"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15.81</w:t>
            </w:r>
          </w:p>
        </w:tc>
      </w:tr>
      <w:tr w:rsidR="00F7488E" w:rsidRPr="0044090D" w14:paraId="60CEFC06" w14:textId="77777777" w:rsidTr="00F7488E">
        <w:trPr>
          <w:trHeight w:val="300"/>
        </w:trPr>
        <w:tc>
          <w:tcPr>
            <w:tcW w:w="1608" w:type="dxa"/>
            <w:noWrap/>
            <w:hideMark/>
          </w:tcPr>
          <w:p w14:paraId="4D6722DB"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2280002200</w:t>
            </w:r>
          </w:p>
        </w:tc>
        <w:tc>
          <w:tcPr>
            <w:tcW w:w="6667" w:type="dxa"/>
            <w:noWrap/>
            <w:hideMark/>
          </w:tcPr>
          <w:p w14:paraId="08B10819" w14:textId="77777777" w:rsidR="00F7488E" w:rsidRPr="0044090D" w:rsidRDefault="00F7488E">
            <w:pPr>
              <w:rPr>
                <w:rFonts w:ascii="Times New Roman" w:hAnsi="Times New Roman" w:cs="Times New Roman"/>
              </w:rPr>
            </w:pPr>
            <w:r w:rsidRPr="0044090D">
              <w:rPr>
                <w:rFonts w:ascii="Times New Roman" w:hAnsi="Times New Roman" w:cs="Times New Roman"/>
              </w:rPr>
              <w:t xml:space="preserve"> Mobile Sources;Marine Vessels, Commercial;Diesel;Underway emissions  </w:t>
            </w:r>
          </w:p>
        </w:tc>
        <w:tc>
          <w:tcPr>
            <w:tcW w:w="1075" w:type="dxa"/>
            <w:noWrap/>
            <w:hideMark/>
          </w:tcPr>
          <w:p w14:paraId="0A906713"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11.03</w:t>
            </w:r>
          </w:p>
        </w:tc>
      </w:tr>
      <w:tr w:rsidR="00F7488E" w:rsidRPr="0044090D" w14:paraId="3E6B54A3" w14:textId="77777777" w:rsidTr="00F7488E">
        <w:trPr>
          <w:trHeight w:val="300"/>
        </w:trPr>
        <w:tc>
          <w:tcPr>
            <w:tcW w:w="1608" w:type="dxa"/>
            <w:noWrap/>
            <w:hideMark/>
          </w:tcPr>
          <w:p w14:paraId="7FA74DE3"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2270002066</w:t>
            </w:r>
          </w:p>
        </w:tc>
        <w:tc>
          <w:tcPr>
            <w:tcW w:w="6667" w:type="dxa"/>
            <w:noWrap/>
            <w:hideMark/>
          </w:tcPr>
          <w:p w14:paraId="50640A41" w14:textId="77777777" w:rsidR="00F7488E" w:rsidRPr="0044090D" w:rsidRDefault="00F7488E">
            <w:pPr>
              <w:rPr>
                <w:rFonts w:ascii="Times New Roman" w:hAnsi="Times New Roman" w:cs="Times New Roman"/>
              </w:rPr>
            </w:pPr>
            <w:r w:rsidRPr="0044090D">
              <w:rPr>
                <w:rFonts w:ascii="Times New Roman" w:hAnsi="Times New Roman" w:cs="Times New Roman"/>
              </w:rPr>
              <w:t>Mobile Sources;Off-highway Vehicle Diesel;Construction and Mining Equipment;Tractors/Loaders/Backhoes</w:t>
            </w:r>
          </w:p>
        </w:tc>
        <w:tc>
          <w:tcPr>
            <w:tcW w:w="1075" w:type="dxa"/>
            <w:noWrap/>
            <w:hideMark/>
          </w:tcPr>
          <w:p w14:paraId="28EA4525"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5.09</w:t>
            </w:r>
          </w:p>
        </w:tc>
      </w:tr>
      <w:tr w:rsidR="00F7488E" w:rsidRPr="0044090D" w14:paraId="5F8D1AE0" w14:textId="77777777" w:rsidTr="00F7488E">
        <w:trPr>
          <w:trHeight w:val="300"/>
        </w:trPr>
        <w:tc>
          <w:tcPr>
            <w:tcW w:w="1608" w:type="dxa"/>
            <w:noWrap/>
            <w:hideMark/>
          </w:tcPr>
          <w:p w14:paraId="369AD3E5"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2270002072</w:t>
            </w:r>
          </w:p>
        </w:tc>
        <w:tc>
          <w:tcPr>
            <w:tcW w:w="6667" w:type="dxa"/>
            <w:noWrap/>
            <w:hideMark/>
          </w:tcPr>
          <w:p w14:paraId="6CBFDA7F" w14:textId="77777777" w:rsidR="00F7488E" w:rsidRPr="0044090D" w:rsidRDefault="00F7488E">
            <w:pPr>
              <w:rPr>
                <w:rFonts w:ascii="Times New Roman" w:hAnsi="Times New Roman" w:cs="Times New Roman"/>
              </w:rPr>
            </w:pPr>
            <w:r w:rsidRPr="0044090D">
              <w:rPr>
                <w:rFonts w:ascii="Times New Roman" w:hAnsi="Times New Roman" w:cs="Times New Roman"/>
              </w:rPr>
              <w:t>Mobile Sources;Off-highway Vehicle Diesel;Construction and Mining Equipment;Skid Steer Loaders</w:t>
            </w:r>
          </w:p>
        </w:tc>
        <w:tc>
          <w:tcPr>
            <w:tcW w:w="1075" w:type="dxa"/>
            <w:noWrap/>
            <w:hideMark/>
          </w:tcPr>
          <w:p w14:paraId="172E1FF8"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4.25</w:t>
            </w:r>
          </w:p>
        </w:tc>
      </w:tr>
      <w:tr w:rsidR="00F7488E" w:rsidRPr="0044090D" w14:paraId="7E26B3D9" w14:textId="77777777" w:rsidTr="00F7488E">
        <w:trPr>
          <w:trHeight w:val="300"/>
        </w:trPr>
        <w:tc>
          <w:tcPr>
            <w:tcW w:w="1608" w:type="dxa"/>
            <w:noWrap/>
            <w:hideMark/>
          </w:tcPr>
          <w:p w14:paraId="434CDC8A"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2270002060</w:t>
            </w:r>
          </w:p>
        </w:tc>
        <w:tc>
          <w:tcPr>
            <w:tcW w:w="6667" w:type="dxa"/>
            <w:noWrap/>
            <w:hideMark/>
          </w:tcPr>
          <w:p w14:paraId="76B579D0" w14:textId="77777777" w:rsidR="00F7488E" w:rsidRPr="0044090D" w:rsidRDefault="00F7488E">
            <w:pPr>
              <w:rPr>
                <w:rFonts w:ascii="Times New Roman" w:hAnsi="Times New Roman" w:cs="Times New Roman"/>
              </w:rPr>
            </w:pPr>
            <w:r w:rsidRPr="0044090D">
              <w:rPr>
                <w:rFonts w:ascii="Times New Roman" w:hAnsi="Times New Roman" w:cs="Times New Roman"/>
              </w:rPr>
              <w:t>Mobile Sources;Off-highway Vehicle Diesel;Construction and Mining Equipment;Rubber Tire Loaders</w:t>
            </w:r>
          </w:p>
        </w:tc>
        <w:tc>
          <w:tcPr>
            <w:tcW w:w="1075" w:type="dxa"/>
            <w:noWrap/>
            <w:hideMark/>
          </w:tcPr>
          <w:p w14:paraId="2B0F1F0B"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3.02</w:t>
            </w:r>
          </w:p>
        </w:tc>
      </w:tr>
      <w:tr w:rsidR="00F7488E" w:rsidRPr="0044090D" w14:paraId="3B020B64" w14:textId="77777777" w:rsidTr="00F7488E">
        <w:trPr>
          <w:trHeight w:val="300"/>
        </w:trPr>
        <w:tc>
          <w:tcPr>
            <w:tcW w:w="1608" w:type="dxa"/>
            <w:noWrap/>
            <w:hideMark/>
          </w:tcPr>
          <w:p w14:paraId="2DCE7748"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2270002069</w:t>
            </w:r>
          </w:p>
        </w:tc>
        <w:tc>
          <w:tcPr>
            <w:tcW w:w="6667" w:type="dxa"/>
            <w:noWrap/>
            <w:hideMark/>
          </w:tcPr>
          <w:p w14:paraId="64C2CAEA" w14:textId="77777777" w:rsidR="00F7488E" w:rsidRPr="0044090D" w:rsidRDefault="00F7488E">
            <w:pPr>
              <w:rPr>
                <w:rFonts w:ascii="Times New Roman" w:hAnsi="Times New Roman" w:cs="Times New Roman"/>
              </w:rPr>
            </w:pPr>
            <w:r w:rsidRPr="0044090D">
              <w:rPr>
                <w:rFonts w:ascii="Times New Roman" w:hAnsi="Times New Roman" w:cs="Times New Roman"/>
              </w:rPr>
              <w:t>Mobile Sources;Off-highway Vehicle Diesel;Construction and Mining Equipment;Crawler Tractor/Dozers</w:t>
            </w:r>
          </w:p>
        </w:tc>
        <w:tc>
          <w:tcPr>
            <w:tcW w:w="1075" w:type="dxa"/>
            <w:noWrap/>
            <w:hideMark/>
          </w:tcPr>
          <w:p w14:paraId="1FEF50F8"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2.98</w:t>
            </w:r>
          </w:p>
        </w:tc>
      </w:tr>
      <w:tr w:rsidR="00F7488E" w:rsidRPr="0044090D" w14:paraId="0CCBD5C2" w14:textId="77777777" w:rsidTr="00F7488E">
        <w:trPr>
          <w:trHeight w:val="300"/>
        </w:trPr>
        <w:tc>
          <w:tcPr>
            <w:tcW w:w="1608" w:type="dxa"/>
            <w:noWrap/>
            <w:hideMark/>
          </w:tcPr>
          <w:p w14:paraId="587BD83D"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2270002036</w:t>
            </w:r>
          </w:p>
        </w:tc>
        <w:tc>
          <w:tcPr>
            <w:tcW w:w="6667" w:type="dxa"/>
            <w:noWrap/>
            <w:hideMark/>
          </w:tcPr>
          <w:p w14:paraId="22237EFE" w14:textId="77777777" w:rsidR="00F7488E" w:rsidRPr="0044090D" w:rsidRDefault="00F7488E">
            <w:pPr>
              <w:rPr>
                <w:rFonts w:ascii="Times New Roman" w:hAnsi="Times New Roman" w:cs="Times New Roman"/>
              </w:rPr>
            </w:pPr>
            <w:r w:rsidRPr="0044090D">
              <w:rPr>
                <w:rFonts w:ascii="Times New Roman" w:hAnsi="Times New Roman" w:cs="Times New Roman"/>
              </w:rPr>
              <w:t>Mobile Sources;Off-highway Vehicle Diesel;Construction and Mining Equipment;Excavators</w:t>
            </w:r>
          </w:p>
        </w:tc>
        <w:tc>
          <w:tcPr>
            <w:tcW w:w="1075" w:type="dxa"/>
            <w:noWrap/>
            <w:hideMark/>
          </w:tcPr>
          <w:p w14:paraId="46CBA027"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2.68</w:t>
            </w:r>
          </w:p>
        </w:tc>
      </w:tr>
      <w:tr w:rsidR="00F7488E" w:rsidRPr="0044090D" w14:paraId="50E3B7C8" w14:textId="77777777" w:rsidTr="00F7488E">
        <w:trPr>
          <w:trHeight w:val="300"/>
        </w:trPr>
        <w:tc>
          <w:tcPr>
            <w:tcW w:w="1608" w:type="dxa"/>
            <w:noWrap/>
            <w:hideMark/>
          </w:tcPr>
          <w:p w14:paraId="02D421F0"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2275001000</w:t>
            </w:r>
          </w:p>
        </w:tc>
        <w:tc>
          <w:tcPr>
            <w:tcW w:w="6667" w:type="dxa"/>
            <w:noWrap/>
            <w:hideMark/>
          </w:tcPr>
          <w:p w14:paraId="1F2698FB" w14:textId="77777777" w:rsidR="00F7488E" w:rsidRPr="0044090D" w:rsidRDefault="00F7488E">
            <w:pPr>
              <w:rPr>
                <w:rFonts w:ascii="Times New Roman" w:hAnsi="Times New Roman" w:cs="Times New Roman"/>
              </w:rPr>
            </w:pPr>
            <w:r w:rsidRPr="0044090D">
              <w:rPr>
                <w:rFonts w:ascii="Times New Roman" w:hAnsi="Times New Roman" w:cs="Times New Roman"/>
              </w:rPr>
              <w:t xml:space="preserve"> Mobile Sources;Aircraft;Military Aircraft;Total                                                                                                                                                       </w:t>
            </w:r>
          </w:p>
        </w:tc>
        <w:tc>
          <w:tcPr>
            <w:tcW w:w="1075" w:type="dxa"/>
            <w:noWrap/>
            <w:hideMark/>
          </w:tcPr>
          <w:p w14:paraId="26C78FC8"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1.92</w:t>
            </w:r>
          </w:p>
        </w:tc>
      </w:tr>
      <w:tr w:rsidR="00F7488E" w:rsidRPr="0044090D" w14:paraId="6924AFDB" w14:textId="77777777" w:rsidTr="00F7488E">
        <w:trPr>
          <w:trHeight w:val="300"/>
        </w:trPr>
        <w:tc>
          <w:tcPr>
            <w:tcW w:w="1608" w:type="dxa"/>
            <w:noWrap/>
            <w:hideMark/>
          </w:tcPr>
          <w:p w14:paraId="4B0E627A"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2270005020</w:t>
            </w:r>
          </w:p>
        </w:tc>
        <w:tc>
          <w:tcPr>
            <w:tcW w:w="6667" w:type="dxa"/>
            <w:noWrap/>
            <w:hideMark/>
          </w:tcPr>
          <w:p w14:paraId="01E4AE9A" w14:textId="77777777" w:rsidR="00F7488E" w:rsidRPr="0044090D" w:rsidRDefault="00F7488E">
            <w:pPr>
              <w:rPr>
                <w:rFonts w:ascii="Times New Roman" w:hAnsi="Times New Roman" w:cs="Times New Roman"/>
              </w:rPr>
            </w:pPr>
            <w:r w:rsidRPr="0044090D">
              <w:rPr>
                <w:rFonts w:ascii="Times New Roman" w:hAnsi="Times New Roman" w:cs="Times New Roman"/>
              </w:rPr>
              <w:t>Mobile Sources;Off-highway Vehicle Diesel;Agricultural Equipment;Combines</w:t>
            </w:r>
          </w:p>
        </w:tc>
        <w:tc>
          <w:tcPr>
            <w:tcW w:w="1075" w:type="dxa"/>
            <w:noWrap/>
            <w:hideMark/>
          </w:tcPr>
          <w:p w14:paraId="3D0AF9FA"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1.90</w:t>
            </w:r>
          </w:p>
        </w:tc>
      </w:tr>
      <w:tr w:rsidR="00F7488E" w:rsidRPr="0044090D" w14:paraId="10300A8C" w14:textId="77777777" w:rsidTr="00F7488E">
        <w:trPr>
          <w:trHeight w:val="300"/>
        </w:trPr>
        <w:tc>
          <w:tcPr>
            <w:tcW w:w="1608" w:type="dxa"/>
            <w:noWrap/>
            <w:hideMark/>
          </w:tcPr>
          <w:p w14:paraId="3F7B52B4"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2275050011</w:t>
            </w:r>
          </w:p>
        </w:tc>
        <w:tc>
          <w:tcPr>
            <w:tcW w:w="6667" w:type="dxa"/>
            <w:noWrap/>
            <w:hideMark/>
          </w:tcPr>
          <w:p w14:paraId="79209DAD" w14:textId="77777777" w:rsidR="00F7488E" w:rsidRPr="0044090D" w:rsidRDefault="00F7488E">
            <w:pPr>
              <w:rPr>
                <w:rFonts w:ascii="Times New Roman" w:hAnsi="Times New Roman" w:cs="Times New Roman"/>
              </w:rPr>
            </w:pPr>
            <w:r w:rsidRPr="0044090D">
              <w:rPr>
                <w:rFonts w:ascii="Times New Roman" w:hAnsi="Times New Roman" w:cs="Times New Roman"/>
              </w:rPr>
              <w:t xml:space="preserve"> Mobile Sources;Aircraft;General Aviation;Piston                                                                                                                                                       </w:t>
            </w:r>
          </w:p>
        </w:tc>
        <w:tc>
          <w:tcPr>
            <w:tcW w:w="1075" w:type="dxa"/>
            <w:noWrap/>
            <w:hideMark/>
          </w:tcPr>
          <w:p w14:paraId="734DF154"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1.69</w:t>
            </w:r>
          </w:p>
        </w:tc>
      </w:tr>
      <w:tr w:rsidR="00F7488E" w:rsidRPr="0044090D" w14:paraId="19322424" w14:textId="77777777" w:rsidTr="00F7488E">
        <w:trPr>
          <w:trHeight w:val="300"/>
        </w:trPr>
        <w:tc>
          <w:tcPr>
            <w:tcW w:w="1608" w:type="dxa"/>
            <w:noWrap/>
            <w:hideMark/>
          </w:tcPr>
          <w:p w14:paraId="1E11470C"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2270006005</w:t>
            </w:r>
          </w:p>
        </w:tc>
        <w:tc>
          <w:tcPr>
            <w:tcW w:w="6667" w:type="dxa"/>
            <w:noWrap/>
            <w:hideMark/>
          </w:tcPr>
          <w:p w14:paraId="17DF54F4" w14:textId="77777777" w:rsidR="00F7488E" w:rsidRPr="0044090D" w:rsidRDefault="00F7488E">
            <w:pPr>
              <w:rPr>
                <w:rFonts w:ascii="Times New Roman" w:hAnsi="Times New Roman" w:cs="Times New Roman"/>
              </w:rPr>
            </w:pPr>
            <w:r w:rsidRPr="0044090D">
              <w:rPr>
                <w:rFonts w:ascii="Times New Roman" w:hAnsi="Times New Roman" w:cs="Times New Roman"/>
              </w:rPr>
              <w:t>Mobile Sources;Off-highway Vehicle Diesel;Commercial Equipment;Generator Sets</w:t>
            </w:r>
          </w:p>
        </w:tc>
        <w:tc>
          <w:tcPr>
            <w:tcW w:w="1075" w:type="dxa"/>
            <w:noWrap/>
            <w:hideMark/>
          </w:tcPr>
          <w:p w14:paraId="6DCAD3F4"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1.68</w:t>
            </w:r>
          </w:p>
        </w:tc>
      </w:tr>
      <w:tr w:rsidR="00F7488E" w:rsidRPr="0044090D" w14:paraId="3E8E8BFF" w14:textId="77777777" w:rsidTr="00F7488E">
        <w:trPr>
          <w:trHeight w:val="300"/>
        </w:trPr>
        <w:tc>
          <w:tcPr>
            <w:tcW w:w="1608" w:type="dxa"/>
            <w:noWrap/>
            <w:hideMark/>
          </w:tcPr>
          <w:p w14:paraId="33A12D28"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2270002051</w:t>
            </w:r>
          </w:p>
        </w:tc>
        <w:tc>
          <w:tcPr>
            <w:tcW w:w="6667" w:type="dxa"/>
            <w:noWrap/>
            <w:hideMark/>
          </w:tcPr>
          <w:p w14:paraId="494E1439" w14:textId="77777777" w:rsidR="00F7488E" w:rsidRPr="0044090D" w:rsidRDefault="00F7488E">
            <w:pPr>
              <w:rPr>
                <w:rFonts w:ascii="Times New Roman" w:hAnsi="Times New Roman" w:cs="Times New Roman"/>
              </w:rPr>
            </w:pPr>
            <w:r w:rsidRPr="0044090D">
              <w:rPr>
                <w:rFonts w:ascii="Times New Roman" w:hAnsi="Times New Roman" w:cs="Times New Roman"/>
              </w:rPr>
              <w:t>Mobile Sources;Off-highway Vehicle Diesel;Construction and Mining Equipment;Off-highway Trucks</w:t>
            </w:r>
          </w:p>
        </w:tc>
        <w:tc>
          <w:tcPr>
            <w:tcW w:w="1075" w:type="dxa"/>
            <w:noWrap/>
            <w:hideMark/>
          </w:tcPr>
          <w:p w14:paraId="536AAD7E"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1.58</w:t>
            </w:r>
          </w:p>
        </w:tc>
      </w:tr>
      <w:tr w:rsidR="00F7488E" w:rsidRPr="0044090D" w14:paraId="306BCE2F" w14:textId="77777777" w:rsidTr="00F7488E">
        <w:trPr>
          <w:trHeight w:val="300"/>
        </w:trPr>
        <w:tc>
          <w:tcPr>
            <w:tcW w:w="1608" w:type="dxa"/>
            <w:noWrap/>
            <w:hideMark/>
          </w:tcPr>
          <w:p w14:paraId="7D9D8B93"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2270002057</w:t>
            </w:r>
          </w:p>
        </w:tc>
        <w:tc>
          <w:tcPr>
            <w:tcW w:w="6667" w:type="dxa"/>
            <w:noWrap/>
            <w:hideMark/>
          </w:tcPr>
          <w:p w14:paraId="200093B8" w14:textId="77777777" w:rsidR="00F7488E" w:rsidRPr="0044090D" w:rsidRDefault="00F7488E">
            <w:pPr>
              <w:rPr>
                <w:rFonts w:ascii="Times New Roman" w:hAnsi="Times New Roman" w:cs="Times New Roman"/>
              </w:rPr>
            </w:pPr>
            <w:r w:rsidRPr="0044090D">
              <w:rPr>
                <w:rFonts w:ascii="Times New Roman" w:hAnsi="Times New Roman" w:cs="Times New Roman"/>
              </w:rPr>
              <w:t>Mobile Sources;Off-highway Vehicle Diesel;Construction and Mining Equipment;Rough Terrain Forklifts</w:t>
            </w:r>
          </w:p>
        </w:tc>
        <w:tc>
          <w:tcPr>
            <w:tcW w:w="1075" w:type="dxa"/>
            <w:noWrap/>
            <w:hideMark/>
          </w:tcPr>
          <w:p w14:paraId="512FC37F"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1.36</w:t>
            </w:r>
          </w:p>
        </w:tc>
      </w:tr>
      <w:tr w:rsidR="00F7488E" w:rsidRPr="0044090D" w14:paraId="5FC0FE39" w14:textId="77777777" w:rsidTr="00F7488E">
        <w:trPr>
          <w:trHeight w:val="300"/>
        </w:trPr>
        <w:tc>
          <w:tcPr>
            <w:tcW w:w="1608" w:type="dxa"/>
            <w:noWrap/>
            <w:hideMark/>
          </w:tcPr>
          <w:p w14:paraId="32D19BE5"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2270003060</w:t>
            </w:r>
          </w:p>
        </w:tc>
        <w:tc>
          <w:tcPr>
            <w:tcW w:w="6667" w:type="dxa"/>
            <w:noWrap/>
            <w:hideMark/>
          </w:tcPr>
          <w:p w14:paraId="2E566A39" w14:textId="77777777" w:rsidR="00F7488E" w:rsidRPr="0044090D" w:rsidRDefault="00F7488E">
            <w:pPr>
              <w:rPr>
                <w:rFonts w:ascii="Times New Roman" w:hAnsi="Times New Roman" w:cs="Times New Roman"/>
              </w:rPr>
            </w:pPr>
            <w:r w:rsidRPr="0044090D">
              <w:rPr>
                <w:rFonts w:ascii="Times New Roman" w:hAnsi="Times New Roman" w:cs="Times New Roman"/>
              </w:rPr>
              <w:t>Mobile Sources;Off-highway Vehicle Diesel;Industrial Equipment;AC\\Refrigeration</w:t>
            </w:r>
          </w:p>
        </w:tc>
        <w:tc>
          <w:tcPr>
            <w:tcW w:w="1075" w:type="dxa"/>
            <w:noWrap/>
            <w:hideMark/>
          </w:tcPr>
          <w:p w14:paraId="4435D1DE"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1.34</w:t>
            </w:r>
          </w:p>
        </w:tc>
      </w:tr>
      <w:tr w:rsidR="00F7488E" w:rsidRPr="0044090D" w14:paraId="49791270" w14:textId="77777777" w:rsidTr="00F7488E">
        <w:trPr>
          <w:trHeight w:val="300"/>
        </w:trPr>
        <w:tc>
          <w:tcPr>
            <w:tcW w:w="1608" w:type="dxa"/>
            <w:noWrap/>
            <w:hideMark/>
          </w:tcPr>
          <w:p w14:paraId="09E5C2FA"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2275020000</w:t>
            </w:r>
          </w:p>
        </w:tc>
        <w:tc>
          <w:tcPr>
            <w:tcW w:w="6667" w:type="dxa"/>
            <w:noWrap/>
            <w:hideMark/>
          </w:tcPr>
          <w:p w14:paraId="4E75A45F" w14:textId="77777777" w:rsidR="00F7488E" w:rsidRPr="0044090D" w:rsidRDefault="00F7488E">
            <w:pPr>
              <w:rPr>
                <w:rFonts w:ascii="Times New Roman" w:hAnsi="Times New Roman" w:cs="Times New Roman"/>
              </w:rPr>
            </w:pPr>
            <w:r w:rsidRPr="0044090D">
              <w:rPr>
                <w:rFonts w:ascii="Times New Roman" w:hAnsi="Times New Roman" w:cs="Times New Roman"/>
              </w:rPr>
              <w:t xml:space="preserve"> Mobile Sources;Aircraft;Commercial Aircraft;Total: All Types                                                                                                                                          </w:t>
            </w:r>
          </w:p>
        </w:tc>
        <w:tc>
          <w:tcPr>
            <w:tcW w:w="1075" w:type="dxa"/>
            <w:noWrap/>
            <w:hideMark/>
          </w:tcPr>
          <w:p w14:paraId="122FA928"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1.28</w:t>
            </w:r>
          </w:p>
        </w:tc>
      </w:tr>
      <w:tr w:rsidR="00F7488E" w:rsidRPr="0044090D" w14:paraId="515E93D2" w14:textId="77777777" w:rsidTr="00F7488E">
        <w:trPr>
          <w:trHeight w:val="300"/>
        </w:trPr>
        <w:tc>
          <w:tcPr>
            <w:tcW w:w="1608" w:type="dxa"/>
            <w:noWrap/>
            <w:hideMark/>
          </w:tcPr>
          <w:p w14:paraId="44C5214A"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28500201</w:t>
            </w:r>
          </w:p>
        </w:tc>
        <w:tc>
          <w:tcPr>
            <w:tcW w:w="6667" w:type="dxa"/>
            <w:noWrap/>
            <w:hideMark/>
          </w:tcPr>
          <w:p w14:paraId="599ADC1D" w14:textId="77777777" w:rsidR="00F7488E" w:rsidRPr="0044090D" w:rsidRDefault="00F7488E">
            <w:pPr>
              <w:rPr>
                <w:rFonts w:ascii="Times New Roman" w:hAnsi="Times New Roman" w:cs="Times New Roman"/>
              </w:rPr>
            </w:pPr>
            <w:r w:rsidRPr="0044090D">
              <w:rPr>
                <w:rFonts w:ascii="Times New Roman" w:hAnsi="Times New Roman" w:cs="Times New Roman"/>
              </w:rPr>
              <w:t xml:space="preserve"> Internal Combustion Engines;Railroad Equipment;Diesel;Yard Locomotives                                                                                                                                </w:t>
            </w:r>
          </w:p>
        </w:tc>
        <w:tc>
          <w:tcPr>
            <w:tcW w:w="1075" w:type="dxa"/>
            <w:noWrap/>
            <w:hideMark/>
          </w:tcPr>
          <w:p w14:paraId="24FB2246"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1.21</w:t>
            </w:r>
          </w:p>
        </w:tc>
      </w:tr>
      <w:tr w:rsidR="00F7488E" w:rsidRPr="0044090D" w14:paraId="3E2B2B17" w14:textId="77777777" w:rsidTr="00F7488E">
        <w:trPr>
          <w:trHeight w:val="300"/>
        </w:trPr>
        <w:tc>
          <w:tcPr>
            <w:tcW w:w="1608" w:type="dxa"/>
            <w:noWrap/>
            <w:hideMark/>
          </w:tcPr>
          <w:p w14:paraId="3459C890"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2270006025</w:t>
            </w:r>
          </w:p>
        </w:tc>
        <w:tc>
          <w:tcPr>
            <w:tcW w:w="6667" w:type="dxa"/>
            <w:noWrap/>
            <w:hideMark/>
          </w:tcPr>
          <w:p w14:paraId="73701E04" w14:textId="77777777" w:rsidR="00F7488E" w:rsidRPr="0044090D" w:rsidRDefault="00F7488E">
            <w:pPr>
              <w:rPr>
                <w:rFonts w:ascii="Times New Roman" w:hAnsi="Times New Roman" w:cs="Times New Roman"/>
              </w:rPr>
            </w:pPr>
            <w:r w:rsidRPr="0044090D">
              <w:rPr>
                <w:rFonts w:ascii="Times New Roman" w:hAnsi="Times New Roman" w:cs="Times New Roman"/>
              </w:rPr>
              <w:t>Mobile Sources;Off-highway Vehicle Diesel;Commercial Equipment;Welders</w:t>
            </w:r>
          </w:p>
        </w:tc>
        <w:tc>
          <w:tcPr>
            <w:tcW w:w="1075" w:type="dxa"/>
            <w:noWrap/>
            <w:hideMark/>
          </w:tcPr>
          <w:p w14:paraId="2F3C7A43"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1.05</w:t>
            </w:r>
          </w:p>
        </w:tc>
      </w:tr>
      <w:tr w:rsidR="00F7488E" w:rsidRPr="0044090D" w14:paraId="1C2B89A5" w14:textId="77777777" w:rsidTr="00F7488E">
        <w:trPr>
          <w:trHeight w:val="300"/>
        </w:trPr>
        <w:tc>
          <w:tcPr>
            <w:tcW w:w="1608" w:type="dxa"/>
            <w:noWrap/>
            <w:hideMark/>
          </w:tcPr>
          <w:p w14:paraId="1920E787"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2270002015</w:t>
            </w:r>
          </w:p>
        </w:tc>
        <w:tc>
          <w:tcPr>
            <w:tcW w:w="6667" w:type="dxa"/>
            <w:noWrap/>
            <w:hideMark/>
          </w:tcPr>
          <w:p w14:paraId="1E5ED52D" w14:textId="77777777" w:rsidR="00F7488E" w:rsidRPr="0044090D" w:rsidRDefault="00F7488E">
            <w:pPr>
              <w:rPr>
                <w:rFonts w:ascii="Times New Roman" w:hAnsi="Times New Roman" w:cs="Times New Roman"/>
              </w:rPr>
            </w:pPr>
            <w:r w:rsidRPr="0044090D">
              <w:rPr>
                <w:rFonts w:ascii="Times New Roman" w:hAnsi="Times New Roman" w:cs="Times New Roman"/>
              </w:rPr>
              <w:t>Mobile Sources;Off-highway Vehicle Diesel;Construction and Mining Equipment;Rollers</w:t>
            </w:r>
          </w:p>
        </w:tc>
        <w:tc>
          <w:tcPr>
            <w:tcW w:w="1075" w:type="dxa"/>
            <w:noWrap/>
            <w:hideMark/>
          </w:tcPr>
          <w:p w14:paraId="3724DC7D"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1.02</w:t>
            </w:r>
          </w:p>
        </w:tc>
      </w:tr>
      <w:tr w:rsidR="00F7488E" w:rsidRPr="0044090D" w14:paraId="4F37CD46" w14:textId="77777777" w:rsidTr="00F7488E">
        <w:trPr>
          <w:trHeight w:val="300"/>
        </w:trPr>
        <w:tc>
          <w:tcPr>
            <w:tcW w:w="1608" w:type="dxa"/>
            <w:noWrap/>
            <w:hideMark/>
          </w:tcPr>
          <w:p w14:paraId="4D4C3770"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2270003020</w:t>
            </w:r>
          </w:p>
        </w:tc>
        <w:tc>
          <w:tcPr>
            <w:tcW w:w="6667" w:type="dxa"/>
            <w:noWrap/>
            <w:hideMark/>
          </w:tcPr>
          <w:p w14:paraId="7FF79BE0" w14:textId="77777777" w:rsidR="00F7488E" w:rsidRPr="0044090D" w:rsidRDefault="00F7488E">
            <w:pPr>
              <w:rPr>
                <w:rFonts w:ascii="Times New Roman" w:hAnsi="Times New Roman" w:cs="Times New Roman"/>
              </w:rPr>
            </w:pPr>
            <w:r w:rsidRPr="0044090D">
              <w:rPr>
                <w:rFonts w:ascii="Times New Roman" w:hAnsi="Times New Roman" w:cs="Times New Roman"/>
              </w:rPr>
              <w:t>Mobile Sources;Off-highway Vehicle Diesel;Industrial Equipment;Forklifts</w:t>
            </w:r>
          </w:p>
        </w:tc>
        <w:tc>
          <w:tcPr>
            <w:tcW w:w="1075" w:type="dxa"/>
            <w:noWrap/>
            <w:hideMark/>
          </w:tcPr>
          <w:p w14:paraId="5923D88F"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0.93</w:t>
            </w:r>
          </w:p>
        </w:tc>
      </w:tr>
      <w:tr w:rsidR="00F7488E" w:rsidRPr="0044090D" w14:paraId="32599708" w14:textId="77777777" w:rsidTr="00F7488E">
        <w:trPr>
          <w:trHeight w:val="300"/>
        </w:trPr>
        <w:tc>
          <w:tcPr>
            <w:tcW w:w="1608" w:type="dxa"/>
            <w:noWrap/>
            <w:hideMark/>
          </w:tcPr>
          <w:p w14:paraId="2ACAE2C7"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2275050012</w:t>
            </w:r>
          </w:p>
        </w:tc>
        <w:tc>
          <w:tcPr>
            <w:tcW w:w="6667" w:type="dxa"/>
            <w:noWrap/>
            <w:hideMark/>
          </w:tcPr>
          <w:p w14:paraId="446AB8CB" w14:textId="77777777" w:rsidR="00F7488E" w:rsidRPr="0044090D" w:rsidRDefault="00F7488E">
            <w:pPr>
              <w:rPr>
                <w:rFonts w:ascii="Times New Roman" w:hAnsi="Times New Roman" w:cs="Times New Roman"/>
              </w:rPr>
            </w:pPr>
            <w:r w:rsidRPr="0044090D">
              <w:rPr>
                <w:rFonts w:ascii="Times New Roman" w:hAnsi="Times New Roman" w:cs="Times New Roman"/>
              </w:rPr>
              <w:t xml:space="preserve"> Mobile Sources;Aircraft;General Aviation;Turbine                                                                                                                                                      </w:t>
            </w:r>
          </w:p>
        </w:tc>
        <w:tc>
          <w:tcPr>
            <w:tcW w:w="1075" w:type="dxa"/>
            <w:noWrap/>
            <w:hideMark/>
          </w:tcPr>
          <w:p w14:paraId="4D402F0B"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0.93</w:t>
            </w:r>
          </w:p>
        </w:tc>
      </w:tr>
      <w:tr w:rsidR="00F7488E" w:rsidRPr="0044090D" w14:paraId="0E786613" w14:textId="77777777" w:rsidTr="00F7488E">
        <w:trPr>
          <w:trHeight w:val="300"/>
        </w:trPr>
        <w:tc>
          <w:tcPr>
            <w:tcW w:w="1608" w:type="dxa"/>
            <w:noWrap/>
            <w:hideMark/>
          </w:tcPr>
          <w:p w14:paraId="3203E62C"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2270006015</w:t>
            </w:r>
          </w:p>
        </w:tc>
        <w:tc>
          <w:tcPr>
            <w:tcW w:w="6667" w:type="dxa"/>
            <w:noWrap/>
            <w:hideMark/>
          </w:tcPr>
          <w:p w14:paraId="5AA1FEC6" w14:textId="77777777" w:rsidR="00F7488E" w:rsidRPr="0044090D" w:rsidRDefault="00F7488E">
            <w:pPr>
              <w:rPr>
                <w:rFonts w:ascii="Times New Roman" w:hAnsi="Times New Roman" w:cs="Times New Roman"/>
              </w:rPr>
            </w:pPr>
            <w:r w:rsidRPr="0044090D">
              <w:rPr>
                <w:rFonts w:ascii="Times New Roman" w:hAnsi="Times New Roman" w:cs="Times New Roman"/>
              </w:rPr>
              <w:t>Mobile Sources;Off-highway Vehicle Diesel;Commercial Equipment;Air Compressors</w:t>
            </w:r>
          </w:p>
        </w:tc>
        <w:tc>
          <w:tcPr>
            <w:tcW w:w="1075" w:type="dxa"/>
            <w:noWrap/>
            <w:hideMark/>
          </w:tcPr>
          <w:p w14:paraId="13B7D523"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0.83</w:t>
            </w:r>
          </w:p>
        </w:tc>
      </w:tr>
      <w:tr w:rsidR="00F7488E" w:rsidRPr="0044090D" w14:paraId="76FCF1B0" w14:textId="77777777" w:rsidTr="00F7488E">
        <w:trPr>
          <w:trHeight w:val="300"/>
        </w:trPr>
        <w:tc>
          <w:tcPr>
            <w:tcW w:w="1608" w:type="dxa"/>
            <w:noWrap/>
            <w:hideMark/>
          </w:tcPr>
          <w:p w14:paraId="3BF0AFE2"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2275060012</w:t>
            </w:r>
          </w:p>
        </w:tc>
        <w:tc>
          <w:tcPr>
            <w:tcW w:w="6667" w:type="dxa"/>
            <w:noWrap/>
            <w:hideMark/>
          </w:tcPr>
          <w:p w14:paraId="1B9847CC" w14:textId="77777777" w:rsidR="00F7488E" w:rsidRPr="0044090D" w:rsidRDefault="00F7488E">
            <w:pPr>
              <w:rPr>
                <w:rFonts w:ascii="Times New Roman" w:hAnsi="Times New Roman" w:cs="Times New Roman"/>
              </w:rPr>
            </w:pPr>
            <w:r w:rsidRPr="0044090D">
              <w:rPr>
                <w:rFonts w:ascii="Times New Roman" w:hAnsi="Times New Roman" w:cs="Times New Roman"/>
              </w:rPr>
              <w:t xml:space="preserve"> Mobile Sources;Aircraft;Air Taxi;Turbine                                                                                                                                                              </w:t>
            </w:r>
          </w:p>
        </w:tc>
        <w:tc>
          <w:tcPr>
            <w:tcW w:w="1075" w:type="dxa"/>
            <w:noWrap/>
            <w:hideMark/>
          </w:tcPr>
          <w:p w14:paraId="3C0716A8"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0.78</w:t>
            </w:r>
          </w:p>
        </w:tc>
      </w:tr>
      <w:tr w:rsidR="00F7488E" w:rsidRPr="0044090D" w14:paraId="40F07713" w14:textId="77777777" w:rsidTr="00F7488E">
        <w:trPr>
          <w:trHeight w:val="300"/>
        </w:trPr>
        <w:tc>
          <w:tcPr>
            <w:tcW w:w="1608" w:type="dxa"/>
            <w:noWrap/>
            <w:hideMark/>
          </w:tcPr>
          <w:p w14:paraId="60D0D1CA"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2285002007</w:t>
            </w:r>
          </w:p>
        </w:tc>
        <w:tc>
          <w:tcPr>
            <w:tcW w:w="6667" w:type="dxa"/>
            <w:noWrap/>
            <w:hideMark/>
          </w:tcPr>
          <w:p w14:paraId="460D1F1B" w14:textId="77777777" w:rsidR="00F7488E" w:rsidRPr="0044090D" w:rsidRDefault="00F7488E">
            <w:pPr>
              <w:rPr>
                <w:rFonts w:ascii="Times New Roman" w:hAnsi="Times New Roman" w:cs="Times New Roman"/>
              </w:rPr>
            </w:pPr>
            <w:r w:rsidRPr="0044090D">
              <w:rPr>
                <w:rFonts w:ascii="Times New Roman" w:hAnsi="Times New Roman" w:cs="Times New Roman"/>
              </w:rPr>
              <w:t xml:space="preserve"> Mobile Sources;Railroad Equipment;Diesel;Line Haul Locomotives: Class II / III Operations</w:t>
            </w:r>
          </w:p>
        </w:tc>
        <w:tc>
          <w:tcPr>
            <w:tcW w:w="1075" w:type="dxa"/>
            <w:noWrap/>
            <w:hideMark/>
          </w:tcPr>
          <w:p w14:paraId="006F17CB"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0.74</w:t>
            </w:r>
          </w:p>
        </w:tc>
      </w:tr>
      <w:tr w:rsidR="00F7488E" w:rsidRPr="0044090D" w14:paraId="7326FA01" w14:textId="77777777" w:rsidTr="00F7488E">
        <w:trPr>
          <w:trHeight w:val="300"/>
        </w:trPr>
        <w:tc>
          <w:tcPr>
            <w:tcW w:w="1608" w:type="dxa"/>
            <w:noWrap/>
            <w:hideMark/>
          </w:tcPr>
          <w:p w14:paraId="6414F3CF"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2270002048</w:t>
            </w:r>
          </w:p>
        </w:tc>
        <w:tc>
          <w:tcPr>
            <w:tcW w:w="6667" w:type="dxa"/>
            <w:noWrap/>
            <w:hideMark/>
          </w:tcPr>
          <w:p w14:paraId="12DA44B0" w14:textId="77777777" w:rsidR="00F7488E" w:rsidRPr="0044090D" w:rsidRDefault="00F7488E">
            <w:pPr>
              <w:rPr>
                <w:rFonts w:ascii="Times New Roman" w:hAnsi="Times New Roman" w:cs="Times New Roman"/>
              </w:rPr>
            </w:pPr>
            <w:r w:rsidRPr="0044090D">
              <w:rPr>
                <w:rFonts w:ascii="Times New Roman" w:hAnsi="Times New Roman" w:cs="Times New Roman"/>
              </w:rPr>
              <w:t>Mobile Sources;Off-highway Vehicle Diesel;Construction and Mining Equipment;Graders</w:t>
            </w:r>
          </w:p>
        </w:tc>
        <w:tc>
          <w:tcPr>
            <w:tcW w:w="1075" w:type="dxa"/>
            <w:noWrap/>
            <w:hideMark/>
          </w:tcPr>
          <w:p w14:paraId="5A89CA69"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0.73</w:t>
            </w:r>
          </w:p>
        </w:tc>
      </w:tr>
      <w:tr w:rsidR="00F7488E" w:rsidRPr="0044090D" w14:paraId="0FA8484A" w14:textId="77777777" w:rsidTr="00F7488E">
        <w:trPr>
          <w:trHeight w:val="300"/>
        </w:trPr>
        <w:tc>
          <w:tcPr>
            <w:tcW w:w="1608" w:type="dxa"/>
            <w:noWrap/>
            <w:hideMark/>
          </w:tcPr>
          <w:p w14:paraId="3951ECBA"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2270002018</w:t>
            </w:r>
          </w:p>
        </w:tc>
        <w:tc>
          <w:tcPr>
            <w:tcW w:w="6667" w:type="dxa"/>
            <w:noWrap/>
            <w:hideMark/>
          </w:tcPr>
          <w:p w14:paraId="16F378DC" w14:textId="77777777" w:rsidR="00F7488E" w:rsidRPr="0044090D" w:rsidRDefault="00F7488E">
            <w:pPr>
              <w:rPr>
                <w:rFonts w:ascii="Times New Roman" w:hAnsi="Times New Roman" w:cs="Times New Roman"/>
              </w:rPr>
            </w:pPr>
            <w:r w:rsidRPr="0044090D">
              <w:rPr>
                <w:rFonts w:ascii="Times New Roman" w:hAnsi="Times New Roman" w:cs="Times New Roman"/>
              </w:rPr>
              <w:t>Mobile Sources;Off-highway Vehicle Diesel;Construction and Mining Equipment;Scrapers</w:t>
            </w:r>
          </w:p>
        </w:tc>
        <w:tc>
          <w:tcPr>
            <w:tcW w:w="1075" w:type="dxa"/>
            <w:noWrap/>
            <w:hideMark/>
          </w:tcPr>
          <w:p w14:paraId="157048DF"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0.72</w:t>
            </w:r>
          </w:p>
        </w:tc>
      </w:tr>
      <w:tr w:rsidR="00F7488E" w:rsidRPr="0044090D" w14:paraId="0246569C" w14:textId="77777777" w:rsidTr="00F7488E">
        <w:trPr>
          <w:trHeight w:val="300"/>
        </w:trPr>
        <w:tc>
          <w:tcPr>
            <w:tcW w:w="1608" w:type="dxa"/>
            <w:noWrap/>
            <w:hideMark/>
          </w:tcPr>
          <w:p w14:paraId="45E9F7FA"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2280002100</w:t>
            </w:r>
          </w:p>
        </w:tc>
        <w:tc>
          <w:tcPr>
            <w:tcW w:w="6667" w:type="dxa"/>
            <w:noWrap/>
            <w:hideMark/>
          </w:tcPr>
          <w:p w14:paraId="3BDB1B65" w14:textId="77777777" w:rsidR="00F7488E" w:rsidRPr="0044090D" w:rsidRDefault="00F7488E">
            <w:pPr>
              <w:rPr>
                <w:rFonts w:ascii="Times New Roman" w:hAnsi="Times New Roman" w:cs="Times New Roman"/>
              </w:rPr>
            </w:pPr>
            <w:r w:rsidRPr="0044090D">
              <w:rPr>
                <w:rFonts w:ascii="Times New Roman" w:hAnsi="Times New Roman" w:cs="Times New Roman"/>
              </w:rPr>
              <w:t xml:space="preserve"> Mobile Sources;Marine Vessels, Commercial;Diesel;Port emissions      </w:t>
            </w:r>
          </w:p>
        </w:tc>
        <w:tc>
          <w:tcPr>
            <w:tcW w:w="1075" w:type="dxa"/>
            <w:noWrap/>
            <w:hideMark/>
          </w:tcPr>
          <w:p w14:paraId="5FB6C8E8"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0.69</w:t>
            </w:r>
          </w:p>
        </w:tc>
      </w:tr>
      <w:tr w:rsidR="00F7488E" w:rsidRPr="0044090D" w14:paraId="32F5947C" w14:textId="77777777" w:rsidTr="00F7488E">
        <w:trPr>
          <w:trHeight w:val="300"/>
        </w:trPr>
        <w:tc>
          <w:tcPr>
            <w:tcW w:w="1608" w:type="dxa"/>
            <w:noWrap/>
            <w:hideMark/>
          </w:tcPr>
          <w:p w14:paraId="5F75487B"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2270008005</w:t>
            </w:r>
          </w:p>
        </w:tc>
        <w:tc>
          <w:tcPr>
            <w:tcW w:w="6667" w:type="dxa"/>
            <w:noWrap/>
            <w:hideMark/>
          </w:tcPr>
          <w:p w14:paraId="316A7E2A" w14:textId="77777777" w:rsidR="00F7488E" w:rsidRPr="0044090D" w:rsidRDefault="00F7488E">
            <w:pPr>
              <w:rPr>
                <w:rFonts w:ascii="Times New Roman" w:hAnsi="Times New Roman" w:cs="Times New Roman"/>
              </w:rPr>
            </w:pPr>
            <w:r w:rsidRPr="0044090D">
              <w:rPr>
                <w:rFonts w:ascii="Times New Roman" w:hAnsi="Times New Roman" w:cs="Times New Roman"/>
              </w:rPr>
              <w:t xml:space="preserve"> Mobile Sources;Off-highway Vehicle Diesel;Airport Ground Support Equipment;Airport Ground Support Equipment                                                                                           </w:t>
            </w:r>
          </w:p>
        </w:tc>
        <w:tc>
          <w:tcPr>
            <w:tcW w:w="1075" w:type="dxa"/>
            <w:noWrap/>
            <w:hideMark/>
          </w:tcPr>
          <w:p w14:paraId="5D76D5D1"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0.65</w:t>
            </w:r>
          </w:p>
        </w:tc>
      </w:tr>
      <w:tr w:rsidR="00F7488E" w:rsidRPr="0044090D" w14:paraId="0BA5BDB9" w14:textId="77777777" w:rsidTr="00F7488E">
        <w:trPr>
          <w:trHeight w:val="300"/>
        </w:trPr>
        <w:tc>
          <w:tcPr>
            <w:tcW w:w="1608" w:type="dxa"/>
            <w:noWrap/>
            <w:hideMark/>
          </w:tcPr>
          <w:p w14:paraId="124E1F8F"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lastRenderedPageBreak/>
              <w:t>20100101</w:t>
            </w:r>
          </w:p>
        </w:tc>
        <w:tc>
          <w:tcPr>
            <w:tcW w:w="6667" w:type="dxa"/>
            <w:noWrap/>
            <w:hideMark/>
          </w:tcPr>
          <w:p w14:paraId="5A1D6180" w14:textId="77777777" w:rsidR="00F7488E" w:rsidRPr="0044090D" w:rsidRDefault="00F7488E">
            <w:pPr>
              <w:rPr>
                <w:rFonts w:ascii="Times New Roman" w:hAnsi="Times New Roman" w:cs="Times New Roman"/>
              </w:rPr>
            </w:pPr>
            <w:r w:rsidRPr="0044090D">
              <w:rPr>
                <w:rFonts w:ascii="Times New Roman" w:hAnsi="Times New Roman" w:cs="Times New Roman"/>
              </w:rPr>
              <w:t xml:space="preserve"> Internal Combustion Engines;Electric Generation;Distillate Oil (Diesel);Turbine                                                                           </w:t>
            </w:r>
          </w:p>
        </w:tc>
        <w:tc>
          <w:tcPr>
            <w:tcW w:w="1075" w:type="dxa"/>
            <w:noWrap/>
            <w:hideMark/>
          </w:tcPr>
          <w:p w14:paraId="34326050"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0.63</w:t>
            </w:r>
          </w:p>
        </w:tc>
      </w:tr>
      <w:tr w:rsidR="00F7488E" w:rsidRPr="0044090D" w14:paraId="22C220F1" w14:textId="77777777" w:rsidTr="00F7488E">
        <w:trPr>
          <w:trHeight w:val="300"/>
        </w:trPr>
        <w:tc>
          <w:tcPr>
            <w:tcW w:w="1608" w:type="dxa"/>
            <w:noWrap/>
            <w:hideMark/>
          </w:tcPr>
          <w:p w14:paraId="706C21D2"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2282020005</w:t>
            </w:r>
          </w:p>
        </w:tc>
        <w:tc>
          <w:tcPr>
            <w:tcW w:w="6667" w:type="dxa"/>
            <w:noWrap/>
            <w:hideMark/>
          </w:tcPr>
          <w:p w14:paraId="7F5A574B" w14:textId="77777777" w:rsidR="00F7488E" w:rsidRPr="0044090D" w:rsidRDefault="00F7488E">
            <w:pPr>
              <w:rPr>
                <w:rFonts w:ascii="Times New Roman" w:hAnsi="Times New Roman" w:cs="Times New Roman"/>
              </w:rPr>
            </w:pPr>
            <w:r w:rsidRPr="0044090D">
              <w:rPr>
                <w:rFonts w:ascii="Times New Roman" w:hAnsi="Times New Roman" w:cs="Times New Roman"/>
              </w:rPr>
              <w:t>Mobile Sources;Pleasure Craft;Diesel;Inboard/Sterndrive</w:t>
            </w:r>
          </w:p>
        </w:tc>
        <w:tc>
          <w:tcPr>
            <w:tcW w:w="1075" w:type="dxa"/>
            <w:noWrap/>
            <w:hideMark/>
          </w:tcPr>
          <w:p w14:paraId="47D3C890"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0.61</w:t>
            </w:r>
          </w:p>
        </w:tc>
      </w:tr>
      <w:tr w:rsidR="00F7488E" w:rsidRPr="0044090D" w14:paraId="528B3AAC" w14:textId="77777777" w:rsidTr="00F7488E">
        <w:trPr>
          <w:trHeight w:val="300"/>
        </w:trPr>
        <w:tc>
          <w:tcPr>
            <w:tcW w:w="1608" w:type="dxa"/>
            <w:noWrap/>
            <w:hideMark/>
          </w:tcPr>
          <w:p w14:paraId="0C769538"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2270004066</w:t>
            </w:r>
          </w:p>
        </w:tc>
        <w:tc>
          <w:tcPr>
            <w:tcW w:w="6667" w:type="dxa"/>
            <w:noWrap/>
            <w:hideMark/>
          </w:tcPr>
          <w:p w14:paraId="3C474CC0" w14:textId="77777777" w:rsidR="00F7488E" w:rsidRPr="0044090D" w:rsidRDefault="00F7488E">
            <w:pPr>
              <w:rPr>
                <w:rFonts w:ascii="Times New Roman" w:hAnsi="Times New Roman" w:cs="Times New Roman"/>
              </w:rPr>
            </w:pPr>
            <w:r w:rsidRPr="0044090D">
              <w:rPr>
                <w:rFonts w:ascii="Times New Roman" w:hAnsi="Times New Roman" w:cs="Times New Roman"/>
              </w:rPr>
              <w:t>Mobile Sources;Off-highway Vehicle Diesel;Lawn and Garden Equipment;Chippers/Stump Grinders (Commercial)</w:t>
            </w:r>
          </w:p>
        </w:tc>
        <w:tc>
          <w:tcPr>
            <w:tcW w:w="1075" w:type="dxa"/>
            <w:noWrap/>
            <w:hideMark/>
          </w:tcPr>
          <w:p w14:paraId="16583F90"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0.60</w:t>
            </w:r>
          </w:p>
        </w:tc>
      </w:tr>
      <w:tr w:rsidR="00F7488E" w:rsidRPr="0044090D" w14:paraId="2D9BDDD7" w14:textId="77777777" w:rsidTr="00F7488E">
        <w:trPr>
          <w:trHeight w:val="300"/>
        </w:trPr>
        <w:tc>
          <w:tcPr>
            <w:tcW w:w="1608" w:type="dxa"/>
            <w:noWrap/>
            <w:hideMark/>
          </w:tcPr>
          <w:p w14:paraId="4256BDA3"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2270002030</w:t>
            </w:r>
          </w:p>
        </w:tc>
        <w:tc>
          <w:tcPr>
            <w:tcW w:w="6667" w:type="dxa"/>
            <w:noWrap/>
            <w:hideMark/>
          </w:tcPr>
          <w:p w14:paraId="14B5F84D" w14:textId="77777777" w:rsidR="00F7488E" w:rsidRPr="0044090D" w:rsidRDefault="00F7488E">
            <w:pPr>
              <w:rPr>
                <w:rFonts w:ascii="Times New Roman" w:hAnsi="Times New Roman" w:cs="Times New Roman"/>
              </w:rPr>
            </w:pPr>
            <w:r w:rsidRPr="0044090D">
              <w:rPr>
                <w:rFonts w:ascii="Times New Roman" w:hAnsi="Times New Roman" w:cs="Times New Roman"/>
              </w:rPr>
              <w:t>Mobile Sources;Off-highway Vehicle Diesel;Construction and Mining Equipment;Trenchers</w:t>
            </w:r>
          </w:p>
        </w:tc>
        <w:tc>
          <w:tcPr>
            <w:tcW w:w="1075" w:type="dxa"/>
            <w:noWrap/>
            <w:hideMark/>
          </w:tcPr>
          <w:p w14:paraId="24034C89"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0.57</w:t>
            </w:r>
          </w:p>
        </w:tc>
      </w:tr>
      <w:tr w:rsidR="00F7488E" w:rsidRPr="0044090D" w14:paraId="46D36A9A" w14:textId="77777777" w:rsidTr="00F7488E">
        <w:trPr>
          <w:trHeight w:val="300"/>
        </w:trPr>
        <w:tc>
          <w:tcPr>
            <w:tcW w:w="1608" w:type="dxa"/>
            <w:noWrap/>
            <w:hideMark/>
          </w:tcPr>
          <w:p w14:paraId="4F9A522D"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2270004046</w:t>
            </w:r>
          </w:p>
        </w:tc>
        <w:tc>
          <w:tcPr>
            <w:tcW w:w="6667" w:type="dxa"/>
            <w:noWrap/>
            <w:hideMark/>
          </w:tcPr>
          <w:p w14:paraId="6E4F76B7" w14:textId="77777777" w:rsidR="00F7488E" w:rsidRPr="0044090D" w:rsidRDefault="00F7488E">
            <w:pPr>
              <w:rPr>
                <w:rFonts w:ascii="Times New Roman" w:hAnsi="Times New Roman" w:cs="Times New Roman"/>
              </w:rPr>
            </w:pPr>
            <w:r w:rsidRPr="0044090D">
              <w:rPr>
                <w:rFonts w:ascii="Times New Roman" w:hAnsi="Times New Roman" w:cs="Times New Roman"/>
              </w:rPr>
              <w:t>Mobile Sources;Off-highway Vehicle Diesel;Lawn and Garden Equipment;Front Mowers (Commercial)</w:t>
            </w:r>
          </w:p>
        </w:tc>
        <w:tc>
          <w:tcPr>
            <w:tcW w:w="1075" w:type="dxa"/>
            <w:noWrap/>
            <w:hideMark/>
          </w:tcPr>
          <w:p w14:paraId="798A39AC"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0.49</w:t>
            </w:r>
          </w:p>
        </w:tc>
      </w:tr>
      <w:tr w:rsidR="00F7488E" w:rsidRPr="0044090D" w14:paraId="73CC9974" w14:textId="77777777" w:rsidTr="00F7488E">
        <w:trPr>
          <w:trHeight w:val="300"/>
        </w:trPr>
        <w:tc>
          <w:tcPr>
            <w:tcW w:w="1608" w:type="dxa"/>
            <w:noWrap/>
            <w:hideMark/>
          </w:tcPr>
          <w:p w14:paraId="37AD7E2C"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2270002045</w:t>
            </w:r>
          </w:p>
        </w:tc>
        <w:tc>
          <w:tcPr>
            <w:tcW w:w="6667" w:type="dxa"/>
            <w:noWrap/>
            <w:hideMark/>
          </w:tcPr>
          <w:p w14:paraId="15CE2ADD" w14:textId="77777777" w:rsidR="00F7488E" w:rsidRPr="0044090D" w:rsidRDefault="00F7488E">
            <w:pPr>
              <w:rPr>
                <w:rFonts w:ascii="Times New Roman" w:hAnsi="Times New Roman" w:cs="Times New Roman"/>
              </w:rPr>
            </w:pPr>
            <w:r w:rsidRPr="0044090D">
              <w:rPr>
                <w:rFonts w:ascii="Times New Roman" w:hAnsi="Times New Roman" w:cs="Times New Roman"/>
              </w:rPr>
              <w:t>Mobile Sources;Off-highway Vehicle Diesel;Construction and Mining Equipment;Cranes</w:t>
            </w:r>
          </w:p>
        </w:tc>
        <w:tc>
          <w:tcPr>
            <w:tcW w:w="1075" w:type="dxa"/>
            <w:noWrap/>
            <w:hideMark/>
          </w:tcPr>
          <w:p w14:paraId="214F21B3"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0.48</w:t>
            </w:r>
          </w:p>
        </w:tc>
      </w:tr>
      <w:tr w:rsidR="00F7488E" w:rsidRPr="0044090D" w14:paraId="40317B05" w14:textId="77777777" w:rsidTr="00F7488E">
        <w:trPr>
          <w:trHeight w:val="300"/>
        </w:trPr>
        <w:tc>
          <w:tcPr>
            <w:tcW w:w="1608" w:type="dxa"/>
            <w:noWrap/>
            <w:hideMark/>
          </w:tcPr>
          <w:p w14:paraId="0B27F7A5"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2270003070</w:t>
            </w:r>
          </w:p>
        </w:tc>
        <w:tc>
          <w:tcPr>
            <w:tcW w:w="6667" w:type="dxa"/>
            <w:noWrap/>
            <w:hideMark/>
          </w:tcPr>
          <w:p w14:paraId="17543C33" w14:textId="77777777" w:rsidR="00F7488E" w:rsidRPr="0044090D" w:rsidRDefault="00F7488E">
            <w:pPr>
              <w:rPr>
                <w:rFonts w:ascii="Times New Roman" w:hAnsi="Times New Roman" w:cs="Times New Roman"/>
              </w:rPr>
            </w:pPr>
            <w:r w:rsidRPr="0044090D">
              <w:rPr>
                <w:rFonts w:ascii="Times New Roman" w:hAnsi="Times New Roman" w:cs="Times New Roman"/>
              </w:rPr>
              <w:t>Mobile Sources;Off-highway Vehicle Diesel;Industrial Equipment;Terminal Tractors</w:t>
            </w:r>
          </w:p>
        </w:tc>
        <w:tc>
          <w:tcPr>
            <w:tcW w:w="1075" w:type="dxa"/>
            <w:noWrap/>
            <w:hideMark/>
          </w:tcPr>
          <w:p w14:paraId="15964067"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0.48</w:t>
            </w:r>
          </w:p>
        </w:tc>
      </w:tr>
      <w:tr w:rsidR="00F7488E" w:rsidRPr="0044090D" w14:paraId="04DF137A" w14:textId="77777777" w:rsidTr="00F7488E">
        <w:trPr>
          <w:trHeight w:val="300"/>
        </w:trPr>
        <w:tc>
          <w:tcPr>
            <w:tcW w:w="1608" w:type="dxa"/>
            <w:noWrap/>
            <w:hideMark/>
          </w:tcPr>
          <w:p w14:paraId="45495338"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2270005055</w:t>
            </w:r>
          </w:p>
        </w:tc>
        <w:tc>
          <w:tcPr>
            <w:tcW w:w="6667" w:type="dxa"/>
            <w:noWrap/>
            <w:hideMark/>
          </w:tcPr>
          <w:p w14:paraId="290A7478" w14:textId="77777777" w:rsidR="00F7488E" w:rsidRPr="0044090D" w:rsidRDefault="00F7488E">
            <w:pPr>
              <w:rPr>
                <w:rFonts w:ascii="Times New Roman" w:hAnsi="Times New Roman" w:cs="Times New Roman"/>
              </w:rPr>
            </w:pPr>
            <w:r w:rsidRPr="0044090D">
              <w:rPr>
                <w:rFonts w:ascii="Times New Roman" w:hAnsi="Times New Roman" w:cs="Times New Roman"/>
              </w:rPr>
              <w:t>Mobile Sources;Off-highway Vehicle Diesel;Agricultural Equipment;Other Agricultural Equipment</w:t>
            </w:r>
          </w:p>
        </w:tc>
        <w:tc>
          <w:tcPr>
            <w:tcW w:w="1075" w:type="dxa"/>
            <w:noWrap/>
            <w:hideMark/>
          </w:tcPr>
          <w:p w14:paraId="1122F35E"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0.47</w:t>
            </w:r>
          </w:p>
        </w:tc>
      </w:tr>
      <w:tr w:rsidR="00F7488E" w:rsidRPr="0044090D" w14:paraId="3A041937" w14:textId="77777777" w:rsidTr="00F7488E">
        <w:trPr>
          <w:trHeight w:val="300"/>
        </w:trPr>
        <w:tc>
          <w:tcPr>
            <w:tcW w:w="1608" w:type="dxa"/>
            <w:noWrap/>
            <w:hideMark/>
          </w:tcPr>
          <w:p w14:paraId="7CFAD6E1"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2270006010</w:t>
            </w:r>
          </w:p>
        </w:tc>
        <w:tc>
          <w:tcPr>
            <w:tcW w:w="6667" w:type="dxa"/>
            <w:noWrap/>
            <w:hideMark/>
          </w:tcPr>
          <w:p w14:paraId="3E127258" w14:textId="77777777" w:rsidR="00F7488E" w:rsidRPr="0044090D" w:rsidRDefault="00F7488E">
            <w:pPr>
              <w:rPr>
                <w:rFonts w:ascii="Times New Roman" w:hAnsi="Times New Roman" w:cs="Times New Roman"/>
              </w:rPr>
            </w:pPr>
            <w:r w:rsidRPr="0044090D">
              <w:rPr>
                <w:rFonts w:ascii="Times New Roman" w:hAnsi="Times New Roman" w:cs="Times New Roman"/>
              </w:rPr>
              <w:t>Mobile Sources;Off-highway Vehicle Diesel;Commercial Equipment;Pumps</w:t>
            </w:r>
          </w:p>
        </w:tc>
        <w:tc>
          <w:tcPr>
            <w:tcW w:w="1075" w:type="dxa"/>
            <w:noWrap/>
            <w:hideMark/>
          </w:tcPr>
          <w:p w14:paraId="64B97681"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0.44</w:t>
            </w:r>
          </w:p>
        </w:tc>
      </w:tr>
      <w:tr w:rsidR="00F7488E" w:rsidRPr="0044090D" w14:paraId="422B9846" w14:textId="77777777" w:rsidTr="00F7488E">
        <w:trPr>
          <w:trHeight w:val="300"/>
        </w:trPr>
        <w:tc>
          <w:tcPr>
            <w:tcW w:w="1608" w:type="dxa"/>
            <w:noWrap/>
            <w:hideMark/>
          </w:tcPr>
          <w:p w14:paraId="4A483177"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2270003040</w:t>
            </w:r>
          </w:p>
        </w:tc>
        <w:tc>
          <w:tcPr>
            <w:tcW w:w="6667" w:type="dxa"/>
            <w:noWrap/>
            <w:hideMark/>
          </w:tcPr>
          <w:p w14:paraId="4E9E7DF1" w14:textId="77777777" w:rsidR="00F7488E" w:rsidRPr="0044090D" w:rsidRDefault="00F7488E">
            <w:pPr>
              <w:rPr>
                <w:rFonts w:ascii="Times New Roman" w:hAnsi="Times New Roman" w:cs="Times New Roman"/>
              </w:rPr>
            </w:pPr>
            <w:r w:rsidRPr="0044090D">
              <w:rPr>
                <w:rFonts w:ascii="Times New Roman" w:hAnsi="Times New Roman" w:cs="Times New Roman"/>
              </w:rPr>
              <w:t>Mobile Sources;Off-highway Vehicle Diesel;Industrial Equipment;Other General Industrial Equipment</w:t>
            </w:r>
          </w:p>
        </w:tc>
        <w:tc>
          <w:tcPr>
            <w:tcW w:w="1075" w:type="dxa"/>
            <w:noWrap/>
            <w:hideMark/>
          </w:tcPr>
          <w:p w14:paraId="31526CFB"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0.43</w:t>
            </w:r>
          </w:p>
        </w:tc>
      </w:tr>
      <w:tr w:rsidR="00F7488E" w:rsidRPr="0044090D" w14:paraId="707C89F0" w14:textId="77777777" w:rsidTr="00F7488E">
        <w:trPr>
          <w:trHeight w:val="300"/>
        </w:trPr>
        <w:tc>
          <w:tcPr>
            <w:tcW w:w="1608" w:type="dxa"/>
            <w:noWrap/>
            <w:hideMark/>
          </w:tcPr>
          <w:p w14:paraId="1D7D8D06"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2270007015</w:t>
            </w:r>
          </w:p>
        </w:tc>
        <w:tc>
          <w:tcPr>
            <w:tcW w:w="6667" w:type="dxa"/>
            <w:noWrap/>
            <w:hideMark/>
          </w:tcPr>
          <w:p w14:paraId="7497DF9D" w14:textId="77777777" w:rsidR="00F7488E" w:rsidRPr="0044090D" w:rsidRDefault="00F7488E">
            <w:pPr>
              <w:rPr>
                <w:rFonts w:ascii="Times New Roman" w:hAnsi="Times New Roman" w:cs="Times New Roman"/>
              </w:rPr>
            </w:pPr>
            <w:r w:rsidRPr="0044090D">
              <w:rPr>
                <w:rFonts w:ascii="Times New Roman" w:hAnsi="Times New Roman" w:cs="Times New Roman"/>
              </w:rPr>
              <w:t>Mobile Sources;Off-highway Vehicle Diesel;Logging Equipment;Forest Eqp - Feller/Bunch/Skidder</w:t>
            </w:r>
          </w:p>
        </w:tc>
        <w:tc>
          <w:tcPr>
            <w:tcW w:w="1075" w:type="dxa"/>
            <w:noWrap/>
            <w:hideMark/>
          </w:tcPr>
          <w:p w14:paraId="016A9255"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0.42</w:t>
            </w:r>
          </w:p>
        </w:tc>
      </w:tr>
      <w:tr w:rsidR="00F7488E" w:rsidRPr="0044090D" w14:paraId="451C5FC6" w14:textId="77777777" w:rsidTr="00F7488E">
        <w:trPr>
          <w:trHeight w:val="300"/>
        </w:trPr>
        <w:tc>
          <w:tcPr>
            <w:tcW w:w="1608" w:type="dxa"/>
            <w:noWrap/>
            <w:hideMark/>
          </w:tcPr>
          <w:p w14:paraId="74C4ABD4"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20200102</w:t>
            </w:r>
          </w:p>
        </w:tc>
        <w:tc>
          <w:tcPr>
            <w:tcW w:w="6667" w:type="dxa"/>
            <w:noWrap/>
            <w:hideMark/>
          </w:tcPr>
          <w:p w14:paraId="3800E21F" w14:textId="77777777" w:rsidR="00F7488E" w:rsidRPr="0044090D" w:rsidRDefault="00F7488E">
            <w:pPr>
              <w:rPr>
                <w:rFonts w:ascii="Times New Roman" w:hAnsi="Times New Roman" w:cs="Times New Roman"/>
              </w:rPr>
            </w:pPr>
            <w:r w:rsidRPr="0044090D">
              <w:rPr>
                <w:rFonts w:ascii="Times New Roman" w:hAnsi="Times New Roman" w:cs="Times New Roman"/>
              </w:rPr>
              <w:t xml:space="preserve"> Internal Combustion Engines;Industrial;Distillate Oil (Diesel);Reciprocating                                                                              </w:t>
            </w:r>
          </w:p>
        </w:tc>
        <w:tc>
          <w:tcPr>
            <w:tcW w:w="1075" w:type="dxa"/>
            <w:noWrap/>
            <w:hideMark/>
          </w:tcPr>
          <w:p w14:paraId="14EF8DB7"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0.40</w:t>
            </w:r>
          </w:p>
        </w:tc>
      </w:tr>
      <w:tr w:rsidR="00F7488E" w:rsidRPr="0044090D" w14:paraId="6090104B" w14:textId="77777777" w:rsidTr="00F7488E">
        <w:trPr>
          <w:trHeight w:val="300"/>
        </w:trPr>
        <w:tc>
          <w:tcPr>
            <w:tcW w:w="1608" w:type="dxa"/>
            <w:noWrap/>
            <w:hideMark/>
          </w:tcPr>
          <w:p w14:paraId="6C9314E8"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20100102</w:t>
            </w:r>
          </w:p>
        </w:tc>
        <w:tc>
          <w:tcPr>
            <w:tcW w:w="6667" w:type="dxa"/>
            <w:noWrap/>
            <w:hideMark/>
          </w:tcPr>
          <w:p w14:paraId="6195EA49" w14:textId="77777777" w:rsidR="00F7488E" w:rsidRPr="0044090D" w:rsidRDefault="00F7488E">
            <w:pPr>
              <w:rPr>
                <w:rFonts w:ascii="Times New Roman" w:hAnsi="Times New Roman" w:cs="Times New Roman"/>
              </w:rPr>
            </w:pPr>
            <w:r w:rsidRPr="0044090D">
              <w:rPr>
                <w:rFonts w:ascii="Times New Roman" w:hAnsi="Times New Roman" w:cs="Times New Roman"/>
              </w:rPr>
              <w:t xml:space="preserve"> Internal Combustion Engines;Electric Generation;Distillate Oil (Diesel);Reciprocating                                                                     </w:t>
            </w:r>
          </w:p>
        </w:tc>
        <w:tc>
          <w:tcPr>
            <w:tcW w:w="1075" w:type="dxa"/>
            <w:noWrap/>
            <w:hideMark/>
          </w:tcPr>
          <w:p w14:paraId="4F49E2D6"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0.38</w:t>
            </w:r>
          </w:p>
        </w:tc>
      </w:tr>
      <w:tr w:rsidR="00F7488E" w:rsidRPr="0044090D" w14:paraId="11201E1D" w14:textId="77777777" w:rsidTr="00F7488E">
        <w:trPr>
          <w:trHeight w:val="300"/>
        </w:trPr>
        <w:tc>
          <w:tcPr>
            <w:tcW w:w="1608" w:type="dxa"/>
            <w:noWrap/>
            <w:hideMark/>
          </w:tcPr>
          <w:p w14:paraId="11CE044F"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2270002033</w:t>
            </w:r>
          </w:p>
        </w:tc>
        <w:tc>
          <w:tcPr>
            <w:tcW w:w="6667" w:type="dxa"/>
            <w:noWrap/>
            <w:hideMark/>
          </w:tcPr>
          <w:p w14:paraId="2788163B" w14:textId="77777777" w:rsidR="00F7488E" w:rsidRPr="0044090D" w:rsidRDefault="00F7488E">
            <w:pPr>
              <w:rPr>
                <w:rFonts w:ascii="Times New Roman" w:hAnsi="Times New Roman" w:cs="Times New Roman"/>
              </w:rPr>
            </w:pPr>
            <w:r w:rsidRPr="0044090D">
              <w:rPr>
                <w:rFonts w:ascii="Times New Roman" w:hAnsi="Times New Roman" w:cs="Times New Roman"/>
              </w:rPr>
              <w:t>Mobile Sources;Off-highway Vehicle Diesel;Construction and Mining Equipment;Bore/Drill Rigs</w:t>
            </w:r>
          </w:p>
        </w:tc>
        <w:tc>
          <w:tcPr>
            <w:tcW w:w="1075" w:type="dxa"/>
            <w:noWrap/>
            <w:hideMark/>
          </w:tcPr>
          <w:p w14:paraId="2AC98C82"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0.37</w:t>
            </w:r>
          </w:p>
        </w:tc>
      </w:tr>
      <w:tr w:rsidR="00F7488E" w:rsidRPr="0044090D" w14:paraId="45055C39" w14:textId="77777777" w:rsidTr="00F7488E">
        <w:trPr>
          <w:trHeight w:val="300"/>
        </w:trPr>
        <w:tc>
          <w:tcPr>
            <w:tcW w:w="1608" w:type="dxa"/>
            <w:noWrap/>
            <w:hideMark/>
          </w:tcPr>
          <w:p w14:paraId="182FEB92"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2270003030</w:t>
            </w:r>
          </w:p>
        </w:tc>
        <w:tc>
          <w:tcPr>
            <w:tcW w:w="6667" w:type="dxa"/>
            <w:noWrap/>
            <w:hideMark/>
          </w:tcPr>
          <w:p w14:paraId="016CF9E3" w14:textId="77777777" w:rsidR="00F7488E" w:rsidRPr="0044090D" w:rsidRDefault="00F7488E">
            <w:pPr>
              <w:rPr>
                <w:rFonts w:ascii="Times New Roman" w:hAnsi="Times New Roman" w:cs="Times New Roman"/>
              </w:rPr>
            </w:pPr>
            <w:r w:rsidRPr="0044090D">
              <w:rPr>
                <w:rFonts w:ascii="Times New Roman" w:hAnsi="Times New Roman" w:cs="Times New Roman"/>
              </w:rPr>
              <w:t>Mobile Sources;Off-highway Vehicle Diesel;Industrial Equipment;Sweepers/Scrubbers</w:t>
            </w:r>
          </w:p>
        </w:tc>
        <w:tc>
          <w:tcPr>
            <w:tcW w:w="1075" w:type="dxa"/>
            <w:noWrap/>
            <w:hideMark/>
          </w:tcPr>
          <w:p w14:paraId="4CBB35A2"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0.37</w:t>
            </w:r>
          </w:p>
        </w:tc>
      </w:tr>
      <w:tr w:rsidR="00F7488E" w:rsidRPr="0044090D" w14:paraId="5F68AC28" w14:textId="77777777" w:rsidTr="00F7488E">
        <w:trPr>
          <w:trHeight w:val="300"/>
        </w:trPr>
        <w:tc>
          <w:tcPr>
            <w:tcW w:w="1608" w:type="dxa"/>
            <w:noWrap/>
            <w:hideMark/>
          </w:tcPr>
          <w:p w14:paraId="79AFC9E0"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2270002081</w:t>
            </w:r>
          </w:p>
        </w:tc>
        <w:tc>
          <w:tcPr>
            <w:tcW w:w="6667" w:type="dxa"/>
            <w:noWrap/>
            <w:hideMark/>
          </w:tcPr>
          <w:p w14:paraId="67E0880A" w14:textId="77777777" w:rsidR="00F7488E" w:rsidRPr="0044090D" w:rsidRDefault="00F7488E">
            <w:pPr>
              <w:rPr>
                <w:rFonts w:ascii="Times New Roman" w:hAnsi="Times New Roman" w:cs="Times New Roman"/>
              </w:rPr>
            </w:pPr>
            <w:r w:rsidRPr="0044090D">
              <w:rPr>
                <w:rFonts w:ascii="Times New Roman" w:hAnsi="Times New Roman" w:cs="Times New Roman"/>
              </w:rPr>
              <w:t>Mobile Sources;Off-highway Vehicle Diesel;Construction and Mining Equipment;Other Construction Equipment</w:t>
            </w:r>
          </w:p>
        </w:tc>
        <w:tc>
          <w:tcPr>
            <w:tcW w:w="1075" w:type="dxa"/>
            <w:noWrap/>
            <w:hideMark/>
          </w:tcPr>
          <w:p w14:paraId="2BCFD69A"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0.35</w:t>
            </w:r>
          </w:p>
        </w:tc>
      </w:tr>
      <w:tr w:rsidR="00F7488E" w:rsidRPr="0044090D" w14:paraId="78AAA1A3" w14:textId="77777777" w:rsidTr="00F7488E">
        <w:trPr>
          <w:trHeight w:val="300"/>
        </w:trPr>
        <w:tc>
          <w:tcPr>
            <w:tcW w:w="1608" w:type="dxa"/>
            <w:noWrap/>
            <w:hideMark/>
          </w:tcPr>
          <w:p w14:paraId="4DA16F0B"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2270005035</w:t>
            </w:r>
          </w:p>
        </w:tc>
        <w:tc>
          <w:tcPr>
            <w:tcW w:w="6667" w:type="dxa"/>
            <w:noWrap/>
            <w:hideMark/>
          </w:tcPr>
          <w:p w14:paraId="452DE425" w14:textId="77777777" w:rsidR="00F7488E" w:rsidRPr="0044090D" w:rsidRDefault="00F7488E">
            <w:pPr>
              <w:rPr>
                <w:rFonts w:ascii="Times New Roman" w:hAnsi="Times New Roman" w:cs="Times New Roman"/>
              </w:rPr>
            </w:pPr>
            <w:r w:rsidRPr="0044090D">
              <w:rPr>
                <w:rFonts w:ascii="Times New Roman" w:hAnsi="Times New Roman" w:cs="Times New Roman"/>
              </w:rPr>
              <w:t>Mobile Sources;Off-highway Vehicle Diesel;Agricultural Equipment;Sprayers</w:t>
            </w:r>
          </w:p>
        </w:tc>
        <w:tc>
          <w:tcPr>
            <w:tcW w:w="1075" w:type="dxa"/>
            <w:noWrap/>
            <w:hideMark/>
          </w:tcPr>
          <w:p w14:paraId="0C962F8B"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0.34</w:t>
            </w:r>
          </w:p>
        </w:tc>
      </w:tr>
      <w:tr w:rsidR="00F7488E" w:rsidRPr="0044090D" w14:paraId="37C84CB7" w14:textId="77777777" w:rsidTr="00F7488E">
        <w:trPr>
          <w:trHeight w:val="300"/>
        </w:trPr>
        <w:tc>
          <w:tcPr>
            <w:tcW w:w="1608" w:type="dxa"/>
            <w:noWrap/>
            <w:hideMark/>
          </w:tcPr>
          <w:p w14:paraId="4507E89E"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2270002003</w:t>
            </w:r>
          </w:p>
        </w:tc>
        <w:tc>
          <w:tcPr>
            <w:tcW w:w="6667" w:type="dxa"/>
            <w:noWrap/>
            <w:hideMark/>
          </w:tcPr>
          <w:p w14:paraId="5B73DFB8" w14:textId="77777777" w:rsidR="00F7488E" w:rsidRPr="0044090D" w:rsidRDefault="00F7488E">
            <w:pPr>
              <w:rPr>
                <w:rFonts w:ascii="Times New Roman" w:hAnsi="Times New Roman" w:cs="Times New Roman"/>
              </w:rPr>
            </w:pPr>
            <w:r w:rsidRPr="0044090D">
              <w:rPr>
                <w:rFonts w:ascii="Times New Roman" w:hAnsi="Times New Roman" w:cs="Times New Roman"/>
              </w:rPr>
              <w:t>Mobile Sources;Off-highway Vehicle Diesel;Construction and Mining Equipment;Pavers</w:t>
            </w:r>
          </w:p>
        </w:tc>
        <w:tc>
          <w:tcPr>
            <w:tcW w:w="1075" w:type="dxa"/>
            <w:noWrap/>
            <w:hideMark/>
          </w:tcPr>
          <w:p w14:paraId="075A8C62"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0.33</w:t>
            </w:r>
          </w:p>
        </w:tc>
      </w:tr>
      <w:tr w:rsidR="00F7488E" w:rsidRPr="0044090D" w14:paraId="3F09F72F" w14:textId="77777777" w:rsidTr="00F7488E">
        <w:trPr>
          <w:trHeight w:val="300"/>
        </w:trPr>
        <w:tc>
          <w:tcPr>
            <w:tcW w:w="1608" w:type="dxa"/>
            <w:noWrap/>
            <w:hideMark/>
          </w:tcPr>
          <w:p w14:paraId="1A33DC67"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2270005060</w:t>
            </w:r>
          </w:p>
        </w:tc>
        <w:tc>
          <w:tcPr>
            <w:tcW w:w="6667" w:type="dxa"/>
            <w:noWrap/>
            <w:hideMark/>
          </w:tcPr>
          <w:p w14:paraId="529B1FAD" w14:textId="77777777" w:rsidR="00F7488E" w:rsidRPr="0044090D" w:rsidRDefault="00F7488E">
            <w:pPr>
              <w:rPr>
                <w:rFonts w:ascii="Times New Roman" w:hAnsi="Times New Roman" w:cs="Times New Roman"/>
              </w:rPr>
            </w:pPr>
            <w:r w:rsidRPr="0044090D">
              <w:rPr>
                <w:rFonts w:ascii="Times New Roman" w:hAnsi="Times New Roman" w:cs="Times New Roman"/>
              </w:rPr>
              <w:t>Mobile Sources;Off-highway Vehicle Diesel;Agricultural Equipment;Irrigation Sets</w:t>
            </w:r>
          </w:p>
        </w:tc>
        <w:tc>
          <w:tcPr>
            <w:tcW w:w="1075" w:type="dxa"/>
            <w:noWrap/>
            <w:hideMark/>
          </w:tcPr>
          <w:p w14:paraId="241B1BE5"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0.31</w:t>
            </w:r>
          </w:p>
        </w:tc>
      </w:tr>
      <w:tr w:rsidR="00F7488E" w:rsidRPr="0044090D" w14:paraId="24358F14" w14:textId="77777777" w:rsidTr="00F7488E">
        <w:trPr>
          <w:trHeight w:val="300"/>
        </w:trPr>
        <w:tc>
          <w:tcPr>
            <w:tcW w:w="1608" w:type="dxa"/>
            <w:noWrap/>
            <w:hideMark/>
          </w:tcPr>
          <w:p w14:paraId="7C5C9B7D"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2270002075</w:t>
            </w:r>
          </w:p>
        </w:tc>
        <w:tc>
          <w:tcPr>
            <w:tcW w:w="6667" w:type="dxa"/>
            <w:noWrap/>
            <w:hideMark/>
          </w:tcPr>
          <w:p w14:paraId="07C60D50" w14:textId="77777777" w:rsidR="00F7488E" w:rsidRPr="0044090D" w:rsidRDefault="00F7488E">
            <w:pPr>
              <w:rPr>
                <w:rFonts w:ascii="Times New Roman" w:hAnsi="Times New Roman" w:cs="Times New Roman"/>
              </w:rPr>
            </w:pPr>
            <w:r w:rsidRPr="0044090D">
              <w:rPr>
                <w:rFonts w:ascii="Times New Roman" w:hAnsi="Times New Roman" w:cs="Times New Roman"/>
              </w:rPr>
              <w:t>Mobile Sources;Off-highway Vehicle Diesel;Construction and Mining Equipment;Off-highway Tractors</w:t>
            </w:r>
          </w:p>
        </w:tc>
        <w:tc>
          <w:tcPr>
            <w:tcW w:w="1075" w:type="dxa"/>
            <w:noWrap/>
            <w:hideMark/>
          </w:tcPr>
          <w:p w14:paraId="53F97620"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0.28</w:t>
            </w:r>
          </w:p>
        </w:tc>
      </w:tr>
      <w:tr w:rsidR="00F7488E" w:rsidRPr="0044090D" w14:paraId="0DABEA1F" w14:textId="77777777" w:rsidTr="00F7488E">
        <w:trPr>
          <w:trHeight w:val="300"/>
        </w:trPr>
        <w:tc>
          <w:tcPr>
            <w:tcW w:w="1608" w:type="dxa"/>
            <w:noWrap/>
            <w:hideMark/>
          </w:tcPr>
          <w:p w14:paraId="35BEC9DC"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2275070000</w:t>
            </w:r>
          </w:p>
        </w:tc>
        <w:tc>
          <w:tcPr>
            <w:tcW w:w="6667" w:type="dxa"/>
            <w:noWrap/>
            <w:hideMark/>
          </w:tcPr>
          <w:p w14:paraId="7352BD5B" w14:textId="77777777" w:rsidR="00F7488E" w:rsidRPr="0044090D" w:rsidRDefault="00F7488E">
            <w:pPr>
              <w:rPr>
                <w:rFonts w:ascii="Times New Roman" w:hAnsi="Times New Roman" w:cs="Times New Roman"/>
              </w:rPr>
            </w:pPr>
            <w:r w:rsidRPr="0044090D">
              <w:rPr>
                <w:rFonts w:ascii="Times New Roman" w:hAnsi="Times New Roman" w:cs="Times New Roman"/>
              </w:rPr>
              <w:t xml:space="preserve"> Mobile Sources;Aircraft;Aircraft Auxiliary Power Units;Total                                                                                                                                          </w:t>
            </w:r>
          </w:p>
        </w:tc>
        <w:tc>
          <w:tcPr>
            <w:tcW w:w="1075" w:type="dxa"/>
            <w:noWrap/>
            <w:hideMark/>
          </w:tcPr>
          <w:p w14:paraId="4837545A"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0.26</w:t>
            </w:r>
          </w:p>
        </w:tc>
      </w:tr>
      <w:tr w:rsidR="00F7488E" w:rsidRPr="0044090D" w14:paraId="3EDDD44C" w14:textId="77777777" w:rsidTr="00F7488E">
        <w:trPr>
          <w:trHeight w:val="300"/>
        </w:trPr>
        <w:tc>
          <w:tcPr>
            <w:tcW w:w="1608" w:type="dxa"/>
            <w:noWrap/>
            <w:hideMark/>
          </w:tcPr>
          <w:p w14:paraId="1741708B"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2270005045</w:t>
            </w:r>
          </w:p>
        </w:tc>
        <w:tc>
          <w:tcPr>
            <w:tcW w:w="6667" w:type="dxa"/>
            <w:noWrap/>
            <w:hideMark/>
          </w:tcPr>
          <w:p w14:paraId="448750B3" w14:textId="77777777" w:rsidR="00F7488E" w:rsidRPr="0044090D" w:rsidRDefault="00F7488E">
            <w:pPr>
              <w:rPr>
                <w:rFonts w:ascii="Times New Roman" w:hAnsi="Times New Roman" w:cs="Times New Roman"/>
              </w:rPr>
            </w:pPr>
            <w:r w:rsidRPr="0044090D">
              <w:rPr>
                <w:rFonts w:ascii="Times New Roman" w:hAnsi="Times New Roman" w:cs="Times New Roman"/>
              </w:rPr>
              <w:t>Mobile Sources;Off-highway Vehicle Diesel;Agricultural Equipment;Swathers</w:t>
            </w:r>
          </w:p>
        </w:tc>
        <w:tc>
          <w:tcPr>
            <w:tcW w:w="1075" w:type="dxa"/>
            <w:noWrap/>
            <w:hideMark/>
          </w:tcPr>
          <w:p w14:paraId="162FB274"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0.24</w:t>
            </w:r>
          </w:p>
        </w:tc>
      </w:tr>
      <w:tr w:rsidR="00F7488E" w:rsidRPr="0044090D" w14:paraId="639E8288" w14:textId="77777777" w:rsidTr="00F7488E">
        <w:trPr>
          <w:trHeight w:val="300"/>
        </w:trPr>
        <w:tc>
          <w:tcPr>
            <w:tcW w:w="1608" w:type="dxa"/>
            <w:noWrap/>
            <w:hideMark/>
          </w:tcPr>
          <w:p w14:paraId="5F263E60"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2270003010</w:t>
            </w:r>
          </w:p>
        </w:tc>
        <w:tc>
          <w:tcPr>
            <w:tcW w:w="6667" w:type="dxa"/>
            <w:noWrap/>
            <w:hideMark/>
          </w:tcPr>
          <w:p w14:paraId="5933CFC0" w14:textId="77777777" w:rsidR="00F7488E" w:rsidRPr="0044090D" w:rsidRDefault="00F7488E">
            <w:pPr>
              <w:rPr>
                <w:rFonts w:ascii="Times New Roman" w:hAnsi="Times New Roman" w:cs="Times New Roman"/>
              </w:rPr>
            </w:pPr>
            <w:r w:rsidRPr="0044090D">
              <w:rPr>
                <w:rFonts w:ascii="Times New Roman" w:hAnsi="Times New Roman" w:cs="Times New Roman"/>
              </w:rPr>
              <w:t>Mobile Sources;Off-highway Vehicle Diesel;Industrial Equipment;Aerial Lifts</w:t>
            </w:r>
          </w:p>
        </w:tc>
        <w:tc>
          <w:tcPr>
            <w:tcW w:w="1075" w:type="dxa"/>
            <w:noWrap/>
            <w:hideMark/>
          </w:tcPr>
          <w:p w14:paraId="33B5E1A7"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0.23</w:t>
            </w:r>
          </w:p>
        </w:tc>
      </w:tr>
      <w:tr w:rsidR="00F7488E" w:rsidRPr="0044090D" w14:paraId="154356FF" w14:textId="77777777" w:rsidTr="00F7488E">
        <w:trPr>
          <w:trHeight w:val="300"/>
        </w:trPr>
        <w:tc>
          <w:tcPr>
            <w:tcW w:w="1608" w:type="dxa"/>
            <w:noWrap/>
            <w:hideMark/>
          </w:tcPr>
          <w:p w14:paraId="53028474"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2270009010</w:t>
            </w:r>
          </w:p>
        </w:tc>
        <w:tc>
          <w:tcPr>
            <w:tcW w:w="6667" w:type="dxa"/>
            <w:noWrap/>
            <w:hideMark/>
          </w:tcPr>
          <w:p w14:paraId="22A0494F" w14:textId="77777777" w:rsidR="00F7488E" w:rsidRPr="0044090D" w:rsidRDefault="00F7488E">
            <w:pPr>
              <w:rPr>
                <w:rFonts w:ascii="Times New Roman" w:hAnsi="Times New Roman" w:cs="Times New Roman"/>
              </w:rPr>
            </w:pPr>
            <w:r w:rsidRPr="0044090D">
              <w:rPr>
                <w:rFonts w:ascii="Times New Roman" w:hAnsi="Times New Roman" w:cs="Times New Roman"/>
              </w:rPr>
              <w:t>Mobile Sources;Off-highway Vehicle Diesel;Underground Mining Equipment;Other Underground Mining Equipment</w:t>
            </w:r>
          </w:p>
        </w:tc>
        <w:tc>
          <w:tcPr>
            <w:tcW w:w="1075" w:type="dxa"/>
            <w:noWrap/>
            <w:hideMark/>
          </w:tcPr>
          <w:p w14:paraId="7A291624"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0.21</w:t>
            </w:r>
          </w:p>
        </w:tc>
      </w:tr>
      <w:tr w:rsidR="00F7488E" w:rsidRPr="0044090D" w14:paraId="2A8CAC2B" w14:textId="77777777" w:rsidTr="00F7488E">
        <w:trPr>
          <w:trHeight w:val="300"/>
        </w:trPr>
        <w:tc>
          <w:tcPr>
            <w:tcW w:w="1608" w:type="dxa"/>
            <w:noWrap/>
            <w:hideMark/>
          </w:tcPr>
          <w:p w14:paraId="536D281D"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2285002015</w:t>
            </w:r>
          </w:p>
        </w:tc>
        <w:tc>
          <w:tcPr>
            <w:tcW w:w="6667" w:type="dxa"/>
            <w:noWrap/>
            <w:hideMark/>
          </w:tcPr>
          <w:p w14:paraId="1DA8B236" w14:textId="77777777" w:rsidR="00F7488E" w:rsidRPr="0044090D" w:rsidRDefault="00F7488E">
            <w:pPr>
              <w:rPr>
                <w:rFonts w:ascii="Times New Roman" w:hAnsi="Times New Roman" w:cs="Times New Roman"/>
              </w:rPr>
            </w:pPr>
            <w:r w:rsidRPr="0044090D">
              <w:rPr>
                <w:rFonts w:ascii="Times New Roman" w:hAnsi="Times New Roman" w:cs="Times New Roman"/>
              </w:rPr>
              <w:t>Mobile Sources;Railroad Equipment;Diesel;Railway Maintenance</w:t>
            </w:r>
          </w:p>
        </w:tc>
        <w:tc>
          <w:tcPr>
            <w:tcW w:w="1075" w:type="dxa"/>
            <w:noWrap/>
            <w:hideMark/>
          </w:tcPr>
          <w:p w14:paraId="6BC974A4"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0.20</w:t>
            </w:r>
          </w:p>
        </w:tc>
      </w:tr>
      <w:tr w:rsidR="00F7488E" w:rsidRPr="0044090D" w14:paraId="14CB2A87" w14:textId="77777777" w:rsidTr="00F7488E">
        <w:trPr>
          <w:trHeight w:val="300"/>
        </w:trPr>
        <w:tc>
          <w:tcPr>
            <w:tcW w:w="1608" w:type="dxa"/>
            <w:noWrap/>
            <w:hideMark/>
          </w:tcPr>
          <w:p w14:paraId="71B5B95F"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2275060011</w:t>
            </w:r>
          </w:p>
        </w:tc>
        <w:tc>
          <w:tcPr>
            <w:tcW w:w="6667" w:type="dxa"/>
            <w:noWrap/>
            <w:hideMark/>
          </w:tcPr>
          <w:p w14:paraId="639563DA" w14:textId="77777777" w:rsidR="00F7488E" w:rsidRPr="0044090D" w:rsidRDefault="00F7488E">
            <w:pPr>
              <w:rPr>
                <w:rFonts w:ascii="Times New Roman" w:hAnsi="Times New Roman" w:cs="Times New Roman"/>
              </w:rPr>
            </w:pPr>
            <w:r w:rsidRPr="0044090D">
              <w:rPr>
                <w:rFonts w:ascii="Times New Roman" w:hAnsi="Times New Roman" w:cs="Times New Roman"/>
              </w:rPr>
              <w:t xml:space="preserve"> Mobile Sources;Aircraft;Air Taxi;Piston                                                                                                                                                               </w:t>
            </w:r>
          </w:p>
        </w:tc>
        <w:tc>
          <w:tcPr>
            <w:tcW w:w="1075" w:type="dxa"/>
            <w:noWrap/>
            <w:hideMark/>
          </w:tcPr>
          <w:p w14:paraId="75248339"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0.18</w:t>
            </w:r>
          </w:p>
        </w:tc>
      </w:tr>
      <w:tr w:rsidR="00F7488E" w:rsidRPr="0044090D" w14:paraId="5F491CC2" w14:textId="77777777" w:rsidTr="00F7488E">
        <w:trPr>
          <w:trHeight w:val="300"/>
        </w:trPr>
        <w:tc>
          <w:tcPr>
            <w:tcW w:w="1608" w:type="dxa"/>
            <w:noWrap/>
            <w:hideMark/>
          </w:tcPr>
          <w:p w14:paraId="512B4A98"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lastRenderedPageBreak/>
              <w:t>20300101</w:t>
            </w:r>
          </w:p>
        </w:tc>
        <w:tc>
          <w:tcPr>
            <w:tcW w:w="6667" w:type="dxa"/>
            <w:noWrap/>
            <w:hideMark/>
          </w:tcPr>
          <w:p w14:paraId="04D982FD" w14:textId="77777777" w:rsidR="00F7488E" w:rsidRPr="0044090D" w:rsidRDefault="00F7488E">
            <w:pPr>
              <w:rPr>
                <w:rFonts w:ascii="Times New Roman" w:hAnsi="Times New Roman" w:cs="Times New Roman"/>
              </w:rPr>
            </w:pPr>
            <w:r w:rsidRPr="0044090D">
              <w:rPr>
                <w:rFonts w:ascii="Times New Roman" w:hAnsi="Times New Roman" w:cs="Times New Roman"/>
              </w:rPr>
              <w:t xml:space="preserve"> Internal Combustion Engines;Commercial/Institutional;Distillate Oil (Diesel);Reciprocating                                                                </w:t>
            </w:r>
          </w:p>
        </w:tc>
        <w:tc>
          <w:tcPr>
            <w:tcW w:w="1075" w:type="dxa"/>
            <w:noWrap/>
            <w:hideMark/>
          </w:tcPr>
          <w:p w14:paraId="2782C841"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0.17</w:t>
            </w:r>
          </w:p>
        </w:tc>
      </w:tr>
      <w:tr w:rsidR="00F7488E" w:rsidRPr="0044090D" w14:paraId="6F43448E" w14:textId="77777777" w:rsidTr="00F7488E">
        <w:trPr>
          <w:trHeight w:val="300"/>
        </w:trPr>
        <w:tc>
          <w:tcPr>
            <w:tcW w:w="1608" w:type="dxa"/>
            <w:noWrap/>
            <w:hideMark/>
          </w:tcPr>
          <w:p w14:paraId="12E132B2"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2270005030</w:t>
            </w:r>
          </w:p>
        </w:tc>
        <w:tc>
          <w:tcPr>
            <w:tcW w:w="6667" w:type="dxa"/>
            <w:noWrap/>
            <w:hideMark/>
          </w:tcPr>
          <w:p w14:paraId="64627F93" w14:textId="77777777" w:rsidR="00F7488E" w:rsidRPr="0044090D" w:rsidRDefault="00F7488E">
            <w:pPr>
              <w:rPr>
                <w:rFonts w:ascii="Times New Roman" w:hAnsi="Times New Roman" w:cs="Times New Roman"/>
              </w:rPr>
            </w:pPr>
            <w:r w:rsidRPr="0044090D">
              <w:rPr>
                <w:rFonts w:ascii="Times New Roman" w:hAnsi="Times New Roman" w:cs="Times New Roman"/>
              </w:rPr>
              <w:t>Mobile Sources;Off-highway Vehicle Diesel;Agricultural Equipment;Agricultural Mowers</w:t>
            </w:r>
          </w:p>
        </w:tc>
        <w:tc>
          <w:tcPr>
            <w:tcW w:w="1075" w:type="dxa"/>
            <w:noWrap/>
            <w:hideMark/>
          </w:tcPr>
          <w:p w14:paraId="31C50AFC"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0.16</w:t>
            </w:r>
          </w:p>
        </w:tc>
      </w:tr>
      <w:tr w:rsidR="00F7488E" w:rsidRPr="0044090D" w14:paraId="223C70E1" w14:textId="77777777" w:rsidTr="00F7488E">
        <w:trPr>
          <w:trHeight w:val="300"/>
        </w:trPr>
        <w:tc>
          <w:tcPr>
            <w:tcW w:w="1608" w:type="dxa"/>
            <w:noWrap/>
            <w:hideMark/>
          </w:tcPr>
          <w:p w14:paraId="02A9E1B8"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2270010010</w:t>
            </w:r>
          </w:p>
        </w:tc>
        <w:tc>
          <w:tcPr>
            <w:tcW w:w="6667" w:type="dxa"/>
            <w:noWrap/>
            <w:hideMark/>
          </w:tcPr>
          <w:p w14:paraId="4A44F322" w14:textId="77777777" w:rsidR="00F7488E" w:rsidRPr="0044090D" w:rsidRDefault="00F7488E">
            <w:pPr>
              <w:rPr>
                <w:rFonts w:ascii="Times New Roman" w:hAnsi="Times New Roman" w:cs="Times New Roman"/>
              </w:rPr>
            </w:pPr>
            <w:r w:rsidRPr="0044090D">
              <w:rPr>
                <w:rFonts w:ascii="Times New Roman" w:hAnsi="Times New Roman" w:cs="Times New Roman"/>
              </w:rPr>
              <w:t>Mobile Sources;Off-highway Vehicle Diesel;Industrial Equipment;Other Oil Field Equipment</w:t>
            </w:r>
          </w:p>
        </w:tc>
        <w:tc>
          <w:tcPr>
            <w:tcW w:w="1075" w:type="dxa"/>
            <w:noWrap/>
            <w:hideMark/>
          </w:tcPr>
          <w:p w14:paraId="52304E66"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0.15</w:t>
            </w:r>
          </w:p>
        </w:tc>
      </w:tr>
      <w:tr w:rsidR="00F7488E" w:rsidRPr="0044090D" w14:paraId="2A3D2040" w14:textId="77777777" w:rsidTr="00F7488E">
        <w:trPr>
          <w:trHeight w:val="300"/>
        </w:trPr>
        <w:tc>
          <w:tcPr>
            <w:tcW w:w="1608" w:type="dxa"/>
            <w:noWrap/>
            <w:hideMark/>
          </w:tcPr>
          <w:p w14:paraId="03C328B5"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2270002054</w:t>
            </w:r>
          </w:p>
        </w:tc>
        <w:tc>
          <w:tcPr>
            <w:tcW w:w="6667" w:type="dxa"/>
            <w:noWrap/>
            <w:hideMark/>
          </w:tcPr>
          <w:p w14:paraId="70FD475F" w14:textId="77777777" w:rsidR="00F7488E" w:rsidRPr="0044090D" w:rsidRDefault="00F7488E">
            <w:pPr>
              <w:rPr>
                <w:rFonts w:ascii="Times New Roman" w:hAnsi="Times New Roman" w:cs="Times New Roman"/>
              </w:rPr>
            </w:pPr>
            <w:r w:rsidRPr="0044090D">
              <w:rPr>
                <w:rFonts w:ascii="Times New Roman" w:hAnsi="Times New Roman" w:cs="Times New Roman"/>
              </w:rPr>
              <w:t>Mobile Sources;Off-highway Vehicle Diesel;Construction and Mining Equipment;Crushing/Processing Equipment</w:t>
            </w:r>
          </w:p>
        </w:tc>
        <w:tc>
          <w:tcPr>
            <w:tcW w:w="1075" w:type="dxa"/>
            <w:noWrap/>
            <w:hideMark/>
          </w:tcPr>
          <w:p w14:paraId="3FA7FA61"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0.14</w:t>
            </w:r>
          </w:p>
        </w:tc>
      </w:tr>
      <w:tr w:rsidR="00F7488E" w:rsidRPr="0044090D" w14:paraId="167DCF99" w14:textId="77777777" w:rsidTr="00F7488E">
        <w:trPr>
          <w:trHeight w:val="300"/>
        </w:trPr>
        <w:tc>
          <w:tcPr>
            <w:tcW w:w="1608" w:type="dxa"/>
            <w:noWrap/>
            <w:hideMark/>
          </w:tcPr>
          <w:p w14:paraId="060AF5E5"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2270004056</w:t>
            </w:r>
          </w:p>
        </w:tc>
        <w:tc>
          <w:tcPr>
            <w:tcW w:w="6667" w:type="dxa"/>
            <w:noWrap/>
            <w:hideMark/>
          </w:tcPr>
          <w:p w14:paraId="6D87FFF8" w14:textId="77777777" w:rsidR="00F7488E" w:rsidRPr="0044090D" w:rsidRDefault="00F7488E">
            <w:pPr>
              <w:rPr>
                <w:rFonts w:ascii="Times New Roman" w:hAnsi="Times New Roman" w:cs="Times New Roman"/>
              </w:rPr>
            </w:pPr>
            <w:r w:rsidRPr="0044090D">
              <w:rPr>
                <w:rFonts w:ascii="Times New Roman" w:hAnsi="Times New Roman" w:cs="Times New Roman"/>
              </w:rPr>
              <w:t>Mobile Sources;Off-highway Vehicle Diesel;Lawn and Garden Equipment;Lawn and Garden Tractors (Commercial)</w:t>
            </w:r>
          </w:p>
        </w:tc>
        <w:tc>
          <w:tcPr>
            <w:tcW w:w="1075" w:type="dxa"/>
            <w:noWrap/>
            <w:hideMark/>
          </w:tcPr>
          <w:p w14:paraId="1573CCA0"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0.13</w:t>
            </w:r>
          </w:p>
        </w:tc>
      </w:tr>
      <w:tr w:rsidR="00F7488E" w:rsidRPr="0044090D" w14:paraId="1BA908D1" w14:textId="77777777" w:rsidTr="00F7488E">
        <w:trPr>
          <w:trHeight w:val="300"/>
        </w:trPr>
        <w:tc>
          <w:tcPr>
            <w:tcW w:w="1608" w:type="dxa"/>
            <w:noWrap/>
            <w:hideMark/>
          </w:tcPr>
          <w:p w14:paraId="7391E045"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2270001060</w:t>
            </w:r>
          </w:p>
        </w:tc>
        <w:tc>
          <w:tcPr>
            <w:tcW w:w="6667" w:type="dxa"/>
            <w:noWrap/>
            <w:hideMark/>
          </w:tcPr>
          <w:p w14:paraId="3E55A00B" w14:textId="77777777" w:rsidR="00F7488E" w:rsidRPr="0044090D" w:rsidRDefault="00F7488E">
            <w:pPr>
              <w:rPr>
                <w:rFonts w:ascii="Times New Roman" w:hAnsi="Times New Roman" w:cs="Times New Roman"/>
              </w:rPr>
            </w:pPr>
            <w:r w:rsidRPr="0044090D">
              <w:rPr>
                <w:rFonts w:ascii="Times New Roman" w:hAnsi="Times New Roman" w:cs="Times New Roman"/>
              </w:rPr>
              <w:t>Mobile Sources;Off-highway Vehicle Diesel;Recreational Equipment;Specialty Vehicles/Carts</w:t>
            </w:r>
          </w:p>
        </w:tc>
        <w:tc>
          <w:tcPr>
            <w:tcW w:w="1075" w:type="dxa"/>
            <w:noWrap/>
            <w:hideMark/>
          </w:tcPr>
          <w:p w14:paraId="75E98BE7"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0.12</w:t>
            </w:r>
          </w:p>
        </w:tc>
      </w:tr>
      <w:tr w:rsidR="00F7488E" w:rsidRPr="0044090D" w14:paraId="57389102" w14:textId="77777777" w:rsidTr="00F7488E">
        <w:trPr>
          <w:trHeight w:val="300"/>
        </w:trPr>
        <w:tc>
          <w:tcPr>
            <w:tcW w:w="1608" w:type="dxa"/>
            <w:noWrap/>
            <w:hideMark/>
          </w:tcPr>
          <w:p w14:paraId="3EC402FB"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2270005025</w:t>
            </w:r>
          </w:p>
        </w:tc>
        <w:tc>
          <w:tcPr>
            <w:tcW w:w="6667" w:type="dxa"/>
            <w:noWrap/>
            <w:hideMark/>
          </w:tcPr>
          <w:p w14:paraId="00B334D9" w14:textId="77777777" w:rsidR="00F7488E" w:rsidRPr="0044090D" w:rsidRDefault="00F7488E">
            <w:pPr>
              <w:rPr>
                <w:rFonts w:ascii="Times New Roman" w:hAnsi="Times New Roman" w:cs="Times New Roman"/>
              </w:rPr>
            </w:pPr>
            <w:r w:rsidRPr="0044090D">
              <w:rPr>
                <w:rFonts w:ascii="Times New Roman" w:hAnsi="Times New Roman" w:cs="Times New Roman"/>
              </w:rPr>
              <w:t>Mobile Sources;Off-highway Vehicle Diesel;Agricultural Equipment;Balers</w:t>
            </w:r>
          </w:p>
        </w:tc>
        <w:tc>
          <w:tcPr>
            <w:tcW w:w="1075" w:type="dxa"/>
            <w:noWrap/>
            <w:hideMark/>
          </w:tcPr>
          <w:p w14:paraId="75FF1E41"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0.12</w:t>
            </w:r>
          </w:p>
        </w:tc>
      </w:tr>
      <w:tr w:rsidR="00F7488E" w:rsidRPr="0044090D" w14:paraId="165038F0" w14:textId="77777777" w:rsidTr="00F7488E">
        <w:trPr>
          <w:trHeight w:val="300"/>
        </w:trPr>
        <w:tc>
          <w:tcPr>
            <w:tcW w:w="1608" w:type="dxa"/>
            <w:noWrap/>
            <w:hideMark/>
          </w:tcPr>
          <w:p w14:paraId="301FE699"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2270002027</w:t>
            </w:r>
          </w:p>
        </w:tc>
        <w:tc>
          <w:tcPr>
            <w:tcW w:w="6667" w:type="dxa"/>
            <w:noWrap/>
            <w:hideMark/>
          </w:tcPr>
          <w:p w14:paraId="52DE527F" w14:textId="77777777" w:rsidR="00F7488E" w:rsidRPr="0044090D" w:rsidRDefault="00F7488E">
            <w:pPr>
              <w:rPr>
                <w:rFonts w:ascii="Times New Roman" w:hAnsi="Times New Roman" w:cs="Times New Roman"/>
              </w:rPr>
            </w:pPr>
            <w:r w:rsidRPr="0044090D">
              <w:rPr>
                <w:rFonts w:ascii="Times New Roman" w:hAnsi="Times New Roman" w:cs="Times New Roman"/>
              </w:rPr>
              <w:t>Mobile Sources;Off-highway Vehicle Diesel;Construction and Mining Equipment;Signal Boards/Light Plants</w:t>
            </w:r>
          </w:p>
        </w:tc>
        <w:tc>
          <w:tcPr>
            <w:tcW w:w="1075" w:type="dxa"/>
            <w:noWrap/>
            <w:hideMark/>
          </w:tcPr>
          <w:p w14:paraId="360FC6F3"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0.11</w:t>
            </w:r>
          </w:p>
        </w:tc>
      </w:tr>
      <w:tr w:rsidR="00F7488E" w:rsidRPr="0044090D" w14:paraId="19E3D9C5" w14:textId="77777777" w:rsidTr="00F7488E">
        <w:trPr>
          <w:trHeight w:val="300"/>
        </w:trPr>
        <w:tc>
          <w:tcPr>
            <w:tcW w:w="1608" w:type="dxa"/>
            <w:noWrap/>
            <w:hideMark/>
          </w:tcPr>
          <w:p w14:paraId="1EA50ECE"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2285002009</w:t>
            </w:r>
          </w:p>
        </w:tc>
        <w:tc>
          <w:tcPr>
            <w:tcW w:w="6667" w:type="dxa"/>
            <w:noWrap/>
            <w:hideMark/>
          </w:tcPr>
          <w:p w14:paraId="3D35B07B" w14:textId="77777777" w:rsidR="00F7488E" w:rsidRPr="0044090D" w:rsidRDefault="00F7488E">
            <w:pPr>
              <w:rPr>
                <w:rFonts w:ascii="Times New Roman" w:hAnsi="Times New Roman" w:cs="Times New Roman"/>
              </w:rPr>
            </w:pPr>
            <w:r w:rsidRPr="0044090D">
              <w:rPr>
                <w:rFonts w:ascii="Times New Roman" w:hAnsi="Times New Roman" w:cs="Times New Roman"/>
              </w:rPr>
              <w:t xml:space="preserve"> Mobile Sources;Railroad Equipment;Diesel;Line Haul Locomotives: Commuter Lines           </w:t>
            </w:r>
          </w:p>
        </w:tc>
        <w:tc>
          <w:tcPr>
            <w:tcW w:w="1075" w:type="dxa"/>
            <w:noWrap/>
            <w:hideMark/>
          </w:tcPr>
          <w:p w14:paraId="4FC028A3"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0.11</w:t>
            </w:r>
          </w:p>
        </w:tc>
      </w:tr>
      <w:tr w:rsidR="00F7488E" w:rsidRPr="0044090D" w14:paraId="583748E5" w14:textId="77777777" w:rsidTr="00F7488E">
        <w:trPr>
          <w:trHeight w:val="300"/>
        </w:trPr>
        <w:tc>
          <w:tcPr>
            <w:tcW w:w="1608" w:type="dxa"/>
            <w:noWrap/>
            <w:hideMark/>
          </w:tcPr>
          <w:p w14:paraId="55262B43"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20100109</w:t>
            </w:r>
          </w:p>
        </w:tc>
        <w:tc>
          <w:tcPr>
            <w:tcW w:w="6667" w:type="dxa"/>
            <w:noWrap/>
            <w:hideMark/>
          </w:tcPr>
          <w:p w14:paraId="34569B3B" w14:textId="77777777" w:rsidR="00F7488E" w:rsidRPr="0044090D" w:rsidRDefault="00F7488E">
            <w:pPr>
              <w:rPr>
                <w:rFonts w:ascii="Times New Roman" w:hAnsi="Times New Roman" w:cs="Times New Roman"/>
              </w:rPr>
            </w:pPr>
            <w:r w:rsidRPr="0044090D">
              <w:rPr>
                <w:rFonts w:ascii="Times New Roman" w:hAnsi="Times New Roman" w:cs="Times New Roman"/>
              </w:rPr>
              <w:t xml:space="preserve"> Internal Combustion Engines;Electric Generation;Distillate Oil (Diesel);Turbine: Exhaust                                                                  </w:t>
            </w:r>
          </w:p>
        </w:tc>
        <w:tc>
          <w:tcPr>
            <w:tcW w:w="1075" w:type="dxa"/>
            <w:noWrap/>
            <w:hideMark/>
          </w:tcPr>
          <w:p w14:paraId="798E03DE"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0.11</w:t>
            </w:r>
          </w:p>
        </w:tc>
      </w:tr>
      <w:tr w:rsidR="00F7488E" w:rsidRPr="0044090D" w14:paraId="3D5EC9B9" w14:textId="77777777" w:rsidTr="00F7488E">
        <w:trPr>
          <w:trHeight w:val="300"/>
        </w:trPr>
        <w:tc>
          <w:tcPr>
            <w:tcW w:w="1608" w:type="dxa"/>
            <w:noWrap/>
            <w:hideMark/>
          </w:tcPr>
          <w:p w14:paraId="5BF44CBC"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20400201</w:t>
            </w:r>
          </w:p>
        </w:tc>
        <w:tc>
          <w:tcPr>
            <w:tcW w:w="6667" w:type="dxa"/>
            <w:noWrap/>
            <w:hideMark/>
          </w:tcPr>
          <w:p w14:paraId="4630B671" w14:textId="77777777" w:rsidR="00F7488E" w:rsidRPr="0044090D" w:rsidRDefault="00F7488E">
            <w:pPr>
              <w:rPr>
                <w:rFonts w:ascii="Times New Roman" w:hAnsi="Times New Roman" w:cs="Times New Roman"/>
              </w:rPr>
            </w:pPr>
            <w:r w:rsidRPr="0044090D">
              <w:rPr>
                <w:rFonts w:ascii="Times New Roman" w:hAnsi="Times New Roman" w:cs="Times New Roman"/>
              </w:rPr>
              <w:t xml:space="preserve"> Internal Combustion Engines;Engine Testing;Rocket Engine Testing;Rocket Motor: Solid Propellant                                                                                                       </w:t>
            </w:r>
          </w:p>
        </w:tc>
        <w:tc>
          <w:tcPr>
            <w:tcW w:w="1075" w:type="dxa"/>
            <w:noWrap/>
            <w:hideMark/>
          </w:tcPr>
          <w:p w14:paraId="55D3E757"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0.09</w:t>
            </w:r>
          </w:p>
        </w:tc>
      </w:tr>
      <w:tr w:rsidR="00F7488E" w:rsidRPr="0044090D" w14:paraId="757B7743" w14:textId="77777777" w:rsidTr="00F7488E">
        <w:trPr>
          <w:trHeight w:val="300"/>
        </w:trPr>
        <w:tc>
          <w:tcPr>
            <w:tcW w:w="1608" w:type="dxa"/>
            <w:noWrap/>
            <w:hideMark/>
          </w:tcPr>
          <w:p w14:paraId="786DA53B"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20400402</w:t>
            </w:r>
          </w:p>
        </w:tc>
        <w:tc>
          <w:tcPr>
            <w:tcW w:w="6667" w:type="dxa"/>
            <w:noWrap/>
            <w:hideMark/>
          </w:tcPr>
          <w:p w14:paraId="2168BF46" w14:textId="77777777" w:rsidR="00F7488E" w:rsidRPr="0044090D" w:rsidRDefault="00F7488E">
            <w:pPr>
              <w:rPr>
                <w:rFonts w:ascii="Times New Roman" w:hAnsi="Times New Roman" w:cs="Times New Roman"/>
              </w:rPr>
            </w:pPr>
            <w:r w:rsidRPr="0044090D">
              <w:rPr>
                <w:rFonts w:ascii="Times New Roman" w:hAnsi="Times New Roman" w:cs="Times New Roman"/>
              </w:rPr>
              <w:t xml:space="preserve"> Internal Combustion Engines;Engine Testing;Reciprocating Engine;Diesel/Kerosene                                                                                                                       </w:t>
            </w:r>
          </w:p>
        </w:tc>
        <w:tc>
          <w:tcPr>
            <w:tcW w:w="1075" w:type="dxa"/>
            <w:noWrap/>
            <w:hideMark/>
          </w:tcPr>
          <w:p w14:paraId="4A7E9734"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0.09</w:t>
            </w:r>
          </w:p>
        </w:tc>
      </w:tr>
      <w:tr w:rsidR="00F7488E" w:rsidRPr="0044090D" w14:paraId="18B32C90" w14:textId="77777777" w:rsidTr="00F7488E">
        <w:trPr>
          <w:trHeight w:val="300"/>
        </w:trPr>
        <w:tc>
          <w:tcPr>
            <w:tcW w:w="1608" w:type="dxa"/>
            <w:noWrap/>
            <w:hideMark/>
          </w:tcPr>
          <w:p w14:paraId="1C9B2939"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20200401</w:t>
            </w:r>
          </w:p>
        </w:tc>
        <w:tc>
          <w:tcPr>
            <w:tcW w:w="6667" w:type="dxa"/>
            <w:noWrap/>
            <w:hideMark/>
          </w:tcPr>
          <w:p w14:paraId="07892822" w14:textId="77777777" w:rsidR="00F7488E" w:rsidRPr="0044090D" w:rsidRDefault="00F7488E">
            <w:pPr>
              <w:rPr>
                <w:rFonts w:ascii="Times New Roman" w:hAnsi="Times New Roman" w:cs="Times New Roman"/>
              </w:rPr>
            </w:pPr>
            <w:r w:rsidRPr="0044090D">
              <w:rPr>
                <w:rFonts w:ascii="Times New Roman" w:hAnsi="Times New Roman" w:cs="Times New Roman"/>
              </w:rPr>
              <w:t xml:space="preserve"> Internal Combustion Engines;Industrial;Large Bore Engine;Diesel                                                                                           </w:t>
            </w:r>
          </w:p>
        </w:tc>
        <w:tc>
          <w:tcPr>
            <w:tcW w:w="1075" w:type="dxa"/>
            <w:noWrap/>
            <w:hideMark/>
          </w:tcPr>
          <w:p w14:paraId="33D54B36"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0.09</w:t>
            </w:r>
          </w:p>
        </w:tc>
      </w:tr>
      <w:tr w:rsidR="00F7488E" w:rsidRPr="0044090D" w14:paraId="4B923207" w14:textId="77777777" w:rsidTr="00F7488E">
        <w:trPr>
          <w:trHeight w:val="300"/>
        </w:trPr>
        <w:tc>
          <w:tcPr>
            <w:tcW w:w="1608" w:type="dxa"/>
            <w:noWrap/>
            <w:hideMark/>
          </w:tcPr>
          <w:p w14:paraId="2CC150E7"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2285002008</w:t>
            </w:r>
          </w:p>
        </w:tc>
        <w:tc>
          <w:tcPr>
            <w:tcW w:w="6667" w:type="dxa"/>
            <w:noWrap/>
            <w:hideMark/>
          </w:tcPr>
          <w:p w14:paraId="0F49776D" w14:textId="77777777" w:rsidR="00F7488E" w:rsidRPr="0044090D" w:rsidRDefault="00F7488E">
            <w:pPr>
              <w:rPr>
                <w:rFonts w:ascii="Times New Roman" w:hAnsi="Times New Roman" w:cs="Times New Roman"/>
              </w:rPr>
            </w:pPr>
            <w:r w:rsidRPr="0044090D">
              <w:rPr>
                <w:rFonts w:ascii="Times New Roman" w:hAnsi="Times New Roman" w:cs="Times New Roman"/>
              </w:rPr>
              <w:t xml:space="preserve"> Mobile Sources;Railroad Equipment;Diesel;Line Haul Locomotives: Passenger Trains (Amtrak)</w:t>
            </w:r>
          </w:p>
        </w:tc>
        <w:tc>
          <w:tcPr>
            <w:tcW w:w="1075" w:type="dxa"/>
            <w:noWrap/>
            <w:hideMark/>
          </w:tcPr>
          <w:p w14:paraId="10774B58"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0.07</w:t>
            </w:r>
          </w:p>
        </w:tc>
      </w:tr>
      <w:tr w:rsidR="00F7488E" w:rsidRPr="0044090D" w14:paraId="386D4885" w14:textId="77777777" w:rsidTr="00F7488E">
        <w:trPr>
          <w:trHeight w:val="300"/>
        </w:trPr>
        <w:tc>
          <w:tcPr>
            <w:tcW w:w="1608" w:type="dxa"/>
            <w:noWrap/>
            <w:hideMark/>
          </w:tcPr>
          <w:p w14:paraId="42962630"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2270002024</w:t>
            </w:r>
          </w:p>
        </w:tc>
        <w:tc>
          <w:tcPr>
            <w:tcW w:w="6667" w:type="dxa"/>
            <w:noWrap/>
            <w:hideMark/>
          </w:tcPr>
          <w:p w14:paraId="1543CBA4" w14:textId="77777777" w:rsidR="00F7488E" w:rsidRPr="0044090D" w:rsidRDefault="00F7488E">
            <w:pPr>
              <w:rPr>
                <w:rFonts w:ascii="Times New Roman" w:hAnsi="Times New Roman" w:cs="Times New Roman"/>
              </w:rPr>
            </w:pPr>
            <w:r w:rsidRPr="0044090D">
              <w:rPr>
                <w:rFonts w:ascii="Times New Roman" w:hAnsi="Times New Roman" w:cs="Times New Roman"/>
              </w:rPr>
              <w:t>Mobile Sources;Off-highway Vehicle Diesel;Construction and Mining Equipment;Surfacing Equipment</w:t>
            </w:r>
          </w:p>
        </w:tc>
        <w:tc>
          <w:tcPr>
            <w:tcW w:w="1075" w:type="dxa"/>
            <w:noWrap/>
            <w:hideMark/>
          </w:tcPr>
          <w:p w14:paraId="64E82200"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0.07</w:t>
            </w:r>
          </w:p>
        </w:tc>
      </w:tr>
      <w:tr w:rsidR="00F7488E" w:rsidRPr="0044090D" w14:paraId="551F5411" w14:textId="77777777" w:rsidTr="00F7488E">
        <w:trPr>
          <w:trHeight w:val="300"/>
        </w:trPr>
        <w:tc>
          <w:tcPr>
            <w:tcW w:w="1608" w:type="dxa"/>
            <w:noWrap/>
            <w:hideMark/>
          </w:tcPr>
          <w:p w14:paraId="5383ED15"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2801520000</w:t>
            </w:r>
          </w:p>
        </w:tc>
        <w:tc>
          <w:tcPr>
            <w:tcW w:w="6667" w:type="dxa"/>
            <w:noWrap/>
            <w:hideMark/>
          </w:tcPr>
          <w:p w14:paraId="072B2582" w14:textId="77777777" w:rsidR="00F7488E" w:rsidRPr="0044090D" w:rsidRDefault="00F7488E">
            <w:pPr>
              <w:rPr>
                <w:rFonts w:ascii="Times New Roman" w:hAnsi="Times New Roman" w:cs="Times New Roman"/>
              </w:rPr>
            </w:pPr>
            <w:r w:rsidRPr="0044090D">
              <w:rPr>
                <w:rFonts w:ascii="Times New Roman" w:hAnsi="Times New Roman" w:cs="Times New Roman"/>
              </w:rPr>
              <w:t xml:space="preserve"> Miscellaneous Area Sources;Agriculture Production - Crops;Orchard Heaters;Total, all fuels                                                                    </w:t>
            </w:r>
          </w:p>
        </w:tc>
        <w:tc>
          <w:tcPr>
            <w:tcW w:w="1075" w:type="dxa"/>
            <w:noWrap/>
            <w:hideMark/>
          </w:tcPr>
          <w:p w14:paraId="1D4AAEC4"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0.07</w:t>
            </w:r>
          </w:p>
        </w:tc>
      </w:tr>
      <w:tr w:rsidR="00F7488E" w:rsidRPr="0044090D" w14:paraId="615C86D7" w14:textId="77777777" w:rsidTr="00F7488E">
        <w:trPr>
          <w:trHeight w:val="300"/>
        </w:trPr>
        <w:tc>
          <w:tcPr>
            <w:tcW w:w="1608" w:type="dxa"/>
            <w:noWrap/>
            <w:hideMark/>
          </w:tcPr>
          <w:p w14:paraId="2DE8F93A"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2270004071</w:t>
            </w:r>
          </w:p>
        </w:tc>
        <w:tc>
          <w:tcPr>
            <w:tcW w:w="6667" w:type="dxa"/>
            <w:noWrap/>
            <w:hideMark/>
          </w:tcPr>
          <w:p w14:paraId="5DADF2DF" w14:textId="77777777" w:rsidR="00F7488E" w:rsidRPr="0044090D" w:rsidRDefault="00F7488E">
            <w:pPr>
              <w:rPr>
                <w:rFonts w:ascii="Times New Roman" w:hAnsi="Times New Roman" w:cs="Times New Roman"/>
              </w:rPr>
            </w:pPr>
            <w:r w:rsidRPr="0044090D">
              <w:rPr>
                <w:rFonts w:ascii="Times New Roman" w:hAnsi="Times New Roman" w:cs="Times New Roman"/>
              </w:rPr>
              <w:t>Mobile Sources;Off-highway Vehicle Diesel;Lawn and Garden Equipment;Turf Equipment (Commercial)</w:t>
            </w:r>
          </w:p>
        </w:tc>
        <w:tc>
          <w:tcPr>
            <w:tcW w:w="1075" w:type="dxa"/>
            <w:noWrap/>
            <w:hideMark/>
          </w:tcPr>
          <w:p w14:paraId="754B35D1"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0.07</w:t>
            </w:r>
          </w:p>
        </w:tc>
      </w:tr>
      <w:tr w:rsidR="00F7488E" w:rsidRPr="0044090D" w14:paraId="2CFD0B54" w14:textId="77777777" w:rsidTr="00F7488E">
        <w:trPr>
          <w:trHeight w:val="300"/>
        </w:trPr>
        <w:tc>
          <w:tcPr>
            <w:tcW w:w="1608" w:type="dxa"/>
            <w:noWrap/>
            <w:hideMark/>
          </w:tcPr>
          <w:p w14:paraId="35ADBFF2"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2270002021</w:t>
            </w:r>
          </w:p>
        </w:tc>
        <w:tc>
          <w:tcPr>
            <w:tcW w:w="6667" w:type="dxa"/>
            <w:noWrap/>
            <w:hideMark/>
          </w:tcPr>
          <w:p w14:paraId="65A97895" w14:textId="77777777" w:rsidR="00F7488E" w:rsidRPr="0044090D" w:rsidRDefault="00F7488E">
            <w:pPr>
              <w:rPr>
                <w:rFonts w:ascii="Times New Roman" w:hAnsi="Times New Roman" w:cs="Times New Roman"/>
              </w:rPr>
            </w:pPr>
            <w:r w:rsidRPr="0044090D">
              <w:rPr>
                <w:rFonts w:ascii="Times New Roman" w:hAnsi="Times New Roman" w:cs="Times New Roman"/>
              </w:rPr>
              <w:t>Mobile Sources;Off-highway Vehicle Diesel;Construction and Mining Equipment;Paving Equipment</w:t>
            </w:r>
          </w:p>
        </w:tc>
        <w:tc>
          <w:tcPr>
            <w:tcW w:w="1075" w:type="dxa"/>
            <w:noWrap/>
            <w:hideMark/>
          </w:tcPr>
          <w:p w14:paraId="3183EBE2"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0.07</w:t>
            </w:r>
          </w:p>
        </w:tc>
      </w:tr>
      <w:tr w:rsidR="00F7488E" w:rsidRPr="0044090D" w14:paraId="1A6CB143" w14:textId="77777777" w:rsidTr="00F7488E">
        <w:trPr>
          <w:trHeight w:val="300"/>
        </w:trPr>
        <w:tc>
          <w:tcPr>
            <w:tcW w:w="1608" w:type="dxa"/>
            <w:noWrap/>
            <w:hideMark/>
          </w:tcPr>
          <w:p w14:paraId="02A86146"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20400302</w:t>
            </w:r>
          </w:p>
        </w:tc>
        <w:tc>
          <w:tcPr>
            <w:tcW w:w="6667" w:type="dxa"/>
            <w:noWrap/>
            <w:hideMark/>
          </w:tcPr>
          <w:p w14:paraId="10A8600C" w14:textId="77777777" w:rsidR="00F7488E" w:rsidRPr="0044090D" w:rsidRDefault="00F7488E">
            <w:pPr>
              <w:rPr>
                <w:rFonts w:ascii="Times New Roman" w:hAnsi="Times New Roman" w:cs="Times New Roman"/>
              </w:rPr>
            </w:pPr>
            <w:r w:rsidRPr="0044090D">
              <w:rPr>
                <w:rFonts w:ascii="Times New Roman" w:hAnsi="Times New Roman" w:cs="Times New Roman"/>
              </w:rPr>
              <w:t xml:space="preserve"> Internal Combustion Engines;Engine Testing;Turbine;Diesel/Kerosene                                                                                                                                    </w:t>
            </w:r>
          </w:p>
        </w:tc>
        <w:tc>
          <w:tcPr>
            <w:tcW w:w="1075" w:type="dxa"/>
            <w:noWrap/>
            <w:hideMark/>
          </w:tcPr>
          <w:p w14:paraId="267966E2"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0.06</w:t>
            </w:r>
          </w:p>
        </w:tc>
      </w:tr>
      <w:tr w:rsidR="00F7488E" w:rsidRPr="0044090D" w14:paraId="1FFDAD9C" w14:textId="77777777" w:rsidTr="00F7488E">
        <w:trPr>
          <w:trHeight w:val="300"/>
        </w:trPr>
        <w:tc>
          <w:tcPr>
            <w:tcW w:w="1608" w:type="dxa"/>
            <w:noWrap/>
            <w:hideMark/>
          </w:tcPr>
          <w:p w14:paraId="56D923EA"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2270003050</w:t>
            </w:r>
          </w:p>
        </w:tc>
        <w:tc>
          <w:tcPr>
            <w:tcW w:w="6667" w:type="dxa"/>
            <w:noWrap/>
            <w:hideMark/>
          </w:tcPr>
          <w:p w14:paraId="6343BA46" w14:textId="77777777" w:rsidR="00F7488E" w:rsidRPr="0044090D" w:rsidRDefault="00F7488E">
            <w:pPr>
              <w:rPr>
                <w:rFonts w:ascii="Times New Roman" w:hAnsi="Times New Roman" w:cs="Times New Roman"/>
              </w:rPr>
            </w:pPr>
            <w:r w:rsidRPr="0044090D">
              <w:rPr>
                <w:rFonts w:ascii="Times New Roman" w:hAnsi="Times New Roman" w:cs="Times New Roman"/>
              </w:rPr>
              <w:t>Mobile Sources;Off-highway Vehicle Diesel;Industrial Equipment;Other Material Handling Equipment</w:t>
            </w:r>
          </w:p>
        </w:tc>
        <w:tc>
          <w:tcPr>
            <w:tcW w:w="1075" w:type="dxa"/>
            <w:noWrap/>
            <w:hideMark/>
          </w:tcPr>
          <w:p w14:paraId="384DE958"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0.05</w:t>
            </w:r>
          </w:p>
        </w:tc>
      </w:tr>
      <w:tr w:rsidR="00F7488E" w:rsidRPr="0044090D" w14:paraId="0F17D8CB" w14:textId="77777777" w:rsidTr="00F7488E">
        <w:trPr>
          <w:trHeight w:val="300"/>
        </w:trPr>
        <w:tc>
          <w:tcPr>
            <w:tcW w:w="1608" w:type="dxa"/>
            <w:noWrap/>
            <w:hideMark/>
          </w:tcPr>
          <w:p w14:paraId="61FA0EF0"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2270005040</w:t>
            </w:r>
          </w:p>
        </w:tc>
        <w:tc>
          <w:tcPr>
            <w:tcW w:w="6667" w:type="dxa"/>
            <w:noWrap/>
            <w:hideMark/>
          </w:tcPr>
          <w:p w14:paraId="511C0226" w14:textId="77777777" w:rsidR="00F7488E" w:rsidRPr="0044090D" w:rsidRDefault="00F7488E">
            <w:pPr>
              <w:rPr>
                <w:rFonts w:ascii="Times New Roman" w:hAnsi="Times New Roman" w:cs="Times New Roman"/>
              </w:rPr>
            </w:pPr>
            <w:r w:rsidRPr="0044090D">
              <w:rPr>
                <w:rFonts w:ascii="Times New Roman" w:hAnsi="Times New Roman" w:cs="Times New Roman"/>
              </w:rPr>
              <w:t>Mobile Sources;Off-highway Vehicle Diesel;Agricultural Equipment;Tillers : 6 HP</w:t>
            </w:r>
          </w:p>
        </w:tc>
        <w:tc>
          <w:tcPr>
            <w:tcW w:w="1075" w:type="dxa"/>
            <w:noWrap/>
            <w:hideMark/>
          </w:tcPr>
          <w:p w14:paraId="3A8B5A66"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0.05</w:t>
            </w:r>
          </w:p>
        </w:tc>
      </w:tr>
      <w:tr w:rsidR="00F7488E" w:rsidRPr="0044090D" w14:paraId="693CFFD7" w14:textId="77777777" w:rsidTr="00F7488E">
        <w:trPr>
          <w:trHeight w:val="300"/>
        </w:trPr>
        <w:tc>
          <w:tcPr>
            <w:tcW w:w="1608" w:type="dxa"/>
            <w:noWrap/>
            <w:hideMark/>
          </w:tcPr>
          <w:p w14:paraId="20E4A024"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2285002010</w:t>
            </w:r>
          </w:p>
        </w:tc>
        <w:tc>
          <w:tcPr>
            <w:tcW w:w="6667" w:type="dxa"/>
            <w:noWrap/>
            <w:hideMark/>
          </w:tcPr>
          <w:p w14:paraId="7DE047FC" w14:textId="77777777" w:rsidR="00F7488E" w:rsidRPr="0044090D" w:rsidRDefault="00F7488E">
            <w:pPr>
              <w:rPr>
                <w:rFonts w:ascii="Times New Roman" w:hAnsi="Times New Roman" w:cs="Times New Roman"/>
              </w:rPr>
            </w:pPr>
            <w:r w:rsidRPr="0044090D">
              <w:rPr>
                <w:rFonts w:ascii="Times New Roman" w:hAnsi="Times New Roman" w:cs="Times New Roman"/>
              </w:rPr>
              <w:t xml:space="preserve"> Mobile Sources;Railroad Equipment;Diesel;Yard Locomotives                                </w:t>
            </w:r>
          </w:p>
        </w:tc>
        <w:tc>
          <w:tcPr>
            <w:tcW w:w="1075" w:type="dxa"/>
            <w:noWrap/>
            <w:hideMark/>
          </w:tcPr>
          <w:p w14:paraId="2036969E"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0.05</w:t>
            </w:r>
          </w:p>
        </w:tc>
      </w:tr>
      <w:tr w:rsidR="00F7488E" w:rsidRPr="0044090D" w14:paraId="39248DEF" w14:textId="77777777" w:rsidTr="00F7488E">
        <w:trPr>
          <w:trHeight w:val="300"/>
        </w:trPr>
        <w:tc>
          <w:tcPr>
            <w:tcW w:w="1608" w:type="dxa"/>
            <w:noWrap/>
            <w:hideMark/>
          </w:tcPr>
          <w:p w14:paraId="642FD024"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2270006030</w:t>
            </w:r>
          </w:p>
        </w:tc>
        <w:tc>
          <w:tcPr>
            <w:tcW w:w="6667" w:type="dxa"/>
            <w:noWrap/>
            <w:hideMark/>
          </w:tcPr>
          <w:p w14:paraId="1950EAA5" w14:textId="77777777" w:rsidR="00F7488E" w:rsidRPr="0044090D" w:rsidRDefault="00F7488E">
            <w:pPr>
              <w:rPr>
                <w:rFonts w:ascii="Times New Roman" w:hAnsi="Times New Roman" w:cs="Times New Roman"/>
              </w:rPr>
            </w:pPr>
            <w:r w:rsidRPr="0044090D">
              <w:rPr>
                <w:rFonts w:ascii="Times New Roman" w:hAnsi="Times New Roman" w:cs="Times New Roman"/>
              </w:rPr>
              <w:t>Mobile Sources;Off-highway Vehicle Diesel;Commercial Equipment;Pressure Washers</w:t>
            </w:r>
          </w:p>
        </w:tc>
        <w:tc>
          <w:tcPr>
            <w:tcW w:w="1075" w:type="dxa"/>
            <w:noWrap/>
            <w:hideMark/>
          </w:tcPr>
          <w:p w14:paraId="50466F31"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0.04</w:t>
            </w:r>
          </w:p>
        </w:tc>
      </w:tr>
      <w:tr w:rsidR="00F7488E" w:rsidRPr="0044090D" w14:paraId="74EAE657" w14:textId="77777777" w:rsidTr="00F7488E">
        <w:trPr>
          <w:trHeight w:val="300"/>
        </w:trPr>
        <w:tc>
          <w:tcPr>
            <w:tcW w:w="1608" w:type="dxa"/>
            <w:noWrap/>
            <w:hideMark/>
          </w:tcPr>
          <w:p w14:paraId="4A65C937"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2104011000</w:t>
            </w:r>
          </w:p>
        </w:tc>
        <w:tc>
          <w:tcPr>
            <w:tcW w:w="6667" w:type="dxa"/>
            <w:noWrap/>
            <w:hideMark/>
          </w:tcPr>
          <w:p w14:paraId="3DE51015" w14:textId="77777777" w:rsidR="00F7488E" w:rsidRPr="0044090D" w:rsidRDefault="00F7488E">
            <w:pPr>
              <w:rPr>
                <w:rFonts w:ascii="Times New Roman" w:hAnsi="Times New Roman" w:cs="Times New Roman"/>
              </w:rPr>
            </w:pPr>
            <w:r w:rsidRPr="0044090D">
              <w:rPr>
                <w:rFonts w:ascii="Times New Roman" w:hAnsi="Times New Roman" w:cs="Times New Roman"/>
              </w:rPr>
              <w:t xml:space="preserve"> Stationary Source Fuel Combustion;Residential;Kerosene;Total: All Heater Types                                                                                </w:t>
            </w:r>
          </w:p>
        </w:tc>
        <w:tc>
          <w:tcPr>
            <w:tcW w:w="1075" w:type="dxa"/>
            <w:noWrap/>
            <w:hideMark/>
          </w:tcPr>
          <w:p w14:paraId="17A6CBF3"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0.04</w:t>
            </w:r>
          </w:p>
        </w:tc>
      </w:tr>
      <w:tr w:rsidR="00F7488E" w:rsidRPr="0044090D" w14:paraId="507F9226" w14:textId="77777777" w:rsidTr="00F7488E">
        <w:trPr>
          <w:trHeight w:val="300"/>
        </w:trPr>
        <w:tc>
          <w:tcPr>
            <w:tcW w:w="1608" w:type="dxa"/>
            <w:noWrap/>
            <w:hideMark/>
          </w:tcPr>
          <w:p w14:paraId="7293993B"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2270002039</w:t>
            </w:r>
          </w:p>
        </w:tc>
        <w:tc>
          <w:tcPr>
            <w:tcW w:w="6667" w:type="dxa"/>
            <w:noWrap/>
            <w:hideMark/>
          </w:tcPr>
          <w:p w14:paraId="236A4F91" w14:textId="77777777" w:rsidR="00F7488E" w:rsidRPr="0044090D" w:rsidRDefault="00F7488E">
            <w:pPr>
              <w:rPr>
                <w:rFonts w:ascii="Times New Roman" w:hAnsi="Times New Roman" w:cs="Times New Roman"/>
              </w:rPr>
            </w:pPr>
            <w:r w:rsidRPr="0044090D">
              <w:rPr>
                <w:rFonts w:ascii="Times New Roman" w:hAnsi="Times New Roman" w:cs="Times New Roman"/>
              </w:rPr>
              <w:t>Mobile Sources;Off-highway Vehicle Diesel;Construction and Mining Equipment;Concrete/Industrial Saws</w:t>
            </w:r>
          </w:p>
        </w:tc>
        <w:tc>
          <w:tcPr>
            <w:tcW w:w="1075" w:type="dxa"/>
            <w:noWrap/>
            <w:hideMark/>
          </w:tcPr>
          <w:p w14:paraId="407B2D24"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0.04</w:t>
            </w:r>
          </w:p>
        </w:tc>
      </w:tr>
      <w:tr w:rsidR="00F7488E" w:rsidRPr="0044090D" w14:paraId="2B1E1B25" w14:textId="77777777" w:rsidTr="00F7488E">
        <w:trPr>
          <w:trHeight w:val="300"/>
        </w:trPr>
        <w:tc>
          <w:tcPr>
            <w:tcW w:w="1608" w:type="dxa"/>
            <w:noWrap/>
            <w:hideMark/>
          </w:tcPr>
          <w:p w14:paraId="49168E00"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2270006035</w:t>
            </w:r>
          </w:p>
        </w:tc>
        <w:tc>
          <w:tcPr>
            <w:tcW w:w="6667" w:type="dxa"/>
            <w:noWrap/>
            <w:hideMark/>
          </w:tcPr>
          <w:p w14:paraId="015279CF" w14:textId="77777777" w:rsidR="00F7488E" w:rsidRPr="0044090D" w:rsidRDefault="00F7488E">
            <w:pPr>
              <w:rPr>
                <w:rFonts w:ascii="Times New Roman" w:hAnsi="Times New Roman" w:cs="Times New Roman"/>
              </w:rPr>
            </w:pPr>
            <w:r w:rsidRPr="0044090D">
              <w:rPr>
                <w:rFonts w:ascii="Times New Roman" w:hAnsi="Times New Roman" w:cs="Times New Roman"/>
              </w:rPr>
              <w:t>Mobile Sources;Off-highway Vehicle Diesel;Commercial Equipment;Hydro-power Units</w:t>
            </w:r>
          </w:p>
        </w:tc>
        <w:tc>
          <w:tcPr>
            <w:tcW w:w="1075" w:type="dxa"/>
            <w:noWrap/>
            <w:hideMark/>
          </w:tcPr>
          <w:p w14:paraId="5417AB93"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0.03</w:t>
            </w:r>
          </w:p>
        </w:tc>
      </w:tr>
      <w:tr w:rsidR="00F7488E" w:rsidRPr="0044090D" w14:paraId="20D567CF" w14:textId="77777777" w:rsidTr="00F7488E">
        <w:trPr>
          <w:trHeight w:val="300"/>
        </w:trPr>
        <w:tc>
          <w:tcPr>
            <w:tcW w:w="1608" w:type="dxa"/>
            <w:noWrap/>
            <w:hideMark/>
          </w:tcPr>
          <w:p w14:paraId="3D04193B"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lastRenderedPageBreak/>
              <w:t>20200101</w:t>
            </w:r>
          </w:p>
        </w:tc>
        <w:tc>
          <w:tcPr>
            <w:tcW w:w="6667" w:type="dxa"/>
            <w:noWrap/>
            <w:hideMark/>
          </w:tcPr>
          <w:p w14:paraId="6148CE83" w14:textId="77777777" w:rsidR="00F7488E" w:rsidRPr="0044090D" w:rsidRDefault="00F7488E">
            <w:pPr>
              <w:rPr>
                <w:rFonts w:ascii="Times New Roman" w:hAnsi="Times New Roman" w:cs="Times New Roman"/>
              </w:rPr>
            </w:pPr>
            <w:r w:rsidRPr="0044090D">
              <w:rPr>
                <w:rFonts w:ascii="Times New Roman" w:hAnsi="Times New Roman" w:cs="Times New Roman"/>
              </w:rPr>
              <w:t xml:space="preserve"> Internal Combustion Engines;Industrial;Distillate Oil (Diesel);Turbine                                                                                    </w:t>
            </w:r>
          </w:p>
        </w:tc>
        <w:tc>
          <w:tcPr>
            <w:tcW w:w="1075" w:type="dxa"/>
            <w:noWrap/>
            <w:hideMark/>
          </w:tcPr>
          <w:p w14:paraId="41276EE0"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0.03</w:t>
            </w:r>
          </w:p>
        </w:tc>
      </w:tr>
      <w:tr w:rsidR="00F7488E" w:rsidRPr="0044090D" w14:paraId="7A4FD612" w14:textId="77777777" w:rsidTr="00F7488E">
        <w:trPr>
          <w:trHeight w:val="300"/>
        </w:trPr>
        <w:tc>
          <w:tcPr>
            <w:tcW w:w="1608" w:type="dxa"/>
            <w:noWrap/>
            <w:hideMark/>
          </w:tcPr>
          <w:p w14:paraId="35FC4146"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20200103</w:t>
            </w:r>
          </w:p>
        </w:tc>
        <w:tc>
          <w:tcPr>
            <w:tcW w:w="6667" w:type="dxa"/>
            <w:noWrap/>
            <w:hideMark/>
          </w:tcPr>
          <w:p w14:paraId="2960E270" w14:textId="77777777" w:rsidR="00F7488E" w:rsidRPr="0044090D" w:rsidRDefault="00F7488E">
            <w:pPr>
              <w:rPr>
                <w:rFonts w:ascii="Times New Roman" w:hAnsi="Times New Roman" w:cs="Times New Roman"/>
              </w:rPr>
            </w:pPr>
            <w:r w:rsidRPr="0044090D">
              <w:rPr>
                <w:rFonts w:ascii="Times New Roman" w:hAnsi="Times New Roman" w:cs="Times New Roman"/>
              </w:rPr>
              <w:t xml:space="preserve"> Internal Combustion Engines;Industrial;Distillate Oil (Diesel);Turbine: Cogeneration                                                                      </w:t>
            </w:r>
          </w:p>
        </w:tc>
        <w:tc>
          <w:tcPr>
            <w:tcW w:w="1075" w:type="dxa"/>
            <w:noWrap/>
            <w:hideMark/>
          </w:tcPr>
          <w:p w14:paraId="04DBAB86"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0.03</w:t>
            </w:r>
          </w:p>
        </w:tc>
      </w:tr>
      <w:tr w:rsidR="00F7488E" w:rsidRPr="0044090D" w14:paraId="4FDE2201" w14:textId="77777777" w:rsidTr="00F7488E">
        <w:trPr>
          <w:trHeight w:val="300"/>
        </w:trPr>
        <w:tc>
          <w:tcPr>
            <w:tcW w:w="1608" w:type="dxa"/>
            <w:noWrap/>
            <w:hideMark/>
          </w:tcPr>
          <w:p w14:paraId="63D458B0"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20100901</w:t>
            </w:r>
          </w:p>
        </w:tc>
        <w:tc>
          <w:tcPr>
            <w:tcW w:w="6667" w:type="dxa"/>
            <w:noWrap/>
            <w:hideMark/>
          </w:tcPr>
          <w:p w14:paraId="645B445B" w14:textId="77777777" w:rsidR="00F7488E" w:rsidRPr="0044090D" w:rsidRDefault="00F7488E">
            <w:pPr>
              <w:rPr>
                <w:rFonts w:ascii="Times New Roman" w:hAnsi="Times New Roman" w:cs="Times New Roman"/>
              </w:rPr>
            </w:pPr>
            <w:r w:rsidRPr="0044090D">
              <w:rPr>
                <w:rFonts w:ascii="Times New Roman" w:hAnsi="Times New Roman" w:cs="Times New Roman"/>
              </w:rPr>
              <w:t xml:space="preserve"> Internal Combustion Engines;Electric Generation;Kerosene/Naphtha (Jet Fuel);Turbine                                                                       </w:t>
            </w:r>
          </w:p>
        </w:tc>
        <w:tc>
          <w:tcPr>
            <w:tcW w:w="1075" w:type="dxa"/>
            <w:noWrap/>
            <w:hideMark/>
          </w:tcPr>
          <w:p w14:paraId="1C5A50E5"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0.03</w:t>
            </w:r>
          </w:p>
        </w:tc>
      </w:tr>
      <w:tr w:rsidR="00F7488E" w:rsidRPr="0044090D" w14:paraId="3DA9BB23" w14:textId="77777777" w:rsidTr="00F7488E">
        <w:trPr>
          <w:trHeight w:val="300"/>
        </w:trPr>
        <w:tc>
          <w:tcPr>
            <w:tcW w:w="1608" w:type="dxa"/>
            <w:noWrap/>
            <w:hideMark/>
          </w:tcPr>
          <w:p w14:paraId="17CB5EC7"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28888801</w:t>
            </w:r>
          </w:p>
        </w:tc>
        <w:tc>
          <w:tcPr>
            <w:tcW w:w="6667" w:type="dxa"/>
            <w:noWrap/>
            <w:hideMark/>
          </w:tcPr>
          <w:p w14:paraId="6FFFA6AC" w14:textId="77777777" w:rsidR="00F7488E" w:rsidRPr="0044090D" w:rsidRDefault="00F7488E">
            <w:pPr>
              <w:rPr>
                <w:rFonts w:ascii="Times New Roman" w:hAnsi="Times New Roman" w:cs="Times New Roman"/>
              </w:rPr>
            </w:pPr>
            <w:r w:rsidRPr="0044090D">
              <w:rPr>
                <w:rFonts w:ascii="Times New Roman" w:hAnsi="Times New Roman" w:cs="Times New Roman"/>
              </w:rPr>
              <w:t xml:space="preserve"> Internal Combustion Engines;Fugitive Emissions;Other Not Classified;Specify in Comments                                                                                         </w:t>
            </w:r>
          </w:p>
        </w:tc>
        <w:tc>
          <w:tcPr>
            <w:tcW w:w="1075" w:type="dxa"/>
            <w:noWrap/>
            <w:hideMark/>
          </w:tcPr>
          <w:p w14:paraId="3DA9FF08"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0.03</w:t>
            </w:r>
          </w:p>
        </w:tc>
      </w:tr>
      <w:tr w:rsidR="00F7488E" w:rsidRPr="0044090D" w14:paraId="6C7282B7" w14:textId="77777777" w:rsidTr="00F7488E">
        <w:trPr>
          <w:trHeight w:val="300"/>
        </w:trPr>
        <w:tc>
          <w:tcPr>
            <w:tcW w:w="1608" w:type="dxa"/>
            <w:noWrap/>
            <w:hideMark/>
          </w:tcPr>
          <w:p w14:paraId="337CF067"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2270002078</w:t>
            </w:r>
          </w:p>
        </w:tc>
        <w:tc>
          <w:tcPr>
            <w:tcW w:w="6667" w:type="dxa"/>
            <w:noWrap/>
            <w:hideMark/>
          </w:tcPr>
          <w:p w14:paraId="5B1F6C38" w14:textId="77777777" w:rsidR="00F7488E" w:rsidRPr="0044090D" w:rsidRDefault="00F7488E">
            <w:pPr>
              <w:rPr>
                <w:rFonts w:ascii="Times New Roman" w:hAnsi="Times New Roman" w:cs="Times New Roman"/>
              </w:rPr>
            </w:pPr>
            <w:r w:rsidRPr="0044090D">
              <w:rPr>
                <w:rFonts w:ascii="Times New Roman" w:hAnsi="Times New Roman" w:cs="Times New Roman"/>
              </w:rPr>
              <w:t>Mobile Sources;Off-highway Vehicle Diesel;Construction and Mining Equipment;Dumpers/Tenders</w:t>
            </w:r>
          </w:p>
        </w:tc>
        <w:tc>
          <w:tcPr>
            <w:tcW w:w="1075" w:type="dxa"/>
            <w:noWrap/>
            <w:hideMark/>
          </w:tcPr>
          <w:p w14:paraId="5F878126"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0.02</w:t>
            </w:r>
          </w:p>
        </w:tc>
      </w:tr>
      <w:tr w:rsidR="00F7488E" w:rsidRPr="0044090D" w14:paraId="7027C63B" w14:textId="77777777" w:rsidTr="00F7488E">
        <w:trPr>
          <w:trHeight w:val="300"/>
        </w:trPr>
        <w:tc>
          <w:tcPr>
            <w:tcW w:w="1608" w:type="dxa"/>
            <w:noWrap/>
            <w:hideMark/>
          </w:tcPr>
          <w:p w14:paraId="000DA69D"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20200107</w:t>
            </w:r>
          </w:p>
        </w:tc>
        <w:tc>
          <w:tcPr>
            <w:tcW w:w="6667" w:type="dxa"/>
            <w:noWrap/>
            <w:hideMark/>
          </w:tcPr>
          <w:p w14:paraId="26BD7987" w14:textId="77777777" w:rsidR="00F7488E" w:rsidRPr="0044090D" w:rsidRDefault="00F7488E">
            <w:pPr>
              <w:rPr>
                <w:rFonts w:ascii="Times New Roman" w:hAnsi="Times New Roman" w:cs="Times New Roman"/>
              </w:rPr>
            </w:pPr>
            <w:r w:rsidRPr="0044090D">
              <w:rPr>
                <w:rFonts w:ascii="Times New Roman" w:hAnsi="Times New Roman" w:cs="Times New Roman"/>
              </w:rPr>
              <w:t xml:space="preserve"> Internal Combustion Engines;Industrial;Distillate Oil (Diesel);Reciprocating: Exhaust                                                                                           </w:t>
            </w:r>
          </w:p>
        </w:tc>
        <w:tc>
          <w:tcPr>
            <w:tcW w:w="1075" w:type="dxa"/>
            <w:noWrap/>
            <w:hideMark/>
          </w:tcPr>
          <w:p w14:paraId="4DEBF521"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0.02</w:t>
            </w:r>
          </w:p>
        </w:tc>
      </w:tr>
      <w:tr w:rsidR="00F7488E" w:rsidRPr="0044090D" w14:paraId="2DFE9F16" w14:textId="77777777" w:rsidTr="00F7488E">
        <w:trPr>
          <w:trHeight w:val="300"/>
        </w:trPr>
        <w:tc>
          <w:tcPr>
            <w:tcW w:w="1608" w:type="dxa"/>
            <w:noWrap/>
            <w:hideMark/>
          </w:tcPr>
          <w:p w14:paraId="40ECBE12"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2810040000</w:t>
            </w:r>
          </w:p>
        </w:tc>
        <w:tc>
          <w:tcPr>
            <w:tcW w:w="6667" w:type="dxa"/>
            <w:noWrap/>
            <w:hideMark/>
          </w:tcPr>
          <w:p w14:paraId="55447D19" w14:textId="77777777" w:rsidR="00F7488E" w:rsidRPr="0044090D" w:rsidRDefault="00F7488E">
            <w:pPr>
              <w:rPr>
                <w:rFonts w:ascii="Times New Roman" w:hAnsi="Times New Roman" w:cs="Times New Roman"/>
              </w:rPr>
            </w:pPr>
            <w:r w:rsidRPr="0044090D">
              <w:rPr>
                <w:rFonts w:ascii="Times New Roman" w:hAnsi="Times New Roman" w:cs="Times New Roman"/>
              </w:rPr>
              <w:t xml:space="preserve"> Miscellaneous Area Sources;Other Combustion;Aircraft/Rocket Engine Firing and Testing;Total                                                                   </w:t>
            </w:r>
          </w:p>
        </w:tc>
        <w:tc>
          <w:tcPr>
            <w:tcW w:w="1075" w:type="dxa"/>
            <w:noWrap/>
            <w:hideMark/>
          </w:tcPr>
          <w:p w14:paraId="3F8009A4"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0.02</w:t>
            </w:r>
          </w:p>
        </w:tc>
      </w:tr>
      <w:tr w:rsidR="00F7488E" w:rsidRPr="0044090D" w14:paraId="03D3F7DB" w14:textId="77777777" w:rsidTr="00F7488E">
        <w:trPr>
          <w:trHeight w:val="300"/>
        </w:trPr>
        <w:tc>
          <w:tcPr>
            <w:tcW w:w="1608" w:type="dxa"/>
            <w:noWrap/>
            <w:hideMark/>
          </w:tcPr>
          <w:p w14:paraId="1C29E5E9"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20400101</w:t>
            </w:r>
          </w:p>
        </w:tc>
        <w:tc>
          <w:tcPr>
            <w:tcW w:w="6667" w:type="dxa"/>
            <w:noWrap/>
            <w:hideMark/>
          </w:tcPr>
          <w:p w14:paraId="0E65EA19" w14:textId="77777777" w:rsidR="00F7488E" w:rsidRPr="0044090D" w:rsidRDefault="00F7488E">
            <w:pPr>
              <w:rPr>
                <w:rFonts w:ascii="Times New Roman" w:hAnsi="Times New Roman" w:cs="Times New Roman"/>
              </w:rPr>
            </w:pPr>
            <w:r w:rsidRPr="0044090D">
              <w:rPr>
                <w:rFonts w:ascii="Times New Roman" w:hAnsi="Times New Roman" w:cs="Times New Roman"/>
              </w:rPr>
              <w:t xml:space="preserve"> Internal Combustion Engines;Engine Testing;Aircraft Engine Testing;Turbojet                                                                                                                           </w:t>
            </w:r>
          </w:p>
        </w:tc>
        <w:tc>
          <w:tcPr>
            <w:tcW w:w="1075" w:type="dxa"/>
            <w:noWrap/>
            <w:hideMark/>
          </w:tcPr>
          <w:p w14:paraId="76D27B60"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0.02</w:t>
            </w:r>
          </w:p>
        </w:tc>
      </w:tr>
      <w:tr w:rsidR="00F7488E" w:rsidRPr="0044090D" w14:paraId="33A2FA15" w14:textId="77777777" w:rsidTr="00F7488E">
        <w:trPr>
          <w:trHeight w:val="300"/>
        </w:trPr>
        <w:tc>
          <w:tcPr>
            <w:tcW w:w="1608" w:type="dxa"/>
            <w:noWrap/>
            <w:hideMark/>
          </w:tcPr>
          <w:p w14:paraId="75D84846"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2270002042</w:t>
            </w:r>
          </w:p>
        </w:tc>
        <w:tc>
          <w:tcPr>
            <w:tcW w:w="6667" w:type="dxa"/>
            <w:noWrap/>
            <w:hideMark/>
          </w:tcPr>
          <w:p w14:paraId="05599CB8" w14:textId="77777777" w:rsidR="00F7488E" w:rsidRPr="0044090D" w:rsidRDefault="00F7488E">
            <w:pPr>
              <w:rPr>
                <w:rFonts w:ascii="Times New Roman" w:hAnsi="Times New Roman" w:cs="Times New Roman"/>
              </w:rPr>
            </w:pPr>
            <w:r w:rsidRPr="0044090D">
              <w:rPr>
                <w:rFonts w:ascii="Times New Roman" w:hAnsi="Times New Roman" w:cs="Times New Roman"/>
              </w:rPr>
              <w:t>Mobile Sources;Off-highway Vehicle Diesel;Construction and Mining Equipment;Cement and Mortar Mixers</w:t>
            </w:r>
          </w:p>
        </w:tc>
        <w:tc>
          <w:tcPr>
            <w:tcW w:w="1075" w:type="dxa"/>
            <w:noWrap/>
            <w:hideMark/>
          </w:tcPr>
          <w:p w14:paraId="59DDF8E9"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0.02</w:t>
            </w:r>
          </w:p>
        </w:tc>
      </w:tr>
      <w:tr w:rsidR="00F7488E" w:rsidRPr="0044090D" w14:paraId="76AC82AF" w14:textId="77777777" w:rsidTr="00F7488E">
        <w:trPr>
          <w:trHeight w:val="300"/>
        </w:trPr>
        <w:tc>
          <w:tcPr>
            <w:tcW w:w="1608" w:type="dxa"/>
            <w:noWrap/>
            <w:hideMark/>
          </w:tcPr>
          <w:p w14:paraId="0E60BFA3"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20400110</w:t>
            </w:r>
          </w:p>
        </w:tc>
        <w:tc>
          <w:tcPr>
            <w:tcW w:w="6667" w:type="dxa"/>
            <w:noWrap/>
            <w:hideMark/>
          </w:tcPr>
          <w:p w14:paraId="30A4990C" w14:textId="77777777" w:rsidR="00F7488E" w:rsidRPr="0044090D" w:rsidRDefault="00F7488E">
            <w:pPr>
              <w:rPr>
                <w:rFonts w:ascii="Times New Roman" w:hAnsi="Times New Roman" w:cs="Times New Roman"/>
              </w:rPr>
            </w:pPr>
            <w:r w:rsidRPr="0044090D">
              <w:rPr>
                <w:rFonts w:ascii="Times New Roman" w:hAnsi="Times New Roman" w:cs="Times New Roman"/>
              </w:rPr>
              <w:t xml:space="preserve"> Internal Combustion Engines;Engine Testing;Aircraft Engine Testing;Jet A Fuel                                                                                                                         </w:t>
            </w:r>
          </w:p>
        </w:tc>
        <w:tc>
          <w:tcPr>
            <w:tcW w:w="1075" w:type="dxa"/>
            <w:noWrap/>
            <w:hideMark/>
          </w:tcPr>
          <w:p w14:paraId="35902A1E"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0.02</w:t>
            </w:r>
          </w:p>
        </w:tc>
      </w:tr>
      <w:tr w:rsidR="00F7488E" w:rsidRPr="0044090D" w14:paraId="02390A72" w14:textId="77777777" w:rsidTr="00F7488E">
        <w:trPr>
          <w:trHeight w:val="300"/>
        </w:trPr>
        <w:tc>
          <w:tcPr>
            <w:tcW w:w="1608" w:type="dxa"/>
            <w:noWrap/>
            <w:hideMark/>
          </w:tcPr>
          <w:p w14:paraId="531E5FD8"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2270005010</w:t>
            </w:r>
          </w:p>
        </w:tc>
        <w:tc>
          <w:tcPr>
            <w:tcW w:w="6667" w:type="dxa"/>
            <w:noWrap/>
            <w:hideMark/>
          </w:tcPr>
          <w:p w14:paraId="4F4FCD71" w14:textId="77777777" w:rsidR="00F7488E" w:rsidRPr="0044090D" w:rsidRDefault="00F7488E">
            <w:pPr>
              <w:rPr>
                <w:rFonts w:ascii="Times New Roman" w:hAnsi="Times New Roman" w:cs="Times New Roman"/>
              </w:rPr>
            </w:pPr>
            <w:r w:rsidRPr="0044090D">
              <w:rPr>
                <w:rFonts w:ascii="Times New Roman" w:hAnsi="Times New Roman" w:cs="Times New Roman"/>
              </w:rPr>
              <w:t>Mobile Sources;Off-highway Vehicle Diesel;Agricultural Equipment;2-Wheel Tractors</w:t>
            </w:r>
          </w:p>
        </w:tc>
        <w:tc>
          <w:tcPr>
            <w:tcW w:w="1075" w:type="dxa"/>
            <w:noWrap/>
            <w:hideMark/>
          </w:tcPr>
          <w:p w14:paraId="43893813"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0.02</w:t>
            </w:r>
          </w:p>
        </w:tc>
      </w:tr>
      <w:tr w:rsidR="00F7488E" w:rsidRPr="0044090D" w14:paraId="53E7A0A3" w14:textId="77777777" w:rsidTr="00F7488E">
        <w:trPr>
          <w:trHeight w:val="300"/>
        </w:trPr>
        <w:tc>
          <w:tcPr>
            <w:tcW w:w="1608" w:type="dxa"/>
            <w:noWrap/>
            <w:hideMark/>
          </w:tcPr>
          <w:p w14:paraId="61526D36"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20400199</w:t>
            </w:r>
          </w:p>
        </w:tc>
        <w:tc>
          <w:tcPr>
            <w:tcW w:w="6667" w:type="dxa"/>
            <w:noWrap/>
            <w:hideMark/>
          </w:tcPr>
          <w:p w14:paraId="32349A7F" w14:textId="77777777" w:rsidR="00F7488E" w:rsidRPr="0044090D" w:rsidRDefault="00F7488E">
            <w:pPr>
              <w:rPr>
                <w:rFonts w:ascii="Times New Roman" w:hAnsi="Times New Roman" w:cs="Times New Roman"/>
              </w:rPr>
            </w:pPr>
            <w:r w:rsidRPr="0044090D">
              <w:rPr>
                <w:rFonts w:ascii="Times New Roman" w:hAnsi="Times New Roman" w:cs="Times New Roman"/>
              </w:rPr>
              <w:t xml:space="preserve"> Internal Combustion Engines;Engine Testing;Aircraft Engine Testing;Other Not Classified                                                                                                               </w:t>
            </w:r>
          </w:p>
        </w:tc>
        <w:tc>
          <w:tcPr>
            <w:tcW w:w="1075" w:type="dxa"/>
            <w:noWrap/>
            <w:hideMark/>
          </w:tcPr>
          <w:p w14:paraId="2717B781"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0.02</w:t>
            </w:r>
          </w:p>
        </w:tc>
      </w:tr>
      <w:tr w:rsidR="00F7488E" w:rsidRPr="0044090D" w14:paraId="24377B01" w14:textId="77777777" w:rsidTr="00F7488E">
        <w:trPr>
          <w:trHeight w:val="300"/>
        </w:trPr>
        <w:tc>
          <w:tcPr>
            <w:tcW w:w="1608" w:type="dxa"/>
            <w:noWrap/>
            <w:hideMark/>
          </w:tcPr>
          <w:p w14:paraId="780A5FB5"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2270002009</w:t>
            </w:r>
          </w:p>
        </w:tc>
        <w:tc>
          <w:tcPr>
            <w:tcW w:w="6667" w:type="dxa"/>
            <w:noWrap/>
            <w:hideMark/>
          </w:tcPr>
          <w:p w14:paraId="4106A26F" w14:textId="77777777" w:rsidR="00F7488E" w:rsidRPr="0044090D" w:rsidRDefault="00F7488E">
            <w:pPr>
              <w:rPr>
                <w:rFonts w:ascii="Times New Roman" w:hAnsi="Times New Roman" w:cs="Times New Roman"/>
              </w:rPr>
            </w:pPr>
            <w:r w:rsidRPr="0044090D">
              <w:rPr>
                <w:rFonts w:ascii="Times New Roman" w:hAnsi="Times New Roman" w:cs="Times New Roman"/>
              </w:rPr>
              <w:t>Mobile Sources;Off-highway Vehicle Diesel;Construction and Mining Equipment;Plate Compactors</w:t>
            </w:r>
          </w:p>
        </w:tc>
        <w:tc>
          <w:tcPr>
            <w:tcW w:w="1075" w:type="dxa"/>
            <w:noWrap/>
            <w:hideMark/>
          </w:tcPr>
          <w:p w14:paraId="36924395"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0.01</w:t>
            </w:r>
          </w:p>
        </w:tc>
      </w:tr>
      <w:tr w:rsidR="00F7488E" w:rsidRPr="0044090D" w14:paraId="7197C116" w14:textId="77777777" w:rsidTr="00F7488E">
        <w:trPr>
          <w:trHeight w:val="300"/>
        </w:trPr>
        <w:tc>
          <w:tcPr>
            <w:tcW w:w="1608" w:type="dxa"/>
            <w:noWrap/>
            <w:hideMark/>
          </w:tcPr>
          <w:p w14:paraId="7F76A0F6"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20100107</w:t>
            </w:r>
          </w:p>
        </w:tc>
        <w:tc>
          <w:tcPr>
            <w:tcW w:w="6667" w:type="dxa"/>
            <w:noWrap/>
            <w:hideMark/>
          </w:tcPr>
          <w:p w14:paraId="050A0823" w14:textId="77777777" w:rsidR="00F7488E" w:rsidRPr="0044090D" w:rsidRDefault="00F7488E">
            <w:pPr>
              <w:rPr>
                <w:rFonts w:ascii="Times New Roman" w:hAnsi="Times New Roman" w:cs="Times New Roman"/>
              </w:rPr>
            </w:pPr>
            <w:r w:rsidRPr="0044090D">
              <w:rPr>
                <w:rFonts w:ascii="Times New Roman" w:hAnsi="Times New Roman" w:cs="Times New Roman"/>
              </w:rPr>
              <w:t xml:space="preserve"> Internal Combustion Engines;Electric Generation;Distillate Oil (Diesel);Reciprocating: Exhaust                                                            </w:t>
            </w:r>
          </w:p>
        </w:tc>
        <w:tc>
          <w:tcPr>
            <w:tcW w:w="1075" w:type="dxa"/>
            <w:noWrap/>
            <w:hideMark/>
          </w:tcPr>
          <w:p w14:paraId="6CE6E979"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0.01</w:t>
            </w:r>
          </w:p>
        </w:tc>
      </w:tr>
      <w:tr w:rsidR="00F7488E" w:rsidRPr="0044090D" w14:paraId="1BFA4B95" w14:textId="77777777" w:rsidTr="00F7488E">
        <w:trPr>
          <w:trHeight w:val="300"/>
        </w:trPr>
        <w:tc>
          <w:tcPr>
            <w:tcW w:w="1608" w:type="dxa"/>
            <w:noWrap/>
            <w:hideMark/>
          </w:tcPr>
          <w:p w14:paraId="65D76C31"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20400112</w:t>
            </w:r>
          </w:p>
        </w:tc>
        <w:tc>
          <w:tcPr>
            <w:tcW w:w="6667" w:type="dxa"/>
            <w:noWrap/>
            <w:hideMark/>
          </w:tcPr>
          <w:p w14:paraId="145E6FBE" w14:textId="77777777" w:rsidR="00F7488E" w:rsidRPr="0044090D" w:rsidRDefault="00F7488E">
            <w:pPr>
              <w:rPr>
                <w:rFonts w:ascii="Times New Roman" w:hAnsi="Times New Roman" w:cs="Times New Roman"/>
              </w:rPr>
            </w:pPr>
            <w:r w:rsidRPr="0044090D">
              <w:rPr>
                <w:rFonts w:ascii="Times New Roman" w:hAnsi="Times New Roman" w:cs="Times New Roman"/>
              </w:rPr>
              <w:t xml:space="preserve"> Internal Combustion Engines;Engine Testing;Aircraft Engine Testing;JP-4 Fuel                                                                                                                          </w:t>
            </w:r>
          </w:p>
        </w:tc>
        <w:tc>
          <w:tcPr>
            <w:tcW w:w="1075" w:type="dxa"/>
            <w:noWrap/>
            <w:hideMark/>
          </w:tcPr>
          <w:p w14:paraId="05F17AA2"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0.01</w:t>
            </w:r>
          </w:p>
        </w:tc>
      </w:tr>
      <w:tr w:rsidR="00F7488E" w:rsidRPr="0044090D" w14:paraId="7E9CE174" w14:textId="77777777" w:rsidTr="00F7488E">
        <w:trPr>
          <w:trHeight w:val="300"/>
        </w:trPr>
        <w:tc>
          <w:tcPr>
            <w:tcW w:w="1608" w:type="dxa"/>
            <w:noWrap/>
            <w:hideMark/>
          </w:tcPr>
          <w:p w14:paraId="6C32457A"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20100909</w:t>
            </w:r>
          </w:p>
        </w:tc>
        <w:tc>
          <w:tcPr>
            <w:tcW w:w="6667" w:type="dxa"/>
            <w:noWrap/>
            <w:hideMark/>
          </w:tcPr>
          <w:p w14:paraId="5FA05BEB" w14:textId="77777777" w:rsidR="00F7488E" w:rsidRPr="0044090D" w:rsidRDefault="00F7488E">
            <w:pPr>
              <w:rPr>
                <w:rFonts w:ascii="Times New Roman" w:hAnsi="Times New Roman" w:cs="Times New Roman"/>
              </w:rPr>
            </w:pPr>
            <w:r w:rsidRPr="0044090D">
              <w:rPr>
                <w:rFonts w:ascii="Times New Roman" w:hAnsi="Times New Roman" w:cs="Times New Roman"/>
              </w:rPr>
              <w:t xml:space="preserve"> Internal Combustion Engines;Electric Generation;Kerosene/Naphtha (Jet Fuel);Turbine: Exhaust                                                                                                          </w:t>
            </w:r>
          </w:p>
        </w:tc>
        <w:tc>
          <w:tcPr>
            <w:tcW w:w="1075" w:type="dxa"/>
            <w:noWrap/>
            <w:hideMark/>
          </w:tcPr>
          <w:p w14:paraId="25F3374A"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0.01</w:t>
            </w:r>
          </w:p>
        </w:tc>
      </w:tr>
      <w:tr w:rsidR="00F7488E" w:rsidRPr="0044090D" w14:paraId="2F1B5813" w14:textId="77777777" w:rsidTr="00F7488E">
        <w:trPr>
          <w:trHeight w:val="300"/>
        </w:trPr>
        <w:tc>
          <w:tcPr>
            <w:tcW w:w="1608" w:type="dxa"/>
            <w:noWrap/>
            <w:hideMark/>
          </w:tcPr>
          <w:p w14:paraId="63821B98"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20400303</w:t>
            </w:r>
          </w:p>
        </w:tc>
        <w:tc>
          <w:tcPr>
            <w:tcW w:w="6667" w:type="dxa"/>
            <w:noWrap/>
            <w:hideMark/>
          </w:tcPr>
          <w:p w14:paraId="11698B2F" w14:textId="77777777" w:rsidR="00F7488E" w:rsidRPr="0044090D" w:rsidRDefault="00F7488E">
            <w:pPr>
              <w:rPr>
                <w:rFonts w:ascii="Times New Roman" w:hAnsi="Times New Roman" w:cs="Times New Roman"/>
              </w:rPr>
            </w:pPr>
            <w:r w:rsidRPr="0044090D">
              <w:rPr>
                <w:rFonts w:ascii="Times New Roman" w:hAnsi="Times New Roman" w:cs="Times New Roman"/>
              </w:rPr>
              <w:t xml:space="preserve"> Internal Combustion Engines;Engine Testing;Turbine;Distillate Oil                                                                                                                                     </w:t>
            </w:r>
          </w:p>
        </w:tc>
        <w:tc>
          <w:tcPr>
            <w:tcW w:w="1075" w:type="dxa"/>
            <w:noWrap/>
            <w:hideMark/>
          </w:tcPr>
          <w:p w14:paraId="190D524F"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0.01</w:t>
            </w:r>
          </w:p>
        </w:tc>
      </w:tr>
      <w:tr w:rsidR="00F7488E" w:rsidRPr="0044090D" w14:paraId="414DE1A0" w14:textId="77777777" w:rsidTr="00F7488E">
        <w:trPr>
          <w:trHeight w:val="300"/>
        </w:trPr>
        <w:tc>
          <w:tcPr>
            <w:tcW w:w="1608" w:type="dxa"/>
            <w:noWrap/>
            <w:hideMark/>
          </w:tcPr>
          <w:p w14:paraId="470E8D4B"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2103011000</w:t>
            </w:r>
          </w:p>
        </w:tc>
        <w:tc>
          <w:tcPr>
            <w:tcW w:w="6667" w:type="dxa"/>
            <w:noWrap/>
            <w:hideMark/>
          </w:tcPr>
          <w:p w14:paraId="144F5F86" w14:textId="77777777" w:rsidR="00F7488E" w:rsidRPr="0044090D" w:rsidRDefault="00F7488E">
            <w:pPr>
              <w:rPr>
                <w:rFonts w:ascii="Times New Roman" w:hAnsi="Times New Roman" w:cs="Times New Roman"/>
              </w:rPr>
            </w:pPr>
            <w:r w:rsidRPr="0044090D">
              <w:rPr>
                <w:rFonts w:ascii="Times New Roman" w:hAnsi="Times New Roman" w:cs="Times New Roman"/>
              </w:rPr>
              <w:t xml:space="preserve"> Stationary Source Fuel Combustion;Commercial/Institutional;Kerosene;Total: All Combustor Types                                                                </w:t>
            </w:r>
          </w:p>
        </w:tc>
        <w:tc>
          <w:tcPr>
            <w:tcW w:w="1075" w:type="dxa"/>
            <w:noWrap/>
            <w:hideMark/>
          </w:tcPr>
          <w:p w14:paraId="44105306"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0.01</w:t>
            </w:r>
          </w:p>
        </w:tc>
      </w:tr>
      <w:tr w:rsidR="00F7488E" w:rsidRPr="0044090D" w14:paraId="46C45A36" w14:textId="77777777" w:rsidTr="00F7488E">
        <w:trPr>
          <w:trHeight w:val="300"/>
        </w:trPr>
        <w:tc>
          <w:tcPr>
            <w:tcW w:w="1608" w:type="dxa"/>
            <w:noWrap/>
            <w:hideMark/>
          </w:tcPr>
          <w:p w14:paraId="63D585CC"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2282020010</w:t>
            </w:r>
          </w:p>
        </w:tc>
        <w:tc>
          <w:tcPr>
            <w:tcW w:w="6667" w:type="dxa"/>
            <w:noWrap/>
            <w:hideMark/>
          </w:tcPr>
          <w:p w14:paraId="117AD8AD" w14:textId="77777777" w:rsidR="00F7488E" w:rsidRPr="0044090D" w:rsidRDefault="00F7488E">
            <w:pPr>
              <w:rPr>
                <w:rFonts w:ascii="Times New Roman" w:hAnsi="Times New Roman" w:cs="Times New Roman"/>
              </w:rPr>
            </w:pPr>
            <w:r w:rsidRPr="0044090D">
              <w:rPr>
                <w:rFonts w:ascii="Times New Roman" w:hAnsi="Times New Roman" w:cs="Times New Roman"/>
              </w:rPr>
              <w:t>Mobile Sources;Pleasure Craft;Diesel;Outboard</w:t>
            </w:r>
          </w:p>
        </w:tc>
        <w:tc>
          <w:tcPr>
            <w:tcW w:w="1075" w:type="dxa"/>
            <w:noWrap/>
            <w:hideMark/>
          </w:tcPr>
          <w:p w14:paraId="30D7181A"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0.01</w:t>
            </w:r>
          </w:p>
        </w:tc>
      </w:tr>
      <w:tr w:rsidR="00F7488E" w:rsidRPr="0044090D" w14:paraId="4C9484FF" w14:textId="77777777" w:rsidTr="00F7488E">
        <w:trPr>
          <w:trHeight w:val="300"/>
        </w:trPr>
        <w:tc>
          <w:tcPr>
            <w:tcW w:w="1608" w:type="dxa"/>
            <w:noWrap/>
            <w:hideMark/>
          </w:tcPr>
          <w:p w14:paraId="75C5AF5E"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2270004036</w:t>
            </w:r>
          </w:p>
        </w:tc>
        <w:tc>
          <w:tcPr>
            <w:tcW w:w="6667" w:type="dxa"/>
            <w:noWrap/>
            <w:hideMark/>
          </w:tcPr>
          <w:p w14:paraId="3BE59C9D" w14:textId="77777777" w:rsidR="00F7488E" w:rsidRPr="0044090D" w:rsidRDefault="00F7488E">
            <w:pPr>
              <w:rPr>
                <w:rFonts w:ascii="Times New Roman" w:hAnsi="Times New Roman" w:cs="Times New Roman"/>
              </w:rPr>
            </w:pPr>
            <w:r w:rsidRPr="0044090D">
              <w:rPr>
                <w:rFonts w:ascii="Times New Roman" w:hAnsi="Times New Roman" w:cs="Times New Roman"/>
              </w:rPr>
              <w:t>Mobile Sources;Off-highway Vehicle Diesel;Lawn and Garden Equipment;Snowblowers (Commercial)</w:t>
            </w:r>
          </w:p>
        </w:tc>
        <w:tc>
          <w:tcPr>
            <w:tcW w:w="1075" w:type="dxa"/>
            <w:noWrap/>
            <w:hideMark/>
          </w:tcPr>
          <w:p w14:paraId="72B6096D"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0.01</w:t>
            </w:r>
          </w:p>
        </w:tc>
      </w:tr>
      <w:tr w:rsidR="00F7488E" w:rsidRPr="0044090D" w14:paraId="5F401A6C" w14:textId="77777777" w:rsidTr="00F7488E">
        <w:trPr>
          <w:trHeight w:val="300"/>
        </w:trPr>
        <w:tc>
          <w:tcPr>
            <w:tcW w:w="1608" w:type="dxa"/>
            <w:noWrap/>
            <w:hideMark/>
          </w:tcPr>
          <w:p w14:paraId="78BF01C6"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20400305</w:t>
            </w:r>
          </w:p>
        </w:tc>
        <w:tc>
          <w:tcPr>
            <w:tcW w:w="6667" w:type="dxa"/>
            <w:noWrap/>
            <w:hideMark/>
          </w:tcPr>
          <w:p w14:paraId="52B412A6" w14:textId="77777777" w:rsidR="00F7488E" w:rsidRPr="0044090D" w:rsidRDefault="00F7488E">
            <w:pPr>
              <w:rPr>
                <w:rFonts w:ascii="Times New Roman" w:hAnsi="Times New Roman" w:cs="Times New Roman"/>
              </w:rPr>
            </w:pPr>
            <w:r w:rsidRPr="0044090D">
              <w:rPr>
                <w:rFonts w:ascii="Times New Roman" w:hAnsi="Times New Roman" w:cs="Times New Roman"/>
              </w:rPr>
              <w:t xml:space="preserve"> Internal Combustion Engines;Engine Testing;Turbine;Kerosene/Naphtha                                                                                                                                   </w:t>
            </w:r>
          </w:p>
        </w:tc>
        <w:tc>
          <w:tcPr>
            <w:tcW w:w="1075" w:type="dxa"/>
            <w:noWrap/>
            <w:hideMark/>
          </w:tcPr>
          <w:p w14:paraId="613C3EBF"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0.01</w:t>
            </w:r>
          </w:p>
        </w:tc>
      </w:tr>
      <w:tr w:rsidR="00F7488E" w:rsidRPr="0044090D" w14:paraId="7D9565FE" w14:textId="77777777" w:rsidTr="00F7488E">
        <w:trPr>
          <w:trHeight w:val="300"/>
        </w:trPr>
        <w:tc>
          <w:tcPr>
            <w:tcW w:w="1608" w:type="dxa"/>
            <w:noWrap/>
            <w:hideMark/>
          </w:tcPr>
          <w:p w14:paraId="394296CC"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20200901</w:t>
            </w:r>
          </w:p>
        </w:tc>
        <w:tc>
          <w:tcPr>
            <w:tcW w:w="6667" w:type="dxa"/>
            <w:noWrap/>
            <w:hideMark/>
          </w:tcPr>
          <w:p w14:paraId="4A9FE9B9" w14:textId="77777777" w:rsidR="00F7488E" w:rsidRPr="0044090D" w:rsidRDefault="00F7488E">
            <w:pPr>
              <w:rPr>
                <w:rFonts w:ascii="Times New Roman" w:hAnsi="Times New Roman" w:cs="Times New Roman"/>
              </w:rPr>
            </w:pPr>
            <w:r w:rsidRPr="0044090D">
              <w:rPr>
                <w:rFonts w:ascii="Times New Roman" w:hAnsi="Times New Roman" w:cs="Times New Roman"/>
              </w:rPr>
              <w:t xml:space="preserve"> Internal Combustion Engines;Industrial;Kerosene/Naphtha (Jet Fuel);Turbine                                                                                </w:t>
            </w:r>
          </w:p>
        </w:tc>
        <w:tc>
          <w:tcPr>
            <w:tcW w:w="1075" w:type="dxa"/>
            <w:noWrap/>
            <w:hideMark/>
          </w:tcPr>
          <w:p w14:paraId="73D64156"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0.01</w:t>
            </w:r>
          </w:p>
        </w:tc>
      </w:tr>
      <w:tr w:rsidR="00F7488E" w:rsidRPr="0044090D" w14:paraId="16661AD0" w14:textId="77777777" w:rsidTr="00F7488E">
        <w:trPr>
          <w:trHeight w:val="300"/>
        </w:trPr>
        <w:tc>
          <w:tcPr>
            <w:tcW w:w="1608" w:type="dxa"/>
            <w:noWrap/>
            <w:hideMark/>
          </w:tcPr>
          <w:p w14:paraId="6776B4E3"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20400102</w:t>
            </w:r>
          </w:p>
        </w:tc>
        <w:tc>
          <w:tcPr>
            <w:tcW w:w="6667" w:type="dxa"/>
            <w:noWrap/>
            <w:hideMark/>
          </w:tcPr>
          <w:p w14:paraId="50064CCB" w14:textId="77777777" w:rsidR="00F7488E" w:rsidRPr="0044090D" w:rsidRDefault="00F7488E">
            <w:pPr>
              <w:rPr>
                <w:rFonts w:ascii="Times New Roman" w:hAnsi="Times New Roman" w:cs="Times New Roman"/>
              </w:rPr>
            </w:pPr>
            <w:r w:rsidRPr="0044090D">
              <w:rPr>
                <w:rFonts w:ascii="Times New Roman" w:hAnsi="Times New Roman" w:cs="Times New Roman"/>
              </w:rPr>
              <w:t xml:space="preserve"> Internal Combustion Engines;Engine Testing;Aircraft Engine Testing;Turboshaft                                                                                                                         </w:t>
            </w:r>
          </w:p>
        </w:tc>
        <w:tc>
          <w:tcPr>
            <w:tcW w:w="1075" w:type="dxa"/>
            <w:noWrap/>
            <w:hideMark/>
          </w:tcPr>
          <w:p w14:paraId="1CBCE9E8"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0.01</w:t>
            </w:r>
          </w:p>
        </w:tc>
      </w:tr>
      <w:tr w:rsidR="00F7488E" w:rsidRPr="0044090D" w14:paraId="7C2DF77C" w14:textId="77777777" w:rsidTr="00F7488E">
        <w:trPr>
          <w:trHeight w:val="300"/>
        </w:trPr>
        <w:tc>
          <w:tcPr>
            <w:tcW w:w="1608" w:type="dxa"/>
            <w:noWrap/>
            <w:hideMark/>
          </w:tcPr>
          <w:p w14:paraId="661F5382"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27000320</w:t>
            </w:r>
          </w:p>
        </w:tc>
        <w:tc>
          <w:tcPr>
            <w:tcW w:w="6667" w:type="dxa"/>
            <w:noWrap/>
            <w:hideMark/>
          </w:tcPr>
          <w:p w14:paraId="5AD39A09" w14:textId="77777777" w:rsidR="00F7488E" w:rsidRPr="0044090D" w:rsidRDefault="00F7488E">
            <w:pPr>
              <w:rPr>
                <w:rFonts w:ascii="Times New Roman" w:hAnsi="Times New Roman" w:cs="Times New Roman"/>
              </w:rPr>
            </w:pPr>
            <w:r w:rsidRPr="0044090D">
              <w:rPr>
                <w:rFonts w:ascii="Times New Roman" w:hAnsi="Times New Roman" w:cs="Times New Roman"/>
              </w:rPr>
              <w:t xml:space="preserve"> Internal Combustion Engines;Off-highway Diesel Engines;Industrial Equipment;Industrial Fork Lift: Diesel                                                                                              </w:t>
            </w:r>
          </w:p>
        </w:tc>
        <w:tc>
          <w:tcPr>
            <w:tcW w:w="1075" w:type="dxa"/>
            <w:noWrap/>
            <w:hideMark/>
          </w:tcPr>
          <w:p w14:paraId="02C9361F"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0.01</w:t>
            </w:r>
          </w:p>
        </w:tc>
      </w:tr>
      <w:tr w:rsidR="00F7488E" w:rsidRPr="0044090D" w14:paraId="5D409A03" w14:textId="77777777" w:rsidTr="00F7488E">
        <w:trPr>
          <w:trHeight w:val="300"/>
        </w:trPr>
        <w:tc>
          <w:tcPr>
            <w:tcW w:w="1608" w:type="dxa"/>
            <w:noWrap/>
            <w:hideMark/>
          </w:tcPr>
          <w:p w14:paraId="0A7C410B"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20200902</w:t>
            </w:r>
          </w:p>
        </w:tc>
        <w:tc>
          <w:tcPr>
            <w:tcW w:w="6667" w:type="dxa"/>
            <w:noWrap/>
            <w:hideMark/>
          </w:tcPr>
          <w:p w14:paraId="5BD80A40" w14:textId="77777777" w:rsidR="00F7488E" w:rsidRPr="0044090D" w:rsidRDefault="00F7488E">
            <w:pPr>
              <w:rPr>
                <w:rFonts w:ascii="Times New Roman" w:hAnsi="Times New Roman" w:cs="Times New Roman"/>
              </w:rPr>
            </w:pPr>
            <w:r w:rsidRPr="0044090D">
              <w:rPr>
                <w:rFonts w:ascii="Times New Roman" w:hAnsi="Times New Roman" w:cs="Times New Roman"/>
              </w:rPr>
              <w:t xml:space="preserve"> Internal Combustion Engines;Industrial;Kerosene/Naphtha (Jet Fuel);Reciprocating                                                                          </w:t>
            </w:r>
          </w:p>
        </w:tc>
        <w:tc>
          <w:tcPr>
            <w:tcW w:w="1075" w:type="dxa"/>
            <w:noWrap/>
            <w:hideMark/>
          </w:tcPr>
          <w:p w14:paraId="0A0E2F7E"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0.01</w:t>
            </w:r>
          </w:p>
        </w:tc>
      </w:tr>
      <w:tr w:rsidR="00F7488E" w:rsidRPr="0044090D" w14:paraId="026F92D8" w14:textId="77777777" w:rsidTr="00F7488E">
        <w:trPr>
          <w:trHeight w:val="300"/>
        </w:trPr>
        <w:tc>
          <w:tcPr>
            <w:tcW w:w="1608" w:type="dxa"/>
            <w:noWrap/>
            <w:hideMark/>
          </w:tcPr>
          <w:p w14:paraId="1261497F"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lastRenderedPageBreak/>
              <w:t>20200104</w:t>
            </w:r>
          </w:p>
        </w:tc>
        <w:tc>
          <w:tcPr>
            <w:tcW w:w="6667" w:type="dxa"/>
            <w:noWrap/>
            <w:hideMark/>
          </w:tcPr>
          <w:p w14:paraId="394D4FE6"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 xml:space="preserve"> Internal Combustion Engines;Industrial;Distillate Oil (Diesel);Reciprocating: Cogeneration                                                                                      </w:t>
            </w:r>
          </w:p>
        </w:tc>
        <w:tc>
          <w:tcPr>
            <w:tcW w:w="1075" w:type="dxa"/>
            <w:noWrap/>
            <w:hideMark/>
          </w:tcPr>
          <w:p w14:paraId="65FEFE53"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&lt; 0.01</w:t>
            </w:r>
          </w:p>
        </w:tc>
      </w:tr>
      <w:tr w:rsidR="00F7488E" w:rsidRPr="0044090D" w14:paraId="4E6A7F62" w14:textId="77777777" w:rsidTr="00F7488E">
        <w:trPr>
          <w:trHeight w:val="300"/>
        </w:trPr>
        <w:tc>
          <w:tcPr>
            <w:tcW w:w="1608" w:type="dxa"/>
            <w:noWrap/>
            <w:hideMark/>
          </w:tcPr>
          <w:p w14:paraId="0D611009"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2102011000</w:t>
            </w:r>
          </w:p>
        </w:tc>
        <w:tc>
          <w:tcPr>
            <w:tcW w:w="6667" w:type="dxa"/>
            <w:noWrap/>
            <w:hideMark/>
          </w:tcPr>
          <w:p w14:paraId="5FB0D926"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 xml:space="preserve"> Stationary Source Fuel Combustion;Industrial;Kerosene;Total: All Boiler Types                                                                                 </w:t>
            </w:r>
          </w:p>
        </w:tc>
        <w:tc>
          <w:tcPr>
            <w:tcW w:w="1075" w:type="dxa"/>
            <w:noWrap/>
            <w:hideMark/>
          </w:tcPr>
          <w:p w14:paraId="1E877A46"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&lt; 0.01</w:t>
            </w:r>
          </w:p>
        </w:tc>
      </w:tr>
      <w:tr w:rsidR="00F7488E" w:rsidRPr="0044090D" w14:paraId="596CFBD6" w14:textId="77777777" w:rsidTr="00F7488E">
        <w:trPr>
          <w:trHeight w:val="300"/>
        </w:trPr>
        <w:tc>
          <w:tcPr>
            <w:tcW w:w="1608" w:type="dxa"/>
            <w:noWrap/>
            <w:hideMark/>
          </w:tcPr>
          <w:p w14:paraId="66A5B608"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20400111</w:t>
            </w:r>
          </w:p>
        </w:tc>
        <w:tc>
          <w:tcPr>
            <w:tcW w:w="6667" w:type="dxa"/>
            <w:noWrap/>
            <w:hideMark/>
          </w:tcPr>
          <w:p w14:paraId="7E452C2A"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 xml:space="preserve"> Internal Combustion Engines;Engine Testing;Aircraft Engine Testing;JP-5 Fuel                                                                                                                          </w:t>
            </w:r>
          </w:p>
        </w:tc>
        <w:tc>
          <w:tcPr>
            <w:tcW w:w="1075" w:type="dxa"/>
            <w:noWrap/>
            <w:hideMark/>
          </w:tcPr>
          <w:p w14:paraId="3EBC509A"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&lt; 0.01</w:t>
            </w:r>
          </w:p>
        </w:tc>
      </w:tr>
      <w:tr w:rsidR="00F7488E" w:rsidRPr="0044090D" w14:paraId="45B57F34" w14:textId="77777777" w:rsidTr="00F7488E">
        <w:trPr>
          <w:trHeight w:val="300"/>
        </w:trPr>
        <w:tc>
          <w:tcPr>
            <w:tcW w:w="1608" w:type="dxa"/>
            <w:noWrap/>
            <w:hideMark/>
          </w:tcPr>
          <w:p w14:paraId="45061D0E"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20300102</w:t>
            </w:r>
          </w:p>
        </w:tc>
        <w:tc>
          <w:tcPr>
            <w:tcW w:w="6667" w:type="dxa"/>
            <w:noWrap/>
            <w:hideMark/>
          </w:tcPr>
          <w:p w14:paraId="16957389"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 xml:space="preserve"> Internal Combustion Engines;Commercial/Institutional;Distillate Oil (Diesel);Turbine                                                                      </w:t>
            </w:r>
          </w:p>
        </w:tc>
        <w:tc>
          <w:tcPr>
            <w:tcW w:w="1075" w:type="dxa"/>
            <w:noWrap/>
            <w:hideMark/>
          </w:tcPr>
          <w:p w14:paraId="7E7E1340"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&lt; 0.01</w:t>
            </w:r>
          </w:p>
        </w:tc>
      </w:tr>
      <w:tr w:rsidR="00F7488E" w:rsidRPr="0044090D" w14:paraId="3D75F15E" w14:textId="77777777" w:rsidTr="00F7488E">
        <w:trPr>
          <w:trHeight w:val="300"/>
        </w:trPr>
        <w:tc>
          <w:tcPr>
            <w:tcW w:w="1608" w:type="dxa"/>
            <w:noWrap/>
            <w:hideMark/>
          </w:tcPr>
          <w:p w14:paraId="5EDDB898"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2270004076</w:t>
            </w:r>
          </w:p>
        </w:tc>
        <w:tc>
          <w:tcPr>
            <w:tcW w:w="6667" w:type="dxa"/>
            <w:noWrap/>
            <w:hideMark/>
          </w:tcPr>
          <w:p w14:paraId="7AFF7CBA"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Mobile Sources;Off-highway Vehicle Diesel;Lawn and Garden Equipment;Other Lawn and Garden Equipment (Commercial)</w:t>
            </w:r>
          </w:p>
        </w:tc>
        <w:tc>
          <w:tcPr>
            <w:tcW w:w="1075" w:type="dxa"/>
            <w:noWrap/>
            <w:hideMark/>
          </w:tcPr>
          <w:p w14:paraId="3660DFC9"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&lt; 0.01</w:t>
            </w:r>
          </w:p>
        </w:tc>
      </w:tr>
      <w:tr w:rsidR="00F7488E" w:rsidRPr="0044090D" w14:paraId="2F898985" w14:textId="77777777" w:rsidTr="00F7488E">
        <w:trPr>
          <w:trHeight w:val="300"/>
        </w:trPr>
        <w:tc>
          <w:tcPr>
            <w:tcW w:w="1608" w:type="dxa"/>
            <w:noWrap/>
            <w:hideMark/>
          </w:tcPr>
          <w:p w14:paraId="70B98AB2"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20300107</w:t>
            </w:r>
          </w:p>
        </w:tc>
        <w:tc>
          <w:tcPr>
            <w:tcW w:w="6667" w:type="dxa"/>
            <w:noWrap/>
            <w:hideMark/>
          </w:tcPr>
          <w:p w14:paraId="190ACFEB"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 xml:space="preserve"> Internal Combustion Engines;Commercial/Institutional;Distillate Oil (Diesel);Reciprocating: Exhaust                                                                                                   </w:t>
            </w:r>
          </w:p>
        </w:tc>
        <w:tc>
          <w:tcPr>
            <w:tcW w:w="1075" w:type="dxa"/>
            <w:noWrap/>
            <w:hideMark/>
          </w:tcPr>
          <w:p w14:paraId="4ED72A96"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&lt; 0.01</w:t>
            </w:r>
          </w:p>
        </w:tc>
      </w:tr>
      <w:tr w:rsidR="00F7488E" w:rsidRPr="0044090D" w14:paraId="4AD460FE" w14:textId="77777777" w:rsidTr="00F7488E">
        <w:trPr>
          <w:trHeight w:val="300"/>
        </w:trPr>
        <w:tc>
          <w:tcPr>
            <w:tcW w:w="1608" w:type="dxa"/>
            <w:noWrap/>
            <w:hideMark/>
          </w:tcPr>
          <w:p w14:paraId="4A6D82AA"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20200407</w:t>
            </w:r>
          </w:p>
        </w:tc>
        <w:tc>
          <w:tcPr>
            <w:tcW w:w="6667" w:type="dxa"/>
            <w:noWrap/>
            <w:hideMark/>
          </w:tcPr>
          <w:p w14:paraId="663A9B4F"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 xml:space="preserve"> Internal Combustion Engines;Industrial;Large Bore Engine;Exhaust                                                                                                                                      </w:t>
            </w:r>
          </w:p>
        </w:tc>
        <w:tc>
          <w:tcPr>
            <w:tcW w:w="1075" w:type="dxa"/>
            <w:noWrap/>
            <w:hideMark/>
          </w:tcPr>
          <w:p w14:paraId="71650096"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&lt; 0.01</w:t>
            </w:r>
          </w:p>
        </w:tc>
      </w:tr>
      <w:tr w:rsidR="00F7488E" w:rsidRPr="0044090D" w14:paraId="32E98874" w14:textId="77777777" w:rsidTr="00F7488E">
        <w:trPr>
          <w:trHeight w:val="300"/>
        </w:trPr>
        <w:tc>
          <w:tcPr>
            <w:tcW w:w="1608" w:type="dxa"/>
            <w:noWrap/>
            <w:hideMark/>
          </w:tcPr>
          <w:p w14:paraId="5099DCB2"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50100601</w:t>
            </w:r>
          </w:p>
        </w:tc>
        <w:tc>
          <w:tcPr>
            <w:tcW w:w="6667" w:type="dxa"/>
            <w:noWrap/>
            <w:hideMark/>
          </w:tcPr>
          <w:p w14:paraId="39B46C23"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 xml:space="preserve"> Waste Disposal;Solid Waste Disposal - Government;Fire Fighting;Structure: Jet Fuel                                                                                                                    </w:t>
            </w:r>
          </w:p>
        </w:tc>
        <w:tc>
          <w:tcPr>
            <w:tcW w:w="1075" w:type="dxa"/>
            <w:noWrap/>
            <w:hideMark/>
          </w:tcPr>
          <w:p w14:paraId="59A53B87"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&lt; 0.01</w:t>
            </w:r>
          </w:p>
        </w:tc>
      </w:tr>
      <w:tr w:rsidR="00F7488E" w:rsidRPr="0044090D" w14:paraId="569C39B7" w14:textId="77777777" w:rsidTr="00F7488E">
        <w:trPr>
          <w:trHeight w:val="300"/>
        </w:trPr>
        <w:tc>
          <w:tcPr>
            <w:tcW w:w="1608" w:type="dxa"/>
            <w:noWrap/>
            <w:hideMark/>
          </w:tcPr>
          <w:p w14:paraId="44249EE2"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20100902</w:t>
            </w:r>
          </w:p>
        </w:tc>
        <w:tc>
          <w:tcPr>
            <w:tcW w:w="6667" w:type="dxa"/>
            <w:noWrap/>
            <w:hideMark/>
          </w:tcPr>
          <w:p w14:paraId="4BF02EA6"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 xml:space="preserve"> Internal Combustion Engines;Electric Generation;Kerosene/Naphtha (Jet Fuel);Reciprocating                                                                                                             </w:t>
            </w:r>
          </w:p>
        </w:tc>
        <w:tc>
          <w:tcPr>
            <w:tcW w:w="1075" w:type="dxa"/>
            <w:noWrap/>
            <w:hideMark/>
          </w:tcPr>
          <w:p w14:paraId="583A7B62"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&lt; 0.01</w:t>
            </w:r>
          </w:p>
        </w:tc>
      </w:tr>
      <w:tr w:rsidR="00F7488E" w:rsidRPr="0044090D" w14:paraId="7FE22739" w14:textId="77777777" w:rsidTr="00F7488E">
        <w:trPr>
          <w:trHeight w:val="300"/>
        </w:trPr>
        <w:tc>
          <w:tcPr>
            <w:tcW w:w="1608" w:type="dxa"/>
            <w:noWrap/>
            <w:hideMark/>
          </w:tcPr>
          <w:p w14:paraId="425EF686"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2270002006</w:t>
            </w:r>
          </w:p>
        </w:tc>
        <w:tc>
          <w:tcPr>
            <w:tcW w:w="6667" w:type="dxa"/>
            <w:noWrap/>
            <w:hideMark/>
          </w:tcPr>
          <w:p w14:paraId="502452BD"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Mobile Sources;Off-highway Vehicle Diesel;Construction and Mining Equipment;Tampers/Rammers</w:t>
            </w:r>
          </w:p>
        </w:tc>
        <w:tc>
          <w:tcPr>
            <w:tcW w:w="1075" w:type="dxa"/>
            <w:noWrap/>
            <w:hideMark/>
          </w:tcPr>
          <w:p w14:paraId="1C86F142"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&lt; 0.01</w:t>
            </w:r>
          </w:p>
        </w:tc>
      </w:tr>
      <w:tr w:rsidR="00F7488E" w:rsidRPr="0044090D" w14:paraId="10A447F3" w14:textId="77777777" w:rsidTr="00F7488E">
        <w:trPr>
          <w:trHeight w:val="300"/>
        </w:trPr>
        <w:tc>
          <w:tcPr>
            <w:tcW w:w="1608" w:type="dxa"/>
            <w:noWrap/>
            <w:hideMark/>
          </w:tcPr>
          <w:p w14:paraId="2207A308"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20200109</w:t>
            </w:r>
          </w:p>
        </w:tc>
        <w:tc>
          <w:tcPr>
            <w:tcW w:w="6667" w:type="dxa"/>
            <w:noWrap/>
            <w:hideMark/>
          </w:tcPr>
          <w:p w14:paraId="1A061DFC"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 xml:space="preserve"> Internal Combustion Engines;Industrial;Distillate Oil (Diesel);Turbine: Exhaust                                                                           </w:t>
            </w:r>
          </w:p>
        </w:tc>
        <w:tc>
          <w:tcPr>
            <w:tcW w:w="1075" w:type="dxa"/>
            <w:noWrap/>
            <w:hideMark/>
          </w:tcPr>
          <w:p w14:paraId="77B9093C"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&lt; 0.01</w:t>
            </w:r>
          </w:p>
        </w:tc>
      </w:tr>
      <w:tr w:rsidR="00F7488E" w:rsidRPr="0044090D" w14:paraId="6627D841" w14:textId="77777777" w:rsidTr="00F7488E">
        <w:trPr>
          <w:trHeight w:val="300"/>
        </w:trPr>
        <w:tc>
          <w:tcPr>
            <w:tcW w:w="1608" w:type="dxa"/>
            <w:noWrap/>
            <w:hideMark/>
          </w:tcPr>
          <w:p w14:paraId="0968E037"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20400403</w:t>
            </w:r>
          </w:p>
        </w:tc>
        <w:tc>
          <w:tcPr>
            <w:tcW w:w="6667" w:type="dxa"/>
            <w:noWrap/>
            <w:hideMark/>
          </w:tcPr>
          <w:p w14:paraId="176E5488"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 xml:space="preserve"> Internal Combustion Engines;Engine Testing;Reciprocating Engine;Distillate Oil                                                                                                                        </w:t>
            </w:r>
          </w:p>
        </w:tc>
        <w:tc>
          <w:tcPr>
            <w:tcW w:w="1075" w:type="dxa"/>
            <w:noWrap/>
            <w:hideMark/>
          </w:tcPr>
          <w:p w14:paraId="7EADA1DF"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&lt; 0.01</w:t>
            </w:r>
          </w:p>
        </w:tc>
      </w:tr>
      <w:tr w:rsidR="00F7488E" w:rsidRPr="0044090D" w14:paraId="627C7368" w14:textId="77777777" w:rsidTr="00F7488E">
        <w:trPr>
          <w:trHeight w:val="300"/>
        </w:trPr>
        <w:tc>
          <w:tcPr>
            <w:tcW w:w="1608" w:type="dxa"/>
            <w:noWrap/>
            <w:hideMark/>
          </w:tcPr>
          <w:p w14:paraId="21A0135A"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20400406</w:t>
            </w:r>
          </w:p>
        </w:tc>
        <w:tc>
          <w:tcPr>
            <w:tcW w:w="6667" w:type="dxa"/>
            <w:noWrap/>
            <w:hideMark/>
          </w:tcPr>
          <w:p w14:paraId="15132017"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 xml:space="preserve"> Internal Combustion Engines;Engine Testing;Reciprocating Engine;Kerosene/Naphtha (Jet Fuel)                                                                                                           </w:t>
            </w:r>
          </w:p>
        </w:tc>
        <w:tc>
          <w:tcPr>
            <w:tcW w:w="1075" w:type="dxa"/>
            <w:noWrap/>
            <w:hideMark/>
          </w:tcPr>
          <w:p w14:paraId="19C2D545"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&lt; 0.01</w:t>
            </w:r>
          </w:p>
        </w:tc>
      </w:tr>
      <w:tr w:rsidR="00F7488E" w:rsidRPr="0044090D" w14:paraId="0E055DED" w14:textId="77777777" w:rsidTr="00F7488E">
        <w:trPr>
          <w:trHeight w:val="300"/>
        </w:trPr>
        <w:tc>
          <w:tcPr>
            <w:tcW w:w="1608" w:type="dxa"/>
            <w:noWrap/>
            <w:hideMark/>
          </w:tcPr>
          <w:p w14:paraId="5B645796"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2270006020</w:t>
            </w:r>
          </w:p>
        </w:tc>
        <w:tc>
          <w:tcPr>
            <w:tcW w:w="6667" w:type="dxa"/>
            <w:noWrap/>
            <w:hideMark/>
          </w:tcPr>
          <w:p w14:paraId="33810A88"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Mobile Sources;Off-highway Vehicle Diesel;Commercial Equipment;Gas Compressors</w:t>
            </w:r>
          </w:p>
        </w:tc>
        <w:tc>
          <w:tcPr>
            <w:tcW w:w="1075" w:type="dxa"/>
            <w:noWrap/>
            <w:hideMark/>
          </w:tcPr>
          <w:p w14:paraId="787DD29A"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&lt; 0.01</w:t>
            </w:r>
          </w:p>
        </w:tc>
      </w:tr>
      <w:tr w:rsidR="00F7488E" w:rsidRPr="0044090D" w14:paraId="0F7AAF5C" w14:textId="77777777" w:rsidTr="00F7488E">
        <w:trPr>
          <w:trHeight w:val="300"/>
        </w:trPr>
        <w:tc>
          <w:tcPr>
            <w:tcW w:w="1608" w:type="dxa"/>
            <w:noWrap/>
            <w:hideMark/>
          </w:tcPr>
          <w:p w14:paraId="7EF109DC"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20100105</w:t>
            </w:r>
          </w:p>
        </w:tc>
        <w:tc>
          <w:tcPr>
            <w:tcW w:w="6667" w:type="dxa"/>
            <w:noWrap/>
            <w:hideMark/>
          </w:tcPr>
          <w:p w14:paraId="0014490B"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 xml:space="preserve"> Internal Combustion Engines;Electric Generation;Distillate Oil (Diesel);Reciprocating: Crankcase Blowby                                                                                               </w:t>
            </w:r>
          </w:p>
        </w:tc>
        <w:tc>
          <w:tcPr>
            <w:tcW w:w="1075" w:type="dxa"/>
            <w:noWrap/>
            <w:hideMark/>
          </w:tcPr>
          <w:p w14:paraId="2542D1E3"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&lt; 0.01</w:t>
            </w:r>
          </w:p>
        </w:tc>
      </w:tr>
      <w:tr w:rsidR="00F7488E" w:rsidRPr="0044090D" w14:paraId="3C0DA363" w14:textId="77777777" w:rsidTr="00F7488E">
        <w:trPr>
          <w:trHeight w:val="300"/>
        </w:trPr>
        <w:tc>
          <w:tcPr>
            <w:tcW w:w="1608" w:type="dxa"/>
            <w:noWrap/>
            <w:hideMark/>
          </w:tcPr>
          <w:p w14:paraId="70A61EE1"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20400202</w:t>
            </w:r>
          </w:p>
        </w:tc>
        <w:tc>
          <w:tcPr>
            <w:tcW w:w="6667" w:type="dxa"/>
            <w:noWrap/>
            <w:hideMark/>
          </w:tcPr>
          <w:p w14:paraId="2FFBA25D"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 xml:space="preserve"> Internal Combustion Engines;Engine Testing;Rocket Engine Testing;Liquid Propellant                                                                                                                    </w:t>
            </w:r>
          </w:p>
        </w:tc>
        <w:tc>
          <w:tcPr>
            <w:tcW w:w="1075" w:type="dxa"/>
            <w:noWrap/>
            <w:hideMark/>
          </w:tcPr>
          <w:p w14:paraId="639090BE"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&lt; 0.01</w:t>
            </w:r>
          </w:p>
        </w:tc>
      </w:tr>
      <w:tr w:rsidR="00F7488E" w:rsidRPr="0044090D" w14:paraId="548313B5" w14:textId="77777777" w:rsidTr="00F7488E">
        <w:trPr>
          <w:trHeight w:val="300"/>
        </w:trPr>
        <w:tc>
          <w:tcPr>
            <w:tcW w:w="1608" w:type="dxa"/>
            <w:noWrap/>
            <w:hideMark/>
          </w:tcPr>
          <w:p w14:paraId="7241E90D"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2270004031</w:t>
            </w:r>
          </w:p>
        </w:tc>
        <w:tc>
          <w:tcPr>
            <w:tcW w:w="6667" w:type="dxa"/>
            <w:noWrap/>
            <w:hideMark/>
          </w:tcPr>
          <w:p w14:paraId="65967AA0"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Mobile Sources;Off-highway Vehicle Diesel;Lawn and Garden Equipment;Leafblowers/Vacuums (Commercial)</w:t>
            </w:r>
          </w:p>
        </w:tc>
        <w:tc>
          <w:tcPr>
            <w:tcW w:w="1075" w:type="dxa"/>
            <w:noWrap/>
            <w:hideMark/>
          </w:tcPr>
          <w:p w14:paraId="58EB4356"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&lt; 0.01</w:t>
            </w:r>
          </w:p>
        </w:tc>
      </w:tr>
      <w:tr w:rsidR="00F7488E" w:rsidRPr="0044090D" w14:paraId="4067F1FF" w14:textId="77777777" w:rsidTr="00F7488E">
        <w:trPr>
          <w:trHeight w:val="300"/>
        </w:trPr>
        <w:tc>
          <w:tcPr>
            <w:tcW w:w="1608" w:type="dxa"/>
            <w:noWrap/>
            <w:hideMark/>
          </w:tcPr>
          <w:p w14:paraId="4397DBF3"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20200105</w:t>
            </w:r>
          </w:p>
        </w:tc>
        <w:tc>
          <w:tcPr>
            <w:tcW w:w="6667" w:type="dxa"/>
            <w:noWrap/>
            <w:hideMark/>
          </w:tcPr>
          <w:p w14:paraId="33DDC0E9"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 xml:space="preserve"> Internal Combustion Engines;Industrial;Distillate Oil (Diesel);Reciprocating: Crankcase Blowby                                                                                                        </w:t>
            </w:r>
          </w:p>
        </w:tc>
        <w:tc>
          <w:tcPr>
            <w:tcW w:w="1075" w:type="dxa"/>
            <w:noWrap/>
            <w:hideMark/>
          </w:tcPr>
          <w:p w14:paraId="5D3E76FF"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&lt; 0.01</w:t>
            </w:r>
          </w:p>
        </w:tc>
      </w:tr>
      <w:tr w:rsidR="00F7488E" w:rsidRPr="0044090D" w14:paraId="39E8A0A5" w14:textId="77777777" w:rsidTr="00F7488E">
        <w:trPr>
          <w:trHeight w:val="300"/>
        </w:trPr>
        <w:tc>
          <w:tcPr>
            <w:tcW w:w="1608" w:type="dxa"/>
            <w:noWrap/>
            <w:hideMark/>
          </w:tcPr>
          <w:p w14:paraId="6EBBA9E9"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20400399</w:t>
            </w:r>
          </w:p>
        </w:tc>
        <w:tc>
          <w:tcPr>
            <w:tcW w:w="6667" w:type="dxa"/>
            <w:noWrap/>
            <w:hideMark/>
          </w:tcPr>
          <w:p w14:paraId="30724D86"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 xml:space="preserve"> Internal Combustion Engines;Engine Testing;Turbine;Other Not Classified                                                                                                                               </w:t>
            </w:r>
          </w:p>
        </w:tc>
        <w:tc>
          <w:tcPr>
            <w:tcW w:w="1075" w:type="dxa"/>
            <w:noWrap/>
            <w:hideMark/>
          </w:tcPr>
          <w:p w14:paraId="2C14ED84"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&lt; 0.01</w:t>
            </w:r>
          </w:p>
        </w:tc>
      </w:tr>
      <w:tr w:rsidR="00F7488E" w:rsidRPr="0044090D" w14:paraId="4816DFA6" w14:textId="77777777" w:rsidTr="00F7488E">
        <w:trPr>
          <w:trHeight w:val="300"/>
        </w:trPr>
        <w:tc>
          <w:tcPr>
            <w:tcW w:w="1608" w:type="dxa"/>
            <w:noWrap/>
            <w:hideMark/>
          </w:tcPr>
          <w:p w14:paraId="2C679C8E"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20200106</w:t>
            </w:r>
          </w:p>
        </w:tc>
        <w:tc>
          <w:tcPr>
            <w:tcW w:w="6667" w:type="dxa"/>
            <w:noWrap/>
            <w:hideMark/>
          </w:tcPr>
          <w:p w14:paraId="1DEDB96C"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 xml:space="preserve"> Internal Combustion Engines;Industrial;Distillate Oil (Diesel);Reciprocating: Evaporative Losses (Fuel Storage and Delivery System)                       </w:t>
            </w:r>
          </w:p>
        </w:tc>
        <w:tc>
          <w:tcPr>
            <w:tcW w:w="1075" w:type="dxa"/>
            <w:noWrap/>
            <w:hideMark/>
          </w:tcPr>
          <w:p w14:paraId="43EF22CD"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&lt; 0.01</w:t>
            </w:r>
          </w:p>
        </w:tc>
      </w:tr>
      <w:tr w:rsidR="00F7488E" w:rsidRPr="0044090D" w14:paraId="05F13EBB" w14:textId="77777777" w:rsidTr="00F7488E">
        <w:trPr>
          <w:trHeight w:val="300"/>
        </w:trPr>
        <w:tc>
          <w:tcPr>
            <w:tcW w:w="1608" w:type="dxa"/>
            <w:noWrap/>
            <w:hideMark/>
          </w:tcPr>
          <w:p w14:paraId="308EC097"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20300106</w:t>
            </w:r>
          </w:p>
        </w:tc>
        <w:tc>
          <w:tcPr>
            <w:tcW w:w="6667" w:type="dxa"/>
            <w:noWrap/>
            <w:hideMark/>
          </w:tcPr>
          <w:p w14:paraId="6F7F4029"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 xml:space="preserve"> Internal Combustion Engines;Commercial/Institutional;Distillate Oil (Diesel);Reciprocating: Evaporative Losses (Fuel Storage and Delivery System)                                                     </w:t>
            </w:r>
          </w:p>
        </w:tc>
        <w:tc>
          <w:tcPr>
            <w:tcW w:w="1075" w:type="dxa"/>
            <w:noWrap/>
            <w:hideMark/>
          </w:tcPr>
          <w:p w14:paraId="7FCD66E4"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&lt; 0.01</w:t>
            </w:r>
          </w:p>
        </w:tc>
      </w:tr>
      <w:tr w:rsidR="00F7488E" w:rsidRPr="0044090D" w14:paraId="68425679" w14:textId="77777777" w:rsidTr="00F7488E">
        <w:trPr>
          <w:trHeight w:val="300"/>
        </w:trPr>
        <w:tc>
          <w:tcPr>
            <w:tcW w:w="1608" w:type="dxa"/>
            <w:noWrap/>
            <w:hideMark/>
          </w:tcPr>
          <w:p w14:paraId="13002FD4"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20300109</w:t>
            </w:r>
          </w:p>
        </w:tc>
        <w:tc>
          <w:tcPr>
            <w:tcW w:w="6667" w:type="dxa"/>
            <w:noWrap/>
            <w:hideMark/>
          </w:tcPr>
          <w:p w14:paraId="09378BB8"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 xml:space="preserve"> Internal Combustion Engines;Commercial/Institutional;Distillate Oil (Diesel);Turbine: Exhaust                                                                                                         </w:t>
            </w:r>
          </w:p>
        </w:tc>
        <w:tc>
          <w:tcPr>
            <w:tcW w:w="1075" w:type="dxa"/>
            <w:noWrap/>
            <w:hideMark/>
          </w:tcPr>
          <w:p w14:paraId="32F7D20F"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&lt; 0.01</w:t>
            </w:r>
          </w:p>
        </w:tc>
      </w:tr>
      <w:tr w:rsidR="00F7488E" w:rsidRPr="0044090D" w14:paraId="054A4804" w14:textId="77777777" w:rsidTr="00F7488E">
        <w:trPr>
          <w:trHeight w:val="300"/>
        </w:trPr>
        <w:tc>
          <w:tcPr>
            <w:tcW w:w="1608" w:type="dxa"/>
            <w:noWrap/>
            <w:hideMark/>
          </w:tcPr>
          <w:p w14:paraId="53FC55AB"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20100106</w:t>
            </w:r>
          </w:p>
        </w:tc>
        <w:tc>
          <w:tcPr>
            <w:tcW w:w="6667" w:type="dxa"/>
            <w:noWrap/>
            <w:hideMark/>
          </w:tcPr>
          <w:p w14:paraId="126F68AD"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 xml:space="preserve"> Internal Combustion Engines;Electric Generation;Distillate Oil (Diesel);Reciprocating: Evaporative Losses (Fuel Storage and Delivery System)                                                          </w:t>
            </w:r>
          </w:p>
        </w:tc>
        <w:tc>
          <w:tcPr>
            <w:tcW w:w="1075" w:type="dxa"/>
            <w:noWrap/>
            <w:hideMark/>
          </w:tcPr>
          <w:p w14:paraId="570F695F"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&lt; 0.01</w:t>
            </w:r>
          </w:p>
        </w:tc>
      </w:tr>
      <w:tr w:rsidR="00F7488E" w:rsidRPr="0044090D" w14:paraId="383E2689" w14:textId="77777777" w:rsidTr="00F7488E">
        <w:trPr>
          <w:trHeight w:val="300"/>
        </w:trPr>
        <w:tc>
          <w:tcPr>
            <w:tcW w:w="1608" w:type="dxa"/>
            <w:noWrap/>
            <w:hideMark/>
          </w:tcPr>
          <w:p w14:paraId="0DB98784"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2270007010</w:t>
            </w:r>
          </w:p>
        </w:tc>
        <w:tc>
          <w:tcPr>
            <w:tcW w:w="6667" w:type="dxa"/>
            <w:noWrap/>
            <w:hideMark/>
          </w:tcPr>
          <w:p w14:paraId="21908010"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Mobile Sources;Off-highway Vehicle Diesel;Logging Equipment;Shredders : 6 HP</w:t>
            </w:r>
          </w:p>
        </w:tc>
        <w:tc>
          <w:tcPr>
            <w:tcW w:w="1075" w:type="dxa"/>
            <w:noWrap/>
            <w:hideMark/>
          </w:tcPr>
          <w:p w14:paraId="3F8DA6A0"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&lt; 0.01</w:t>
            </w:r>
          </w:p>
        </w:tc>
      </w:tr>
      <w:tr w:rsidR="00F7488E" w:rsidRPr="0044090D" w14:paraId="016BBBDD" w14:textId="77777777" w:rsidTr="00F7488E">
        <w:trPr>
          <w:trHeight w:val="300"/>
        </w:trPr>
        <w:tc>
          <w:tcPr>
            <w:tcW w:w="1608" w:type="dxa"/>
            <w:noWrap/>
            <w:hideMark/>
          </w:tcPr>
          <w:p w14:paraId="43592A83"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lastRenderedPageBreak/>
              <w:t>20300909</w:t>
            </w:r>
          </w:p>
        </w:tc>
        <w:tc>
          <w:tcPr>
            <w:tcW w:w="6667" w:type="dxa"/>
            <w:noWrap/>
            <w:hideMark/>
          </w:tcPr>
          <w:p w14:paraId="4EC0CE23"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 xml:space="preserve"> Internal Combustion Engines;Commercial/Institutional;Kerosene/Naphtha (Jet Fuel);Turbine: Exhaust                                                                                                     </w:t>
            </w:r>
          </w:p>
        </w:tc>
        <w:tc>
          <w:tcPr>
            <w:tcW w:w="1075" w:type="dxa"/>
            <w:noWrap/>
            <w:hideMark/>
          </w:tcPr>
          <w:p w14:paraId="55B0F9CB"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&lt; 0.01</w:t>
            </w:r>
          </w:p>
        </w:tc>
      </w:tr>
      <w:tr w:rsidR="00F7488E" w:rsidRPr="0044090D" w14:paraId="418186B1" w14:textId="77777777" w:rsidTr="00F7488E">
        <w:trPr>
          <w:trHeight w:val="300"/>
        </w:trPr>
        <w:tc>
          <w:tcPr>
            <w:tcW w:w="1608" w:type="dxa"/>
            <w:noWrap/>
            <w:hideMark/>
          </w:tcPr>
          <w:p w14:paraId="1D12BBF8"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20300901</w:t>
            </w:r>
          </w:p>
        </w:tc>
        <w:tc>
          <w:tcPr>
            <w:tcW w:w="6667" w:type="dxa"/>
            <w:noWrap/>
            <w:hideMark/>
          </w:tcPr>
          <w:p w14:paraId="72C1D2C9"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 xml:space="preserve"> Internal Combustion Engines;Commercial/Institutional;Kerosene/Naphtha (Jet Fuel);Turbine: JP-4                                                                                                        </w:t>
            </w:r>
          </w:p>
        </w:tc>
        <w:tc>
          <w:tcPr>
            <w:tcW w:w="1075" w:type="dxa"/>
            <w:noWrap/>
            <w:hideMark/>
          </w:tcPr>
          <w:p w14:paraId="10C06F7B"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&lt; 0.01</w:t>
            </w:r>
          </w:p>
        </w:tc>
      </w:tr>
      <w:tr w:rsidR="00F7488E" w:rsidRPr="0044090D" w14:paraId="51CD5084" w14:textId="77777777" w:rsidTr="00F7488E">
        <w:trPr>
          <w:trHeight w:val="300"/>
        </w:trPr>
        <w:tc>
          <w:tcPr>
            <w:tcW w:w="1608" w:type="dxa"/>
            <w:noWrap/>
            <w:hideMark/>
          </w:tcPr>
          <w:p w14:paraId="2119194E"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20200406</w:t>
            </w:r>
          </w:p>
        </w:tc>
        <w:tc>
          <w:tcPr>
            <w:tcW w:w="6667" w:type="dxa"/>
            <w:noWrap/>
            <w:hideMark/>
          </w:tcPr>
          <w:p w14:paraId="5AEC997B"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 xml:space="preserve"> Internal Combustion Engines;Industrial;Large Bore Engine;Evaporative Losses (Fuel Storage and Delivery System)                                                                  </w:t>
            </w:r>
          </w:p>
        </w:tc>
        <w:tc>
          <w:tcPr>
            <w:tcW w:w="1075" w:type="dxa"/>
            <w:noWrap/>
            <w:hideMark/>
          </w:tcPr>
          <w:p w14:paraId="41C8DCD9"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&lt; 0.01</w:t>
            </w:r>
          </w:p>
        </w:tc>
      </w:tr>
      <w:tr w:rsidR="00F7488E" w:rsidRPr="0044090D" w14:paraId="527B17E7" w14:textId="77777777" w:rsidTr="00F7488E">
        <w:trPr>
          <w:trHeight w:val="300"/>
        </w:trPr>
        <w:tc>
          <w:tcPr>
            <w:tcW w:w="1608" w:type="dxa"/>
            <w:noWrap/>
            <w:hideMark/>
          </w:tcPr>
          <w:p w14:paraId="4C96B011"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50100603</w:t>
            </w:r>
          </w:p>
        </w:tc>
        <w:tc>
          <w:tcPr>
            <w:tcW w:w="6667" w:type="dxa"/>
            <w:noWrap/>
            <w:hideMark/>
          </w:tcPr>
          <w:p w14:paraId="4BED6D64"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 xml:space="preserve"> Waste Disposal;Solid Waste Disposal - Government;Fire Fighting;Structure: Kerosene                                                                                                                    </w:t>
            </w:r>
          </w:p>
        </w:tc>
        <w:tc>
          <w:tcPr>
            <w:tcW w:w="1075" w:type="dxa"/>
            <w:noWrap/>
            <w:hideMark/>
          </w:tcPr>
          <w:p w14:paraId="6E8A80C6" w14:textId="77777777" w:rsidR="00F7488E" w:rsidRPr="0044090D" w:rsidRDefault="00F7488E" w:rsidP="00F7488E">
            <w:pPr>
              <w:rPr>
                <w:rFonts w:ascii="Times New Roman" w:hAnsi="Times New Roman" w:cs="Times New Roman"/>
              </w:rPr>
            </w:pPr>
            <w:r w:rsidRPr="0044090D">
              <w:rPr>
                <w:rFonts w:ascii="Times New Roman" w:hAnsi="Times New Roman" w:cs="Times New Roman"/>
              </w:rPr>
              <w:t>&lt; 0.01</w:t>
            </w:r>
          </w:p>
        </w:tc>
      </w:tr>
    </w:tbl>
    <w:p w14:paraId="5750C904" w14:textId="77777777" w:rsidR="00891AA6" w:rsidRPr="0044090D" w:rsidRDefault="00891AA6" w:rsidP="00891AA6">
      <w:pPr>
        <w:rPr>
          <w:rFonts w:ascii="Times New Roman" w:hAnsi="Times New Roman" w:cs="Times New Roman"/>
        </w:rPr>
      </w:pPr>
    </w:p>
    <w:p w14:paraId="508E2F07" w14:textId="77777777" w:rsidR="00F7488E" w:rsidRPr="0044090D" w:rsidRDefault="00F7488E" w:rsidP="00891AA6">
      <w:pPr>
        <w:rPr>
          <w:rFonts w:ascii="Times New Roman" w:hAnsi="Times New Roman" w:cs="Times New Roman"/>
        </w:rPr>
      </w:pPr>
    </w:p>
    <w:p w14:paraId="79AF0F1C" w14:textId="77777777" w:rsidR="00891AA6" w:rsidRPr="0044090D" w:rsidRDefault="00891AA6" w:rsidP="00891AA6">
      <w:pPr>
        <w:rPr>
          <w:rFonts w:ascii="Times New Roman" w:hAnsi="Times New Roman" w:cs="Times New Roman"/>
        </w:rPr>
      </w:pPr>
      <w:r w:rsidRPr="0044090D">
        <w:rPr>
          <w:rFonts w:ascii="Times New Roman" w:hAnsi="Times New Roman" w:cs="Times New Roman"/>
        </w:rPr>
        <w:t xml:space="preserve">91107 – Construction Dust – Composite </w:t>
      </w:r>
    </w:p>
    <w:p w14:paraId="4BE390C5" w14:textId="6E88EE52" w:rsidR="00F7488E" w:rsidRPr="0044090D" w:rsidRDefault="00F7488E" w:rsidP="00891AA6">
      <w:pPr>
        <w:rPr>
          <w:rFonts w:ascii="Times New Roman" w:hAnsi="Times New Roman" w:cs="Times New Roman"/>
        </w:rPr>
      </w:pPr>
      <w:r w:rsidRPr="0044090D">
        <w:rPr>
          <w:rFonts w:ascii="Times New Roman" w:hAnsi="Times New Roman" w:cs="Times New Roman"/>
        </w:rPr>
        <w:t>The primary need for the construction dust emission source profile is measurements made in the Ohio Valley region</w:t>
      </w:r>
      <w:r w:rsidR="0086758C" w:rsidRPr="0044090D">
        <w:rPr>
          <w:rFonts w:ascii="Times New Roman" w:hAnsi="Times New Roman" w:cs="Times New Roman"/>
        </w:rPr>
        <w:t xml:space="preserve"> which is the only region for which this profile is applied to &gt; 1% of emitted PM</w:t>
      </w:r>
      <w:r w:rsidR="0086758C" w:rsidRPr="0044090D">
        <w:rPr>
          <w:rFonts w:ascii="Times New Roman" w:hAnsi="Times New Roman" w:cs="Times New Roman"/>
          <w:vertAlign w:val="subscript"/>
        </w:rPr>
        <w:t>2.5</w:t>
      </w:r>
      <w:r w:rsidR="0086758C" w:rsidRPr="0044090D">
        <w:rPr>
          <w:rFonts w:ascii="Times New Roman" w:hAnsi="Times New Roman" w:cs="Times New Roman"/>
        </w:rPr>
        <w:t xml:space="preserve"> mass</w:t>
      </w:r>
      <w:r w:rsidRPr="0044090D">
        <w:rPr>
          <w:rFonts w:ascii="Times New Roman" w:hAnsi="Times New Roman" w:cs="Times New Roman"/>
        </w:rPr>
        <w:t xml:space="preserve">. </w:t>
      </w:r>
      <w:r w:rsidR="009F6C71" w:rsidRPr="0044090D">
        <w:rPr>
          <w:rFonts w:ascii="Times New Roman" w:hAnsi="Times New Roman" w:cs="Times New Roman"/>
        </w:rPr>
        <w:t xml:space="preserve">In particular, emissions from </w:t>
      </w:r>
      <w:r w:rsidR="005A650F" w:rsidRPr="0044090D">
        <w:rPr>
          <w:rFonts w:ascii="Times New Roman" w:hAnsi="Times New Roman" w:cs="Times New Roman"/>
        </w:rPr>
        <w:t xml:space="preserve">general road construction (institutional, residential, construction) are needed. </w:t>
      </w:r>
    </w:p>
    <w:p w14:paraId="3BAFDEF7" w14:textId="77777777" w:rsidR="00EE12E3" w:rsidRDefault="00EE12E3" w:rsidP="00891AA6">
      <w:pPr>
        <w:rPr>
          <w:rFonts w:ascii="Times New Roman" w:hAnsi="Times New Roman" w:cs="Times New Roman"/>
        </w:rPr>
      </w:pPr>
    </w:p>
    <w:p w14:paraId="7435A91C" w14:textId="4A47B321" w:rsidR="00891AA6" w:rsidRPr="0044090D" w:rsidRDefault="00891AA6" w:rsidP="00891AA6">
      <w:pPr>
        <w:rPr>
          <w:rFonts w:ascii="Times New Roman" w:hAnsi="Times New Roman" w:cs="Times New Roman"/>
        </w:rPr>
      </w:pPr>
      <w:r w:rsidRPr="0044090D">
        <w:rPr>
          <w:rFonts w:ascii="Times New Roman" w:hAnsi="Times New Roman" w:cs="Times New Roman"/>
        </w:rPr>
        <w:t>91108 - Paved Road Dust – Composite</w:t>
      </w:r>
    </w:p>
    <w:p w14:paraId="49A58551" w14:textId="77777777" w:rsidR="00D463D1" w:rsidRPr="0044090D" w:rsidRDefault="00D463D1" w:rsidP="00891AA6">
      <w:pPr>
        <w:rPr>
          <w:rFonts w:ascii="Times New Roman" w:hAnsi="Times New Roman" w:cs="Times New Roman"/>
        </w:rPr>
      </w:pPr>
      <w:r w:rsidRPr="0044090D">
        <w:rPr>
          <w:rFonts w:ascii="Times New Roman" w:hAnsi="Times New Roman" w:cs="Times New Roman"/>
        </w:rPr>
        <w:t>The primary concerns with the emission source profile for paved road dust falls under the specificity category, with new measurements from different geographic locations (Upper Midwest, Northeast, and Southeast) needed to create a better representation of the regional differences in paved dust emissions.</w:t>
      </w:r>
    </w:p>
    <w:p w14:paraId="3A429B9D" w14:textId="77777777" w:rsidR="00EE12E3" w:rsidRDefault="00EE12E3" w:rsidP="00891AA6">
      <w:pPr>
        <w:rPr>
          <w:rFonts w:ascii="Times New Roman" w:hAnsi="Times New Roman" w:cs="Times New Roman"/>
        </w:rPr>
      </w:pPr>
    </w:p>
    <w:p w14:paraId="6DF84EDD" w14:textId="65098BBC" w:rsidR="00891AA6" w:rsidRPr="0044090D" w:rsidRDefault="00891AA6" w:rsidP="00891AA6">
      <w:pPr>
        <w:rPr>
          <w:rFonts w:ascii="Times New Roman" w:hAnsi="Times New Roman" w:cs="Times New Roman"/>
        </w:rPr>
      </w:pPr>
      <w:r w:rsidRPr="0044090D">
        <w:rPr>
          <w:rFonts w:ascii="Times New Roman" w:hAnsi="Times New Roman" w:cs="Times New Roman"/>
        </w:rPr>
        <w:t xml:space="preserve">91109 – Prescribed Burning – Composite </w:t>
      </w:r>
    </w:p>
    <w:p w14:paraId="69F65757" w14:textId="3D08BC58" w:rsidR="00B45C58" w:rsidRPr="0044090D" w:rsidRDefault="00B45C58" w:rsidP="00891AA6">
      <w:pPr>
        <w:rPr>
          <w:rFonts w:ascii="Times New Roman" w:hAnsi="Times New Roman" w:cs="Times New Roman"/>
        </w:rPr>
      </w:pPr>
      <w:r w:rsidRPr="0044090D">
        <w:rPr>
          <w:rFonts w:ascii="Times New Roman" w:hAnsi="Times New Roman" w:cs="Times New Roman"/>
        </w:rPr>
        <w:t>Because fuel varies on a regional basis, measurements representing the Ohio Valley, the Upper Midwest, the Northeast, the Northwest, the Southwest and the West are recommended to help improve this emission source profile. In addition, another improvement would be the creation of separate profiles differentiating between the smoldering and flaming phase, as there are significant differences in emissions between the two stages of a fire.</w:t>
      </w:r>
    </w:p>
    <w:p w14:paraId="6EFB038D" w14:textId="77777777" w:rsidR="00EE12E3" w:rsidRDefault="00EE12E3" w:rsidP="00891AA6">
      <w:pPr>
        <w:rPr>
          <w:rFonts w:ascii="Times New Roman" w:hAnsi="Times New Roman" w:cs="Times New Roman"/>
        </w:rPr>
      </w:pPr>
    </w:p>
    <w:p w14:paraId="2A81838B" w14:textId="2858BA97" w:rsidR="00B45C58" w:rsidRPr="0044090D" w:rsidRDefault="00891AA6" w:rsidP="00891AA6">
      <w:pPr>
        <w:rPr>
          <w:rFonts w:ascii="Times New Roman" w:hAnsi="Times New Roman" w:cs="Times New Roman"/>
        </w:rPr>
      </w:pPr>
      <w:r w:rsidRPr="0044090D">
        <w:rPr>
          <w:rFonts w:ascii="Times New Roman" w:hAnsi="Times New Roman" w:cs="Times New Roman"/>
        </w:rPr>
        <w:t>91110 – Sub-Bit</w:t>
      </w:r>
      <w:r w:rsidR="00DF14A3" w:rsidRPr="0044090D">
        <w:rPr>
          <w:rFonts w:ascii="Times New Roman" w:hAnsi="Times New Roman" w:cs="Times New Roman"/>
        </w:rPr>
        <w:t xml:space="preserve">uminous Combustion – Composite </w:t>
      </w:r>
    </w:p>
    <w:p w14:paraId="45A0244B" w14:textId="35E6469A" w:rsidR="00B45C58" w:rsidRPr="0044090D" w:rsidRDefault="00B45C58" w:rsidP="00891AA6">
      <w:pPr>
        <w:rPr>
          <w:rFonts w:ascii="Times New Roman" w:hAnsi="Times New Roman" w:cs="Times New Roman"/>
        </w:rPr>
      </w:pPr>
      <w:r w:rsidRPr="0044090D">
        <w:rPr>
          <w:rFonts w:ascii="Times New Roman" w:hAnsi="Times New Roman" w:cs="Times New Roman"/>
        </w:rPr>
        <w:t xml:space="preserve">The sub-bituminous coal combustion emission source profile </w:t>
      </w:r>
      <w:r w:rsidR="00C47CBA" w:rsidRPr="0044090D">
        <w:rPr>
          <w:rFonts w:ascii="Times New Roman" w:hAnsi="Times New Roman" w:cs="Times New Roman"/>
        </w:rPr>
        <w:t>needs</w:t>
      </w:r>
      <w:r w:rsidRPr="0044090D">
        <w:rPr>
          <w:rFonts w:ascii="Times New Roman" w:hAnsi="Times New Roman" w:cs="Times New Roman"/>
        </w:rPr>
        <w:t xml:space="preserve"> both new data due to advancements in the control devices used since the creation of the profile as well as improvements with specificity. The SCCs applied</w:t>
      </w:r>
      <w:r w:rsidR="00C47CBA" w:rsidRPr="0044090D">
        <w:rPr>
          <w:rFonts w:ascii="Times New Roman" w:hAnsi="Times New Roman" w:cs="Times New Roman"/>
        </w:rPr>
        <w:t xml:space="preserve"> to the profile specify </w:t>
      </w:r>
      <w:r w:rsidR="009F6C71" w:rsidRPr="0044090D">
        <w:rPr>
          <w:rFonts w:ascii="Times New Roman" w:hAnsi="Times New Roman" w:cs="Times New Roman"/>
        </w:rPr>
        <w:t>equipment and</w:t>
      </w:r>
      <w:r w:rsidR="00865640" w:rsidRPr="0044090D">
        <w:rPr>
          <w:rFonts w:ascii="Times New Roman" w:hAnsi="Times New Roman" w:cs="Times New Roman"/>
        </w:rPr>
        <w:t xml:space="preserve"> coal type, as shown in </w:t>
      </w:r>
      <w:r w:rsidR="007B0B2F">
        <w:rPr>
          <w:rFonts w:ascii="Times New Roman" w:hAnsi="Times New Roman" w:cs="Times New Roman"/>
        </w:rPr>
        <w:t>Table S</w:t>
      </w:r>
      <w:r w:rsidR="00D2676B">
        <w:rPr>
          <w:rFonts w:ascii="Times New Roman" w:hAnsi="Times New Roman" w:cs="Times New Roman"/>
        </w:rPr>
        <w:t>19</w:t>
      </w:r>
      <w:r w:rsidR="00865640" w:rsidRPr="0044090D">
        <w:rPr>
          <w:rFonts w:ascii="Times New Roman" w:hAnsi="Times New Roman" w:cs="Times New Roman"/>
        </w:rPr>
        <w:t xml:space="preserve">. </w:t>
      </w:r>
      <w:r w:rsidR="009B266B" w:rsidRPr="0044090D">
        <w:rPr>
          <w:rFonts w:ascii="Times New Roman" w:hAnsi="Times New Roman" w:cs="Times New Roman"/>
        </w:rPr>
        <w:t>Therefore,</w:t>
      </w:r>
      <w:r w:rsidR="00865640" w:rsidRPr="0044090D">
        <w:rPr>
          <w:rFonts w:ascii="Times New Roman" w:hAnsi="Times New Roman" w:cs="Times New Roman"/>
        </w:rPr>
        <w:t xml:space="preserve"> measurements that fit the control categories listed are recommended. In addition to this, it is also recommended that the SCCs that refer to coal types other than sub-bituminous be mapped elsewhere. Otherwise, measurements based on these coal types are needed and the profile should be altered to a more generic coal combustion emission source profile. </w:t>
      </w:r>
    </w:p>
    <w:p w14:paraId="2B9D1EF3" w14:textId="00BB4890" w:rsidR="009B266B" w:rsidRDefault="009B266B" w:rsidP="00891AA6">
      <w:pPr>
        <w:rPr>
          <w:rFonts w:ascii="Times New Roman" w:hAnsi="Times New Roman" w:cs="Times New Roman"/>
        </w:rPr>
      </w:pPr>
    </w:p>
    <w:p w14:paraId="2BDB65F9" w14:textId="1AE3DB00" w:rsidR="00D2676B" w:rsidRDefault="00D2676B" w:rsidP="00891AA6">
      <w:pPr>
        <w:rPr>
          <w:rFonts w:ascii="Times New Roman" w:hAnsi="Times New Roman" w:cs="Times New Roman"/>
        </w:rPr>
      </w:pPr>
    </w:p>
    <w:p w14:paraId="3255504D" w14:textId="0DF66C23" w:rsidR="00D2676B" w:rsidRDefault="00D2676B" w:rsidP="00891AA6">
      <w:pPr>
        <w:rPr>
          <w:rFonts w:ascii="Times New Roman" w:hAnsi="Times New Roman" w:cs="Times New Roman"/>
        </w:rPr>
      </w:pPr>
    </w:p>
    <w:p w14:paraId="419F217E" w14:textId="77777777" w:rsidR="00D2676B" w:rsidRPr="0044090D" w:rsidRDefault="00D2676B" w:rsidP="00891AA6">
      <w:pPr>
        <w:rPr>
          <w:rFonts w:ascii="Times New Roman" w:hAnsi="Times New Roman" w:cs="Times New Roman"/>
        </w:rPr>
      </w:pPr>
    </w:p>
    <w:p w14:paraId="45B9119D" w14:textId="57A2198E" w:rsidR="009B266B" w:rsidRPr="0044090D" w:rsidRDefault="007B0B2F" w:rsidP="00891AA6">
      <w:pPr>
        <w:rPr>
          <w:rFonts w:ascii="Times New Roman" w:hAnsi="Times New Roman" w:cs="Times New Roman"/>
        </w:rPr>
      </w:pPr>
      <w:r>
        <w:rPr>
          <w:rFonts w:ascii="Times New Roman" w:hAnsi="Times New Roman" w:cs="Times New Roman"/>
          <w:b/>
        </w:rPr>
        <w:t>Table S</w:t>
      </w:r>
      <w:r w:rsidR="007D61F4">
        <w:rPr>
          <w:rFonts w:ascii="Times New Roman" w:hAnsi="Times New Roman" w:cs="Times New Roman"/>
          <w:b/>
        </w:rPr>
        <w:t>1</w:t>
      </w:r>
      <w:r w:rsidR="00D2676B">
        <w:rPr>
          <w:rFonts w:ascii="Times New Roman" w:hAnsi="Times New Roman" w:cs="Times New Roman"/>
          <w:b/>
        </w:rPr>
        <w:t>9</w:t>
      </w:r>
      <w:r w:rsidR="009B266B" w:rsidRPr="0044090D">
        <w:rPr>
          <w:rFonts w:ascii="Times New Roman" w:hAnsi="Times New Roman" w:cs="Times New Roman"/>
          <w:b/>
        </w:rPr>
        <w:t>.</w:t>
      </w:r>
      <w:r w:rsidR="009B266B" w:rsidRPr="0044090D">
        <w:rPr>
          <w:rFonts w:ascii="Times New Roman" w:hAnsi="Times New Roman" w:cs="Times New Roman"/>
        </w:rPr>
        <w:t xml:space="preserve"> SCCs currently being applied to profile # 91110 in SPECIATE (Sub-Bituminous Combustion – Composite).</w:t>
      </w:r>
    </w:p>
    <w:tbl>
      <w:tblPr>
        <w:tblStyle w:val="TableGrid"/>
        <w:tblW w:w="0" w:type="auto"/>
        <w:tblLook w:val="04A0" w:firstRow="1" w:lastRow="0" w:firstColumn="1" w:lastColumn="0" w:noHBand="0" w:noVBand="1"/>
      </w:tblPr>
      <w:tblGrid>
        <w:gridCol w:w="1331"/>
        <w:gridCol w:w="7042"/>
        <w:gridCol w:w="977"/>
      </w:tblGrid>
      <w:tr w:rsidR="009B266B" w:rsidRPr="0044090D" w14:paraId="37BEA99B" w14:textId="77777777" w:rsidTr="009B266B">
        <w:trPr>
          <w:trHeight w:val="300"/>
        </w:trPr>
        <w:tc>
          <w:tcPr>
            <w:tcW w:w="1331" w:type="dxa"/>
            <w:noWrap/>
            <w:hideMark/>
          </w:tcPr>
          <w:p w14:paraId="67E59CDC" w14:textId="77777777" w:rsidR="009B266B" w:rsidRPr="0044090D" w:rsidRDefault="009B266B">
            <w:pPr>
              <w:rPr>
                <w:rFonts w:ascii="Times New Roman" w:hAnsi="Times New Roman" w:cs="Times New Roman"/>
                <w:b/>
              </w:rPr>
            </w:pPr>
            <w:r w:rsidRPr="0044090D">
              <w:rPr>
                <w:rFonts w:ascii="Times New Roman" w:hAnsi="Times New Roman" w:cs="Times New Roman"/>
                <w:b/>
              </w:rPr>
              <w:t>SCC</w:t>
            </w:r>
          </w:p>
        </w:tc>
        <w:tc>
          <w:tcPr>
            <w:tcW w:w="7042" w:type="dxa"/>
            <w:noWrap/>
            <w:hideMark/>
          </w:tcPr>
          <w:p w14:paraId="6EBF822E" w14:textId="77777777" w:rsidR="009B266B" w:rsidRPr="0044090D" w:rsidRDefault="009B266B">
            <w:pPr>
              <w:rPr>
                <w:rFonts w:ascii="Times New Roman" w:hAnsi="Times New Roman" w:cs="Times New Roman"/>
                <w:b/>
              </w:rPr>
            </w:pPr>
            <w:r w:rsidRPr="0044090D">
              <w:rPr>
                <w:rFonts w:ascii="Times New Roman" w:hAnsi="Times New Roman" w:cs="Times New Roman"/>
                <w:b/>
              </w:rPr>
              <w:t xml:space="preserve">SCC Description </w:t>
            </w:r>
          </w:p>
        </w:tc>
        <w:tc>
          <w:tcPr>
            <w:tcW w:w="977" w:type="dxa"/>
            <w:noWrap/>
            <w:hideMark/>
          </w:tcPr>
          <w:p w14:paraId="43F20BE2" w14:textId="77777777" w:rsidR="009B266B" w:rsidRPr="0044090D" w:rsidRDefault="009B266B">
            <w:pPr>
              <w:rPr>
                <w:rFonts w:ascii="Times New Roman" w:hAnsi="Times New Roman" w:cs="Times New Roman"/>
                <w:b/>
              </w:rPr>
            </w:pPr>
            <w:r w:rsidRPr="0044090D">
              <w:rPr>
                <w:rFonts w:ascii="Times New Roman" w:hAnsi="Times New Roman" w:cs="Times New Roman"/>
                <w:b/>
              </w:rPr>
              <w:t xml:space="preserve">% of Profile Mass </w:t>
            </w:r>
          </w:p>
        </w:tc>
      </w:tr>
      <w:tr w:rsidR="009B266B" w:rsidRPr="0044090D" w14:paraId="316CE0EC" w14:textId="77777777" w:rsidTr="009B266B">
        <w:trPr>
          <w:trHeight w:val="300"/>
        </w:trPr>
        <w:tc>
          <w:tcPr>
            <w:tcW w:w="1331" w:type="dxa"/>
            <w:noWrap/>
            <w:hideMark/>
          </w:tcPr>
          <w:p w14:paraId="287D643F" w14:textId="77777777" w:rsidR="009B266B" w:rsidRPr="0044090D" w:rsidRDefault="009B266B" w:rsidP="009B266B">
            <w:pPr>
              <w:rPr>
                <w:rFonts w:ascii="Times New Roman" w:hAnsi="Times New Roman" w:cs="Times New Roman"/>
              </w:rPr>
            </w:pPr>
            <w:r w:rsidRPr="0044090D">
              <w:rPr>
                <w:rFonts w:ascii="Times New Roman" w:hAnsi="Times New Roman" w:cs="Times New Roman"/>
              </w:rPr>
              <w:t>10100212</w:t>
            </w:r>
          </w:p>
        </w:tc>
        <w:tc>
          <w:tcPr>
            <w:tcW w:w="7042" w:type="dxa"/>
            <w:noWrap/>
            <w:hideMark/>
          </w:tcPr>
          <w:p w14:paraId="6D7B7C8E" w14:textId="77777777" w:rsidR="009B266B" w:rsidRPr="0044090D" w:rsidRDefault="009B266B">
            <w:pPr>
              <w:rPr>
                <w:rFonts w:ascii="Times New Roman" w:hAnsi="Times New Roman" w:cs="Times New Roman"/>
              </w:rPr>
            </w:pPr>
            <w:r w:rsidRPr="0044090D">
              <w:rPr>
                <w:rFonts w:ascii="Times New Roman" w:hAnsi="Times New Roman" w:cs="Times New Roman"/>
              </w:rPr>
              <w:t xml:space="preserve"> External Combustion Boilers;Electric Generation;Bituminous Coal, Pulverized;Boiler, Dry Bottom Tangential-fired                                           </w:t>
            </w:r>
          </w:p>
        </w:tc>
        <w:tc>
          <w:tcPr>
            <w:tcW w:w="977" w:type="dxa"/>
            <w:noWrap/>
            <w:hideMark/>
          </w:tcPr>
          <w:p w14:paraId="35665237" w14:textId="77777777" w:rsidR="009B266B" w:rsidRPr="0044090D" w:rsidRDefault="009B266B" w:rsidP="009B266B">
            <w:pPr>
              <w:rPr>
                <w:rFonts w:ascii="Times New Roman" w:hAnsi="Times New Roman" w:cs="Times New Roman"/>
              </w:rPr>
            </w:pPr>
            <w:r w:rsidRPr="0044090D">
              <w:rPr>
                <w:rFonts w:ascii="Times New Roman" w:hAnsi="Times New Roman" w:cs="Times New Roman"/>
              </w:rPr>
              <w:t>25.34</w:t>
            </w:r>
          </w:p>
        </w:tc>
      </w:tr>
      <w:tr w:rsidR="009B266B" w:rsidRPr="0044090D" w14:paraId="4CCA10B7" w14:textId="77777777" w:rsidTr="009B266B">
        <w:trPr>
          <w:trHeight w:val="300"/>
        </w:trPr>
        <w:tc>
          <w:tcPr>
            <w:tcW w:w="1331" w:type="dxa"/>
            <w:noWrap/>
            <w:hideMark/>
          </w:tcPr>
          <w:p w14:paraId="38FD8883" w14:textId="77777777" w:rsidR="009B266B" w:rsidRPr="0044090D" w:rsidRDefault="009B266B" w:rsidP="009B266B">
            <w:pPr>
              <w:rPr>
                <w:rFonts w:ascii="Times New Roman" w:hAnsi="Times New Roman" w:cs="Times New Roman"/>
              </w:rPr>
            </w:pPr>
            <w:r w:rsidRPr="0044090D">
              <w:rPr>
                <w:rFonts w:ascii="Times New Roman" w:hAnsi="Times New Roman" w:cs="Times New Roman"/>
              </w:rPr>
              <w:t>10100202</w:t>
            </w:r>
          </w:p>
        </w:tc>
        <w:tc>
          <w:tcPr>
            <w:tcW w:w="7042" w:type="dxa"/>
            <w:noWrap/>
            <w:hideMark/>
          </w:tcPr>
          <w:p w14:paraId="716AEE11" w14:textId="77777777" w:rsidR="009B266B" w:rsidRPr="0044090D" w:rsidRDefault="009B266B">
            <w:pPr>
              <w:rPr>
                <w:rFonts w:ascii="Times New Roman" w:hAnsi="Times New Roman" w:cs="Times New Roman"/>
              </w:rPr>
            </w:pPr>
            <w:r w:rsidRPr="0044090D">
              <w:rPr>
                <w:rFonts w:ascii="Times New Roman" w:hAnsi="Times New Roman" w:cs="Times New Roman"/>
              </w:rPr>
              <w:t xml:space="preserve"> External Combustion Boilers;Electric Generation;Bituminous Coal, Pulverized;Boiler, Dry Bottom                                                            </w:t>
            </w:r>
          </w:p>
        </w:tc>
        <w:tc>
          <w:tcPr>
            <w:tcW w:w="977" w:type="dxa"/>
            <w:noWrap/>
            <w:hideMark/>
          </w:tcPr>
          <w:p w14:paraId="2E3BF245" w14:textId="77777777" w:rsidR="009B266B" w:rsidRPr="0044090D" w:rsidRDefault="009B266B" w:rsidP="009B266B">
            <w:pPr>
              <w:rPr>
                <w:rFonts w:ascii="Times New Roman" w:hAnsi="Times New Roman" w:cs="Times New Roman"/>
              </w:rPr>
            </w:pPr>
            <w:r w:rsidRPr="0044090D">
              <w:rPr>
                <w:rFonts w:ascii="Times New Roman" w:hAnsi="Times New Roman" w:cs="Times New Roman"/>
              </w:rPr>
              <w:t>23.59</w:t>
            </w:r>
          </w:p>
        </w:tc>
      </w:tr>
      <w:tr w:rsidR="009B266B" w:rsidRPr="0044090D" w14:paraId="2DB813CB" w14:textId="77777777" w:rsidTr="009B266B">
        <w:trPr>
          <w:trHeight w:val="300"/>
        </w:trPr>
        <w:tc>
          <w:tcPr>
            <w:tcW w:w="1331" w:type="dxa"/>
            <w:noWrap/>
            <w:hideMark/>
          </w:tcPr>
          <w:p w14:paraId="7EF0198A" w14:textId="77777777" w:rsidR="009B266B" w:rsidRPr="0044090D" w:rsidRDefault="009B266B" w:rsidP="009B266B">
            <w:pPr>
              <w:rPr>
                <w:rFonts w:ascii="Times New Roman" w:hAnsi="Times New Roman" w:cs="Times New Roman"/>
              </w:rPr>
            </w:pPr>
            <w:r w:rsidRPr="0044090D">
              <w:rPr>
                <w:rFonts w:ascii="Times New Roman" w:hAnsi="Times New Roman" w:cs="Times New Roman"/>
              </w:rPr>
              <w:t>10100222</w:t>
            </w:r>
          </w:p>
        </w:tc>
        <w:tc>
          <w:tcPr>
            <w:tcW w:w="7042" w:type="dxa"/>
            <w:noWrap/>
            <w:hideMark/>
          </w:tcPr>
          <w:p w14:paraId="5C10B3E6" w14:textId="77777777" w:rsidR="009B266B" w:rsidRPr="0044090D" w:rsidRDefault="009B266B">
            <w:pPr>
              <w:rPr>
                <w:rFonts w:ascii="Times New Roman" w:hAnsi="Times New Roman" w:cs="Times New Roman"/>
              </w:rPr>
            </w:pPr>
            <w:r w:rsidRPr="0044090D">
              <w:rPr>
                <w:rFonts w:ascii="Times New Roman" w:hAnsi="Times New Roman" w:cs="Times New Roman"/>
              </w:rPr>
              <w:t xml:space="preserve"> External Combustion Boilers;Electric Generation;Subbituminous Coal, Pulverized;Boiler, Dry Bottom                                                         </w:t>
            </w:r>
          </w:p>
        </w:tc>
        <w:tc>
          <w:tcPr>
            <w:tcW w:w="977" w:type="dxa"/>
            <w:noWrap/>
            <w:hideMark/>
          </w:tcPr>
          <w:p w14:paraId="07D266A2" w14:textId="77777777" w:rsidR="009B266B" w:rsidRPr="0044090D" w:rsidRDefault="009B266B" w:rsidP="009B266B">
            <w:pPr>
              <w:rPr>
                <w:rFonts w:ascii="Times New Roman" w:hAnsi="Times New Roman" w:cs="Times New Roman"/>
              </w:rPr>
            </w:pPr>
            <w:r w:rsidRPr="0044090D">
              <w:rPr>
                <w:rFonts w:ascii="Times New Roman" w:hAnsi="Times New Roman" w:cs="Times New Roman"/>
              </w:rPr>
              <w:t>12.37</w:t>
            </w:r>
          </w:p>
        </w:tc>
      </w:tr>
      <w:tr w:rsidR="009B266B" w:rsidRPr="0044090D" w14:paraId="098D9EBC" w14:textId="77777777" w:rsidTr="009B266B">
        <w:trPr>
          <w:trHeight w:val="300"/>
        </w:trPr>
        <w:tc>
          <w:tcPr>
            <w:tcW w:w="1331" w:type="dxa"/>
            <w:noWrap/>
            <w:hideMark/>
          </w:tcPr>
          <w:p w14:paraId="09DC1C67" w14:textId="77777777" w:rsidR="009B266B" w:rsidRPr="0044090D" w:rsidRDefault="009B266B" w:rsidP="009B266B">
            <w:pPr>
              <w:rPr>
                <w:rFonts w:ascii="Times New Roman" w:hAnsi="Times New Roman" w:cs="Times New Roman"/>
              </w:rPr>
            </w:pPr>
            <w:r w:rsidRPr="0044090D">
              <w:rPr>
                <w:rFonts w:ascii="Times New Roman" w:hAnsi="Times New Roman" w:cs="Times New Roman"/>
              </w:rPr>
              <w:t>2102002000</w:t>
            </w:r>
          </w:p>
        </w:tc>
        <w:tc>
          <w:tcPr>
            <w:tcW w:w="7042" w:type="dxa"/>
            <w:noWrap/>
            <w:hideMark/>
          </w:tcPr>
          <w:p w14:paraId="5C3A6419" w14:textId="77777777" w:rsidR="009B266B" w:rsidRPr="0044090D" w:rsidRDefault="009B266B">
            <w:pPr>
              <w:rPr>
                <w:rFonts w:ascii="Times New Roman" w:hAnsi="Times New Roman" w:cs="Times New Roman"/>
              </w:rPr>
            </w:pPr>
            <w:r w:rsidRPr="0044090D">
              <w:rPr>
                <w:rFonts w:ascii="Times New Roman" w:hAnsi="Times New Roman" w:cs="Times New Roman"/>
              </w:rPr>
              <w:t xml:space="preserve"> Stationary Source Fuel Combustion;Industrial;Bituminous/Subbituminous Coal;Total: All Boiler Types                                                            </w:t>
            </w:r>
          </w:p>
        </w:tc>
        <w:tc>
          <w:tcPr>
            <w:tcW w:w="977" w:type="dxa"/>
            <w:noWrap/>
            <w:hideMark/>
          </w:tcPr>
          <w:p w14:paraId="471EF444" w14:textId="77777777" w:rsidR="009B266B" w:rsidRPr="0044090D" w:rsidRDefault="009B266B" w:rsidP="009B266B">
            <w:pPr>
              <w:rPr>
                <w:rFonts w:ascii="Times New Roman" w:hAnsi="Times New Roman" w:cs="Times New Roman"/>
              </w:rPr>
            </w:pPr>
            <w:r w:rsidRPr="0044090D">
              <w:rPr>
                <w:rFonts w:ascii="Times New Roman" w:hAnsi="Times New Roman" w:cs="Times New Roman"/>
              </w:rPr>
              <w:t>12.32</w:t>
            </w:r>
          </w:p>
        </w:tc>
      </w:tr>
      <w:tr w:rsidR="009B266B" w:rsidRPr="0044090D" w14:paraId="16883866" w14:textId="77777777" w:rsidTr="009B266B">
        <w:trPr>
          <w:trHeight w:val="300"/>
        </w:trPr>
        <w:tc>
          <w:tcPr>
            <w:tcW w:w="1331" w:type="dxa"/>
            <w:noWrap/>
            <w:hideMark/>
          </w:tcPr>
          <w:p w14:paraId="190F5775" w14:textId="77777777" w:rsidR="009B266B" w:rsidRPr="0044090D" w:rsidRDefault="009B266B" w:rsidP="009B266B">
            <w:pPr>
              <w:rPr>
                <w:rFonts w:ascii="Times New Roman" w:hAnsi="Times New Roman" w:cs="Times New Roman"/>
              </w:rPr>
            </w:pPr>
            <w:r w:rsidRPr="0044090D">
              <w:rPr>
                <w:rFonts w:ascii="Times New Roman" w:hAnsi="Times New Roman" w:cs="Times New Roman"/>
              </w:rPr>
              <w:t>10100226</w:t>
            </w:r>
          </w:p>
        </w:tc>
        <w:tc>
          <w:tcPr>
            <w:tcW w:w="7042" w:type="dxa"/>
            <w:noWrap/>
            <w:hideMark/>
          </w:tcPr>
          <w:p w14:paraId="7C9AF014" w14:textId="77777777" w:rsidR="009B266B" w:rsidRPr="0044090D" w:rsidRDefault="009B266B">
            <w:pPr>
              <w:rPr>
                <w:rFonts w:ascii="Times New Roman" w:hAnsi="Times New Roman" w:cs="Times New Roman"/>
              </w:rPr>
            </w:pPr>
            <w:r w:rsidRPr="0044090D">
              <w:rPr>
                <w:rFonts w:ascii="Times New Roman" w:hAnsi="Times New Roman" w:cs="Times New Roman"/>
              </w:rPr>
              <w:t xml:space="preserve"> External Combustion Boilers;Electric Generation;Subbituminous Coal, Pulverized;Boiler, Dry Bottom Tangential-fired                                        </w:t>
            </w:r>
          </w:p>
        </w:tc>
        <w:tc>
          <w:tcPr>
            <w:tcW w:w="977" w:type="dxa"/>
            <w:noWrap/>
            <w:hideMark/>
          </w:tcPr>
          <w:p w14:paraId="5EF92188" w14:textId="77777777" w:rsidR="009B266B" w:rsidRPr="0044090D" w:rsidRDefault="009B266B" w:rsidP="009B266B">
            <w:pPr>
              <w:rPr>
                <w:rFonts w:ascii="Times New Roman" w:hAnsi="Times New Roman" w:cs="Times New Roman"/>
              </w:rPr>
            </w:pPr>
            <w:r w:rsidRPr="0044090D">
              <w:rPr>
                <w:rFonts w:ascii="Times New Roman" w:hAnsi="Times New Roman" w:cs="Times New Roman"/>
              </w:rPr>
              <w:t>6.37</w:t>
            </w:r>
          </w:p>
        </w:tc>
      </w:tr>
      <w:tr w:rsidR="009B266B" w:rsidRPr="0044090D" w14:paraId="70CD58DF" w14:textId="77777777" w:rsidTr="009B266B">
        <w:trPr>
          <w:trHeight w:val="300"/>
        </w:trPr>
        <w:tc>
          <w:tcPr>
            <w:tcW w:w="1331" w:type="dxa"/>
            <w:noWrap/>
            <w:hideMark/>
          </w:tcPr>
          <w:p w14:paraId="02E85A4E" w14:textId="77777777" w:rsidR="009B266B" w:rsidRPr="0044090D" w:rsidRDefault="009B266B" w:rsidP="009B266B">
            <w:pPr>
              <w:rPr>
                <w:rFonts w:ascii="Times New Roman" w:hAnsi="Times New Roman" w:cs="Times New Roman"/>
              </w:rPr>
            </w:pPr>
            <w:r w:rsidRPr="0044090D">
              <w:rPr>
                <w:rFonts w:ascii="Times New Roman" w:hAnsi="Times New Roman" w:cs="Times New Roman"/>
              </w:rPr>
              <w:t>10100203</w:t>
            </w:r>
          </w:p>
        </w:tc>
        <w:tc>
          <w:tcPr>
            <w:tcW w:w="7042" w:type="dxa"/>
            <w:noWrap/>
            <w:hideMark/>
          </w:tcPr>
          <w:p w14:paraId="26DD0D1F" w14:textId="77777777" w:rsidR="009B266B" w:rsidRPr="0044090D" w:rsidRDefault="009B266B">
            <w:pPr>
              <w:rPr>
                <w:rFonts w:ascii="Times New Roman" w:hAnsi="Times New Roman" w:cs="Times New Roman"/>
              </w:rPr>
            </w:pPr>
            <w:r w:rsidRPr="0044090D">
              <w:rPr>
                <w:rFonts w:ascii="Times New Roman" w:hAnsi="Times New Roman" w:cs="Times New Roman"/>
              </w:rPr>
              <w:t xml:space="preserve"> External Combustion Boilers;Electric Generation;Bituminous Coal;Boiler, Cyclone Furnace                                                                   </w:t>
            </w:r>
          </w:p>
        </w:tc>
        <w:tc>
          <w:tcPr>
            <w:tcW w:w="977" w:type="dxa"/>
            <w:noWrap/>
            <w:hideMark/>
          </w:tcPr>
          <w:p w14:paraId="094D2D3E" w14:textId="77777777" w:rsidR="009B266B" w:rsidRPr="0044090D" w:rsidRDefault="009B266B" w:rsidP="009B266B">
            <w:pPr>
              <w:rPr>
                <w:rFonts w:ascii="Times New Roman" w:hAnsi="Times New Roman" w:cs="Times New Roman"/>
              </w:rPr>
            </w:pPr>
            <w:r w:rsidRPr="0044090D">
              <w:rPr>
                <w:rFonts w:ascii="Times New Roman" w:hAnsi="Times New Roman" w:cs="Times New Roman"/>
              </w:rPr>
              <w:t>3.41</w:t>
            </w:r>
          </w:p>
        </w:tc>
      </w:tr>
      <w:tr w:rsidR="009B266B" w:rsidRPr="0044090D" w14:paraId="49F4C7D0" w14:textId="77777777" w:rsidTr="009B266B">
        <w:trPr>
          <w:trHeight w:val="300"/>
        </w:trPr>
        <w:tc>
          <w:tcPr>
            <w:tcW w:w="1331" w:type="dxa"/>
            <w:noWrap/>
            <w:hideMark/>
          </w:tcPr>
          <w:p w14:paraId="10D74971" w14:textId="77777777" w:rsidR="009B266B" w:rsidRPr="0044090D" w:rsidRDefault="009B266B" w:rsidP="009B266B">
            <w:pPr>
              <w:rPr>
                <w:rFonts w:ascii="Times New Roman" w:hAnsi="Times New Roman" w:cs="Times New Roman"/>
              </w:rPr>
            </w:pPr>
            <w:r w:rsidRPr="0044090D">
              <w:rPr>
                <w:rFonts w:ascii="Times New Roman" w:hAnsi="Times New Roman" w:cs="Times New Roman"/>
              </w:rPr>
              <w:t>10100215</w:t>
            </w:r>
          </w:p>
        </w:tc>
        <w:tc>
          <w:tcPr>
            <w:tcW w:w="7042" w:type="dxa"/>
            <w:noWrap/>
            <w:hideMark/>
          </w:tcPr>
          <w:p w14:paraId="2E293337" w14:textId="77777777" w:rsidR="009B266B" w:rsidRPr="0044090D" w:rsidRDefault="009B266B">
            <w:pPr>
              <w:rPr>
                <w:rFonts w:ascii="Times New Roman" w:hAnsi="Times New Roman" w:cs="Times New Roman"/>
              </w:rPr>
            </w:pPr>
            <w:r w:rsidRPr="0044090D">
              <w:rPr>
                <w:rFonts w:ascii="Times New Roman" w:hAnsi="Times New Roman" w:cs="Times New Roman"/>
              </w:rPr>
              <w:t xml:space="preserve"> External Combustion Boilers;Electric Generation;Bituminous Coal;Cell Burner                                                                               </w:t>
            </w:r>
          </w:p>
        </w:tc>
        <w:tc>
          <w:tcPr>
            <w:tcW w:w="977" w:type="dxa"/>
            <w:noWrap/>
            <w:hideMark/>
          </w:tcPr>
          <w:p w14:paraId="7D9EA389" w14:textId="77777777" w:rsidR="009B266B" w:rsidRPr="0044090D" w:rsidRDefault="009B266B" w:rsidP="009B266B">
            <w:pPr>
              <w:rPr>
                <w:rFonts w:ascii="Times New Roman" w:hAnsi="Times New Roman" w:cs="Times New Roman"/>
              </w:rPr>
            </w:pPr>
            <w:r w:rsidRPr="0044090D">
              <w:rPr>
                <w:rFonts w:ascii="Times New Roman" w:hAnsi="Times New Roman" w:cs="Times New Roman"/>
              </w:rPr>
              <w:t>2.17</w:t>
            </w:r>
          </w:p>
        </w:tc>
      </w:tr>
      <w:tr w:rsidR="009B266B" w:rsidRPr="0044090D" w14:paraId="3F09FCBA" w14:textId="77777777" w:rsidTr="009B266B">
        <w:trPr>
          <w:trHeight w:val="300"/>
        </w:trPr>
        <w:tc>
          <w:tcPr>
            <w:tcW w:w="1331" w:type="dxa"/>
            <w:noWrap/>
            <w:hideMark/>
          </w:tcPr>
          <w:p w14:paraId="4EA258F1" w14:textId="77777777" w:rsidR="009B266B" w:rsidRPr="0044090D" w:rsidRDefault="009B266B" w:rsidP="009B266B">
            <w:pPr>
              <w:rPr>
                <w:rFonts w:ascii="Times New Roman" w:hAnsi="Times New Roman" w:cs="Times New Roman"/>
              </w:rPr>
            </w:pPr>
            <w:r w:rsidRPr="0044090D">
              <w:rPr>
                <w:rFonts w:ascii="Times New Roman" w:hAnsi="Times New Roman" w:cs="Times New Roman"/>
              </w:rPr>
              <w:t>10100223</w:t>
            </w:r>
          </w:p>
        </w:tc>
        <w:tc>
          <w:tcPr>
            <w:tcW w:w="7042" w:type="dxa"/>
            <w:noWrap/>
            <w:hideMark/>
          </w:tcPr>
          <w:p w14:paraId="453B0259" w14:textId="77777777" w:rsidR="009B266B" w:rsidRPr="0044090D" w:rsidRDefault="009B266B">
            <w:pPr>
              <w:rPr>
                <w:rFonts w:ascii="Times New Roman" w:hAnsi="Times New Roman" w:cs="Times New Roman"/>
              </w:rPr>
            </w:pPr>
            <w:r w:rsidRPr="0044090D">
              <w:rPr>
                <w:rFonts w:ascii="Times New Roman" w:hAnsi="Times New Roman" w:cs="Times New Roman"/>
              </w:rPr>
              <w:t xml:space="preserve"> External Combustion Boilers;Electric Generation;Subbituminous Coal;Cyclone Furnace                                                                        </w:t>
            </w:r>
          </w:p>
        </w:tc>
        <w:tc>
          <w:tcPr>
            <w:tcW w:w="977" w:type="dxa"/>
            <w:noWrap/>
            <w:hideMark/>
          </w:tcPr>
          <w:p w14:paraId="03D5E049" w14:textId="77777777" w:rsidR="009B266B" w:rsidRPr="0044090D" w:rsidRDefault="009B266B" w:rsidP="009B266B">
            <w:pPr>
              <w:rPr>
                <w:rFonts w:ascii="Times New Roman" w:hAnsi="Times New Roman" w:cs="Times New Roman"/>
              </w:rPr>
            </w:pPr>
            <w:r w:rsidRPr="0044090D">
              <w:rPr>
                <w:rFonts w:ascii="Times New Roman" w:hAnsi="Times New Roman" w:cs="Times New Roman"/>
              </w:rPr>
              <w:t>1.85</w:t>
            </w:r>
          </w:p>
        </w:tc>
      </w:tr>
      <w:tr w:rsidR="009B266B" w:rsidRPr="0044090D" w14:paraId="038B9018" w14:textId="77777777" w:rsidTr="009B266B">
        <w:trPr>
          <w:trHeight w:val="300"/>
        </w:trPr>
        <w:tc>
          <w:tcPr>
            <w:tcW w:w="1331" w:type="dxa"/>
            <w:noWrap/>
            <w:hideMark/>
          </w:tcPr>
          <w:p w14:paraId="7D314BDA" w14:textId="77777777" w:rsidR="009B266B" w:rsidRPr="0044090D" w:rsidRDefault="009B266B" w:rsidP="009B266B">
            <w:pPr>
              <w:rPr>
                <w:rFonts w:ascii="Times New Roman" w:hAnsi="Times New Roman" w:cs="Times New Roman"/>
              </w:rPr>
            </w:pPr>
            <w:r w:rsidRPr="0044090D">
              <w:rPr>
                <w:rFonts w:ascii="Times New Roman" w:hAnsi="Times New Roman" w:cs="Times New Roman"/>
              </w:rPr>
              <w:t>10100201</w:t>
            </w:r>
          </w:p>
        </w:tc>
        <w:tc>
          <w:tcPr>
            <w:tcW w:w="7042" w:type="dxa"/>
            <w:noWrap/>
            <w:hideMark/>
          </w:tcPr>
          <w:p w14:paraId="6737D3B1" w14:textId="77777777" w:rsidR="009B266B" w:rsidRPr="0044090D" w:rsidRDefault="009B266B">
            <w:pPr>
              <w:rPr>
                <w:rFonts w:ascii="Times New Roman" w:hAnsi="Times New Roman" w:cs="Times New Roman"/>
              </w:rPr>
            </w:pPr>
            <w:r w:rsidRPr="0044090D">
              <w:rPr>
                <w:rFonts w:ascii="Times New Roman" w:hAnsi="Times New Roman" w:cs="Times New Roman"/>
              </w:rPr>
              <w:t xml:space="preserve"> External Combustion Boilers;Electric Generation;Bituminous Coal, Pulverized;Boiler, Wet Bottom                                                            </w:t>
            </w:r>
          </w:p>
        </w:tc>
        <w:tc>
          <w:tcPr>
            <w:tcW w:w="977" w:type="dxa"/>
            <w:noWrap/>
            <w:hideMark/>
          </w:tcPr>
          <w:p w14:paraId="63C123E9" w14:textId="77777777" w:rsidR="009B266B" w:rsidRPr="0044090D" w:rsidRDefault="009B266B" w:rsidP="009B266B">
            <w:pPr>
              <w:rPr>
                <w:rFonts w:ascii="Times New Roman" w:hAnsi="Times New Roman" w:cs="Times New Roman"/>
              </w:rPr>
            </w:pPr>
            <w:r w:rsidRPr="0044090D">
              <w:rPr>
                <w:rFonts w:ascii="Times New Roman" w:hAnsi="Times New Roman" w:cs="Times New Roman"/>
              </w:rPr>
              <w:t>1.75</w:t>
            </w:r>
          </w:p>
        </w:tc>
      </w:tr>
      <w:tr w:rsidR="009B266B" w:rsidRPr="0044090D" w14:paraId="102A5D69" w14:textId="77777777" w:rsidTr="009B266B">
        <w:trPr>
          <w:trHeight w:val="300"/>
        </w:trPr>
        <w:tc>
          <w:tcPr>
            <w:tcW w:w="1331" w:type="dxa"/>
            <w:noWrap/>
            <w:hideMark/>
          </w:tcPr>
          <w:p w14:paraId="1C239228" w14:textId="77777777" w:rsidR="009B266B" w:rsidRPr="0044090D" w:rsidRDefault="009B266B" w:rsidP="009B266B">
            <w:pPr>
              <w:rPr>
                <w:rFonts w:ascii="Times New Roman" w:hAnsi="Times New Roman" w:cs="Times New Roman"/>
              </w:rPr>
            </w:pPr>
            <w:r w:rsidRPr="0044090D">
              <w:rPr>
                <w:rFonts w:ascii="Times New Roman" w:hAnsi="Times New Roman" w:cs="Times New Roman"/>
              </w:rPr>
              <w:t>10200202</w:t>
            </w:r>
          </w:p>
        </w:tc>
        <w:tc>
          <w:tcPr>
            <w:tcW w:w="7042" w:type="dxa"/>
            <w:noWrap/>
            <w:hideMark/>
          </w:tcPr>
          <w:p w14:paraId="1BAACD2B" w14:textId="77777777" w:rsidR="009B266B" w:rsidRPr="0044090D" w:rsidRDefault="009B266B">
            <w:pPr>
              <w:rPr>
                <w:rFonts w:ascii="Times New Roman" w:hAnsi="Times New Roman" w:cs="Times New Roman"/>
              </w:rPr>
            </w:pPr>
            <w:r w:rsidRPr="0044090D">
              <w:rPr>
                <w:rFonts w:ascii="Times New Roman" w:hAnsi="Times New Roman" w:cs="Times New Roman"/>
              </w:rPr>
              <w:t xml:space="preserve"> External Combustion Boilers;Industrial;Bituminous Coal;Pulverized Coal: Dry Bottom                                                                        </w:t>
            </w:r>
          </w:p>
        </w:tc>
        <w:tc>
          <w:tcPr>
            <w:tcW w:w="977" w:type="dxa"/>
            <w:noWrap/>
            <w:hideMark/>
          </w:tcPr>
          <w:p w14:paraId="028DACC9" w14:textId="77777777" w:rsidR="009B266B" w:rsidRPr="0044090D" w:rsidRDefault="009B266B" w:rsidP="009B266B">
            <w:pPr>
              <w:rPr>
                <w:rFonts w:ascii="Times New Roman" w:hAnsi="Times New Roman" w:cs="Times New Roman"/>
              </w:rPr>
            </w:pPr>
            <w:r w:rsidRPr="0044090D">
              <w:rPr>
                <w:rFonts w:ascii="Times New Roman" w:hAnsi="Times New Roman" w:cs="Times New Roman"/>
              </w:rPr>
              <w:t>1.27</w:t>
            </w:r>
          </w:p>
        </w:tc>
      </w:tr>
      <w:tr w:rsidR="009B266B" w:rsidRPr="0044090D" w14:paraId="354BE43F" w14:textId="77777777" w:rsidTr="009B266B">
        <w:trPr>
          <w:trHeight w:val="300"/>
        </w:trPr>
        <w:tc>
          <w:tcPr>
            <w:tcW w:w="1331" w:type="dxa"/>
            <w:noWrap/>
            <w:hideMark/>
          </w:tcPr>
          <w:p w14:paraId="444E3613" w14:textId="77777777" w:rsidR="009B266B" w:rsidRPr="0044090D" w:rsidRDefault="009B266B" w:rsidP="009B266B">
            <w:pPr>
              <w:rPr>
                <w:rFonts w:ascii="Times New Roman" w:hAnsi="Times New Roman" w:cs="Times New Roman"/>
              </w:rPr>
            </w:pPr>
            <w:r w:rsidRPr="0044090D">
              <w:rPr>
                <w:rFonts w:ascii="Times New Roman" w:hAnsi="Times New Roman" w:cs="Times New Roman"/>
              </w:rPr>
              <w:t>10200204</w:t>
            </w:r>
          </w:p>
        </w:tc>
        <w:tc>
          <w:tcPr>
            <w:tcW w:w="7042" w:type="dxa"/>
            <w:noWrap/>
            <w:hideMark/>
          </w:tcPr>
          <w:p w14:paraId="077D58D6" w14:textId="77777777" w:rsidR="009B266B" w:rsidRPr="0044090D" w:rsidRDefault="009B266B">
            <w:pPr>
              <w:rPr>
                <w:rFonts w:ascii="Times New Roman" w:hAnsi="Times New Roman" w:cs="Times New Roman"/>
              </w:rPr>
            </w:pPr>
            <w:r w:rsidRPr="0044090D">
              <w:rPr>
                <w:rFonts w:ascii="Times New Roman" w:hAnsi="Times New Roman" w:cs="Times New Roman"/>
              </w:rPr>
              <w:t xml:space="preserve"> External Combustion Boilers;Industrial;Bituminous Coal;Spreader Stoker                                                                                    </w:t>
            </w:r>
          </w:p>
        </w:tc>
        <w:tc>
          <w:tcPr>
            <w:tcW w:w="977" w:type="dxa"/>
            <w:noWrap/>
            <w:hideMark/>
          </w:tcPr>
          <w:p w14:paraId="6EC5CCBA" w14:textId="77777777" w:rsidR="009B266B" w:rsidRPr="0044090D" w:rsidRDefault="009B266B" w:rsidP="009B266B">
            <w:pPr>
              <w:rPr>
                <w:rFonts w:ascii="Times New Roman" w:hAnsi="Times New Roman" w:cs="Times New Roman"/>
              </w:rPr>
            </w:pPr>
            <w:r w:rsidRPr="0044090D">
              <w:rPr>
                <w:rFonts w:ascii="Times New Roman" w:hAnsi="Times New Roman" w:cs="Times New Roman"/>
              </w:rPr>
              <w:t>1.17</w:t>
            </w:r>
          </w:p>
        </w:tc>
      </w:tr>
      <w:tr w:rsidR="009B266B" w:rsidRPr="0044090D" w14:paraId="036DABB0" w14:textId="77777777" w:rsidTr="009B266B">
        <w:trPr>
          <w:trHeight w:val="300"/>
        </w:trPr>
        <w:tc>
          <w:tcPr>
            <w:tcW w:w="1331" w:type="dxa"/>
            <w:noWrap/>
            <w:hideMark/>
          </w:tcPr>
          <w:p w14:paraId="3B801549" w14:textId="77777777" w:rsidR="009B266B" w:rsidRPr="0044090D" w:rsidRDefault="009B266B" w:rsidP="009B266B">
            <w:pPr>
              <w:rPr>
                <w:rFonts w:ascii="Times New Roman" w:hAnsi="Times New Roman" w:cs="Times New Roman"/>
              </w:rPr>
            </w:pPr>
            <w:r w:rsidRPr="0044090D">
              <w:rPr>
                <w:rFonts w:ascii="Times New Roman" w:hAnsi="Times New Roman" w:cs="Times New Roman"/>
              </w:rPr>
              <w:t>2103002000</w:t>
            </w:r>
          </w:p>
        </w:tc>
        <w:tc>
          <w:tcPr>
            <w:tcW w:w="7042" w:type="dxa"/>
            <w:noWrap/>
            <w:hideMark/>
          </w:tcPr>
          <w:p w14:paraId="3BBD678A" w14:textId="77777777" w:rsidR="009B266B" w:rsidRPr="0044090D" w:rsidRDefault="009B266B">
            <w:pPr>
              <w:rPr>
                <w:rFonts w:ascii="Times New Roman" w:hAnsi="Times New Roman" w:cs="Times New Roman"/>
              </w:rPr>
            </w:pPr>
            <w:r w:rsidRPr="0044090D">
              <w:rPr>
                <w:rFonts w:ascii="Times New Roman" w:hAnsi="Times New Roman" w:cs="Times New Roman"/>
              </w:rPr>
              <w:t xml:space="preserve"> Stationary Source Fuel Combustion;Commercial/Institutional;Bituminous/Subbituminous Coal;Total: All Boiler Types                                              </w:t>
            </w:r>
          </w:p>
        </w:tc>
        <w:tc>
          <w:tcPr>
            <w:tcW w:w="977" w:type="dxa"/>
            <w:noWrap/>
            <w:hideMark/>
          </w:tcPr>
          <w:p w14:paraId="6C39E0B0" w14:textId="77777777" w:rsidR="009B266B" w:rsidRPr="0044090D" w:rsidRDefault="009B266B" w:rsidP="009B266B">
            <w:pPr>
              <w:rPr>
                <w:rFonts w:ascii="Times New Roman" w:hAnsi="Times New Roman" w:cs="Times New Roman"/>
              </w:rPr>
            </w:pPr>
            <w:r w:rsidRPr="0044090D">
              <w:rPr>
                <w:rFonts w:ascii="Times New Roman" w:hAnsi="Times New Roman" w:cs="Times New Roman"/>
              </w:rPr>
              <w:t>0.67</w:t>
            </w:r>
          </w:p>
        </w:tc>
      </w:tr>
      <w:tr w:rsidR="009B266B" w:rsidRPr="0044090D" w14:paraId="00CF9CC3" w14:textId="77777777" w:rsidTr="009B266B">
        <w:trPr>
          <w:trHeight w:val="300"/>
        </w:trPr>
        <w:tc>
          <w:tcPr>
            <w:tcW w:w="1331" w:type="dxa"/>
            <w:noWrap/>
            <w:hideMark/>
          </w:tcPr>
          <w:p w14:paraId="21603A35" w14:textId="77777777" w:rsidR="009B266B" w:rsidRPr="0044090D" w:rsidRDefault="009B266B" w:rsidP="009B266B">
            <w:pPr>
              <w:rPr>
                <w:rFonts w:ascii="Times New Roman" w:hAnsi="Times New Roman" w:cs="Times New Roman"/>
              </w:rPr>
            </w:pPr>
            <w:r w:rsidRPr="0044090D">
              <w:rPr>
                <w:rFonts w:ascii="Times New Roman" w:hAnsi="Times New Roman" w:cs="Times New Roman"/>
              </w:rPr>
              <w:t>10100101</w:t>
            </w:r>
          </w:p>
        </w:tc>
        <w:tc>
          <w:tcPr>
            <w:tcW w:w="7042" w:type="dxa"/>
            <w:noWrap/>
            <w:hideMark/>
          </w:tcPr>
          <w:p w14:paraId="03A5D0BC" w14:textId="77777777" w:rsidR="009B266B" w:rsidRPr="0044090D" w:rsidRDefault="009B266B">
            <w:pPr>
              <w:rPr>
                <w:rFonts w:ascii="Times New Roman" w:hAnsi="Times New Roman" w:cs="Times New Roman"/>
              </w:rPr>
            </w:pPr>
            <w:r w:rsidRPr="0044090D">
              <w:rPr>
                <w:rFonts w:ascii="Times New Roman" w:hAnsi="Times New Roman" w:cs="Times New Roman"/>
              </w:rPr>
              <w:t xml:space="preserve"> External Combustion Boilers;Electric Generation;Anthracite Coal, Pulverized;Boiler                                                                        </w:t>
            </w:r>
          </w:p>
        </w:tc>
        <w:tc>
          <w:tcPr>
            <w:tcW w:w="977" w:type="dxa"/>
            <w:noWrap/>
            <w:hideMark/>
          </w:tcPr>
          <w:p w14:paraId="0B4568BC" w14:textId="77777777" w:rsidR="009B266B" w:rsidRPr="0044090D" w:rsidRDefault="009B266B" w:rsidP="009B266B">
            <w:pPr>
              <w:rPr>
                <w:rFonts w:ascii="Times New Roman" w:hAnsi="Times New Roman" w:cs="Times New Roman"/>
              </w:rPr>
            </w:pPr>
            <w:r w:rsidRPr="0044090D">
              <w:rPr>
                <w:rFonts w:ascii="Times New Roman" w:hAnsi="Times New Roman" w:cs="Times New Roman"/>
              </w:rPr>
              <w:t>0.60</w:t>
            </w:r>
          </w:p>
        </w:tc>
      </w:tr>
      <w:tr w:rsidR="009B266B" w:rsidRPr="0044090D" w14:paraId="75791251" w14:textId="77777777" w:rsidTr="009B266B">
        <w:trPr>
          <w:trHeight w:val="300"/>
        </w:trPr>
        <w:tc>
          <w:tcPr>
            <w:tcW w:w="1331" w:type="dxa"/>
            <w:noWrap/>
            <w:hideMark/>
          </w:tcPr>
          <w:p w14:paraId="37BD9B9D" w14:textId="77777777" w:rsidR="009B266B" w:rsidRPr="0044090D" w:rsidRDefault="009B266B" w:rsidP="009B266B">
            <w:pPr>
              <w:rPr>
                <w:rFonts w:ascii="Times New Roman" w:hAnsi="Times New Roman" w:cs="Times New Roman"/>
              </w:rPr>
            </w:pPr>
            <w:r w:rsidRPr="0044090D">
              <w:rPr>
                <w:rFonts w:ascii="Times New Roman" w:hAnsi="Times New Roman" w:cs="Times New Roman"/>
              </w:rPr>
              <w:t>10200201</w:t>
            </w:r>
          </w:p>
        </w:tc>
        <w:tc>
          <w:tcPr>
            <w:tcW w:w="7042" w:type="dxa"/>
            <w:noWrap/>
            <w:hideMark/>
          </w:tcPr>
          <w:p w14:paraId="0007A76A" w14:textId="77777777" w:rsidR="009B266B" w:rsidRPr="0044090D" w:rsidRDefault="009B266B">
            <w:pPr>
              <w:rPr>
                <w:rFonts w:ascii="Times New Roman" w:hAnsi="Times New Roman" w:cs="Times New Roman"/>
              </w:rPr>
            </w:pPr>
            <w:r w:rsidRPr="0044090D">
              <w:rPr>
                <w:rFonts w:ascii="Times New Roman" w:hAnsi="Times New Roman" w:cs="Times New Roman"/>
              </w:rPr>
              <w:t xml:space="preserve"> External Combustion Boilers;Industrial;Bituminous Coal;Pulverized Coal: Wet Bottom                                                                        </w:t>
            </w:r>
          </w:p>
        </w:tc>
        <w:tc>
          <w:tcPr>
            <w:tcW w:w="977" w:type="dxa"/>
            <w:noWrap/>
            <w:hideMark/>
          </w:tcPr>
          <w:p w14:paraId="40AE3020" w14:textId="77777777" w:rsidR="009B266B" w:rsidRPr="0044090D" w:rsidRDefault="009B266B" w:rsidP="009B266B">
            <w:pPr>
              <w:rPr>
                <w:rFonts w:ascii="Times New Roman" w:hAnsi="Times New Roman" w:cs="Times New Roman"/>
              </w:rPr>
            </w:pPr>
            <w:r w:rsidRPr="0044090D">
              <w:rPr>
                <w:rFonts w:ascii="Times New Roman" w:hAnsi="Times New Roman" w:cs="Times New Roman"/>
              </w:rPr>
              <w:t>0.50</w:t>
            </w:r>
          </w:p>
        </w:tc>
      </w:tr>
      <w:tr w:rsidR="009B266B" w:rsidRPr="0044090D" w14:paraId="709C3909" w14:textId="77777777" w:rsidTr="009B266B">
        <w:trPr>
          <w:trHeight w:val="300"/>
        </w:trPr>
        <w:tc>
          <w:tcPr>
            <w:tcW w:w="1331" w:type="dxa"/>
            <w:noWrap/>
            <w:hideMark/>
          </w:tcPr>
          <w:p w14:paraId="40C09AF9" w14:textId="77777777" w:rsidR="009B266B" w:rsidRPr="0044090D" w:rsidRDefault="009B266B" w:rsidP="009B266B">
            <w:pPr>
              <w:rPr>
                <w:rFonts w:ascii="Times New Roman" w:hAnsi="Times New Roman" w:cs="Times New Roman"/>
              </w:rPr>
            </w:pPr>
            <w:r w:rsidRPr="0044090D">
              <w:rPr>
                <w:rFonts w:ascii="Times New Roman" w:hAnsi="Times New Roman" w:cs="Times New Roman"/>
              </w:rPr>
              <w:t>10100221</w:t>
            </w:r>
          </w:p>
        </w:tc>
        <w:tc>
          <w:tcPr>
            <w:tcW w:w="7042" w:type="dxa"/>
            <w:noWrap/>
            <w:hideMark/>
          </w:tcPr>
          <w:p w14:paraId="38060B83" w14:textId="77777777" w:rsidR="009B266B" w:rsidRPr="0044090D" w:rsidRDefault="009B266B">
            <w:pPr>
              <w:rPr>
                <w:rFonts w:ascii="Times New Roman" w:hAnsi="Times New Roman" w:cs="Times New Roman"/>
              </w:rPr>
            </w:pPr>
            <w:r w:rsidRPr="0044090D">
              <w:rPr>
                <w:rFonts w:ascii="Times New Roman" w:hAnsi="Times New Roman" w:cs="Times New Roman"/>
              </w:rPr>
              <w:t xml:space="preserve"> External Combustion Boilers;Electric Generation;Subbituminous Coal, Pulverized;Boiler, Wet Bottom                                                         </w:t>
            </w:r>
          </w:p>
        </w:tc>
        <w:tc>
          <w:tcPr>
            <w:tcW w:w="977" w:type="dxa"/>
            <w:noWrap/>
            <w:hideMark/>
          </w:tcPr>
          <w:p w14:paraId="5AF47E40" w14:textId="77777777" w:rsidR="009B266B" w:rsidRPr="0044090D" w:rsidRDefault="009B266B" w:rsidP="009B266B">
            <w:pPr>
              <w:rPr>
                <w:rFonts w:ascii="Times New Roman" w:hAnsi="Times New Roman" w:cs="Times New Roman"/>
              </w:rPr>
            </w:pPr>
            <w:r w:rsidRPr="0044090D">
              <w:rPr>
                <w:rFonts w:ascii="Times New Roman" w:hAnsi="Times New Roman" w:cs="Times New Roman"/>
              </w:rPr>
              <w:t>0.47</w:t>
            </w:r>
          </w:p>
        </w:tc>
      </w:tr>
      <w:tr w:rsidR="009B266B" w:rsidRPr="0044090D" w14:paraId="2CBD6912" w14:textId="77777777" w:rsidTr="009B266B">
        <w:trPr>
          <w:trHeight w:val="300"/>
        </w:trPr>
        <w:tc>
          <w:tcPr>
            <w:tcW w:w="1331" w:type="dxa"/>
            <w:noWrap/>
            <w:hideMark/>
          </w:tcPr>
          <w:p w14:paraId="3444FBAA" w14:textId="77777777" w:rsidR="009B266B" w:rsidRPr="0044090D" w:rsidRDefault="009B266B" w:rsidP="009B266B">
            <w:pPr>
              <w:rPr>
                <w:rFonts w:ascii="Times New Roman" w:hAnsi="Times New Roman" w:cs="Times New Roman"/>
              </w:rPr>
            </w:pPr>
            <w:r w:rsidRPr="0044090D">
              <w:rPr>
                <w:rFonts w:ascii="Times New Roman" w:hAnsi="Times New Roman" w:cs="Times New Roman"/>
              </w:rPr>
              <w:t>30300306</w:t>
            </w:r>
          </w:p>
        </w:tc>
        <w:tc>
          <w:tcPr>
            <w:tcW w:w="7042" w:type="dxa"/>
            <w:noWrap/>
            <w:hideMark/>
          </w:tcPr>
          <w:p w14:paraId="55778A17" w14:textId="77777777" w:rsidR="009B266B" w:rsidRPr="0044090D" w:rsidRDefault="009B266B">
            <w:pPr>
              <w:rPr>
                <w:rFonts w:ascii="Times New Roman" w:hAnsi="Times New Roman" w:cs="Times New Roman"/>
              </w:rPr>
            </w:pPr>
            <w:r w:rsidRPr="0044090D">
              <w:rPr>
                <w:rFonts w:ascii="Times New Roman" w:hAnsi="Times New Roman" w:cs="Times New Roman"/>
              </w:rPr>
              <w:t xml:space="preserve"> Industrial Processes;Primary Metal Production;By-product Coke Manufacturing;Oven Underfiring                                                                                                          </w:t>
            </w:r>
          </w:p>
        </w:tc>
        <w:tc>
          <w:tcPr>
            <w:tcW w:w="977" w:type="dxa"/>
            <w:noWrap/>
            <w:hideMark/>
          </w:tcPr>
          <w:p w14:paraId="65F96C52" w14:textId="77777777" w:rsidR="009B266B" w:rsidRPr="0044090D" w:rsidRDefault="009B266B" w:rsidP="009B266B">
            <w:pPr>
              <w:rPr>
                <w:rFonts w:ascii="Times New Roman" w:hAnsi="Times New Roman" w:cs="Times New Roman"/>
              </w:rPr>
            </w:pPr>
            <w:r w:rsidRPr="0044090D">
              <w:rPr>
                <w:rFonts w:ascii="Times New Roman" w:hAnsi="Times New Roman" w:cs="Times New Roman"/>
              </w:rPr>
              <w:t>0.37</w:t>
            </w:r>
          </w:p>
        </w:tc>
      </w:tr>
      <w:tr w:rsidR="009B266B" w:rsidRPr="0044090D" w14:paraId="78360880" w14:textId="77777777" w:rsidTr="009B266B">
        <w:trPr>
          <w:trHeight w:val="300"/>
        </w:trPr>
        <w:tc>
          <w:tcPr>
            <w:tcW w:w="1331" w:type="dxa"/>
            <w:noWrap/>
            <w:hideMark/>
          </w:tcPr>
          <w:p w14:paraId="7974A4DD" w14:textId="77777777" w:rsidR="009B266B" w:rsidRPr="0044090D" w:rsidRDefault="009B266B" w:rsidP="009B266B">
            <w:pPr>
              <w:rPr>
                <w:rFonts w:ascii="Times New Roman" w:hAnsi="Times New Roman" w:cs="Times New Roman"/>
              </w:rPr>
            </w:pPr>
            <w:r w:rsidRPr="0044090D">
              <w:rPr>
                <w:rFonts w:ascii="Times New Roman" w:hAnsi="Times New Roman" w:cs="Times New Roman"/>
              </w:rPr>
              <w:t>10100218</w:t>
            </w:r>
          </w:p>
        </w:tc>
        <w:tc>
          <w:tcPr>
            <w:tcW w:w="7042" w:type="dxa"/>
            <w:noWrap/>
            <w:hideMark/>
          </w:tcPr>
          <w:p w14:paraId="0AE59D83" w14:textId="77777777" w:rsidR="009B266B" w:rsidRPr="0044090D" w:rsidRDefault="009B266B">
            <w:pPr>
              <w:rPr>
                <w:rFonts w:ascii="Times New Roman" w:hAnsi="Times New Roman" w:cs="Times New Roman"/>
              </w:rPr>
            </w:pPr>
            <w:r w:rsidRPr="0044090D">
              <w:rPr>
                <w:rFonts w:ascii="Times New Roman" w:hAnsi="Times New Roman" w:cs="Times New Roman"/>
              </w:rPr>
              <w:t xml:space="preserve"> External Combustion Boilers;Electric Generation;Bituminous Coal;Boiler, Atmospheric Fluidized Bed Combustion: Circulating Bed                             </w:t>
            </w:r>
          </w:p>
        </w:tc>
        <w:tc>
          <w:tcPr>
            <w:tcW w:w="977" w:type="dxa"/>
            <w:noWrap/>
            <w:hideMark/>
          </w:tcPr>
          <w:p w14:paraId="25D85B5F" w14:textId="77777777" w:rsidR="009B266B" w:rsidRPr="0044090D" w:rsidRDefault="009B266B" w:rsidP="009B266B">
            <w:pPr>
              <w:rPr>
                <w:rFonts w:ascii="Times New Roman" w:hAnsi="Times New Roman" w:cs="Times New Roman"/>
              </w:rPr>
            </w:pPr>
            <w:r w:rsidRPr="0044090D">
              <w:rPr>
                <w:rFonts w:ascii="Times New Roman" w:hAnsi="Times New Roman" w:cs="Times New Roman"/>
              </w:rPr>
              <w:t>0.36</w:t>
            </w:r>
          </w:p>
        </w:tc>
      </w:tr>
      <w:tr w:rsidR="009B266B" w:rsidRPr="0044090D" w14:paraId="4C328800" w14:textId="77777777" w:rsidTr="009B266B">
        <w:trPr>
          <w:trHeight w:val="300"/>
        </w:trPr>
        <w:tc>
          <w:tcPr>
            <w:tcW w:w="1331" w:type="dxa"/>
            <w:noWrap/>
            <w:hideMark/>
          </w:tcPr>
          <w:p w14:paraId="4BF11128" w14:textId="77777777" w:rsidR="009B266B" w:rsidRPr="0044090D" w:rsidRDefault="009B266B" w:rsidP="009B266B">
            <w:pPr>
              <w:rPr>
                <w:rFonts w:ascii="Times New Roman" w:hAnsi="Times New Roman" w:cs="Times New Roman"/>
              </w:rPr>
            </w:pPr>
            <w:r w:rsidRPr="0044090D">
              <w:rPr>
                <w:rFonts w:ascii="Times New Roman" w:hAnsi="Times New Roman" w:cs="Times New Roman"/>
              </w:rPr>
              <w:t>10100204</w:t>
            </w:r>
          </w:p>
        </w:tc>
        <w:tc>
          <w:tcPr>
            <w:tcW w:w="7042" w:type="dxa"/>
            <w:noWrap/>
            <w:hideMark/>
          </w:tcPr>
          <w:p w14:paraId="7A2C12B4" w14:textId="77777777" w:rsidR="009B266B" w:rsidRPr="0044090D" w:rsidRDefault="009B266B">
            <w:pPr>
              <w:rPr>
                <w:rFonts w:ascii="Times New Roman" w:hAnsi="Times New Roman" w:cs="Times New Roman"/>
              </w:rPr>
            </w:pPr>
            <w:r w:rsidRPr="0044090D">
              <w:rPr>
                <w:rFonts w:ascii="Times New Roman" w:hAnsi="Times New Roman" w:cs="Times New Roman"/>
              </w:rPr>
              <w:t xml:space="preserve"> External Combustion Boilers;Electric Generation;Bituminous Coal;Boiler, Spreader Stoker                                                                   </w:t>
            </w:r>
          </w:p>
        </w:tc>
        <w:tc>
          <w:tcPr>
            <w:tcW w:w="977" w:type="dxa"/>
            <w:noWrap/>
            <w:hideMark/>
          </w:tcPr>
          <w:p w14:paraId="07D6882B" w14:textId="77777777" w:rsidR="009B266B" w:rsidRPr="0044090D" w:rsidRDefault="009B266B" w:rsidP="009B266B">
            <w:pPr>
              <w:rPr>
                <w:rFonts w:ascii="Times New Roman" w:hAnsi="Times New Roman" w:cs="Times New Roman"/>
              </w:rPr>
            </w:pPr>
            <w:r w:rsidRPr="0044090D">
              <w:rPr>
                <w:rFonts w:ascii="Times New Roman" w:hAnsi="Times New Roman" w:cs="Times New Roman"/>
              </w:rPr>
              <w:t>0.35</w:t>
            </w:r>
          </w:p>
        </w:tc>
      </w:tr>
      <w:tr w:rsidR="009B266B" w:rsidRPr="0044090D" w14:paraId="71455A03" w14:textId="77777777" w:rsidTr="009B266B">
        <w:trPr>
          <w:trHeight w:val="300"/>
        </w:trPr>
        <w:tc>
          <w:tcPr>
            <w:tcW w:w="1331" w:type="dxa"/>
            <w:noWrap/>
            <w:hideMark/>
          </w:tcPr>
          <w:p w14:paraId="4998528C" w14:textId="77777777" w:rsidR="009B266B" w:rsidRPr="0044090D" w:rsidRDefault="009B266B" w:rsidP="009B266B">
            <w:pPr>
              <w:rPr>
                <w:rFonts w:ascii="Times New Roman" w:hAnsi="Times New Roman" w:cs="Times New Roman"/>
              </w:rPr>
            </w:pPr>
            <w:r w:rsidRPr="0044090D">
              <w:rPr>
                <w:rFonts w:ascii="Times New Roman" w:hAnsi="Times New Roman" w:cs="Times New Roman"/>
              </w:rPr>
              <w:t>10200224</w:t>
            </w:r>
          </w:p>
        </w:tc>
        <w:tc>
          <w:tcPr>
            <w:tcW w:w="7042" w:type="dxa"/>
            <w:noWrap/>
            <w:hideMark/>
          </w:tcPr>
          <w:p w14:paraId="73A3A9EF" w14:textId="77777777" w:rsidR="009B266B" w:rsidRPr="0044090D" w:rsidRDefault="009B266B">
            <w:pPr>
              <w:rPr>
                <w:rFonts w:ascii="Times New Roman" w:hAnsi="Times New Roman" w:cs="Times New Roman"/>
              </w:rPr>
            </w:pPr>
            <w:r w:rsidRPr="0044090D">
              <w:rPr>
                <w:rFonts w:ascii="Times New Roman" w:hAnsi="Times New Roman" w:cs="Times New Roman"/>
              </w:rPr>
              <w:t xml:space="preserve"> External Combustion Boilers;Industrial;Subbituminous Coal;Spreader Stoker                                                                                                                             </w:t>
            </w:r>
          </w:p>
        </w:tc>
        <w:tc>
          <w:tcPr>
            <w:tcW w:w="977" w:type="dxa"/>
            <w:noWrap/>
            <w:hideMark/>
          </w:tcPr>
          <w:p w14:paraId="68BB374C" w14:textId="77777777" w:rsidR="009B266B" w:rsidRPr="0044090D" w:rsidRDefault="009B266B" w:rsidP="009B266B">
            <w:pPr>
              <w:rPr>
                <w:rFonts w:ascii="Times New Roman" w:hAnsi="Times New Roman" w:cs="Times New Roman"/>
              </w:rPr>
            </w:pPr>
            <w:r w:rsidRPr="0044090D">
              <w:rPr>
                <w:rFonts w:ascii="Times New Roman" w:hAnsi="Times New Roman" w:cs="Times New Roman"/>
              </w:rPr>
              <w:t>0.34</w:t>
            </w:r>
          </w:p>
        </w:tc>
      </w:tr>
      <w:tr w:rsidR="009B266B" w:rsidRPr="0044090D" w14:paraId="797362AC" w14:textId="77777777" w:rsidTr="009B266B">
        <w:trPr>
          <w:trHeight w:val="300"/>
        </w:trPr>
        <w:tc>
          <w:tcPr>
            <w:tcW w:w="1331" w:type="dxa"/>
            <w:noWrap/>
            <w:hideMark/>
          </w:tcPr>
          <w:p w14:paraId="0C9B2B84" w14:textId="77777777" w:rsidR="009B266B" w:rsidRPr="0044090D" w:rsidRDefault="009B266B" w:rsidP="009B266B">
            <w:pPr>
              <w:rPr>
                <w:rFonts w:ascii="Times New Roman" w:hAnsi="Times New Roman" w:cs="Times New Roman"/>
              </w:rPr>
            </w:pPr>
            <w:r w:rsidRPr="0044090D">
              <w:rPr>
                <w:rFonts w:ascii="Times New Roman" w:hAnsi="Times New Roman" w:cs="Times New Roman"/>
              </w:rPr>
              <w:t>10100801</w:t>
            </w:r>
          </w:p>
        </w:tc>
        <w:tc>
          <w:tcPr>
            <w:tcW w:w="7042" w:type="dxa"/>
            <w:noWrap/>
            <w:hideMark/>
          </w:tcPr>
          <w:p w14:paraId="37E11556" w14:textId="77777777" w:rsidR="009B266B" w:rsidRPr="0044090D" w:rsidRDefault="009B266B">
            <w:pPr>
              <w:rPr>
                <w:rFonts w:ascii="Times New Roman" w:hAnsi="Times New Roman" w:cs="Times New Roman"/>
              </w:rPr>
            </w:pPr>
            <w:r w:rsidRPr="0044090D">
              <w:rPr>
                <w:rFonts w:ascii="Times New Roman" w:hAnsi="Times New Roman" w:cs="Times New Roman"/>
              </w:rPr>
              <w:t xml:space="preserve"> External Combustion Boilers;Electric Generation;Petroleum Coke;All Boiler Sizes                                                                           </w:t>
            </w:r>
          </w:p>
        </w:tc>
        <w:tc>
          <w:tcPr>
            <w:tcW w:w="977" w:type="dxa"/>
            <w:noWrap/>
            <w:hideMark/>
          </w:tcPr>
          <w:p w14:paraId="50FC486D" w14:textId="77777777" w:rsidR="009B266B" w:rsidRPr="0044090D" w:rsidRDefault="009B266B" w:rsidP="009B266B">
            <w:pPr>
              <w:rPr>
                <w:rFonts w:ascii="Times New Roman" w:hAnsi="Times New Roman" w:cs="Times New Roman"/>
              </w:rPr>
            </w:pPr>
            <w:r w:rsidRPr="0044090D">
              <w:rPr>
                <w:rFonts w:ascii="Times New Roman" w:hAnsi="Times New Roman" w:cs="Times New Roman"/>
              </w:rPr>
              <w:t>0.28</w:t>
            </w:r>
          </w:p>
        </w:tc>
      </w:tr>
      <w:tr w:rsidR="009B266B" w:rsidRPr="0044090D" w14:paraId="37EAF27C" w14:textId="77777777" w:rsidTr="009B266B">
        <w:trPr>
          <w:trHeight w:val="300"/>
        </w:trPr>
        <w:tc>
          <w:tcPr>
            <w:tcW w:w="1331" w:type="dxa"/>
            <w:noWrap/>
            <w:hideMark/>
          </w:tcPr>
          <w:p w14:paraId="5A9D61F6" w14:textId="77777777" w:rsidR="009B266B" w:rsidRPr="0044090D" w:rsidRDefault="009B266B" w:rsidP="009B266B">
            <w:pPr>
              <w:rPr>
                <w:rFonts w:ascii="Times New Roman" w:hAnsi="Times New Roman" w:cs="Times New Roman"/>
              </w:rPr>
            </w:pPr>
            <w:r w:rsidRPr="0044090D">
              <w:rPr>
                <w:rFonts w:ascii="Times New Roman" w:hAnsi="Times New Roman" w:cs="Times New Roman"/>
              </w:rPr>
              <w:lastRenderedPageBreak/>
              <w:t>30300302</w:t>
            </w:r>
          </w:p>
        </w:tc>
        <w:tc>
          <w:tcPr>
            <w:tcW w:w="7042" w:type="dxa"/>
            <w:noWrap/>
            <w:hideMark/>
          </w:tcPr>
          <w:p w14:paraId="62C3EF69" w14:textId="77777777" w:rsidR="009B266B" w:rsidRPr="0044090D" w:rsidRDefault="009B266B">
            <w:pPr>
              <w:rPr>
                <w:rFonts w:ascii="Times New Roman" w:hAnsi="Times New Roman" w:cs="Times New Roman"/>
              </w:rPr>
            </w:pPr>
            <w:r w:rsidRPr="0044090D">
              <w:rPr>
                <w:rFonts w:ascii="Times New Roman" w:hAnsi="Times New Roman" w:cs="Times New Roman"/>
              </w:rPr>
              <w:t xml:space="preserve"> Industrial Processes;Primary Metal Production;Metallurgical Coke Manufacturing;By-product Process: Oven Charging                                                                                      </w:t>
            </w:r>
          </w:p>
        </w:tc>
        <w:tc>
          <w:tcPr>
            <w:tcW w:w="977" w:type="dxa"/>
            <w:noWrap/>
            <w:hideMark/>
          </w:tcPr>
          <w:p w14:paraId="11C46F35" w14:textId="77777777" w:rsidR="009B266B" w:rsidRPr="0044090D" w:rsidRDefault="009B266B" w:rsidP="009B266B">
            <w:pPr>
              <w:rPr>
                <w:rFonts w:ascii="Times New Roman" w:hAnsi="Times New Roman" w:cs="Times New Roman"/>
              </w:rPr>
            </w:pPr>
            <w:r w:rsidRPr="0044090D">
              <w:rPr>
                <w:rFonts w:ascii="Times New Roman" w:hAnsi="Times New Roman" w:cs="Times New Roman"/>
              </w:rPr>
              <w:t>0.26</w:t>
            </w:r>
          </w:p>
        </w:tc>
      </w:tr>
      <w:tr w:rsidR="009B266B" w:rsidRPr="0044090D" w14:paraId="5DB9E789" w14:textId="77777777" w:rsidTr="009B266B">
        <w:trPr>
          <w:trHeight w:val="300"/>
        </w:trPr>
        <w:tc>
          <w:tcPr>
            <w:tcW w:w="1331" w:type="dxa"/>
            <w:noWrap/>
            <w:hideMark/>
          </w:tcPr>
          <w:p w14:paraId="4B655BA8" w14:textId="77777777" w:rsidR="009B266B" w:rsidRPr="0044090D" w:rsidRDefault="009B266B" w:rsidP="009B266B">
            <w:pPr>
              <w:rPr>
                <w:rFonts w:ascii="Times New Roman" w:hAnsi="Times New Roman" w:cs="Times New Roman"/>
              </w:rPr>
            </w:pPr>
            <w:r w:rsidRPr="0044090D">
              <w:rPr>
                <w:rFonts w:ascii="Times New Roman" w:hAnsi="Times New Roman" w:cs="Times New Roman"/>
              </w:rPr>
              <w:t>30300317</w:t>
            </w:r>
          </w:p>
        </w:tc>
        <w:tc>
          <w:tcPr>
            <w:tcW w:w="7042" w:type="dxa"/>
            <w:noWrap/>
            <w:hideMark/>
          </w:tcPr>
          <w:p w14:paraId="0A7A295B" w14:textId="77777777" w:rsidR="009B266B" w:rsidRPr="0044090D" w:rsidRDefault="009B266B">
            <w:pPr>
              <w:rPr>
                <w:rFonts w:ascii="Times New Roman" w:hAnsi="Times New Roman" w:cs="Times New Roman"/>
              </w:rPr>
            </w:pPr>
            <w:r w:rsidRPr="0044090D">
              <w:rPr>
                <w:rFonts w:ascii="Times New Roman" w:hAnsi="Times New Roman" w:cs="Times New Roman"/>
              </w:rPr>
              <w:t xml:space="preserve"> Industrial Processes;Primary Metal Production;Metallurgical Coke Manufacturing;By-product Process: Combustion Stack: Coke Oven Gas (COG)                                                              </w:t>
            </w:r>
          </w:p>
        </w:tc>
        <w:tc>
          <w:tcPr>
            <w:tcW w:w="977" w:type="dxa"/>
            <w:noWrap/>
            <w:hideMark/>
          </w:tcPr>
          <w:p w14:paraId="0B913C10" w14:textId="77777777" w:rsidR="009B266B" w:rsidRPr="0044090D" w:rsidRDefault="009B266B" w:rsidP="009B266B">
            <w:pPr>
              <w:rPr>
                <w:rFonts w:ascii="Times New Roman" w:hAnsi="Times New Roman" w:cs="Times New Roman"/>
              </w:rPr>
            </w:pPr>
            <w:r w:rsidRPr="0044090D">
              <w:rPr>
                <w:rFonts w:ascii="Times New Roman" w:hAnsi="Times New Roman" w:cs="Times New Roman"/>
              </w:rPr>
              <w:t>0.24</w:t>
            </w:r>
          </w:p>
        </w:tc>
      </w:tr>
      <w:tr w:rsidR="009B266B" w:rsidRPr="0044090D" w14:paraId="7572832E" w14:textId="77777777" w:rsidTr="009B266B">
        <w:trPr>
          <w:trHeight w:val="300"/>
        </w:trPr>
        <w:tc>
          <w:tcPr>
            <w:tcW w:w="1331" w:type="dxa"/>
            <w:noWrap/>
            <w:hideMark/>
          </w:tcPr>
          <w:p w14:paraId="3FF455AD" w14:textId="77777777" w:rsidR="009B266B" w:rsidRPr="0044090D" w:rsidRDefault="009B266B" w:rsidP="009B266B">
            <w:pPr>
              <w:rPr>
                <w:rFonts w:ascii="Times New Roman" w:hAnsi="Times New Roman" w:cs="Times New Roman"/>
              </w:rPr>
            </w:pPr>
            <w:r w:rsidRPr="0044090D">
              <w:rPr>
                <w:rFonts w:ascii="Times New Roman" w:hAnsi="Times New Roman" w:cs="Times New Roman"/>
              </w:rPr>
              <w:t>10200203</w:t>
            </w:r>
          </w:p>
        </w:tc>
        <w:tc>
          <w:tcPr>
            <w:tcW w:w="7042" w:type="dxa"/>
            <w:noWrap/>
            <w:hideMark/>
          </w:tcPr>
          <w:p w14:paraId="1B879EB3" w14:textId="77777777" w:rsidR="009B266B" w:rsidRPr="0044090D" w:rsidRDefault="009B266B">
            <w:pPr>
              <w:rPr>
                <w:rFonts w:ascii="Times New Roman" w:hAnsi="Times New Roman" w:cs="Times New Roman"/>
              </w:rPr>
            </w:pPr>
            <w:r w:rsidRPr="0044090D">
              <w:rPr>
                <w:rFonts w:ascii="Times New Roman" w:hAnsi="Times New Roman" w:cs="Times New Roman"/>
              </w:rPr>
              <w:t xml:space="preserve"> External Combustion Boilers;Industrial;Bituminous Coal;Cyclone Furnace                                                                                                                                </w:t>
            </w:r>
          </w:p>
        </w:tc>
        <w:tc>
          <w:tcPr>
            <w:tcW w:w="977" w:type="dxa"/>
            <w:noWrap/>
            <w:hideMark/>
          </w:tcPr>
          <w:p w14:paraId="3CDFEC21" w14:textId="77777777" w:rsidR="009B266B" w:rsidRPr="0044090D" w:rsidRDefault="009B266B" w:rsidP="009B266B">
            <w:pPr>
              <w:rPr>
                <w:rFonts w:ascii="Times New Roman" w:hAnsi="Times New Roman" w:cs="Times New Roman"/>
              </w:rPr>
            </w:pPr>
            <w:r w:rsidRPr="0044090D">
              <w:rPr>
                <w:rFonts w:ascii="Times New Roman" w:hAnsi="Times New Roman" w:cs="Times New Roman"/>
              </w:rPr>
              <w:t>0.24</w:t>
            </w:r>
          </w:p>
        </w:tc>
      </w:tr>
      <w:tr w:rsidR="009B266B" w:rsidRPr="0044090D" w14:paraId="410755E6" w14:textId="77777777" w:rsidTr="009B266B">
        <w:trPr>
          <w:trHeight w:val="300"/>
        </w:trPr>
        <w:tc>
          <w:tcPr>
            <w:tcW w:w="1331" w:type="dxa"/>
            <w:noWrap/>
            <w:hideMark/>
          </w:tcPr>
          <w:p w14:paraId="451F69B5" w14:textId="77777777" w:rsidR="009B266B" w:rsidRPr="0044090D" w:rsidRDefault="009B266B" w:rsidP="009B266B">
            <w:pPr>
              <w:rPr>
                <w:rFonts w:ascii="Times New Roman" w:hAnsi="Times New Roman" w:cs="Times New Roman"/>
              </w:rPr>
            </w:pPr>
            <w:r w:rsidRPr="0044090D">
              <w:rPr>
                <w:rFonts w:ascii="Times New Roman" w:hAnsi="Times New Roman" w:cs="Times New Roman"/>
              </w:rPr>
              <w:t>10200222</w:t>
            </w:r>
          </w:p>
        </w:tc>
        <w:tc>
          <w:tcPr>
            <w:tcW w:w="7042" w:type="dxa"/>
            <w:noWrap/>
            <w:hideMark/>
          </w:tcPr>
          <w:p w14:paraId="6127111B" w14:textId="77777777" w:rsidR="009B266B" w:rsidRPr="0044090D" w:rsidRDefault="009B266B">
            <w:pPr>
              <w:rPr>
                <w:rFonts w:ascii="Times New Roman" w:hAnsi="Times New Roman" w:cs="Times New Roman"/>
              </w:rPr>
            </w:pPr>
            <w:r w:rsidRPr="0044090D">
              <w:rPr>
                <w:rFonts w:ascii="Times New Roman" w:hAnsi="Times New Roman" w:cs="Times New Roman"/>
              </w:rPr>
              <w:t xml:space="preserve"> External Combustion Boilers;Industrial;Subbituminous Coal;Pulverized Coal: Dry Bottom                                                                     </w:t>
            </w:r>
          </w:p>
        </w:tc>
        <w:tc>
          <w:tcPr>
            <w:tcW w:w="977" w:type="dxa"/>
            <w:noWrap/>
            <w:hideMark/>
          </w:tcPr>
          <w:p w14:paraId="32C8162C" w14:textId="77777777" w:rsidR="009B266B" w:rsidRPr="0044090D" w:rsidRDefault="009B266B" w:rsidP="009B266B">
            <w:pPr>
              <w:rPr>
                <w:rFonts w:ascii="Times New Roman" w:hAnsi="Times New Roman" w:cs="Times New Roman"/>
              </w:rPr>
            </w:pPr>
            <w:r w:rsidRPr="0044090D">
              <w:rPr>
                <w:rFonts w:ascii="Times New Roman" w:hAnsi="Times New Roman" w:cs="Times New Roman"/>
              </w:rPr>
              <w:t>0.22</w:t>
            </w:r>
          </w:p>
        </w:tc>
      </w:tr>
      <w:tr w:rsidR="009B266B" w:rsidRPr="0044090D" w14:paraId="6BE16949" w14:textId="77777777" w:rsidTr="009B266B">
        <w:trPr>
          <w:trHeight w:val="300"/>
        </w:trPr>
        <w:tc>
          <w:tcPr>
            <w:tcW w:w="1331" w:type="dxa"/>
            <w:noWrap/>
            <w:hideMark/>
          </w:tcPr>
          <w:p w14:paraId="51773012" w14:textId="77777777" w:rsidR="009B266B" w:rsidRPr="0044090D" w:rsidRDefault="009B266B" w:rsidP="009B266B">
            <w:pPr>
              <w:rPr>
                <w:rFonts w:ascii="Times New Roman" w:hAnsi="Times New Roman" w:cs="Times New Roman"/>
              </w:rPr>
            </w:pPr>
            <w:r w:rsidRPr="0044090D">
              <w:rPr>
                <w:rFonts w:ascii="Times New Roman" w:hAnsi="Times New Roman" w:cs="Times New Roman"/>
              </w:rPr>
              <w:t>10200225</w:t>
            </w:r>
          </w:p>
        </w:tc>
        <w:tc>
          <w:tcPr>
            <w:tcW w:w="7042" w:type="dxa"/>
            <w:noWrap/>
            <w:hideMark/>
          </w:tcPr>
          <w:p w14:paraId="647C025F" w14:textId="77777777" w:rsidR="009B266B" w:rsidRPr="0044090D" w:rsidRDefault="009B266B">
            <w:pPr>
              <w:rPr>
                <w:rFonts w:ascii="Times New Roman" w:hAnsi="Times New Roman" w:cs="Times New Roman"/>
              </w:rPr>
            </w:pPr>
            <w:r w:rsidRPr="0044090D">
              <w:rPr>
                <w:rFonts w:ascii="Times New Roman" w:hAnsi="Times New Roman" w:cs="Times New Roman"/>
              </w:rPr>
              <w:t xml:space="preserve"> External Combustion Boilers;Industrial;Subbituminous Coal;Traveling Grate (Overfeed) Stoker                                                                                                           </w:t>
            </w:r>
          </w:p>
        </w:tc>
        <w:tc>
          <w:tcPr>
            <w:tcW w:w="977" w:type="dxa"/>
            <w:noWrap/>
            <w:hideMark/>
          </w:tcPr>
          <w:p w14:paraId="0473DC91" w14:textId="77777777" w:rsidR="009B266B" w:rsidRPr="0044090D" w:rsidRDefault="009B266B" w:rsidP="009B266B">
            <w:pPr>
              <w:rPr>
                <w:rFonts w:ascii="Times New Roman" w:hAnsi="Times New Roman" w:cs="Times New Roman"/>
              </w:rPr>
            </w:pPr>
            <w:r w:rsidRPr="0044090D">
              <w:rPr>
                <w:rFonts w:ascii="Times New Roman" w:hAnsi="Times New Roman" w:cs="Times New Roman"/>
              </w:rPr>
              <w:t>0.21</w:t>
            </w:r>
          </w:p>
        </w:tc>
      </w:tr>
      <w:tr w:rsidR="009B266B" w:rsidRPr="0044090D" w14:paraId="19DE8A3A" w14:textId="77777777" w:rsidTr="009B266B">
        <w:trPr>
          <w:trHeight w:val="300"/>
        </w:trPr>
        <w:tc>
          <w:tcPr>
            <w:tcW w:w="1331" w:type="dxa"/>
            <w:noWrap/>
            <w:hideMark/>
          </w:tcPr>
          <w:p w14:paraId="419101B7" w14:textId="77777777" w:rsidR="009B266B" w:rsidRPr="0044090D" w:rsidRDefault="009B266B" w:rsidP="009B266B">
            <w:pPr>
              <w:rPr>
                <w:rFonts w:ascii="Times New Roman" w:hAnsi="Times New Roman" w:cs="Times New Roman"/>
              </w:rPr>
            </w:pPr>
            <w:r w:rsidRPr="0044090D">
              <w:rPr>
                <w:rFonts w:ascii="Times New Roman" w:hAnsi="Times New Roman" w:cs="Times New Roman"/>
              </w:rPr>
              <w:t>30300303</w:t>
            </w:r>
          </w:p>
        </w:tc>
        <w:tc>
          <w:tcPr>
            <w:tcW w:w="7042" w:type="dxa"/>
            <w:noWrap/>
            <w:hideMark/>
          </w:tcPr>
          <w:p w14:paraId="72FBAE68" w14:textId="77777777" w:rsidR="009B266B" w:rsidRPr="0044090D" w:rsidRDefault="009B266B">
            <w:pPr>
              <w:rPr>
                <w:rFonts w:ascii="Times New Roman" w:hAnsi="Times New Roman" w:cs="Times New Roman"/>
              </w:rPr>
            </w:pPr>
            <w:r w:rsidRPr="0044090D">
              <w:rPr>
                <w:rFonts w:ascii="Times New Roman" w:hAnsi="Times New Roman" w:cs="Times New Roman"/>
              </w:rPr>
              <w:t xml:space="preserve"> Industrial Processes;Primary Metal Production;Metallurgical Coke Manufacturing;By-product Process: Oven Pushing                                                                                       </w:t>
            </w:r>
          </w:p>
        </w:tc>
        <w:tc>
          <w:tcPr>
            <w:tcW w:w="977" w:type="dxa"/>
            <w:noWrap/>
            <w:hideMark/>
          </w:tcPr>
          <w:p w14:paraId="3C5EBF52" w14:textId="77777777" w:rsidR="009B266B" w:rsidRPr="0044090D" w:rsidRDefault="009B266B" w:rsidP="009B266B">
            <w:pPr>
              <w:rPr>
                <w:rFonts w:ascii="Times New Roman" w:hAnsi="Times New Roman" w:cs="Times New Roman"/>
              </w:rPr>
            </w:pPr>
            <w:r w:rsidRPr="0044090D">
              <w:rPr>
                <w:rFonts w:ascii="Times New Roman" w:hAnsi="Times New Roman" w:cs="Times New Roman"/>
              </w:rPr>
              <w:t>0.21</w:t>
            </w:r>
          </w:p>
        </w:tc>
      </w:tr>
      <w:tr w:rsidR="009B266B" w:rsidRPr="0044090D" w14:paraId="41F360DA" w14:textId="77777777" w:rsidTr="009B266B">
        <w:trPr>
          <w:trHeight w:val="300"/>
        </w:trPr>
        <w:tc>
          <w:tcPr>
            <w:tcW w:w="1331" w:type="dxa"/>
            <w:noWrap/>
            <w:hideMark/>
          </w:tcPr>
          <w:p w14:paraId="096999F5" w14:textId="77777777" w:rsidR="009B266B" w:rsidRPr="0044090D" w:rsidRDefault="009B266B" w:rsidP="009B266B">
            <w:pPr>
              <w:rPr>
                <w:rFonts w:ascii="Times New Roman" w:hAnsi="Times New Roman" w:cs="Times New Roman"/>
              </w:rPr>
            </w:pPr>
            <w:r w:rsidRPr="0044090D">
              <w:rPr>
                <w:rFonts w:ascii="Times New Roman" w:hAnsi="Times New Roman" w:cs="Times New Roman"/>
              </w:rPr>
              <w:t>10200217</w:t>
            </w:r>
          </w:p>
        </w:tc>
        <w:tc>
          <w:tcPr>
            <w:tcW w:w="7042" w:type="dxa"/>
            <w:noWrap/>
            <w:hideMark/>
          </w:tcPr>
          <w:p w14:paraId="3343F909" w14:textId="77777777" w:rsidR="009B266B" w:rsidRPr="0044090D" w:rsidRDefault="009B266B">
            <w:pPr>
              <w:rPr>
                <w:rFonts w:ascii="Times New Roman" w:hAnsi="Times New Roman" w:cs="Times New Roman"/>
              </w:rPr>
            </w:pPr>
            <w:r w:rsidRPr="0044090D">
              <w:rPr>
                <w:rFonts w:ascii="Times New Roman" w:hAnsi="Times New Roman" w:cs="Times New Roman"/>
              </w:rPr>
              <w:t xml:space="preserve"> External Combustion Boilers;Industrial;Bituminous Coal;Atmospheric Fluidized Bed Combustion: Bubbling Bed                                                 </w:t>
            </w:r>
          </w:p>
        </w:tc>
        <w:tc>
          <w:tcPr>
            <w:tcW w:w="977" w:type="dxa"/>
            <w:noWrap/>
            <w:hideMark/>
          </w:tcPr>
          <w:p w14:paraId="51B5AE7A" w14:textId="77777777" w:rsidR="009B266B" w:rsidRPr="0044090D" w:rsidRDefault="009B266B" w:rsidP="009B266B">
            <w:pPr>
              <w:rPr>
                <w:rFonts w:ascii="Times New Roman" w:hAnsi="Times New Roman" w:cs="Times New Roman"/>
              </w:rPr>
            </w:pPr>
            <w:r w:rsidRPr="0044090D">
              <w:rPr>
                <w:rFonts w:ascii="Times New Roman" w:hAnsi="Times New Roman" w:cs="Times New Roman"/>
              </w:rPr>
              <w:t>0.18</w:t>
            </w:r>
          </w:p>
        </w:tc>
      </w:tr>
      <w:tr w:rsidR="009B266B" w:rsidRPr="0044090D" w14:paraId="52F95DF9" w14:textId="77777777" w:rsidTr="009B266B">
        <w:trPr>
          <w:trHeight w:val="300"/>
        </w:trPr>
        <w:tc>
          <w:tcPr>
            <w:tcW w:w="1331" w:type="dxa"/>
            <w:noWrap/>
            <w:hideMark/>
          </w:tcPr>
          <w:p w14:paraId="30D75F91" w14:textId="77777777" w:rsidR="009B266B" w:rsidRPr="0044090D" w:rsidRDefault="009B266B" w:rsidP="009B266B">
            <w:pPr>
              <w:rPr>
                <w:rFonts w:ascii="Times New Roman" w:hAnsi="Times New Roman" w:cs="Times New Roman"/>
              </w:rPr>
            </w:pPr>
            <w:r w:rsidRPr="0044090D">
              <w:rPr>
                <w:rFonts w:ascii="Times New Roman" w:hAnsi="Times New Roman" w:cs="Times New Roman"/>
              </w:rPr>
              <w:t>10100217</w:t>
            </w:r>
          </w:p>
        </w:tc>
        <w:tc>
          <w:tcPr>
            <w:tcW w:w="7042" w:type="dxa"/>
            <w:noWrap/>
            <w:hideMark/>
          </w:tcPr>
          <w:p w14:paraId="517A0562" w14:textId="77777777" w:rsidR="009B266B" w:rsidRPr="0044090D" w:rsidRDefault="009B266B">
            <w:pPr>
              <w:rPr>
                <w:rFonts w:ascii="Times New Roman" w:hAnsi="Times New Roman" w:cs="Times New Roman"/>
              </w:rPr>
            </w:pPr>
            <w:r w:rsidRPr="0044090D">
              <w:rPr>
                <w:rFonts w:ascii="Times New Roman" w:hAnsi="Times New Roman" w:cs="Times New Roman"/>
              </w:rPr>
              <w:t xml:space="preserve"> External Combustion Boilers;Electric Generation;Bituminous Coal;Boiler, Atmospheric Fluidized Bed Combustion: Bubbling Bed                                </w:t>
            </w:r>
          </w:p>
        </w:tc>
        <w:tc>
          <w:tcPr>
            <w:tcW w:w="977" w:type="dxa"/>
            <w:noWrap/>
            <w:hideMark/>
          </w:tcPr>
          <w:p w14:paraId="512D53EC" w14:textId="77777777" w:rsidR="009B266B" w:rsidRPr="0044090D" w:rsidRDefault="009B266B" w:rsidP="009B266B">
            <w:pPr>
              <w:rPr>
                <w:rFonts w:ascii="Times New Roman" w:hAnsi="Times New Roman" w:cs="Times New Roman"/>
              </w:rPr>
            </w:pPr>
            <w:r w:rsidRPr="0044090D">
              <w:rPr>
                <w:rFonts w:ascii="Times New Roman" w:hAnsi="Times New Roman" w:cs="Times New Roman"/>
              </w:rPr>
              <w:t>0.17</w:t>
            </w:r>
          </w:p>
        </w:tc>
      </w:tr>
      <w:tr w:rsidR="009B266B" w:rsidRPr="0044090D" w14:paraId="61D0EEC1" w14:textId="77777777" w:rsidTr="009B266B">
        <w:trPr>
          <w:trHeight w:val="300"/>
        </w:trPr>
        <w:tc>
          <w:tcPr>
            <w:tcW w:w="1331" w:type="dxa"/>
            <w:noWrap/>
            <w:hideMark/>
          </w:tcPr>
          <w:p w14:paraId="4397001C" w14:textId="77777777" w:rsidR="009B266B" w:rsidRPr="0044090D" w:rsidRDefault="009B266B" w:rsidP="009B266B">
            <w:pPr>
              <w:rPr>
                <w:rFonts w:ascii="Times New Roman" w:hAnsi="Times New Roman" w:cs="Times New Roman"/>
              </w:rPr>
            </w:pPr>
            <w:r w:rsidRPr="0044090D">
              <w:rPr>
                <w:rFonts w:ascii="Times New Roman" w:hAnsi="Times New Roman" w:cs="Times New Roman"/>
              </w:rPr>
              <w:t>30300304</w:t>
            </w:r>
          </w:p>
        </w:tc>
        <w:tc>
          <w:tcPr>
            <w:tcW w:w="7042" w:type="dxa"/>
            <w:noWrap/>
            <w:hideMark/>
          </w:tcPr>
          <w:p w14:paraId="12EC062B" w14:textId="77777777" w:rsidR="009B266B" w:rsidRPr="0044090D" w:rsidRDefault="009B266B">
            <w:pPr>
              <w:rPr>
                <w:rFonts w:ascii="Times New Roman" w:hAnsi="Times New Roman" w:cs="Times New Roman"/>
              </w:rPr>
            </w:pPr>
            <w:r w:rsidRPr="0044090D">
              <w:rPr>
                <w:rFonts w:ascii="Times New Roman" w:hAnsi="Times New Roman" w:cs="Times New Roman"/>
              </w:rPr>
              <w:t xml:space="preserve"> Industrial Processes;Primary Metal Production;Metallurgical Coke Manufacturing;By-product Process: Quenching                                                                                          </w:t>
            </w:r>
          </w:p>
        </w:tc>
        <w:tc>
          <w:tcPr>
            <w:tcW w:w="977" w:type="dxa"/>
            <w:noWrap/>
            <w:hideMark/>
          </w:tcPr>
          <w:p w14:paraId="03B56ADA" w14:textId="77777777" w:rsidR="009B266B" w:rsidRPr="0044090D" w:rsidRDefault="009B266B" w:rsidP="009B266B">
            <w:pPr>
              <w:rPr>
                <w:rFonts w:ascii="Times New Roman" w:hAnsi="Times New Roman" w:cs="Times New Roman"/>
              </w:rPr>
            </w:pPr>
            <w:r w:rsidRPr="0044090D">
              <w:rPr>
                <w:rFonts w:ascii="Times New Roman" w:hAnsi="Times New Roman" w:cs="Times New Roman"/>
              </w:rPr>
              <w:t>0.17</w:t>
            </w:r>
          </w:p>
        </w:tc>
      </w:tr>
      <w:tr w:rsidR="009B266B" w:rsidRPr="0044090D" w14:paraId="6FDF187D" w14:textId="77777777" w:rsidTr="009B266B">
        <w:trPr>
          <w:trHeight w:val="300"/>
        </w:trPr>
        <w:tc>
          <w:tcPr>
            <w:tcW w:w="1331" w:type="dxa"/>
            <w:noWrap/>
            <w:hideMark/>
          </w:tcPr>
          <w:p w14:paraId="27645FD8" w14:textId="77777777" w:rsidR="009B266B" w:rsidRPr="0044090D" w:rsidRDefault="009B266B" w:rsidP="009B266B">
            <w:pPr>
              <w:rPr>
                <w:rFonts w:ascii="Times New Roman" w:hAnsi="Times New Roman" w:cs="Times New Roman"/>
              </w:rPr>
            </w:pPr>
            <w:r w:rsidRPr="0044090D">
              <w:rPr>
                <w:rFonts w:ascii="Times New Roman" w:hAnsi="Times New Roman" w:cs="Times New Roman"/>
              </w:rPr>
              <w:t>10200802</w:t>
            </w:r>
          </w:p>
        </w:tc>
        <w:tc>
          <w:tcPr>
            <w:tcW w:w="7042" w:type="dxa"/>
            <w:noWrap/>
            <w:hideMark/>
          </w:tcPr>
          <w:p w14:paraId="50BDB35D" w14:textId="77777777" w:rsidR="009B266B" w:rsidRPr="0044090D" w:rsidRDefault="009B266B">
            <w:pPr>
              <w:rPr>
                <w:rFonts w:ascii="Times New Roman" w:hAnsi="Times New Roman" w:cs="Times New Roman"/>
              </w:rPr>
            </w:pPr>
            <w:r w:rsidRPr="0044090D">
              <w:rPr>
                <w:rFonts w:ascii="Times New Roman" w:hAnsi="Times New Roman" w:cs="Times New Roman"/>
              </w:rPr>
              <w:t xml:space="preserve"> External Combustion Boilers;Industrial;Petroleum Coke;All Boiler Sizes                                                                                                                                </w:t>
            </w:r>
          </w:p>
        </w:tc>
        <w:tc>
          <w:tcPr>
            <w:tcW w:w="977" w:type="dxa"/>
            <w:noWrap/>
            <w:hideMark/>
          </w:tcPr>
          <w:p w14:paraId="1896E515" w14:textId="77777777" w:rsidR="009B266B" w:rsidRPr="0044090D" w:rsidRDefault="009B266B" w:rsidP="009B266B">
            <w:pPr>
              <w:rPr>
                <w:rFonts w:ascii="Times New Roman" w:hAnsi="Times New Roman" w:cs="Times New Roman"/>
              </w:rPr>
            </w:pPr>
            <w:r w:rsidRPr="0044090D">
              <w:rPr>
                <w:rFonts w:ascii="Times New Roman" w:hAnsi="Times New Roman" w:cs="Times New Roman"/>
              </w:rPr>
              <w:t>0.15</w:t>
            </w:r>
          </w:p>
        </w:tc>
      </w:tr>
      <w:tr w:rsidR="009B266B" w:rsidRPr="0044090D" w14:paraId="608AC65E" w14:textId="77777777" w:rsidTr="009B266B">
        <w:trPr>
          <w:trHeight w:val="300"/>
        </w:trPr>
        <w:tc>
          <w:tcPr>
            <w:tcW w:w="1331" w:type="dxa"/>
            <w:noWrap/>
            <w:hideMark/>
          </w:tcPr>
          <w:p w14:paraId="5CBB66A6" w14:textId="77777777" w:rsidR="009B266B" w:rsidRPr="0044090D" w:rsidRDefault="009B266B" w:rsidP="009B266B">
            <w:pPr>
              <w:rPr>
                <w:rFonts w:ascii="Times New Roman" w:hAnsi="Times New Roman" w:cs="Times New Roman"/>
              </w:rPr>
            </w:pPr>
            <w:r w:rsidRPr="0044090D">
              <w:rPr>
                <w:rFonts w:ascii="Times New Roman" w:hAnsi="Times New Roman" w:cs="Times New Roman"/>
              </w:rPr>
              <w:t>10200205</w:t>
            </w:r>
          </w:p>
        </w:tc>
        <w:tc>
          <w:tcPr>
            <w:tcW w:w="7042" w:type="dxa"/>
            <w:noWrap/>
            <w:hideMark/>
          </w:tcPr>
          <w:p w14:paraId="1C5DD63C" w14:textId="77777777" w:rsidR="009B266B" w:rsidRPr="0044090D" w:rsidRDefault="009B266B">
            <w:pPr>
              <w:rPr>
                <w:rFonts w:ascii="Times New Roman" w:hAnsi="Times New Roman" w:cs="Times New Roman"/>
              </w:rPr>
            </w:pPr>
            <w:r w:rsidRPr="0044090D">
              <w:rPr>
                <w:rFonts w:ascii="Times New Roman" w:hAnsi="Times New Roman" w:cs="Times New Roman"/>
              </w:rPr>
              <w:t xml:space="preserve"> External Combustion Boilers;Industrial;Bituminous Coal;Overfeed Stoker                                                                                                                                </w:t>
            </w:r>
          </w:p>
        </w:tc>
        <w:tc>
          <w:tcPr>
            <w:tcW w:w="977" w:type="dxa"/>
            <w:noWrap/>
            <w:hideMark/>
          </w:tcPr>
          <w:p w14:paraId="56F06CCD" w14:textId="77777777" w:rsidR="009B266B" w:rsidRPr="0044090D" w:rsidRDefault="009B266B" w:rsidP="009B266B">
            <w:pPr>
              <w:rPr>
                <w:rFonts w:ascii="Times New Roman" w:hAnsi="Times New Roman" w:cs="Times New Roman"/>
              </w:rPr>
            </w:pPr>
            <w:r w:rsidRPr="0044090D">
              <w:rPr>
                <w:rFonts w:ascii="Times New Roman" w:hAnsi="Times New Roman" w:cs="Times New Roman"/>
              </w:rPr>
              <w:t>0.15</w:t>
            </w:r>
          </w:p>
        </w:tc>
      </w:tr>
      <w:tr w:rsidR="009B266B" w:rsidRPr="0044090D" w14:paraId="7E0FC10B" w14:textId="77777777" w:rsidTr="009B266B">
        <w:trPr>
          <w:trHeight w:val="300"/>
        </w:trPr>
        <w:tc>
          <w:tcPr>
            <w:tcW w:w="1331" w:type="dxa"/>
            <w:noWrap/>
            <w:hideMark/>
          </w:tcPr>
          <w:p w14:paraId="46E8F271" w14:textId="77777777" w:rsidR="009B266B" w:rsidRPr="0044090D" w:rsidRDefault="009B266B" w:rsidP="009B266B">
            <w:pPr>
              <w:rPr>
                <w:rFonts w:ascii="Times New Roman" w:hAnsi="Times New Roman" w:cs="Times New Roman"/>
              </w:rPr>
            </w:pPr>
            <w:r w:rsidRPr="0044090D">
              <w:rPr>
                <w:rFonts w:ascii="Times New Roman" w:hAnsi="Times New Roman" w:cs="Times New Roman"/>
              </w:rPr>
              <w:t>10100238</w:t>
            </w:r>
          </w:p>
        </w:tc>
        <w:tc>
          <w:tcPr>
            <w:tcW w:w="7042" w:type="dxa"/>
            <w:noWrap/>
            <w:hideMark/>
          </w:tcPr>
          <w:p w14:paraId="71A9C146" w14:textId="77777777" w:rsidR="009B266B" w:rsidRPr="0044090D" w:rsidRDefault="009B266B">
            <w:pPr>
              <w:rPr>
                <w:rFonts w:ascii="Times New Roman" w:hAnsi="Times New Roman" w:cs="Times New Roman"/>
              </w:rPr>
            </w:pPr>
            <w:r w:rsidRPr="0044090D">
              <w:rPr>
                <w:rFonts w:ascii="Times New Roman" w:hAnsi="Times New Roman" w:cs="Times New Roman"/>
              </w:rPr>
              <w:t xml:space="preserve"> External Combustion Boilers;Electric Generation;Subbituminous Coal;Boiler, Atmospheric Fluidized Bed Combustion: Circulating Bed                          </w:t>
            </w:r>
          </w:p>
        </w:tc>
        <w:tc>
          <w:tcPr>
            <w:tcW w:w="977" w:type="dxa"/>
            <w:noWrap/>
            <w:hideMark/>
          </w:tcPr>
          <w:p w14:paraId="18688DAC" w14:textId="77777777" w:rsidR="009B266B" w:rsidRPr="0044090D" w:rsidRDefault="009B266B" w:rsidP="009B266B">
            <w:pPr>
              <w:rPr>
                <w:rFonts w:ascii="Times New Roman" w:hAnsi="Times New Roman" w:cs="Times New Roman"/>
              </w:rPr>
            </w:pPr>
            <w:r w:rsidRPr="0044090D">
              <w:rPr>
                <w:rFonts w:ascii="Times New Roman" w:hAnsi="Times New Roman" w:cs="Times New Roman"/>
              </w:rPr>
              <w:t>0.14</w:t>
            </w:r>
          </w:p>
        </w:tc>
      </w:tr>
      <w:tr w:rsidR="009B266B" w:rsidRPr="0044090D" w14:paraId="009160B1" w14:textId="77777777" w:rsidTr="009B266B">
        <w:trPr>
          <w:trHeight w:val="300"/>
        </w:trPr>
        <w:tc>
          <w:tcPr>
            <w:tcW w:w="1331" w:type="dxa"/>
            <w:noWrap/>
            <w:hideMark/>
          </w:tcPr>
          <w:p w14:paraId="3D6DC0BA" w14:textId="77777777" w:rsidR="009B266B" w:rsidRPr="0044090D" w:rsidRDefault="009B266B" w:rsidP="009B266B">
            <w:pPr>
              <w:rPr>
                <w:rFonts w:ascii="Times New Roman" w:hAnsi="Times New Roman" w:cs="Times New Roman"/>
              </w:rPr>
            </w:pPr>
            <w:r w:rsidRPr="0044090D">
              <w:rPr>
                <w:rFonts w:ascii="Times New Roman" w:hAnsi="Times New Roman" w:cs="Times New Roman"/>
              </w:rPr>
              <w:t>10300209</w:t>
            </w:r>
          </w:p>
        </w:tc>
        <w:tc>
          <w:tcPr>
            <w:tcW w:w="7042" w:type="dxa"/>
            <w:noWrap/>
            <w:hideMark/>
          </w:tcPr>
          <w:p w14:paraId="3687719E" w14:textId="77777777" w:rsidR="009B266B" w:rsidRPr="0044090D" w:rsidRDefault="009B266B">
            <w:pPr>
              <w:rPr>
                <w:rFonts w:ascii="Times New Roman" w:hAnsi="Times New Roman" w:cs="Times New Roman"/>
              </w:rPr>
            </w:pPr>
            <w:r w:rsidRPr="0044090D">
              <w:rPr>
                <w:rFonts w:ascii="Times New Roman" w:hAnsi="Times New Roman" w:cs="Times New Roman"/>
              </w:rPr>
              <w:t xml:space="preserve"> External Combustion Boilers;Commercial/Institutional;Bituminous Coal;Spreader Stoker                                                                      </w:t>
            </w:r>
          </w:p>
        </w:tc>
        <w:tc>
          <w:tcPr>
            <w:tcW w:w="977" w:type="dxa"/>
            <w:noWrap/>
            <w:hideMark/>
          </w:tcPr>
          <w:p w14:paraId="051E9045" w14:textId="77777777" w:rsidR="009B266B" w:rsidRPr="0044090D" w:rsidRDefault="009B266B" w:rsidP="009B266B">
            <w:pPr>
              <w:rPr>
                <w:rFonts w:ascii="Times New Roman" w:hAnsi="Times New Roman" w:cs="Times New Roman"/>
              </w:rPr>
            </w:pPr>
            <w:r w:rsidRPr="0044090D">
              <w:rPr>
                <w:rFonts w:ascii="Times New Roman" w:hAnsi="Times New Roman" w:cs="Times New Roman"/>
              </w:rPr>
              <w:t>0.12</w:t>
            </w:r>
          </w:p>
        </w:tc>
      </w:tr>
      <w:tr w:rsidR="009B266B" w:rsidRPr="0044090D" w14:paraId="5289EFA6" w14:textId="77777777" w:rsidTr="009B266B">
        <w:trPr>
          <w:trHeight w:val="300"/>
        </w:trPr>
        <w:tc>
          <w:tcPr>
            <w:tcW w:w="1331" w:type="dxa"/>
            <w:noWrap/>
            <w:hideMark/>
          </w:tcPr>
          <w:p w14:paraId="64370D90" w14:textId="77777777" w:rsidR="009B266B" w:rsidRPr="0044090D" w:rsidRDefault="009B266B" w:rsidP="009B266B">
            <w:pPr>
              <w:rPr>
                <w:rFonts w:ascii="Times New Roman" w:hAnsi="Times New Roman" w:cs="Times New Roman"/>
              </w:rPr>
            </w:pPr>
            <w:r w:rsidRPr="0044090D">
              <w:rPr>
                <w:rFonts w:ascii="Times New Roman" w:hAnsi="Times New Roman" w:cs="Times New Roman"/>
              </w:rPr>
              <w:t>30300331</w:t>
            </w:r>
          </w:p>
        </w:tc>
        <w:tc>
          <w:tcPr>
            <w:tcW w:w="7042" w:type="dxa"/>
            <w:noWrap/>
            <w:hideMark/>
          </w:tcPr>
          <w:p w14:paraId="2F102E0C" w14:textId="77777777" w:rsidR="009B266B" w:rsidRPr="0044090D" w:rsidRDefault="009B266B">
            <w:pPr>
              <w:rPr>
                <w:rFonts w:ascii="Times New Roman" w:hAnsi="Times New Roman" w:cs="Times New Roman"/>
              </w:rPr>
            </w:pPr>
            <w:r w:rsidRPr="0044090D">
              <w:rPr>
                <w:rFonts w:ascii="Times New Roman" w:hAnsi="Times New Roman" w:cs="Times New Roman"/>
              </w:rPr>
              <w:t xml:space="preserve"> Industrial Processes;Primary Metal Production;Metallurgical Coke Manufacturing;By-product Process: General                                                                                            </w:t>
            </w:r>
          </w:p>
        </w:tc>
        <w:tc>
          <w:tcPr>
            <w:tcW w:w="977" w:type="dxa"/>
            <w:noWrap/>
            <w:hideMark/>
          </w:tcPr>
          <w:p w14:paraId="1AC35469" w14:textId="77777777" w:rsidR="009B266B" w:rsidRPr="0044090D" w:rsidRDefault="009B266B" w:rsidP="009B266B">
            <w:pPr>
              <w:rPr>
                <w:rFonts w:ascii="Times New Roman" w:hAnsi="Times New Roman" w:cs="Times New Roman"/>
              </w:rPr>
            </w:pPr>
            <w:r w:rsidRPr="0044090D">
              <w:rPr>
                <w:rFonts w:ascii="Times New Roman" w:hAnsi="Times New Roman" w:cs="Times New Roman"/>
              </w:rPr>
              <w:t>0.12</w:t>
            </w:r>
          </w:p>
        </w:tc>
      </w:tr>
      <w:tr w:rsidR="009B266B" w:rsidRPr="0044090D" w14:paraId="500C95F3" w14:textId="77777777" w:rsidTr="009B266B">
        <w:trPr>
          <w:trHeight w:val="300"/>
        </w:trPr>
        <w:tc>
          <w:tcPr>
            <w:tcW w:w="1331" w:type="dxa"/>
            <w:noWrap/>
            <w:hideMark/>
          </w:tcPr>
          <w:p w14:paraId="10BB934B" w14:textId="77777777" w:rsidR="009B266B" w:rsidRPr="0044090D" w:rsidRDefault="009B266B" w:rsidP="009B266B">
            <w:pPr>
              <w:rPr>
                <w:rFonts w:ascii="Times New Roman" w:hAnsi="Times New Roman" w:cs="Times New Roman"/>
              </w:rPr>
            </w:pPr>
            <w:r w:rsidRPr="0044090D">
              <w:rPr>
                <w:rFonts w:ascii="Times New Roman" w:hAnsi="Times New Roman" w:cs="Times New Roman"/>
              </w:rPr>
              <w:t>10200226</w:t>
            </w:r>
          </w:p>
        </w:tc>
        <w:tc>
          <w:tcPr>
            <w:tcW w:w="7042" w:type="dxa"/>
            <w:noWrap/>
            <w:hideMark/>
          </w:tcPr>
          <w:p w14:paraId="070E4B83" w14:textId="77777777" w:rsidR="009B266B" w:rsidRPr="0044090D" w:rsidRDefault="009B266B">
            <w:pPr>
              <w:rPr>
                <w:rFonts w:ascii="Times New Roman" w:hAnsi="Times New Roman" w:cs="Times New Roman"/>
              </w:rPr>
            </w:pPr>
            <w:r w:rsidRPr="0044090D">
              <w:rPr>
                <w:rFonts w:ascii="Times New Roman" w:hAnsi="Times New Roman" w:cs="Times New Roman"/>
              </w:rPr>
              <w:t xml:space="preserve"> External Combustion Boilers;Industrial;Subbituminous Coal;Pulverized Coal: Dry Bottom Tangential                                                          </w:t>
            </w:r>
          </w:p>
        </w:tc>
        <w:tc>
          <w:tcPr>
            <w:tcW w:w="977" w:type="dxa"/>
            <w:noWrap/>
            <w:hideMark/>
          </w:tcPr>
          <w:p w14:paraId="4A739AF5" w14:textId="77777777" w:rsidR="009B266B" w:rsidRPr="0044090D" w:rsidRDefault="009B266B" w:rsidP="009B266B">
            <w:pPr>
              <w:rPr>
                <w:rFonts w:ascii="Times New Roman" w:hAnsi="Times New Roman" w:cs="Times New Roman"/>
              </w:rPr>
            </w:pPr>
            <w:r w:rsidRPr="0044090D">
              <w:rPr>
                <w:rFonts w:ascii="Times New Roman" w:hAnsi="Times New Roman" w:cs="Times New Roman"/>
              </w:rPr>
              <w:t>0.12</w:t>
            </w:r>
          </w:p>
        </w:tc>
      </w:tr>
      <w:tr w:rsidR="009B266B" w:rsidRPr="0044090D" w14:paraId="24669023" w14:textId="77777777" w:rsidTr="009B266B">
        <w:trPr>
          <w:trHeight w:val="300"/>
        </w:trPr>
        <w:tc>
          <w:tcPr>
            <w:tcW w:w="1331" w:type="dxa"/>
            <w:noWrap/>
            <w:hideMark/>
          </w:tcPr>
          <w:p w14:paraId="0DE1692A" w14:textId="77777777" w:rsidR="009B266B" w:rsidRPr="0044090D" w:rsidRDefault="009B266B" w:rsidP="009B266B">
            <w:pPr>
              <w:rPr>
                <w:rFonts w:ascii="Times New Roman" w:hAnsi="Times New Roman" w:cs="Times New Roman"/>
              </w:rPr>
            </w:pPr>
            <w:r w:rsidRPr="0044090D">
              <w:rPr>
                <w:rFonts w:ascii="Times New Roman" w:hAnsi="Times New Roman" w:cs="Times New Roman"/>
              </w:rPr>
              <w:t>10200221</w:t>
            </w:r>
          </w:p>
        </w:tc>
        <w:tc>
          <w:tcPr>
            <w:tcW w:w="7042" w:type="dxa"/>
            <w:noWrap/>
            <w:hideMark/>
          </w:tcPr>
          <w:p w14:paraId="1B8C3A97" w14:textId="77777777" w:rsidR="009B266B" w:rsidRPr="0044090D" w:rsidRDefault="009B266B">
            <w:pPr>
              <w:rPr>
                <w:rFonts w:ascii="Times New Roman" w:hAnsi="Times New Roman" w:cs="Times New Roman"/>
              </w:rPr>
            </w:pPr>
            <w:r w:rsidRPr="0044090D">
              <w:rPr>
                <w:rFonts w:ascii="Times New Roman" w:hAnsi="Times New Roman" w:cs="Times New Roman"/>
              </w:rPr>
              <w:t xml:space="preserve"> External Combustion Boilers;Industrial;Subbituminous Coal;Pulverized Coal: Wet Bottom                                                                                                                 </w:t>
            </w:r>
          </w:p>
        </w:tc>
        <w:tc>
          <w:tcPr>
            <w:tcW w:w="977" w:type="dxa"/>
            <w:noWrap/>
            <w:hideMark/>
          </w:tcPr>
          <w:p w14:paraId="6DB06D86" w14:textId="77777777" w:rsidR="009B266B" w:rsidRPr="0044090D" w:rsidRDefault="009B266B" w:rsidP="009B266B">
            <w:pPr>
              <w:rPr>
                <w:rFonts w:ascii="Times New Roman" w:hAnsi="Times New Roman" w:cs="Times New Roman"/>
              </w:rPr>
            </w:pPr>
            <w:r w:rsidRPr="0044090D">
              <w:rPr>
                <w:rFonts w:ascii="Times New Roman" w:hAnsi="Times New Roman" w:cs="Times New Roman"/>
              </w:rPr>
              <w:t>0.11</w:t>
            </w:r>
          </w:p>
        </w:tc>
      </w:tr>
      <w:tr w:rsidR="009B266B" w:rsidRPr="0044090D" w14:paraId="4488D51F" w14:textId="77777777" w:rsidTr="009B266B">
        <w:trPr>
          <w:trHeight w:val="300"/>
        </w:trPr>
        <w:tc>
          <w:tcPr>
            <w:tcW w:w="1331" w:type="dxa"/>
            <w:noWrap/>
            <w:hideMark/>
          </w:tcPr>
          <w:p w14:paraId="0DB45C45" w14:textId="77777777" w:rsidR="009B266B" w:rsidRPr="0044090D" w:rsidRDefault="009B266B" w:rsidP="009B266B">
            <w:pPr>
              <w:rPr>
                <w:rFonts w:ascii="Times New Roman" w:hAnsi="Times New Roman" w:cs="Times New Roman"/>
              </w:rPr>
            </w:pPr>
            <w:r w:rsidRPr="0044090D">
              <w:rPr>
                <w:rFonts w:ascii="Times New Roman" w:hAnsi="Times New Roman" w:cs="Times New Roman"/>
              </w:rPr>
              <w:t>30300313</w:t>
            </w:r>
          </w:p>
        </w:tc>
        <w:tc>
          <w:tcPr>
            <w:tcW w:w="7042" w:type="dxa"/>
            <w:noWrap/>
            <w:hideMark/>
          </w:tcPr>
          <w:p w14:paraId="5B447677" w14:textId="77777777" w:rsidR="009B266B" w:rsidRPr="0044090D" w:rsidRDefault="009B266B">
            <w:pPr>
              <w:rPr>
                <w:rFonts w:ascii="Times New Roman" w:hAnsi="Times New Roman" w:cs="Times New Roman"/>
              </w:rPr>
            </w:pPr>
            <w:r w:rsidRPr="0044090D">
              <w:rPr>
                <w:rFonts w:ascii="Times New Roman" w:hAnsi="Times New Roman" w:cs="Times New Roman"/>
              </w:rPr>
              <w:t xml:space="preserve"> Industrial Processes;Primary Metal Production;Metallurgical Coke Manufacturing;Coal Preheater                                                                                                         </w:t>
            </w:r>
          </w:p>
        </w:tc>
        <w:tc>
          <w:tcPr>
            <w:tcW w:w="977" w:type="dxa"/>
            <w:noWrap/>
            <w:hideMark/>
          </w:tcPr>
          <w:p w14:paraId="6C81A44B" w14:textId="77777777" w:rsidR="009B266B" w:rsidRPr="0044090D" w:rsidRDefault="009B266B" w:rsidP="009B266B">
            <w:pPr>
              <w:rPr>
                <w:rFonts w:ascii="Times New Roman" w:hAnsi="Times New Roman" w:cs="Times New Roman"/>
              </w:rPr>
            </w:pPr>
            <w:r w:rsidRPr="0044090D">
              <w:rPr>
                <w:rFonts w:ascii="Times New Roman" w:hAnsi="Times New Roman" w:cs="Times New Roman"/>
              </w:rPr>
              <w:t>0.10</w:t>
            </w:r>
          </w:p>
        </w:tc>
      </w:tr>
      <w:tr w:rsidR="009B266B" w:rsidRPr="0044090D" w14:paraId="14F5CBAB" w14:textId="77777777" w:rsidTr="009B266B">
        <w:trPr>
          <w:trHeight w:val="300"/>
        </w:trPr>
        <w:tc>
          <w:tcPr>
            <w:tcW w:w="1331" w:type="dxa"/>
            <w:noWrap/>
            <w:hideMark/>
          </w:tcPr>
          <w:p w14:paraId="5064D41D" w14:textId="77777777" w:rsidR="009B266B" w:rsidRPr="0044090D" w:rsidRDefault="009B266B" w:rsidP="009B266B">
            <w:pPr>
              <w:rPr>
                <w:rFonts w:ascii="Times New Roman" w:hAnsi="Times New Roman" w:cs="Times New Roman"/>
              </w:rPr>
            </w:pPr>
            <w:r w:rsidRPr="0044090D">
              <w:rPr>
                <w:rFonts w:ascii="Times New Roman" w:hAnsi="Times New Roman" w:cs="Times New Roman"/>
              </w:rPr>
              <w:t>30302357</w:t>
            </w:r>
          </w:p>
        </w:tc>
        <w:tc>
          <w:tcPr>
            <w:tcW w:w="7042" w:type="dxa"/>
            <w:noWrap/>
            <w:hideMark/>
          </w:tcPr>
          <w:p w14:paraId="472A2BCF" w14:textId="77777777" w:rsidR="009B266B" w:rsidRPr="0044090D" w:rsidRDefault="009B266B">
            <w:pPr>
              <w:rPr>
                <w:rFonts w:ascii="Times New Roman" w:hAnsi="Times New Roman" w:cs="Times New Roman"/>
              </w:rPr>
            </w:pPr>
            <w:r w:rsidRPr="0044090D">
              <w:rPr>
                <w:rFonts w:ascii="Times New Roman" w:hAnsi="Times New Roman" w:cs="Times New Roman"/>
              </w:rPr>
              <w:t xml:space="preserve"> Industrial Processes;Primary Metal Production;Taconite Iron Ore Processing;Induration: Grate/Kiln, Coke &amp; Coal-fired, Acid Pellets                                                                    </w:t>
            </w:r>
          </w:p>
        </w:tc>
        <w:tc>
          <w:tcPr>
            <w:tcW w:w="977" w:type="dxa"/>
            <w:noWrap/>
            <w:hideMark/>
          </w:tcPr>
          <w:p w14:paraId="37DF84C8" w14:textId="77777777" w:rsidR="009B266B" w:rsidRPr="0044090D" w:rsidRDefault="009B266B" w:rsidP="009B266B">
            <w:pPr>
              <w:rPr>
                <w:rFonts w:ascii="Times New Roman" w:hAnsi="Times New Roman" w:cs="Times New Roman"/>
              </w:rPr>
            </w:pPr>
            <w:r w:rsidRPr="0044090D">
              <w:rPr>
                <w:rFonts w:ascii="Times New Roman" w:hAnsi="Times New Roman" w:cs="Times New Roman"/>
              </w:rPr>
              <w:t>0.09</w:t>
            </w:r>
          </w:p>
        </w:tc>
      </w:tr>
      <w:tr w:rsidR="009B266B" w:rsidRPr="0044090D" w14:paraId="609281D7" w14:textId="77777777" w:rsidTr="009B266B">
        <w:trPr>
          <w:trHeight w:val="300"/>
        </w:trPr>
        <w:tc>
          <w:tcPr>
            <w:tcW w:w="1331" w:type="dxa"/>
            <w:noWrap/>
            <w:hideMark/>
          </w:tcPr>
          <w:p w14:paraId="34931EE3" w14:textId="77777777" w:rsidR="009B266B" w:rsidRPr="0044090D" w:rsidRDefault="009B266B" w:rsidP="009B266B">
            <w:pPr>
              <w:rPr>
                <w:rFonts w:ascii="Times New Roman" w:hAnsi="Times New Roman" w:cs="Times New Roman"/>
              </w:rPr>
            </w:pPr>
            <w:r w:rsidRPr="0044090D">
              <w:rPr>
                <w:rFonts w:ascii="Times New Roman" w:hAnsi="Times New Roman" w:cs="Times New Roman"/>
              </w:rPr>
              <w:t>10200804</w:t>
            </w:r>
          </w:p>
        </w:tc>
        <w:tc>
          <w:tcPr>
            <w:tcW w:w="7042" w:type="dxa"/>
            <w:noWrap/>
            <w:hideMark/>
          </w:tcPr>
          <w:p w14:paraId="0B14B40C" w14:textId="77777777" w:rsidR="009B266B" w:rsidRPr="0044090D" w:rsidRDefault="009B266B">
            <w:pPr>
              <w:rPr>
                <w:rFonts w:ascii="Times New Roman" w:hAnsi="Times New Roman" w:cs="Times New Roman"/>
              </w:rPr>
            </w:pPr>
            <w:r w:rsidRPr="0044090D">
              <w:rPr>
                <w:rFonts w:ascii="Times New Roman" w:hAnsi="Times New Roman" w:cs="Times New Roman"/>
              </w:rPr>
              <w:t xml:space="preserve"> External Combustion Boilers;Industrial;Petroleum Coke;Cogeneration                                                                                        </w:t>
            </w:r>
          </w:p>
        </w:tc>
        <w:tc>
          <w:tcPr>
            <w:tcW w:w="977" w:type="dxa"/>
            <w:noWrap/>
            <w:hideMark/>
          </w:tcPr>
          <w:p w14:paraId="344BF213" w14:textId="77777777" w:rsidR="009B266B" w:rsidRPr="0044090D" w:rsidRDefault="009B266B" w:rsidP="009B266B">
            <w:pPr>
              <w:rPr>
                <w:rFonts w:ascii="Times New Roman" w:hAnsi="Times New Roman" w:cs="Times New Roman"/>
              </w:rPr>
            </w:pPr>
            <w:r w:rsidRPr="0044090D">
              <w:rPr>
                <w:rFonts w:ascii="Times New Roman" w:hAnsi="Times New Roman" w:cs="Times New Roman"/>
              </w:rPr>
              <w:t>0.09</w:t>
            </w:r>
          </w:p>
        </w:tc>
      </w:tr>
      <w:tr w:rsidR="009B266B" w:rsidRPr="0044090D" w14:paraId="704E7216" w14:textId="77777777" w:rsidTr="009B266B">
        <w:trPr>
          <w:trHeight w:val="300"/>
        </w:trPr>
        <w:tc>
          <w:tcPr>
            <w:tcW w:w="1331" w:type="dxa"/>
            <w:noWrap/>
            <w:hideMark/>
          </w:tcPr>
          <w:p w14:paraId="6F8C051F" w14:textId="77777777" w:rsidR="009B266B" w:rsidRPr="0044090D" w:rsidRDefault="009B266B" w:rsidP="009B266B">
            <w:pPr>
              <w:rPr>
                <w:rFonts w:ascii="Times New Roman" w:hAnsi="Times New Roman" w:cs="Times New Roman"/>
              </w:rPr>
            </w:pPr>
            <w:r w:rsidRPr="0044090D">
              <w:rPr>
                <w:rFonts w:ascii="Times New Roman" w:hAnsi="Times New Roman" w:cs="Times New Roman"/>
              </w:rPr>
              <w:t>30300315</w:t>
            </w:r>
          </w:p>
        </w:tc>
        <w:tc>
          <w:tcPr>
            <w:tcW w:w="7042" w:type="dxa"/>
            <w:noWrap/>
            <w:hideMark/>
          </w:tcPr>
          <w:p w14:paraId="69AD654E" w14:textId="77777777" w:rsidR="009B266B" w:rsidRPr="0044090D" w:rsidRDefault="009B266B">
            <w:pPr>
              <w:rPr>
                <w:rFonts w:ascii="Times New Roman" w:hAnsi="Times New Roman" w:cs="Times New Roman"/>
              </w:rPr>
            </w:pPr>
            <w:r w:rsidRPr="0044090D">
              <w:rPr>
                <w:rFonts w:ascii="Times New Roman" w:hAnsi="Times New Roman" w:cs="Times New Roman"/>
              </w:rPr>
              <w:t xml:space="preserve"> Industrial Processes;Primary Metal Production;Metallurgical Coke Manufacturing;By-product Process: Gas By-product Plant                                                                               </w:t>
            </w:r>
          </w:p>
        </w:tc>
        <w:tc>
          <w:tcPr>
            <w:tcW w:w="977" w:type="dxa"/>
            <w:noWrap/>
            <w:hideMark/>
          </w:tcPr>
          <w:p w14:paraId="3C1442AB" w14:textId="77777777" w:rsidR="009B266B" w:rsidRPr="0044090D" w:rsidRDefault="009B266B" w:rsidP="009B266B">
            <w:pPr>
              <w:rPr>
                <w:rFonts w:ascii="Times New Roman" w:hAnsi="Times New Roman" w:cs="Times New Roman"/>
              </w:rPr>
            </w:pPr>
            <w:r w:rsidRPr="0044090D">
              <w:rPr>
                <w:rFonts w:ascii="Times New Roman" w:hAnsi="Times New Roman" w:cs="Times New Roman"/>
              </w:rPr>
              <w:t>0.08</w:t>
            </w:r>
          </w:p>
        </w:tc>
      </w:tr>
      <w:tr w:rsidR="009B266B" w:rsidRPr="0044090D" w14:paraId="335A5633" w14:textId="77777777" w:rsidTr="009B266B">
        <w:trPr>
          <w:trHeight w:val="300"/>
        </w:trPr>
        <w:tc>
          <w:tcPr>
            <w:tcW w:w="1331" w:type="dxa"/>
            <w:noWrap/>
            <w:hideMark/>
          </w:tcPr>
          <w:p w14:paraId="0C7B9947" w14:textId="77777777" w:rsidR="009B266B" w:rsidRPr="0044090D" w:rsidRDefault="009B266B" w:rsidP="009B266B">
            <w:pPr>
              <w:rPr>
                <w:rFonts w:ascii="Times New Roman" w:hAnsi="Times New Roman" w:cs="Times New Roman"/>
              </w:rPr>
            </w:pPr>
            <w:r w:rsidRPr="0044090D">
              <w:rPr>
                <w:rFonts w:ascii="Times New Roman" w:hAnsi="Times New Roman" w:cs="Times New Roman"/>
              </w:rPr>
              <w:t>10200219</w:t>
            </w:r>
          </w:p>
        </w:tc>
        <w:tc>
          <w:tcPr>
            <w:tcW w:w="7042" w:type="dxa"/>
            <w:noWrap/>
            <w:hideMark/>
          </w:tcPr>
          <w:p w14:paraId="7CB3DFD4" w14:textId="77777777" w:rsidR="009B266B" w:rsidRPr="0044090D" w:rsidRDefault="009B266B">
            <w:pPr>
              <w:rPr>
                <w:rFonts w:ascii="Times New Roman" w:hAnsi="Times New Roman" w:cs="Times New Roman"/>
              </w:rPr>
            </w:pPr>
            <w:r w:rsidRPr="0044090D">
              <w:rPr>
                <w:rFonts w:ascii="Times New Roman" w:hAnsi="Times New Roman" w:cs="Times New Roman"/>
              </w:rPr>
              <w:t xml:space="preserve"> External Combustion Boilers;Industrial;Bituminous Coal;Cogeneration                                                                                       </w:t>
            </w:r>
          </w:p>
        </w:tc>
        <w:tc>
          <w:tcPr>
            <w:tcW w:w="977" w:type="dxa"/>
            <w:noWrap/>
            <w:hideMark/>
          </w:tcPr>
          <w:p w14:paraId="1B9EBA35" w14:textId="77777777" w:rsidR="009B266B" w:rsidRPr="0044090D" w:rsidRDefault="009B266B" w:rsidP="009B266B">
            <w:pPr>
              <w:rPr>
                <w:rFonts w:ascii="Times New Roman" w:hAnsi="Times New Roman" w:cs="Times New Roman"/>
              </w:rPr>
            </w:pPr>
            <w:r w:rsidRPr="0044090D">
              <w:rPr>
                <w:rFonts w:ascii="Times New Roman" w:hAnsi="Times New Roman" w:cs="Times New Roman"/>
              </w:rPr>
              <w:t>0.08</w:t>
            </w:r>
          </w:p>
        </w:tc>
      </w:tr>
      <w:tr w:rsidR="009B266B" w:rsidRPr="0044090D" w14:paraId="75C19157" w14:textId="77777777" w:rsidTr="009B266B">
        <w:trPr>
          <w:trHeight w:val="300"/>
        </w:trPr>
        <w:tc>
          <w:tcPr>
            <w:tcW w:w="1331" w:type="dxa"/>
            <w:noWrap/>
            <w:hideMark/>
          </w:tcPr>
          <w:p w14:paraId="2BA9BF4A" w14:textId="77777777" w:rsidR="009B266B" w:rsidRPr="0044090D" w:rsidRDefault="009B266B" w:rsidP="009B266B">
            <w:pPr>
              <w:rPr>
                <w:rFonts w:ascii="Times New Roman" w:hAnsi="Times New Roman" w:cs="Times New Roman"/>
              </w:rPr>
            </w:pPr>
            <w:r w:rsidRPr="0044090D">
              <w:rPr>
                <w:rFonts w:ascii="Times New Roman" w:hAnsi="Times New Roman" w:cs="Times New Roman"/>
              </w:rPr>
              <w:t>30302360</w:t>
            </w:r>
          </w:p>
        </w:tc>
        <w:tc>
          <w:tcPr>
            <w:tcW w:w="7042" w:type="dxa"/>
            <w:noWrap/>
            <w:hideMark/>
          </w:tcPr>
          <w:p w14:paraId="2A1C4EC7" w14:textId="77777777" w:rsidR="009B266B" w:rsidRPr="0044090D" w:rsidRDefault="009B266B">
            <w:pPr>
              <w:rPr>
                <w:rFonts w:ascii="Times New Roman" w:hAnsi="Times New Roman" w:cs="Times New Roman"/>
              </w:rPr>
            </w:pPr>
            <w:r w:rsidRPr="0044090D">
              <w:rPr>
                <w:rFonts w:ascii="Times New Roman" w:hAnsi="Times New Roman" w:cs="Times New Roman"/>
              </w:rPr>
              <w:t xml:space="preserve"> Industrial Processes;Primary Metal Production;Taconite Iron Ore Processing;Induration: Grate/Kiln, Coal-fired, Flux Pellets                                                                           </w:t>
            </w:r>
          </w:p>
        </w:tc>
        <w:tc>
          <w:tcPr>
            <w:tcW w:w="977" w:type="dxa"/>
            <w:noWrap/>
            <w:hideMark/>
          </w:tcPr>
          <w:p w14:paraId="1B06FA6B" w14:textId="77777777" w:rsidR="009B266B" w:rsidRPr="0044090D" w:rsidRDefault="009B266B" w:rsidP="009B266B">
            <w:pPr>
              <w:rPr>
                <w:rFonts w:ascii="Times New Roman" w:hAnsi="Times New Roman" w:cs="Times New Roman"/>
              </w:rPr>
            </w:pPr>
            <w:r w:rsidRPr="0044090D">
              <w:rPr>
                <w:rFonts w:ascii="Times New Roman" w:hAnsi="Times New Roman" w:cs="Times New Roman"/>
              </w:rPr>
              <w:t>0.07</w:t>
            </w:r>
          </w:p>
        </w:tc>
      </w:tr>
      <w:tr w:rsidR="009B266B" w:rsidRPr="0044090D" w14:paraId="58EDCEE6" w14:textId="77777777" w:rsidTr="009B266B">
        <w:trPr>
          <w:trHeight w:val="300"/>
        </w:trPr>
        <w:tc>
          <w:tcPr>
            <w:tcW w:w="1331" w:type="dxa"/>
            <w:noWrap/>
            <w:hideMark/>
          </w:tcPr>
          <w:p w14:paraId="1DF1B8D5" w14:textId="77777777" w:rsidR="009B266B" w:rsidRPr="0044090D" w:rsidRDefault="009B266B" w:rsidP="009B266B">
            <w:pPr>
              <w:rPr>
                <w:rFonts w:ascii="Times New Roman" w:hAnsi="Times New Roman" w:cs="Times New Roman"/>
              </w:rPr>
            </w:pPr>
            <w:r w:rsidRPr="0044090D">
              <w:rPr>
                <w:rFonts w:ascii="Times New Roman" w:hAnsi="Times New Roman" w:cs="Times New Roman"/>
              </w:rPr>
              <w:t>10200218</w:t>
            </w:r>
          </w:p>
        </w:tc>
        <w:tc>
          <w:tcPr>
            <w:tcW w:w="7042" w:type="dxa"/>
            <w:noWrap/>
            <w:hideMark/>
          </w:tcPr>
          <w:p w14:paraId="5D4C9187" w14:textId="77777777" w:rsidR="009B266B" w:rsidRPr="0044090D" w:rsidRDefault="009B266B">
            <w:pPr>
              <w:rPr>
                <w:rFonts w:ascii="Times New Roman" w:hAnsi="Times New Roman" w:cs="Times New Roman"/>
              </w:rPr>
            </w:pPr>
            <w:r w:rsidRPr="0044090D">
              <w:rPr>
                <w:rFonts w:ascii="Times New Roman" w:hAnsi="Times New Roman" w:cs="Times New Roman"/>
              </w:rPr>
              <w:t xml:space="preserve"> External Combustion Boilers;Industrial;Bituminous Coal;Atmospheric Fluidized Bed Combustion: Circulating Bed                                                                                          </w:t>
            </w:r>
          </w:p>
        </w:tc>
        <w:tc>
          <w:tcPr>
            <w:tcW w:w="977" w:type="dxa"/>
            <w:noWrap/>
            <w:hideMark/>
          </w:tcPr>
          <w:p w14:paraId="5D77D330" w14:textId="77777777" w:rsidR="009B266B" w:rsidRPr="0044090D" w:rsidRDefault="009B266B" w:rsidP="009B266B">
            <w:pPr>
              <w:rPr>
                <w:rFonts w:ascii="Times New Roman" w:hAnsi="Times New Roman" w:cs="Times New Roman"/>
              </w:rPr>
            </w:pPr>
            <w:r w:rsidRPr="0044090D">
              <w:rPr>
                <w:rFonts w:ascii="Times New Roman" w:hAnsi="Times New Roman" w:cs="Times New Roman"/>
              </w:rPr>
              <w:t>0.07</w:t>
            </w:r>
          </w:p>
        </w:tc>
      </w:tr>
      <w:tr w:rsidR="009B266B" w:rsidRPr="0044090D" w14:paraId="557ECA9E" w14:textId="77777777" w:rsidTr="009B266B">
        <w:trPr>
          <w:trHeight w:val="300"/>
        </w:trPr>
        <w:tc>
          <w:tcPr>
            <w:tcW w:w="1331" w:type="dxa"/>
            <w:noWrap/>
            <w:hideMark/>
          </w:tcPr>
          <w:p w14:paraId="36272E10" w14:textId="77777777" w:rsidR="009B266B" w:rsidRPr="0044090D" w:rsidRDefault="009B266B" w:rsidP="009B266B">
            <w:pPr>
              <w:rPr>
                <w:rFonts w:ascii="Times New Roman" w:hAnsi="Times New Roman" w:cs="Times New Roman"/>
              </w:rPr>
            </w:pPr>
            <w:r w:rsidRPr="0044090D">
              <w:rPr>
                <w:rFonts w:ascii="Times New Roman" w:hAnsi="Times New Roman" w:cs="Times New Roman"/>
              </w:rPr>
              <w:t>10100224</w:t>
            </w:r>
          </w:p>
        </w:tc>
        <w:tc>
          <w:tcPr>
            <w:tcW w:w="7042" w:type="dxa"/>
            <w:noWrap/>
            <w:hideMark/>
          </w:tcPr>
          <w:p w14:paraId="181EF3DB" w14:textId="77777777" w:rsidR="009B266B" w:rsidRPr="0044090D" w:rsidRDefault="009B266B">
            <w:pPr>
              <w:rPr>
                <w:rFonts w:ascii="Times New Roman" w:hAnsi="Times New Roman" w:cs="Times New Roman"/>
              </w:rPr>
            </w:pPr>
            <w:r w:rsidRPr="0044090D">
              <w:rPr>
                <w:rFonts w:ascii="Times New Roman" w:hAnsi="Times New Roman" w:cs="Times New Roman"/>
              </w:rPr>
              <w:t xml:space="preserve"> External Combustion Boilers;Electric Generation;Subbituminous Coal;Boiler, Spreader Stoker                                                                </w:t>
            </w:r>
          </w:p>
        </w:tc>
        <w:tc>
          <w:tcPr>
            <w:tcW w:w="977" w:type="dxa"/>
            <w:noWrap/>
            <w:hideMark/>
          </w:tcPr>
          <w:p w14:paraId="767DDC71" w14:textId="77777777" w:rsidR="009B266B" w:rsidRPr="0044090D" w:rsidRDefault="009B266B" w:rsidP="009B266B">
            <w:pPr>
              <w:rPr>
                <w:rFonts w:ascii="Times New Roman" w:hAnsi="Times New Roman" w:cs="Times New Roman"/>
              </w:rPr>
            </w:pPr>
            <w:r w:rsidRPr="0044090D">
              <w:rPr>
                <w:rFonts w:ascii="Times New Roman" w:hAnsi="Times New Roman" w:cs="Times New Roman"/>
              </w:rPr>
              <w:t>0.07</w:t>
            </w:r>
          </w:p>
        </w:tc>
      </w:tr>
      <w:tr w:rsidR="009B266B" w:rsidRPr="0044090D" w14:paraId="5B8E020C" w14:textId="77777777" w:rsidTr="009B266B">
        <w:trPr>
          <w:trHeight w:val="300"/>
        </w:trPr>
        <w:tc>
          <w:tcPr>
            <w:tcW w:w="1331" w:type="dxa"/>
            <w:noWrap/>
            <w:hideMark/>
          </w:tcPr>
          <w:p w14:paraId="7C2FFB11" w14:textId="77777777" w:rsidR="009B266B" w:rsidRPr="0044090D" w:rsidRDefault="009B266B" w:rsidP="009B266B">
            <w:pPr>
              <w:rPr>
                <w:rFonts w:ascii="Times New Roman" w:hAnsi="Times New Roman" w:cs="Times New Roman"/>
              </w:rPr>
            </w:pPr>
            <w:r w:rsidRPr="0044090D">
              <w:rPr>
                <w:rFonts w:ascii="Times New Roman" w:hAnsi="Times New Roman" w:cs="Times New Roman"/>
              </w:rPr>
              <w:t>39000289</w:t>
            </w:r>
          </w:p>
        </w:tc>
        <w:tc>
          <w:tcPr>
            <w:tcW w:w="7042" w:type="dxa"/>
            <w:noWrap/>
            <w:hideMark/>
          </w:tcPr>
          <w:p w14:paraId="57BFBC0D" w14:textId="77777777" w:rsidR="009B266B" w:rsidRPr="0044090D" w:rsidRDefault="009B266B">
            <w:pPr>
              <w:rPr>
                <w:rFonts w:ascii="Times New Roman" w:hAnsi="Times New Roman" w:cs="Times New Roman"/>
              </w:rPr>
            </w:pPr>
            <w:r w:rsidRPr="0044090D">
              <w:rPr>
                <w:rFonts w:ascii="Times New Roman" w:hAnsi="Times New Roman" w:cs="Times New Roman"/>
              </w:rPr>
              <w:t xml:space="preserve"> Industrial Processes;In-process Fuel Use;Bituminous Coal;General (Bituminous)                                                                                                                         </w:t>
            </w:r>
          </w:p>
        </w:tc>
        <w:tc>
          <w:tcPr>
            <w:tcW w:w="977" w:type="dxa"/>
            <w:noWrap/>
            <w:hideMark/>
          </w:tcPr>
          <w:p w14:paraId="719E28BE" w14:textId="77777777" w:rsidR="009B266B" w:rsidRPr="0044090D" w:rsidRDefault="009B266B" w:rsidP="009B266B">
            <w:pPr>
              <w:rPr>
                <w:rFonts w:ascii="Times New Roman" w:hAnsi="Times New Roman" w:cs="Times New Roman"/>
              </w:rPr>
            </w:pPr>
            <w:r w:rsidRPr="0044090D">
              <w:rPr>
                <w:rFonts w:ascii="Times New Roman" w:hAnsi="Times New Roman" w:cs="Times New Roman"/>
              </w:rPr>
              <w:t>0.06</w:t>
            </w:r>
          </w:p>
        </w:tc>
      </w:tr>
      <w:tr w:rsidR="009B266B" w:rsidRPr="0044090D" w14:paraId="05894642" w14:textId="77777777" w:rsidTr="009B266B">
        <w:trPr>
          <w:trHeight w:val="300"/>
        </w:trPr>
        <w:tc>
          <w:tcPr>
            <w:tcW w:w="1331" w:type="dxa"/>
            <w:noWrap/>
            <w:hideMark/>
          </w:tcPr>
          <w:p w14:paraId="71F17E77" w14:textId="77777777" w:rsidR="009B266B" w:rsidRPr="0044090D" w:rsidRDefault="009B266B" w:rsidP="009B266B">
            <w:pPr>
              <w:rPr>
                <w:rFonts w:ascii="Times New Roman" w:hAnsi="Times New Roman" w:cs="Times New Roman"/>
              </w:rPr>
            </w:pPr>
            <w:r w:rsidRPr="0044090D">
              <w:rPr>
                <w:rFonts w:ascii="Times New Roman" w:hAnsi="Times New Roman" w:cs="Times New Roman"/>
              </w:rPr>
              <w:t>10200212</w:t>
            </w:r>
          </w:p>
        </w:tc>
        <w:tc>
          <w:tcPr>
            <w:tcW w:w="7042" w:type="dxa"/>
            <w:noWrap/>
            <w:hideMark/>
          </w:tcPr>
          <w:p w14:paraId="588DA1F3" w14:textId="77777777" w:rsidR="009B266B" w:rsidRPr="0044090D" w:rsidRDefault="009B266B">
            <w:pPr>
              <w:rPr>
                <w:rFonts w:ascii="Times New Roman" w:hAnsi="Times New Roman" w:cs="Times New Roman"/>
              </w:rPr>
            </w:pPr>
            <w:r w:rsidRPr="0044090D">
              <w:rPr>
                <w:rFonts w:ascii="Times New Roman" w:hAnsi="Times New Roman" w:cs="Times New Roman"/>
              </w:rPr>
              <w:t xml:space="preserve"> External Combustion Boilers;Industrial;Bituminous Coal;Pulverized Coal: Dry Bottom (Tangential)                                                           </w:t>
            </w:r>
          </w:p>
        </w:tc>
        <w:tc>
          <w:tcPr>
            <w:tcW w:w="977" w:type="dxa"/>
            <w:noWrap/>
            <w:hideMark/>
          </w:tcPr>
          <w:p w14:paraId="4C8AD7E5" w14:textId="77777777" w:rsidR="009B266B" w:rsidRPr="0044090D" w:rsidRDefault="009B266B" w:rsidP="009B266B">
            <w:pPr>
              <w:rPr>
                <w:rFonts w:ascii="Times New Roman" w:hAnsi="Times New Roman" w:cs="Times New Roman"/>
              </w:rPr>
            </w:pPr>
            <w:r w:rsidRPr="0044090D">
              <w:rPr>
                <w:rFonts w:ascii="Times New Roman" w:hAnsi="Times New Roman" w:cs="Times New Roman"/>
              </w:rPr>
              <w:t>0.06</w:t>
            </w:r>
          </w:p>
        </w:tc>
      </w:tr>
      <w:tr w:rsidR="009B266B" w:rsidRPr="0044090D" w14:paraId="79763955" w14:textId="77777777" w:rsidTr="009B266B">
        <w:trPr>
          <w:trHeight w:val="300"/>
        </w:trPr>
        <w:tc>
          <w:tcPr>
            <w:tcW w:w="1331" w:type="dxa"/>
            <w:noWrap/>
            <w:hideMark/>
          </w:tcPr>
          <w:p w14:paraId="7E591230" w14:textId="77777777" w:rsidR="009B266B" w:rsidRPr="0044090D" w:rsidRDefault="009B266B" w:rsidP="009B266B">
            <w:pPr>
              <w:rPr>
                <w:rFonts w:ascii="Times New Roman" w:hAnsi="Times New Roman" w:cs="Times New Roman"/>
              </w:rPr>
            </w:pPr>
            <w:r w:rsidRPr="0044090D">
              <w:rPr>
                <w:rFonts w:ascii="Times New Roman" w:hAnsi="Times New Roman" w:cs="Times New Roman"/>
              </w:rPr>
              <w:lastRenderedPageBreak/>
              <w:t>10300207</w:t>
            </w:r>
          </w:p>
        </w:tc>
        <w:tc>
          <w:tcPr>
            <w:tcW w:w="7042" w:type="dxa"/>
            <w:noWrap/>
            <w:hideMark/>
          </w:tcPr>
          <w:p w14:paraId="3A1BAED4" w14:textId="77777777" w:rsidR="009B266B" w:rsidRPr="0044090D" w:rsidRDefault="009B266B">
            <w:pPr>
              <w:rPr>
                <w:rFonts w:ascii="Times New Roman" w:hAnsi="Times New Roman" w:cs="Times New Roman"/>
              </w:rPr>
            </w:pPr>
            <w:r w:rsidRPr="0044090D">
              <w:rPr>
                <w:rFonts w:ascii="Times New Roman" w:hAnsi="Times New Roman" w:cs="Times New Roman"/>
              </w:rPr>
              <w:t xml:space="preserve"> External Combustion Boilers;Commercial/Institutional;Bituminous Coal;Overfeed Stoker                                                                                                                  </w:t>
            </w:r>
          </w:p>
        </w:tc>
        <w:tc>
          <w:tcPr>
            <w:tcW w:w="977" w:type="dxa"/>
            <w:noWrap/>
            <w:hideMark/>
          </w:tcPr>
          <w:p w14:paraId="530ECA5D" w14:textId="77777777" w:rsidR="009B266B" w:rsidRPr="0044090D" w:rsidRDefault="009B266B" w:rsidP="009B266B">
            <w:pPr>
              <w:rPr>
                <w:rFonts w:ascii="Times New Roman" w:hAnsi="Times New Roman" w:cs="Times New Roman"/>
              </w:rPr>
            </w:pPr>
            <w:r w:rsidRPr="0044090D">
              <w:rPr>
                <w:rFonts w:ascii="Times New Roman" w:hAnsi="Times New Roman" w:cs="Times New Roman"/>
              </w:rPr>
              <w:t>0.06</w:t>
            </w:r>
          </w:p>
        </w:tc>
      </w:tr>
      <w:tr w:rsidR="009B266B" w:rsidRPr="0044090D" w14:paraId="449BAABD" w14:textId="77777777" w:rsidTr="009B266B">
        <w:trPr>
          <w:trHeight w:val="300"/>
        </w:trPr>
        <w:tc>
          <w:tcPr>
            <w:tcW w:w="1331" w:type="dxa"/>
            <w:noWrap/>
            <w:hideMark/>
          </w:tcPr>
          <w:p w14:paraId="47827321" w14:textId="77777777" w:rsidR="009B266B" w:rsidRPr="0044090D" w:rsidRDefault="009B266B" w:rsidP="009B266B">
            <w:pPr>
              <w:rPr>
                <w:rFonts w:ascii="Times New Roman" w:hAnsi="Times New Roman" w:cs="Times New Roman"/>
              </w:rPr>
            </w:pPr>
            <w:r w:rsidRPr="0044090D">
              <w:rPr>
                <w:rFonts w:ascii="Times New Roman" w:hAnsi="Times New Roman" w:cs="Times New Roman"/>
              </w:rPr>
              <w:t>39000899</w:t>
            </w:r>
          </w:p>
        </w:tc>
        <w:tc>
          <w:tcPr>
            <w:tcW w:w="7042" w:type="dxa"/>
            <w:noWrap/>
            <w:hideMark/>
          </w:tcPr>
          <w:p w14:paraId="72879F90" w14:textId="77777777" w:rsidR="009B266B" w:rsidRPr="0044090D" w:rsidRDefault="009B266B">
            <w:pPr>
              <w:rPr>
                <w:rFonts w:ascii="Times New Roman" w:hAnsi="Times New Roman" w:cs="Times New Roman"/>
              </w:rPr>
            </w:pPr>
            <w:r w:rsidRPr="0044090D">
              <w:rPr>
                <w:rFonts w:ascii="Times New Roman" w:hAnsi="Times New Roman" w:cs="Times New Roman"/>
              </w:rPr>
              <w:t xml:space="preserve"> Industrial Processes;In-process Fuel Use;Coke;General: Coke                                                                                                                                           </w:t>
            </w:r>
          </w:p>
        </w:tc>
        <w:tc>
          <w:tcPr>
            <w:tcW w:w="977" w:type="dxa"/>
            <w:noWrap/>
            <w:hideMark/>
          </w:tcPr>
          <w:p w14:paraId="58014AB3" w14:textId="77777777" w:rsidR="009B266B" w:rsidRPr="0044090D" w:rsidRDefault="009B266B" w:rsidP="009B266B">
            <w:pPr>
              <w:rPr>
                <w:rFonts w:ascii="Times New Roman" w:hAnsi="Times New Roman" w:cs="Times New Roman"/>
              </w:rPr>
            </w:pPr>
            <w:r w:rsidRPr="0044090D">
              <w:rPr>
                <w:rFonts w:ascii="Times New Roman" w:hAnsi="Times New Roman" w:cs="Times New Roman"/>
              </w:rPr>
              <w:t>0.05</w:t>
            </w:r>
          </w:p>
        </w:tc>
      </w:tr>
      <w:tr w:rsidR="009B266B" w:rsidRPr="0044090D" w14:paraId="76483934" w14:textId="77777777" w:rsidTr="009B266B">
        <w:trPr>
          <w:trHeight w:val="300"/>
        </w:trPr>
        <w:tc>
          <w:tcPr>
            <w:tcW w:w="1331" w:type="dxa"/>
            <w:noWrap/>
            <w:hideMark/>
          </w:tcPr>
          <w:p w14:paraId="22F1FC37" w14:textId="77777777" w:rsidR="009B266B" w:rsidRPr="0044090D" w:rsidRDefault="009B266B" w:rsidP="009B266B">
            <w:pPr>
              <w:rPr>
                <w:rFonts w:ascii="Times New Roman" w:hAnsi="Times New Roman" w:cs="Times New Roman"/>
              </w:rPr>
            </w:pPr>
            <w:r w:rsidRPr="0044090D">
              <w:rPr>
                <w:rFonts w:ascii="Times New Roman" w:hAnsi="Times New Roman" w:cs="Times New Roman"/>
              </w:rPr>
              <w:t>30500313</w:t>
            </w:r>
          </w:p>
        </w:tc>
        <w:tc>
          <w:tcPr>
            <w:tcW w:w="7042" w:type="dxa"/>
            <w:noWrap/>
            <w:hideMark/>
          </w:tcPr>
          <w:p w14:paraId="38657E82" w14:textId="77777777" w:rsidR="009B266B" w:rsidRPr="0044090D" w:rsidRDefault="009B266B">
            <w:pPr>
              <w:rPr>
                <w:rFonts w:ascii="Times New Roman" w:hAnsi="Times New Roman" w:cs="Times New Roman"/>
              </w:rPr>
            </w:pPr>
            <w:r w:rsidRPr="0044090D">
              <w:rPr>
                <w:rFonts w:ascii="Times New Roman" w:hAnsi="Times New Roman" w:cs="Times New Roman"/>
              </w:rPr>
              <w:t xml:space="preserve"> Industrial Processes;Mineral Products;Brick Manufacture;Curing and Firing: Coal-fired Tunnel Kilns                                                                                                    </w:t>
            </w:r>
          </w:p>
        </w:tc>
        <w:tc>
          <w:tcPr>
            <w:tcW w:w="977" w:type="dxa"/>
            <w:noWrap/>
            <w:hideMark/>
          </w:tcPr>
          <w:p w14:paraId="28B3015E" w14:textId="77777777" w:rsidR="009B266B" w:rsidRPr="0044090D" w:rsidRDefault="009B266B" w:rsidP="009B266B">
            <w:pPr>
              <w:rPr>
                <w:rFonts w:ascii="Times New Roman" w:hAnsi="Times New Roman" w:cs="Times New Roman"/>
              </w:rPr>
            </w:pPr>
            <w:r w:rsidRPr="0044090D">
              <w:rPr>
                <w:rFonts w:ascii="Times New Roman" w:hAnsi="Times New Roman" w:cs="Times New Roman"/>
              </w:rPr>
              <w:t>0.05</w:t>
            </w:r>
          </w:p>
        </w:tc>
      </w:tr>
      <w:tr w:rsidR="009B266B" w:rsidRPr="0044090D" w14:paraId="2523AE9E" w14:textId="77777777" w:rsidTr="009B266B">
        <w:trPr>
          <w:trHeight w:val="300"/>
        </w:trPr>
        <w:tc>
          <w:tcPr>
            <w:tcW w:w="1331" w:type="dxa"/>
            <w:noWrap/>
            <w:hideMark/>
          </w:tcPr>
          <w:p w14:paraId="4BC779B9" w14:textId="77777777" w:rsidR="009B266B" w:rsidRPr="0044090D" w:rsidRDefault="009B266B" w:rsidP="009B266B">
            <w:pPr>
              <w:rPr>
                <w:rFonts w:ascii="Times New Roman" w:hAnsi="Times New Roman" w:cs="Times New Roman"/>
              </w:rPr>
            </w:pPr>
            <w:r w:rsidRPr="0044090D">
              <w:rPr>
                <w:rFonts w:ascii="Times New Roman" w:hAnsi="Times New Roman" w:cs="Times New Roman"/>
              </w:rPr>
              <w:t>10100205</w:t>
            </w:r>
          </w:p>
        </w:tc>
        <w:tc>
          <w:tcPr>
            <w:tcW w:w="7042" w:type="dxa"/>
            <w:noWrap/>
            <w:hideMark/>
          </w:tcPr>
          <w:p w14:paraId="3E959589" w14:textId="77777777" w:rsidR="009B266B" w:rsidRPr="0044090D" w:rsidRDefault="009B266B">
            <w:pPr>
              <w:rPr>
                <w:rFonts w:ascii="Times New Roman" w:hAnsi="Times New Roman" w:cs="Times New Roman"/>
              </w:rPr>
            </w:pPr>
            <w:r w:rsidRPr="0044090D">
              <w:rPr>
                <w:rFonts w:ascii="Times New Roman" w:hAnsi="Times New Roman" w:cs="Times New Roman"/>
              </w:rPr>
              <w:t xml:space="preserve"> External Combustion Boilers;Electric Generation;Bituminous Coal;Boiler, Traveling Grate (Overfeed) Stoker                                                 </w:t>
            </w:r>
          </w:p>
        </w:tc>
        <w:tc>
          <w:tcPr>
            <w:tcW w:w="977" w:type="dxa"/>
            <w:noWrap/>
            <w:hideMark/>
          </w:tcPr>
          <w:p w14:paraId="0B966EC2" w14:textId="77777777" w:rsidR="009B266B" w:rsidRPr="0044090D" w:rsidRDefault="009B266B" w:rsidP="009B266B">
            <w:pPr>
              <w:rPr>
                <w:rFonts w:ascii="Times New Roman" w:hAnsi="Times New Roman" w:cs="Times New Roman"/>
              </w:rPr>
            </w:pPr>
            <w:r w:rsidRPr="0044090D">
              <w:rPr>
                <w:rFonts w:ascii="Times New Roman" w:hAnsi="Times New Roman" w:cs="Times New Roman"/>
              </w:rPr>
              <w:t>0.05</w:t>
            </w:r>
          </w:p>
        </w:tc>
      </w:tr>
      <w:tr w:rsidR="009B266B" w:rsidRPr="0044090D" w14:paraId="0FCA2D39" w14:textId="77777777" w:rsidTr="009B266B">
        <w:trPr>
          <w:trHeight w:val="300"/>
        </w:trPr>
        <w:tc>
          <w:tcPr>
            <w:tcW w:w="1331" w:type="dxa"/>
            <w:noWrap/>
            <w:hideMark/>
          </w:tcPr>
          <w:p w14:paraId="64EEA855" w14:textId="77777777" w:rsidR="009B266B" w:rsidRPr="0044090D" w:rsidRDefault="009B266B" w:rsidP="009B266B">
            <w:pPr>
              <w:rPr>
                <w:rFonts w:ascii="Times New Roman" w:hAnsi="Times New Roman" w:cs="Times New Roman"/>
              </w:rPr>
            </w:pPr>
            <w:r w:rsidRPr="0044090D">
              <w:rPr>
                <w:rFonts w:ascii="Times New Roman" w:hAnsi="Times New Roman" w:cs="Times New Roman"/>
              </w:rPr>
              <w:t>30300312</w:t>
            </w:r>
          </w:p>
        </w:tc>
        <w:tc>
          <w:tcPr>
            <w:tcW w:w="7042" w:type="dxa"/>
            <w:noWrap/>
            <w:hideMark/>
          </w:tcPr>
          <w:p w14:paraId="32BCA2EA" w14:textId="77777777" w:rsidR="009B266B" w:rsidRPr="0044090D" w:rsidRDefault="009B266B">
            <w:pPr>
              <w:rPr>
                <w:rFonts w:ascii="Times New Roman" w:hAnsi="Times New Roman" w:cs="Times New Roman"/>
              </w:rPr>
            </w:pPr>
            <w:r w:rsidRPr="0044090D">
              <w:rPr>
                <w:rFonts w:ascii="Times New Roman" w:hAnsi="Times New Roman" w:cs="Times New Roman"/>
              </w:rPr>
              <w:t xml:space="preserve"> Industrial Processes;Primary Metal Production;Metallurgical Coke Manufacturing;Coke Crushing/Screening/Handling                                                                                       </w:t>
            </w:r>
          </w:p>
        </w:tc>
        <w:tc>
          <w:tcPr>
            <w:tcW w:w="977" w:type="dxa"/>
            <w:noWrap/>
            <w:hideMark/>
          </w:tcPr>
          <w:p w14:paraId="09C2C347" w14:textId="77777777" w:rsidR="009B266B" w:rsidRPr="0044090D" w:rsidRDefault="009B266B" w:rsidP="009B266B">
            <w:pPr>
              <w:rPr>
                <w:rFonts w:ascii="Times New Roman" w:hAnsi="Times New Roman" w:cs="Times New Roman"/>
              </w:rPr>
            </w:pPr>
            <w:r w:rsidRPr="0044090D">
              <w:rPr>
                <w:rFonts w:ascii="Times New Roman" w:hAnsi="Times New Roman" w:cs="Times New Roman"/>
              </w:rPr>
              <w:t>0.05</w:t>
            </w:r>
          </w:p>
        </w:tc>
      </w:tr>
      <w:tr w:rsidR="009B266B" w:rsidRPr="0044090D" w14:paraId="635610DD" w14:textId="77777777" w:rsidTr="009B266B">
        <w:trPr>
          <w:trHeight w:val="300"/>
        </w:trPr>
        <w:tc>
          <w:tcPr>
            <w:tcW w:w="1331" w:type="dxa"/>
            <w:noWrap/>
            <w:hideMark/>
          </w:tcPr>
          <w:p w14:paraId="5A35A08C" w14:textId="77777777" w:rsidR="009B266B" w:rsidRPr="0044090D" w:rsidRDefault="009B266B" w:rsidP="009B266B">
            <w:pPr>
              <w:rPr>
                <w:rFonts w:ascii="Times New Roman" w:hAnsi="Times New Roman" w:cs="Times New Roman"/>
              </w:rPr>
            </w:pPr>
            <w:r w:rsidRPr="0044090D">
              <w:rPr>
                <w:rFonts w:ascii="Times New Roman" w:hAnsi="Times New Roman" w:cs="Times New Roman"/>
              </w:rPr>
              <w:t>10200229</w:t>
            </w:r>
          </w:p>
        </w:tc>
        <w:tc>
          <w:tcPr>
            <w:tcW w:w="7042" w:type="dxa"/>
            <w:noWrap/>
            <w:hideMark/>
          </w:tcPr>
          <w:p w14:paraId="565D0794" w14:textId="77777777" w:rsidR="009B266B" w:rsidRPr="0044090D" w:rsidRDefault="009B266B">
            <w:pPr>
              <w:rPr>
                <w:rFonts w:ascii="Times New Roman" w:hAnsi="Times New Roman" w:cs="Times New Roman"/>
              </w:rPr>
            </w:pPr>
            <w:r w:rsidRPr="0044090D">
              <w:rPr>
                <w:rFonts w:ascii="Times New Roman" w:hAnsi="Times New Roman" w:cs="Times New Roman"/>
              </w:rPr>
              <w:t xml:space="preserve"> External Combustion Boilers;Industrial;Subbituminous Coal;Cogeneration                                                                                                                                </w:t>
            </w:r>
          </w:p>
        </w:tc>
        <w:tc>
          <w:tcPr>
            <w:tcW w:w="977" w:type="dxa"/>
            <w:noWrap/>
            <w:hideMark/>
          </w:tcPr>
          <w:p w14:paraId="49F8A81C" w14:textId="77777777" w:rsidR="009B266B" w:rsidRPr="0044090D" w:rsidRDefault="009B266B" w:rsidP="009B266B">
            <w:pPr>
              <w:rPr>
                <w:rFonts w:ascii="Times New Roman" w:hAnsi="Times New Roman" w:cs="Times New Roman"/>
              </w:rPr>
            </w:pPr>
            <w:r w:rsidRPr="0044090D">
              <w:rPr>
                <w:rFonts w:ascii="Times New Roman" w:hAnsi="Times New Roman" w:cs="Times New Roman"/>
              </w:rPr>
              <w:t>0.04</w:t>
            </w:r>
          </w:p>
        </w:tc>
      </w:tr>
      <w:tr w:rsidR="009B266B" w:rsidRPr="0044090D" w14:paraId="0F276486" w14:textId="77777777" w:rsidTr="009B266B">
        <w:trPr>
          <w:trHeight w:val="300"/>
        </w:trPr>
        <w:tc>
          <w:tcPr>
            <w:tcW w:w="1331" w:type="dxa"/>
            <w:noWrap/>
            <w:hideMark/>
          </w:tcPr>
          <w:p w14:paraId="77D1CE31" w14:textId="77777777" w:rsidR="009B266B" w:rsidRPr="0044090D" w:rsidRDefault="009B266B" w:rsidP="009B266B">
            <w:pPr>
              <w:rPr>
                <w:rFonts w:ascii="Times New Roman" w:hAnsi="Times New Roman" w:cs="Times New Roman"/>
              </w:rPr>
            </w:pPr>
            <w:r w:rsidRPr="0044090D">
              <w:rPr>
                <w:rFonts w:ascii="Times New Roman" w:hAnsi="Times New Roman" w:cs="Times New Roman"/>
              </w:rPr>
              <w:t>30300307</w:t>
            </w:r>
          </w:p>
        </w:tc>
        <w:tc>
          <w:tcPr>
            <w:tcW w:w="7042" w:type="dxa"/>
            <w:noWrap/>
            <w:hideMark/>
          </w:tcPr>
          <w:p w14:paraId="46E01AD2" w14:textId="77777777" w:rsidR="009B266B" w:rsidRPr="0044090D" w:rsidRDefault="009B266B">
            <w:pPr>
              <w:rPr>
                <w:rFonts w:ascii="Times New Roman" w:hAnsi="Times New Roman" w:cs="Times New Roman"/>
              </w:rPr>
            </w:pPr>
            <w:r w:rsidRPr="0044090D">
              <w:rPr>
                <w:rFonts w:ascii="Times New Roman" w:hAnsi="Times New Roman" w:cs="Times New Roman"/>
              </w:rPr>
              <w:t xml:space="preserve"> Industrial Processes;Primary Metal Production;Metallurgical Coke Manufacturing;Coal Crushing/Handling                                                                                                 </w:t>
            </w:r>
          </w:p>
        </w:tc>
        <w:tc>
          <w:tcPr>
            <w:tcW w:w="977" w:type="dxa"/>
            <w:noWrap/>
            <w:hideMark/>
          </w:tcPr>
          <w:p w14:paraId="1E71CF38" w14:textId="77777777" w:rsidR="009B266B" w:rsidRPr="0044090D" w:rsidRDefault="009B266B" w:rsidP="009B266B">
            <w:pPr>
              <w:rPr>
                <w:rFonts w:ascii="Times New Roman" w:hAnsi="Times New Roman" w:cs="Times New Roman"/>
              </w:rPr>
            </w:pPr>
            <w:r w:rsidRPr="0044090D">
              <w:rPr>
                <w:rFonts w:ascii="Times New Roman" w:hAnsi="Times New Roman" w:cs="Times New Roman"/>
              </w:rPr>
              <w:t>0.04</w:t>
            </w:r>
          </w:p>
        </w:tc>
      </w:tr>
      <w:tr w:rsidR="009B266B" w:rsidRPr="0044090D" w14:paraId="234371C9" w14:textId="77777777" w:rsidTr="009B266B">
        <w:trPr>
          <w:trHeight w:val="300"/>
        </w:trPr>
        <w:tc>
          <w:tcPr>
            <w:tcW w:w="1331" w:type="dxa"/>
            <w:noWrap/>
            <w:hideMark/>
          </w:tcPr>
          <w:p w14:paraId="75481F99" w14:textId="77777777" w:rsidR="009B266B" w:rsidRPr="0044090D" w:rsidRDefault="009B266B" w:rsidP="009B266B">
            <w:pPr>
              <w:rPr>
                <w:rFonts w:ascii="Times New Roman" w:hAnsi="Times New Roman" w:cs="Times New Roman"/>
              </w:rPr>
            </w:pPr>
            <w:r w:rsidRPr="0044090D">
              <w:rPr>
                <w:rFonts w:ascii="Times New Roman" w:hAnsi="Times New Roman" w:cs="Times New Roman"/>
              </w:rPr>
              <w:t>30300314</w:t>
            </w:r>
          </w:p>
        </w:tc>
        <w:tc>
          <w:tcPr>
            <w:tcW w:w="7042" w:type="dxa"/>
            <w:noWrap/>
            <w:hideMark/>
          </w:tcPr>
          <w:p w14:paraId="6AF13640" w14:textId="77777777" w:rsidR="009B266B" w:rsidRPr="0044090D" w:rsidRDefault="009B266B">
            <w:pPr>
              <w:rPr>
                <w:rFonts w:ascii="Times New Roman" w:hAnsi="Times New Roman" w:cs="Times New Roman"/>
              </w:rPr>
            </w:pPr>
            <w:r w:rsidRPr="0044090D">
              <w:rPr>
                <w:rFonts w:ascii="Times New Roman" w:hAnsi="Times New Roman" w:cs="Times New Roman"/>
              </w:rPr>
              <w:t xml:space="preserve"> Industrial Processes;Primary Metal Production;Metallurgical Coke Manufacturing;By-product Process: Topside Leaks, Lid Leaks                                                                           </w:t>
            </w:r>
          </w:p>
        </w:tc>
        <w:tc>
          <w:tcPr>
            <w:tcW w:w="977" w:type="dxa"/>
            <w:noWrap/>
            <w:hideMark/>
          </w:tcPr>
          <w:p w14:paraId="42BB3740" w14:textId="77777777" w:rsidR="009B266B" w:rsidRPr="0044090D" w:rsidRDefault="009B266B" w:rsidP="009B266B">
            <w:pPr>
              <w:rPr>
                <w:rFonts w:ascii="Times New Roman" w:hAnsi="Times New Roman" w:cs="Times New Roman"/>
              </w:rPr>
            </w:pPr>
            <w:r w:rsidRPr="0044090D">
              <w:rPr>
                <w:rFonts w:ascii="Times New Roman" w:hAnsi="Times New Roman" w:cs="Times New Roman"/>
              </w:rPr>
              <w:t>0.04</w:t>
            </w:r>
          </w:p>
        </w:tc>
      </w:tr>
      <w:tr w:rsidR="009B266B" w:rsidRPr="0044090D" w14:paraId="38FF9E64" w14:textId="77777777" w:rsidTr="009B266B">
        <w:trPr>
          <w:trHeight w:val="300"/>
        </w:trPr>
        <w:tc>
          <w:tcPr>
            <w:tcW w:w="1331" w:type="dxa"/>
            <w:noWrap/>
            <w:hideMark/>
          </w:tcPr>
          <w:p w14:paraId="6D70F632" w14:textId="77777777" w:rsidR="009B266B" w:rsidRPr="0044090D" w:rsidRDefault="009B266B" w:rsidP="009B266B">
            <w:pPr>
              <w:rPr>
                <w:rFonts w:ascii="Times New Roman" w:hAnsi="Times New Roman" w:cs="Times New Roman"/>
              </w:rPr>
            </w:pPr>
            <w:r w:rsidRPr="0044090D">
              <w:rPr>
                <w:rFonts w:ascii="Times New Roman" w:hAnsi="Times New Roman" w:cs="Times New Roman"/>
              </w:rPr>
              <w:t>30300399</w:t>
            </w:r>
          </w:p>
        </w:tc>
        <w:tc>
          <w:tcPr>
            <w:tcW w:w="7042" w:type="dxa"/>
            <w:noWrap/>
            <w:hideMark/>
          </w:tcPr>
          <w:p w14:paraId="21A1D5A0" w14:textId="77777777" w:rsidR="009B266B" w:rsidRPr="0044090D" w:rsidRDefault="009B266B">
            <w:pPr>
              <w:rPr>
                <w:rFonts w:ascii="Times New Roman" w:hAnsi="Times New Roman" w:cs="Times New Roman"/>
              </w:rPr>
            </w:pPr>
            <w:r w:rsidRPr="0044090D">
              <w:rPr>
                <w:rFonts w:ascii="Times New Roman" w:hAnsi="Times New Roman" w:cs="Times New Roman"/>
              </w:rPr>
              <w:t xml:space="preserve"> Industrial Processes;Primary Metal Production;Metallurgical Coke Manufacturing;By-product Process: Not Classified                                                                                     </w:t>
            </w:r>
          </w:p>
        </w:tc>
        <w:tc>
          <w:tcPr>
            <w:tcW w:w="977" w:type="dxa"/>
            <w:noWrap/>
            <w:hideMark/>
          </w:tcPr>
          <w:p w14:paraId="588D1F89" w14:textId="77777777" w:rsidR="009B266B" w:rsidRPr="0044090D" w:rsidRDefault="009B266B" w:rsidP="009B266B">
            <w:pPr>
              <w:rPr>
                <w:rFonts w:ascii="Times New Roman" w:hAnsi="Times New Roman" w:cs="Times New Roman"/>
              </w:rPr>
            </w:pPr>
            <w:r w:rsidRPr="0044090D">
              <w:rPr>
                <w:rFonts w:ascii="Times New Roman" w:hAnsi="Times New Roman" w:cs="Times New Roman"/>
              </w:rPr>
              <w:t>0.04</w:t>
            </w:r>
          </w:p>
        </w:tc>
      </w:tr>
      <w:tr w:rsidR="009B266B" w:rsidRPr="0044090D" w14:paraId="5F9EA281" w14:textId="77777777" w:rsidTr="009B266B">
        <w:trPr>
          <w:trHeight w:val="300"/>
        </w:trPr>
        <w:tc>
          <w:tcPr>
            <w:tcW w:w="1331" w:type="dxa"/>
            <w:noWrap/>
            <w:hideMark/>
          </w:tcPr>
          <w:p w14:paraId="416C3114" w14:textId="77777777" w:rsidR="009B266B" w:rsidRPr="0044090D" w:rsidRDefault="009B266B" w:rsidP="009B266B">
            <w:pPr>
              <w:rPr>
                <w:rFonts w:ascii="Times New Roman" w:hAnsi="Times New Roman" w:cs="Times New Roman"/>
              </w:rPr>
            </w:pPr>
            <w:r w:rsidRPr="0044090D">
              <w:rPr>
                <w:rFonts w:ascii="Times New Roman" w:hAnsi="Times New Roman" w:cs="Times New Roman"/>
              </w:rPr>
              <w:t>39000201</w:t>
            </w:r>
          </w:p>
        </w:tc>
        <w:tc>
          <w:tcPr>
            <w:tcW w:w="7042" w:type="dxa"/>
            <w:noWrap/>
            <w:hideMark/>
          </w:tcPr>
          <w:p w14:paraId="6EA3A26E" w14:textId="77777777" w:rsidR="009B266B" w:rsidRPr="0044090D" w:rsidRDefault="009B266B">
            <w:pPr>
              <w:rPr>
                <w:rFonts w:ascii="Times New Roman" w:hAnsi="Times New Roman" w:cs="Times New Roman"/>
              </w:rPr>
            </w:pPr>
            <w:r w:rsidRPr="0044090D">
              <w:rPr>
                <w:rFonts w:ascii="Times New Roman" w:hAnsi="Times New Roman" w:cs="Times New Roman"/>
              </w:rPr>
              <w:t xml:space="preserve"> Industrial Processes;In-process Fuel Use;Bituminous Coal;Cement Kiln/Dryer (Bituminous Coal)                                                                                                          </w:t>
            </w:r>
          </w:p>
        </w:tc>
        <w:tc>
          <w:tcPr>
            <w:tcW w:w="977" w:type="dxa"/>
            <w:noWrap/>
            <w:hideMark/>
          </w:tcPr>
          <w:p w14:paraId="169B51D2" w14:textId="77777777" w:rsidR="009B266B" w:rsidRPr="0044090D" w:rsidRDefault="009B266B" w:rsidP="009B266B">
            <w:pPr>
              <w:rPr>
                <w:rFonts w:ascii="Times New Roman" w:hAnsi="Times New Roman" w:cs="Times New Roman"/>
              </w:rPr>
            </w:pPr>
            <w:r w:rsidRPr="0044090D">
              <w:rPr>
                <w:rFonts w:ascii="Times New Roman" w:hAnsi="Times New Roman" w:cs="Times New Roman"/>
              </w:rPr>
              <w:t>0.03</w:t>
            </w:r>
          </w:p>
        </w:tc>
      </w:tr>
      <w:tr w:rsidR="009B266B" w:rsidRPr="0044090D" w14:paraId="387340AF" w14:textId="77777777" w:rsidTr="009B266B">
        <w:trPr>
          <w:trHeight w:val="300"/>
        </w:trPr>
        <w:tc>
          <w:tcPr>
            <w:tcW w:w="1331" w:type="dxa"/>
            <w:noWrap/>
            <w:hideMark/>
          </w:tcPr>
          <w:p w14:paraId="63CD1810" w14:textId="77777777" w:rsidR="009B266B" w:rsidRPr="0044090D" w:rsidRDefault="009B266B" w:rsidP="009B266B">
            <w:pPr>
              <w:rPr>
                <w:rFonts w:ascii="Times New Roman" w:hAnsi="Times New Roman" w:cs="Times New Roman"/>
              </w:rPr>
            </w:pPr>
            <w:r w:rsidRPr="0044090D">
              <w:rPr>
                <w:rFonts w:ascii="Times New Roman" w:hAnsi="Times New Roman" w:cs="Times New Roman"/>
              </w:rPr>
              <w:t>10300218</w:t>
            </w:r>
          </w:p>
        </w:tc>
        <w:tc>
          <w:tcPr>
            <w:tcW w:w="7042" w:type="dxa"/>
            <w:noWrap/>
            <w:hideMark/>
          </w:tcPr>
          <w:p w14:paraId="4E20F88D" w14:textId="77777777" w:rsidR="009B266B" w:rsidRPr="0044090D" w:rsidRDefault="009B266B">
            <w:pPr>
              <w:rPr>
                <w:rFonts w:ascii="Times New Roman" w:hAnsi="Times New Roman" w:cs="Times New Roman"/>
              </w:rPr>
            </w:pPr>
            <w:r w:rsidRPr="0044090D">
              <w:rPr>
                <w:rFonts w:ascii="Times New Roman" w:hAnsi="Times New Roman" w:cs="Times New Roman"/>
              </w:rPr>
              <w:t xml:space="preserve"> External Combustion Boilers;Commercial/Institutional;Bituminous Coal;Atmospheric Fluidized Bed Combustion: Circulating Bed                                </w:t>
            </w:r>
          </w:p>
        </w:tc>
        <w:tc>
          <w:tcPr>
            <w:tcW w:w="977" w:type="dxa"/>
            <w:noWrap/>
            <w:hideMark/>
          </w:tcPr>
          <w:p w14:paraId="61EC11C9" w14:textId="77777777" w:rsidR="009B266B" w:rsidRPr="0044090D" w:rsidRDefault="009B266B" w:rsidP="009B266B">
            <w:pPr>
              <w:rPr>
                <w:rFonts w:ascii="Times New Roman" w:hAnsi="Times New Roman" w:cs="Times New Roman"/>
              </w:rPr>
            </w:pPr>
            <w:r w:rsidRPr="0044090D">
              <w:rPr>
                <w:rFonts w:ascii="Times New Roman" w:hAnsi="Times New Roman" w:cs="Times New Roman"/>
              </w:rPr>
              <w:t>0.03</w:t>
            </w:r>
          </w:p>
        </w:tc>
      </w:tr>
      <w:tr w:rsidR="009B266B" w:rsidRPr="0044090D" w14:paraId="18FEE98F" w14:textId="77777777" w:rsidTr="009B266B">
        <w:trPr>
          <w:trHeight w:val="300"/>
        </w:trPr>
        <w:tc>
          <w:tcPr>
            <w:tcW w:w="1331" w:type="dxa"/>
            <w:noWrap/>
            <w:hideMark/>
          </w:tcPr>
          <w:p w14:paraId="38854C4C" w14:textId="77777777" w:rsidR="009B266B" w:rsidRPr="0044090D" w:rsidRDefault="009B266B" w:rsidP="009B266B">
            <w:pPr>
              <w:rPr>
                <w:rFonts w:ascii="Times New Roman" w:hAnsi="Times New Roman" w:cs="Times New Roman"/>
              </w:rPr>
            </w:pPr>
            <w:r w:rsidRPr="0044090D">
              <w:rPr>
                <w:rFonts w:ascii="Times New Roman" w:hAnsi="Times New Roman" w:cs="Times New Roman"/>
              </w:rPr>
              <w:t>10100237</w:t>
            </w:r>
          </w:p>
        </w:tc>
        <w:tc>
          <w:tcPr>
            <w:tcW w:w="7042" w:type="dxa"/>
            <w:noWrap/>
            <w:hideMark/>
          </w:tcPr>
          <w:p w14:paraId="6CCCC777" w14:textId="77777777" w:rsidR="009B266B" w:rsidRPr="0044090D" w:rsidRDefault="009B266B">
            <w:pPr>
              <w:rPr>
                <w:rFonts w:ascii="Times New Roman" w:hAnsi="Times New Roman" w:cs="Times New Roman"/>
              </w:rPr>
            </w:pPr>
            <w:r w:rsidRPr="0044090D">
              <w:rPr>
                <w:rFonts w:ascii="Times New Roman" w:hAnsi="Times New Roman" w:cs="Times New Roman"/>
              </w:rPr>
              <w:t xml:space="preserve"> External Combustion Boilers;Electric Generation;Subbituminous Coal;Boiler, Atmospheric Fluidized Bed Combustion: Bubbling Bed                                                                         </w:t>
            </w:r>
          </w:p>
        </w:tc>
        <w:tc>
          <w:tcPr>
            <w:tcW w:w="977" w:type="dxa"/>
            <w:noWrap/>
            <w:hideMark/>
          </w:tcPr>
          <w:p w14:paraId="070D017E" w14:textId="77777777" w:rsidR="009B266B" w:rsidRPr="0044090D" w:rsidRDefault="009B266B" w:rsidP="009B266B">
            <w:pPr>
              <w:rPr>
                <w:rFonts w:ascii="Times New Roman" w:hAnsi="Times New Roman" w:cs="Times New Roman"/>
              </w:rPr>
            </w:pPr>
            <w:r w:rsidRPr="0044090D">
              <w:rPr>
                <w:rFonts w:ascii="Times New Roman" w:hAnsi="Times New Roman" w:cs="Times New Roman"/>
              </w:rPr>
              <w:t>0.03</w:t>
            </w:r>
          </w:p>
        </w:tc>
      </w:tr>
      <w:tr w:rsidR="009B266B" w:rsidRPr="0044090D" w14:paraId="030E3E26" w14:textId="77777777" w:rsidTr="009B266B">
        <w:trPr>
          <w:trHeight w:val="300"/>
        </w:trPr>
        <w:tc>
          <w:tcPr>
            <w:tcW w:w="1331" w:type="dxa"/>
            <w:noWrap/>
            <w:hideMark/>
          </w:tcPr>
          <w:p w14:paraId="0652E1ED" w14:textId="77777777" w:rsidR="009B266B" w:rsidRPr="0044090D" w:rsidRDefault="009B266B" w:rsidP="009B266B">
            <w:pPr>
              <w:rPr>
                <w:rFonts w:ascii="Times New Roman" w:hAnsi="Times New Roman" w:cs="Times New Roman"/>
              </w:rPr>
            </w:pPr>
            <w:r w:rsidRPr="0044090D">
              <w:rPr>
                <w:rFonts w:ascii="Times New Roman" w:hAnsi="Times New Roman" w:cs="Times New Roman"/>
              </w:rPr>
              <w:t>10300102</w:t>
            </w:r>
          </w:p>
        </w:tc>
        <w:tc>
          <w:tcPr>
            <w:tcW w:w="7042" w:type="dxa"/>
            <w:noWrap/>
            <w:hideMark/>
          </w:tcPr>
          <w:p w14:paraId="34B205CF" w14:textId="77777777" w:rsidR="009B266B" w:rsidRPr="0044090D" w:rsidRDefault="009B266B">
            <w:pPr>
              <w:rPr>
                <w:rFonts w:ascii="Times New Roman" w:hAnsi="Times New Roman" w:cs="Times New Roman"/>
              </w:rPr>
            </w:pPr>
            <w:r w:rsidRPr="0044090D">
              <w:rPr>
                <w:rFonts w:ascii="Times New Roman" w:hAnsi="Times New Roman" w:cs="Times New Roman"/>
              </w:rPr>
              <w:t xml:space="preserve"> External Combustion Boilers;Commercial/Institutional;Anthracite Coal;Traveling Grate (Overfeed) Stoker                                                                                                </w:t>
            </w:r>
          </w:p>
        </w:tc>
        <w:tc>
          <w:tcPr>
            <w:tcW w:w="977" w:type="dxa"/>
            <w:noWrap/>
            <w:hideMark/>
          </w:tcPr>
          <w:p w14:paraId="2C959F55" w14:textId="77777777" w:rsidR="009B266B" w:rsidRPr="0044090D" w:rsidRDefault="009B266B" w:rsidP="009B266B">
            <w:pPr>
              <w:rPr>
                <w:rFonts w:ascii="Times New Roman" w:hAnsi="Times New Roman" w:cs="Times New Roman"/>
              </w:rPr>
            </w:pPr>
            <w:r w:rsidRPr="0044090D">
              <w:rPr>
                <w:rFonts w:ascii="Times New Roman" w:hAnsi="Times New Roman" w:cs="Times New Roman"/>
              </w:rPr>
              <w:t>0.02</w:t>
            </w:r>
          </w:p>
        </w:tc>
      </w:tr>
      <w:tr w:rsidR="009B266B" w:rsidRPr="0044090D" w14:paraId="3461766D" w14:textId="77777777" w:rsidTr="009B266B">
        <w:trPr>
          <w:trHeight w:val="300"/>
        </w:trPr>
        <w:tc>
          <w:tcPr>
            <w:tcW w:w="1331" w:type="dxa"/>
            <w:noWrap/>
            <w:hideMark/>
          </w:tcPr>
          <w:p w14:paraId="5472E91B" w14:textId="77777777" w:rsidR="009B266B" w:rsidRPr="0044090D" w:rsidRDefault="009B266B" w:rsidP="009B266B">
            <w:pPr>
              <w:rPr>
                <w:rFonts w:ascii="Times New Roman" w:hAnsi="Times New Roman" w:cs="Times New Roman"/>
              </w:rPr>
            </w:pPr>
            <w:r w:rsidRPr="0044090D">
              <w:rPr>
                <w:rFonts w:ascii="Times New Roman" w:hAnsi="Times New Roman" w:cs="Times New Roman"/>
              </w:rPr>
              <w:t>10300208</w:t>
            </w:r>
          </w:p>
        </w:tc>
        <w:tc>
          <w:tcPr>
            <w:tcW w:w="7042" w:type="dxa"/>
            <w:noWrap/>
            <w:hideMark/>
          </w:tcPr>
          <w:p w14:paraId="57659E94" w14:textId="77777777" w:rsidR="009B266B" w:rsidRPr="0044090D" w:rsidRDefault="009B266B">
            <w:pPr>
              <w:rPr>
                <w:rFonts w:ascii="Times New Roman" w:hAnsi="Times New Roman" w:cs="Times New Roman"/>
              </w:rPr>
            </w:pPr>
            <w:r w:rsidRPr="0044090D">
              <w:rPr>
                <w:rFonts w:ascii="Times New Roman" w:hAnsi="Times New Roman" w:cs="Times New Roman"/>
              </w:rPr>
              <w:t xml:space="preserve"> External Combustion Boilers;Commercial/Institutional;Bituminous Coal;Underfeed Stoker                                                                                                                 </w:t>
            </w:r>
          </w:p>
        </w:tc>
        <w:tc>
          <w:tcPr>
            <w:tcW w:w="977" w:type="dxa"/>
            <w:noWrap/>
            <w:hideMark/>
          </w:tcPr>
          <w:p w14:paraId="70818894" w14:textId="77777777" w:rsidR="009B266B" w:rsidRPr="0044090D" w:rsidRDefault="009B266B" w:rsidP="009B266B">
            <w:pPr>
              <w:rPr>
                <w:rFonts w:ascii="Times New Roman" w:hAnsi="Times New Roman" w:cs="Times New Roman"/>
              </w:rPr>
            </w:pPr>
            <w:r w:rsidRPr="0044090D">
              <w:rPr>
                <w:rFonts w:ascii="Times New Roman" w:hAnsi="Times New Roman" w:cs="Times New Roman"/>
              </w:rPr>
              <w:t>0.02</w:t>
            </w:r>
          </w:p>
        </w:tc>
      </w:tr>
      <w:tr w:rsidR="009B266B" w:rsidRPr="0044090D" w14:paraId="426CF83A" w14:textId="77777777" w:rsidTr="009B266B">
        <w:trPr>
          <w:trHeight w:val="300"/>
        </w:trPr>
        <w:tc>
          <w:tcPr>
            <w:tcW w:w="1331" w:type="dxa"/>
            <w:noWrap/>
            <w:hideMark/>
          </w:tcPr>
          <w:p w14:paraId="1A08F35D" w14:textId="77777777" w:rsidR="009B266B" w:rsidRPr="0044090D" w:rsidRDefault="009B266B" w:rsidP="009B266B">
            <w:pPr>
              <w:rPr>
                <w:rFonts w:ascii="Times New Roman" w:hAnsi="Times New Roman" w:cs="Times New Roman"/>
              </w:rPr>
            </w:pPr>
            <w:r w:rsidRPr="0044090D">
              <w:rPr>
                <w:rFonts w:ascii="Times New Roman" w:hAnsi="Times New Roman" w:cs="Times New Roman"/>
              </w:rPr>
              <w:t>30300308</w:t>
            </w:r>
          </w:p>
        </w:tc>
        <w:tc>
          <w:tcPr>
            <w:tcW w:w="7042" w:type="dxa"/>
            <w:noWrap/>
            <w:hideMark/>
          </w:tcPr>
          <w:p w14:paraId="646D005D" w14:textId="77777777" w:rsidR="009B266B" w:rsidRPr="0044090D" w:rsidRDefault="009B266B">
            <w:pPr>
              <w:rPr>
                <w:rFonts w:ascii="Times New Roman" w:hAnsi="Times New Roman" w:cs="Times New Roman"/>
              </w:rPr>
            </w:pPr>
            <w:r w:rsidRPr="0044090D">
              <w:rPr>
                <w:rFonts w:ascii="Times New Roman" w:hAnsi="Times New Roman" w:cs="Times New Roman"/>
              </w:rPr>
              <w:t xml:space="preserve"> Industrial Processes;Primary Metal Production;Metallurgical Coke Manufacturing;By-product Process: Oven/Door Leaks                                                                                    </w:t>
            </w:r>
          </w:p>
        </w:tc>
        <w:tc>
          <w:tcPr>
            <w:tcW w:w="977" w:type="dxa"/>
            <w:noWrap/>
            <w:hideMark/>
          </w:tcPr>
          <w:p w14:paraId="44B3D7DC" w14:textId="77777777" w:rsidR="009B266B" w:rsidRPr="0044090D" w:rsidRDefault="009B266B" w:rsidP="009B266B">
            <w:pPr>
              <w:rPr>
                <w:rFonts w:ascii="Times New Roman" w:hAnsi="Times New Roman" w:cs="Times New Roman"/>
              </w:rPr>
            </w:pPr>
            <w:r w:rsidRPr="0044090D">
              <w:rPr>
                <w:rFonts w:ascii="Times New Roman" w:hAnsi="Times New Roman" w:cs="Times New Roman"/>
              </w:rPr>
              <w:t>0.02</w:t>
            </w:r>
          </w:p>
        </w:tc>
      </w:tr>
      <w:tr w:rsidR="009B266B" w:rsidRPr="0044090D" w14:paraId="6684C65A" w14:textId="77777777" w:rsidTr="009B266B">
        <w:trPr>
          <w:trHeight w:val="300"/>
        </w:trPr>
        <w:tc>
          <w:tcPr>
            <w:tcW w:w="1331" w:type="dxa"/>
            <w:noWrap/>
            <w:hideMark/>
          </w:tcPr>
          <w:p w14:paraId="697B92B9" w14:textId="77777777" w:rsidR="009B266B" w:rsidRPr="0044090D" w:rsidRDefault="009B266B" w:rsidP="009B266B">
            <w:pPr>
              <w:rPr>
                <w:rFonts w:ascii="Times New Roman" w:hAnsi="Times New Roman" w:cs="Times New Roman"/>
              </w:rPr>
            </w:pPr>
            <w:r w:rsidRPr="0044090D">
              <w:rPr>
                <w:rFonts w:ascii="Times New Roman" w:hAnsi="Times New Roman" w:cs="Times New Roman"/>
              </w:rPr>
              <w:t>10300205</w:t>
            </w:r>
          </w:p>
        </w:tc>
        <w:tc>
          <w:tcPr>
            <w:tcW w:w="7042" w:type="dxa"/>
            <w:noWrap/>
            <w:hideMark/>
          </w:tcPr>
          <w:p w14:paraId="44B8B240" w14:textId="77777777" w:rsidR="009B266B" w:rsidRPr="0044090D" w:rsidRDefault="009B266B">
            <w:pPr>
              <w:rPr>
                <w:rFonts w:ascii="Times New Roman" w:hAnsi="Times New Roman" w:cs="Times New Roman"/>
              </w:rPr>
            </w:pPr>
            <w:r w:rsidRPr="0044090D">
              <w:rPr>
                <w:rFonts w:ascii="Times New Roman" w:hAnsi="Times New Roman" w:cs="Times New Roman"/>
              </w:rPr>
              <w:t xml:space="preserve"> External Combustion Boilers;Commercial/Institutional;Bituminous Coal;Pulverized Coal: Wet Bottom                                                                                                      </w:t>
            </w:r>
          </w:p>
        </w:tc>
        <w:tc>
          <w:tcPr>
            <w:tcW w:w="977" w:type="dxa"/>
            <w:noWrap/>
            <w:hideMark/>
          </w:tcPr>
          <w:p w14:paraId="7C9B226E" w14:textId="77777777" w:rsidR="009B266B" w:rsidRPr="0044090D" w:rsidRDefault="009B266B" w:rsidP="009B266B">
            <w:pPr>
              <w:rPr>
                <w:rFonts w:ascii="Times New Roman" w:hAnsi="Times New Roman" w:cs="Times New Roman"/>
              </w:rPr>
            </w:pPr>
            <w:r w:rsidRPr="0044090D">
              <w:rPr>
                <w:rFonts w:ascii="Times New Roman" w:hAnsi="Times New Roman" w:cs="Times New Roman"/>
              </w:rPr>
              <w:t>0.02</w:t>
            </w:r>
          </w:p>
        </w:tc>
      </w:tr>
      <w:tr w:rsidR="009B266B" w:rsidRPr="0044090D" w14:paraId="18A08A22" w14:textId="77777777" w:rsidTr="009B266B">
        <w:trPr>
          <w:trHeight w:val="300"/>
        </w:trPr>
        <w:tc>
          <w:tcPr>
            <w:tcW w:w="1331" w:type="dxa"/>
            <w:noWrap/>
            <w:hideMark/>
          </w:tcPr>
          <w:p w14:paraId="0EBA5639" w14:textId="77777777" w:rsidR="009B266B" w:rsidRPr="0044090D" w:rsidRDefault="009B266B" w:rsidP="009B266B">
            <w:pPr>
              <w:rPr>
                <w:rFonts w:ascii="Times New Roman" w:hAnsi="Times New Roman" w:cs="Times New Roman"/>
              </w:rPr>
            </w:pPr>
            <w:r w:rsidRPr="0044090D">
              <w:rPr>
                <w:rFonts w:ascii="Times New Roman" w:hAnsi="Times New Roman" w:cs="Times New Roman"/>
              </w:rPr>
              <w:t>39000889</w:t>
            </w:r>
          </w:p>
        </w:tc>
        <w:tc>
          <w:tcPr>
            <w:tcW w:w="7042" w:type="dxa"/>
            <w:noWrap/>
            <w:hideMark/>
          </w:tcPr>
          <w:p w14:paraId="1D8A6EEC" w14:textId="77777777" w:rsidR="009B266B" w:rsidRPr="0044090D" w:rsidRDefault="009B266B">
            <w:pPr>
              <w:rPr>
                <w:rFonts w:ascii="Times New Roman" w:hAnsi="Times New Roman" w:cs="Times New Roman"/>
              </w:rPr>
            </w:pPr>
            <w:r w:rsidRPr="0044090D">
              <w:rPr>
                <w:rFonts w:ascii="Times New Roman" w:hAnsi="Times New Roman" w:cs="Times New Roman"/>
              </w:rPr>
              <w:t xml:space="preserve"> Industrial Processes;In-process Fuel Use;Coke;General                                                                                                                                                 </w:t>
            </w:r>
          </w:p>
        </w:tc>
        <w:tc>
          <w:tcPr>
            <w:tcW w:w="977" w:type="dxa"/>
            <w:noWrap/>
            <w:hideMark/>
          </w:tcPr>
          <w:p w14:paraId="62CE1FA3" w14:textId="77777777" w:rsidR="009B266B" w:rsidRPr="0044090D" w:rsidRDefault="009B266B" w:rsidP="009B266B">
            <w:pPr>
              <w:rPr>
                <w:rFonts w:ascii="Times New Roman" w:hAnsi="Times New Roman" w:cs="Times New Roman"/>
              </w:rPr>
            </w:pPr>
            <w:r w:rsidRPr="0044090D">
              <w:rPr>
                <w:rFonts w:ascii="Times New Roman" w:hAnsi="Times New Roman" w:cs="Times New Roman"/>
              </w:rPr>
              <w:t>0.02</w:t>
            </w:r>
          </w:p>
        </w:tc>
      </w:tr>
      <w:tr w:rsidR="009B266B" w:rsidRPr="0044090D" w14:paraId="72517D7E" w14:textId="77777777" w:rsidTr="009B266B">
        <w:trPr>
          <w:trHeight w:val="300"/>
        </w:trPr>
        <w:tc>
          <w:tcPr>
            <w:tcW w:w="1331" w:type="dxa"/>
            <w:noWrap/>
            <w:hideMark/>
          </w:tcPr>
          <w:p w14:paraId="61DFECA0" w14:textId="77777777" w:rsidR="009B266B" w:rsidRPr="0044090D" w:rsidRDefault="009B266B" w:rsidP="009B266B">
            <w:pPr>
              <w:rPr>
                <w:rFonts w:ascii="Times New Roman" w:hAnsi="Times New Roman" w:cs="Times New Roman"/>
              </w:rPr>
            </w:pPr>
            <w:r w:rsidRPr="0044090D">
              <w:rPr>
                <w:rFonts w:ascii="Times New Roman" w:hAnsi="Times New Roman" w:cs="Times New Roman"/>
              </w:rPr>
              <w:t>39000288</w:t>
            </w:r>
          </w:p>
        </w:tc>
        <w:tc>
          <w:tcPr>
            <w:tcW w:w="7042" w:type="dxa"/>
            <w:noWrap/>
            <w:hideMark/>
          </w:tcPr>
          <w:p w14:paraId="6685B1C1" w14:textId="77777777" w:rsidR="009B266B" w:rsidRPr="0044090D" w:rsidRDefault="009B266B">
            <w:pPr>
              <w:rPr>
                <w:rFonts w:ascii="Times New Roman" w:hAnsi="Times New Roman" w:cs="Times New Roman"/>
              </w:rPr>
            </w:pPr>
            <w:r w:rsidRPr="0044090D">
              <w:rPr>
                <w:rFonts w:ascii="Times New Roman" w:hAnsi="Times New Roman" w:cs="Times New Roman"/>
              </w:rPr>
              <w:t xml:space="preserve"> Industrial Processes;In-process Fuel Use;Bituminous Coal;General (Subbituminous)                                                                                                                      </w:t>
            </w:r>
          </w:p>
        </w:tc>
        <w:tc>
          <w:tcPr>
            <w:tcW w:w="977" w:type="dxa"/>
            <w:noWrap/>
            <w:hideMark/>
          </w:tcPr>
          <w:p w14:paraId="32012E14" w14:textId="77777777" w:rsidR="009B266B" w:rsidRPr="0044090D" w:rsidRDefault="009B266B" w:rsidP="009B266B">
            <w:pPr>
              <w:rPr>
                <w:rFonts w:ascii="Times New Roman" w:hAnsi="Times New Roman" w:cs="Times New Roman"/>
              </w:rPr>
            </w:pPr>
            <w:r w:rsidRPr="0044090D">
              <w:rPr>
                <w:rFonts w:ascii="Times New Roman" w:hAnsi="Times New Roman" w:cs="Times New Roman"/>
              </w:rPr>
              <w:t>0.02</w:t>
            </w:r>
          </w:p>
        </w:tc>
      </w:tr>
      <w:tr w:rsidR="009B266B" w:rsidRPr="0044090D" w14:paraId="16FEB6EC" w14:textId="77777777" w:rsidTr="009B266B">
        <w:trPr>
          <w:trHeight w:val="300"/>
        </w:trPr>
        <w:tc>
          <w:tcPr>
            <w:tcW w:w="1331" w:type="dxa"/>
            <w:noWrap/>
            <w:hideMark/>
          </w:tcPr>
          <w:p w14:paraId="3B484EDF" w14:textId="77777777" w:rsidR="009B266B" w:rsidRPr="0044090D" w:rsidRDefault="009B266B" w:rsidP="009B266B">
            <w:pPr>
              <w:rPr>
                <w:rFonts w:ascii="Times New Roman" w:hAnsi="Times New Roman" w:cs="Times New Roman"/>
              </w:rPr>
            </w:pPr>
            <w:r w:rsidRPr="0044090D">
              <w:rPr>
                <w:rFonts w:ascii="Times New Roman" w:hAnsi="Times New Roman" w:cs="Times New Roman"/>
              </w:rPr>
              <w:t>20100301</w:t>
            </w:r>
          </w:p>
        </w:tc>
        <w:tc>
          <w:tcPr>
            <w:tcW w:w="7042" w:type="dxa"/>
            <w:noWrap/>
            <w:hideMark/>
          </w:tcPr>
          <w:p w14:paraId="6006A3D7" w14:textId="77777777" w:rsidR="009B266B" w:rsidRPr="0044090D" w:rsidRDefault="009B266B">
            <w:pPr>
              <w:rPr>
                <w:rFonts w:ascii="Times New Roman" w:hAnsi="Times New Roman" w:cs="Times New Roman"/>
              </w:rPr>
            </w:pPr>
            <w:r w:rsidRPr="0044090D">
              <w:rPr>
                <w:rFonts w:ascii="Times New Roman" w:hAnsi="Times New Roman" w:cs="Times New Roman"/>
              </w:rPr>
              <w:t xml:space="preserve"> Internal Combustion Engines;Electric Generation;Gasified Coal;Turbine                                                                                     </w:t>
            </w:r>
          </w:p>
        </w:tc>
        <w:tc>
          <w:tcPr>
            <w:tcW w:w="977" w:type="dxa"/>
            <w:noWrap/>
            <w:hideMark/>
          </w:tcPr>
          <w:p w14:paraId="79C85F58" w14:textId="77777777" w:rsidR="009B266B" w:rsidRPr="0044090D" w:rsidRDefault="009B266B" w:rsidP="009B266B">
            <w:pPr>
              <w:rPr>
                <w:rFonts w:ascii="Times New Roman" w:hAnsi="Times New Roman" w:cs="Times New Roman"/>
              </w:rPr>
            </w:pPr>
            <w:r w:rsidRPr="0044090D">
              <w:rPr>
                <w:rFonts w:ascii="Times New Roman" w:hAnsi="Times New Roman" w:cs="Times New Roman"/>
              </w:rPr>
              <w:t>0.02</w:t>
            </w:r>
          </w:p>
        </w:tc>
      </w:tr>
      <w:tr w:rsidR="009B266B" w:rsidRPr="0044090D" w14:paraId="4A91AA46" w14:textId="77777777" w:rsidTr="009B266B">
        <w:trPr>
          <w:trHeight w:val="300"/>
        </w:trPr>
        <w:tc>
          <w:tcPr>
            <w:tcW w:w="1331" w:type="dxa"/>
            <w:noWrap/>
            <w:hideMark/>
          </w:tcPr>
          <w:p w14:paraId="44BC2A44" w14:textId="77777777" w:rsidR="009B266B" w:rsidRPr="0044090D" w:rsidRDefault="009B266B" w:rsidP="009B266B">
            <w:pPr>
              <w:rPr>
                <w:rFonts w:ascii="Times New Roman" w:hAnsi="Times New Roman" w:cs="Times New Roman"/>
              </w:rPr>
            </w:pPr>
            <w:r w:rsidRPr="0044090D">
              <w:rPr>
                <w:rFonts w:ascii="Times New Roman" w:hAnsi="Times New Roman" w:cs="Times New Roman"/>
              </w:rPr>
              <w:t>10300225</w:t>
            </w:r>
          </w:p>
        </w:tc>
        <w:tc>
          <w:tcPr>
            <w:tcW w:w="7042" w:type="dxa"/>
            <w:noWrap/>
            <w:hideMark/>
          </w:tcPr>
          <w:p w14:paraId="01AE44D4" w14:textId="77777777" w:rsidR="009B266B" w:rsidRPr="0044090D" w:rsidRDefault="009B266B">
            <w:pPr>
              <w:rPr>
                <w:rFonts w:ascii="Times New Roman" w:hAnsi="Times New Roman" w:cs="Times New Roman"/>
              </w:rPr>
            </w:pPr>
            <w:r w:rsidRPr="0044090D">
              <w:rPr>
                <w:rFonts w:ascii="Times New Roman" w:hAnsi="Times New Roman" w:cs="Times New Roman"/>
              </w:rPr>
              <w:t xml:space="preserve"> External Combustion Boilers;Commercial/Institutional;Subbituminous Coal;Traveling Grate (Overfeed) Stoker                                                                                             </w:t>
            </w:r>
          </w:p>
        </w:tc>
        <w:tc>
          <w:tcPr>
            <w:tcW w:w="977" w:type="dxa"/>
            <w:noWrap/>
            <w:hideMark/>
          </w:tcPr>
          <w:p w14:paraId="15932F7E" w14:textId="77777777" w:rsidR="009B266B" w:rsidRPr="0044090D" w:rsidRDefault="009B266B" w:rsidP="009B266B">
            <w:pPr>
              <w:rPr>
                <w:rFonts w:ascii="Times New Roman" w:hAnsi="Times New Roman" w:cs="Times New Roman"/>
              </w:rPr>
            </w:pPr>
            <w:r w:rsidRPr="0044090D">
              <w:rPr>
                <w:rFonts w:ascii="Times New Roman" w:hAnsi="Times New Roman" w:cs="Times New Roman"/>
              </w:rPr>
              <w:t>0.02</w:t>
            </w:r>
          </w:p>
        </w:tc>
      </w:tr>
      <w:tr w:rsidR="009B266B" w:rsidRPr="0044090D" w14:paraId="6B6B5028" w14:textId="77777777" w:rsidTr="009B266B">
        <w:trPr>
          <w:trHeight w:val="300"/>
        </w:trPr>
        <w:tc>
          <w:tcPr>
            <w:tcW w:w="1331" w:type="dxa"/>
            <w:noWrap/>
            <w:hideMark/>
          </w:tcPr>
          <w:p w14:paraId="513E246F" w14:textId="77777777" w:rsidR="009B266B" w:rsidRPr="0044090D" w:rsidRDefault="009B266B" w:rsidP="009B266B">
            <w:pPr>
              <w:rPr>
                <w:rFonts w:ascii="Times New Roman" w:hAnsi="Times New Roman" w:cs="Times New Roman"/>
              </w:rPr>
            </w:pPr>
            <w:r w:rsidRPr="0044090D">
              <w:rPr>
                <w:rFonts w:ascii="Times New Roman" w:hAnsi="Times New Roman" w:cs="Times New Roman"/>
              </w:rPr>
              <w:t>10200104</w:t>
            </w:r>
          </w:p>
        </w:tc>
        <w:tc>
          <w:tcPr>
            <w:tcW w:w="7042" w:type="dxa"/>
            <w:noWrap/>
            <w:hideMark/>
          </w:tcPr>
          <w:p w14:paraId="58088A78" w14:textId="77777777" w:rsidR="009B266B" w:rsidRPr="0044090D" w:rsidRDefault="009B266B">
            <w:pPr>
              <w:rPr>
                <w:rFonts w:ascii="Times New Roman" w:hAnsi="Times New Roman" w:cs="Times New Roman"/>
              </w:rPr>
            </w:pPr>
            <w:r w:rsidRPr="0044090D">
              <w:rPr>
                <w:rFonts w:ascii="Times New Roman" w:hAnsi="Times New Roman" w:cs="Times New Roman"/>
              </w:rPr>
              <w:t xml:space="preserve"> External Combustion Boilers;Industrial;Anthracite Coal;Traveling Grate (Overfeed) Stoker                                                                                                              </w:t>
            </w:r>
          </w:p>
        </w:tc>
        <w:tc>
          <w:tcPr>
            <w:tcW w:w="977" w:type="dxa"/>
            <w:noWrap/>
            <w:hideMark/>
          </w:tcPr>
          <w:p w14:paraId="5AB4F6C2" w14:textId="77777777" w:rsidR="009B266B" w:rsidRPr="0044090D" w:rsidRDefault="009B266B" w:rsidP="009B266B">
            <w:pPr>
              <w:rPr>
                <w:rFonts w:ascii="Times New Roman" w:hAnsi="Times New Roman" w:cs="Times New Roman"/>
              </w:rPr>
            </w:pPr>
            <w:r w:rsidRPr="0044090D">
              <w:rPr>
                <w:rFonts w:ascii="Times New Roman" w:hAnsi="Times New Roman" w:cs="Times New Roman"/>
              </w:rPr>
              <w:t>0.02</w:t>
            </w:r>
          </w:p>
        </w:tc>
      </w:tr>
      <w:tr w:rsidR="009B266B" w:rsidRPr="0044090D" w14:paraId="0D74309D" w14:textId="77777777" w:rsidTr="009B266B">
        <w:trPr>
          <w:trHeight w:val="300"/>
        </w:trPr>
        <w:tc>
          <w:tcPr>
            <w:tcW w:w="1331" w:type="dxa"/>
            <w:noWrap/>
            <w:hideMark/>
          </w:tcPr>
          <w:p w14:paraId="0EEF0D03" w14:textId="77777777" w:rsidR="009B266B" w:rsidRPr="0044090D" w:rsidRDefault="009B266B" w:rsidP="009B266B">
            <w:pPr>
              <w:rPr>
                <w:rFonts w:ascii="Times New Roman" w:hAnsi="Times New Roman" w:cs="Times New Roman"/>
              </w:rPr>
            </w:pPr>
            <w:r w:rsidRPr="0044090D">
              <w:rPr>
                <w:rFonts w:ascii="Times New Roman" w:hAnsi="Times New Roman" w:cs="Times New Roman"/>
              </w:rPr>
              <w:t>2102001000</w:t>
            </w:r>
          </w:p>
        </w:tc>
        <w:tc>
          <w:tcPr>
            <w:tcW w:w="7042" w:type="dxa"/>
            <w:noWrap/>
            <w:hideMark/>
          </w:tcPr>
          <w:p w14:paraId="03D2F6F2" w14:textId="77777777" w:rsidR="009B266B" w:rsidRPr="0044090D" w:rsidRDefault="009B266B">
            <w:pPr>
              <w:rPr>
                <w:rFonts w:ascii="Times New Roman" w:hAnsi="Times New Roman" w:cs="Times New Roman"/>
              </w:rPr>
            </w:pPr>
            <w:r w:rsidRPr="0044090D">
              <w:rPr>
                <w:rFonts w:ascii="Times New Roman" w:hAnsi="Times New Roman" w:cs="Times New Roman"/>
              </w:rPr>
              <w:t xml:space="preserve"> Stationary Source Fuel Combustion;Industrial;Anthracite Coal;Total: All Boiler Types                                                                          </w:t>
            </w:r>
          </w:p>
        </w:tc>
        <w:tc>
          <w:tcPr>
            <w:tcW w:w="977" w:type="dxa"/>
            <w:noWrap/>
            <w:hideMark/>
          </w:tcPr>
          <w:p w14:paraId="4F5866FF" w14:textId="77777777" w:rsidR="009B266B" w:rsidRPr="0044090D" w:rsidRDefault="009B266B" w:rsidP="009B266B">
            <w:pPr>
              <w:rPr>
                <w:rFonts w:ascii="Times New Roman" w:hAnsi="Times New Roman" w:cs="Times New Roman"/>
              </w:rPr>
            </w:pPr>
            <w:r w:rsidRPr="0044090D">
              <w:rPr>
                <w:rFonts w:ascii="Times New Roman" w:hAnsi="Times New Roman" w:cs="Times New Roman"/>
              </w:rPr>
              <w:t>0.02</w:t>
            </w:r>
          </w:p>
        </w:tc>
      </w:tr>
      <w:tr w:rsidR="009B266B" w:rsidRPr="0044090D" w14:paraId="14AFDDC0" w14:textId="77777777" w:rsidTr="009B266B">
        <w:trPr>
          <w:trHeight w:val="300"/>
        </w:trPr>
        <w:tc>
          <w:tcPr>
            <w:tcW w:w="1331" w:type="dxa"/>
            <w:noWrap/>
            <w:hideMark/>
          </w:tcPr>
          <w:p w14:paraId="3D79A0B2" w14:textId="77777777" w:rsidR="009B266B" w:rsidRPr="0044090D" w:rsidRDefault="009B266B" w:rsidP="009B266B">
            <w:pPr>
              <w:rPr>
                <w:rFonts w:ascii="Times New Roman" w:hAnsi="Times New Roman" w:cs="Times New Roman"/>
              </w:rPr>
            </w:pPr>
            <w:r w:rsidRPr="0044090D">
              <w:rPr>
                <w:rFonts w:ascii="Times New Roman" w:hAnsi="Times New Roman" w:cs="Times New Roman"/>
              </w:rPr>
              <w:t>10300206</w:t>
            </w:r>
          </w:p>
        </w:tc>
        <w:tc>
          <w:tcPr>
            <w:tcW w:w="7042" w:type="dxa"/>
            <w:noWrap/>
            <w:hideMark/>
          </w:tcPr>
          <w:p w14:paraId="7E16A633" w14:textId="77777777" w:rsidR="009B266B" w:rsidRPr="0044090D" w:rsidRDefault="009B266B">
            <w:pPr>
              <w:rPr>
                <w:rFonts w:ascii="Times New Roman" w:hAnsi="Times New Roman" w:cs="Times New Roman"/>
              </w:rPr>
            </w:pPr>
            <w:r w:rsidRPr="0044090D">
              <w:rPr>
                <w:rFonts w:ascii="Times New Roman" w:hAnsi="Times New Roman" w:cs="Times New Roman"/>
              </w:rPr>
              <w:t xml:space="preserve"> External Combustion Boilers;Commercial/Institutional;Bituminous Coal;Pulverized Coal: Dry Bottom                                                          </w:t>
            </w:r>
          </w:p>
        </w:tc>
        <w:tc>
          <w:tcPr>
            <w:tcW w:w="977" w:type="dxa"/>
            <w:noWrap/>
            <w:hideMark/>
          </w:tcPr>
          <w:p w14:paraId="45F2F50D" w14:textId="77777777" w:rsidR="009B266B" w:rsidRPr="0044090D" w:rsidRDefault="009B266B" w:rsidP="009B266B">
            <w:pPr>
              <w:rPr>
                <w:rFonts w:ascii="Times New Roman" w:hAnsi="Times New Roman" w:cs="Times New Roman"/>
              </w:rPr>
            </w:pPr>
            <w:r w:rsidRPr="0044090D">
              <w:rPr>
                <w:rFonts w:ascii="Times New Roman" w:hAnsi="Times New Roman" w:cs="Times New Roman"/>
              </w:rPr>
              <w:t>0.01</w:t>
            </w:r>
          </w:p>
        </w:tc>
      </w:tr>
      <w:tr w:rsidR="009B266B" w:rsidRPr="0044090D" w14:paraId="5145C8F6" w14:textId="77777777" w:rsidTr="009B266B">
        <w:trPr>
          <w:trHeight w:val="300"/>
        </w:trPr>
        <w:tc>
          <w:tcPr>
            <w:tcW w:w="1331" w:type="dxa"/>
            <w:noWrap/>
            <w:hideMark/>
          </w:tcPr>
          <w:p w14:paraId="39DAC30D" w14:textId="77777777" w:rsidR="009B266B" w:rsidRPr="0044090D" w:rsidRDefault="009B266B" w:rsidP="009B266B">
            <w:pPr>
              <w:rPr>
                <w:rFonts w:ascii="Times New Roman" w:hAnsi="Times New Roman" w:cs="Times New Roman"/>
              </w:rPr>
            </w:pPr>
            <w:r w:rsidRPr="0044090D">
              <w:rPr>
                <w:rFonts w:ascii="Times New Roman" w:hAnsi="Times New Roman" w:cs="Times New Roman"/>
              </w:rPr>
              <w:t>30300310</w:t>
            </w:r>
          </w:p>
        </w:tc>
        <w:tc>
          <w:tcPr>
            <w:tcW w:w="7042" w:type="dxa"/>
            <w:noWrap/>
            <w:hideMark/>
          </w:tcPr>
          <w:p w14:paraId="18799B53" w14:textId="77777777" w:rsidR="009B266B" w:rsidRPr="0044090D" w:rsidRDefault="009B266B">
            <w:pPr>
              <w:rPr>
                <w:rFonts w:ascii="Times New Roman" w:hAnsi="Times New Roman" w:cs="Times New Roman"/>
              </w:rPr>
            </w:pPr>
            <w:r w:rsidRPr="0044090D">
              <w:rPr>
                <w:rFonts w:ascii="Times New Roman" w:hAnsi="Times New Roman" w:cs="Times New Roman"/>
              </w:rPr>
              <w:t xml:space="preserve"> Industrial Processes;Primary Metal Production;Metallurgical Coke Manufacturing;Coal Crushing                                                                                                          </w:t>
            </w:r>
          </w:p>
        </w:tc>
        <w:tc>
          <w:tcPr>
            <w:tcW w:w="977" w:type="dxa"/>
            <w:noWrap/>
            <w:hideMark/>
          </w:tcPr>
          <w:p w14:paraId="0C486B37" w14:textId="77777777" w:rsidR="009B266B" w:rsidRPr="0044090D" w:rsidRDefault="009B266B" w:rsidP="009B266B">
            <w:pPr>
              <w:rPr>
                <w:rFonts w:ascii="Times New Roman" w:hAnsi="Times New Roman" w:cs="Times New Roman"/>
              </w:rPr>
            </w:pPr>
            <w:r w:rsidRPr="0044090D">
              <w:rPr>
                <w:rFonts w:ascii="Times New Roman" w:hAnsi="Times New Roman" w:cs="Times New Roman"/>
              </w:rPr>
              <w:t>0.01</w:t>
            </w:r>
          </w:p>
        </w:tc>
      </w:tr>
      <w:tr w:rsidR="009B266B" w:rsidRPr="0044090D" w14:paraId="3B815044" w14:textId="77777777" w:rsidTr="009B266B">
        <w:trPr>
          <w:trHeight w:val="300"/>
        </w:trPr>
        <w:tc>
          <w:tcPr>
            <w:tcW w:w="1331" w:type="dxa"/>
            <w:noWrap/>
            <w:hideMark/>
          </w:tcPr>
          <w:p w14:paraId="7D3B771B" w14:textId="77777777" w:rsidR="009B266B" w:rsidRPr="0044090D" w:rsidRDefault="009B266B" w:rsidP="009B266B">
            <w:pPr>
              <w:rPr>
                <w:rFonts w:ascii="Times New Roman" w:hAnsi="Times New Roman" w:cs="Times New Roman"/>
              </w:rPr>
            </w:pPr>
            <w:r w:rsidRPr="0044090D">
              <w:rPr>
                <w:rFonts w:ascii="Times New Roman" w:hAnsi="Times New Roman" w:cs="Times New Roman"/>
              </w:rPr>
              <w:t>39000199</w:t>
            </w:r>
          </w:p>
        </w:tc>
        <w:tc>
          <w:tcPr>
            <w:tcW w:w="7042" w:type="dxa"/>
            <w:noWrap/>
            <w:hideMark/>
          </w:tcPr>
          <w:p w14:paraId="6D553CAB" w14:textId="77777777" w:rsidR="009B266B" w:rsidRPr="0044090D" w:rsidRDefault="009B266B">
            <w:pPr>
              <w:rPr>
                <w:rFonts w:ascii="Times New Roman" w:hAnsi="Times New Roman" w:cs="Times New Roman"/>
              </w:rPr>
            </w:pPr>
            <w:r w:rsidRPr="0044090D">
              <w:rPr>
                <w:rFonts w:ascii="Times New Roman" w:hAnsi="Times New Roman" w:cs="Times New Roman"/>
              </w:rPr>
              <w:t xml:space="preserve"> Industrial Processes;In-process Fuel Use;Anthracite Coal;General                                                                                          </w:t>
            </w:r>
          </w:p>
        </w:tc>
        <w:tc>
          <w:tcPr>
            <w:tcW w:w="977" w:type="dxa"/>
            <w:noWrap/>
            <w:hideMark/>
          </w:tcPr>
          <w:p w14:paraId="7A0561AE" w14:textId="77777777" w:rsidR="009B266B" w:rsidRPr="0044090D" w:rsidRDefault="009B266B" w:rsidP="009B266B">
            <w:pPr>
              <w:rPr>
                <w:rFonts w:ascii="Times New Roman" w:hAnsi="Times New Roman" w:cs="Times New Roman"/>
              </w:rPr>
            </w:pPr>
            <w:r w:rsidRPr="0044090D">
              <w:rPr>
                <w:rFonts w:ascii="Times New Roman" w:hAnsi="Times New Roman" w:cs="Times New Roman"/>
              </w:rPr>
              <w:t>0.01</w:t>
            </w:r>
          </w:p>
        </w:tc>
      </w:tr>
      <w:tr w:rsidR="009B266B" w:rsidRPr="0044090D" w14:paraId="648C3CB3" w14:textId="77777777" w:rsidTr="009B266B">
        <w:trPr>
          <w:trHeight w:val="300"/>
        </w:trPr>
        <w:tc>
          <w:tcPr>
            <w:tcW w:w="1331" w:type="dxa"/>
            <w:noWrap/>
            <w:hideMark/>
          </w:tcPr>
          <w:p w14:paraId="6AF10483" w14:textId="77777777" w:rsidR="009B266B" w:rsidRPr="0044090D" w:rsidRDefault="009B266B" w:rsidP="009B266B">
            <w:pPr>
              <w:rPr>
                <w:rFonts w:ascii="Times New Roman" w:hAnsi="Times New Roman" w:cs="Times New Roman"/>
              </w:rPr>
            </w:pPr>
            <w:r w:rsidRPr="0044090D">
              <w:rPr>
                <w:rFonts w:ascii="Times New Roman" w:hAnsi="Times New Roman" w:cs="Times New Roman"/>
              </w:rPr>
              <w:t>30300318</w:t>
            </w:r>
          </w:p>
        </w:tc>
        <w:tc>
          <w:tcPr>
            <w:tcW w:w="7042" w:type="dxa"/>
            <w:noWrap/>
            <w:hideMark/>
          </w:tcPr>
          <w:p w14:paraId="3B46FE31" w14:textId="77777777" w:rsidR="009B266B" w:rsidRPr="0044090D" w:rsidRDefault="009B266B">
            <w:pPr>
              <w:rPr>
                <w:rFonts w:ascii="Times New Roman" w:hAnsi="Times New Roman" w:cs="Times New Roman"/>
              </w:rPr>
            </w:pPr>
            <w:r w:rsidRPr="0044090D">
              <w:rPr>
                <w:rFonts w:ascii="Times New Roman" w:hAnsi="Times New Roman" w:cs="Times New Roman"/>
              </w:rPr>
              <w:t xml:space="preserve"> Industrial Processes;Primary Metal Production;Metallurgical Coke Manufacturing;By-product Process: Combustion Stack: Blast Furnace Gas (BFG)                                                          </w:t>
            </w:r>
          </w:p>
        </w:tc>
        <w:tc>
          <w:tcPr>
            <w:tcW w:w="977" w:type="dxa"/>
            <w:noWrap/>
            <w:hideMark/>
          </w:tcPr>
          <w:p w14:paraId="2D926728" w14:textId="77777777" w:rsidR="009B266B" w:rsidRPr="0044090D" w:rsidRDefault="009B266B" w:rsidP="009B266B">
            <w:pPr>
              <w:rPr>
                <w:rFonts w:ascii="Times New Roman" w:hAnsi="Times New Roman" w:cs="Times New Roman"/>
              </w:rPr>
            </w:pPr>
            <w:r w:rsidRPr="0044090D">
              <w:rPr>
                <w:rFonts w:ascii="Times New Roman" w:hAnsi="Times New Roman" w:cs="Times New Roman"/>
              </w:rPr>
              <w:t>0.01</w:t>
            </w:r>
          </w:p>
        </w:tc>
      </w:tr>
      <w:tr w:rsidR="009B266B" w:rsidRPr="0044090D" w14:paraId="5B67A86A" w14:textId="77777777" w:rsidTr="009B266B">
        <w:trPr>
          <w:trHeight w:val="300"/>
        </w:trPr>
        <w:tc>
          <w:tcPr>
            <w:tcW w:w="1331" w:type="dxa"/>
            <w:noWrap/>
            <w:hideMark/>
          </w:tcPr>
          <w:p w14:paraId="730190B1" w14:textId="77777777" w:rsidR="009B266B" w:rsidRPr="0044090D" w:rsidRDefault="009B266B" w:rsidP="009B266B">
            <w:pPr>
              <w:rPr>
                <w:rFonts w:ascii="Times New Roman" w:hAnsi="Times New Roman" w:cs="Times New Roman"/>
              </w:rPr>
            </w:pPr>
            <w:r w:rsidRPr="0044090D">
              <w:rPr>
                <w:rFonts w:ascii="Times New Roman" w:hAnsi="Times New Roman" w:cs="Times New Roman"/>
              </w:rPr>
              <w:lastRenderedPageBreak/>
              <w:t>10300217</w:t>
            </w:r>
          </w:p>
        </w:tc>
        <w:tc>
          <w:tcPr>
            <w:tcW w:w="7042" w:type="dxa"/>
            <w:noWrap/>
            <w:hideMark/>
          </w:tcPr>
          <w:p w14:paraId="1E18C532" w14:textId="77777777" w:rsidR="009B266B" w:rsidRPr="0044090D" w:rsidRDefault="009B266B">
            <w:pPr>
              <w:rPr>
                <w:rFonts w:ascii="Times New Roman" w:hAnsi="Times New Roman" w:cs="Times New Roman"/>
              </w:rPr>
            </w:pPr>
            <w:r w:rsidRPr="0044090D">
              <w:rPr>
                <w:rFonts w:ascii="Times New Roman" w:hAnsi="Times New Roman" w:cs="Times New Roman"/>
              </w:rPr>
              <w:t xml:space="preserve"> External Combustion Boilers;Commercial/Institutional;Bituminous Coal;Atmospheric Fluidized Bed Combustion: Bubbling Bed                                   </w:t>
            </w:r>
          </w:p>
        </w:tc>
        <w:tc>
          <w:tcPr>
            <w:tcW w:w="977" w:type="dxa"/>
            <w:noWrap/>
            <w:hideMark/>
          </w:tcPr>
          <w:p w14:paraId="3751E269" w14:textId="77777777" w:rsidR="009B266B" w:rsidRPr="0044090D" w:rsidRDefault="009B266B" w:rsidP="009B266B">
            <w:pPr>
              <w:rPr>
                <w:rFonts w:ascii="Times New Roman" w:hAnsi="Times New Roman" w:cs="Times New Roman"/>
              </w:rPr>
            </w:pPr>
            <w:r w:rsidRPr="0044090D">
              <w:rPr>
                <w:rFonts w:ascii="Times New Roman" w:hAnsi="Times New Roman" w:cs="Times New Roman"/>
              </w:rPr>
              <w:t>0.01</w:t>
            </w:r>
          </w:p>
        </w:tc>
      </w:tr>
      <w:tr w:rsidR="009B266B" w:rsidRPr="0044090D" w14:paraId="77D46729" w14:textId="77777777" w:rsidTr="009B266B">
        <w:trPr>
          <w:trHeight w:val="300"/>
        </w:trPr>
        <w:tc>
          <w:tcPr>
            <w:tcW w:w="1331" w:type="dxa"/>
            <w:noWrap/>
            <w:hideMark/>
          </w:tcPr>
          <w:p w14:paraId="32B4D548" w14:textId="77777777" w:rsidR="009B266B" w:rsidRPr="0044090D" w:rsidRDefault="009B266B" w:rsidP="009B266B">
            <w:pPr>
              <w:rPr>
                <w:rFonts w:ascii="Times New Roman" w:hAnsi="Times New Roman" w:cs="Times New Roman"/>
              </w:rPr>
            </w:pPr>
            <w:r w:rsidRPr="0044090D">
              <w:rPr>
                <w:rFonts w:ascii="Times New Roman" w:hAnsi="Times New Roman" w:cs="Times New Roman"/>
              </w:rPr>
              <w:t>10300203</w:t>
            </w:r>
          </w:p>
        </w:tc>
        <w:tc>
          <w:tcPr>
            <w:tcW w:w="7042" w:type="dxa"/>
            <w:noWrap/>
            <w:hideMark/>
          </w:tcPr>
          <w:p w14:paraId="5E66FEC6" w14:textId="77777777" w:rsidR="009B266B" w:rsidRPr="0044090D" w:rsidRDefault="009B266B">
            <w:pPr>
              <w:rPr>
                <w:rFonts w:ascii="Times New Roman" w:hAnsi="Times New Roman" w:cs="Times New Roman"/>
              </w:rPr>
            </w:pPr>
            <w:r w:rsidRPr="0044090D">
              <w:rPr>
                <w:rFonts w:ascii="Times New Roman" w:hAnsi="Times New Roman" w:cs="Times New Roman"/>
              </w:rPr>
              <w:t xml:space="preserve"> External Combustion Boilers;Commercial/Institutional;Bituminous Coal;Cyclone Furnace                                                                                                                  </w:t>
            </w:r>
          </w:p>
        </w:tc>
        <w:tc>
          <w:tcPr>
            <w:tcW w:w="977" w:type="dxa"/>
            <w:noWrap/>
            <w:hideMark/>
          </w:tcPr>
          <w:p w14:paraId="3048E70B" w14:textId="77777777" w:rsidR="009B266B" w:rsidRPr="0044090D" w:rsidRDefault="009B266B" w:rsidP="009B266B">
            <w:pPr>
              <w:rPr>
                <w:rFonts w:ascii="Times New Roman" w:hAnsi="Times New Roman" w:cs="Times New Roman"/>
              </w:rPr>
            </w:pPr>
            <w:r w:rsidRPr="0044090D">
              <w:rPr>
                <w:rFonts w:ascii="Times New Roman" w:hAnsi="Times New Roman" w:cs="Times New Roman"/>
              </w:rPr>
              <w:t>0.01</w:t>
            </w:r>
          </w:p>
        </w:tc>
      </w:tr>
      <w:tr w:rsidR="009B266B" w:rsidRPr="0044090D" w14:paraId="6AF8D237" w14:textId="77777777" w:rsidTr="009B266B">
        <w:trPr>
          <w:trHeight w:val="300"/>
        </w:trPr>
        <w:tc>
          <w:tcPr>
            <w:tcW w:w="1331" w:type="dxa"/>
            <w:noWrap/>
            <w:hideMark/>
          </w:tcPr>
          <w:p w14:paraId="2A868BC1" w14:textId="77777777" w:rsidR="009B266B" w:rsidRPr="0044090D" w:rsidRDefault="009B266B" w:rsidP="009B266B">
            <w:pPr>
              <w:rPr>
                <w:rFonts w:ascii="Times New Roman" w:hAnsi="Times New Roman" w:cs="Times New Roman"/>
              </w:rPr>
            </w:pPr>
            <w:r w:rsidRPr="0044090D">
              <w:rPr>
                <w:rFonts w:ascii="Times New Roman" w:hAnsi="Times New Roman" w:cs="Times New Roman"/>
              </w:rPr>
              <w:t>10200206</w:t>
            </w:r>
          </w:p>
        </w:tc>
        <w:tc>
          <w:tcPr>
            <w:tcW w:w="7042" w:type="dxa"/>
            <w:noWrap/>
            <w:hideMark/>
          </w:tcPr>
          <w:p w14:paraId="06AC2855" w14:textId="77777777" w:rsidR="009B266B" w:rsidRPr="0044090D" w:rsidRDefault="009B266B">
            <w:pPr>
              <w:rPr>
                <w:rFonts w:ascii="Times New Roman" w:hAnsi="Times New Roman" w:cs="Times New Roman"/>
              </w:rPr>
            </w:pPr>
            <w:r w:rsidRPr="0044090D">
              <w:rPr>
                <w:rFonts w:ascii="Times New Roman" w:hAnsi="Times New Roman" w:cs="Times New Roman"/>
              </w:rPr>
              <w:t xml:space="preserve"> External Combustion Boilers;Industrial;Bituminous Coal;Underfeed Stoker                                                                                                                               </w:t>
            </w:r>
          </w:p>
        </w:tc>
        <w:tc>
          <w:tcPr>
            <w:tcW w:w="977" w:type="dxa"/>
            <w:noWrap/>
            <w:hideMark/>
          </w:tcPr>
          <w:p w14:paraId="159407B8" w14:textId="77777777" w:rsidR="009B266B" w:rsidRPr="0044090D" w:rsidRDefault="009B266B" w:rsidP="009B266B">
            <w:pPr>
              <w:rPr>
                <w:rFonts w:ascii="Times New Roman" w:hAnsi="Times New Roman" w:cs="Times New Roman"/>
              </w:rPr>
            </w:pPr>
            <w:r w:rsidRPr="0044090D">
              <w:rPr>
                <w:rFonts w:ascii="Times New Roman" w:hAnsi="Times New Roman" w:cs="Times New Roman"/>
              </w:rPr>
              <w:t>0.01</w:t>
            </w:r>
          </w:p>
        </w:tc>
      </w:tr>
      <w:tr w:rsidR="009B266B" w:rsidRPr="0044090D" w14:paraId="41061D01" w14:textId="77777777" w:rsidTr="009B266B">
        <w:trPr>
          <w:trHeight w:val="300"/>
        </w:trPr>
        <w:tc>
          <w:tcPr>
            <w:tcW w:w="1331" w:type="dxa"/>
            <w:noWrap/>
            <w:hideMark/>
          </w:tcPr>
          <w:p w14:paraId="66A586E8" w14:textId="77777777" w:rsidR="009B266B" w:rsidRPr="0044090D" w:rsidRDefault="009B266B" w:rsidP="009B266B">
            <w:pPr>
              <w:rPr>
                <w:rFonts w:ascii="Times New Roman" w:hAnsi="Times New Roman" w:cs="Times New Roman"/>
              </w:rPr>
            </w:pPr>
            <w:r w:rsidRPr="0044090D">
              <w:rPr>
                <w:rFonts w:ascii="Times New Roman" w:hAnsi="Times New Roman" w:cs="Times New Roman"/>
              </w:rPr>
              <w:t>30302359</w:t>
            </w:r>
          </w:p>
        </w:tc>
        <w:tc>
          <w:tcPr>
            <w:tcW w:w="7042" w:type="dxa"/>
            <w:noWrap/>
            <w:hideMark/>
          </w:tcPr>
          <w:p w14:paraId="77356717" w14:textId="77777777" w:rsidR="009B266B" w:rsidRPr="0044090D" w:rsidRDefault="009B266B">
            <w:pPr>
              <w:rPr>
                <w:rFonts w:ascii="Times New Roman" w:hAnsi="Times New Roman" w:cs="Times New Roman"/>
              </w:rPr>
            </w:pPr>
            <w:r w:rsidRPr="0044090D">
              <w:rPr>
                <w:rFonts w:ascii="Times New Roman" w:hAnsi="Times New Roman" w:cs="Times New Roman"/>
              </w:rPr>
              <w:t xml:space="preserve"> Industrial Processes;Primary Metal Production;Taconite Iron Ore Processing;Induration: Grate/Kiln, Coal-fired, Acid Pellets                                                                           </w:t>
            </w:r>
          </w:p>
        </w:tc>
        <w:tc>
          <w:tcPr>
            <w:tcW w:w="977" w:type="dxa"/>
            <w:noWrap/>
            <w:hideMark/>
          </w:tcPr>
          <w:p w14:paraId="56C0E460" w14:textId="77777777" w:rsidR="009B266B" w:rsidRPr="0044090D" w:rsidRDefault="009B266B" w:rsidP="009B266B">
            <w:pPr>
              <w:rPr>
                <w:rFonts w:ascii="Times New Roman" w:hAnsi="Times New Roman" w:cs="Times New Roman"/>
              </w:rPr>
            </w:pPr>
            <w:r w:rsidRPr="0044090D">
              <w:rPr>
                <w:rFonts w:ascii="Times New Roman" w:hAnsi="Times New Roman" w:cs="Times New Roman"/>
              </w:rPr>
              <w:t>0.01</w:t>
            </w:r>
          </w:p>
        </w:tc>
      </w:tr>
      <w:tr w:rsidR="009B266B" w:rsidRPr="0044090D" w14:paraId="006B8D9F" w14:textId="77777777" w:rsidTr="009B266B">
        <w:trPr>
          <w:trHeight w:val="300"/>
        </w:trPr>
        <w:tc>
          <w:tcPr>
            <w:tcW w:w="1331" w:type="dxa"/>
            <w:noWrap/>
            <w:hideMark/>
          </w:tcPr>
          <w:p w14:paraId="229378F2" w14:textId="77777777" w:rsidR="009B266B" w:rsidRPr="0044090D" w:rsidRDefault="009B266B" w:rsidP="009B266B">
            <w:pPr>
              <w:rPr>
                <w:rFonts w:ascii="Times New Roman" w:hAnsi="Times New Roman" w:cs="Times New Roman"/>
              </w:rPr>
            </w:pPr>
            <w:r w:rsidRPr="0044090D">
              <w:rPr>
                <w:rFonts w:ascii="Times New Roman" w:hAnsi="Times New Roman" w:cs="Times New Roman"/>
              </w:rPr>
              <w:t>10100225</w:t>
            </w:r>
          </w:p>
        </w:tc>
        <w:tc>
          <w:tcPr>
            <w:tcW w:w="7042" w:type="dxa"/>
            <w:noWrap/>
            <w:hideMark/>
          </w:tcPr>
          <w:p w14:paraId="0E939DA1" w14:textId="77777777" w:rsidR="009B266B" w:rsidRPr="0044090D" w:rsidRDefault="009B266B">
            <w:pPr>
              <w:rPr>
                <w:rFonts w:ascii="Times New Roman" w:hAnsi="Times New Roman" w:cs="Times New Roman"/>
              </w:rPr>
            </w:pPr>
            <w:r w:rsidRPr="0044090D">
              <w:rPr>
                <w:rFonts w:ascii="Times New Roman" w:hAnsi="Times New Roman" w:cs="Times New Roman"/>
              </w:rPr>
              <w:t xml:space="preserve"> External Combustion Boilers;Electric Generation;Subbituminous Coal;Boiler, Traveling Grate (Overfeed) Stoker                                              </w:t>
            </w:r>
          </w:p>
        </w:tc>
        <w:tc>
          <w:tcPr>
            <w:tcW w:w="977" w:type="dxa"/>
            <w:noWrap/>
            <w:hideMark/>
          </w:tcPr>
          <w:p w14:paraId="5012E86D" w14:textId="77777777" w:rsidR="009B266B" w:rsidRPr="0044090D" w:rsidRDefault="009B266B" w:rsidP="009B266B">
            <w:pPr>
              <w:rPr>
                <w:rFonts w:ascii="Times New Roman" w:hAnsi="Times New Roman" w:cs="Times New Roman"/>
              </w:rPr>
            </w:pPr>
            <w:r w:rsidRPr="0044090D">
              <w:rPr>
                <w:rFonts w:ascii="Times New Roman" w:hAnsi="Times New Roman" w:cs="Times New Roman"/>
              </w:rPr>
              <w:t>0.01</w:t>
            </w:r>
          </w:p>
        </w:tc>
      </w:tr>
      <w:tr w:rsidR="009B266B" w:rsidRPr="0044090D" w14:paraId="06CFB293" w14:textId="77777777" w:rsidTr="009B266B">
        <w:trPr>
          <w:trHeight w:val="300"/>
        </w:trPr>
        <w:tc>
          <w:tcPr>
            <w:tcW w:w="1331" w:type="dxa"/>
            <w:noWrap/>
            <w:hideMark/>
          </w:tcPr>
          <w:p w14:paraId="3924AF14" w14:textId="77777777" w:rsidR="009B266B" w:rsidRPr="0044090D" w:rsidRDefault="009B266B" w:rsidP="009B266B">
            <w:pPr>
              <w:rPr>
                <w:rFonts w:ascii="Times New Roman" w:hAnsi="Times New Roman" w:cs="Times New Roman"/>
              </w:rPr>
            </w:pPr>
            <w:r w:rsidRPr="0044090D">
              <w:rPr>
                <w:rFonts w:ascii="Times New Roman" w:hAnsi="Times New Roman" w:cs="Times New Roman"/>
              </w:rPr>
              <w:t>10300222</w:t>
            </w:r>
          </w:p>
        </w:tc>
        <w:tc>
          <w:tcPr>
            <w:tcW w:w="7042" w:type="dxa"/>
            <w:noWrap/>
            <w:hideMark/>
          </w:tcPr>
          <w:p w14:paraId="4F5D7373" w14:textId="77777777" w:rsidR="009B266B" w:rsidRPr="0044090D" w:rsidRDefault="009B266B">
            <w:pPr>
              <w:rPr>
                <w:rFonts w:ascii="Times New Roman" w:hAnsi="Times New Roman" w:cs="Times New Roman"/>
              </w:rPr>
            </w:pPr>
            <w:r w:rsidRPr="0044090D">
              <w:rPr>
                <w:rFonts w:ascii="Times New Roman" w:hAnsi="Times New Roman" w:cs="Times New Roman"/>
              </w:rPr>
              <w:t xml:space="preserve"> External Combustion Boilers;Commercial/Institutional;Subbituminous Coal;Pulverized Coal: Dry Bottom                                                                                                   </w:t>
            </w:r>
          </w:p>
        </w:tc>
        <w:tc>
          <w:tcPr>
            <w:tcW w:w="977" w:type="dxa"/>
            <w:noWrap/>
            <w:hideMark/>
          </w:tcPr>
          <w:p w14:paraId="4F22D845" w14:textId="77777777" w:rsidR="009B266B" w:rsidRPr="0044090D" w:rsidRDefault="009B266B" w:rsidP="009B266B">
            <w:pPr>
              <w:rPr>
                <w:rFonts w:ascii="Times New Roman" w:hAnsi="Times New Roman" w:cs="Times New Roman"/>
              </w:rPr>
            </w:pPr>
            <w:r w:rsidRPr="0044090D">
              <w:rPr>
                <w:rFonts w:ascii="Times New Roman" w:hAnsi="Times New Roman" w:cs="Times New Roman"/>
              </w:rPr>
              <w:t>0.01</w:t>
            </w:r>
          </w:p>
        </w:tc>
      </w:tr>
      <w:tr w:rsidR="009B266B" w:rsidRPr="0044090D" w14:paraId="64DF12B4" w14:textId="77777777" w:rsidTr="009B266B">
        <w:trPr>
          <w:trHeight w:val="300"/>
        </w:trPr>
        <w:tc>
          <w:tcPr>
            <w:tcW w:w="1331" w:type="dxa"/>
            <w:noWrap/>
            <w:hideMark/>
          </w:tcPr>
          <w:p w14:paraId="69026D45" w14:textId="77777777" w:rsidR="009B266B" w:rsidRPr="0044090D" w:rsidRDefault="009B266B" w:rsidP="009B266B">
            <w:pPr>
              <w:rPr>
                <w:rFonts w:ascii="Times New Roman" w:hAnsi="Times New Roman" w:cs="Times New Roman"/>
              </w:rPr>
            </w:pPr>
            <w:r w:rsidRPr="0044090D">
              <w:rPr>
                <w:rFonts w:ascii="Times New Roman" w:hAnsi="Times New Roman" w:cs="Times New Roman"/>
              </w:rPr>
              <w:t>10300224</w:t>
            </w:r>
          </w:p>
        </w:tc>
        <w:tc>
          <w:tcPr>
            <w:tcW w:w="7042" w:type="dxa"/>
            <w:noWrap/>
            <w:hideMark/>
          </w:tcPr>
          <w:p w14:paraId="1D26CEEE" w14:textId="77777777" w:rsidR="009B266B" w:rsidRPr="0044090D" w:rsidRDefault="009B266B">
            <w:pPr>
              <w:rPr>
                <w:rFonts w:ascii="Times New Roman" w:hAnsi="Times New Roman" w:cs="Times New Roman"/>
              </w:rPr>
            </w:pPr>
            <w:r w:rsidRPr="0044090D">
              <w:rPr>
                <w:rFonts w:ascii="Times New Roman" w:hAnsi="Times New Roman" w:cs="Times New Roman"/>
              </w:rPr>
              <w:t xml:space="preserve"> External Combustion Boilers;Commercial/Institutional;Subbituminous Coal;Spreader Stoker                                                                                                               </w:t>
            </w:r>
          </w:p>
        </w:tc>
        <w:tc>
          <w:tcPr>
            <w:tcW w:w="977" w:type="dxa"/>
            <w:noWrap/>
            <w:hideMark/>
          </w:tcPr>
          <w:p w14:paraId="74DD3249" w14:textId="77777777" w:rsidR="009B266B" w:rsidRPr="0044090D" w:rsidRDefault="009B266B" w:rsidP="009B266B">
            <w:pPr>
              <w:rPr>
                <w:rFonts w:ascii="Times New Roman" w:hAnsi="Times New Roman" w:cs="Times New Roman"/>
              </w:rPr>
            </w:pPr>
            <w:r w:rsidRPr="0044090D">
              <w:rPr>
                <w:rFonts w:ascii="Times New Roman" w:hAnsi="Times New Roman" w:cs="Times New Roman"/>
              </w:rPr>
              <w:t>0.01</w:t>
            </w:r>
          </w:p>
        </w:tc>
      </w:tr>
      <w:tr w:rsidR="009B266B" w:rsidRPr="0044090D" w14:paraId="049F8A41" w14:textId="77777777" w:rsidTr="009B266B">
        <w:trPr>
          <w:trHeight w:val="300"/>
        </w:trPr>
        <w:tc>
          <w:tcPr>
            <w:tcW w:w="1331" w:type="dxa"/>
            <w:noWrap/>
            <w:hideMark/>
          </w:tcPr>
          <w:p w14:paraId="5CDD6AB7" w14:textId="77777777" w:rsidR="009B266B" w:rsidRPr="0044090D" w:rsidRDefault="009B266B" w:rsidP="009B266B">
            <w:pPr>
              <w:rPr>
                <w:rFonts w:ascii="Times New Roman" w:hAnsi="Times New Roman" w:cs="Times New Roman"/>
              </w:rPr>
            </w:pPr>
            <w:r w:rsidRPr="0044090D">
              <w:rPr>
                <w:rFonts w:ascii="Times New Roman" w:hAnsi="Times New Roman" w:cs="Times New Roman"/>
              </w:rPr>
              <w:t>10300216</w:t>
            </w:r>
          </w:p>
        </w:tc>
        <w:tc>
          <w:tcPr>
            <w:tcW w:w="7042" w:type="dxa"/>
            <w:noWrap/>
            <w:hideMark/>
          </w:tcPr>
          <w:p w14:paraId="3553DAD4" w14:textId="77777777" w:rsidR="009B266B" w:rsidRPr="0044090D" w:rsidRDefault="009B266B">
            <w:pPr>
              <w:rPr>
                <w:rFonts w:ascii="Times New Roman" w:hAnsi="Times New Roman" w:cs="Times New Roman"/>
              </w:rPr>
            </w:pPr>
            <w:r w:rsidRPr="0044090D">
              <w:rPr>
                <w:rFonts w:ascii="Times New Roman" w:hAnsi="Times New Roman" w:cs="Times New Roman"/>
              </w:rPr>
              <w:t xml:space="preserve"> External Combustion Boilers;Commercial/Institutional;Bituminous Coal;Pulverized Coal: Dry Bottom (Tangential)                                                                                         </w:t>
            </w:r>
          </w:p>
        </w:tc>
        <w:tc>
          <w:tcPr>
            <w:tcW w:w="977" w:type="dxa"/>
            <w:noWrap/>
            <w:hideMark/>
          </w:tcPr>
          <w:p w14:paraId="6CFEC384" w14:textId="77777777" w:rsidR="009B266B" w:rsidRPr="0044090D" w:rsidRDefault="009B266B" w:rsidP="009B266B">
            <w:pPr>
              <w:rPr>
                <w:rFonts w:ascii="Times New Roman" w:hAnsi="Times New Roman" w:cs="Times New Roman"/>
              </w:rPr>
            </w:pPr>
            <w:r w:rsidRPr="0044090D">
              <w:rPr>
                <w:rFonts w:ascii="Times New Roman" w:hAnsi="Times New Roman" w:cs="Times New Roman"/>
              </w:rPr>
              <w:t>0.01</w:t>
            </w:r>
          </w:p>
        </w:tc>
      </w:tr>
      <w:tr w:rsidR="009B266B" w:rsidRPr="0044090D" w14:paraId="1F695E26" w14:textId="77777777" w:rsidTr="009B266B">
        <w:trPr>
          <w:trHeight w:val="300"/>
        </w:trPr>
        <w:tc>
          <w:tcPr>
            <w:tcW w:w="1331" w:type="dxa"/>
            <w:noWrap/>
            <w:hideMark/>
          </w:tcPr>
          <w:p w14:paraId="77879748" w14:textId="77777777" w:rsidR="009B266B" w:rsidRPr="0044090D" w:rsidRDefault="009B266B" w:rsidP="009B266B">
            <w:pPr>
              <w:rPr>
                <w:rFonts w:ascii="Times New Roman" w:hAnsi="Times New Roman" w:cs="Times New Roman"/>
              </w:rPr>
            </w:pPr>
            <w:r w:rsidRPr="0044090D">
              <w:rPr>
                <w:rFonts w:ascii="Times New Roman" w:hAnsi="Times New Roman" w:cs="Times New Roman"/>
              </w:rPr>
              <w:t>30500316</w:t>
            </w:r>
          </w:p>
        </w:tc>
        <w:tc>
          <w:tcPr>
            <w:tcW w:w="7042" w:type="dxa"/>
            <w:noWrap/>
            <w:hideMark/>
          </w:tcPr>
          <w:p w14:paraId="27C3A3C9" w14:textId="77777777" w:rsidR="009B266B" w:rsidRPr="0044090D" w:rsidRDefault="009B266B">
            <w:pPr>
              <w:rPr>
                <w:rFonts w:ascii="Times New Roman" w:hAnsi="Times New Roman" w:cs="Times New Roman"/>
              </w:rPr>
            </w:pPr>
            <w:r w:rsidRPr="0044090D">
              <w:rPr>
                <w:rFonts w:ascii="Times New Roman" w:hAnsi="Times New Roman" w:cs="Times New Roman"/>
              </w:rPr>
              <w:t xml:space="preserve"> Industrial Processes;Mineral Products;Brick Manufacture;Curing and Firing: Coal-fired Periodic Kilns                                                                                                  </w:t>
            </w:r>
          </w:p>
        </w:tc>
        <w:tc>
          <w:tcPr>
            <w:tcW w:w="977" w:type="dxa"/>
            <w:noWrap/>
            <w:hideMark/>
          </w:tcPr>
          <w:p w14:paraId="176F2EF6" w14:textId="77777777" w:rsidR="009B266B" w:rsidRPr="0044090D" w:rsidRDefault="009B266B" w:rsidP="009B266B">
            <w:pPr>
              <w:rPr>
                <w:rFonts w:ascii="Times New Roman" w:hAnsi="Times New Roman" w:cs="Times New Roman"/>
              </w:rPr>
            </w:pPr>
            <w:r w:rsidRPr="0044090D">
              <w:rPr>
                <w:rFonts w:ascii="Times New Roman" w:hAnsi="Times New Roman" w:cs="Times New Roman"/>
              </w:rPr>
              <w:t>0.01</w:t>
            </w:r>
          </w:p>
        </w:tc>
      </w:tr>
      <w:tr w:rsidR="009B266B" w:rsidRPr="0044090D" w14:paraId="352DB0CD" w14:textId="77777777" w:rsidTr="009B266B">
        <w:trPr>
          <w:trHeight w:val="300"/>
        </w:trPr>
        <w:tc>
          <w:tcPr>
            <w:tcW w:w="1331" w:type="dxa"/>
            <w:noWrap/>
            <w:hideMark/>
          </w:tcPr>
          <w:p w14:paraId="284D95EC" w14:textId="77777777" w:rsidR="009B266B" w:rsidRPr="0044090D" w:rsidRDefault="009B266B" w:rsidP="009B266B">
            <w:pPr>
              <w:rPr>
                <w:rFonts w:ascii="Times New Roman" w:hAnsi="Times New Roman" w:cs="Times New Roman"/>
              </w:rPr>
            </w:pPr>
            <w:r w:rsidRPr="0044090D">
              <w:rPr>
                <w:rFonts w:ascii="Times New Roman" w:hAnsi="Times New Roman" w:cs="Times New Roman"/>
              </w:rPr>
              <w:t>10200117</w:t>
            </w:r>
          </w:p>
        </w:tc>
        <w:tc>
          <w:tcPr>
            <w:tcW w:w="7042" w:type="dxa"/>
            <w:noWrap/>
            <w:hideMark/>
          </w:tcPr>
          <w:p w14:paraId="437D4877" w14:textId="77777777" w:rsidR="009B266B" w:rsidRPr="0044090D" w:rsidRDefault="009B266B">
            <w:pPr>
              <w:rPr>
                <w:rFonts w:ascii="Times New Roman" w:hAnsi="Times New Roman" w:cs="Times New Roman"/>
              </w:rPr>
            </w:pPr>
            <w:r w:rsidRPr="0044090D">
              <w:rPr>
                <w:rFonts w:ascii="Times New Roman" w:hAnsi="Times New Roman" w:cs="Times New Roman"/>
              </w:rPr>
              <w:t xml:space="preserve"> External Combustion Boilers;Industrial;Anthracite Coal;Fluidized Bed Boiler Burning Anthracite-Culm Fuel                                                  </w:t>
            </w:r>
          </w:p>
        </w:tc>
        <w:tc>
          <w:tcPr>
            <w:tcW w:w="977" w:type="dxa"/>
            <w:noWrap/>
            <w:hideMark/>
          </w:tcPr>
          <w:p w14:paraId="3851CCE1" w14:textId="77777777" w:rsidR="009B266B" w:rsidRPr="0044090D" w:rsidRDefault="009B266B" w:rsidP="009B266B">
            <w:pPr>
              <w:rPr>
                <w:rFonts w:ascii="Times New Roman" w:hAnsi="Times New Roman" w:cs="Times New Roman"/>
              </w:rPr>
            </w:pPr>
            <w:r w:rsidRPr="0044090D">
              <w:rPr>
                <w:rFonts w:ascii="Times New Roman" w:hAnsi="Times New Roman" w:cs="Times New Roman"/>
              </w:rPr>
              <w:t>&lt; 0.01</w:t>
            </w:r>
          </w:p>
        </w:tc>
      </w:tr>
      <w:tr w:rsidR="009B266B" w:rsidRPr="0044090D" w14:paraId="64F9BD64" w14:textId="77777777" w:rsidTr="009B266B">
        <w:trPr>
          <w:trHeight w:val="300"/>
        </w:trPr>
        <w:tc>
          <w:tcPr>
            <w:tcW w:w="1331" w:type="dxa"/>
            <w:noWrap/>
            <w:hideMark/>
          </w:tcPr>
          <w:p w14:paraId="34E472E1" w14:textId="77777777" w:rsidR="009B266B" w:rsidRPr="0044090D" w:rsidRDefault="009B266B" w:rsidP="009B266B">
            <w:pPr>
              <w:rPr>
                <w:rFonts w:ascii="Times New Roman" w:hAnsi="Times New Roman" w:cs="Times New Roman"/>
              </w:rPr>
            </w:pPr>
            <w:r w:rsidRPr="0044090D">
              <w:rPr>
                <w:rFonts w:ascii="Times New Roman" w:hAnsi="Times New Roman" w:cs="Times New Roman"/>
              </w:rPr>
              <w:t>30300316</w:t>
            </w:r>
          </w:p>
        </w:tc>
        <w:tc>
          <w:tcPr>
            <w:tcW w:w="7042" w:type="dxa"/>
            <w:noWrap/>
            <w:hideMark/>
          </w:tcPr>
          <w:p w14:paraId="3B17E360" w14:textId="77777777" w:rsidR="009B266B" w:rsidRPr="0044090D" w:rsidRDefault="009B266B" w:rsidP="009B266B">
            <w:pPr>
              <w:rPr>
                <w:rFonts w:ascii="Times New Roman" w:hAnsi="Times New Roman" w:cs="Times New Roman"/>
              </w:rPr>
            </w:pPr>
            <w:r w:rsidRPr="0044090D">
              <w:rPr>
                <w:rFonts w:ascii="Times New Roman" w:hAnsi="Times New Roman" w:cs="Times New Roman"/>
              </w:rPr>
              <w:t xml:space="preserve"> Industrial Processes;Primary Metal Production;Metallurgical Coke Manufacturing;Coal Storage Pile                                                                                                      </w:t>
            </w:r>
          </w:p>
        </w:tc>
        <w:tc>
          <w:tcPr>
            <w:tcW w:w="977" w:type="dxa"/>
            <w:noWrap/>
            <w:hideMark/>
          </w:tcPr>
          <w:p w14:paraId="1E7AB836" w14:textId="77777777" w:rsidR="009B266B" w:rsidRPr="0044090D" w:rsidRDefault="009B266B" w:rsidP="009B266B">
            <w:pPr>
              <w:rPr>
                <w:rFonts w:ascii="Times New Roman" w:hAnsi="Times New Roman" w:cs="Times New Roman"/>
              </w:rPr>
            </w:pPr>
            <w:r w:rsidRPr="0044090D">
              <w:rPr>
                <w:rFonts w:ascii="Times New Roman" w:hAnsi="Times New Roman" w:cs="Times New Roman"/>
              </w:rPr>
              <w:t>&lt; 0.01</w:t>
            </w:r>
          </w:p>
        </w:tc>
      </w:tr>
      <w:tr w:rsidR="009B266B" w:rsidRPr="0044090D" w14:paraId="464867CF" w14:textId="77777777" w:rsidTr="009B266B">
        <w:trPr>
          <w:trHeight w:val="300"/>
        </w:trPr>
        <w:tc>
          <w:tcPr>
            <w:tcW w:w="1331" w:type="dxa"/>
            <w:noWrap/>
            <w:hideMark/>
          </w:tcPr>
          <w:p w14:paraId="5BE393FF" w14:textId="77777777" w:rsidR="009B266B" w:rsidRPr="0044090D" w:rsidRDefault="009B266B" w:rsidP="009B266B">
            <w:pPr>
              <w:rPr>
                <w:rFonts w:ascii="Times New Roman" w:hAnsi="Times New Roman" w:cs="Times New Roman"/>
              </w:rPr>
            </w:pPr>
            <w:r w:rsidRPr="0044090D">
              <w:rPr>
                <w:rFonts w:ascii="Times New Roman" w:hAnsi="Times New Roman" w:cs="Times New Roman"/>
              </w:rPr>
              <w:t>30300309</w:t>
            </w:r>
          </w:p>
        </w:tc>
        <w:tc>
          <w:tcPr>
            <w:tcW w:w="7042" w:type="dxa"/>
            <w:noWrap/>
            <w:hideMark/>
          </w:tcPr>
          <w:p w14:paraId="44B18257" w14:textId="77777777" w:rsidR="009B266B" w:rsidRPr="0044090D" w:rsidRDefault="009B266B" w:rsidP="009B266B">
            <w:pPr>
              <w:rPr>
                <w:rFonts w:ascii="Times New Roman" w:hAnsi="Times New Roman" w:cs="Times New Roman"/>
              </w:rPr>
            </w:pPr>
            <w:r w:rsidRPr="0044090D">
              <w:rPr>
                <w:rFonts w:ascii="Times New Roman" w:hAnsi="Times New Roman" w:cs="Times New Roman"/>
              </w:rPr>
              <w:t xml:space="preserve"> Industrial Processes;Primary Metal Production;Metallurgical Coke Manufacturing;Coal Conveying                                                                                                         </w:t>
            </w:r>
          </w:p>
        </w:tc>
        <w:tc>
          <w:tcPr>
            <w:tcW w:w="977" w:type="dxa"/>
            <w:noWrap/>
            <w:hideMark/>
          </w:tcPr>
          <w:p w14:paraId="68E2223D" w14:textId="77777777" w:rsidR="009B266B" w:rsidRPr="0044090D" w:rsidRDefault="009B266B" w:rsidP="009B266B">
            <w:pPr>
              <w:rPr>
                <w:rFonts w:ascii="Times New Roman" w:hAnsi="Times New Roman" w:cs="Times New Roman"/>
              </w:rPr>
            </w:pPr>
            <w:r w:rsidRPr="0044090D">
              <w:rPr>
                <w:rFonts w:ascii="Times New Roman" w:hAnsi="Times New Roman" w:cs="Times New Roman"/>
              </w:rPr>
              <w:t>&lt; 0.01</w:t>
            </w:r>
          </w:p>
        </w:tc>
      </w:tr>
      <w:tr w:rsidR="009B266B" w:rsidRPr="0044090D" w14:paraId="135DA9A2" w14:textId="77777777" w:rsidTr="009B266B">
        <w:trPr>
          <w:trHeight w:val="300"/>
        </w:trPr>
        <w:tc>
          <w:tcPr>
            <w:tcW w:w="1331" w:type="dxa"/>
            <w:noWrap/>
            <w:hideMark/>
          </w:tcPr>
          <w:p w14:paraId="62C34E62" w14:textId="77777777" w:rsidR="009B266B" w:rsidRPr="0044090D" w:rsidRDefault="009B266B" w:rsidP="009B266B">
            <w:pPr>
              <w:rPr>
                <w:rFonts w:ascii="Times New Roman" w:hAnsi="Times New Roman" w:cs="Times New Roman"/>
              </w:rPr>
            </w:pPr>
            <w:r w:rsidRPr="0044090D">
              <w:rPr>
                <w:rFonts w:ascii="Times New Roman" w:hAnsi="Times New Roman" w:cs="Times New Roman"/>
              </w:rPr>
              <w:t>30300305</w:t>
            </w:r>
          </w:p>
        </w:tc>
        <w:tc>
          <w:tcPr>
            <w:tcW w:w="7042" w:type="dxa"/>
            <w:noWrap/>
            <w:hideMark/>
          </w:tcPr>
          <w:p w14:paraId="79A2EBCD" w14:textId="77777777" w:rsidR="009B266B" w:rsidRPr="0044090D" w:rsidRDefault="009B266B" w:rsidP="009B266B">
            <w:pPr>
              <w:rPr>
                <w:rFonts w:ascii="Times New Roman" w:hAnsi="Times New Roman" w:cs="Times New Roman"/>
              </w:rPr>
            </w:pPr>
            <w:r w:rsidRPr="0044090D">
              <w:rPr>
                <w:rFonts w:ascii="Times New Roman" w:hAnsi="Times New Roman" w:cs="Times New Roman"/>
              </w:rPr>
              <w:t xml:space="preserve"> Industrial Processes;Primary Metal Production;Metallurgical Coke Manufacturing;Coal Unloading                                                                                                         </w:t>
            </w:r>
          </w:p>
        </w:tc>
        <w:tc>
          <w:tcPr>
            <w:tcW w:w="977" w:type="dxa"/>
            <w:noWrap/>
            <w:hideMark/>
          </w:tcPr>
          <w:p w14:paraId="7A3D0E61" w14:textId="77777777" w:rsidR="009B266B" w:rsidRPr="0044090D" w:rsidRDefault="009B266B" w:rsidP="009B266B">
            <w:pPr>
              <w:rPr>
                <w:rFonts w:ascii="Times New Roman" w:hAnsi="Times New Roman" w:cs="Times New Roman"/>
              </w:rPr>
            </w:pPr>
            <w:r w:rsidRPr="0044090D">
              <w:rPr>
                <w:rFonts w:ascii="Times New Roman" w:hAnsi="Times New Roman" w:cs="Times New Roman"/>
              </w:rPr>
              <w:t>&lt; 0.01</w:t>
            </w:r>
          </w:p>
        </w:tc>
      </w:tr>
      <w:tr w:rsidR="009B266B" w:rsidRPr="0044090D" w14:paraId="6248AB56" w14:textId="77777777" w:rsidTr="009B266B">
        <w:trPr>
          <w:trHeight w:val="300"/>
        </w:trPr>
        <w:tc>
          <w:tcPr>
            <w:tcW w:w="1331" w:type="dxa"/>
            <w:noWrap/>
            <w:hideMark/>
          </w:tcPr>
          <w:p w14:paraId="0B417236" w14:textId="77777777" w:rsidR="009B266B" w:rsidRPr="0044090D" w:rsidRDefault="009B266B" w:rsidP="009B266B">
            <w:pPr>
              <w:rPr>
                <w:rFonts w:ascii="Times New Roman" w:hAnsi="Times New Roman" w:cs="Times New Roman"/>
              </w:rPr>
            </w:pPr>
            <w:r w:rsidRPr="0044090D">
              <w:rPr>
                <w:rFonts w:ascii="Times New Roman" w:hAnsi="Times New Roman" w:cs="Times New Roman"/>
              </w:rPr>
              <w:t>10300214</w:t>
            </w:r>
          </w:p>
        </w:tc>
        <w:tc>
          <w:tcPr>
            <w:tcW w:w="7042" w:type="dxa"/>
            <w:noWrap/>
            <w:hideMark/>
          </w:tcPr>
          <w:p w14:paraId="68C74A98" w14:textId="77777777" w:rsidR="009B266B" w:rsidRPr="0044090D" w:rsidRDefault="009B266B" w:rsidP="009B266B">
            <w:pPr>
              <w:rPr>
                <w:rFonts w:ascii="Times New Roman" w:hAnsi="Times New Roman" w:cs="Times New Roman"/>
              </w:rPr>
            </w:pPr>
            <w:r w:rsidRPr="0044090D">
              <w:rPr>
                <w:rFonts w:ascii="Times New Roman" w:hAnsi="Times New Roman" w:cs="Times New Roman"/>
              </w:rPr>
              <w:t xml:space="preserve"> External Combustion Boilers;Commercial/Institutional;Bituminous Coal;Hand-fired                                                                                                                       </w:t>
            </w:r>
          </w:p>
        </w:tc>
        <w:tc>
          <w:tcPr>
            <w:tcW w:w="977" w:type="dxa"/>
            <w:noWrap/>
            <w:hideMark/>
          </w:tcPr>
          <w:p w14:paraId="4085A646" w14:textId="77777777" w:rsidR="009B266B" w:rsidRPr="0044090D" w:rsidRDefault="009B266B" w:rsidP="009B266B">
            <w:pPr>
              <w:rPr>
                <w:rFonts w:ascii="Times New Roman" w:hAnsi="Times New Roman" w:cs="Times New Roman"/>
              </w:rPr>
            </w:pPr>
            <w:r w:rsidRPr="0044090D">
              <w:rPr>
                <w:rFonts w:ascii="Times New Roman" w:hAnsi="Times New Roman" w:cs="Times New Roman"/>
              </w:rPr>
              <w:t>&lt; 0.01</w:t>
            </w:r>
          </w:p>
        </w:tc>
      </w:tr>
      <w:tr w:rsidR="009B266B" w:rsidRPr="0044090D" w14:paraId="742623EA" w14:textId="77777777" w:rsidTr="009B266B">
        <w:trPr>
          <w:trHeight w:val="300"/>
        </w:trPr>
        <w:tc>
          <w:tcPr>
            <w:tcW w:w="1331" w:type="dxa"/>
            <w:noWrap/>
            <w:hideMark/>
          </w:tcPr>
          <w:p w14:paraId="18E1EF44" w14:textId="77777777" w:rsidR="009B266B" w:rsidRPr="0044090D" w:rsidRDefault="009B266B" w:rsidP="009B266B">
            <w:pPr>
              <w:rPr>
                <w:rFonts w:ascii="Times New Roman" w:hAnsi="Times New Roman" w:cs="Times New Roman"/>
              </w:rPr>
            </w:pPr>
            <w:r w:rsidRPr="0044090D">
              <w:rPr>
                <w:rFonts w:ascii="Times New Roman" w:hAnsi="Times New Roman" w:cs="Times New Roman"/>
              </w:rPr>
              <w:t>30300311</w:t>
            </w:r>
          </w:p>
        </w:tc>
        <w:tc>
          <w:tcPr>
            <w:tcW w:w="7042" w:type="dxa"/>
            <w:noWrap/>
            <w:hideMark/>
          </w:tcPr>
          <w:p w14:paraId="2EA4C232" w14:textId="77777777" w:rsidR="009B266B" w:rsidRPr="0044090D" w:rsidRDefault="009B266B" w:rsidP="009B266B">
            <w:pPr>
              <w:rPr>
                <w:rFonts w:ascii="Times New Roman" w:hAnsi="Times New Roman" w:cs="Times New Roman"/>
              </w:rPr>
            </w:pPr>
            <w:r w:rsidRPr="0044090D">
              <w:rPr>
                <w:rFonts w:ascii="Times New Roman" w:hAnsi="Times New Roman" w:cs="Times New Roman"/>
              </w:rPr>
              <w:t xml:space="preserve"> Industrial Processes;Primary Metal Production;Metallurgical Coke Manufacturing;Coal Screening                                                                                                         </w:t>
            </w:r>
          </w:p>
        </w:tc>
        <w:tc>
          <w:tcPr>
            <w:tcW w:w="977" w:type="dxa"/>
            <w:noWrap/>
            <w:hideMark/>
          </w:tcPr>
          <w:p w14:paraId="01BABE60" w14:textId="77777777" w:rsidR="009B266B" w:rsidRPr="0044090D" w:rsidRDefault="009B266B" w:rsidP="009B266B">
            <w:pPr>
              <w:rPr>
                <w:rFonts w:ascii="Times New Roman" w:hAnsi="Times New Roman" w:cs="Times New Roman"/>
              </w:rPr>
            </w:pPr>
            <w:r w:rsidRPr="0044090D">
              <w:rPr>
                <w:rFonts w:ascii="Times New Roman" w:hAnsi="Times New Roman" w:cs="Times New Roman"/>
              </w:rPr>
              <w:t>&lt; 0.01</w:t>
            </w:r>
          </w:p>
        </w:tc>
      </w:tr>
      <w:tr w:rsidR="009B266B" w:rsidRPr="0044090D" w14:paraId="4D027EBF" w14:textId="77777777" w:rsidTr="009B266B">
        <w:trPr>
          <w:trHeight w:val="300"/>
        </w:trPr>
        <w:tc>
          <w:tcPr>
            <w:tcW w:w="1331" w:type="dxa"/>
            <w:noWrap/>
            <w:hideMark/>
          </w:tcPr>
          <w:p w14:paraId="763CCD4E" w14:textId="77777777" w:rsidR="009B266B" w:rsidRPr="0044090D" w:rsidRDefault="009B266B" w:rsidP="009B266B">
            <w:pPr>
              <w:rPr>
                <w:rFonts w:ascii="Times New Roman" w:hAnsi="Times New Roman" w:cs="Times New Roman"/>
              </w:rPr>
            </w:pPr>
            <w:r w:rsidRPr="0044090D">
              <w:rPr>
                <w:rFonts w:ascii="Times New Roman" w:hAnsi="Times New Roman" w:cs="Times New Roman"/>
              </w:rPr>
              <w:t>2103001000</w:t>
            </w:r>
          </w:p>
        </w:tc>
        <w:tc>
          <w:tcPr>
            <w:tcW w:w="7042" w:type="dxa"/>
            <w:noWrap/>
            <w:hideMark/>
          </w:tcPr>
          <w:p w14:paraId="159D1F80" w14:textId="77777777" w:rsidR="009B266B" w:rsidRPr="0044090D" w:rsidRDefault="009B266B" w:rsidP="009B266B">
            <w:pPr>
              <w:rPr>
                <w:rFonts w:ascii="Times New Roman" w:hAnsi="Times New Roman" w:cs="Times New Roman"/>
              </w:rPr>
            </w:pPr>
            <w:r w:rsidRPr="0044090D">
              <w:rPr>
                <w:rFonts w:ascii="Times New Roman" w:hAnsi="Times New Roman" w:cs="Times New Roman"/>
              </w:rPr>
              <w:t xml:space="preserve"> Stationary Source Fuel Combustion;Commercial/Institutional;Anthracite Coal;Total: All Boiler Types                                                            </w:t>
            </w:r>
          </w:p>
        </w:tc>
        <w:tc>
          <w:tcPr>
            <w:tcW w:w="977" w:type="dxa"/>
            <w:noWrap/>
            <w:hideMark/>
          </w:tcPr>
          <w:p w14:paraId="47CE3636" w14:textId="77777777" w:rsidR="009B266B" w:rsidRPr="0044090D" w:rsidRDefault="009B266B" w:rsidP="009B266B">
            <w:pPr>
              <w:rPr>
                <w:rFonts w:ascii="Times New Roman" w:hAnsi="Times New Roman" w:cs="Times New Roman"/>
              </w:rPr>
            </w:pPr>
            <w:r w:rsidRPr="0044090D">
              <w:rPr>
                <w:rFonts w:ascii="Times New Roman" w:hAnsi="Times New Roman" w:cs="Times New Roman"/>
              </w:rPr>
              <w:t>&lt; 0.01</w:t>
            </w:r>
          </w:p>
        </w:tc>
      </w:tr>
      <w:tr w:rsidR="009B266B" w:rsidRPr="0044090D" w14:paraId="622DA4BF" w14:textId="77777777" w:rsidTr="009B266B">
        <w:trPr>
          <w:trHeight w:val="300"/>
        </w:trPr>
        <w:tc>
          <w:tcPr>
            <w:tcW w:w="1331" w:type="dxa"/>
            <w:noWrap/>
            <w:hideMark/>
          </w:tcPr>
          <w:p w14:paraId="73C54A03" w14:textId="77777777" w:rsidR="009B266B" w:rsidRPr="0044090D" w:rsidRDefault="009B266B" w:rsidP="009B266B">
            <w:pPr>
              <w:rPr>
                <w:rFonts w:ascii="Times New Roman" w:hAnsi="Times New Roman" w:cs="Times New Roman"/>
              </w:rPr>
            </w:pPr>
            <w:r w:rsidRPr="0044090D">
              <w:rPr>
                <w:rFonts w:ascii="Times New Roman" w:hAnsi="Times New Roman" w:cs="Times New Roman"/>
              </w:rPr>
              <w:t>10300101</w:t>
            </w:r>
          </w:p>
        </w:tc>
        <w:tc>
          <w:tcPr>
            <w:tcW w:w="7042" w:type="dxa"/>
            <w:noWrap/>
            <w:hideMark/>
          </w:tcPr>
          <w:p w14:paraId="72B5531E" w14:textId="77777777" w:rsidR="009B266B" w:rsidRPr="0044090D" w:rsidRDefault="009B266B" w:rsidP="009B266B">
            <w:pPr>
              <w:rPr>
                <w:rFonts w:ascii="Times New Roman" w:hAnsi="Times New Roman" w:cs="Times New Roman"/>
              </w:rPr>
            </w:pPr>
            <w:r w:rsidRPr="0044090D">
              <w:rPr>
                <w:rFonts w:ascii="Times New Roman" w:hAnsi="Times New Roman" w:cs="Times New Roman"/>
              </w:rPr>
              <w:t xml:space="preserve"> External Combustion Boilers;Commercial/Institutional;Anthracite Coal;Pulverized Coal                                                                                                                  </w:t>
            </w:r>
          </w:p>
        </w:tc>
        <w:tc>
          <w:tcPr>
            <w:tcW w:w="977" w:type="dxa"/>
            <w:noWrap/>
            <w:hideMark/>
          </w:tcPr>
          <w:p w14:paraId="314293D2" w14:textId="77777777" w:rsidR="009B266B" w:rsidRPr="0044090D" w:rsidRDefault="009B266B" w:rsidP="009B266B">
            <w:pPr>
              <w:rPr>
                <w:rFonts w:ascii="Times New Roman" w:hAnsi="Times New Roman" w:cs="Times New Roman"/>
              </w:rPr>
            </w:pPr>
            <w:r w:rsidRPr="0044090D">
              <w:rPr>
                <w:rFonts w:ascii="Times New Roman" w:hAnsi="Times New Roman" w:cs="Times New Roman"/>
              </w:rPr>
              <w:t>&lt; 0.01</w:t>
            </w:r>
          </w:p>
        </w:tc>
      </w:tr>
      <w:tr w:rsidR="009B266B" w:rsidRPr="0044090D" w14:paraId="6EDFE545" w14:textId="77777777" w:rsidTr="009B266B">
        <w:trPr>
          <w:trHeight w:val="300"/>
        </w:trPr>
        <w:tc>
          <w:tcPr>
            <w:tcW w:w="1331" w:type="dxa"/>
            <w:noWrap/>
            <w:hideMark/>
          </w:tcPr>
          <w:p w14:paraId="0C161BD7" w14:textId="77777777" w:rsidR="009B266B" w:rsidRPr="0044090D" w:rsidRDefault="009B266B" w:rsidP="009B266B">
            <w:pPr>
              <w:rPr>
                <w:rFonts w:ascii="Times New Roman" w:hAnsi="Times New Roman" w:cs="Times New Roman"/>
              </w:rPr>
            </w:pPr>
            <w:r w:rsidRPr="0044090D">
              <w:rPr>
                <w:rFonts w:ascii="Times New Roman" w:hAnsi="Times New Roman" w:cs="Times New Roman"/>
              </w:rPr>
              <w:t>30300361</w:t>
            </w:r>
          </w:p>
        </w:tc>
        <w:tc>
          <w:tcPr>
            <w:tcW w:w="7042" w:type="dxa"/>
            <w:noWrap/>
            <w:hideMark/>
          </w:tcPr>
          <w:p w14:paraId="4736C286" w14:textId="77777777" w:rsidR="009B266B" w:rsidRPr="0044090D" w:rsidRDefault="009B266B" w:rsidP="009B266B">
            <w:pPr>
              <w:rPr>
                <w:rFonts w:ascii="Times New Roman" w:hAnsi="Times New Roman" w:cs="Times New Roman"/>
              </w:rPr>
            </w:pPr>
            <w:r w:rsidRPr="0044090D">
              <w:rPr>
                <w:rFonts w:ascii="Times New Roman" w:hAnsi="Times New Roman" w:cs="Times New Roman"/>
              </w:rPr>
              <w:t xml:space="preserve"> Industrial Processes;Primary Metal Production;Metallurgical Coke Manufacturing;By-product Process: Chemical Plant: Equipment Leaks                                                                    </w:t>
            </w:r>
          </w:p>
        </w:tc>
        <w:tc>
          <w:tcPr>
            <w:tcW w:w="977" w:type="dxa"/>
            <w:noWrap/>
            <w:hideMark/>
          </w:tcPr>
          <w:p w14:paraId="1AD16A18" w14:textId="77777777" w:rsidR="009B266B" w:rsidRPr="0044090D" w:rsidRDefault="009B266B" w:rsidP="009B266B">
            <w:pPr>
              <w:rPr>
                <w:rFonts w:ascii="Times New Roman" w:hAnsi="Times New Roman" w:cs="Times New Roman"/>
              </w:rPr>
            </w:pPr>
            <w:r w:rsidRPr="0044090D">
              <w:rPr>
                <w:rFonts w:ascii="Times New Roman" w:hAnsi="Times New Roman" w:cs="Times New Roman"/>
              </w:rPr>
              <w:t>&lt; 0.01</w:t>
            </w:r>
          </w:p>
        </w:tc>
      </w:tr>
      <w:tr w:rsidR="009B266B" w:rsidRPr="0044090D" w14:paraId="1651B4F4" w14:textId="77777777" w:rsidTr="009B266B">
        <w:trPr>
          <w:trHeight w:val="300"/>
        </w:trPr>
        <w:tc>
          <w:tcPr>
            <w:tcW w:w="1331" w:type="dxa"/>
            <w:noWrap/>
            <w:hideMark/>
          </w:tcPr>
          <w:p w14:paraId="1E6B7E02" w14:textId="77777777" w:rsidR="009B266B" w:rsidRPr="0044090D" w:rsidRDefault="009B266B" w:rsidP="009B266B">
            <w:pPr>
              <w:rPr>
                <w:rFonts w:ascii="Times New Roman" w:hAnsi="Times New Roman" w:cs="Times New Roman"/>
              </w:rPr>
            </w:pPr>
            <w:r w:rsidRPr="0044090D">
              <w:rPr>
                <w:rFonts w:ascii="Times New Roman" w:hAnsi="Times New Roman" w:cs="Times New Roman"/>
              </w:rPr>
              <w:t>30300401</w:t>
            </w:r>
          </w:p>
        </w:tc>
        <w:tc>
          <w:tcPr>
            <w:tcW w:w="7042" w:type="dxa"/>
            <w:noWrap/>
            <w:hideMark/>
          </w:tcPr>
          <w:p w14:paraId="1CCDC29C" w14:textId="77777777" w:rsidR="009B266B" w:rsidRPr="0044090D" w:rsidRDefault="009B266B" w:rsidP="009B266B">
            <w:pPr>
              <w:rPr>
                <w:rFonts w:ascii="Times New Roman" w:hAnsi="Times New Roman" w:cs="Times New Roman"/>
              </w:rPr>
            </w:pPr>
            <w:r w:rsidRPr="0044090D">
              <w:rPr>
                <w:rFonts w:ascii="Times New Roman" w:hAnsi="Times New Roman" w:cs="Times New Roman"/>
              </w:rPr>
              <w:t xml:space="preserve"> Industrial Processes;Primary Metal Production;Coke Manufacture: Beehive Process;General                                                                                                               </w:t>
            </w:r>
          </w:p>
        </w:tc>
        <w:tc>
          <w:tcPr>
            <w:tcW w:w="977" w:type="dxa"/>
            <w:noWrap/>
            <w:hideMark/>
          </w:tcPr>
          <w:p w14:paraId="1CAF90C6" w14:textId="77777777" w:rsidR="009B266B" w:rsidRPr="0044090D" w:rsidRDefault="009B266B" w:rsidP="009B266B">
            <w:pPr>
              <w:rPr>
                <w:rFonts w:ascii="Times New Roman" w:hAnsi="Times New Roman" w:cs="Times New Roman"/>
              </w:rPr>
            </w:pPr>
            <w:r w:rsidRPr="0044090D">
              <w:rPr>
                <w:rFonts w:ascii="Times New Roman" w:hAnsi="Times New Roman" w:cs="Times New Roman"/>
              </w:rPr>
              <w:t>&lt; 0.01</w:t>
            </w:r>
          </w:p>
        </w:tc>
      </w:tr>
      <w:tr w:rsidR="009B266B" w:rsidRPr="0044090D" w14:paraId="02159C10" w14:textId="77777777" w:rsidTr="009B266B">
        <w:trPr>
          <w:trHeight w:val="300"/>
        </w:trPr>
        <w:tc>
          <w:tcPr>
            <w:tcW w:w="1331" w:type="dxa"/>
            <w:noWrap/>
            <w:hideMark/>
          </w:tcPr>
          <w:p w14:paraId="5797B0E2" w14:textId="77777777" w:rsidR="009B266B" w:rsidRPr="0044090D" w:rsidRDefault="009B266B" w:rsidP="009B266B">
            <w:pPr>
              <w:rPr>
                <w:rFonts w:ascii="Times New Roman" w:hAnsi="Times New Roman" w:cs="Times New Roman"/>
              </w:rPr>
            </w:pPr>
            <w:r w:rsidRPr="0044090D">
              <w:rPr>
                <w:rFonts w:ascii="Times New Roman" w:hAnsi="Times New Roman" w:cs="Times New Roman"/>
              </w:rPr>
              <w:t>10200101</w:t>
            </w:r>
          </w:p>
        </w:tc>
        <w:tc>
          <w:tcPr>
            <w:tcW w:w="7042" w:type="dxa"/>
            <w:noWrap/>
            <w:hideMark/>
          </w:tcPr>
          <w:p w14:paraId="7169A970" w14:textId="77777777" w:rsidR="009B266B" w:rsidRPr="0044090D" w:rsidRDefault="009B266B" w:rsidP="009B266B">
            <w:pPr>
              <w:rPr>
                <w:rFonts w:ascii="Times New Roman" w:hAnsi="Times New Roman" w:cs="Times New Roman"/>
              </w:rPr>
            </w:pPr>
            <w:r w:rsidRPr="0044090D">
              <w:rPr>
                <w:rFonts w:ascii="Times New Roman" w:hAnsi="Times New Roman" w:cs="Times New Roman"/>
              </w:rPr>
              <w:t xml:space="preserve"> External Combustion Boilers;Industrial;Anthracite Coal;Pulverized Coal                                                                                                                                </w:t>
            </w:r>
          </w:p>
        </w:tc>
        <w:tc>
          <w:tcPr>
            <w:tcW w:w="977" w:type="dxa"/>
            <w:noWrap/>
            <w:hideMark/>
          </w:tcPr>
          <w:p w14:paraId="7D9617A2" w14:textId="77777777" w:rsidR="009B266B" w:rsidRPr="0044090D" w:rsidRDefault="009B266B" w:rsidP="009B266B">
            <w:pPr>
              <w:rPr>
                <w:rFonts w:ascii="Times New Roman" w:hAnsi="Times New Roman" w:cs="Times New Roman"/>
              </w:rPr>
            </w:pPr>
            <w:r w:rsidRPr="0044090D">
              <w:rPr>
                <w:rFonts w:ascii="Times New Roman" w:hAnsi="Times New Roman" w:cs="Times New Roman"/>
              </w:rPr>
              <w:t>&lt; 0.01</w:t>
            </w:r>
          </w:p>
        </w:tc>
      </w:tr>
      <w:tr w:rsidR="009B266B" w:rsidRPr="0044090D" w14:paraId="156CB91C" w14:textId="77777777" w:rsidTr="009B266B">
        <w:trPr>
          <w:trHeight w:val="300"/>
        </w:trPr>
        <w:tc>
          <w:tcPr>
            <w:tcW w:w="1331" w:type="dxa"/>
            <w:noWrap/>
            <w:hideMark/>
          </w:tcPr>
          <w:p w14:paraId="1210CF2F" w14:textId="77777777" w:rsidR="009B266B" w:rsidRPr="0044090D" w:rsidRDefault="009B266B" w:rsidP="009B266B">
            <w:pPr>
              <w:rPr>
                <w:rFonts w:ascii="Times New Roman" w:hAnsi="Times New Roman" w:cs="Times New Roman"/>
              </w:rPr>
            </w:pPr>
            <w:r w:rsidRPr="0044090D">
              <w:rPr>
                <w:rFonts w:ascii="Times New Roman" w:hAnsi="Times New Roman" w:cs="Times New Roman"/>
              </w:rPr>
              <w:t>10100102</w:t>
            </w:r>
          </w:p>
        </w:tc>
        <w:tc>
          <w:tcPr>
            <w:tcW w:w="7042" w:type="dxa"/>
            <w:noWrap/>
            <w:hideMark/>
          </w:tcPr>
          <w:p w14:paraId="29E8E87D" w14:textId="77777777" w:rsidR="009B266B" w:rsidRPr="0044090D" w:rsidRDefault="009B266B" w:rsidP="009B266B">
            <w:pPr>
              <w:rPr>
                <w:rFonts w:ascii="Times New Roman" w:hAnsi="Times New Roman" w:cs="Times New Roman"/>
              </w:rPr>
            </w:pPr>
            <w:r w:rsidRPr="0044090D">
              <w:rPr>
                <w:rFonts w:ascii="Times New Roman" w:hAnsi="Times New Roman" w:cs="Times New Roman"/>
              </w:rPr>
              <w:t xml:space="preserve"> External Combustion Boilers;Electric Generation;Anthracite Coal;Boiler, Traveling Grate (Overfeed) Stoker                                                                                             </w:t>
            </w:r>
          </w:p>
        </w:tc>
        <w:tc>
          <w:tcPr>
            <w:tcW w:w="977" w:type="dxa"/>
            <w:noWrap/>
            <w:hideMark/>
          </w:tcPr>
          <w:p w14:paraId="672BC68B" w14:textId="77777777" w:rsidR="009B266B" w:rsidRPr="0044090D" w:rsidRDefault="009B266B" w:rsidP="009B266B">
            <w:pPr>
              <w:rPr>
                <w:rFonts w:ascii="Times New Roman" w:hAnsi="Times New Roman" w:cs="Times New Roman"/>
              </w:rPr>
            </w:pPr>
            <w:r w:rsidRPr="0044090D">
              <w:rPr>
                <w:rFonts w:ascii="Times New Roman" w:hAnsi="Times New Roman" w:cs="Times New Roman"/>
              </w:rPr>
              <w:t>&lt; 0.01</w:t>
            </w:r>
          </w:p>
        </w:tc>
      </w:tr>
      <w:tr w:rsidR="009B266B" w:rsidRPr="0044090D" w14:paraId="07E9989B" w14:textId="77777777" w:rsidTr="009B266B">
        <w:trPr>
          <w:trHeight w:val="300"/>
        </w:trPr>
        <w:tc>
          <w:tcPr>
            <w:tcW w:w="1331" w:type="dxa"/>
            <w:noWrap/>
            <w:hideMark/>
          </w:tcPr>
          <w:p w14:paraId="07062F42" w14:textId="77777777" w:rsidR="009B266B" w:rsidRPr="0044090D" w:rsidRDefault="009B266B" w:rsidP="009B266B">
            <w:pPr>
              <w:rPr>
                <w:rFonts w:ascii="Times New Roman" w:hAnsi="Times New Roman" w:cs="Times New Roman"/>
              </w:rPr>
            </w:pPr>
            <w:r w:rsidRPr="0044090D">
              <w:rPr>
                <w:rFonts w:ascii="Times New Roman" w:hAnsi="Times New Roman" w:cs="Times New Roman"/>
              </w:rPr>
              <w:t>10300103</w:t>
            </w:r>
          </w:p>
        </w:tc>
        <w:tc>
          <w:tcPr>
            <w:tcW w:w="7042" w:type="dxa"/>
            <w:noWrap/>
            <w:hideMark/>
          </w:tcPr>
          <w:p w14:paraId="134FA06A" w14:textId="77777777" w:rsidR="009B266B" w:rsidRPr="0044090D" w:rsidRDefault="009B266B" w:rsidP="009B266B">
            <w:pPr>
              <w:rPr>
                <w:rFonts w:ascii="Times New Roman" w:hAnsi="Times New Roman" w:cs="Times New Roman"/>
              </w:rPr>
            </w:pPr>
            <w:r w:rsidRPr="0044090D">
              <w:rPr>
                <w:rFonts w:ascii="Times New Roman" w:hAnsi="Times New Roman" w:cs="Times New Roman"/>
              </w:rPr>
              <w:t xml:space="preserve"> External Combustion Boilers;Commercial/Institutional;Anthracite Coal;Hand-fired                                                                                                                       </w:t>
            </w:r>
          </w:p>
        </w:tc>
        <w:tc>
          <w:tcPr>
            <w:tcW w:w="977" w:type="dxa"/>
            <w:noWrap/>
            <w:hideMark/>
          </w:tcPr>
          <w:p w14:paraId="70C9C724" w14:textId="77777777" w:rsidR="009B266B" w:rsidRPr="0044090D" w:rsidRDefault="009B266B" w:rsidP="009B266B">
            <w:pPr>
              <w:rPr>
                <w:rFonts w:ascii="Times New Roman" w:hAnsi="Times New Roman" w:cs="Times New Roman"/>
              </w:rPr>
            </w:pPr>
            <w:r w:rsidRPr="0044090D">
              <w:rPr>
                <w:rFonts w:ascii="Times New Roman" w:hAnsi="Times New Roman" w:cs="Times New Roman"/>
              </w:rPr>
              <w:t>&lt; 0.01</w:t>
            </w:r>
          </w:p>
        </w:tc>
      </w:tr>
    </w:tbl>
    <w:p w14:paraId="279034C6" w14:textId="77777777" w:rsidR="00891AA6" w:rsidRPr="0044090D" w:rsidRDefault="00891AA6" w:rsidP="00891AA6">
      <w:pPr>
        <w:rPr>
          <w:rFonts w:ascii="Times New Roman" w:hAnsi="Times New Roman" w:cs="Times New Roman"/>
        </w:rPr>
      </w:pPr>
    </w:p>
    <w:p w14:paraId="624547D3" w14:textId="77777777" w:rsidR="00891AA6" w:rsidRPr="0044090D" w:rsidRDefault="00891AA6" w:rsidP="00891AA6">
      <w:pPr>
        <w:rPr>
          <w:rFonts w:ascii="Times New Roman" w:hAnsi="Times New Roman" w:cs="Times New Roman"/>
        </w:rPr>
      </w:pPr>
      <w:r w:rsidRPr="0044090D">
        <w:rPr>
          <w:rFonts w:ascii="Times New Roman" w:hAnsi="Times New Roman" w:cs="Times New Roman"/>
        </w:rPr>
        <w:t>91112 – Natural Gas Combustion – Comp</w:t>
      </w:r>
      <w:r w:rsidR="00E538A4" w:rsidRPr="0044090D">
        <w:rPr>
          <w:rFonts w:ascii="Times New Roman" w:hAnsi="Times New Roman" w:cs="Times New Roman"/>
        </w:rPr>
        <w:t>osite</w:t>
      </w:r>
    </w:p>
    <w:p w14:paraId="1D3D27C5" w14:textId="0923579B" w:rsidR="00E538A4" w:rsidRPr="0044090D" w:rsidRDefault="00FE7E52" w:rsidP="00C661BA">
      <w:pPr>
        <w:rPr>
          <w:rFonts w:ascii="Times New Roman" w:hAnsi="Times New Roman" w:cs="Times New Roman"/>
          <w:b/>
        </w:rPr>
      </w:pPr>
      <w:r w:rsidRPr="0044090D">
        <w:rPr>
          <w:rFonts w:ascii="Times New Roman" w:hAnsi="Times New Roman" w:cs="Times New Roman"/>
        </w:rPr>
        <w:t>The natural gas combustion co</w:t>
      </w:r>
      <w:r w:rsidR="00C661BA" w:rsidRPr="0044090D">
        <w:rPr>
          <w:rFonts w:ascii="Times New Roman" w:hAnsi="Times New Roman" w:cs="Times New Roman"/>
        </w:rPr>
        <w:t>mposite emission source profile needs new data as well as an update in specificit</w:t>
      </w:r>
      <w:r w:rsidR="003A79B3" w:rsidRPr="0044090D">
        <w:rPr>
          <w:rFonts w:ascii="Times New Roman" w:hAnsi="Times New Roman" w:cs="Times New Roman"/>
        </w:rPr>
        <w:t xml:space="preserve">y </w:t>
      </w:r>
      <w:r w:rsidR="00C661BA" w:rsidRPr="0044090D">
        <w:rPr>
          <w:rFonts w:ascii="Times New Roman" w:hAnsi="Times New Roman" w:cs="Times New Roman"/>
        </w:rPr>
        <w:t>due to the generalness of profile</w:t>
      </w:r>
      <w:r w:rsidR="003A79B3" w:rsidRPr="0044090D">
        <w:rPr>
          <w:rFonts w:ascii="Times New Roman" w:hAnsi="Times New Roman" w:cs="Times New Roman"/>
        </w:rPr>
        <w:t xml:space="preserve">, as evident by the wide range of SCCs </w:t>
      </w:r>
      <w:r w:rsidR="00C661BA" w:rsidRPr="0044090D">
        <w:rPr>
          <w:rFonts w:ascii="Times New Roman" w:hAnsi="Times New Roman" w:cs="Times New Roman"/>
        </w:rPr>
        <w:t>being applied to th</w:t>
      </w:r>
      <w:r w:rsidR="003A79B3" w:rsidRPr="0044090D">
        <w:rPr>
          <w:rFonts w:ascii="Times New Roman" w:hAnsi="Times New Roman" w:cs="Times New Roman"/>
        </w:rPr>
        <w:t>is one emission profile</w:t>
      </w:r>
      <w:r w:rsidR="00C661BA" w:rsidRPr="0044090D">
        <w:rPr>
          <w:rFonts w:ascii="Times New Roman" w:hAnsi="Times New Roman" w:cs="Times New Roman"/>
        </w:rPr>
        <w:t xml:space="preserve"> (</w:t>
      </w:r>
      <w:r w:rsidR="007B0B2F">
        <w:rPr>
          <w:rFonts w:ascii="Times New Roman" w:hAnsi="Times New Roman" w:cs="Times New Roman"/>
        </w:rPr>
        <w:t>Table S</w:t>
      </w:r>
      <w:r w:rsidR="00D2676B">
        <w:rPr>
          <w:rFonts w:ascii="Times New Roman" w:hAnsi="Times New Roman" w:cs="Times New Roman"/>
        </w:rPr>
        <w:t>20</w:t>
      </w:r>
      <w:r w:rsidR="00C661BA" w:rsidRPr="0044090D">
        <w:rPr>
          <w:rFonts w:ascii="Times New Roman" w:hAnsi="Times New Roman" w:cs="Times New Roman"/>
        </w:rPr>
        <w:t xml:space="preserve">). </w:t>
      </w:r>
    </w:p>
    <w:p w14:paraId="4E2B6684" w14:textId="1C3162AA" w:rsidR="00C661BA" w:rsidRPr="0044090D" w:rsidRDefault="007B0B2F" w:rsidP="00C661BA">
      <w:pPr>
        <w:rPr>
          <w:rFonts w:ascii="Times New Roman" w:hAnsi="Times New Roman" w:cs="Times New Roman"/>
        </w:rPr>
      </w:pPr>
      <w:r>
        <w:rPr>
          <w:rFonts w:ascii="Times New Roman" w:hAnsi="Times New Roman" w:cs="Times New Roman"/>
          <w:b/>
        </w:rPr>
        <w:lastRenderedPageBreak/>
        <w:t>Table S</w:t>
      </w:r>
      <w:r w:rsidR="00D2676B">
        <w:rPr>
          <w:rFonts w:ascii="Times New Roman" w:hAnsi="Times New Roman" w:cs="Times New Roman"/>
          <w:b/>
        </w:rPr>
        <w:t>20</w:t>
      </w:r>
      <w:r w:rsidR="00C661BA" w:rsidRPr="0044090D">
        <w:rPr>
          <w:rFonts w:ascii="Times New Roman" w:hAnsi="Times New Roman" w:cs="Times New Roman"/>
          <w:b/>
        </w:rPr>
        <w:t>.</w:t>
      </w:r>
      <w:r w:rsidR="00C661BA" w:rsidRPr="0044090D">
        <w:rPr>
          <w:rFonts w:ascii="Times New Roman" w:hAnsi="Times New Roman" w:cs="Times New Roman"/>
        </w:rPr>
        <w:t xml:space="preserve"> SCCs currently bei</w:t>
      </w:r>
      <w:r w:rsidR="00E538A4" w:rsidRPr="0044090D">
        <w:rPr>
          <w:rFonts w:ascii="Times New Roman" w:hAnsi="Times New Roman" w:cs="Times New Roman"/>
        </w:rPr>
        <w:t>ng applied to profile # 91112</w:t>
      </w:r>
      <w:r w:rsidR="00C661BA" w:rsidRPr="0044090D">
        <w:rPr>
          <w:rFonts w:ascii="Times New Roman" w:hAnsi="Times New Roman" w:cs="Times New Roman"/>
        </w:rPr>
        <w:t xml:space="preserve"> in SPECIATE (</w:t>
      </w:r>
      <w:r w:rsidR="00E538A4" w:rsidRPr="0044090D">
        <w:rPr>
          <w:rFonts w:ascii="Times New Roman" w:hAnsi="Times New Roman" w:cs="Times New Roman"/>
        </w:rPr>
        <w:t xml:space="preserve">Natural Gas Combustion </w:t>
      </w:r>
      <w:r w:rsidR="00C661BA" w:rsidRPr="0044090D">
        <w:rPr>
          <w:rFonts w:ascii="Times New Roman" w:hAnsi="Times New Roman" w:cs="Times New Roman"/>
        </w:rPr>
        <w:t>– Composite).</w:t>
      </w:r>
    </w:p>
    <w:tbl>
      <w:tblPr>
        <w:tblStyle w:val="TableGrid"/>
        <w:tblW w:w="10692" w:type="dxa"/>
        <w:tblInd w:w="-545" w:type="dxa"/>
        <w:tblLook w:val="04A0" w:firstRow="1" w:lastRow="0" w:firstColumn="1" w:lastColumn="0" w:noHBand="0" w:noVBand="1"/>
      </w:tblPr>
      <w:tblGrid>
        <w:gridCol w:w="1332"/>
        <w:gridCol w:w="7470"/>
        <w:gridCol w:w="1890"/>
      </w:tblGrid>
      <w:tr w:rsidR="00E538A4" w:rsidRPr="0044090D" w14:paraId="50A2EB99" w14:textId="77777777" w:rsidTr="00E538A4">
        <w:trPr>
          <w:trHeight w:val="300"/>
        </w:trPr>
        <w:tc>
          <w:tcPr>
            <w:tcW w:w="1332" w:type="dxa"/>
            <w:noWrap/>
            <w:hideMark/>
          </w:tcPr>
          <w:p w14:paraId="7208A766" w14:textId="77777777" w:rsidR="00E538A4" w:rsidRPr="0044090D" w:rsidRDefault="00E538A4">
            <w:pPr>
              <w:rPr>
                <w:rFonts w:ascii="Times New Roman" w:hAnsi="Times New Roman" w:cs="Times New Roman"/>
              </w:rPr>
            </w:pPr>
            <w:r w:rsidRPr="0044090D">
              <w:rPr>
                <w:rFonts w:ascii="Times New Roman" w:hAnsi="Times New Roman" w:cs="Times New Roman"/>
              </w:rPr>
              <w:t>SCC</w:t>
            </w:r>
          </w:p>
        </w:tc>
        <w:tc>
          <w:tcPr>
            <w:tcW w:w="7470" w:type="dxa"/>
            <w:noWrap/>
            <w:hideMark/>
          </w:tcPr>
          <w:p w14:paraId="510ADEE7" w14:textId="77777777" w:rsidR="00E538A4" w:rsidRPr="0044090D" w:rsidRDefault="00E538A4">
            <w:pPr>
              <w:rPr>
                <w:rFonts w:ascii="Times New Roman" w:hAnsi="Times New Roman" w:cs="Times New Roman"/>
              </w:rPr>
            </w:pPr>
            <w:r w:rsidRPr="0044090D">
              <w:rPr>
                <w:rFonts w:ascii="Times New Roman" w:hAnsi="Times New Roman" w:cs="Times New Roman"/>
              </w:rPr>
              <w:t xml:space="preserve">SCC Description </w:t>
            </w:r>
          </w:p>
        </w:tc>
        <w:tc>
          <w:tcPr>
            <w:tcW w:w="1890" w:type="dxa"/>
            <w:noWrap/>
            <w:hideMark/>
          </w:tcPr>
          <w:p w14:paraId="29161EA8" w14:textId="77777777" w:rsidR="00E538A4" w:rsidRPr="0044090D" w:rsidRDefault="00E538A4">
            <w:pPr>
              <w:rPr>
                <w:rFonts w:ascii="Times New Roman" w:hAnsi="Times New Roman" w:cs="Times New Roman"/>
              </w:rPr>
            </w:pPr>
            <w:r w:rsidRPr="0044090D">
              <w:rPr>
                <w:rFonts w:ascii="Times New Roman" w:hAnsi="Times New Roman" w:cs="Times New Roman"/>
              </w:rPr>
              <w:t xml:space="preserve">% of Profile Mass </w:t>
            </w:r>
          </w:p>
        </w:tc>
      </w:tr>
      <w:tr w:rsidR="00E538A4" w:rsidRPr="0044090D" w14:paraId="05571C7D" w14:textId="77777777" w:rsidTr="00E538A4">
        <w:trPr>
          <w:trHeight w:val="300"/>
        </w:trPr>
        <w:tc>
          <w:tcPr>
            <w:tcW w:w="1332" w:type="dxa"/>
            <w:noWrap/>
            <w:hideMark/>
          </w:tcPr>
          <w:p w14:paraId="15351AE3"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20100201</w:t>
            </w:r>
          </w:p>
        </w:tc>
        <w:tc>
          <w:tcPr>
            <w:tcW w:w="7470" w:type="dxa"/>
            <w:noWrap/>
            <w:hideMark/>
          </w:tcPr>
          <w:p w14:paraId="315522D3" w14:textId="77777777" w:rsidR="00E538A4" w:rsidRPr="0044090D" w:rsidRDefault="00E538A4">
            <w:pPr>
              <w:rPr>
                <w:rFonts w:ascii="Times New Roman" w:hAnsi="Times New Roman" w:cs="Times New Roman"/>
              </w:rPr>
            </w:pPr>
            <w:r w:rsidRPr="0044090D">
              <w:rPr>
                <w:rFonts w:ascii="Times New Roman" w:hAnsi="Times New Roman" w:cs="Times New Roman"/>
              </w:rPr>
              <w:t xml:space="preserve"> Internal Combustion Engines;Electric Generation;Natural Gas;Turbine                                                                                       </w:t>
            </w:r>
          </w:p>
        </w:tc>
        <w:tc>
          <w:tcPr>
            <w:tcW w:w="1890" w:type="dxa"/>
            <w:noWrap/>
            <w:hideMark/>
          </w:tcPr>
          <w:p w14:paraId="2A25C083"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24.84</w:t>
            </w:r>
          </w:p>
        </w:tc>
      </w:tr>
      <w:tr w:rsidR="00E538A4" w:rsidRPr="0044090D" w14:paraId="58B9A21B" w14:textId="77777777" w:rsidTr="00E538A4">
        <w:trPr>
          <w:trHeight w:val="300"/>
        </w:trPr>
        <w:tc>
          <w:tcPr>
            <w:tcW w:w="1332" w:type="dxa"/>
            <w:noWrap/>
            <w:hideMark/>
          </w:tcPr>
          <w:p w14:paraId="79EC920B"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20200201</w:t>
            </w:r>
          </w:p>
        </w:tc>
        <w:tc>
          <w:tcPr>
            <w:tcW w:w="7470" w:type="dxa"/>
            <w:noWrap/>
            <w:hideMark/>
          </w:tcPr>
          <w:p w14:paraId="03AB9767" w14:textId="77777777" w:rsidR="00E538A4" w:rsidRPr="0044090D" w:rsidRDefault="00E538A4">
            <w:pPr>
              <w:rPr>
                <w:rFonts w:ascii="Times New Roman" w:hAnsi="Times New Roman" w:cs="Times New Roman"/>
              </w:rPr>
            </w:pPr>
            <w:r w:rsidRPr="0044090D">
              <w:rPr>
                <w:rFonts w:ascii="Times New Roman" w:hAnsi="Times New Roman" w:cs="Times New Roman"/>
              </w:rPr>
              <w:t xml:space="preserve"> Internal Combustion Engines;Industrial;Natural Gas;Turbine                                                                                                </w:t>
            </w:r>
          </w:p>
        </w:tc>
        <w:tc>
          <w:tcPr>
            <w:tcW w:w="1890" w:type="dxa"/>
            <w:noWrap/>
            <w:hideMark/>
          </w:tcPr>
          <w:p w14:paraId="68DBF101"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5.25</w:t>
            </w:r>
          </w:p>
        </w:tc>
      </w:tr>
      <w:tr w:rsidR="00E538A4" w:rsidRPr="0044090D" w14:paraId="116B3A1B" w14:textId="77777777" w:rsidTr="00E538A4">
        <w:trPr>
          <w:trHeight w:val="300"/>
        </w:trPr>
        <w:tc>
          <w:tcPr>
            <w:tcW w:w="1332" w:type="dxa"/>
            <w:noWrap/>
            <w:hideMark/>
          </w:tcPr>
          <w:p w14:paraId="648CD17B"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10200602</w:t>
            </w:r>
          </w:p>
        </w:tc>
        <w:tc>
          <w:tcPr>
            <w:tcW w:w="7470" w:type="dxa"/>
            <w:noWrap/>
            <w:hideMark/>
          </w:tcPr>
          <w:p w14:paraId="094D3633" w14:textId="77777777" w:rsidR="00E538A4" w:rsidRPr="0044090D" w:rsidRDefault="00E538A4">
            <w:pPr>
              <w:rPr>
                <w:rFonts w:ascii="Times New Roman" w:hAnsi="Times New Roman" w:cs="Times New Roman"/>
              </w:rPr>
            </w:pPr>
            <w:r w:rsidRPr="0044090D">
              <w:rPr>
                <w:rFonts w:ascii="Times New Roman" w:hAnsi="Times New Roman" w:cs="Times New Roman"/>
              </w:rPr>
              <w:t xml:space="preserve"> External Combustion Boilers;Industrial;Natural Gas;10-100 Million BTU/hr                                                                                  </w:t>
            </w:r>
          </w:p>
        </w:tc>
        <w:tc>
          <w:tcPr>
            <w:tcW w:w="1890" w:type="dxa"/>
            <w:noWrap/>
            <w:hideMark/>
          </w:tcPr>
          <w:p w14:paraId="7225062F"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4.79</w:t>
            </w:r>
          </w:p>
        </w:tc>
      </w:tr>
      <w:tr w:rsidR="00E538A4" w:rsidRPr="0044090D" w14:paraId="40CB8421" w14:textId="77777777" w:rsidTr="00E538A4">
        <w:trPr>
          <w:trHeight w:val="300"/>
        </w:trPr>
        <w:tc>
          <w:tcPr>
            <w:tcW w:w="1332" w:type="dxa"/>
            <w:noWrap/>
            <w:hideMark/>
          </w:tcPr>
          <w:p w14:paraId="59A0C931"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10200704</w:t>
            </w:r>
          </w:p>
        </w:tc>
        <w:tc>
          <w:tcPr>
            <w:tcW w:w="7470" w:type="dxa"/>
            <w:noWrap/>
            <w:hideMark/>
          </w:tcPr>
          <w:p w14:paraId="08533D2A" w14:textId="77777777" w:rsidR="00E538A4" w:rsidRPr="0044090D" w:rsidRDefault="00E538A4">
            <w:pPr>
              <w:rPr>
                <w:rFonts w:ascii="Times New Roman" w:hAnsi="Times New Roman" w:cs="Times New Roman"/>
              </w:rPr>
            </w:pPr>
            <w:r w:rsidRPr="0044090D">
              <w:rPr>
                <w:rFonts w:ascii="Times New Roman" w:hAnsi="Times New Roman" w:cs="Times New Roman"/>
              </w:rPr>
              <w:t xml:space="preserve"> External Combustion Boilers;Industrial;Process Gas;Blast Furnace Gas                                                                                      </w:t>
            </w:r>
          </w:p>
        </w:tc>
        <w:tc>
          <w:tcPr>
            <w:tcW w:w="1890" w:type="dxa"/>
            <w:noWrap/>
            <w:hideMark/>
          </w:tcPr>
          <w:p w14:paraId="7C5E17FF"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4.50</w:t>
            </w:r>
          </w:p>
        </w:tc>
      </w:tr>
      <w:tr w:rsidR="00E538A4" w:rsidRPr="0044090D" w14:paraId="7F99EBB2" w14:textId="77777777" w:rsidTr="00E538A4">
        <w:trPr>
          <w:trHeight w:val="300"/>
        </w:trPr>
        <w:tc>
          <w:tcPr>
            <w:tcW w:w="1332" w:type="dxa"/>
            <w:noWrap/>
            <w:hideMark/>
          </w:tcPr>
          <w:p w14:paraId="5A98AE71"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10200601</w:t>
            </w:r>
          </w:p>
        </w:tc>
        <w:tc>
          <w:tcPr>
            <w:tcW w:w="7470" w:type="dxa"/>
            <w:noWrap/>
            <w:hideMark/>
          </w:tcPr>
          <w:p w14:paraId="2E6917B1" w14:textId="77777777" w:rsidR="00E538A4" w:rsidRPr="0044090D" w:rsidRDefault="00E538A4">
            <w:pPr>
              <w:rPr>
                <w:rFonts w:ascii="Times New Roman" w:hAnsi="Times New Roman" w:cs="Times New Roman"/>
              </w:rPr>
            </w:pPr>
            <w:r w:rsidRPr="0044090D">
              <w:rPr>
                <w:rFonts w:ascii="Times New Roman" w:hAnsi="Times New Roman" w:cs="Times New Roman"/>
              </w:rPr>
              <w:t xml:space="preserve"> External Combustion Boilers;Industrial;Natural Gas;&gt; 100 Million BTU/hr                                                                                   </w:t>
            </w:r>
          </w:p>
        </w:tc>
        <w:tc>
          <w:tcPr>
            <w:tcW w:w="1890" w:type="dxa"/>
            <w:noWrap/>
            <w:hideMark/>
          </w:tcPr>
          <w:p w14:paraId="10BEB7B2"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4.27</w:t>
            </w:r>
          </w:p>
        </w:tc>
      </w:tr>
      <w:tr w:rsidR="00E538A4" w:rsidRPr="0044090D" w14:paraId="31BC0988" w14:textId="77777777" w:rsidTr="00E538A4">
        <w:trPr>
          <w:trHeight w:val="300"/>
        </w:trPr>
        <w:tc>
          <w:tcPr>
            <w:tcW w:w="1332" w:type="dxa"/>
            <w:noWrap/>
            <w:hideMark/>
          </w:tcPr>
          <w:p w14:paraId="4EF4092B"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2103006000</w:t>
            </w:r>
          </w:p>
        </w:tc>
        <w:tc>
          <w:tcPr>
            <w:tcW w:w="7470" w:type="dxa"/>
            <w:noWrap/>
            <w:hideMark/>
          </w:tcPr>
          <w:p w14:paraId="03109A0E" w14:textId="77777777" w:rsidR="00E538A4" w:rsidRPr="0044090D" w:rsidRDefault="00E538A4">
            <w:pPr>
              <w:rPr>
                <w:rFonts w:ascii="Times New Roman" w:hAnsi="Times New Roman" w:cs="Times New Roman"/>
              </w:rPr>
            </w:pPr>
            <w:r w:rsidRPr="0044090D">
              <w:rPr>
                <w:rFonts w:ascii="Times New Roman" w:hAnsi="Times New Roman" w:cs="Times New Roman"/>
              </w:rPr>
              <w:t xml:space="preserve"> Stationary Source Fuel Combustion;Commercial/Institutional;Natural Gas;Total: Boilers and IC Engines                                                          </w:t>
            </w:r>
          </w:p>
        </w:tc>
        <w:tc>
          <w:tcPr>
            <w:tcW w:w="1890" w:type="dxa"/>
            <w:noWrap/>
            <w:hideMark/>
          </w:tcPr>
          <w:p w14:paraId="2EF2BFFD"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4.21</w:t>
            </w:r>
          </w:p>
        </w:tc>
      </w:tr>
      <w:tr w:rsidR="00E538A4" w:rsidRPr="0044090D" w14:paraId="020345DE" w14:textId="77777777" w:rsidTr="00E538A4">
        <w:trPr>
          <w:trHeight w:val="300"/>
        </w:trPr>
        <w:tc>
          <w:tcPr>
            <w:tcW w:w="1332" w:type="dxa"/>
            <w:noWrap/>
            <w:hideMark/>
          </w:tcPr>
          <w:p w14:paraId="15C66EDD"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10100601</w:t>
            </w:r>
          </w:p>
        </w:tc>
        <w:tc>
          <w:tcPr>
            <w:tcW w:w="7470" w:type="dxa"/>
            <w:noWrap/>
            <w:hideMark/>
          </w:tcPr>
          <w:p w14:paraId="7897E08F" w14:textId="77777777" w:rsidR="00E538A4" w:rsidRPr="0044090D" w:rsidRDefault="00E538A4">
            <w:pPr>
              <w:rPr>
                <w:rFonts w:ascii="Times New Roman" w:hAnsi="Times New Roman" w:cs="Times New Roman"/>
              </w:rPr>
            </w:pPr>
            <w:r w:rsidRPr="0044090D">
              <w:rPr>
                <w:rFonts w:ascii="Times New Roman" w:hAnsi="Times New Roman" w:cs="Times New Roman"/>
              </w:rPr>
              <w:t xml:space="preserve"> External Combustion Boilers;Electric Generation;Natural Gas;Boiler, &gt;= 100 Million BTU/hr                                                                 </w:t>
            </w:r>
          </w:p>
        </w:tc>
        <w:tc>
          <w:tcPr>
            <w:tcW w:w="1890" w:type="dxa"/>
            <w:noWrap/>
            <w:hideMark/>
          </w:tcPr>
          <w:p w14:paraId="758ECAB4"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3.51</w:t>
            </w:r>
          </w:p>
        </w:tc>
      </w:tr>
      <w:tr w:rsidR="00E538A4" w:rsidRPr="0044090D" w14:paraId="22770D49" w14:textId="77777777" w:rsidTr="00E538A4">
        <w:trPr>
          <w:trHeight w:val="300"/>
        </w:trPr>
        <w:tc>
          <w:tcPr>
            <w:tcW w:w="1332" w:type="dxa"/>
            <w:noWrap/>
            <w:hideMark/>
          </w:tcPr>
          <w:p w14:paraId="529C0D78"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20200203</w:t>
            </w:r>
          </w:p>
        </w:tc>
        <w:tc>
          <w:tcPr>
            <w:tcW w:w="7470" w:type="dxa"/>
            <w:noWrap/>
            <w:hideMark/>
          </w:tcPr>
          <w:p w14:paraId="47BD9ACC" w14:textId="77777777" w:rsidR="00E538A4" w:rsidRPr="0044090D" w:rsidRDefault="00E538A4">
            <w:pPr>
              <w:rPr>
                <w:rFonts w:ascii="Times New Roman" w:hAnsi="Times New Roman" w:cs="Times New Roman"/>
              </w:rPr>
            </w:pPr>
            <w:r w:rsidRPr="0044090D">
              <w:rPr>
                <w:rFonts w:ascii="Times New Roman" w:hAnsi="Times New Roman" w:cs="Times New Roman"/>
              </w:rPr>
              <w:t xml:space="preserve"> Internal Combustion Engines;Industrial;Natural Gas;Turbine: Cogeneration                                                                                  </w:t>
            </w:r>
          </w:p>
        </w:tc>
        <w:tc>
          <w:tcPr>
            <w:tcW w:w="1890" w:type="dxa"/>
            <w:noWrap/>
            <w:hideMark/>
          </w:tcPr>
          <w:p w14:paraId="4FE86BA9"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3.27</w:t>
            </w:r>
          </w:p>
        </w:tc>
      </w:tr>
      <w:tr w:rsidR="00E538A4" w:rsidRPr="0044090D" w14:paraId="4BBD36D9" w14:textId="77777777" w:rsidTr="00E538A4">
        <w:trPr>
          <w:trHeight w:val="300"/>
        </w:trPr>
        <w:tc>
          <w:tcPr>
            <w:tcW w:w="1332" w:type="dxa"/>
            <w:noWrap/>
            <w:hideMark/>
          </w:tcPr>
          <w:p w14:paraId="4C4569A8"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20200252</w:t>
            </w:r>
          </w:p>
        </w:tc>
        <w:tc>
          <w:tcPr>
            <w:tcW w:w="7470" w:type="dxa"/>
            <w:noWrap/>
            <w:hideMark/>
          </w:tcPr>
          <w:p w14:paraId="1DF33E74" w14:textId="77777777" w:rsidR="00E538A4" w:rsidRPr="0044090D" w:rsidRDefault="00E538A4">
            <w:pPr>
              <w:rPr>
                <w:rFonts w:ascii="Times New Roman" w:hAnsi="Times New Roman" w:cs="Times New Roman"/>
              </w:rPr>
            </w:pPr>
            <w:r w:rsidRPr="0044090D">
              <w:rPr>
                <w:rFonts w:ascii="Times New Roman" w:hAnsi="Times New Roman" w:cs="Times New Roman"/>
              </w:rPr>
              <w:t xml:space="preserve"> Internal Combustion Engines;Industrial;Natural Gas;2-cycle Lean Burn                                                                                                            </w:t>
            </w:r>
          </w:p>
        </w:tc>
        <w:tc>
          <w:tcPr>
            <w:tcW w:w="1890" w:type="dxa"/>
            <w:noWrap/>
            <w:hideMark/>
          </w:tcPr>
          <w:p w14:paraId="17AFBB9D"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2.77</w:t>
            </w:r>
          </w:p>
        </w:tc>
      </w:tr>
      <w:tr w:rsidR="00E538A4" w:rsidRPr="0044090D" w14:paraId="672CA754" w14:textId="77777777" w:rsidTr="00E538A4">
        <w:trPr>
          <w:trHeight w:val="300"/>
        </w:trPr>
        <w:tc>
          <w:tcPr>
            <w:tcW w:w="1332" w:type="dxa"/>
            <w:noWrap/>
            <w:hideMark/>
          </w:tcPr>
          <w:p w14:paraId="34EE013E"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2102006000</w:t>
            </w:r>
          </w:p>
        </w:tc>
        <w:tc>
          <w:tcPr>
            <w:tcW w:w="7470" w:type="dxa"/>
            <w:noWrap/>
            <w:hideMark/>
          </w:tcPr>
          <w:p w14:paraId="29B27C45" w14:textId="77777777" w:rsidR="00E538A4" w:rsidRPr="0044090D" w:rsidRDefault="00E538A4">
            <w:pPr>
              <w:rPr>
                <w:rFonts w:ascii="Times New Roman" w:hAnsi="Times New Roman" w:cs="Times New Roman"/>
              </w:rPr>
            </w:pPr>
            <w:r w:rsidRPr="0044090D">
              <w:rPr>
                <w:rFonts w:ascii="Times New Roman" w:hAnsi="Times New Roman" w:cs="Times New Roman"/>
              </w:rPr>
              <w:t xml:space="preserve"> Stationary Source Fuel Combustion;Industrial;Natural Gas;Total: Boilers and IC Engines                                                                        </w:t>
            </w:r>
          </w:p>
        </w:tc>
        <w:tc>
          <w:tcPr>
            <w:tcW w:w="1890" w:type="dxa"/>
            <w:noWrap/>
            <w:hideMark/>
          </w:tcPr>
          <w:p w14:paraId="3F562740"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2.39</w:t>
            </w:r>
          </w:p>
        </w:tc>
      </w:tr>
      <w:tr w:rsidR="00E538A4" w:rsidRPr="0044090D" w14:paraId="672B2FD3" w14:textId="77777777" w:rsidTr="00E538A4">
        <w:trPr>
          <w:trHeight w:val="300"/>
        </w:trPr>
        <w:tc>
          <w:tcPr>
            <w:tcW w:w="1332" w:type="dxa"/>
            <w:noWrap/>
            <w:hideMark/>
          </w:tcPr>
          <w:p w14:paraId="371C1CA1"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20200202</w:t>
            </w:r>
          </w:p>
        </w:tc>
        <w:tc>
          <w:tcPr>
            <w:tcW w:w="7470" w:type="dxa"/>
            <w:noWrap/>
            <w:hideMark/>
          </w:tcPr>
          <w:p w14:paraId="4C832188" w14:textId="77777777" w:rsidR="00E538A4" w:rsidRPr="0044090D" w:rsidRDefault="00E538A4">
            <w:pPr>
              <w:rPr>
                <w:rFonts w:ascii="Times New Roman" w:hAnsi="Times New Roman" w:cs="Times New Roman"/>
              </w:rPr>
            </w:pPr>
            <w:r w:rsidRPr="0044090D">
              <w:rPr>
                <w:rFonts w:ascii="Times New Roman" w:hAnsi="Times New Roman" w:cs="Times New Roman"/>
              </w:rPr>
              <w:t xml:space="preserve"> Internal Combustion Engines;Industrial;Natural Gas;Reciprocating                                                                                          </w:t>
            </w:r>
          </w:p>
        </w:tc>
        <w:tc>
          <w:tcPr>
            <w:tcW w:w="1890" w:type="dxa"/>
            <w:noWrap/>
            <w:hideMark/>
          </w:tcPr>
          <w:p w14:paraId="5DAA3E76"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2.17</w:t>
            </w:r>
          </w:p>
        </w:tc>
      </w:tr>
      <w:tr w:rsidR="00E538A4" w:rsidRPr="0044090D" w14:paraId="483CDC6F" w14:textId="77777777" w:rsidTr="00E538A4">
        <w:trPr>
          <w:trHeight w:val="300"/>
        </w:trPr>
        <w:tc>
          <w:tcPr>
            <w:tcW w:w="1332" w:type="dxa"/>
            <w:noWrap/>
            <w:hideMark/>
          </w:tcPr>
          <w:p w14:paraId="7ED68E43"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10200701</w:t>
            </w:r>
          </w:p>
        </w:tc>
        <w:tc>
          <w:tcPr>
            <w:tcW w:w="7470" w:type="dxa"/>
            <w:noWrap/>
            <w:hideMark/>
          </w:tcPr>
          <w:p w14:paraId="081C8DAA" w14:textId="77777777" w:rsidR="00E538A4" w:rsidRPr="0044090D" w:rsidRDefault="00E538A4">
            <w:pPr>
              <w:rPr>
                <w:rFonts w:ascii="Times New Roman" w:hAnsi="Times New Roman" w:cs="Times New Roman"/>
              </w:rPr>
            </w:pPr>
            <w:r w:rsidRPr="0044090D">
              <w:rPr>
                <w:rFonts w:ascii="Times New Roman" w:hAnsi="Times New Roman" w:cs="Times New Roman"/>
              </w:rPr>
              <w:t xml:space="preserve"> External Combustion Boilers;Industrial;Process Gas;Petroleum Refinery Gas                                                                                 </w:t>
            </w:r>
          </w:p>
        </w:tc>
        <w:tc>
          <w:tcPr>
            <w:tcW w:w="1890" w:type="dxa"/>
            <w:noWrap/>
            <w:hideMark/>
          </w:tcPr>
          <w:p w14:paraId="4A7366D5"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2.15</w:t>
            </w:r>
          </w:p>
        </w:tc>
      </w:tr>
      <w:tr w:rsidR="00E538A4" w:rsidRPr="0044090D" w14:paraId="053FC1CF" w14:textId="77777777" w:rsidTr="00E538A4">
        <w:trPr>
          <w:trHeight w:val="300"/>
        </w:trPr>
        <w:tc>
          <w:tcPr>
            <w:tcW w:w="1332" w:type="dxa"/>
            <w:noWrap/>
            <w:hideMark/>
          </w:tcPr>
          <w:p w14:paraId="61E16D1B"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20200254</w:t>
            </w:r>
          </w:p>
        </w:tc>
        <w:tc>
          <w:tcPr>
            <w:tcW w:w="7470" w:type="dxa"/>
            <w:noWrap/>
            <w:hideMark/>
          </w:tcPr>
          <w:p w14:paraId="20239C65" w14:textId="77777777" w:rsidR="00E538A4" w:rsidRPr="0044090D" w:rsidRDefault="00E538A4">
            <w:pPr>
              <w:rPr>
                <w:rFonts w:ascii="Times New Roman" w:hAnsi="Times New Roman" w:cs="Times New Roman"/>
              </w:rPr>
            </w:pPr>
            <w:r w:rsidRPr="0044090D">
              <w:rPr>
                <w:rFonts w:ascii="Times New Roman" w:hAnsi="Times New Roman" w:cs="Times New Roman"/>
              </w:rPr>
              <w:t xml:space="preserve"> Internal Combustion Engines;Industrial;Natural Gas;4-cycle Lean Burn                                                                                      </w:t>
            </w:r>
          </w:p>
        </w:tc>
        <w:tc>
          <w:tcPr>
            <w:tcW w:w="1890" w:type="dxa"/>
            <w:noWrap/>
            <w:hideMark/>
          </w:tcPr>
          <w:p w14:paraId="1133A4A3"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2.10</w:t>
            </w:r>
          </w:p>
        </w:tc>
      </w:tr>
      <w:tr w:rsidR="00E538A4" w:rsidRPr="0044090D" w14:paraId="199D43C7" w14:textId="77777777" w:rsidTr="00E538A4">
        <w:trPr>
          <w:trHeight w:val="300"/>
        </w:trPr>
        <w:tc>
          <w:tcPr>
            <w:tcW w:w="1332" w:type="dxa"/>
            <w:noWrap/>
            <w:hideMark/>
          </w:tcPr>
          <w:p w14:paraId="79FAC556"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30500311</w:t>
            </w:r>
          </w:p>
        </w:tc>
        <w:tc>
          <w:tcPr>
            <w:tcW w:w="7470" w:type="dxa"/>
            <w:noWrap/>
            <w:hideMark/>
          </w:tcPr>
          <w:p w14:paraId="24717BB7" w14:textId="77777777" w:rsidR="00E538A4" w:rsidRPr="0044090D" w:rsidRDefault="00E538A4">
            <w:pPr>
              <w:rPr>
                <w:rFonts w:ascii="Times New Roman" w:hAnsi="Times New Roman" w:cs="Times New Roman"/>
              </w:rPr>
            </w:pPr>
            <w:r w:rsidRPr="0044090D">
              <w:rPr>
                <w:rFonts w:ascii="Times New Roman" w:hAnsi="Times New Roman" w:cs="Times New Roman"/>
              </w:rPr>
              <w:t xml:space="preserve"> Industrial Processes;Mineral Products;Brick Manufacture;Curing and Firing: Gas-fired Tunnel Kilns                                                                                                     </w:t>
            </w:r>
          </w:p>
        </w:tc>
        <w:tc>
          <w:tcPr>
            <w:tcW w:w="1890" w:type="dxa"/>
            <w:noWrap/>
            <w:hideMark/>
          </w:tcPr>
          <w:p w14:paraId="30A3DE8B"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1.76</w:t>
            </w:r>
          </w:p>
        </w:tc>
      </w:tr>
      <w:tr w:rsidR="00E538A4" w:rsidRPr="0044090D" w14:paraId="639AD65C" w14:textId="77777777" w:rsidTr="00E538A4">
        <w:trPr>
          <w:trHeight w:val="300"/>
        </w:trPr>
        <w:tc>
          <w:tcPr>
            <w:tcW w:w="1332" w:type="dxa"/>
            <w:noWrap/>
            <w:hideMark/>
          </w:tcPr>
          <w:p w14:paraId="413DF57F"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50100410</w:t>
            </w:r>
          </w:p>
        </w:tc>
        <w:tc>
          <w:tcPr>
            <w:tcW w:w="7470" w:type="dxa"/>
            <w:noWrap/>
            <w:hideMark/>
          </w:tcPr>
          <w:p w14:paraId="00FFD891" w14:textId="77777777" w:rsidR="00E538A4" w:rsidRPr="0044090D" w:rsidRDefault="00E538A4">
            <w:pPr>
              <w:rPr>
                <w:rFonts w:ascii="Times New Roman" w:hAnsi="Times New Roman" w:cs="Times New Roman"/>
              </w:rPr>
            </w:pPr>
            <w:r w:rsidRPr="0044090D">
              <w:rPr>
                <w:rFonts w:ascii="Times New Roman" w:hAnsi="Times New Roman" w:cs="Times New Roman"/>
              </w:rPr>
              <w:t xml:space="preserve"> Waste Disposal;Solid Waste Disposal - Government;Landfill Dump;Waste Gas Destruction: Waste Gas Flares                                                                                                </w:t>
            </w:r>
          </w:p>
        </w:tc>
        <w:tc>
          <w:tcPr>
            <w:tcW w:w="1890" w:type="dxa"/>
            <w:noWrap/>
            <w:hideMark/>
          </w:tcPr>
          <w:p w14:paraId="7223D477"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1.69</w:t>
            </w:r>
          </w:p>
        </w:tc>
      </w:tr>
      <w:tr w:rsidR="00E538A4" w:rsidRPr="0044090D" w14:paraId="78C13C6A" w14:textId="77777777" w:rsidTr="00E538A4">
        <w:trPr>
          <w:trHeight w:val="300"/>
        </w:trPr>
        <w:tc>
          <w:tcPr>
            <w:tcW w:w="1332" w:type="dxa"/>
            <w:noWrap/>
            <w:hideMark/>
          </w:tcPr>
          <w:p w14:paraId="461E79D6"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20100802</w:t>
            </w:r>
          </w:p>
        </w:tc>
        <w:tc>
          <w:tcPr>
            <w:tcW w:w="7470" w:type="dxa"/>
            <w:noWrap/>
            <w:hideMark/>
          </w:tcPr>
          <w:p w14:paraId="1A34EE98" w14:textId="77777777" w:rsidR="00E538A4" w:rsidRPr="0044090D" w:rsidRDefault="00E538A4">
            <w:pPr>
              <w:rPr>
                <w:rFonts w:ascii="Times New Roman" w:hAnsi="Times New Roman" w:cs="Times New Roman"/>
              </w:rPr>
            </w:pPr>
            <w:r w:rsidRPr="0044090D">
              <w:rPr>
                <w:rFonts w:ascii="Times New Roman" w:hAnsi="Times New Roman" w:cs="Times New Roman"/>
              </w:rPr>
              <w:t xml:space="preserve"> Internal Combustion Engines;Electric Generation;Landfill Gas;Reciprocating                                                                                </w:t>
            </w:r>
          </w:p>
        </w:tc>
        <w:tc>
          <w:tcPr>
            <w:tcW w:w="1890" w:type="dxa"/>
            <w:noWrap/>
            <w:hideMark/>
          </w:tcPr>
          <w:p w14:paraId="7BB20D9D"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1.63</w:t>
            </w:r>
          </w:p>
        </w:tc>
      </w:tr>
      <w:tr w:rsidR="00E538A4" w:rsidRPr="0044090D" w14:paraId="714DCDB8" w14:textId="77777777" w:rsidTr="00E538A4">
        <w:trPr>
          <w:trHeight w:val="300"/>
        </w:trPr>
        <w:tc>
          <w:tcPr>
            <w:tcW w:w="1332" w:type="dxa"/>
            <w:noWrap/>
            <w:hideMark/>
          </w:tcPr>
          <w:p w14:paraId="28379C6E"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10100604</w:t>
            </w:r>
          </w:p>
        </w:tc>
        <w:tc>
          <w:tcPr>
            <w:tcW w:w="7470" w:type="dxa"/>
            <w:noWrap/>
            <w:hideMark/>
          </w:tcPr>
          <w:p w14:paraId="7878ED6B" w14:textId="77777777" w:rsidR="00E538A4" w:rsidRPr="0044090D" w:rsidRDefault="00E538A4">
            <w:pPr>
              <w:rPr>
                <w:rFonts w:ascii="Times New Roman" w:hAnsi="Times New Roman" w:cs="Times New Roman"/>
              </w:rPr>
            </w:pPr>
            <w:r w:rsidRPr="0044090D">
              <w:rPr>
                <w:rFonts w:ascii="Times New Roman" w:hAnsi="Times New Roman" w:cs="Times New Roman"/>
              </w:rPr>
              <w:t xml:space="preserve"> External Combustion Boilers;Electric Generation;Natural Gas;Boiler, Tangentially Fired                                                                    </w:t>
            </w:r>
          </w:p>
        </w:tc>
        <w:tc>
          <w:tcPr>
            <w:tcW w:w="1890" w:type="dxa"/>
            <w:noWrap/>
            <w:hideMark/>
          </w:tcPr>
          <w:p w14:paraId="52390A52"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1.49</w:t>
            </w:r>
          </w:p>
        </w:tc>
      </w:tr>
      <w:tr w:rsidR="00E538A4" w:rsidRPr="0044090D" w14:paraId="305E1DC6" w14:textId="77777777" w:rsidTr="00E538A4">
        <w:trPr>
          <w:trHeight w:val="300"/>
        </w:trPr>
        <w:tc>
          <w:tcPr>
            <w:tcW w:w="1332" w:type="dxa"/>
            <w:noWrap/>
            <w:hideMark/>
          </w:tcPr>
          <w:p w14:paraId="50D9F531"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20200253</w:t>
            </w:r>
          </w:p>
        </w:tc>
        <w:tc>
          <w:tcPr>
            <w:tcW w:w="7470" w:type="dxa"/>
            <w:noWrap/>
            <w:hideMark/>
          </w:tcPr>
          <w:p w14:paraId="54A041A0" w14:textId="77777777" w:rsidR="00E538A4" w:rsidRPr="0044090D" w:rsidRDefault="00E538A4">
            <w:pPr>
              <w:rPr>
                <w:rFonts w:ascii="Times New Roman" w:hAnsi="Times New Roman" w:cs="Times New Roman"/>
              </w:rPr>
            </w:pPr>
            <w:r w:rsidRPr="0044090D">
              <w:rPr>
                <w:rFonts w:ascii="Times New Roman" w:hAnsi="Times New Roman" w:cs="Times New Roman"/>
              </w:rPr>
              <w:t xml:space="preserve"> Internal Combustion Engines;Industrial;Natural Gas;4-cycle Rich Burn                                                                                                            </w:t>
            </w:r>
          </w:p>
        </w:tc>
        <w:tc>
          <w:tcPr>
            <w:tcW w:w="1890" w:type="dxa"/>
            <w:noWrap/>
            <w:hideMark/>
          </w:tcPr>
          <w:p w14:paraId="23027563"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1.43</w:t>
            </w:r>
          </w:p>
        </w:tc>
      </w:tr>
      <w:tr w:rsidR="00E538A4" w:rsidRPr="0044090D" w14:paraId="40075927" w14:textId="77777777" w:rsidTr="00E538A4">
        <w:trPr>
          <w:trHeight w:val="300"/>
        </w:trPr>
        <w:tc>
          <w:tcPr>
            <w:tcW w:w="1332" w:type="dxa"/>
            <w:noWrap/>
            <w:hideMark/>
          </w:tcPr>
          <w:p w14:paraId="25A9015C"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10300602</w:t>
            </w:r>
          </w:p>
        </w:tc>
        <w:tc>
          <w:tcPr>
            <w:tcW w:w="7470" w:type="dxa"/>
            <w:noWrap/>
            <w:hideMark/>
          </w:tcPr>
          <w:p w14:paraId="5FA5E463" w14:textId="77777777" w:rsidR="00E538A4" w:rsidRPr="0044090D" w:rsidRDefault="00E538A4">
            <w:pPr>
              <w:rPr>
                <w:rFonts w:ascii="Times New Roman" w:hAnsi="Times New Roman" w:cs="Times New Roman"/>
              </w:rPr>
            </w:pPr>
            <w:r w:rsidRPr="0044090D">
              <w:rPr>
                <w:rFonts w:ascii="Times New Roman" w:hAnsi="Times New Roman" w:cs="Times New Roman"/>
              </w:rPr>
              <w:t xml:space="preserve"> External Combustion Boilers;Commercial/Institutional;Natural Gas;10-100 Million BTU/hr                                                                    </w:t>
            </w:r>
          </w:p>
        </w:tc>
        <w:tc>
          <w:tcPr>
            <w:tcW w:w="1890" w:type="dxa"/>
            <w:noWrap/>
            <w:hideMark/>
          </w:tcPr>
          <w:p w14:paraId="7A378C1E"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1.38</w:t>
            </w:r>
          </w:p>
        </w:tc>
      </w:tr>
      <w:tr w:rsidR="00E538A4" w:rsidRPr="0044090D" w14:paraId="13339589" w14:textId="77777777" w:rsidTr="00E538A4">
        <w:trPr>
          <w:trHeight w:val="300"/>
        </w:trPr>
        <w:tc>
          <w:tcPr>
            <w:tcW w:w="1332" w:type="dxa"/>
            <w:noWrap/>
            <w:hideMark/>
          </w:tcPr>
          <w:p w14:paraId="74F4098D"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30190003</w:t>
            </w:r>
          </w:p>
        </w:tc>
        <w:tc>
          <w:tcPr>
            <w:tcW w:w="7470" w:type="dxa"/>
            <w:noWrap/>
            <w:hideMark/>
          </w:tcPr>
          <w:p w14:paraId="511F6500" w14:textId="77777777" w:rsidR="00E538A4" w:rsidRPr="0044090D" w:rsidRDefault="00E538A4">
            <w:pPr>
              <w:rPr>
                <w:rFonts w:ascii="Times New Roman" w:hAnsi="Times New Roman" w:cs="Times New Roman"/>
              </w:rPr>
            </w:pPr>
            <w:r w:rsidRPr="0044090D">
              <w:rPr>
                <w:rFonts w:ascii="Times New Roman" w:hAnsi="Times New Roman" w:cs="Times New Roman"/>
              </w:rPr>
              <w:t xml:space="preserve"> Industrial Processes;Chemical Manufacturing;Fuel Fired Equipment;Process Heater: Natural Gas                                                                                    </w:t>
            </w:r>
          </w:p>
        </w:tc>
        <w:tc>
          <w:tcPr>
            <w:tcW w:w="1890" w:type="dxa"/>
            <w:noWrap/>
            <w:hideMark/>
          </w:tcPr>
          <w:p w14:paraId="3C7297BA"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1.24</w:t>
            </w:r>
          </w:p>
        </w:tc>
      </w:tr>
      <w:tr w:rsidR="00E538A4" w:rsidRPr="0044090D" w14:paraId="0B3355F5" w14:textId="77777777" w:rsidTr="00E538A4">
        <w:trPr>
          <w:trHeight w:val="300"/>
        </w:trPr>
        <w:tc>
          <w:tcPr>
            <w:tcW w:w="1332" w:type="dxa"/>
            <w:noWrap/>
            <w:hideMark/>
          </w:tcPr>
          <w:p w14:paraId="3CFC6FE1"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30302352</w:t>
            </w:r>
          </w:p>
        </w:tc>
        <w:tc>
          <w:tcPr>
            <w:tcW w:w="7470" w:type="dxa"/>
            <w:noWrap/>
            <w:hideMark/>
          </w:tcPr>
          <w:p w14:paraId="3B5CCCAD" w14:textId="77777777" w:rsidR="00E538A4" w:rsidRPr="0044090D" w:rsidRDefault="00E538A4">
            <w:pPr>
              <w:rPr>
                <w:rFonts w:ascii="Times New Roman" w:hAnsi="Times New Roman" w:cs="Times New Roman"/>
              </w:rPr>
            </w:pPr>
            <w:r w:rsidRPr="0044090D">
              <w:rPr>
                <w:rFonts w:ascii="Times New Roman" w:hAnsi="Times New Roman" w:cs="Times New Roman"/>
              </w:rPr>
              <w:t xml:space="preserve"> Industrial Processes;Primary Metal Production;Taconite Iron Ore Processing;Induration: Grate/Kiln, Gas-fired, Flux Pellets                                                                            </w:t>
            </w:r>
          </w:p>
        </w:tc>
        <w:tc>
          <w:tcPr>
            <w:tcW w:w="1890" w:type="dxa"/>
            <w:noWrap/>
            <w:hideMark/>
          </w:tcPr>
          <w:p w14:paraId="7224DCB1"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1.22</w:t>
            </w:r>
          </w:p>
        </w:tc>
      </w:tr>
      <w:tr w:rsidR="00E538A4" w:rsidRPr="0044090D" w14:paraId="4A3EC9E8" w14:textId="77777777" w:rsidTr="00E538A4">
        <w:trPr>
          <w:trHeight w:val="300"/>
        </w:trPr>
        <w:tc>
          <w:tcPr>
            <w:tcW w:w="1332" w:type="dxa"/>
            <w:noWrap/>
            <w:hideMark/>
          </w:tcPr>
          <w:p w14:paraId="4B7561F5"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39000699</w:t>
            </w:r>
          </w:p>
        </w:tc>
        <w:tc>
          <w:tcPr>
            <w:tcW w:w="7470" w:type="dxa"/>
            <w:noWrap/>
            <w:hideMark/>
          </w:tcPr>
          <w:p w14:paraId="713BD88E" w14:textId="77777777" w:rsidR="00E538A4" w:rsidRPr="0044090D" w:rsidRDefault="00E538A4">
            <w:pPr>
              <w:rPr>
                <w:rFonts w:ascii="Times New Roman" w:hAnsi="Times New Roman" w:cs="Times New Roman"/>
              </w:rPr>
            </w:pPr>
            <w:r w:rsidRPr="0044090D">
              <w:rPr>
                <w:rFonts w:ascii="Times New Roman" w:hAnsi="Times New Roman" w:cs="Times New Roman"/>
              </w:rPr>
              <w:t xml:space="preserve"> Industrial Processes;In-process Fuel Use;Natural Gas;General                                                                                              </w:t>
            </w:r>
          </w:p>
        </w:tc>
        <w:tc>
          <w:tcPr>
            <w:tcW w:w="1890" w:type="dxa"/>
            <w:noWrap/>
            <w:hideMark/>
          </w:tcPr>
          <w:p w14:paraId="1FEFB6A6"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1.19</w:t>
            </w:r>
          </w:p>
        </w:tc>
      </w:tr>
      <w:tr w:rsidR="00E538A4" w:rsidRPr="0044090D" w14:paraId="2A59CFCC" w14:textId="77777777" w:rsidTr="00E538A4">
        <w:trPr>
          <w:trHeight w:val="300"/>
        </w:trPr>
        <w:tc>
          <w:tcPr>
            <w:tcW w:w="1332" w:type="dxa"/>
            <w:noWrap/>
            <w:hideMark/>
          </w:tcPr>
          <w:p w14:paraId="65D4ADAF"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31000414</w:t>
            </w:r>
          </w:p>
        </w:tc>
        <w:tc>
          <w:tcPr>
            <w:tcW w:w="7470" w:type="dxa"/>
            <w:noWrap/>
            <w:hideMark/>
          </w:tcPr>
          <w:p w14:paraId="2B17FBB3" w14:textId="77777777" w:rsidR="00E538A4" w:rsidRPr="0044090D" w:rsidRDefault="00E538A4">
            <w:pPr>
              <w:rPr>
                <w:rFonts w:ascii="Times New Roman" w:hAnsi="Times New Roman" w:cs="Times New Roman"/>
              </w:rPr>
            </w:pPr>
            <w:r w:rsidRPr="0044090D">
              <w:rPr>
                <w:rFonts w:ascii="Times New Roman" w:hAnsi="Times New Roman" w:cs="Times New Roman"/>
              </w:rPr>
              <w:t xml:space="preserve"> Industrial Processes;Oil and Gas Production;Process Heaters;Natural Gas: Steam Generators                                                                                       </w:t>
            </w:r>
          </w:p>
        </w:tc>
        <w:tc>
          <w:tcPr>
            <w:tcW w:w="1890" w:type="dxa"/>
            <w:noWrap/>
            <w:hideMark/>
          </w:tcPr>
          <w:p w14:paraId="521FD5CC"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1.08</w:t>
            </w:r>
          </w:p>
        </w:tc>
      </w:tr>
      <w:tr w:rsidR="00E538A4" w:rsidRPr="0044090D" w14:paraId="30DA5E1C" w14:textId="77777777" w:rsidTr="00E538A4">
        <w:trPr>
          <w:trHeight w:val="300"/>
        </w:trPr>
        <w:tc>
          <w:tcPr>
            <w:tcW w:w="1332" w:type="dxa"/>
            <w:noWrap/>
            <w:hideMark/>
          </w:tcPr>
          <w:p w14:paraId="52859309"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10200603</w:t>
            </w:r>
          </w:p>
        </w:tc>
        <w:tc>
          <w:tcPr>
            <w:tcW w:w="7470" w:type="dxa"/>
            <w:noWrap/>
            <w:hideMark/>
          </w:tcPr>
          <w:p w14:paraId="69669683" w14:textId="77777777" w:rsidR="00E538A4" w:rsidRPr="0044090D" w:rsidRDefault="00E538A4">
            <w:pPr>
              <w:rPr>
                <w:rFonts w:ascii="Times New Roman" w:hAnsi="Times New Roman" w:cs="Times New Roman"/>
              </w:rPr>
            </w:pPr>
            <w:r w:rsidRPr="0044090D">
              <w:rPr>
                <w:rFonts w:ascii="Times New Roman" w:hAnsi="Times New Roman" w:cs="Times New Roman"/>
              </w:rPr>
              <w:t xml:space="preserve"> External Combustion Boilers;Industrial;Natural Gas;&lt; 10 Million BTU/hr                                                                                    </w:t>
            </w:r>
          </w:p>
        </w:tc>
        <w:tc>
          <w:tcPr>
            <w:tcW w:w="1890" w:type="dxa"/>
            <w:noWrap/>
            <w:hideMark/>
          </w:tcPr>
          <w:p w14:paraId="1FA8FC0E"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0.98</w:t>
            </w:r>
          </w:p>
        </w:tc>
      </w:tr>
      <w:tr w:rsidR="00E538A4" w:rsidRPr="0044090D" w14:paraId="20B6CD91" w14:textId="77777777" w:rsidTr="00E538A4">
        <w:trPr>
          <w:trHeight w:val="300"/>
        </w:trPr>
        <w:tc>
          <w:tcPr>
            <w:tcW w:w="1332" w:type="dxa"/>
            <w:noWrap/>
            <w:hideMark/>
          </w:tcPr>
          <w:p w14:paraId="4459146A"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30390024</w:t>
            </w:r>
          </w:p>
        </w:tc>
        <w:tc>
          <w:tcPr>
            <w:tcW w:w="7470" w:type="dxa"/>
            <w:noWrap/>
            <w:hideMark/>
          </w:tcPr>
          <w:p w14:paraId="287101D9" w14:textId="77777777" w:rsidR="00E538A4" w:rsidRPr="0044090D" w:rsidRDefault="00E538A4">
            <w:pPr>
              <w:rPr>
                <w:rFonts w:ascii="Times New Roman" w:hAnsi="Times New Roman" w:cs="Times New Roman"/>
              </w:rPr>
            </w:pPr>
            <w:r w:rsidRPr="0044090D">
              <w:rPr>
                <w:rFonts w:ascii="Times New Roman" w:hAnsi="Times New Roman" w:cs="Times New Roman"/>
              </w:rPr>
              <w:t xml:space="preserve"> Industrial Processes;Primary Metal Production;Fuel Fired Equipment;Process Gas: Flares                                                                                                                </w:t>
            </w:r>
          </w:p>
        </w:tc>
        <w:tc>
          <w:tcPr>
            <w:tcW w:w="1890" w:type="dxa"/>
            <w:noWrap/>
            <w:hideMark/>
          </w:tcPr>
          <w:p w14:paraId="1260A56C"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0.86</w:t>
            </w:r>
          </w:p>
        </w:tc>
      </w:tr>
      <w:tr w:rsidR="00E538A4" w:rsidRPr="0044090D" w14:paraId="27006407" w14:textId="77777777" w:rsidTr="00E538A4">
        <w:trPr>
          <w:trHeight w:val="300"/>
        </w:trPr>
        <w:tc>
          <w:tcPr>
            <w:tcW w:w="1332" w:type="dxa"/>
            <w:noWrap/>
            <w:hideMark/>
          </w:tcPr>
          <w:p w14:paraId="1FF90965"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20100209</w:t>
            </w:r>
          </w:p>
        </w:tc>
        <w:tc>
          <w:tcPr>
            <w:tcW w:w="7470" w:type="dxa"/>
            <w:noWrap/>
            <w:hideMark/>
          </w:tcPr>
          <w:p w14:paraId="2FEA39BD" w14:textId="77777777" w:rsidR="00E538A4" w:rsidRPr="0044090D" w:rsidRDefault="00E538A4">
            <w:pPr>
              <w:rPr>
                <w:rFonts w:ascii="Times New Roman" w:hAnsi="Times New Roman" w:cs="Times New Roman"/>
              </w:rPr>
            </w:pPr>
            <w:r w:rsidRPr="0044090D">
              <w:rPr>
                <w:rFonts w:ascii="Times New Roman" w:hAnsi="Times New Roman" w:cs="Times New Roman"/>
              </w:rPr>
              <w:t xml:space="preserve"> Internal Combustion Engines;Electric Generation;Natural Gas;Turbine: Exhaust                                                                              </w:t>
            </w:r>
          </w:p>
        </w:tc>
        <w:tc>
          <w:tcPr>
            <w:tcW w:w="1890" w:type="dxa"/>
            <w:noWrap/>
            <w:hideMark/>
          </w:tcPr>
          <w:p w14:paraId="47B5DD87"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0.79</w:t>
            </w:r>
          </w:p>
        </w:tc>
      </w:tr>
      <w:tr w:rsidR="00E538A4" w:rsidRPr="0044090D" w14:paraId="1A2BDE78" w14:textId="77777777" w:rsidTr="00E538A4">
        <w:trPr>
          <w:trHeight w:val="300"/>
        </w:trPr>
        <w:tc>
          <w:tcPr>
            <w:tcW w:w="1332" w:type="dxa"/>
            <w:noWrap/>
            <w:hideMark/>
          </w:tcPr>
          <w:p w14:paraId="550A2E2B"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31000404</w:t>
            </w:r>
          </w:p>
        </w:tc>
        <w:tc>
          <w:tcPr>
            <w:tcW w:w="7470" w:type="dxa"/>
            <w:noWrap/>
            <w:hideMark/>
          </w:tcPr>
          <w:p w14:paraId="029A085C" w14:textId="77777777" w:rsidR="00E538A4" w:rsidRPr="0044090D" w:rsidRDefault="00E538A4">
            <w:pPr>
              <w:rPr>
                <w:rFonts w:ascii="Times New Roman" w:hAnsi="Times New Roman" w:cs="Times New Roman"/>
              </w:rPr>
            </w:pPr>
            <w:r w:rsidRPr="0044090D">
              <w:rPr>
                <w:rFonts w:ascii="Times New Roman" w:hAnsi="Times New Roman" w:cs="Times New Roman"/>
              </w:rPr>
              <w:t xml:space="preserve"> Industrial Processes;Oil and Gas Production;Process Heaters;Natural Gas                                                                                                         </w:t>
            </w:r>
          </w:p>
        </w:tc>
        <w:tc>
          <w:tcPr>
            <w:tcW w:w="1890" w:type="dxa"/>
            <w:noWrap/>
            <w:hideMark/>
          </w:tcPr>
          <w:p w14:paraId="6A3F51A4"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0.62</w:t>
            </w:r>
          </w:p>
        </w:tc>
      </w:tr>
      <w:tr w:rsidR="00E538A4" w:rsidRPr="0044090D" w14:paraId="0854493B" w14:textId="77777777" w:rsidTr="00E538A4">
        <w:trPr>
          <w:trHeight w:val="300"/>
        </w:trPr>
        <w:tc>
          <w:tcPr>
            <w:tcW w:w="1332" w:type="dxa"/>
            <w:noWrap/>
            <w:hideMark/>
          </w:tcPr>
          <w:p w14:paraId="20025C91"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20300203</w:t>
            </w:r>
          </w:p>
        </w:tc>
        <w:tc>
          <w:tcPr>
            <w:tcW w:w="7470" w:type="dxa"/>
            <w:noWrap/>
            <w:hideMark/>
          </w:tcPr>
          <w:p w14:paraId="15A5D848" w14:textId="77777777" w:rsidR="00E538A4" w:rsidRPr="0044090D" w:rsidRDefault="00E538A4">
            <w:pPr>
              <w:rPr>
                <w:rFonts w:ascii="Times New Roman" w:hAnsi="Times New Roman" w:cs="Times New Roman"/>
              </w:rPr>
            </w:pPr>
            <w:r w:rsidRPr="0044090D">
              <w:rPr>
                <w:rFonts w:ascii="Times New Roman" w:hAnsi="Times New Roman" w:cs="Times New Roman"/>
              </w:rPr>
              <w:t xml:space="preserve"> Internal Combustion Engines;Commercial/Institutional;Natural Gas;Turbine: Cogeneration                                                                    </w:t>
            </w:r>
          </w:p>
        </w:tc>
        <w:tc>
          <w:tcPr>
            <w:tcW w:w="1890" w:type="dxa"/>
            <w:noWrap/>
            <w:hideMark/>
          </w:tcPr>
          <w:p w14:paraId="1666FF13"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0.58</w:t>
            </w:r>
          </w:p>
        </w:tc>
      </w:tr>
      <w:tr w:rsidR="00E538A4" w:rsidRPr="0044090D" w14:paraId="6F814231" w14:textId="77777777" w:rsidTr="00E538A4">
        <w:trPr>
          <w:trHeight w:val="300"/>
        </w:trPr>
        <w:tc>
          <w:tcPr>
            <w:tcW w:w="1332" w:type="dxa"/>
            <w:noWrap/>
            <w:hideMark/>
          </w:tcPr>
          <w:p w14:paraId="248A214B"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30302351</w:t>
            </w:r>
          </w:p>
        </w:tc>
        <w:tc>
          <w:tcPr>
            <w:tcW w:w="7470" w:type="dxa"/>
            <w:noWrap/>
            <w:hideMark/>
          </w:tcPr>
          <w:p w14:paraId="622C1150" w14:textId="77777777" w:rsidR="00E538A4" w:rsidRPr="0044090D" w:rsidRDefault="00E538A4">
            <w:pPr>
              <w:rPr>
                <w:rFonts w:ascii="Times New Roman" w:hAnsi="Times New Roman" w:cs="Times New Roman"/>
              </w:rPr>
            </w:pPr>
            <w:r w:rsidRPr="0044090D">
              <w:rPr>
                <w:rFonts w:ascii="Times New Roman" w:hAnsi="Times New Roman" w:cs="Times New Roman"/>
              </w:rPr>
              <w:t xml:space="preserve"> Industrial Processes;Primary Metal Production;Taconite Iron Ore Processing;Induration: Grate/Kiln, Gas-fired, Acid Pellets                                                                            </w:t>
            </w:r>
          </w:p>
        </w:tc>
        <w:tc>
          <w:tcPr>
            <w:tcW w:w="1890" w:type="dxa"/>
            <w:noWrap/>
            <w:hideMark/>
          </w:tcPr>
          <w:p w14:paraId="4FA10673"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0.57</w:t>
            </w:r>
          </w:p>
        </w:tc>
      </w:tr>
      <w:tr w:rsidR="00E538A4" w:rsidRPr="0044090D" w14:paraId="2E278292" w14:textId="77777777" w:rsidTr="00E538A4">
        <w:trPr>
          <w:trHeight w:val="300"/>
        </w:trPr>
        <w:tc>
          <w:tcPr>
            <w:tcW w:w="1332" w:type="dxa"/>
            <w:noWrap/>
            <w:hideMark/>
          </w:tcPr>
          <w:p w14:paraId="4CD53887"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lastRenderedPageBreak/>
              <w:t>30590003</w:t>
            </w:r>
          </w:p>
        </w:tc>
        <w:tc>
          <w:tcPr>
            <w:tcW w:w="7470" w:type="dxa"/>
            <w:noWrap/>
            <w:hideMark/>
          </w:tcPr>
          <w:p w14:paraId="2AE66E15" w14:textId="77777777" w:rsidR="00E538A4" w:rsidRPr="0044090D" w:rsidRDefault="00E538A4">
            <w:pPr>
              <w:rPr>
                <w:rFonts w:ascii="Times New Roman" w:hAnsi="Times New Roman" w:cs="Times New Roman"/>
              </w:rPr>
            </w:pPr>
            <w:r w:rsidRPr="0044090D">
              <w:rPr>
                <w:rFonts w:ascii="Times New Roman" w:hAnsi="Times New Roman" w:cs="Times New Roman"/>
              </w:rPr>
              <w:t xml:space="preserve"> Industrial Processes;Mineral Products;Fuel Fired Equipment;Natural Gas: Process Heaters                                                                                                               </w:t>
            </w:r>
          </w:p>
        </w:tc>
        <w:tc>
          <w:tcPr>
            <w:tcW w:w="1890" w:type="dxa"/>
            <w:noWrap/>
            <w:hideMark/>
          </w:tcPr>
          <w:p w14:paraId="6519E9B4"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0.56</w:t>
            </w:r>
          </w:p>
        </w:tc>
      </w:tr>
      <w:tr w:rsidR="00E538A4" w:rsidRPr="0044090D" w14:paraId="6F814CC9" w14:textId="77777777" w:rsidTr="00E538A4">
        <w:trPr>
          <w:trHeight w:val="300"/>
        </w:trPr>
        <w:tc>
          <w:tcPr>
            <w:tcW w:w="1332" w:type="dxa"/>
            <w:noWrap/>
            <w:hideMark/>
          </w:tcPr>
          <w:p w14:paraId="3CC8EF42"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30600105</w:t>
            </w:r>
          </w:p>
        </w:tc>
        <w:tc>
          <w:tcPr>
            <w:tcW w:w="7470" w:type="dxa"/>
            <w:noWrap/>
            <w:hideMark/>
          </w:tcPr>
          <w:p w14:paraId="038F971D" w14:textId="77777777" w:rsidR="00E538A4" w:rsidRPr="0044090D" w:rsidRDefault="00E538A4">
            <w:pPr>
              <w:rPr>
                <w:rFonts w:ascii="Times New Roman" w:hAnsi="Times New Roman" w:cs="Times New Roman"/>
              </w:rPr>
            </w:pPr>
            <w:r w:rsidRPr="0044090D">
              <w:rPr>
                <w:rFonts w:ascii="Times New Roman" w:hAnsi="Times New Roman" w:cs="Times New Roman"/>
              </w:rPr>
              <w:t xml:space="preserve"> Industrial Processes;Petroleum Industry;Process Heaters;Natural Gas-fired                                                                                                       </w:t>
            </w:r>
          </w:p>
        </w:tc>
        <w:tc>
          <w:tcPr>
            <w:tcW w:w="1890" w:type="dxa"/>
            <w:noWrap/>
            <w:hideMark/>
          </w:tcPr>
          <w:p w14:paraId="36A4E8BC"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0.56</w:t>
            </w:r>
          </w:p>
        </w:tc>
      </w:tr>
      <w:tr w:rsidR="00E538A4" w:rsidRPr="0044090D" w14:paraId="55E609A1" w14:textId="77777777" w:rsidTr="00E538A4">
        <w:trPr>
          <w:trHeight w:val="300"/>
        </w:trPr>
        <w:tc>
          <w:tcPr>
            <w:tcW w:w="1332" w:type="dxa"/>
            <w:noWrap/>
            <w:hideMark/>
          </w:tcPr>
          <w:p w14:paraId="4E6BA8B7"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10300601</w:t>
            </w:r>
          </w:p>
        </w:tc>
        <w:tc>
          <w:tcPr>
            <w:tcW w:w="7470" w:type="dxa"/>
            <w:noWrap/>
            <w:hideMark/>
          </w:tcPr>
          <w:p w14:paraId="13344B53" w14:textId="77777777" w:rsidR="00E538A4" w:rsidRPr="0044090D" w:rsidRDefault="00E538A4">
            <w:pPr>
              <w:rPr>
                <w:rFonts w:ascii="Times New Roman" w:hAnsi="Times New Roman" w:cs="Times New Roman"/>
              </w:rPr>
            </w:pPr>
            <w:r w:rsidRPr="0044090D">
              <w:rPr>
                <w:rFonts w:ascii="Times New Roman" w:hAnsi="Times New Roman" w:cs="Times New Roman"/>
              </w:rPr>
              <w:t xml:space="preserve"> External Combustion Boilers;Commercial/Institutional;Natural Gas;&gt; 100 Million BTU/hr                                                                     </w:t>
            </w:r>
          </w:p>
        </w:tc>
        <w:tc>
          <w:tcPr>
            <w:tcW w:w="1890" w:type="dxa"/>
            <w:noWrap/>
            <w:hideMark/>
          </w:tcPr>
          <w:p w14:paraId="583A76A2"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0.55</w:t>
            </w:r>
          </w:p>
        </w:tc>
      </w:tr>
      <w:tr w:rsidR="00E538A4" w:rsidRPr="0044090D" w14:paraId="58F02805" w14:textId="77777777" w:rsidTr="00E538A4">
        <w:trPr>
          <w:trHeight w:val="300"/>
        </w:trPr>
        <w:tc>
          <w:tcPr>
            <w:tcW w:w="1332" w:type="dxa"/>
            <w:noWrap/>
            <w:hideMark/>
          </w:tcPr>
          <w:p w14:paraId="750C4B17"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30302381</w:t>
            </w:r>
          </w:p>
        </w:tc>
        <w:tc>
          <w:tcPr>
            <w:tcW w:w="7470" w:type="dxa"/>
            <w:noWrap/>
            <w:hideMark/>
          </w:tcPr>
          <w:p w14:paraId="73A996E1" w14:textId="77777777" w:rsidR="00E538A4" w:rsidRPr="0044090D" w:rsidRDefault="00E538A4">
            <w:pPr>
              <w:rPr>
                <w:rFonts w:ascii="Times New Roman" w:hAnsi="Times New Roman" w:cs="Times New Roman"/>
              </w:rPr>
            </w:pPr>
            <w:r w:rsidRPr="0044090D">
              <w:rPr>
                <w:rFonts w:ascii="Times New Roman" w:hAnsi="Times New Roman" w:cs="Times New Roman"/>
              </w:rPr>
              <w:t xml:space="preserve"> Industrial Processes;Primary Metal Production;Taconite Iron Ore Processing;Induration: Straight Grate, Gas-fired, Acid Pellets                                                                        </w:t>
            </w:r>
          </w:p>
        </w:tc>
        <w:tc>
          <w:tcPr>
            <w:tcW w:w="1890" w:type="dxa"/>
            <w:noWrap/>
            <w:hideMark/>
          </w:tcPr>
          <w:p w14:paraId="4C0E3ABC"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0.55</w:t>
            </w:r>
          </w:p>
        </w:tc>
      </w:tr>
      <w:tr w:rsidR="00E538A4" w:rsidRPr="0044090D" w14:paraId="31207280" w14:textId="77777777" w:rsidTr="00E538A4">
        <w:trPr>
          <w:trHeight w:val="300"/>
        </w:trPr>
        <w:tc>
          <w:tcPr>
            <w:tcW w:w="1332" w:type="dxa"/>
            <w:noWrap/>
            <w:hideMark/>
          </w:tcPr>
          <w:p w14:paraId="103C2CF9"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10200604</w:t>
            </w:r>
          </w:p>
        </w:tc>
        <w:tc>
          <w:tcPr>
            <w:tcW w:w="7470" w:type="dxa"/>
            <w:noWrap/>
            <w:hideMark/>
          </w:tcPr>
          <w:p w14:paraId="6F96082C" w14:textId="77777777" w:rsidR="00E538A4" w:rsidRPr="0044090D" w:rsidRDefault="00E538A4">
            <w:pPr>
              <w:rPr>
                <w:rFonts w:ascii="Times New Roman" w:hAnsi="Times New Roman" w:cs="Times New Roman"/>
              </w:rPr>
            </w:pPr>
            <w:r w:rsidRPr="0044090D">
              <w:rPr>
                <w:rFonts w:ascii="Times New Roman" w:hAnsi="Times New Roman" w:cs="Times New Roman"/>
              </w:rPr>
              <w:t xml:space="preserve"> External Combustion Boilers;Industrial;Natural Gas;Cogeneration                                                                                           </w:t>
            </w:r>
          </w:p>
        </w:tc>
        <w:tc>
          <w:tcPr>
            <w:tcW w:w="1890" w:type="dxa"/>
            <w:noWrap/>
            <w:hideMark/>
          </w:tcPr>
          <w:p w14:paraId="69C47745"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0.54</w:t>
            </w:r>
          </w:p>
        </w:tc>
      </w:tr>
      <w:tr w:rsidR="00E538A4" w:rsidRPr="0044090D" w14:paraId="3F80C793" w14:textId="77777777" w:rsidTr="00E538A4">
        <w:trPr>
          <w:trHeight w:val="300"/>
        </w:trPr>
        <w:tc>
          <w:tcPr>
            <w:tcW w:w="1332" w:type="dxa"/>
            <w:noWrap/>
            <w:hideMark/>
          </w:tcPr>
          <w:p w14:paraId="44D56993"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10200707</w:t>
            </w:r>
          </w:p>
        </w:tc>
        <w:tc>
          <w:tcPr>
            <w:tcW w:w="7470" w:type="dxa"/>
            <w:noWrap/>
            <w:hideMark/>
          </w:tcPr>
          <w:p w14:paraId="4A3FF468" w14:textId="77777777" w:rsidR="00E538A4" w:rsidRPr="0044090D" w:rsidRDefault="00E538A4">
            <w:pPr>
              <w:rPr>
                <w:rFonts w:ascii="Times New Roman" w:hAnsi="Times New Roman" w:cs="Times New Roman"/>
              </w:rPr>
            </w:pPr>
            <w:r w:rsidRPr="0044090D">
              <w:rPr>
                <w:rFonts w:ascii="Times New Roman" w:hAnsi="Times New Roman" w:cs="Times New Roman"/>
              </w:rPr>
              <w:t xml:space="preserve"> External Combustion Boilers;Industrial;Process Gas;Coke Oven Gas                                                                                          </w:t>
            </w:r>
          </w:p>
        </w:tc>
        <w:tc>
          <w:tcPr>
            <w:tcW w:w="1890" w:type="dxa"/>
            <w:noWrap/>
            <w:hideMark/>
          </w:tcPr>
          <w:p w14:paraId="129028FA"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0.53</w:t>
            </w:r>
          </w:p>
        </w:tc>
      </w:tr>
      <w:tr w:rsidR="00E538A4" w:rsidRPr="0044090D" w14:paraId="2A115F8B" w14:textId="77777777" w:rsidTr="00E538A4">
        <w:trPr>
          <w:trHeight w:val="300"/>
        </w:trPr>
        <w:tc>
          <w:tcPr>
            <w:tcW w:w="1332" w:type="dxa"/>
            <w:noWrap/>
            <w:hideMark/>
          </w:tcPr>
          <w:p w14:paraId="4A753A8D"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30290003</w:t>
            </w:r>
          </w:p>
        </w:tc>
        <w:tc>
          <w:tcPr>
            <w:tcW w:w="7470" w:type="dxa"/>
            <w:noWrap/>
            <w:hideMark/>
          </w:tcPr>
          <w:p w14:paraId="0E541F7F" w14:textId="77777777" w:rsidR="00E538A4" w:rsidRPr="0044090D" w:rsidRDefault="00E538A4">
            <w:pPr>
              <w:rPr>
                <w:rFonts w:ascii="Times New Roman" w:hAnsi="Times New Roman" w:cs="Times New Roman"/>
              </w:rPr>
            </w:pPr>
            <w:r w:rsidRPr="0044090D">
              <w:rPr>
                <w:rFonts w:ascii="Times New Roman" w:hAnsi="Times New Roman" w:cs="Times New Roman"/>
              </w:rPr>
              <w:t xml:space="preserve"> Industrial Processes;Food and Agriculture;Fuel Fired Equipment;Natural Gas: Process Heaters                                                                                                           </w:t>
            </w:r>
          </w:p>
        </w:tc>
        <w:tc>
          <w:tcPr>
            <w:tcW w:w="1890" w:type="dxa"/>
            <w:noWrap/>
            <w:hideMark/>
          </w:tcPr>
          <w:p w14:paraId="4C4910AB"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0.52</w:t>
            </w:r>
          </w:p>
        </w:tc>
      </w:tr>
      <w:tr w:rsidR="00E538A4" w:rsidRPr="0044090D" w14:paraId="2BE8D4AD" w14:textId="77777777" w:rsidTr="00E538A4">
        <w:trPr>
          <w:trHeight w:val="300"/>
        </w:trPr>
        <w:tc>
          <w:tcPr>
            <w:tcW w:w="1332" w:type="dxa"/>
            <w:noWrap/>
            <w:hideMark/>
          </w:tcPr>
          <w:p w14:paraId="778B0ECA"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10300603</w:t>
            </w:r>
          </w:p>
        </w:tc>
        <w:tc>
          <w:tcPr>
            <w:tcW w:w="7470" w:type="dxa"/>
            <w:noWrap/>
            <w:hideMark/>
          </w:tcPr>
          <w:p w14:paraId="2CC35D89" w14:textId="77777777" w:rsidR="00E538A4" w:rsidRPr="0044090D" w:rsidRDefault="00E538A4">
            <w:pPr>
              <w:rPr>
                <w:rFonts w:ascii="Times New Roman" w:hAnsi="Times New Roman" w:cs="Times New Roman"/>
              </w:rPr>
            </w:pPr>
            <w:r w:rsidRPr="0044090D">
              <w:rPr>
                <w:rFonts w:ascii="Times New Roman" w:hAnsi="Times New Roman" w:cs="Times New Roman"/>
              </w:rPr>
              <w:t xml:space="preserve"> External Combustion Boilers;Commercial/Institutional;Natural Gas;&lt; 10 Million BTU/hr                                                                      </w:t>
            </w:r>
          </w:p>
        </w:tc>
        <w:tc>
          <w:tcPr>
            <w:tcW w:w="1890" w:type="dxa"/>
            <w:noWrap/>
            <w:hideMark/>
          </w:tcPr>
          <w:p w14:paraId="5DE817E0"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0.49</w:t>
            </w:r>
          </w:p>
        </w:tc>
      </w:tr>
      <w:tr w:rsidR="00E538A4" w:rsidRPr="0044090D" w14:paraId="2AC0A0D1" w14:textId="77777777" w:rsidTr="00E538A4">
        <w:trPr>
          <w:trHeight w:val="300"/>
        </w:trPr>
        <w:tc>
          <w:tcPr>
            <w:tcW w:w="1332" w:type="dxa"/>
            <w:noWrap/>
            <w:hideMark/>
          </w:tcPr>
          <w:p w14:paraId="1E33C4B2"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30190004</w:t>
            </w:r>
          </w:p>
        </w:tc>
        <w:tc>
          <w:tcPr>
            <w:tcW w:w="7470" w:type="dxa"/>
            <w:noWrap/>
            <w:hideMark/>
          </w:tcPr>
          <w:p w14:paraId="430D9DF5" w14:textId="77777777" w:rsidR="00E538A4" w:rsidRPr="0044090D" w:rsidRDefault="00E538A4">
            <w:pPr>
              <w:rPr>
                <w:rFonts w:ascii="Times New Roman" w:hAnsi="Times New Roman" w:cs="Times New Roman"/>
              </w:rPr>
            </w:pPr>
            <w:r w:rsidRPr="0044090D">
              <w:rPr>
                <w:rFonts w:ascii="Times New Roman" w:hAnsi="Times New Roman" w:cs="Times New Roman"/>
              </w:rPr>
              <w:t xml:space="preserve"> Industrial Processes;Chemical Manufacturing;Fuel Fired Equipment;Process Heater: Process Gas                                                                                                          </w:t>
            </w:r>
          </w:p>
        </w:tc>
        <w:tc>
          <w:tcPr>
            <w:tcW w:w="1890" w:type="dxa"/>
            <w:noWrap/>
            <w:hideMark/>
          </w:tcPr>
          <w:p w14:paraId="7C7189CE"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0.44</w:t>
            </w:r>
          </w:p>
        </w:tc>
      </w:tr>
      <w:tr w:rsidR="00E538A4" w:rsidRPr="0044090D" w14:paraId="62D613FE" w14:textId="77777777" w:rsidTr="00E538A4">
        <w:trPr>
          <w:trHeight w:val="300"/>
        </w:trPr>
        <w:tc>
          <w:tcPr>
            <w:tcW w:w="1332" w:type="dxa"/>
            <w:noWrap/>
            <w:hideMark/>
          </w:tcPr>
          <w:p w14:paraId="3AE64ADE"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50200601</w:t>
            </w:r>
          </w:p>
        </w:tc>
        <w:tc>
          <w:tcPr>
            <w:tcW w:w="7470" w:type="dxa"/>
            <w:noWrap/>
            <w:hideMark/>
          </w:tcPr>
          <w:p w14:paraId="2FD2F16E" w14:textId="77777777" w:rsidR="00E538A4" w:rsidRPr="0044090D" w:rsidRDefault="00E538A4">
            <w:pPr>
              <w:rPr>
                <w:rFonts w:ascii="Times New Roman" w:hAnsi="Times New Roman" w:cs="Times New Roman"/>
              </w:rPr>
            </w:pPr>
            <w:r w:rsidRPr="0044090D">
              <w:rPr>
                <w:rFonts w:ascii="Times New Roman" w:hAnsi="Times New Roman" w:cs="Times New Roman"/>
              </w:rPr>
              <w:t xml:space="preserve"> Waste Disposal;Solid Waste Disposal - Commercial/Institutional;Landfill Dump;Waste Gas Flares ** (Use 5-01-004-10)                                                                                    </w:t>
            </w:r>
          </w:p>
        </w:tc>
        <w:tc>
          <w:tcPr>
            <w:tcW w:w="1890" w:type="dxa"/>
            <w:noWrap/>
            <w:hideMark/>
          </w:tcPr>
          <w:p w14:paraId="4A84C714"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0.43</w:t>
            </w:r>
          </w:p>
        </w:tc>
      </w:tr>
      <w:tr w:rsidR="00E538A4" w:rsidRPr="0044090D" w14:paraId="0179C569" w14:textId="77777777" w:rsidTr="00E538A4">
        <w:trPr>
          <w:trHeight w:val="300"/>
        </w:trPr>
        <w:tc>
          <w:tcPr>
            <w:tcW w:w="1332" w:type="dxa"/>
            <w:noWrap/>
            <w:hideMark/>
          </w:tcPr>
          <w:p w14:paraId="49C9ED49"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10200799</w:t>
            </w:r>
          </w:p>
        </w:tc>
        <w:tc>
          <w:tcPr>
            <w:tcW w:w="7470" w:type="dxa"/>
            <w:noWrap/>
            <w:hideMark/>
          </w:tcPr>
          <w:p w14:paraId="62A0E694" w14:textId="77777777" w:rsidR="00E538A4" w:rsidRPr="0044090D" w:rsidRDefault="00E538A4">
            <w:pPr>
              <w:rPr>
                <w:rFonts w:ascii="Times New Roman" w:hAnsi="Times New Roman" w:cs="Times New Roman"/>
              </w:rPr>
            </w:pPr>
            <w:r w:rsidRPr="0044090D">
              <w:rPr>
                <w:rFonts w:ascii="Times New Roman" w:hAnsi="Times New Roman" w:cs="Times New Roman"/>
              </w:rPr>
              <w:t xml:space="preserve"> External Combustion Boilers;Industrial;Process Gas;Other: Specify in Comments                                                                             </w:t>
            </w:r>
          </w:p>
        </w:tc>
        <w:tc>
          <w:tcPr>
            <w:tcW w:w="1890" w:type="dxa"/>
            <w:noWrap/>
            <w:hideMark/>
          </w:tcPr>
          <w:p w14:paraId="51BAAC88"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0.43</w:t>
            </w:r>
          </w:p>
        </w:tc>
      </w:tr>
      <w:tr w:rsidR="00E538A4" w:rsidRPr="0044090D" w14:paraId="23440F16" w14:textId="77777777" w:rsidTr="00E538A4">
        <w:trPr>
          <w:trHeight w:val="300"/>
        </w:trPr>
        <w:tc>
          <w:tcPr>
            <w:tcW w:w="1332" w:type="dxa"/>
            <w:noWrap/>
            <w:hideMark/>
          </w:tcPr>
          <w:p w14:paraId="3797051E"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50300601</w:t>
            </w:r>
          </w:p>
        </w:tc>
        <w:tc>
          <w:tcPr>
            <w:tcW w:w="7470" w:type="dxa"/>
            <w:noWrap/>
            <w:hideMark/>
          </w:tcPr>
          <w:p w14:paraId="37AC1DAD" w14:textId="77777777" w:rsidR="00E538A4" w:rsidRPr="0044090D" w:rsidRDefault="00E538A4">
            <w:pPr>
              <w:rPr>
                <w:rFonts w:ascii="Times New Roman" w:hAnsi="Times New Roman" w:cs="Times New Roman"/>
              </w:rPr>
            </w:pPr>
            <w:r w:rsidRPr="0044090D">
              <w:rPr>
                <w:rFonts w:ascii="Times New Roman" w:hAnsi="Times New Roman" w:cs="Times New Roman"/>
              </w:rPr>
              <w:t xml:space="preserve"> Waste Disposal;Solid Waste Disposal - Industrial;Landfill Dump;Waste Gas Flares                                                                           </w:t>
            </w:r>
          </w:p>
        </w:tc>
        <w:tc>
          <w:tcPr>
            <w:tcW w:w="1890" w:type="dxa"/>
            <w:noWrap/>
            <w:hideMark/>
          </w:tcPr>
          <w:p w14:paraId="60FB499E"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0.42</w:t>
            </w:r>
          </w:p>
        </w:tc>
      </w:tr>
      <w:tr w:rsidR="00E538A4" w:rsidRPr="0044090D" w14:paraId="25CECFAC" w14:textId="77777777" w:rsidTr="00E538A4">
        <w:trPr>
          <w:trHeight w:val="300"/>
        </w:trPr>
        <w:tc>
          <w:tcPr>
            <w:tcW w:w="1332" w:type="dxa"/>
            <w:noWrap/>
            <w:hideMark/>
          </w:tcPr>
          <w:p w14:paraId="05038CEC"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39900601</w:t>
            </w:r>
          </w:p>
        </w:tc>
        <w:tc>
          <w:tcPr>
            <w:tcW w:w="7470" w:type="dxa"/>
            <w:noWrap/>
            <w:hideMark/>
          </w:tcPr>
          <w:p w14:paraId="7441E99C" w14:textId="77777777" w:rsidR="00E538A4" w:rsidRPr="0044090D" w:rsidRDefault="00E538A4">
            <w:pPr>
              <w:rPr>
                <w:rFonts w:ascii="Times New Roman" w:hAnsi="Times New Roman" w:cs="Times New Roman"/>
              </w:rPr>
            </w:pPr>
            <w:r w:rsidRPr="0044090D">
              <w:rPr>
                <w:rFonts w:ascii="Times New Roman" w:hAnsi="Times New Roman" w:cs="Times New Roman"/>
              </w:rPr>
              <w:t xml:space="preserve"> Industrial Processes;Miscellaneous Manufacturing Industries;Process Heater/Furnace;Natural Gas                                                                                  </w:t>
            </w:r>
          </w:p>
        </w:tc>
        <w:tc>
          <w:tcPr>
            <w:tcW w:w="1890" w:type="dxa"/>
            <w:noWrap/>
            <w:hideMark/>
          </w:tcPr>
          <w:p w14:paraId="1FAC0880"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0.42</w:t>
            </w:r>
          </w:p>
        </w:tc>
      </w:tr>
      <w:tr w:rsidR="00E538A4" w:rsidRPr="0044090D" w14:paraId="556AB9D8" w14:textId="77777777" w:rsidTr="00E538A4">
        <w:trPr>
          <w:trHeight w:val="300"/>
        </w:trPr>
        <w:tc>
          <w:tcPr>
            <w:tcW w:w="1332" w:type="dxa"/>
            <w:noWrap/>
            <w:hideMark/>
          </w:tcPr>
          <w:p w14:paraId="0A01C3AB"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20300202</w:t>
            </w:r>
          </w:p>
        </w:tc>
        <w:tc>
          <w:tcPr>
            <w:tcW w:w="7470" w:type="dxa"/>
            <w:noWrap/>
            <w:hideMark/>
          </w:tcPr>
          <w:p w14:paraId="00BC23DC" w14:textId="77777777" w:rsidR="00E538A4" w:rsidRPr="0044090D" w:rsidRDefault="00E538A4">
            <w:pPr>
              <w:rPr>
                <w:rFonts w:ascii="Times New Roman" w:hAnsi="Times New Roman" w:cs="Times New Roman"/>
              </w:rPr>
            </w:pPr>
            <w:r w:rsidRPr="0044090D">
              <w:rPr>
                <w:rFonts w:ascii="Times New Roman" w:hAnsi="Times New Roman" w:cs="Times New Roman"/>
              </w:rPr>
              <w:t xml:space="preserve"> Internal Combustion Engines;Commercial/Institutional;Natural Gas;Turbine                                                                                  </w:t>
            </w:r>
          </w:p>
        </w:tc>
        <w:tc>
          <w:tcPr>
            <w:tcW w:w="1890" w:type="dxa"/>
            <w:noWrap/>
            <w:hideMark/>
          </w:tcPr>
          <w:p w14:paraId="4CB84CE5"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0.39</w:t>
            </w:r>
          </w:p>
        </w:tc>
      </w:tr>
      <w:tr w:rsidR="00E538A4" w:rsidRPr="0044090D" w14:paraId="61A2A20C" w14:textId="77777777" w:rsidTr="00E538A4">
        <w:trPr>
          <w:trHeight w:val="300"/>
        </w:trPr>
        <w:tc>
          <w:tcPr>
            <w:tcW w:w="1332" w:type="dxa"/>
            <w:noWrap/>
            <w:hideMark/>
          </w:tcPr>
          <w:p w14:paraId="7A6871CD"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20100202</w:t>
            </w:r>
          </w:p>
        </w:tc>
        <w:tc>
          <w:tcPr>
            <w:tcW w:w="7470" w:type="dxa"/>
            <w:noWrap/>
            <w:hideMark/>
          </w:tcPr>
          <w:p w14:paraId="13E2B99D" w14:textId="77777777" w:rsidR="00E538A4" w:rsidRPr="0044090D" w:rsidRDefault="00E538A4">
            <w:pPr>
              <w:rPr>
                <w:rFonts w:ascii="Times New Roman" w:hAnsi="Times New Roman" w:cs="Times New Roman"/>
              </w:rPr>
            </w:pPr>
            <w:r w:rsidRPr="0044090D">
              <w:rPr>
                <w:rFonts w:ascii="Times New Roman" w:hAnsi="Times New Roman" w:cs="Times New Roman"/>
              </w:rPr>
              <w:t xml:space="preserve"> Internal Combustion Engines;Electric Generation;Natural Gas;Reciprocating                                                                                 </w:t>
            </w:r>
          </w:p>
        </w:tc>
        <w:tc>
          <w:tcPr>
            <w:tcW w:w="1890" w:type="dxa"/>
            <w:noWrap/>
            <w:hideMark/>
          </w:tcPr>
          <w:p w14:paraId="7BF7847D"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0.39</w:t>
            </w:r>
          </w:p>
        </w:tc>
      </w:tr>
      <w:tr w:rsidR="00E538A4" w:rsidRPr="0044090D" w14:paraId="1BCE337E" w14:textId="77777777" w:rsidTr="00E538A4">
        <w:trPr>
          <w:trHeight w:val="300"/>
        </w:trPr>
        <w:tc>
          <w:tcPr>
            <w:tcW w:w="1332" w:type="dxa"/>
            <w:noWrap/>
            <w:hideMark/>
          </w:tcPr>
          <w:p w14:paraId="372FA344"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30390003</w:t>
            </w:r>
          </w:p>
        </w:tc>
        <w:tc>
          <w:tcPr>
            <w:tcW w:w="7470" w:type="dxa"/>
            <w:noWrap/>
            <w:hideMark/>
          </w:tcPr>
          <w:p w14:paraId="399739AD" w14:textId="77777777" w:rsidR="00E538A4" w:rsidRPr="0044090D" w:rsidRDefault="00E538A4">
            <w:pPr>
              <w:rPr>
                <w:rFonts w:ascii="Times New Roman" w:hAnsi="Times New Roman" w:cs="Times New Roman"/>
              </w:rPr>
            </w:pPr>
            <w:r w:rsidRPr="0044090D">
              <w:rPr>
                <w:rFonts w:ascii="Times New Roman" w:hAnsi="Times New Roman" w:cs="Times New Roman"/>
              </w:rPr>
              <w:t xml:space="preserve"> Industrial Processes;Primary Metal Production;Fuel Fired Equipment;Natural Gas: Process Heaters                                                                                                       </w:t>
            </w:r>
          </w:p>
        </w:tc>
        <w:tc>
          <w:tcPr>
            <w:tcW w:w="1890" w:type="dxa"/>
            <w:noWrap/>
            <w:hideMark/>
          </w:tcPr>
          <w:p w14:paraId="798C70BE"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0.37</w:t>
            </w:r>
          </w:p>
        </w:tc>
      </w:tr>
      <w:tr w:rsidR="00E538A4" w:rsidRPr="0044090D" w14:paraId="068D8E9B" w14:textId="77777777" w:rsidTr="00E538A4">
        <w:trPr>
          <w:trHeight w:val="300"/>
        </w:trPr>
        <w:tc>
          <w:tcPr>
            <w:tcW w:w="1332" w:type="dxa"/>
            <w:noWrap/>
            <w:hideMark/>
          </w:tcPr>
          <w:p w14:paraId="509A3606"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10201401</w:t>
            </w:r>
          </w:p>
        </w:tc>
        <w:tc>
          <w:tcPr>
            <w:tcW w:w="7470" w:type="dxa"/>
            <w:noWrap/>
            <w:hideMark/>
          </w:tcPr>
          <w:p w14:paraId="4717686F" w14:textId="77777777" w:rsidR="00E538A4" w:rsidRPr="0044090D" w:rsidRDefault="00E538A4">
            <w:pPr>
              <w:rPr>
                <w:rFonts w:ascii="Times New Roman" w:hAnsi="Times New Roman" w:cs="Times New Roman"/>
              </w:rPr>
            </w:pPr>
            <w:r w:rsidRPr="0044090D">
              <w:rPr>
                <w:rFonts w:ascii="Times New Roman" w:hAnsi="Times New Roman" w:cs="Times New Roman"/>
              </w:rPr>
              <w:t xml:space="preserve"> External Combustion Boilers;Industrial;CO Boiler;Natural Gas                                                                                              </w:t>
            </w:r>
          </w:p>
        </w:tc>
        <w:tc>
          <w:tcPr>
            <w:tcW w:w="1890" w:type="dxa"/>
            <w:noWrap/>
            <w:hideMark/>
          </w:tcPr>
          <w:p w14:paraId="680E4583"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0.36</w:t>
            </w:r>
          </w:p>
        </w:tc>
      </w:tr>
      <w:tr w:rsidR="00E538A4" w:rsidRPr="0044090D" w14:paraId="42625BF2" w14:textId="77777777" w:rsidTr="00E538A4">
        <w:trPr>
          <w:trHeight w:val="300"/>
        </w:trPr>
        <w:tc>
          <w:tcPr>
            <w:tcW w:w="1332" w:type="dxa"/>
            <w:noWrap/>
            <w:hideMark/>
          </w:tcPr>
          <w:p w14:paraId="7FA485E1"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10500106</w:t>
            </w:r>
          </w:p>
        </w:tc>
        <w:tc>
          <w:tcPr>
            <w:tcW w:w="7470" w:type="dxa"/>
            <w:noWrap/>
            <w:hideMark/>
          </w:tcPr>
          <w:p w14:paraId="65B10411" w14:textId="77777777" w:rsidR="00E538A4" w:rsidRPr="0044090D" w:rsidRDefault="00E538A4">
            <w:pPr>
              <w:rPr>
                <w:rFonts w:ascii="Times New Roman" w:hAnsi="Times New Roman" w:cs="Times New Roman"/>
              </w:rPr>
            </w:pPr>
            <w:r w:rsidRPr="0044090D">
              <w:rPr>
                <w:rFonts w:ascii="Times New Roman" w:hAnsi="Times New Roman" w:cs="Times New Roman"/>
              </w:rPr>
              <w:t xml:space="preserve"> External Combustion;Space Heaters;Industrial;Natural Gas                                                                                                  </w:t>
            </w:r>
          </w:p>
        </w:tc>
        <w:tc>
          <w:tcPr>
            <w:tcW w:w="1890" w:type="dxa"/>
            <w:noWrap/>
            <w:hideMark/>
          </w:tcPr>
          <w:p w14:paraId="52F5FFC7"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0.35</w:t>
            </w:r>
          </w:p>
        </w:tc>
      </w:tr>
      <w:tr w:rsidR="00E538A4" w:rsidRPr="0044090D" w14:paraId="731D738D" w14:textId="77777777" w:rsidTr="00E538A4">
        <w:trPr>
          <w:trHeight w:val="300"/>
        </w:trPr>
        <w:tc>
          <w:tcPr>
            <w:tcW w:w="1332" w:type="dxa"/>
            <w:noWrap/>
            <w:hideMark/>
          </w:tcPr>
          <w:p w14:paraId="526E26E8"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20100801</w:t>
            </w:r>
          </w:p>
        </w:tc>
        <w:tc>
          <w:tcPr>
            <w:tcW w:w="7470" w:type="dxa"/>
            <w:noWrap/>
            <w:hideMark/>
          </w:tcPr>
          <w:p w14:paraId="66D783DF" w14:textId="77777777" w:rsidR="00E538A4" w:rsidRPr="0044090D" w:rsidRDefault="00E538A4">
            <w:pPr>
              <w:rPr>
                <w:rFonts w:ascii="Times New Roman" w:hAnsi="Times New Roman" w:cs="Times New Roman"/>
              </w:rPr>
            </w:pPr>
            <w:r w:rsidRPr="0044090D">
              <w:rPr>
                <w:rFonts w:ascii="Times New Roman" w:hAnsi="Times New Roman" w:cs="Times New Roman"/>
              </w:rPr>
              <w:t xml:space="preserve"> Internal Combustion Engines;Electric Generation;Landfill Gas;Turbine                                                                                      </w:t>
            </w:r>
          </w:p>
        </w:tc>
        <w:tc>
          <w:tcPr>
            <w:tcW w:w="1890" w:type="dxa"/>
            <w:noWrap/>
            <w:hideMark/>
          </w:tcPr>
          <w:p w14:paraId="74EAE9EF"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0.34</w:t>
            </w:r>
          </w:p>
        </w:tc>
      </w:tr>
      <w:tr w:rsidR="00E538A4" w:rsidRPr="0044090D" w14:paraId="7C61C2AE" w14:textId="77777777" w:rsidTr="00E538A4">
        <w:trPr>
          <w:trHeight w:val="300"/>
        </w:trPr>
        <w:tc>
          <w:tcPr>
            <w:tcW w:w="1332" w:type="dxa"/>
            <w:noWrap/>
            <w:hideMark/>
          </w:tcPr>
          <w:p w14:paraId="4BE6E0A2"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10100602</w:t>
            </w:r>
          </w:p>
        </w:tc>
        <w:tc>
          <w:tcPr>
            <w:tcW w:w="7470" w:type="dxa"/>
            <w:noWrap/>
            <w:hideMark/>
          </w:tcPr>
          <w:p w14:paraId="73447CCB" w14:textId="77777777" w:rsidR="00E538A4" w:rsidRPr="0044090D" w:rsidRDefault="00E538A4">
            <w:pPr>
              <w:rPr>
                <w:rFonts w:ascii="Times New Roman" w:hAnsi="Times New Roman" w:cs="Times New Roman"/>
              </w:rPr>
            </w:pPr>
            <w:r w:rsidRPr="0044090D">
              <w:rPr>
                <w:rFonts w:ascii="Times New Roman" w:hAnsi="Times New Roman" w:cs="Times New Roman"/>
              </w:rPr>
              <w:t xml:space="preserve"> External Combustion Boilers;Electric Generation;Natural Gas;Boiler &lt; 100 Million BTU, except tangential                                                   </w:t>
            </w:r>
          </w:p>
        </w:tc>
        <w:tc>
          <w:tcPr>
            <w:tcW w:w="1890" w:type="dxa"/>
            <w:noWrap/>
            <w:hideMark/>
          </w:tcPr>
          <w:p w14:paraId="25745EB3"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0.31</w:t>
            </w:r>
          </w:p>
        </w:tc>
      </w:tr>
      <w:tr w:rsidR="00E538A4" w:rsidRPr="0044090D" w14:paraId="679FE404" w14:textId="77777777" w:rsidTr="00E538A4">
        <w:trPr>
          <w:trHeight w:val="300"/>
        </w:trPr>
        <w:tc>
          <w:tcPr>
            <w:tcW w:w="1332" w:type="dxa"/>
            <w:noWrap/>
            <w:hideMark/>
          </w:tcPr>
          <w:p w14:paraId="4D767C41"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20300201</w:t>
            </w:r>
          </w:p>
        </w:tc>
        <w:tc>
          <w:tcPr>
            <w:tcW w:w="7470" w:type="dxa"/>
            <w:noWrap/>
            <w:hideMark/>
          </w:tcPr>
          <w:p w14:paraId="5589AAF2" w14:textId="77777777" w:rsidR="00E538A4" w:rsidRPr="0044090D" w:rsidRDefault="00E538A4">
            <w:pPr>
              <w:rPr>
                <w:rFonts w:ascii="Times New Roman" w:hAnsi="Times New Roman" w:cs="Times New Roman"/>
              </w:rPr>
            </w:pPr>
            <w:r w:rsidRPr="0044090D">
              <w:rPr>
                <w:rFonts w:ascii="Times New Roman" w:hAnsi="Times New Roman" w:cs="Times New Roman"/>
              </w:rPr>
              <w:t xml:space="preserve"> Internal Combustion Engines;Commercial/Institutional;Natural Gas;Reciprocating                                                                            </w:t>
            </w:r>
          </w:p>
        </w:tc>
        <w:tc>
          <w:tcPr>
            <w:tcW w:w="1890" w:type="dxa"/>
            <w:noWrap/>
            <w:hideMark/>
          </w:tcPr>
          <w:p w14:paraId="1D6FDDE2"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0.30</w:t>
            </w:r>
          </w:p>
        </w:tc>
      </w:tr>
      <w:tr w:rsidR="00E538A4" w:rsidRPr="0044090D" w14:paraId="4A742DF7" w14:textId="77777777" w:rsidTr="00E538A4">
        <w:trPr>
          <w:trHeight w:val="300"/>
        </w:trPr>
        <w:tc>
          <w:tcPr>
            <w:tcW w:w="1332" w:type="dxa"/>
            <w:noWrap/>
            <w:hideMark/>
          </w:tcPr>
          <w:p w14:paraId="7BFB6124"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10201402</w:t>
            </w:r>
          </w:p>
        </w:tc>
        <w:tc>
          <w:tcPr>
            <w:tcW w:w="7470" w:type="dxa"/>
            <w:noWrap/>
            <w:hideMark/>
          </w:tcPr>
          <w:p w14:paraId="75CA8D4C" w14:textId="77777777" w:rsidR="00E538A4" w:rsidRPr="0044090D" w:rsidRDefault="00E538A4">
            <w:pPr>
              <w:rPr>
                <w:rFonts w:ascii="Times New Roman" w:hAnsi="Times New Roman" w:cs="Times New Roman"/>
              </w:rPr>
            </w:pPr>
            <w:r w:rsidRPr="0044090D">
              <w:rPr>
                <w:rFonts w:ascii="Times New Roman" w:hAnsi="Times New Roman" w:cs="Times New Roman"/>
              </w:rPr>
              <w:t xml:space="preserve"> External Combustion Boilers;Industrial;CO Boiler;Process Gas                                                                                                                                          </w:t>
            </w:r>
          </w:p>
        </w:tc>
        <w:tc>
          <w:tcPr>
            <w:tcW w:w="1890" w:type="dxa"/>
            <w:noWrap/>
            <w:hideMark/>
          </w:tcPr>
          <w:p w14:paraId="769B9A1C"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0.29</w:t>
            </w:r>
          </w:p>
        </w:tc>
      </w:tr>
      <w:tr w:rsidR="00E538A4" w:rsidRPr="0044090D" w14:paraId="3380A082" w14:textId="77777777" w:rsidTr="00E538A4">
        <w:trPr>
          <w:trHeight w:val="300"/>
        </w:trPr>
        <w:tc>
          <w:tcPr>
            <w:tcW w:w="1332" w:type="dxa"/>
            <w:noWrap/>
            <w:hideMark/>
          </w:tcPr>
          <w:p w14:paraId="66143811"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30190013</w:t>
            </w:r>
          </w:p>
        </w:tc>
        <w:tc>
          <w:tcPr>
            <w:tcW w:w="7470" w:type="dxa"/>
            <w:noWrap/>
            <w:hideMark/>
          </w:tcPr>
          <w:p w14:paraId="30B7CE20" w14:textId="77777777" w:rsidR="00E538A4" w:rsidRPr="0044090D" w:rsidRDefault="00E538A4">
            <w:pPr>
              <w:rPr>
                <w:rFonts w:ascii="Times New Roman" w:hAnsi="Times New Roman" w:cs="Times New Roman"/>
              </w:rPr>
            </w:pPr>
            <w:r w:rsidRPr="0044090D">
              <w:rPr>
                <w:rFonts w:ascii="Times New Roman" w:hAnsi="Times New Roman" w:cs="Times New Roman"/>
              </w:rPr>
              <w:t xml:space="preserve"> Industrial Processes;Chemical Manufacturing;Fuel Fired Equipment;Incinerator: Natural Gas                                                                                                             </w:t>
            </w:r>
          </w:p>
        </w:tc>
        <w:tc>
          <w:tcPr>
            <w:tcW w:w="1890" w:type="dxa"/>
            <w:noWrap/>
            <w:hideMark/>
          </w:tcPr>
          <w:p w14:paraId="166B7553"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0.27</w:t>
            </w:r>
          </w:p>
        </w:tc>
      </w:tr>
      <w:tr w:rsidR="00E538A4" w:rsidRPr="0044090D" w14:paraId="7EA937D7" w14:textId="77777777" w:rsidTr="00E538A4">
        <w:trPr>
          <w:trHeight w:val="300"/>
        </w:trPr>
        <w:tc>
          <w:tcPr>
            <w:tcW w:w="1332" w:type="dxa"/>
            <w:noWrap/>
            <w:hideMark/>
          </w:tcPr>
          <w:p w14:paraId="689A6D45"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30490033</w:t>
            </w:r>
          </w:p>
        </w:tc>
        <w:tc>
          <w:tcPr>
            <w:tcW w:w="7470" w:type="dxa"/>
            <w:noWrap/>
            <w:hideMark/>
          </w:tcPr>
          <w:p w14:paraId="075EEC4D" w14:textId="77777777" w:rsidR="00E538A4" w:rsidRPr="0044090D" w:rsidRDefault="00E538A4">
            <w:pPr>
              <w:rPr>
                <w:rFonts w:ascii="Times New Roman" w:hAnsi="Times New Roman" w:cs="Times New Roman"/>
              </w:rPr>
            </w:pPr>
            <w:r w:rsidRPr="0044090D">
              <w:rPr>
                <w:rFonts w:ascii="Times New Roman" w:hAnsi="Times New Roman" w:cs="Times New Roman"/>
              </w:rPr>
              <w:t xml:space="preserve"> Industrial Processes;Secondary Metal Production;Fuel Fired Equipment;Natural Gas: Furnaces                                                                                      </w:t>
            </w:r>
          </w:p>
        </w:tc>
        <w:tc>
          <w:tcPr>
            <w:tcW w:w="1890" w:type="dxa"/>
            <w:noWrap/>
            <w:hideMark/>
          </w:tcPr>
          <w:p w14:paraId="5F9BFF97"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0.27</w:t>
            </w:r>
          </w:p>
        </w:tc>
      </w:tr>
      <w:tr w:rsidR="00E538A4" w:rsidRPr="0044090D" w14:paraId="4A2430B0" w14:textId="77777777" w:rsidTr="00E538A4">
        <w:trPr>
          <w:trHeight w:val="300"/>
        </w:trPr>
        <w:tc>
          <w:tcPr>
            <w:tcW w:w="1332" w:type="dxa"/>
            <w:noWrap/>
            <w:hideMark/>
          </w:tcPr>
          <w:p w14:paraId="3CD03A34"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30390004</w:t>
            </w:r>
          </w:p>
        </w:tc>
        <w:tc>
          <w:tcPr>
            <w:tcW w:w="7470" w:type="dxa"/>
            <w:noWrap/>
            <w:hideMark/>
          </w:tcPr>
          <w:p w14:paraId="1B55A38D" w14:textId="77777777" w:rsidR="00E538A4" w:rsidRPr="0044090D" w:rsidRDefault="00E538A4">
            <w:pPr>
              <w:rPr>
                <w:rFonts w:ascii="Times New Roman" w:hAnsi="Times New Roman" w:cs="Times New Roman"/>
              </w:rPr>
            </w:pPr>
            <w:r w:rsidRPr="0044090D">
              <w:rPr>
                <w:rFonts w:ascii="Times New Roman" w:hAnsi="Times New Roman" w:cs="Times New Roman"/>
              </w:rPr>
              <w:t xml:space="preserve"> Industrial Processes;Primary Metal Production;Fuel Fired Equipment;Process Gas: Process Heaters                                                                                                       </w:t>
            </w:r>
          </w:p>
        </w:tc>
        <w:tc>
          <w:tcPr>
            <w:tcW w:w="1890" w:type="dxa"/>
            <w:noWrap/>
            <w:hideMark/>
          </w:tcPr>
          <w:p w14:paraId="3F7016B7"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0.26</w:t>
            </w:r>
          </w:p>
        </w:tc>
      </w:tr>
      <w:tr w:rsidR="00E538A4" w:rsidRPr="0044090D" w14:paraId="5A10A8F7" w14:textId="77777777" w:rsidTr="00E538A4">
        <w:trPr>
          <w:trHeight w:val="300"/>
        </w:trPr>
        <w:tc>
          <w:tcPr>
            <w:tcW w:w="1332" w:type="dxa"/>
            <w:noWrap/>
            <w:hideMark/>
          </w:tcPr>
          <w:p w14:paraId="696CB158"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20101001</w:t>
            </w:r>
          </w:p>
        </w:tc>
        <w:tc>
          <w:tcPr>
            <w:tcW w:w="7470" w:type="dxa"/>
            <w:noWrap/>
            <w:hideMark/>
          </w:tcPr>
          <w:p w14:paraId="09DC5BE8" w14:textId="77777777" w:rsidR="00E538A4" w:rsidRPr="0044090D" w:rsidRDefault="00E538A4">
            <w:pPr>
              <w:rPr>
                <w:rFonts w:ascii="Times New Roman" w:hAnsi="Times New Roman" w:cs="Times New Roman"/>
              </w:rPr>
            </w:pPr>
            <w:r w:rsidRPr="0044090D">
              <w:rPr>
                <w:rFonts w:ascii="Times New Roman" w:hAnsi="Times New Roman" w:cs="Times New Roman"/>
              </w:rPr>
              <w:t xml:space="preserve"> Internal Combustion Engines;Electric Generation;Geysers/Geothermal;Steam Turbine                                                                                                                      </w:t>
            </w:r>
          </w:p>
        </w:tc>
        <w:tc>
          <w:tcPr>
            <w:tcW w:w="1890" w:type="dxa"/>
            <w:noWrap/>
            <w:hideMark/>
          </w:tcPr>
          <w:p w14:paraId="65BE8C13"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0.22</w:t>
            </w:r>
          </w:p>
        </w:tc>
      </w:tr>
      <w:tr w:rsidR="00E538A4" w:rsidRPr="0044090D" w14:paraId="67EDBCF6" w14:textId="77777777" w:rsidTr="00E538A4">
        <w:trPr>
          <w:trHeight w:val="300"/>
        </w:trPr>
        <w:tc>
          <w:tcPr>
            <w:tcW w:w="1332" w:type="dxa"/>
            <w:noWrap/>
            <w:hideMark/>
          </w:tcPr>
          <w:p w14:paraId="4C2EF36E"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50100421</w:t>
            </w:r>
          </w:p>
        </w:tc>
        <w:tc>
          <w:tcPr>
            <w:tcW w:w="7470" w:type="dxa"/>
            <w:noWrap/>
            <w:hideMark/>
          </w:tcPr>
          <w:p w14:paraId="403DABC9" w14:textId="77777777" w:rsidR="00E538A4" w:rsidRPr="0044090D" w:rsidRDefault="00E538A4">
            <w:pPr>
              <w:rPr>
                <w:rFonts w:ascii="Times New Roman" w:hAnsi="Times New Roman" w:cs="Times New Roman"/>
              </w:rPr>
            </w:pPr>
            <w:r w:rsidRPr="0044090D">
              <w:rPr>
                <w:rFonts w:ascii="Times New Roman" w:hAnsi="Times New Roman" w:cs="Times New Roman"/>
              </w:rPr>
              <w:t xml:space="preserve"> Waste Disposal;Solid Waste Disposal - Government;Landfill Dump;Waste Gas Recovery: Internal Combustion Device                                             </w:t>
            </w:r>
          </w:p>
        </w:tc>
        <w:tc>
          <w:tcPr>
            <w:tcW w:w="1890" w:type="dxa"/>
            <w:noWrap/>
            <w:hideMark/>
          </w:tcPr>
          <w:p w14:paraId="18F41C48"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0.22</w:t>
            </w:r>
          </w:p>
        </w:tc>
      </w:tr>
      <w:tr w:rsidR="00E538A4" w:rsidRPr="0044090D" w14:paraId="7BF50727" w14:textId="77777777" w:rsidTr="00E538A4">
        <w:trPr>
          <w:trHeight w:val="300"/>
        </w:trPr>
        <w:tc>
          <w:tcPr>
            <w:tcW w:w="1332" w:type="dxa"/>
            <w:noWrap/>
            <w:hideMark/>
          </w:tcPr>
          <w:p w14:paraId="26771C29"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30500850</w:t>
            </w:r>
          </w:p>
        </w:tc>
        <w:tc>
          <w:tcPr>
            <w:tcW w:w="7470" w:type="dxa"/>
            <w:noWrap/>
            <w:hideMark/>
          </w:tcPr>
          <w:p w14:paraId="42800EDC" w14:textId="77777777" w:rsidR="00E538A4" w:rsidRPr="0044090D" w:rsidRDefault="00E538A4">
            <w:pPr>
              <w:rPr>
                <w:rFonts w:ascii="Times New Roman" w:hAnsi="Times New Roman" w:cs="Times New Roman"/>
              </w:rPr>
            </w:pPr>
            <w:r w:rsidRPr="0044090D">
              <w:rPr>
                <w:rFonts w:ascii="Times New Roman" w:hAnsi="Times New Roman" w:cs="Times New Roman"/>
              </w:rPr>
              <w:t xml:space="preserve"> Industrial Processes;Mineral Products;Ceramic Clay/Tile Manufacture;Firing - Natural Gas-fired Kiln                                                                                                   </w:t>
            </w:r>
          </w:p>
        </w:tc>
        <w:tc>
          <w:tcPr>
            <w:tcW w:w="1890" w:type="dxa"/>
            <w:noWrap/>
            <w:hideMark/>
          </w:tcPr>
          <w:p w14:paraId="45C6F014"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0.21</w:t>
            </w:r>
          </w:p>
        </w:tc>
      </w:tr>
      <w:tr w:rsidR="00E538A4" w:rsidRPr="0044090D" w14:paraId="7694D226" w14:textId="77777777" w:rsidTr="00E538A4">
        <w:trPr>
          <w:trHeight w:val="300"/>
        </w:trPr>
        <w:tc>
          <w:tcPr>
            <w:tcW w:w="1332" w:type="dxa"/>
            <w:noWrap/>
            <w:hideMark/>
          </w:tcPr>
          <w:p w14:paraId="022065D9"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30490003</w:t>
            </w:r>
          </w:p>
        </w:tc>
        <w:tc>
          <w:tcPr>
            <w:tcW w:w="7470" w:type="dxa"/>
            <w:noWrap/>
            <w:hideMark/>
          </w:tcPr>
          <w:p w14:paraId="2FEFE0EB" w14:textId="77777777" w:rsidR="00E538A4" w:rsidRPr="0044090D" w:rsidRDefault="00E538A4">
            <w:pPr>
              <w:rPr>
                <w:rFonts w:ascii="Times New Roman" w:hAnsi="Times New Roman" w:cs="Times New Roman"/>
              </w:rPr>
            </w:pPr>
            <w:r w:rsidRPr="0044090D">
              <w:rPr>
                <w:rFonts w:ascii="Times New Roman" w:hAnsi="Times New Roman" w:cs="Times New Roman"/>
              </w:rPr>
              <w:t xml:space="preserve"> Industrial Processes;Secondary Metal Production;Fuel Fired Equipment;Natural Gas: Process Heaters                                                                                                     </w:t>
            </w:r>
          </w:p>
        </w:tc>
        <w:tc>
          <w:tcPr>
            <w:tcW w:w="1890" w:type="dxa"/>
            <w:noWrap/>
            <w:hideMark/>
          </w:tcPr>
          <w:p w14:paraId="20945BDC"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0.20</w:t>
            </w:r>
          </w:p>
        </w:tc>
      </w:tr>
      <w:tr w:rsidR="00E538A4" w:rsidRPr="0044090D" w14:paraId="79F09FD5" w14:textId="77777777" w:rsidTr="00E538A4">
        <w:trPr>
          <w:trHeight w:val="300"/>
        </w:trPr>
        <w:tc>
          <w:tcPr>
            <w:tcW w:w="1332" w:type="dxa"/>
            <w:noWrap/>
            <w:hideMark/>
          </w:tcPr>
          <w:p w14:paraId="464EE3BB"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lastRenderedPageBreak/>
              <w:t>30190014</w:t>
            </w:r>
          </w:p>
        </w:tc>
        <w:tc>
          <w:tcPr>
            <w:tcW w:w="7470" w:type="dxa"/>
            <w:noWrap/>
            <w:hideMark/>
          </w:tcPr>
          <w:p w14:paraId="5B835460" w14:textId="77777777" w:rsidR="00E538A4" w:rsidRPr="0044090D" w:rsidRDefault="00E538A4">
            <w:pPr>
              <w:rPr>
                <w:rFonts w:ascii="Times New Roman" w:hAnsi="Times New Roman" w:cs="Times New Roman"/>
              </w:rPr>
            </w:pPr>
            <w:r w:rsidRPr="0044090D">
              <w:rPr>
                <w:rFonts w:ascii="Times New Roman" w:hAnsi="Times New Roman" w:cs="Times New Roman"/>
              </w:rPr>
              <w:t xml:space="preserve"> Industrial Processes;Chemical Manufacturing;Fuel Fired Equipment;Incinerator: Process Gas                                                                                                             </w:t>
            </w:r>
          </w:p>
        </w:tc>
        <w:tc>
          <w:tcPr>
            <w:tcW w:w="1890" w:type="dxa"/>
            <w:noWrap/>
            <w:hideMark/>
          </w:tcPr>
          <w:p w14:paraId="5848BFBD"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0.20</w:t>
            </w:r>
          </w:p>
        </w:tc>
      </w:tr>
      <w:tr w:rsidR="00E538A4" w:rsidRPr="0044090D" w14:paraId="4C6D5CA3" w14:textId="77777777" w:rsidTr="00E538A4">
        <w:trPr>
          <w:trHeight w:val="300"/>
        </w:trPr>
        <w:tc>
          <w:tcPr>
            <w:tcW w:w="1332" w:type="dxa"/>
            <w:noWrap/>
            <w:hideMark/>
          </w:tcPr>
          <w:p w14:paraId="1F3096FB"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20300802</w:t>
            </w:r>
          </w:p>
        </w:tc>
        <w:tc>
          <w:tcPr>
            <w:tcW w:w="7470" w:type="dxa"/>
            <w:noWrap/>
            <w:hideMark/>
          </w:tcPr>
          <w:p w14:paraId="261CE48A" w14:textId="77777777" w:rsidR="00E538A4" w:rsidRPr="0044090D" w:rsidRDefault="00E538A4">
            <w:pPr>
              <w:rPr>
                <w:rFonts w:ascii="Times New Roman" w:hAnsi="Times New Roman" w:cs="Times New Roman"/>
              </w:rPr>
            </w:pPr>
            <w:r w:rsidRPr="0044090D">
              <w:rPr>
                <w:rFonts w:ascii="Times New Roman" w:hAnsi="Times New Roman" w:cs="Times New Roman"/>
              </w:rPr>
              <w:t xml:space="preserve"> Internal Combustion Engines;Commercial/Institutional;Landfill Gas;Reciprocating                                                                                                                       </w:t>
            </w:r>
          </w:p>
        </w:tc>
        <w:tc>
          <w:tcPr>
            <w:tcW w:w="1890" w:type="dxa"/>
            <w:noWrap/>
            <w:hideMark/>
          </w:tcPr>
          <w:p w14:paraId="3D78554E"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0.19</w:t>
            </w:r>
          </w:p>
        </w:tc>
      </w:tr>
      <w:tr w:rsidR="00E538A4" w:rsidRPr="0044090D" w14:paraId="3A04B3DA" w14:textId="77777777" w:rsidTr="00E538A4">
        <w:trPr>
          <w:trHeight w:val="300"/>
        </w:trPr>
        <w:tc>
          <w:tcPr>
            <w:tcW w:w="1332" w:type="dxa"/>
            <w:noWrap/>
            <w:hideMark/>
          </w:tcPr>
          <w:p w14:paraId="1A87C81C"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30990003</w:t>
            </w:r>
          </w:p>
        </w:tc>
        <w:tc>
          <w:tcPr>
            <w:tcW w:w="7470" w:type="dxa"/>
            <w:noWrap/>
            <w:hideMark/>
          </w:tcPr>
          <w:p w14:paraId="6614AD6A" w14:textId="77777777" w:rsidR="00E538A4" w:rsidRPr="0044090D" w:rsidRDefault="00E538A4">
            <w:pPr>
              <w:rPr>
                <w:rFonts w:ascii="Times New Roman" w:hAnsi="Times New Roman" w:cs="Times New Roman"/>
              </w:rPr>
            </w:pPr>
            <w:r w:rsidRPr="0044090D">
              <w:rPr>
                <w:rFonts w:ascii="Times New Roman" w:hAnsi="Times New Roman" w:cs="Times New Roman"/>
              </w:rPr>
              <w:t xml:space="preserve"> Industrial Processes;Fabricated Metal Products;Fuel Fired Equipment;Natural Gas: Process Heaters                                                                                </w:t>
            </w:r>
          </w:p>
        </w:tc>
        <w:tc>
          <w:tcPr>
            <w:tcW w:w="1890" w:type="dxa"/>
            <w:noWrap/>
            <w:hideMark/>
          </w:tcPr>
          <w:p w14:paraId="424DB424"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0.18</w:t>
            </w:r>
          </w:p>
        </w:tc>
      </w:tr>
      <w:tr w:rsidR="00E538A4" w:rsidRPr="0044090D" w14:paraId="1087FEF3" w14:textId="77777777" w:rsidTr="00E538A4">
        <w:trPr>
          <w:trHeight w:val="300"/>
        </w:trPr>
        <w:tc>
          <w:tcPr>
            <w:tcW w:w="1332" w:type="dxa"/>
            <w:noWrap/>
            <w:hideMark/>
          </w:tcPr>
          <w:p w14:paraId="617485D0"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31000415</w:t>
            </w:r>
          </w:p>
        </w:tc>
        <w:tc>
          <w:tcPr>
            <w:tcW w:w="7470" w:type="dxa"/>
            <w:noWrap/>
            <w:hideMark/>
          </w:tcPr>
          <w:p w14:paraId="4E3E71AD" w14:textId="77777777" w:rsidR="00E538A4" w:rsidRPr="0044090D" w:rsidRDefault="00E538A4">
            <w:pPr>
              <w:rPr>
                <w:rFonts w:ascii="Times New Roman" w:hAnsi="Times New Roman" w:cs="Times New Roman"/>
              </w:rPr>
            </w:pPr>
            <w:r w:rsidRPr="0044090D">
              <w:rPr>
                <w:rFonts w:ascii="Times New Roman" w:hAnsi="Times New Roman" w:cs="Times New Roman"/>
              </w:rPr>
              <w:t xml:space="preserve"> Industrial Processes;Oil and Gas Production;Process Heaters;Process Gas: Steam Generators                                                                                       </w:t>
            </w:r>
          </w:p>
        </w:tc>
        <w:tc>
          <w:tcPr>
            <w:tcW w:w="1890" w:type="dxa"/>
            <w:noWrap/>
            <w:hideMark/>
          </w:tcPr>
          <w:p w14:paraId="4C9BD004"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0.16</w:t>
            </w:r>
          </w:p>
        </w:tc>
      </w:tr>
      <w:tr w:rsidR="00E538A4" w:rsidRPr="0044090D" w14:paraId="6F216086" w14:textId="77777777" w:rsidTr="00E538A4">
        <w:trPr>
          <w:trHeight w:val="300"/>
        </w:trPr>
        <w:tc>
          <w:tcPr>
            <w:tcW w:w="1332" w:type="dxa"/>
            <w:noWrap/>
            <w:hideMark/>
          </w:tcPr>
          <w:p w14:paraId="4C4C6D6B"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20300801</w:t>
            </w:r>
          </w:p>
        </w:tc>
        <w:tc>
          <w:tcPr>
            <w:tcW w:w="7470" w:type="dxa"/>
            <w:noWrap/>
            <w:hideMark/>
          </w:tcPr>
          <w:p w14:paraId="2B0E841B" w14:textId="77777777" w:rsidR="00E538A4" w:rsidRPr="0044090D" w:rsidRDefault="00E538A4">
            <w:pPr>
              <w:rPr>
                <w:rFonts w:ascii="Times New Roman" w:hAnsi="Times New Roman" w:cs="Times New Roman"/>
              </w:rPr>
            </w:pPr>
            <w:r w:rsidRPr="0044090D">
              <w:rPr>
                <w:rFonts w:ascii="Times New Roman" w:hAnsi="Times New Roman" w:cs="Times New Roman"/>
              </w:rPr>
              <w:t xml:space="preserve"> Internal Combustion Engines;Commercial/Institutional;Landfill Gas;Turbine                                                                                                                             </w:t>
            </w:r>
          </w:p>
        </w:tc>
        <w:tc>
          <w:tcPr>
            <w:tcW w:w="1890" w:type="dxa"/>
            <w:noWrap/>
            <w:hideMark/>
          </w:tcPr>
          <w:p w14:paraId="66EEB84D"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0.16</w:t>
            </w:r>
          </w:p>
        </w:tc>
      </w:tr>
      <w:tr w:rsidR="00E538A4" w:rsidRPr="0044090D" w14:paraId="4B65EE30" w14:textId="77777777" w:rsidTr="00E538A4">
        <w:trPr>
          <w:trHeight w:val="300"/>
        </w:trPr>
        <w:tc>
          <w:tcPr>
            <w:tcW w:w="1332" w:type="dxa"/>
            <w:noWrap/>
            <w:hideMark/>
          </w:tcPr>
          <w:p w14:paraId="6E80ECDD"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40201001</w:t>
            </w:r>
          </w:p>
        </w:tc>
        <w:tc>
          <w:tcPr>
            <w:tcW w:w="7470" w:type="dxa"/>
            <w:noWrap/>
            <w:hideMark/>
          </w:tcPr>
          <w:p w14:paraId="630BC19C" w14:textId="77777777" w:rsidR="00E538A4" w:rsidRPr="0044090D" w:rsidRDefault="00E538A4">
            <w:pPr>
              <w:rPr>
                <w:rFonts w:ascii="Times New Roman" w:hAnsi="Times New Roman" w:cs="Times New Roman"/>
              </w:rPr>
            </w:pPr>
            <w:r w:rsidRPr="0044090D">
              <w:rPr>
                <w:rFonts w:ascii="Times New Roman" w:hAnsi="Times New Roman" w:cs="Times New Roman"/>
              </w:rPr>
              <w:t xml:space="preserve"> Chemical Evaporation;Surface Coating Operations;Coating Oven Heater;Natural Gas                                                                                                                       </w:t>
            </w:r>
          </w:p>
        </w:tc>
        <w:tc>
          <w:tcPr>
            <w:tcW w:w="1890" w:type="dxa"/>
            <w:noWrap/>
            <w:hideMark/>
          </w:tcPr>
          <w:p w14:paraId="550F6A18"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0.15</w:t>
            </w:r>
          </w:p>
        </w:tc>
      </w:tr>
      <w:tr w:rsidR="00E538A4" w:rsidRPr="0044090D" w14:paraId="41EEFE28" w14:textId="77777777" w:rsidTr="00E538A4">
        <w:trPr>
          <w:trHeight w:val="300"/>
        </w:trPr>
        <w:tc>
          <w:tcPr>
            <w:tcW w:w="1332" w:type="dxa"/>
            <w:noWrap/>
            <w:hideMark/>
          </w:tcPr>
          <w:p w14:paraId="206F8E9E"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20200705</w:t>
            </w:r>
          </w:p>
        </w:tc>
        <w:tc>
          <w:tcPr>
            <w:tcW w:w="7470" w:type="dxa"/>
            <w:noWrap/>
            <w:hideMark/>
          </w:tcPr>
          <w:p w14:paraId="72BEFB71" w14:textId="77777777" w:rsidR="00E538A4" w:rsidRPr="0044090D" w:rsidRDefault="00E538A4">
            <w:pPr>
              <w:rPr>
                <w:rFonts w:ascii="Times New Roman" w:hAnsi="Times New Roman" w:cs="Times New Roman"/>
              </w:rPr>
            </w:pPr>
            <w:r w:rsidRPr="0044090D">
              <w:rPr>
                <w:rFonts w:ascii="Times New Roman" w:hAnsi="Times New Roman" w:cs="Times New Roman"/>
              </w:rPr>
              <w:t xml:space="preserve"> Internal Combustion Engines;Industrial;Process Gas;Refinery Gas: Turbine                                                                                                                              </w:t>
            </w:r>
          </w:p>
        </w:tc>
        <w:tc>
          <w:tcPr>
            <w:tcW w:w="1890" w:type="dxa"/>
            <w:noWrap/>
            <w:hideMark/>
          </w:tcPr>
          <w:p w14:paraId="23C11929"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0.15</w:t>
            </w:r>
          </w:p>
        </w:tc>
      </w:tr>
      <w:tr w:rsidR="00E538A4" w:rsidRPr="0044090D" w14:paraId="2601C4EA" w14:textId="77777777" w:rsidTr="00E538A4">
        <w:trPr>
          <w:trHeight w:val="300"/>
        </w:trPr>
        <w:tc>
          <w:tcPr>
            <w:tcW w:w="1332" w:type="dxa"/>
            <w:noWrap/>
            <w:hideMark/>
          </w:tcPr>
          <w:p w14:paraId="08990A38"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2102007000</w:t>
            </w:r>
          </w:p>
        </w:tc>
        <w:tc>
          <w:tcPr>
            <w:tcW w:w="7470" w:type="dxa"/>
            <w:noWrap/>
            <w:hideMark/>
          </w:tcPr>
          <w:p w14:paraId="7229B6F8" w14:textId="77777777" w:rsidR="00E538A4" w:rsidRPr="0044090D" w:rsidRDefault="00E538A4">
            <w:pPr>
              <w:rPr>
                <w:rFonts w:ascii="Times New Roman" w:hAnsi="Times New Roman" w:cs="Times New Roman"/>
              </w:rPr>
            </w:pPr>
            <w:r w:rsidRPr="0044090D">
              <w:rPr>
                <w:rFonts w:ascii="Times New Roman" w:hAnsi="Times New Roman" w:cs="Times New Roman"/>
              </w:rPr>
              <w:t xml:space="preserve"> Stationary Source Fuel Combustion;Industrial;Liquified Petroleum Gas (LPG);Total: All Boiler Types                                                            </w:t>
            </w:r>
          </w:p>
        </w:tc>
        <w:tc>
          <w:tcPr>
            <w:tcW w:w="1890" w:type="dxa"/>
            <w:noWrap/>
            <w:hideMark/>
          </w:tcPr>
          <w:p w14:paraId="455D43E0"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0.14</w:t>
            </w:r>
          </w:p>
        </w:tc>
      </w:tr>
      <w:tr w:rsidR="00E538A4" w:rsidRPr="0044090D" w14:paraId="55E647E2" w14:textId="77777777" w:rsidTr="00E538A4">
        <w:trPr>
          <w:trHeight w:val="300"/>
        </w:trPr>
        <w:tc>
          <w:tcPr>
            <w:tcW w:w="1332" w:type="dxa"/>
            <w:noWrap/>
            <w:hideMark/>
          </w:tcPr>
          <w:p w14:paraId="2CEC0500"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39000603</w:t>
            </w:r>
          </w:p>
        </w:tc>
        <w:tc>
          <w:tcPr>
            <w:tcW w:w="7470" w:type="dxa"/>
            <w:noWrap/>
            <w:hideMark/>
          </w:tcPr>
          <w:p w14:paraId="7588891E" w14:textId="77777777" w:rsidR="00E538A4" w:rsidRPr="0044090D" w:rsidRDefault="00E538A4">
            <w:pPr>
              <w:rPr>
                <w:rFonts w:ascii="Times New Roman" w:hAnsi="Times New Roman" w:cs="Times New Roman"/>
              </w:rPr>
            </w:pPr>
            <w:r w:rsidRPr="0044090D">
              <w:rPr>
                <w:rFonts w:ascii="Times New Roman" w:hAnsi="Times New Roman" w:cs="Times New Roman"/>
              </w:rPr>
              <w:t xml:space="preserve"> Industrial Processes;In-process Fuel Use;Natural Gas;Lime Kiln                                                                                                                                        </w:t>
            </w:r>
          </w:p>
        </w:tc>
        <w:tc>
          <w:tcPr>
            <w:tcW w:w="1890" w:type="dxa"/>
            <w:noWrap/>
            <w:hideMark/>
          </w:tcPr>
          <w:p w14:paraId="120145FA"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0.13</w:t>
            </w:r>
          </w:p>
        </w:tc>
      </w:tr>
      <w:tr w:rsidR="00E538A4" w:rsidRPr="0044090D" w14:paraId="6C36819B" w14:textId="77777777" w:rsidTr="00E538A4">
        <w:trPr>
          <w:trHeight w:val="300"/>
        </w:trPr>
        <w:tc>
          <w:tcPr>
            <w:tcW w:w="1332" w:type="dxa"/>
            <w:noWrap/>
            <w:hideMark/>
          </w:tcPr>
          <w:p w14:paraId="7E608E8D"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30302312</w:t>
            </w:r>
          </w:p>
        </w:tc>
        <w:tc>
          <w:tcPr>
            <w:tcW w:w="7470" w:type="dxa"/>
            <w:noWrap/>
            <w:hideMark/>
          </w:tcPr>
          <w:p w14:paraId="5949B52D" w14:textId="77777777" w:rsidR="00E538A4" w:rsidRPr="0044090D" w:rsidRDefault="00E538A4">
            <w:pPr>
              <w:rPr>
                <w:rFonts w:ascii="Times New Roman" w:hAnsi="Times New Roman" w:cs="Times New Roman"/>
              </w:rPr>
            </w:pPr>
            <w:r w:rsidRPr="0044090D">
              <w:rPr>
                <w:rFonts w:ascii="Times New Roman" w:hAnsi="Times New Roman" w:cs="Times New Roman"/>
              </w:rPr>
              <w:t xml:space="preserve"> Industrial Processes;Primary Metal Production;Taconite Iron Ore Processing;Indurating Furnace: Gas Fired** (see 3-03-023-51 thru -88)                                                                 </w:t>
            </w:r>
          </w:p>
        </w:tc>
        <w:tc>
          <w:tcPr>
            <w:tcW w:w="1890" w:type="dxa"/>
            <w:noWrap/>
            <w:hideMark/>
          </w:tcPr>
          <w:p w14:paraId="7BB86639"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0.13</w:t>
            </w:r>
          </w:p>
        </w:tc>
      </w:tr>
      <w:tr w:rsidR="00E538A4" w:rsidRPr="0044090D" w14:paraId="3AEDC10F" w14:textId="77777777" w:rsidTr="00E538A4">
        <w:trPr>
          <w:trHeight w:val="300"/>
        </w:trPr>
        <w:tc>
          <w:tcPr>
            <w:tcW w:w="1332" w:type="dxa"/>
            <w:noWrap/>
            <w:hideMark/>
          </w:tcPr>
          <w:p w14:paraId="0216FC8A"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10500206</w:t>
            </w:r>
          </w:p>
        </w:tc>
        <w:tc>
          <w:tcPr>
            <w:tcW w:w="7470" w:type="dxa"/>
            <w:noWrap/>
            <w:hideMark/>
          </w:tcPr>
          <w:p w14:paraId="46E2FCE5" w14:textId="77777777" w:rsidR="00E538A4" w:rsidRPr="0044090D" w:rsidRDefault="00E538A4">
            <w:pPr>
              <w:rPr>
                <w:rFonts w:ascii="Times New Roman" w:hAnsi="Times New Roman" w:cs="Times New Roman"/>
              </w:rPr>
            </w:pPr>
            <w:r w:rsidRPr="0044090D">
              <w:rPr>
                <w:rFonts w:ascii="Times New Roman" w:hAnsi="Times New Roman" w:cs="Times New Roman"/>
              </w:rPr>
              <w:t xml:space="preserve"> External Combustion;Space Heaters;Commercial/Institutional;Natural Gas                                                                                    </w:t>
            </w:r>
          </w:p>
        </w:tc>
        <w:tc>
          <w:tcPr>
            <w:tcW w:w="1890" w:type="dxa"/>
            <w:noWrap/>
            <w:hideMark/>
          </w:tcPr>
          <w:p w14:paraId="0D0CB0F8"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0.12</w:t>
            </w:r>
          </w:p>
        </w:tc>
      </w:tr>
      <w:tr w:rsidR="00E538A4" w:rsidRPr="0044090D" w14:paraId="42826259" w14:textId="77777777" w:rsidTr="00E538A4">
        <w:trPr>
          <w:trHeight w:val="300"/>
        </w:trPr>
        <w:tc>
          <w:tcPr>
            <w:tcW w:w="1332" w:type="dxa"/>
            <w:noWrap/>
            <w:hideMark/>
          </w:tcPr>
          <w:p w14:paraId="4E14214F"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39990003</w:t>
            </w:r>
          </w:p>
        </w:tc>
        <w:tc>
          <w:tcPr>
            <w:tcW w:w="7470" w:type="dxa"/>
            <w:noWrap/>
            <w:hideMark/>
          </w:tcPr>
          <w:p w14:paraId="754EAAC3" w14:textId="77777777" w:rsidR="00E538A4" w:rsidRPr="0044090D" w:rsidRDefault="00E538A4">
            <w:pPr>
              <w:rPr>
                <w:rFonts w:ascii="Times New Roman" w:hAnsi="Times New Roman" w:cs="Times New Roman"/>
              </w:rPr>
            </w:pPr>
            <w:r w:rsidRPr="0044090D">
              <w:rPr>
                <w:rFonts w:ascii="Times New Roman" w:hAnsi="Times New Roman" w:cs="Times New Roman"/>
              </w:rPr>
              <w:t xml:space="preserve"> Industrial Processes;Miscellaneous Manufacturing Industries;Miscellaneous Manufacturing Industries;Natural Gas: Process Heaters                                                 </w:t>
            </w:r>
          </w:p>
        </w:tc>
        <w:tc>
          <w:tcPr>
            <w:tcW w:w="1890" w:type="dxa"/>
            <w:noWrap/>
            <w:hideMark/>
          </w:tcPr>
          <w:p w14:paraId="65F9FD96"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0.12</w:t>
            </w:r>
          </w:p>
        </w:tc>
      </w:tr>
      <w:tr w:rsidR="00E538A4" w:rsidRPr="0044090D" w14:paraId="6AD52C86" w14:textId="77777777" w:rsidTr="00E538A4">
        <w:trPr>
          <w:trHeight w:val="300"/>
        </w:trPr>
        <w:tc>
          <w:tcPr>
            <w:tcW w:w="1332" w:type="dxa"/>
            <w:noWrap/>
            <w:hideMark/>
          </w:tcPr>
          <w:p w14:paraId="1F03B7AB"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20200714</w:t>
            </w:r>
          </w:p>
        </w:tc>
        <w:tc>
          <w:tcPr>
            <w:tcW w:w="7470" w:type="dxa"/>
            <w:noWrap/>
            <w:hideMark/>
          </w:tcPr>
          <w:p w14:paraId="6CA9CB99" w14:textId="77777777" w:rsidR="00E538A4" w:rsidRPr="0044090D" w:rsidRDefault="00E538A4">
            <w:pPr>
              <w:rPr>
                <w:rFonts w:ascii="Times New Roman" w:hAnsi="Times New Roman" w:cs="Times New Roman"/>
              </w:rPr>
            </w:pPr>
            <w:r w:rsidRPr="0044090D">
              <w:rPr>
                <w:rFonts w:ascii="Times New Roman" w:hAnsi="Times New Roman" w:cs="Times New Roman"/>
              </w:rPr>
              <w:t xml:space="preserve"> Internal Combustion Engines;Industrial;Process Gas;Turbine: Exhaust                                                                                                             </w:t>
            </w:r>
          </w:p>
        </w:tc>
        <w:tc>
          <w:tcPr>
            <w:tcW w:w="1890" w:type="dxa"/>
            <w:noWrap/>
            <w:hideMark/>
          </w:tcPr>
          <w:p w14:paraId="48F49A6D"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0.11</w:t>
            </w:r>
          </w:p>
        </w:tc>
      </w:tr>
      <w:tr w:rsidR="00E538A4" w:rsidRPr="0044090D" w14:paraId="305201AE" w14:textId="77777777" w:rsidTr="00E538A4">
        <w:trPr>
          <w:trHeight w:val="300"/>
        </w:trPr>
        <w:tc>
          <w:tcPr>
            <w:tcW w:w="1332" w:type="dxa"/>
            <w:noWrap/>
            <w:hideMark/>
          </w:tcPr>
          <w:p w14:paraId="0F1A0439"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20100807</w:t>
            </w:r>
          </w:p>
        </w:tc>
        <w:tc>
          <w:tcPr>
            <w:tcW w:w="7470" w:type="dxa"/>
            <w:noWrap/>
            <w:hideMark/>
          </w:tcPr>
          <w:p w14:paraId="7420B5C7" w14:textId="77777777" w:rsidR="00E538A4" w:rsidRPr="0044090D" w:rsidRDefault="00E538A4">
            <w:pPr>
              <w:rPr>
                <w:rFonts w:ascii="Times New Roman" w:hAnsi="Times New Roman" w:cs="Times New Roman"/>
              </w:rPr>
            </w:pPr>
            <w:r w:rsidRPr="0044090D">
              <w:rPr>
                <w:rFonts w:ascii="Times New Roman" w:hAnsi="Times New Roman" w:cs="Times New Roman"/>
              </w:rPr>
              <w:t xml:space="preserve"> Internal Combustion Engines;Electric Generation;Landfill Gas;Reciprocating: Exhaust                                                                                                                   </w:t>
            </w:r>
          </w:p>
        </w:tc>
        <w:tc>
          <w:tcPr>
            <w:tcW w:w="1890" w:type="dxa"/>
            <w:noWrap/>
            <w:hideMark/>
          </w:tcPr>
          <w:p w14:paraId="25EA808A"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0.10</w:t>
            </w:r>
          </w:p>
        </w:tc>
      </w:tr>
      <w:tr w:rsidR="00E538A4" w:rsidRPr="0044090D" w14:paraId="3B5B54FD" w14:textId="77777777" w:rsidTr="00E538A4">
        <w:trPr>
          <w:trHeight w:val="300"/>
        </w:trPr>
        <w:tc>
          <w:tcPr>
            <w:tcW w:w="1332" w:type="dxa"/>
            <w:noWrap/>
            <w:hideMark/>
          </w:tcPr>
          <w:p w14:paraId="551737FE"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10300799</w:t>
            </w:r>
          </w:p>
        </w:tc>
        <w:tc>
          <w:tcPr>
            <w:tcW w:w="7470" w:type="dxa"/>
            <w:noWrap/>
            <w:hideMark/>
          </w:tcPr>
          <w:p w14:paraId="76CBE58F" w14:textId="77777777" w:rsidR="00E538A4" w:rsidRPr="0044090D" w:rsidRDefault="00E538A4">
            <w:pPr>
              <w:rPr>
                <w:rFonts w:ascii="Times New Roman" w:hAnsi="Times New Roman" w:cs="Times New Roman"/>
              </w:rPr>
            </w:pPr>
            <w:r w:rsidRPr="0044090D">
              <w:rPr>
                <w:rFonts w:ascii="Times New Roman" w:hAnsi="Times New Roman" w:cs="Times New Roman"/>
              </w:rPr>
              <w:t xml:space="preserve"> External Combustion Boilers;Commercial/Institutional;Process Gas;Other Not Classified                                                                                                                 </w:t>
            </w:r>
          </w:p>
        </w:tc>
        <w:tc>
          <w:tcPr>
            <w:tcW w:w="1890" w:type="dxa"/>
            <w:noWrap/>
            <w:hideMark/>
          </w:tcPr>
          <w:p w14:paraId="07329A6F"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0.09</w:t>
            </w:r>
          </w:p>
        </w:tc>
      </w:tr>
      <w:tr w:rsidR="00E538A4" w:rsidRPr="0044090D" w14:paraId="76717900" w14:textId="77777777" w:rsidTr="00E538A4">
        <w:trPr>
          <w:trHeight w:val="300"/>
        </w:trPr>
        <w:tc>
          <w:tcPr>
            <w:tcW w:w="1332" w:type="dxa"/>
            <w:noWrap/>
            <w:hideMark/>
          </w:tcPr>
          <w:p w14:paraId="39D83E62"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30501619</w:t>
            </w:r>
          </w:p>
        </w:tc>
        <w:tc>
          <w:tcPr>
            <w:tcW w:w="7470" w:type="dxa"/>
            <w:noWrap/>
            <w:hideMark/>
          </w:tcPr>
          <w:p w14:paraId="37DE1297" w14:textId="77777777" w:rsidR="00E538A4" w:rsidRPr="0044090D" w:rsidRDefault="00E538A4">
            <w:pPr>
              <w:rPr>
                <w:rFonts w:ascii="Times New Roman" w:hAnsi="Times New Roman" w:cs="Times New Roman"/>
              </w:rPr>
            </w:pPr>
            <w:r w:rsidRPr="0044090D">
              <w:rPr>
                <w:rFonts w:ascii="Times New Roman" w:hAnsi="Times New Roman" w:cs="Times New Roman"/>
              </w:rPr>
              <w:t xml:space="preserve"> Industrial Processes;Mineral Products;Lime Manufacture;Calcining: Gas-fired Rotary Kiln                                                                                                               </w:t>
            </w:r>
          </w:p>
        </w:tc>
        <w:tc>
          <w:tcPr>
            <w:tcW w:w="1890" w:type="dxa"/>
            <w:noWrap/>
            <w:hideMark/>
          </w:tcPr>
          <w:p w14:paraId="5D7BEE4A"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0.08</w:t>
            </w:r>
          </w:p>
        </w:tc>
      </w:tr>
      <w:tr w:rsidR="00E538A4" w:rsidRPr="0044090D" w14:paraId="2CBA946C" w14:textId="77777777" w:rsidTr="00E538A4">
        <w:trPr>
          <w:trHeight w:val="300"/>
        </w:trPr>
        <w:tc>
          <w:tcPr>
            <w:tcW w:w="1332" w:type="dxa"/>
            <w:noWrap/>
            <w:hideMark/>
          </w:tcPr>
          <w:p w14:paraId="7A3BF952"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30302382</w:t>
            </w:r>
          </w:p>
        </w:tc>
        <w:tc>
          <w:tcPr>
            <w:tcW w:w="7470" w:type="dxa"/>
            <w:noWrap/>
            <w:hideMark/>
          </w:tcPr>
          <w:p w14:paraId="69D8B699" w14:textId="77777777" w:rsidR="00E538A4" w:rsidRPr="0044090D" w:rsidRDefault="00E538A4">
            <w:pPr>
              <w:rPr>
                <w:rFonts w:ascii="Times New Roman" w:hAnsi="Times New Roman" w:cs="Times New Roman"/>
              </w:rPr>
            </w:pPr>
            <w:r w:rsidRPr="0044090D">
              <w:rPr>
                <w:rFonts w:ascii="Times New Roman" w:hAnsi="Times New Roman" w:cs="Times New Roman"/>
              </w:rPr>
              <w:t xml:space="preserve"> Industrial Processes;Primary Metal Production;Taconite Iron Ore Processing;Induration: Straight Grate, Gas-fired, Flux Pellets                                                                        </w:t>
            </w:r>
          </w:p>
        </w:tc>
        <w:tc>
          <w:tcPr>
            <w:tcW w:w="1890" w:type="dxa"/>
            <w:noWrap/>
            <w:hideMark/>
          </w:tcPr>
          <w:p w14:paraId="39E1F681"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0.08</w:t>
            </w:r>
          </w:p>
        </w:tc>
      </w:tr>
      <w:tr w:rsidR="00E538A4" w:rsidRPr="0044090D" w14:paraId="2E7440A9" w14:textId="77777777" w:rsidTr="00E538A4">
        <w:trPr>
          <w:trHeight w:val="300"/>
        </w:trPr>
        <w:tc>
          <w:tcPr>
            <w:tcW w:w="1332" w:type="dxa"/>
            <w:noWrap/>
            <w:hideMark/>
          </w:tcPr>
          <w:p w14:paraId="0CDCB9BF"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2103007000</w:t>
            </w:r>
          </w:p>
        </w:tc>
        <w:tc>
          <w:tcPr>
            <w:tcW w:w="7470" w:type="dxa"/>
            <w:noWrap/>
            <w:hideMark/>
          </w:tcPr>
          <w:p w14:paraId="0ACE84F2" w14:textId="77777777" w:rsidR="00E538A4" w:rsidRPr="0044090D" w:rsidRDefault="00E538A4">
            <w:pPr>
              <w:rPr>
                <w:rFonts w:ascii="Times New Roman" w:hAnsi="Times New Roman" w:cs="Times New Roman"/>
              </w:rPr>
            </w:pPr>
            <w:r w:rsidRPr="0044090D">
              <w:rPr>
                <w:rFonts w:ascii="Times New Roman" w:hAnsi="Times New Roman" w:cs="Times New Roman"/>
              </w:rPr>
              <w:t xml:space="preserve"> Stationary Source Fuel Combustion;Commercial/Institutional;Liquified Petroleum Gas (LPG);Total: All Combustor Types                                           </w:t>
            </w:r>
          </w:p>
        </w:tc>
        <w:tc>
          <w:tcPr>
            <w:tcW w:w="1890" w:type="dxa"/>
            <w:noWrap/>
            <w:hideMark/>
          </w:tcPr>
          <w:p w14:paraId="2FCEE001"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0.07</w:t>
            </w:r>
          </w:p>
        </w:tc>
      </w:tr>
      <w:tr w:rsidR="00E538A4" w:rsidRPr="0044090D" w14:paraId="7A0996CD" w14:textId="77777777" w:rsidTr="00E538A4">
        <w:trPr>
          <w:trHeight w:val="300"/>
        </w:trPr>
        <w:tc>
          <w:tcPr>
            <w:tcW w:w="1332" w:type="dxa"/>
            <w:noWrap/>
            <w:hideMark/>
          </w:tcPr>
          <w:p w14:paraId="3CE15302"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10100701</w:t>
            </w:r>
          </w:p>
        </w:tc>
        <w:tc>
          <w:tcPr>
            <w:tcW w:w="7470" w:type="dxa"/>
            <w:noWrap/>
            <w:hideMark/>
          </w:tcPr>
          <w:p w14:paraId="2B3A55BC" w14:textId="77777777" w:rsidR="00E538A4" w:rsidRPr="0044090D" w:rsidRDefault="00E538A4">
            <w:pPr>
              <w:rPr>
                <w:rFonts w:ascii="Times New Roman" w:hAnsi="Times New Roman" w:cs="Times New Roman"/>
              </w:rPr>
            </w:pPr>
            <w:r w:rsidRPr="0044090D">
              <w:rPr>
                <w:rFonts w:ascii="Times New Roman" w:hAnsi="Times New Roman" w:cs="Times New Roman"/>
              </w:rPr>
              <w:t xml:space="preserve"> External Combustion Boilers;Electric Generation;Process Gas;Boiler, &gt;= 100 Million BTU/hr                                                                 </w:t>
            </w:r>
          </w:p>
        </w:tc>
        <w:tc>
          <w:tcPr>
            <w:tcW w:w="1890" w:type="dxa"/>
            <w:noWrap/>
            <w:hideMark/>
          </w:tcPr>
          <w:p w14:paraId="77F7D73F"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0.07</w:t>
            </w:r>
          </w:p>
        </w:tc>
      </w:tr>
      <w:tr w:rsidR="00E538A4" w:rsidRPr="0044090D" w14:paraId="78944689" w14:textId="77777777" w:rsidTr="00E538A4">
        <w:trPr>
          <w:trHeight w:val="300"/>
        </w:trPr>
        <w:tc>
          <w:tcPr>
            <w:tcW w:w="1332" w:type="dxa"/>
            <w:noWrap/>
            <w:hideMark/>
          </w:tcPr>
          <w:p w14:paraId="5CEB2DAF"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20300702</w:t>
            </w:r>
          </w:p>
        </w:tc>
        <w:tc>
          <w:tcPr>
            <w:tcW w:w="7470" w:type="dxa"/>
            <w:noWrap/>
            <w:hideMark/>
          </w:tcPr>
          <w:p w14:paraId="45446C1D" w14:textId="77777777" w:rsidR="00E538A4" w:rsidRPr="0044090D" w:rsidRDefault="00E538A4">
            <w:pPr>
              <w:rPr>
                <w:rFonts w:ascii="Times New Roman" w:hAnsi="Times New Roman" w:cs="Times New Roman"/>
              </w:rPr>
            </w:pPr>
            <w:r w:rsidRPr="0044090D">
              <w:rPr>
                <w:rFonts w:ascii="Times New Roman" w:hAnsi="Times New Roman" w:cs="Times New Roman"/>
              </w:rPr>
              <w:t xml:space="preserve"> Internal Combustion Engines;Commercial/Institutional;Digester Gas;Reciprocating: POTW Digester Gas                                                                                                    </w:t>
            </w:r>
          </w:p>
        </w:tc>
        <w:tc>
          <w:tcPr>
            <w:tcW w:w="1890" w:type="dxa"/>
            <w:noWrap/>
            <w:hideMark/>
          </w:tcPr>
          <w:p w14:paraId="6CF470B2"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0.07</w:t>
            </w:r>
          </w:p>
        </w:tc>
      </w:tr>
      <w:tr w:rsidR="00E538A4" w:rsidRPr="0044090D" w14:paraId="57EC57F1" w14:textId="77777777" w:rsidTr="00E538A4">
        <w:trPr>
          <w:trHeight w:val="300"/>
        </w:trPr>
        <w:tc>
          <w:tcPr>
            <w:tcW w:w="1332" w:type="dxa"/>
            <w:noWrap/>
            <w:hideMark/>
          </w:tcPr>
          <w:p w14:paraId="6B62E8EF"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31000160</w:t>
            </w:r>
          </w:p>
        </w:tc>
        <w:tc>
          <w:tcPr>
            <w:tcW w:w="7470" w:type="dxa"/>
            <w:noWrap/>
            <w:hideMark/>
          </w:tcPr>
          <w:p w14:paraId="4C8EF9B5" w14:textId="77777777" w:rsidR="00E538A4" w:rsidRPr="0044090D" w:rsidRDefault="00E538A4">
            <w:pPr>
              <w:rPr>
                <w:rFonts w:ascii="Times New Roman" w:hAnsi="Times New Roman" w:cs="Times New Roman"/>
              </w:rPr>
            </w:pPr>
            <w:r w:rsidRPr="0044090D">
              <w:rPr>
                <w:rFonts w:ascii="Times New Roman" w:hAnsi="Times New Roman" w:cs="Times New Roman"/>
              </w:rPr>
              <w:t xml:space="preserve"> Industrial Processes;Oil and Gas Production;Crude Oil Production;Flares                                                                                                         </w:t>
            </w:r>
          </w:p>
        </w:tc>
        <w:tc>
          <w:tcPr>
            <w:tcW w:w="1890" w:type="dxa"/>
            <w:noWrap/>
            <w:hideMark/>
          </w:tcPr>
          <w:p w14:paraId="240E695A"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0.07</w:t>
            </w:r>
          </w:p>
        </w:tc>
      </w:tr>
      <w:tr w:rsidR="00E538A4" w:rsidRPr="0044090D" w14:paraId="4F49AC46" w14:textId="77777777" w:rsidTr="00E538A4">
        <w:trPr>
          <w:trHeight w:val="300"/>
        </w:trPr>
        <w:tc>
          <w:tcPr>
            <w:tcW w:w="1332" w:type="dxa"/>
            <w:noWrap/>
            <w:hideMark/>
          </w:tcPr>
          <w:p w14:paraId="20F6A5E0"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10100702</w:t>
            </w:r>
          </w:p>
        </w:tc>
        <w:tc>
          <w:tcPr>
            <w:tcW w:w="7470" w:type="dxa"/>
            <w:noWrap/>
            <w:hideMark/>
          </w:tcPr>
          <w:p w14:paraId="31463660" w14:textId="77777777" w:rsidR="00E538A4" w:rsidRPr="0044090D" w:rsidRDefault="00E538A4">
            <w:pPr>
              <w:rPr>
                <w:rFonts w:ascii="Times New Roman" w:hAnsi="Times New Roman" w:cs="Times New Roman"/>
              </w:rPr>
            </w:pPr>
            <w:r w:rsidRPr="0044090D">
              <w:rPr>
                <w:rFonts w:ascii="Times New Roman" w:hAnsi="Times New Roman" w:cs="Times New Roman"/>
              </w:rPr>
              <w:t xml:space="preserve"> External Combustion Boilers;Electric Generation;Process Gas;Boiler &lt; 100 Million Btu/hr                                                                   </w:t>
            </w:r>
          </w:p>
        </w:tc>
        <w:tc>
          <w:tcPr>
            <w:tcW w:w="1890" w:type="dxa"/>
            <w:noWrap/>
            <w:hideMark/>
          </w:tcPr>
          <w:p w14:paraId="6DA0DCF6"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0.06</w:t>
            </w:r>
          </w:p>
        </w:tc>
      </w:tr>
      <w:tr w:rsidR="00E538A4" w:rsidRPr="0044090D" w14:paraId="1742AB9E" w14:textId="77777777" w:rsidTr="00E538A4">
        <w:trPr>
          <w:trHeight w:val="300"/>
        </w:trPr>
        <w:tc>
          <w:tcPr>
            <w:tcW w:w="1332" w:type="dxa"/>
            <w:noWrap/>
            <w:hideMark/>
          </w:tcPr>
          <w:p w14:paraId="5862CA47"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10300701</w:t>
            </w:r>
          </w:p>
        </w:tc>
        <w:tc>
          <w:tcPr>
            <w:tcW w:w="7470" w:type="dxa"/>
            <w:noWrap/>
            <w:hideMark/>
          </w:tcPr>
          <w:p w14:paraId="60F6DF41" w14:textId="77777777" w:rsidR="00E538A4" w:rsidRPr="0044090D" w:rsidRDefault="00E538A4">
            <w:pPr>
              <w:rPr>
                <w:rFonts w:ascii="Times New Roman" w:hAnsi="Times New Roman" w:cs="Times New Roman"/>
              </w:rPr>
            </w:pPr>
            <w:r w:rsidRPr="0044090D">
              <w:rPr>
                <w:rFonts w:ascii="Times New Roman" w:hAnsi="Times New Roman" w:cs="Times New Roman"/>
              </w:rPr>
              <w:t xml:space="preserve"> External Combustion Boilers;Commercial/Institutional;Process Gas;POTW Digester Gas-fired Boiler                                                                                                       </w:t>
            </w:r>
          </w:p>
        </w:tc>
        <w:tc>
          <w:tcPr>
            <w:tcW w:w="1890" w:type="dxa"/>
            <w:noWrap/>
            <w:hideMark/>
          </w:tcPr>
          <w:p w14:paraId="79DFBC2B"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0.06</w:t>
            </w:r>
          </w:p>
        </w:tc>
      </w:tr>
      <w:tr w:rsidR="00E538A4" w:rsidRPr="0044090D" w14:paraId="196A7E1D" w14:textId="77777777" w:rsidTr="00E538A4">
        <w:trPr>
          <w:trHeight w:val="300"/>
        </w:trPr>
        <w:tc>
          <w:tcPr>
            <w:tcW w:w="1332" w:type="dxa"/>
            <w:noWrap/>
            <w:hideMark/>
          </w:tcPr>
          <w:p w14:paraId="73BE98BF"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20200256</w:t>
            </w:r>
          </w:p>
        </w:tc>
        <w:tc>
          <w:tcPr>
            <w:tcW w:w="7470" w:type="dxa"/>
            <w:noWrap/>
            <w:hideMark/>
          </w:tcPr>
          <w:p w14:paraId="71F6DB1C" w14:textId="77777777" w:rsidR="00E538A4" w:rsidRPr="0044090D" w:rsidRDefault="00E538A4">
            <w:pPr>
              <w:rPr>
                <w:rFonts w:ascii="Times New Roman" w:hAnsi="Times New Roman" w:cs="Times New Roman"/>
              </w:rPr>
            </w:pPr>
            <w:r w:rsidRPr="0044090D">
              <w:rPr>
                <w:rFonts w:ascii="Times New Roman" w:hAnsi="Times New Roman" w:cs="Times New Roman"/>
              </w:rPr>
              <w:t xml:space="preserve"> Internal Combustion Engines;Industrial;Natural Gas;4-cycle Clean Burn                                                                                                           </w:t>
            </w:r>
          </w:p>
        </w:tc>
        <w:tc>
          <w:tcPr>
            <w:tcW w:w="1890" w:type="dxa"/>
            <w:noWrap/>
            <w:hideMark/>
          </w:tcPr>
          <w:p w14:paraId="2640A79A"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0.06</w:t>
            </w:r>
          </w:p>
        </w:tc>
      </w:tr>
      <w:tr w:rsidR="00E538A4" w:rsidRPr="0044090D" w14:paraId="61C86A6E" w14:textId="77777777" w:rsidTr="00E538A4">
        <w:trPr>
          <w:trHeight w:val="300"/>
        </w:trPr>
        <w:tc>
          <w:tcPr>
            <w:tcW w:w="1332" w:type="dxa"/>
            <w:noWrap/>
            <w:hideMark/>
          </w:tcPr>
          <w:p w14:paraId="2574D6BC"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20200209</w:t>
            </w:r>
          </w:p>
        </w:tc>
        <w:tc>
          <w:tcPr>
            <w:tcW w:w="7470" w:type="dxa"/>
            <w:noWrap/>
            <w:hideMark/>
          </w:tcPr>
          <w:p w14:paraId="0E5EA69E" w14:textId="77777777" w:rsidR="00E538A4" w:rsidRPr="0044090D" w:rsidRDefault="00E538A4">
            <w:pPr>
              <w:rPr>
                <w:rFonts w:ascii="Times New Roman" w:hAnsi="Times New Roman" w:cs="Times New Roman"/>
              </w:rPr>
            </w:pPr>
            <w:r w:rsidRPr="0044090D">
              <w:rPr>
                <w:rFonts w:ascii="Times New Roman" w:hAnsi="Times New Roman" w:cs="Times New Roman"/>
              </w:rPr>
              <w:t xml:space="preserve"> Internal Combustion Engines;Industrial;Natural Gas;Turbine: Exhaust                                                                                       </w:t>
            </w:r>
          </w:p>
        </w:tc>
        <w:tc>
          <w:tcPr>
            <w:tcW w:w="1890" w:type="dxa"/>
            <w:noWrap/>
            <w:hideMark/>
          </w:tcPr>
          <w:p w14:paraId="602AB757"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0.06</w:t>
            </w:r>
          </w:p>
        </w:tc>
      </w:tr>
      <w:tr w:rsidR="00E538A4" w:rsidRPr="0044090D" w14:paraId="6EAFE2CE" w14:textId="77777777" w:rsidTr="00E538A4">
        <w:trPr>
          <w:trHeight w:val="300"/>
        </w:trPr>
        <w:tc>
          <w:tcPr>
            <w:tcW w:w="1332" w:type="dxa"/>
            <w:noWrap/>
            <w:hideMark/>
          </w:tcPr>
          <w:p w14:paraId="60A7F864"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30190023</w:t>
            </w:r>
          </w:p>
        </w:tc>
        <w:tc>
          <w:tcPr>
            <w:tcW w:w="7470" w:type="dxa"/>
            <w:noWrap/>
            <w:hideMark/>
          </w:tcPr>
          <w:p w14:paraId="26F10CE4" w14:textId="77777777" w:rsidR="00E538A4" w:rsidRPr="0044090D" w:rsidRDefault="00E538A4">
            <w:pPr>
              <w:rPr>
                <w:rFonts w:ascii="Times New Roman" w:hAnsi="Times New Roman" w:cs="Times New Roman"/>
              </w:rPr>
            </w:pPr>
            <w:r w:rsidRPr="0044090D">
              <w:rPr>
                <w:rFonts w:ascii="Times New Roman" w:hAnsi="Times New Roman" w:cs="Times New Roman"/>
              </w:rPr>
              <w:t xml:space="preserve"> Industrial Processes;Chemical Manufacturing;Fuel Fired Equipment;Flare: Natural Gas                                                                                             </w:t>
            </w:r>
          </w:p>
        </w:tc>
        <w:tc>
          <w:tcPr>
            <w:tcW w:w="1890" w:type="dxa"/>
            <w:noWrap/>
            <w:hideMark/>
          </w:tcPr>
          <w:p w14:paraId="08884446"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0.06</w:t>
            </w:r>
          </w:p>
        </w:tc>
      </w:tr>
      <w:tr w:rsidR="00E538A4" w:rsidRPr="0044090D" w14:paraId="36FFAD6D" w14:textId="77777777" w:rsidTr="00E538A4">
        <w:trPr>
          <w:trHeight w:val="300"/>
        </w:trPr>
        <w:tc>
          <w:tcPr>
            <w:tcW w:w="1332" w:type="dxa"/>
            <w:noWrap/>
            <w:hideMark/>
          </w:tcPr>
          <w:p w14:paraId="6C9CED92"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40290013</w:t>
            </w:r>
          </w:p>
        </w:tc>
        <w:tc>
          <w:tcPr>
            <w:tcW w:w="7470" w:type="dxa"/>
            <w:noWrap/>
            <w:hideMark/>
          </w:tcPr>
          <w:p w14:paraId="5B52FA3D" w14:textId="77777777" w:rsidR="00E538A4" w:rsidRPr="0044090D" w:rsidRDefault="00E538A4">
            <w:pPr>
              <w:rPr>
                <w:rFonts w:ascii="Times New Roman" w:hAnsi="Times New Roman" w:cs="Times New Roman"/>
              </w:rPr>
            </w:pPr>
            <w:r w:rsidRPr="0044090D">
              <w:rPr>
                <w:rFonts w:ascii="Times New Roman" w:hAnsi="Times New Roman" w:cs="Times New Roman"/>
              </w:rPr>
              <w:t xml:space="preserve"> Chemical Evaporation;Surface Coating Operations;Fuel Fired Equipment;Natural Gas: Incinerator/Afterburner                                                                       </w:t>
            </w:r>
          </w:p>
        </w:tc>
        <w:tc>
          <w:tcPr>
            <w:tcW w:w="1890" w:type="dxa"/>
            <w:noWrap/>
            <w:hideMark/>
          </w:tcPr>
          <w:p w14:paraId="1956EE46"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0.06</w:t>
            </w:r>
          </w:p>
        </w:tc>
      </w:tr>
      <w:tr w:rsidR="00E538A4" w:rsidRPr="0044090D" w14:paraId="34DC1B35" w14:textId="77777777" w:rsidTr="00E538A4">
        <w:trPr>
          <w:trHeight w:val="300"/>
        </w:trPr>
        <w:tc>
          <w:tcPr>
            <w:tcW w:w="1332" w:type="dxa"/>
            <w:noWrap/>
            <w:hideMark/>
          </w:tcPr>
          <w:p w14:paraId="09ACF8B5"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10301002</w:t>
            </w:r>
          </w:p>
        </w:tc>
        <w:tc>
          <w:tcPr>
            <w:tcW w:w="7470" w:type="dxa"/>
            <w:noWrap/>
            <w:hideMark/>
          </w:tcPr>
          <w:p w14:paraId="4BCDDD84" w14:textId="77777777" w:rsidR="00E538A4" w:rsidRPr="0044090D" w:rsidRDefault="00E538A4">
            <w:pPr>
              <w:rPr>
                <w:rFonts w:ascii="Times New Roman" w:hAnsi="Times New Roman" w:cs="Times New Roman"/>
              </w:rPr>
            </w:pPr>
            <w:r w:rsidRPr="0044090D">
              <w:rPr>
                <w:rFonts w:ascii="Times New Roman" w:hAnsi="Times New Roman" w:cs="Times New Roman"/>
              </w:rPr>
              <w:t xml:space="preserve"> External Combustion Boilers;Commercial/Institutional;Liquified Petroleum Gas (LPG);Propane                                                                </w:t>
            </w:r>
          </w:p>
        </w:tc>
        <w:tc>
          <w:tcPr>
            <w:tcW w:w="1890" w:type="dxa"/>
            <w:noWrap/>
            <w:hideMark/>
          </w:tcPr>
          <w:p w14:paraId="33B7FFC6"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0.05</w:t>
            </w:r>
          </w:p>
        </w:tc>
      </w:tr>
      <w:tr w:rsidR="00E538A4" w:rsidRPr="0044090D" w14:paraId="1FE094BE" w14:textId="77777777" w:rsidTr="00E538A4">
        <w:trPr>
          <w:trHeight w:val="300"/>
        </w:trPr>
        <w:tc>
          <w:tcPr>
            <w:tcW w:w="1332" w:type="dxa"/>
            <w:noWrap/>
            <w:hideMark/>
          </w:tcPr>
          <w:p w14:paraId="7B0C96A5"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lastRenderedPageBreak/>
              <w:t>10300811</w:t>
            </w:r>
          </w:p>
        </w:tc>
        <w:tc>
          <w:tcPr>
            <w:tcW w:w="7470" w:type="dxa"/>
            <w:noWrap/>
            <w:hideMark/>
          </w:tcPr>
          <w:p w14:paraId="2CFC2257" w14:textId="77777777" w:rsidR="00E538A4" w:rsidRPr="0044090D" w:rsidRDefault="00E538A4">
            <w:pPr>
              <w:rPr>
                <w:rFonts w:ascii="Times New Roman" w:hAnsi="Times New Roman" w:cs="Times New Roman"/>
              </w:rPr>
            </w:pPr>
            <w:r w:rsidRPr="0044090D">
              <w:rPr>
                <w:rFonts w:ascii="Times New Roman" w:hAnsi="Times New Roman" w:cs="Times New Roman"/>
              </w:rPr>
              <w:t xml:space="preserve"> External Combustion Boilers;Commercial/Institutional;Landfill Gas;Landfill Gas                                                                                                                        </w:t>
            </w:r>
          </w:p>
        </w:tc>
        <w:tc>
          <w:tcPr>
            <w:tcW w:w="1890" w:type="dxa"/>
            <w:noWrap/>
            <w:hideMark/>
          </w:tcPr>
          <w:p w14:paraId="5FBE3ABF"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0.05</w:t>
            </w:r>
          </w:p>
        </w:tc>
      </w:tr>
      <w:tr w:rsidR="00E538A4" w:rsidRPr="0044090D" w14:paraId="3CB526EA" w14:textId="77777777" w:rsidTr="00E538A4">
        <w:trPr>
          <w:trHeight w:val="300"/>
        </w:trPr>
        <w:tc>
          <w:tcPr>
            <w:tcW w:w="1332" w:type="dxa"/>
            <w:noWrap/>
            <w:hideMark/>
          </w:tcPr>
          <w:p w14:paraId="05B71152"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30609903</w:t>
            </w:r>
          </w:p>
        </w:tc>
        <w:tc>
          <w:tcPr>
            <w:tcW w:w="7470" w:type="dxa"/>
            <w:noWrap/>
            <w:hideMark/>
          </w:tcPr>
          <w:p w14:paraId="5B203787" w14:textId="77777777" w:rsidR="00E538A4" w:rsidRPr="0044090D" w:rsidRDefault="00E538A4">
            <w:pPr>
              <w:rPr>
                <w:rFonts w:ascii="Times New Roman" w:hAnsi="Times New Roman" w:cs="Times New Roman"/>
              </w:rPr>
            </w:pPr>
            <w:r w:rsidRPr="0044090D">
              <w:rPr>
                <w:rFonts w:ascii="Times New Roman" w:hAnsi="Times New Roman" w:cs="Times New Roman"/>
              </w:rPr>
              <w:t xml:space="preserve"> Industrial Processes;Petroleum Industry;Incinerators;Natural Gas                                                                                                                </w:t>
            </w:r>
          </w:p>
        </w:tc>
        <w:tc>
          <w:tcPr>
            <w:tcW w:w="1890" w:type="dxa"/>
            <w:noWrap/>
            <w:hideMark/>
          </w:tcPr>
          <w:p w14:paraId="7DFF0D7B"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0.05</w:t>
            </w:r>
          </w:p>
        </w:tc>
      </w:tr>
      <w:tr w:rsidR="00E538A4" w:rsidRPr="0044090D" w14:paraId="7993E4A1" w14:textId="77777777" w:rsidTr="00E538A4">
        <w:trPr>
          <w:trHeight w:val="300"/>
        </w:trPr>
        <w:tc>
          <w:tcPr>
            <w:tcW w:w="1332" w:type="dxa"/>
            <w:noWrap/>
            <w:hideMark/>
          </w:tcPr>
          <w:p w14:paraId="0CA2A2F9"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30700752</w:t>
            </w:r>
          </w:p>
        </w:tc>
        <w:tc>
          <w:tcPr>
            <w:tcW w:w="7470" w:type="dxa"/>
            <w:noWrap/>
            <w:hideMark/>
          </w:tcPr>
          <w:p w14:paraId="5652D444" w14:textId="77777777" w:rsidR="00E538A4" w:rsidRPr="0044090D" w:rsidRDefault="00E538A4">
            <w:pPr>
              <w:rPr>
                <w:rFonts w:ascii="Times New Roman" w:hAnsi="Times New Roman" w:cs="Times New Roman"/>
              </w:rPr>
            </w:pPr>
            <w:r w:rsidRPr="0044090D">
              <w:rPr>
                <w:rFonts w:ascii="Times New Roman" w:hAnsi="Times New Roman" w:cs="Times New Roman"/>
              </w:rPr>
              <w:t xml:space="preserve"> Industrial Processes;Pulp and Paper and Wood Products;Plywood Operations;Softwood Veneer Dryer: Direct Natural Gas-fired: Heated Zones                                                                </w:t>
            </w:r>
          </w:p>
        </w:tc>
        <w:tc>
          <w:tcPr>
            <w:tcW w:w="1890" w:type="dxa"/>
            <w:noWrap/>
            <w:hideMark/>
          </w:tcPr>
          <w:p w14:paraId="42A61C2E"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0.04</w:t>
            </w:r>
          </w:p>
        </w:tc>
      </w:tr>
      <w:tr w:rsidR="00E538A4" w:rsidRPr="0044090D" w14:paraId="18397A8E" w14:textId="77777777" w:rsidTr="00E538A4">
        <w:trPr>
          <w:trHeight w:val="300"/>
        </w:trPr>
        <w:tc>
          <w:tcPr>
            <w:tcW w:w="1332" w:type="dxa"/>
            <w:noWrap/>
            <w:hideMark/>
          </w:tcPr>
          <w:p w14:paraId="39B6DF1D"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10200710</w:t>
            </w:r>
          </w:p>
        </w:tc>
        <w:tc>
          <w:tcPr>
            <w:tcW w:w="7470" w:type="dxa"/>
            <w:noWrap/>
            <w:hideMark/>
          </w:tcPr>
          <w:p w14:paraId="379A214B" w14:textId="77777777" w:rsidR="00E538A4" w:rsidRPr="0044090D" w:rsidRDefault="00E538A4">
            <w:pPr>
              <w:rPr>
                <w:rFonts w:ascii="Times New Roman" w:hAnsi="Times New Roman" w:cs="Times New Roman"/>
              </w:rPr>
            </w:pPr>
            <w:r w:rsidRPr="0044090D">
              <w:rPr>
                <w:rFonts w:ascii="Times New Roman" w:hAnsi="Times New Roman" w:cs="Times New Roman"/>
              </w:rPr>
              <w:t xml:space="preserve"> External Combustion Boilers;Industrial;Process Gas;Cogeneration                                                                                           </w:t>
            </w:r>
          </w:p>
        </w:tc>
        <w:tc>
          <w:tcPr>
            <w:tcW w:w="1890" w:type="dxa"/>
            <w:noWrap/>
            <w:hideMark/>
          </w:tcPr>
          <w:p w14:paraId="2EFC1835"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0.04</w:t>
            </w:r>
          </w:p>
        </w:tc>
      </w:tr>
      <w:tr w:rsidR="00E538A4" w:rsidRPr="0044090D" w14:paraId="4669F52C" w14:textId="77777777" w:rsidTr="00E538A4">
        <w:trPr>
          <w:trHeight w:val="300"/>
        </w:trPr>
        <w:tc>
          <w:tcPr>
            <w:tcW w:w="1332" w:type="dxa"/>
            <w:noWrap/>
            <w:hideMark/>
          </w:tcPr>
          <w:p w14:paraId="701F5022"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20200255</w:t>
            </w:r>
          </w:p>
        </w:tc>
        <w:tc>
          <w:tcPr>
            <w:tcW w:w="7470" w:type="dxa"/>
            <w:noWrap/>
            <w:hideMark/>
          </w:tcPr>
          <w:p w14:paraId="7C520B2E" w14:textId="77777777" w:rsidR="00E538A4" w:rsidRPr="0044090D" w:rsidRDefault="00E538A4">
            <w:pPr>
              <w:rPr>
                <w:rFonts w:ascii="Times New Roman" w:hAnsi="Times New Roman" w:cs="Times New Roman"/>
              </w:rPr>
            </w:pPr>
            <w:r w:rsidRPr="0044090D">
              <w:rPr>
                <w:rFonts w:ascii="Times New Roman" w:hAnsi="Times New Roman" w:cs="Times New Roman"/>
              </w:rPr>
              <w:t xml:space="preserve"> Internal Combustion Engines;Industrial;Natural Gas;2-cycle Clean Burn                                                                                                           </w:t>
            </w:r>
          </w:p>
        </w:tc>
        <w:tc>
          <w:tcPr>
            <w:tcW w:w="1890" w:type="dxa"/>
            <w:noWrap/>
            <w:hideMark/>
          </w:tcPr>
          <w:p w14:paraId="7283D407"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0.04</w:t>
            </w:r>
          </w:p>
        </w:tc>
      </w:tr>
      <w:tr w:rsidR="00E538A4" w:rsidRPr="0044090D" w14:paraId="251F8C0C" w14:textId="77777777" w:rsidTr="00E538A4">
        <w:trPr>
          <w:trHeight w:val="300"/>
        </w:trPr>
        <w:tc>
          <w:tcPr>
            <w:tcW w:w="1332" w:type="dxa"/>
            <w:noWrap/>
            <w:hideMark/>
          </w:tcPr>
          <w:p w14:paraId="69EF70B9"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10201002</w:t>
            </w:r>
          </w:p>
        </w:tc>
        <w:tc>
          <w:tcPr>
            <w:tcW w:w="7470" w:type="dxa"/>
            <w:noWrap/>
            <w:hideMark/>
          </w:tcPr>
          <w:p w14:paraId="21C45DF3" w14:textId="77777777" w:rsidR="00E538A4" w:rsidRPr="0044090D" w:rsidRDefault="00E538A4">
            <w:pPr>
              <w:rPr>
                <w:rFonts w:ascii="Times New Roman" w:hAnsi="Times New Roman" w:cs="Times New Roman"/>
              </w:rPr>
            </w:pPr>
            <w:r w:rsidRPr="0044090D">
              <w:rPr>
                <w:rFonts w:ascii="Times New Roman" w:hAnsi="Times New Roman" w:cs="Times New Roman"/>
              </w:rPr>
              <w:t xml:space="preserve"> External Combustion Boilers;Industrial;Liquified Petroleum Gas (LPG);Propane                                                                                                    </w:t>
            </w:r>
          </w:p>
        </w:tc>
        <w:tc>
          <w:tcPr>
            <w:tcW w:w="1890" w:type="dxa"/>
            <w:noWrap/>
            <w:hideMark/>
          </w:tcPr>
          <w:p w14:paraId="0554E69B"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0.04</w:t>
            </w:r>
          </w:p>
        </w:tc>
      </w:tr>
      <w:tr w:rsidR="00E538A4" w:rsidRPr="0044090D" w14:paraId="6DCCCBF1" w14:textId="77777777" w:rsidTr="00E538A4">
        <w:trPr>
          <w:trHeight w:val="300"/>
        </w:trPr>
        <w:tc>
          <w:tcPr>
            <w:tcW w:w="1332" w:type="dxa"/>
            <w:noWrap/>
            <w:hideMark/>
          </w:tcPr>
          <w:p w14:paraId="464C63A1"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30500206</w:t>
            </w:r>
          </w:p>
        </w:tc>
        <w:tc>
          <w:tcPr>
            <w:tcW w:w="7470" w:type="dxa"/>
            <w:noWrap/>
            <w:hideMark/>
          </w:tcPr>
          <w:p w14:paraId="7B96E4F6" w14:textId="77777777" w:rsidR="00E538A4" w:rsidRPr="0044090D" w:rsidRDefault="00E538A4">
            <w:pPr>
              <w:rPr>
                <w:rFonts w:ascii="Times New Roman" w:hAnsi="Times New Roman" w:cs="Times New Roman"/>
              </w:rPr>
            </w:pPr>
            <w:r w:rsidRPr="0044090D">
              <w:rPr>
                <w:rFonts w:ascii="Times New Roman" w:hAnsi="Times New Roman" w:cs="Times New Roman"/>
              </w:rPr>
              <w:t xml:space="preserve"> Industrial Processes;Mineral Products;Asphalt Concrete;Asphalt Heater: Natural Gas                                                                                                                    </w:t>
            </w:r>
          </w:p>
        </w:tc>
        <w:tc>
          <w:tcPr>
            <w:tcW w:w="1890" w:type="dxa"/>
            <w:noWrap/>
            <w:hideMark/>
          </w:tcPr>
          <w:p w14:paraId="66DAAA86"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0.04</w:t>
            </w:r>
          </w:p>
        </w:tc>
      </w:tr>
      <w:tr w:rsidR="00E538A4" w:rsidRPr="0044090D" w14:paraId="6489D755" w14:textId="77777777" w:rsidTr="00E538A4">
        <w:trPr>
          <w:trHeight w:val="300"/>
        </w:trPr>
        <w:tc>
          <w:tcPr>
            <w:tcW w:w="1332" w:type="dxa"/>
            <w:noWrap/>
            <w:hideMark/>
          </w:tcPr>
          <w:p w14:paraId="64B8C0A7"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20100809</w:t>
            </w:r>
          </w:p>
        </w:tc>
        <w:tc>
          <w:tcPr>
            <w:tcW w:w="7470" w:type="dxa"/>
            <w:noWrap/>
            <w:hideMark/>
          </w:tcPr>
          <w:p w14:paraId="1EC3BA49" w14:textId="77777777" w:rsidR="00E538A4" w:rsidRPr="0044090D" w:rsidRDefault="00E538A4">
            <w:pPr>
              <w:rPr>
                <w:rFonts w:ascii="Times New Roman" w:hAnsi="Times New Roman" w:cs="Times New Roman"/>
              </w:rPr>
            </w:pPr>
            <w:r w:rsidRPr="0044090D">
              <w:rPr>
                <w:rFonts w:ascii="Times New Roman" w:hAnsi="Times New Roman" w:cs="Times New Roman"/>
              </w:rPr>
              <w:t xml:space="preserve"> Internal Combustion Engines;Electric Generation;Landfill Gas;Turbine: Exhaust                                                                                                                         </w:t>
            </w:r>
          </w:p>
        </w:tc>
        <w:tc>
          <w:tcPr>
            <w:tcW w:w="1890" w:type="dxa"/>
            <w:noWrap/>
            <w:hideMark/>
          </w:tcPr>
          <w:p w14:paraId="55CE4069"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0.03</w:t>
            </w:r>
          </w:p>
        </w:tc>
      </w:tr>
      <w:tr w:rsidR="00E538A4" w:rsidRPr="0044090D" w14:paraId="7EC38A12" w14:textId="77777777" w:rsidTr="00E538A4">
        <w:trPr>
          <w:trHeight w:val="300"/>
        </w:trPr>
        <w:tc>
          <w:tcPr>
            <w:tcW w:w="1332" w:type="dxa"/>
            <w:noWrap/>
            <w:hideMark/>
          </w:tcPr>
          <w:p w14:paraId="1716B3E5"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30501623</w:t>
            </w:r>
          </w:p>
        </w:tc>
        <w:tc>
          <w:tcPr>
            <w:tcW w:w="7470" w:type="dxa"/>
            <w:noWrap/>
            <w:hideMark/>
          </w:tcPr>
          <w:p w14:paraId="5D000DC4" w14:textId="77777777" w:rsidR="00E538A4" w:rsidRPr="0044090D" w:rsidRDefault="00E538A4">
            <w:pPr>
              <w:rPr>
                <w:rFonts w:ascii="Times New Roman" w:hAnsi="Times New Roman" w:cs="Times New Roman"/>
              </w:rPr>
            </w:pPr>
            <w:r w:rsidRPr="0044090D">
              <w:rPr>
                <w:rFonts w:ascii="Times New Roman" w:hAnsi="Times New Roman" w:cs="Times New Roman"/>
              </w:rPr>
              <w:t xml:space="preserve"> Industrial Processes;Mineral Products;Lime Manufacture;Calcining: Gas-fired Parallel Flow Regenerative Kiln                                                                                           </w:t>
            </w:r>
          </w:p>
        </w:tc>
        <w:tc>
          <w:tcPr>
            <w:tcW w:w="1890" w:type="dxa"/>
            <w:noWrap/>
            <w:hideMark/>
          </w:tcPr>
          <w:p w14:paraId="661CED2B"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0.03</w:t>
            </w:r>
          </w:p>
        </w:tc>
      </w:tr>
      <w:tr w:rsidR="00E538A4" w:rsidRPr="0044090D" w14:paraId="146B2046" w14:textId="77777777" w:rsidTr="00E538A4">
        <w:trPr>
          <w:trHeight w:val="300"/>
        </w:trPr>
        <w:tc>
          <w:tcPr>
            <w:tcW w:w="1332" w:type="dxa"/>
            <w:noWrap/>
            <w:hideMark/>
          </w:tcPr>
          <w:p w14:paraId="2E94D39E"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20200204</w:t>
            </w:r>
          </w:p>
        </w:tc>
        <w:tc>
          <w:tcPr>
            <w:tcW w:w="7470" w:type="dxa"/>
            <w:noWrap/>
            <w:hideMark/>
          </w:tcPr>
          <w:p w14:paraId="1E8730A3" w14:textId="77777777" w:rsidR="00E538A4" w:rsidRPr="0044090D" w:rsidRDefault="00E538A4">
            <w:pPr>
              <w:rPr>
                <w:rFonts w:ascii="Times New Roman" w:hAnsi="Times New Roman" w:cs="Times New Roman"/>
              </w:rPr>
            </w:pPr>
            <w:r w:rsidRPr="0044090D">
              <w:rPr>
                <w:rFonts w:ascii="Times New Roman" w:hAnsi="Times New Roman" w:cs="Times New Roman"/>
              </w:rPr>
              <w:t xml:space="preserve"> Internal Combustion Engines;Industrial;Natural Gas;Reciprocating: Cogeneration                                                                            </w:t>
            </w:r>
          </w:p>
        </w:tc>
        <w:tc>
          <w:tcPr>
            <w:tcW w:w="1890" w:type="dxa"/>
            <w:noWrap/>
            <w:hideMark/>
          </w:tcPr>
          <w:p w14:paraId="4361A7B2"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0.03</w:t>
            </w:r>
          </w:p>
        </w:tc>
      </w:tr>
      <w:tr w:rsidR="00E538A4" w:rsidRPr="0044090D" w14:paraId="00E40105" w14:textId="77777777" w:rsidTr="00E538A4">
        <w:trPr>
          <w:trHeight w:val="300"/>
        </w:trPr>
        <w:tc>
          <w:tcPr>
            <w:tcW w:w="1332" w:type="dxa"/>
            <w:noWrap/>
            <w:hideMark/>
          </w:tcPr>
          <w:p w14:paraId="6CC1D147"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30600903</w:t>
            </w:r>
          </w:p>
        </w:tc>
        <w:tc>
          <w:tcPr>
            <w:tcW w:w="7470" w:type="dxa"/>
            <w:noWrap/>
            <w:hideMark/>
          </w:tcPr>
          <w:p w14:paraId="6286854E" w14:textId="77777777" w:rsidR="00E538A4" w:rsidRPr="0044090D" w:rsidRDefault="00E538A4">
            <w:pPr>
              <w:rPr>
                <w:rFonts w:ascii="Times New Roman" w:hAnsi="Times New Roman" w:cs="Times New Roman"/>
              </w:rPr>
            </w:pPr>
            <w:r w:rsidRPr="0044090D">
              <w:rPr>
                <w:rFonts w:ascii="Times New Roman" w:hAnsi="Times New Roman" w:cs="Times New Roman"/>
              </w:rPr>
              <w:t xml:space="preserve"> Industrial Processes;Petroleum Industry;Flares;Natural Gas                                                                                                                      </w:t>
            </w:r>
          </w:p>
        </w:tc>
        <w:tc>
          <w:tcPr>
            <w:tcW w:w="1890" w:type="dxa"/>
            <w:noWrap/>
            <w:hideMark/>
          </w:tcPr>
          <w:p w14:paraId="5DB4EC8F"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0.03</w:t>
            </w:r>
          </w:p>
        </w:tc>
      </w:tr>
      <w:tr w:rsidR="00E538A4" w:rsidRPr="0044090D" w14:paraId="72BA582B" w14:textId="77777777" w:rsidTr="00E538A4">
        <w:trPr>
          <w:trHeight w:val="300"/>
        </w:trPr>
        <w:tc>
          <w:tcPr>
            <w:tcW w:w="1332" w:type="dxa"/>
            <w:noWrap/>
            <w:hideMark/>
          </w:tcPr>
          <w:p w14:paraId="4607D2D7"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50100789</w:t>
            </w:r>
          </w:p>
        </w:tc>
        <w:tc>
          <w:tcPr>
            <w:tcW w:w="7470" w:type="dxa"/>
            <w:noWrap/>
            <w:hideMark/>
          </w:tcPr>
          <w:p w14:paraId="35305A86" w14:textId="77777777" w:rsidR="00E538A4" w:rsidRPr="0044090D" w:rsidRDefault="00E538A4">
            <w:pPr>
              <w:rPr>
                <w:rFonts w:ascii="Times New Roman" w:hAnsi="Times New Roman" w:cs="Times New Roman"/>
              </w:rPr>
            </w:pPr>
            <w:r w:rsidRPr="0044090D">
              <w:rPr>
                <w:rFonts w:ascii="Times New Roman" w:hAnsi="Times New Roman" w:cs="Times New Roman"/>
              </w:rPr>
              <w:t xml:space="preserve"> Waste Disposal;Solid Waste Disposal - Government;Sewage Treatment;Sludge Digester Gas Flare                                                                                                           </w:t>
            </w:r>
          </w:p>
        </w:tc>
        <w:tc>
          <w:tcPr>
            <w:tcW w:w="1890" w:type="dxa"/>
            <w:noWrap/>
            <w:hideMark/>
          </w:tcPr>
          <w:p w14:paraId="1B0D9282"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0.03</w:t>
            </w:r>
          </w:p>
        </w:tc>
      </w:tr>
      <w:tr w:rsidR="00E538A4" w:rsidRPr="0044090D" w14:paraId="441E1048" w14:textId="77777777" w:rsidTr="00E538A4">
        <w:trPr>
          <w:trHeight w:val="300"/>
        </w:trPr>
        <w:tc>
          <w:tcPr>
            <w:tcW w:w="1332" w:type="dxa"/>
            <w:noWrap/>
            <w:hideMark/>
          </w:tcPr>
          <w:p w14:paraId="71D56CBE"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39990013</w:t>
            </w:r>
          </w:p>
        </w:tc>
        <w:tc>
          <w:tcPr>
            <w:tcW w:w="7470" w:type="dxa"/>
            <w:noWrap/>
            <w:hideMark/>
          </w:tcPr>
          <w:p w14:paraId="23B9B06F" w14:textId="77777777" w:rsidR="00E538A4" w:rsidRPr="0044090D" w:rsidRDefault="00E538A4">
            <w:pPr>
              <w:rPr>
                <w:rFonts w:ascii="Times New Roman" w:hAnsi="Times New Roman" w:cs="Times New Roman"/>
              </w:rPr>
            </w:pPr>
            <w:r w:rsidRPr="0044090D">
              <w:rPr>
                <w:rFonts w:ascii="Times New Roman" w:hAnsi="Times New Roman" w:cs="Times New Roman"/>
              </w:rPr>
              <w:t xml:space="preserve"> Industrial Processes;Miscellaneous Manufacturing Industries;Miscellaneous Manufacturing Industries;Natural Gas: Incinerators                                                    </w:t>
            </w:r>
          </w:p>
        </w:tc>
        <w:tc>
          <w:tcPr>
            <w:tcW w:w="1890" w:type="dxa"/>
            <w:noWrap/>
            <w:hideMark/>
          </w:tcPr>
          <w:p w14:paraId="25B24C19"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0.03</w:t>
            </w:r>
          </w:p>
        </w:tc>
      </w:tr>
      <w:tr w:rsidR="00E538A4" w:rsidRPr="0044090D" w14:paraId="6E8D13EE" w14:textId="77777777" w:rsidTr="00E538A4">
        <w:trPr>
          <w:trHeight w:val="300"/>
        </w:trPr>
        <w:tc>
          <w:tcPr>
            <w:tcW w:w="1332" w:type="dxa"/>
            <w:noWrap/>
            <w:hideMark/>
          </w:tcPr>
          <w:p w14:paraId="506372A5"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30600108</w:t>
            </w:r>
          </w:p>
        </w:tc>
        <w:tc>
          <w:tcPr>
            <w:tcW w:w="7470" w:type="dxa"/>
            <w:noWrap/>
            <w:hideMark/>
          </w:tcPr>
          <w:p w14:paraId="123211A4" w14:textId="77777777" w:rsidR="00E538A4" w:rsidRPr="0044090D" w:rsidRDefault="00E538A4">
            <w:pPr>
              <w:rPr>
                <w:rFonts w:ascii="Times New Roman" w:hAnsi="Times New Roman" w:cs="Times New Roman"/>
              </w:rPr>
            </w:pPr>
            <w:r w:rsidRPr="0044090D">
              <w:rPr>
                <w:rFonts w:ascii="Times New Roman" w:hAnsi="Times New Roman" w:cs="Times New Roman"/>
              </w:rPr>
              <w:t xml:space="preserve"> Industrial Processes;Petroleum Industry;Process Heaters;Landfill Gas-fired                                                                                                                            </w:t>
            </w:r>
          </w:p>
        </w:tc>
        <w:tc>
          <w:tcPr>
            <w:tcW w:w="1890" w:type="dxa"/>
            <w:noWrap/>
            <w:hideMark/>
          </w:tcPr>
          <w:p w14:paraId="25DB710F"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0.02</w:t>
            </w:r>
          </w:p>
        </w:tc>
      </w:tr>
      <w:tr w:rsidR="00E538A4" w:rsidRPr="0044090D" w14:paraId="2090A39A" w14:textId="77777777" w:rsidTr="00E538A4">
        <w:trPr>
          <w:trHeight w:val="300"/>
        </w:trPr>
        <w:tc>
          <w:tcPr>
            <w:tcW w:w="1332" w:type="dxa"/>
            <w:noWrap/>
            <w:hideMark/>
          </w:tcPr>
          <w:p w14:paraId="3542763E"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20300809</w:t>
            </w:r>
          </w:p>
        </w:tc>
        <w:tc>
          <w:tcPr>
            <w:tcW w:w="7470" w:type="dxa"/>
            <w:noWrap/>
            <w:hideMark/>
          </w:tcPr>
          <w:p w14:paraId="51BEE7D6" w14:textId="77777777" w:rsidR="00E538A4" w:rsidRPr="0044090D" w:rsidRDefault="00E538A4">
            <w:pPr>
              <w:rPr>
                <w:rFonts w:ascii="Times New Roman" w:hAnsi="Times New Roman" w:cs="Times New Roman"/>
              </w:rPr>
            </w:pPr>
            <w:r w:rsidRPr="0044090D">
              <w:rPr>
                <w:rFonts w:ascii="Times New Roman" w:hAnsi="Times New Roman" w:cs="Times New Roman"/>
              </w:rPr>
              <w:t xml:space="preserve"> Internal Combustion Engines;Commercial/Institutional;Landfill Gas;Turbine: Exhaust                                                                                                                    </w:t>
            </w:r>
          </w:p>
        </w:tc>
        <w:tc>
          <w:tcPr>
            <w:tcW w:w="1890" w:type="dxa"/>
            <w:noWrap/>
            <w:hideMark/>
          </w:tcPr>
          <w:p w14:paraId="23D0E93E"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0.02</w:t>
            </w:r>
          </w:p>
        </w:tc>
      </w:tr>
      <w:tr w:rsidR="00E538A4" w:rsidRPr="0044090D" w14:paraId="7D051CA5" w14:textId="77777777" w:rsidTr="00E538A4">
        <w:trPr>
          <w:trHeight w:val="300"/>
        </w:trPr>
        <w:tc>
          <w:tcPr>
            <w:tcW w:w="1332" w:type="dxa"/>
            <w:noWrap/>
            <w:hideMark/>
          </w:tcPr>
          <w:p w14:paraId="67E107A3"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20201607</w:t>
            </w:r>
          </w:p>
        </w:tc>
        <w:tc>
          <w:tcPr>
            <w:tcW w:w="7470" w:type="dxa"/>
            <w:noWrap/>
            <w:hideMark/>
          </w:tcPr>
          <w:p w14:paraId="3EEED700" w14:textId="77777777" w:rsidR="00E538A4" w:rsidRPr="0044090D" w:rsidRDefault="00E538A4">
            <w:pPr>
              <w:rPr>
                <w:rFonts w:ascii="Times New Roman" w:hAnsi="Times New Roman" w:cs="Times New Roman"/>
              </w:rPr>
            </w:pPr>
            <w:r w:rsidRPr="0044090D">
              <w:rPr>
                <w:rFonts w:ascii="Times New Roman" w:hAnsi="Times New Roman" w:cs="Times New Roman"/>
              </w:rPr>
              <w:t xml:space="preserve"> Internal Combustion Engines;Industrial;Methanol;Reciprocating: Exhaust                                                                                                                                </w:t>
            </w:r>
          </w:p>
        </w:tc>
        <w:tc>
          <w:tcPr>
            <w:tcW w:w="1890" w:type="dxa"/>
            <w:noWrap/>
            <w:hideMark/>
          </w:tcPr>
          <w:p w14:paraId="6BBAEC38"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0.02</w:t>
            </w:r>
          </w:p>
        </w:tc>
      </w:tr>
      <w:tr w:rsidR="00E538A4" w:rsidRPr="0044090D" w14:paraId="52032FE6" w14:textId="77777777" w:rsidTr="00E538A4">
        <w:trPr>
          <w:trHeight w:val="300"/>
        </w:trPr>
        <w:tc>
          <w:tcPr>
            <w:tcW w:w="1332" w:type="dxa"/>
            <w:noWrap/>
            <w:hideMark/>
          </w:tcPr>
          <w:p w14:paraId="4828F355"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30291001</w:t>
            </w:r>
          </w:p>
        </w:tc>
        <w:tc>
          <w:tcPr>
            <w:tcW w:w="7470" w:type="dxa"/>
            <w:noWrap/>
            <w:hideMark/>
          </w:tcPr>
          <w:p w14:paraId="660BD46D" w14:textId="77777777" w:rsidR="00E538A4" w:rsidRPr="0044090D" w:rsidRDefault="00E538A4">
            <w:pPr>
              <w:rPr>
                <w:rFonts w:ascii="Times New Roman" w:hAnsi="Times New Roman" w:cs="Times New Roman"/>
              </w:rPr>
            </w:pPr>
            <w:r w:rsidRPr="0044090D">
              <w:rPr>
                <w:rFonts w:ascii="Times New Roman" w:hAnsi="Times New Roman" w:cs="Times New Roman"/>
              </w:rPr>
              <w:t xml:space="preserve"> Industrial Processes;Food and Agriculture;Fuel Fired Equipment;Broiling Food: Natural Gas                                                                                                             </w:t>
            </w:r>
          </w:p>
        </w:tc>
        <w:tc>
          <w:tcPr>
            <w:tcW w:w="1890" w:type="dxa"/>
            <w:noWrap/>
            <w:hideMark/>
          </w:tcPr>
          <w:p w14:paraId="6EE13D8D"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0.02</w:t>
            </w:r>
          </w:p>
        </w:tc>
      </w:tr>
      <w:tr w:rsidR="00E538A4" w:rsidRPr="0044090D" w14:paraId="7CF86C43" w14:textId="77777777" w:rsidTr="00E538A4">
        <w:trPr>
          <w:trHeight w:val="300"/>
        </w:trPr>
        <w:tc>
          <w:tcPr>
            <w:tcW w:w="1332" w:type="dxa"/>
            <w:noWrap/>
            <w:hideMark/>
          </w:tcPr>
          <w:p w14:paraId="5F517720"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50290010</w:t>
            </w:r>
          </w:p>
        </w:tc>
        <w:tc>
          <w:tcPr>
            <w:tcW w:w="7470" w:type="dxa"/>
            <w:noWrap/>
            <w:hideMark/>
          </w:tcPr>
          <w:p w14:paraId="5353E808" w14:textId="77777777" w:rsidR="00E538A4" w:rsidRPr="0044090D" w:rsidRDefault="00E538A4">
            <w:pPr>
              <w:rPr>
                <w:rFonts w:ascii="Times New Roman" w:hAnsi="Times New Roman" w:cs="Times New Roman"/>
              </w:rPr>
            </w:pPr>
            <w:r w:rsidRPr="0044090D">
              <w:rPr>
                <w:rFonts w:ascii="Times New Roman" w:hAnsi="Times New Roman" w:cs="Times New Roman"/>
              </w:rPr>
              <w:t xml:space="preserve"> Waste Disposal;Solid Waste Disposal - Commercial/Institutional;Auxillary Fuel/No Emissions;Liquified Petroleum Gas (LPG)                                  </w:t>
            </w:r>
          </w:p>
        </w:tc>
        <w:tc>
          <w:tcPr>
            <w:tcW w:w="1890" w:type="dxa"/>
            <w:noWrap/>
            <w:hideMark/>
          </w:tcPr>
          <w:p w14:paraId="54F959D7"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0.02</w:t>
            </w:r>
          </w:p>
        </w:tc>
      </w:tr>
      <w:tr w:rsidR="00E538A4" w:rsidRPr="0044090D" w14:paraId="64ADDD5B" w14:textId="77777777" w:rsidTr="00E538A4">
        <w:trPr>
          <w:trHeight w:val="300"/>
        </w:trPr>
        <w:tc>
          <w:tcPr>
            <w:tcW w:w="1332" w:type="dxa"/>
            <w:noWrap/>
            <w:hideMark/>
          </w:tcPr>
          <w:p w14:paraId="615E3A67"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30590013</w:t>
            </w:r>
          </w:p>
        </w:tc>
        <w:tc>
          <w:tcPr>
            <w:tcW w:w="7470" w:type="dxa"/>
            <w:noWrap/>
            <w:hideMark/>
          </w:tcPr>
          <w:p w14:paraId="76F36931" w14:textId="77777777" w:rsidR="00E538A4" w:rsidRPr="0044090D" w:rsidRDefault="00E538A4">
            <w:pPr>
              <w:rPr>
                <w:rFonts w:ascii="Times New Roman" w:hAnsi="Times New Roman" w:cs="Times New Roman"/>
              </w:rPr>
            </w:pPr>
            <w:r w:rsidRPr="0044090D">
              <w:rPr>
                <w:rFonts w:ascii="Times New Roman" w:hAnsi="Times New Roman" w:cs="Times New Roman"/>
              </w:rPr>
              <w:t xml:space="preserve"> Industrial Processes;Mineral Products;Fuel Fired Equipment;Natural Gas: Incinerators                                                                                            </w:t>
            </w:r>
          </w:p>
        </w:tc>
        <w:tc>
          <w:tcPr>
            <w:tcW w:w="1890" w:type="dxa"/>
            <w:noWrap/>
            <w:hideMark/>
          </w:tcPr>
          <w:p w14:paraId="73176C97"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0.02</w:t>
            </w:r>
          </w:p>
        </w:tc>
      </w:tr>
      <w:tr w:rsidR="00E538A4" w:rsidRPr="0044090D" w14:paraId="756C3E5C" w14:textId="77777777" w:rsidTr="00E538A4">
        <w:trPr>
          <w:trHeight w:val="300"/>
        </w:trPr>
        <w:tc>
          <w:tcPr>
            <w:tcW w:w="1332" w:type="dxa"/>
            <w:noWrap/>
            <w:hideMark/>
          </w:tcPr>
          <w:p w14:paraId="7D11D9AD"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50100420</w:t>
            </w:r>
          </w:p>
        </w:tc>
        <w:tc>
          <w:tcPr>
            <w:tcW w:w="7470" w:type="dxa"/>
            <w:noWrap/>
            <w:hideMark/>
          </w:tcPr>
          <w:p w14:paraId="30D8B816" w14:textId="77777777" w:rsidR="00E538A4" w:rsidRPr="0044090D" w:rsidRDefault="00E538A4">
            <w:pPr>
              <w:rPr>
                <w:rFonts w:ascii="Times New Roman" w:hAnsi="Times New Roman" w:cs="Times New Roman"/>
              </w:rPr>
            </w:pPr>
            <w:r w:rsidRPr="0044090D">
              <w:rPr>
                <w:rFonts w:ascii="Times New Roman" w:hAnsi="Times New Roman" w:cs="Times New Roman"/>
              </w:rPr>
              <w:t xml:space="preserve"> Waste Disposal;Solid Waste Disposal - Government;Landfill Dump;Waste Gas Recovery: Gas Turbines                                                                                                       </w:t>
            </w:r>
          </w:p>
        </w:tc>
        <w:tc>
          <w:tcPr>
            <w:tcW w:w="1890" w:type="dxa"/>
            <w:noWrap/>
            <w:hideMark/>
          </w:tcPr>
          <w:p w14:paraId="051AEFC0"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0.02</w:t>
            </w:r>
          </w:p>
        </w:tc>
      </w:tr>
      <w:tr w:rsidR="00E538A4" w:rsidRPr="0044090D" w14:paraId="48B4A6AD" w14:textId="77777777" w:rsidTr="00E538A4">
        <w:trPr>
          <w:trHeight w:val="300"/>
        </w:trPr>
        <w:tc>
          <w:tcPr>
            <w:tcW w:w="1332" w:type="dxa"/>
            <w:noWrap/>
            <w:hideMark/>
          </w:tcPr>
          <w:p w14:paraId="54A156AB"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50100412</w:t>
            </w:r>
          </w:p>
        </w:tc>
        <w:tc>
          <w:tcPr>
            <w:tcW w:w="7470" w:type="dxa"/>
            <w:noWrap/>
            <w:hideMark/>
          </w:tcPr>
          <w:p w14:paraId="4C86B2B7" w14:textId="77777777" w:rsidR="00E538A4" w:rsidRPr="0044090D" w:rsidRDefault="00E538A4">
            <w:pPr>
              <w:rPr>
                <w:rFonts w:ascii="Times New Roman" w:hAnsi="Times New Roman" w:cs="Times New Roman"/>
              </w:rPr>
            </w:pPr>
            <w:r w:rsidRPr="0044090D">
              <w:rPr>
                <w:rFonts w:ascii="Times New Roman" w:hAnsi="Times New Roman" w:cs="Times New Roman"/>
              </w:rPr>
              <w:t xml:space="preserve"> Waste Disposal;Solid Waste Disposal - Government;Landfill Dump;Waste Gas Destruction: Other                                                                                                           </w:t>
            </w:r>
          </w:p>
        </w:tc>
        <w:tc>
          <w:tcPr>
            <w:tcW w:w="1890" w:type="dxa"/>
            <w:noWrap/>
            <w:hideMark/>
          </w:tcPr>
          <w:p w14:paraId="6682F317"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0.02</w:t>
            </w:r>
          </w:p>
        </w:tc>
      </w:tr>
      <w:tr w:rsidR="00E538A4" w:rsidRPr="0044090D" w14:paraId="0D945476" w14:textId="77777777" w:rsidTr="00E538A4">
        <w:trPr>
          <w:trHeight w:val="300"/>
        </w:trPr>
        <w:tc>
          <w:tcPr>
            <w:tcW w:w="1332" w:type="dxa"/>
            <w:noWrap/>
            <w:hideMark/>
          </w:tcPr>
          <w:p w14:paraId="556B1536"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50290006</w:t>
            </w:r>
          </w:p>
        </w:tc>
        <w:tc>
          <w:tcPr>
            <w:tcW w:w="7470" w:type="dxa"/>
            <w:noWrap/>
            <w:hideMark/>
          </w:tcPr>
          <w:p w14:paraId="081994B5" w14:textId="77777777" w:rsidR="00E538A4" w:rsidRPr="0044090D" w:rsidRDefault="00E538A4">
            <w:pPr>
              <w:rPr>
                <w:rFonts w:ascii="Times New Roman" w:hAnsi="Times New Roman" w:cs="Times New Roman"/>
              </w:rPr>
            </w:pPr>
            <w:r w:rsidRPr="0044090D">
              <w:rPr>
                <w:rFonts w:ascii="Times New Roman" w:hAnsi="Times New Roman" w:cs="Times New Roman"/>
              </w:rPr>
              <w:t xml:space="preserve"> Waste Disposal;Solid Waste Disposal - Commercial/Institutional;Auxillary Fuel/No Emissions;Natural Gas                                                    </w:t>
            </w:r>
          </w:p>
        </w:tc>
        <w:tc>
          <w:tcPr>
            <w:tcW w:w="1890" w:type="dxa"/>
            <w:noWrap/>
            <w:hideMark/>
          </w:tcPr>
          <w:p w14:paraId="586AA04B"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0.02</w:t>
            </w:r>
          </w:p>
        </w:tc>
      </w:tr>
      <w:tr w:rsidR="00E538A4" w:rsidRPr="0044090D" w14:paraId="7C88EA4D" w14:textId="77777777" w:rsidTr="00E538A4">
        <w:trPr>
          <w:trHeight w:val="300"/>
        </w:trPr>
        <w:tc>
          <w:tcPr>
            <w:tcW w:w="1332" w:type="dxa"/>
            <w:noWrap/>
            <w:hideMark/>
          </w:tcPr>
          <w:p w14:paraId="0E78E5F9"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30500314</w:t>
            </w:r>
          </w:p>
        </w:tc>
        <w:tc>
          <w:tcPr>
            <w:tcW w:w="7470" w:type="dxa"/>
            <w:noWrap/>
            <w:hideMark/>
          </w:tcPr>
          <w:p w14:paraId="4F1B3049" w14:textId="77777777" w:rsidR="00E538A4" w:rsidRPr="0044090D" w:rsidRDefault="00E538A4">
            <w:pPr>
              <w:rPr>
                <w:rFonts w:ascii="Times New Roman" w:hAnsi="Times New Roman" w:cs="Times New Roman"/>
              </w:rPr>
            </w:pPr>
            <w:r w:rsidRPr="0044090D">
              <w:rPr>
                <w:rFonts w:ascii="Times New Roman" w:hAnsi="Times New Roman" w:cs="Times New Roman"/>
              </w:rPr>
              <w:t xml:space="preserve"> Industrial Processes;Mineral Products;Brick Manufacture;Curing and Firing: Gas-fired Periodic Kilns                                                                                                   </w:t>
            </w:r>
          </w:p>
        </w:tc>
        <w:tc>
          <w:tcPr>
            <w:tcW w:w="1890" w:type="dxa"/>
            <w:noWrap/>
            <w:hideMark/>
          </w:tcPr>
          <w:p w14:paraId="61184E83"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0.02</w:t>
            </w:r>
          </w:p>
        </w:tc>
      </w:tr>
      <w:tr w:rsidR="00E538A4" w:rsidRPr="0044090D" w14:paraId="022EADCB" w14:textId="77777777" w:rsidTr="00E538A4">
        <w:trPr>
          <w:trHeight w:val="300"/>
        </w:trPr>
        <w:tc>
          <w:tcPr>
            <w:tcW w:w="1332" w:type="dxa"/>
            <w:noWrap/>
            <w:hideMark/>
          </w:tcPr>
          <w:p w14:paraId="2B918FB3"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20100206</w:t>
            </w:r>
          </w:p>
        </w:tc>
        <w:tc>
          <w:tcPr>
            <w:tcW w:w="7470" w:type="dxa"/>
            <w:noWrap/>
            <w:hideMark/>
          </w:tcPr>
          <w:p w14:paraId="0A428618" w14:textId="77777777" w:rsidR="00E538A4" w:rsidRPr="0044090D" w:rsidRDefault="00E538A4">
            <w:pPr>
              <w:rPr>
                <w:rFonts w:ascii="Times New Roman" w:hAnsi="Times New Roman" w:cs="Times New Roman"/>
              </w:rPr>
            </w:pPr>
            <w:r w:rsidRPr="0044090D">
              <w:rPr>
                <w:rFonts w:ascii="Times New Roman" w:hAnsi="Times New Roman" w:cs="Times New Roman"/>
              </w:rPr>
              <w:t xml:space="preserve"> Internal Combustion Engines;Electric Generation;Natural Gas;Reciprocating: Evaporative Losses (Fuel Delivery System)                                                            </w:t>
            </w:r>
          </w:p>
        </w:tc>
        <w:tc>
          <w:tcPr>
            <w:tcW w:w="1890" w:type="dxa"/>
            <w:noWrap/>
            <w:hideMark/>
          </w:tcPr>
          <w:p w14:paraId="351F05CF"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0.02</w:t>
            </w:r>
          </w:p>
        </w:tc>
      </w:tr>
      <w:tr w:rsidR="00E538A4" w:rsidRPr="0044090D" w14:paraId="641F4816" w14:textId="77777777" w:rsidTr="00E538A4">
        <w:trPr>
          <w:trHeight w:val="300"/>
        </w:trPr>
        <w:tc>
          <w:tcPr>
            <w:tcW w:w="1332" w:type="dxa"/>
            <w:noWrap/>
            <w:hideMark/>
          </w:tcPr>
          <w:p w14:paraId="53CE052F"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50190006</w:t>
            </w:r>
          </w:p>
        </w:tc>
        <w:tc>
          <w:tcPr>
            <w:tcW w:w="7470" w:type="dxa"/>
            <w:noWrap/>
            <w:hideMark/>
          </w:tcPr>
          <w:p w14:paraId="21A9BE03" w14:textId="77777777" w:rsidR="00E538A4" w:rsidRPr="0044090D" w:rsidRDefault="00E538A4">
            <w:pPr>
              <w:rPr>
                <w:rFonts w:ascii="Times New Roman" w:hAnsi="Times New Roman" w:cs="Times New Roman"/>
              </w:rPr>
            </w:pPr>
            <w:r w:rsidRPr="0044090D">
              <w:rPr>
                <w:rFonts w:ascii="Times New Roman" w:hAnsi="Times New Roman" w:cs="Times New Roman"/>
              </w:rPr>
              <w:t xml:space="preserve"> Waste Disposal;Solid Waste Disposal - Government;Auxillary Fuel/No Emissions;Natural Gas                                                                  </w:t>
            </w:r>
          </w:p>
        </w:tc>
        <w:tc>
          <w:tcPr>
            <w:tcW w:w="1890" w:type="dxa"/>
            <w:noWrap/>
            <w:hideMark/>
          </w:tcPr>
          <w:p w14:paraId="07EB2CB8"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0.02</w:t>
            </w:r>
          </w:p>
        </w:tc>
      </w:tr>
      <w:tr w:rsidR="00E538A4" w:rsidRPr="0044090D" w14:paraId="1329390F" w14:textId="77777777" w:rsidTr="00E538A4">
        <w:trPr>
          <w:trHeight w:val="300"/>
        </w:trPr>
        <w:tc>
          <w:tcPr>
            <w:tcW w:w="1332" w:type="dxa"/>
            <w:noWrap/>
            <w:hideMark/>
          </w:tcPr>
          <w:p w14:paraId="1F1D6B81"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39000602</w:t>
            </w:r>
          </w:p>
        </w:tc>
        <w:tc>
          <w:tcPr>
            <w:tcW w:w="7470" w:type="dxa"/>
            <w:noWrap/>
            <w:hideMark/>
          </w:tcPr>
          <w:p w14:paraId="46B202D6" w14:textId="77777777" w:rsidR="00E538A4" w:rsidRPr="0044090D" w:rsidRDefault="00E538A4">
            <w:pPr>
              <w:rPr>
                <w:rFonts w:ascii="Times New Roman" w:hAnsi="Times New Roman" w:cs="Times New Roman"/>
              </w:rPr>
            </w:pPr>
            <w:r w:rsidRPr="0044090D">
              <w:rPr>
                <w:rFonts w:ascii="Times New Roman" w:hAnsi="Times New Roman" w:cs="Times New Roman"/>
              </w:rPr>
              <w:t xml:space="preserve"> Industrial Processes;In-process Fuel Use;Natural Gas;Cement Kiln/Dryer                                                                                                                                </w:t>
            </w:r>
          </w:p>
        </w:tc>
        <w:tc>
          <w:tcPr>
            <w:tcW w:w="1890" w:type="dxa"/>
            <w:noWrap/>
            <w:hideMark/>
          </w:tcPr>
          <w:p w14:paraId="3623B6D1"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0.02</w:t>
            </w:r>
          </w:p>
        </w:tc>
      </w:tr>
      <w:tr w:rsidR="00E538A4" w:rsidRPr="0044090D" w14:paraId="161BC86E" w14:textId="77777777" w:rsidTr="00E538A4">
        <w:trPr>
          <w:trHeight w:val="300"/>
        </w:trPr>
        <w:tc>
          <w:tcPr>
            <w:tcW w:w="1332" w:type="dxa"/>
            <w:noWrap/>
            <w:hideMark/>
          </w:tcPr>
          <w:p w14:paraId="2F7EB2B7"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30700756</w:t>
            </w:r>
          </w:p>
        </w:tc>
        <w:tc>
          <w:tcPr>
            <w:tcW w:w="7470" w:type="dxa"/>
            <w:noWrap/>
            <w:hideMark/>
          </w:tcPr>
          <w:p w14:paraId="2A9AEE26" w14:textId="77777777" w:rsidR="00E538A4" w:rsidRPr="0044090D" w:rsidRDefault="00E538A4">
            <w:pPr>
              <w:rPr>
                <w:rFonts w:ascii="Times New Roman" w:hAnsi="Times New Roman" w:cs="Times New Roman"/>
              </w:rPr>
            </w:pPr>
            <w:r w:rsidRPr="0044090D">
              <w:rPr>
                <w:rFonts w:ascii="Times New Roman" w:hAnsi="Times New Roman" w:cs="Times New Roman"/>
              </w:rPr>
              <w:t xml:space="preserve"> Industrial Processes;Pulp and Paper and Wood Products;Plywood Operations;Hardwood Veneer Dryer: Indirect-heated: Heated Zones                                                                         </w:t>
            </w:r>
          </w:p>
        </w:tc>
        <w:tc>
          <w:tcPr>
            <w:tcW w:w="1890" w:type="dxa"/>
            <w:noWrap/>
            <w:hideMark/>
          </w:tcPr>
          <w:p w14:paraId="14AEEF37"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0.02</w:t>
            </w:r>
          </w:p>
        </w:tc>
      </w:tr>
      <w:tr w:rsidR="00E538A4" w:rsidRPr="0044090D" w14:paraId="79775BC5" w14:textId="77777777" w:rsidTr="00E538A4">
        <w:trPr>
          <w:trHeight w:val="300"/>
        </w:trPr>
        <w:tc>
          <w:tcPr>
            <w:tcW w:w="1332" w:type="dxa"/>
            <w:noWrap/>
            <w:hideMark/>
          </w:tcPr>
          <w:p w14:paraId="42E4E752"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10101002</w:t>
            </w:r>
          </w:p>
        </w:tc>
        <w:tc>
          <w:tcPr>
            <w:tcW w:w="7470" w:type="dxa"/>
            <w:noWrap/>
            <w:hideMark/>
          </w:tcPr>
          <w:p w14:paraId="628B19F1" w14:textId="77777777" w:rsidR="00E538A4" w:rsidRPr="0044090D" w:rsidRDefault="00E538A4">
            <w:pPr>
              <w:rPr>
                <w:rFonts w:ascii="Times New Roman" w:hAnsi="Times New Roman" w:cs="Times New Roman"/>
              </w:rPr>
            </w:pPr>
            <w:r w:rsidRPr="0044090D">
              <w:rPr>
                <w:rFonts w:ascii="Times New Roman" w:hAnsi="Times New Roman" w:cs="Times New Roman"/>
              </w:rPr>
              <w:t xml:space="preserve"> External Combustion Boilers;Electric Generation;Liquified Petroleum Gas (LPG);Propane                                                                     </w:t>
            </w:r>
          </w:p>
        </w:tc>
        <w:tc>
          <w:tcPr>
            <w:tcW w:w="1890" w:type="dxa"/>
            <w:noWrap/>
            <w:hideMark/>
          </w:tcPr>
          <w:p w14:paraId="0D6F14A3"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0.01</w:t>
            </w:r>
          </w:p>
        </w:tc>
      </w:tr>
      <w:tr w:rsidR="00E538A4" w:rsidRPr="0044090D" w14:paraId="3475E70E" w14:textId="77777777" w:rsidTr="00E538A4">
        <w:trPr>
          <w:trHeight w:val="300"/>
        </w:trPr>
        <w:tc>
          <w:tcPr>
            <w:tcW w:w="1332" w:type="dxa"/>
            <w:noWrap/>
            <w:hideMark/>
          </w:tcPr>
          <w:p w14:paraId="73089B5C"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20400301</w:t>
            </w:r>
          </w:p>
        </w:tc>
        <w:tc>
          <w:tcPr>
            <w:tcW w:w="7470" w:type="dxa"/>
            <w:noWrap/>
            <w:hideMark/>
          </w:tcPr>
          <w:p w14:paraId="2C3D0FEF" w14:textId="77777777" w:rsidR="00E538A4" w:rsidRPr="0044090D" w:rsidRDefault="00E538A4">
            <w:pPr>
              <w:rPr>
                <w:rFonts w:ascii="Times New Roman" w:hAnsi="Times New Roman" w:cs="Times New Roman"/>
              </w:rPr>
            </w:pPr>
            <w:r w:rsidRPr="0044090D">
              <w:rPr>
                <w:rFonts w:ascii="Times New Roman" w:hAnsi="Times New Roman" w:cs="Times New Roman"/>
              </w:rPr>
              <w:t xml:space="preserve"> Internal Combustion Engines;Engine Testing;Turbine;Natural Gas                                                                                            </w:t>
            </w:r>
          </w:p>
        </w:tc>
        <w:tc>
          <w:tcPr>
            <w:tcW w:w="1890" w:type="dxa"/>
            <w:noWrap/>
            <w:hideMark/>
          </w:tcPr>
          <w:p w14:paraId="3D9912E0"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0.01</w:t>
            </w:r>
          </w:p>
        </w:tc>
      </w:tr>
      <w:tr w:rsidR="00E538A4" w:rsidRPr="0044090D" w14:paraId="6FEBA0DB" w14:textId="77777777" w:rsidTr="00E538A4">
        <w:trPr>
          <w:trHeight w:val="300"/>
        </w:trPr>
        <w:tc>
          <w:tcPr>
            <w:tcW w:w="1332" w:type="dxa"/>
            <w:noWrap/>
            <w:hideMark/>
          </w:tcPr>
          <w:p w14:paraId="2A2DC919"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39001099</w:t>
            </w:r>
          </w:p>
        </w:tc>
        <w:tc>
          <w:tcPr>
            <w:tcW w:w="7470" w:type="dxa"/>
            <w:noWrap/>
            <w:hideMark/>
          </w:tcPr>
          <w:p w14:paraId="398882B9" w14:textId="77777777" w:rsidR="00E538A4" w:rsidRPr="0044090D" w:rsidRDefault="00E538A4">
            <w:pPr>
              <w:rPr>
                <w:rFonts w:ascii="Times New Roman" w:hAnsi="Times New Roman" w:cs="Times New Roman"/>
              </w:rPr>
            </w:pPr>
            <w:r w:rsidRPr="0044090D">
              <w:rPr>
                <w:rFonts w:ascii="Times New Roman" w:hAnsi="Times New Roman" w:cs="Times New Roman"/>
              </w:rPr>
              <w:t xml:space="preserve"> Industrial Processes;In-process Fuel Use;Liquified Petroleum Gas;General                                                                                                        </w:t>
            </w:r>
          </w:p>
        </w:tc>
        <w:tc>
          <w:tcPr>
            <w:tcW w:w="1890" w:type="dxa"/>
            <w:noWrap/>
            <w:hideMark/>
          </w:tcPr>
          <w:p w14:paraId="450BC75A"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0.01</w:t>
            </w:r>
          </w:p>
        </w:tc>
      </w:tr>
      <w:tr w:rsidR="00E538A4" w:rsidRPr="0044090D" w14:paraId="4DF0261D" w14:textId="77777777" w:rsidTr="00E538A4">
        <w:trPr>
          <w:trHeight w:val="300"/>
        </w:trPr>
        <w:tc>
          <w:tcPr>
            <w:tcW w:w="1332" w:type="dxa"/>
            <w:noWrap/>
            <w:hideMark/>
          </w:tcPr>
          <w:p w14:paraId="3D86F79B"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lastRenderedPageBreak/>
              <w:t>20200701</w:t>
            </w:r>
          </w:p>
        </w:tc>
        <w:tc>
          <w:tcPr>
            <w:tcW w:w="7470" w:type="dxa"/>
            <w:noWrap/>
            <w:hideMark/>
          </w:tcPr>
          <w:p w14:paraId="7DD5CD7F" w14:textId="77777777" w:rsidR="00E538A4" w:rsidRPr="0044090D" w:rsidRDefault="00E538A4">
            <w:pPr>
              <w:rPr>
                <w:rFonts w:ascii="Times New Roman" w:hAnsi="Times New Roman" w:cs="Times New Roman"/>
              </w:rPr>
            </w:pPr>
            <w:r w:rsidRPr="0044090D">
              <w:rPr>
                <w:rFonts w:ascii="Times New Roman" w:hAnsi="Times New Roman" w:cs="Times New Roman"/>
              </w:rPr>
              <w:t xml:space="preserve"> Internal Combustion Engines;Industrial;Process Gas;Turbine                                                                                                </w:t>
            </w:r>
          </w:p>
        </w:tc>
        <w:tc>
          <w:tcPr>
            <w:tcW w:w="1890" w:type="dxa"/>
            <w:noWrap/>
            <w:hideMark/>
          </w:tcPr>
          <w:p w14:paraId="0E397953"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0.01</w:t>
            </w:r>
          </w:p>
        </w:tc>
      </w:tr>
      <w:tr w:rsidR="00E538A4" w:rsidRPr="0044090D" w14:paraId="00F89F90" w14:textId="77777777" w:rsidTr="00E538A4">
        <w:trPr>
          <w:trHeight w:val="300"/>
        </w:trPr>
        <w:tc>
          <w:tcPr>
            <w:tcW w:w="1332" w:type="dxa"/>
            <w:noWrap/>
            <w:hideMark/>
          </w:tcPr>
          <w:p w14:paraId="10F312E2"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20300204</w:t>
            </w:r>
          </w:p>
        </w:tc>
        <w:tc>
          <w:tcPr>
            <w:tcW w:w="7470" w:type="dxa"/>
            <w:noWrap/>
            <w:hideMark/>
          </w:tcPr>
          <w:p w14:paraId="5828349A" w14:textId="77777777" w:rsidR="00E538A4" w:rsidRPr="0044090D" w:rsidRDefault="00E538A4">
            <w:pPr>
              <w:rPr>
                <w:rFonts w:ascii="Times New Roman" w:hAnsi="Times New Roman" w:cs="Times New Roman"/>
              </w:rPr>
            </w:pPr>
            <w:r w:rsidRPr="0044090D">
              <w:rPr>
                <w:rFonts w:ascii="Times New Roman" w:hAnsi="Times New Roman" w:cs="Times New Roman"/>
              </w:rPr>
              <w:t xml:space="preserve"> Internal Combustion Engines;Commercial/Institutional;Natural Gas;Reciprocating: Cogeneration                                                              </w:t>
            </w:r>
          </w:p>
        </w:tc>
        <w:tc>
          <w:tcPr>
            <w:tcW w:w="1890" w:type="dxa"/>
            <w:noWrap/>
            <w:hideMark/>
          </w:tcPr>
          <w:p w14:paraId="1976E33F"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0.01</w:t>
            </w:r>
          </w:p>
        </w:tc>
      </w:tr>
      <w:tr w:rsidR="00E538A4" w:rsidRPr="0044090D" w14:paraId="38D47994" w14:textId="77777777" w:rsidTr="00E538A4">
        <w:trPr>
          <w:trHeight w:val="300"/>
        </w:trPr>
        <w:tc>
          <w:tcPr>
            <w:tcW w:w="1332" w:type="dxa"/>
            <w:noWrap/>
            <w:hideMark/>
          </w:tcPr>
          <w:p w14:paraId="5D0E0937"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20300209</w:t>
            </w:r>
          </w:p>
        </w:tc>
        <w:tc>
          <w:tcPr>
            <w:tcW w:w="7470" w:type="dxa"/>
            <w:noWrap/>
            <w:hideMark/>
          </w:tcPr>
          <w:p w14:paraId="7E845BC5" w14:textId="77777777" w:rsidR="00E538A4" w:rsidRPr="0044090D" w:rsidRDefault="00E538A4">
            <w:pPr>
              <w:rPr>
                <w:rFonts w:ascii="Times New Roman" w:hAnsi="Times New Roman" w:cs="Times New Roman"/>
              </w:rPr>
            </w:pPr>
            <w:r w:rsidRPr="0044090D">
              <w:rPr>
                <w:rFonts w:ascii="Times New Roman" w:hAnsi="Times New Roman" w:cs="Times New Roman"/>
              </w:rPr>
              <w:t xml:space="preserve"> Internal Combustion Engines;Commercial/Institutional;Natural Gas;Turbine: Exhaust                                                                                               </w:t>
            </w:r>
          </w:p>
        </w:tc>
        <w:tc>
          <w:tcPr>
            <w:tcW w:w="1890" w:type="dxa"/>
            <w:noWrap/>
            <w:hideMark/>
          </w:tcPr>
          <w:p w14:paraId="36C1833D"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0.01</w:t>
            </w:r>
          </w:p>
        </w:tc>
      </w:tr>
      <w:tr w:rsidR="00E538A4" w:rsidRPr="0044090D" w14:paraId="33E10AA5" w14:textId="77777777" w:rsidTr="00E538A4">
        <w:trPr>
          <w:trHeight w:val="300"/>
        </w:trPr>
        <w:tc>
          <w:tcPr>
            <w:tcW w:w="1332" w:type="dxa"/>
            <w:noWrap/>
            <w:hideMark/>
          </w:tcPr>
          <w:p w14:paraId="4A48E201"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30890003</w:t>
            </w:r>
          </w:p>
        </w:tc>
        <w:tc>
          <w:tcPr>
            <w:tcW w:w="7470" w:type="dxa"/>
            <w:noWrap/>
            <w:hideMark/>
          </w:tcPr>
          <w:p w14:paraId="691325E4" w14:textId="77777777" w:rsidR="00E538A4" w:rsidRPr="0044090D" w:rsidRDefault="00E538A4">
            <w:pPr>
              <w:rPr>
                <w:rFonts w:ascii="Times New Roman" w:hAnsi="Times New Roman" w:cs="Times New Roman"/>
              </w:rPr>
            </w:pPr>
            <w:r w:rsidRPr="0044090D">
              <w:rPr>
                <w:rFonts w:ascii="Times New Roman" w:hAnsi="Times New Roman" w:cs="Times New Roman"/>
              </w:rPr>
              <w:t xml:space="preserve"> Industrial Processes;Rubber and Miscellaneous Plastics Products;Fuel Fired Equipment;Natural Gas: Process Heaters                                                                                     </w:t>
            </w:r>
          </w:p>
        </w:tc>
        <w:tc>
          <w:tcPr>
            <w:tcW w:w="1890" w:type="dxa"/>
            <w:noWrap/>
            <w:hideMark/>
          </w:tcPr>
          <w:p w14:paraId="1EA17A64"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0.01</w:t>
            </w:r>
          </w:p>
        </w:tc>
      </w:tr>
      <w:tr w:rsidR="00E538A4" w:rsidRPr="0044090D" w14:paraId="01A3EF6C" w14:textId="77777777" w:rsidTr="00E538A4">
        <w:trPr>
          <w:trHeight w:val="300"/>
        </w:trPr>
        <w:tc>
          <w:tcPr>
            <w:tcW w:w="1332" w:type="dxa"/>
            <w:noWrap/>
            <w:hideMark/>
          </w:tcPr>
          <w:p w14:paraId="5B623E3F"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31000209</w:t>
            </w:r>
          </w:p>
        </w:tc>
        <w:tc>
          <w:tcPr>
            <w:tcW w:w="7470" w:type="dxa"/>
            <w:noWrap/>
            <w:hideMark/>
          </w:tcPr>
          <w:p w14:paraId="62FADCB6" w14:textId="77777777" w:rsidR="00E538A4" w:rsidRPr="0044090D" w:rsidRDefault="00E538A4">
            <w:pPr>
              <w:rPr>
                <w:rFonts w:ascii="Times New Roman" w:hAnsi="Times New Roman" w:cs="Times New Roman"/>
              </w:rPr>
            </w:pPr>
            <w:r w:rsidRPr="0044090D">
              <w:rPr>
                <w:rFonts w:ascii="Times New Roman" w:hAnsi="Times New Roman" w:cs="Times New Roman"/>
              </w:rPr>
              <w:t xml:space="preserve"> Industrial Processes;Oil and Gas Production;Natural Gas Production;Incinerators Burning Waste Gas or Augmented Waste Gas                                                        </w:t>
            </w:r>
          </w:p>
        </w:tc>
        <w:tc>
          <w:tcPr>
            <w:tcW w:w="1890" w:type="dxa"/>
            <w:noWrap/>
            <w:hideMark/>
          </w:tcPr>
          <w:p w14:paraId="4CF22C8D"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0.01</w:t>
            </w:r>
          </w:p>
        </w:tc>
      </w:tr>
      <w:tr w:rsidR="00E538A4" w:rsidRPr="0044090D" w14:paraId="373BDF3C" w14:textId="77777777" w:rsidTr="00E538A4">
        <w:trPr>
          <w:trHeight w:val="300"/>
        </w:trPr>
        <w:tc>
          <w:tcPr>
            <w:tcW w:w="1332" w:type="dxa"/>
            <w:noWrap/>
            <w:hideMark/>
          </w:tcPr>
          <w:p w14:paraId="0924BFAE"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20100207</w:t>
            </w:r>
          </w:p>
        </w:tc>
        <w:tc>
          <w:tcPr>
            <w:tcW w:w="7470" w:type="dxa"/>
            <w:noWrap/>
            <w:hideMark/>
          </w:tcPr>
          <w:p w14:paraId="61DA2797" w14:textId="77777777" w:rsidR="00E538A4" w:rsidRPr="0044090D" w:rsidRDefault="00E538A4">
            <w:pPr>
              <w:rPr>
                <w:rFonts w:ascii="Times New Roman" w:hAnsi="Times New Roman" w:cs="Times New Roman"/>
              </w:rPr>
            </w:pPr>
            <w:r w:rsidRPr="0044090D">
              <w:rPr>
                <w:rFonts w:ascii="Times New Roman" w:hAnsi="Times New Roman" w:cs="Times New Roman"/>
              </w:rPr>
              <w:t xml:space="preserve"> Internal Combustion Engines;Electric Generation;Natural Gas;Reciprocating: Exhaust                                                                        </w:t>
            </w:r>
          </w:p>
        </w:tc>
        <w:tc>
          <w:tcPr>
            <w:tcW w:w="1890" w:type="dxa"/>
            <w:noWrap/>
            <w:hideMark/>
          </w:tcPr>
          <w:p w14:paraId="092DA5BC"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0.01</w:t>
            </w:r>
          </w:p>
        </w:tc>
      </w:tr>
      <w:tr w:rsidR="00E538A4" w:rsidRPr="0044090D" w14:paraId="542BC890" w14:textId="77777777" w:rsidTr="00E538A4">
        <w:trPr>
          <w:trHeight w:val="300"/>
        </w:trPr>
        <w:tc>
          <w:tcPr>
            <w:tcW w:w="1332" w:type="dxa"/>
            <w:noWrap/>
            <w:hideMark/>
          </w:tcPr>
          <w:p w14:paraId="0EEFD4A5"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10201601</w:t>
            </w:r>
          </w:p>
        </w:tc>
        <w:tc>
          <w:tcPr>
            <w:tcW w:w="7470" w:type="dxa"/>
            <w:noWrap/>
            <w:hideMark/>
          </w:tcPr>
          <w:p w14:paraId="21BD7B3C" w14:textId="77777777" w:rsidR="00E538A4" w:rsidRPr="0044090D" w:rsidRDefault="00E538A4">
            <w:pPr>
              <w:rPr>
                <w:rFonts w:ascii="Times New Roman" w:hAnsi="Times New Roman" w:cs="Times New Roman"/>
              </w:rPr>
            </w:pPr>
            <w:r w:rsidRPr="0044090D">
              <w:rPr>
                <w:rFonts w:ascii="Times New Roman" w:hAnsi="Times New Roman" w:cs="Times New Roman"/>
              </w:rPr>
              <w:t xml:space="preserve"> External Combustion Boilers;Industrial;Methanol;Industrial Boiler                                                                                                                                     </w:t>
            </w:r>
          </w:p>
        </w:tc>
        <w:tc>
          <w:tcPr>
            <w:tcW w:w="1890" w:type="dxa"/>
            <w:noWrap/>
            <w:hideMark/>
          </w:tcPr>
          <w:p w14:paraId="7D2D7699"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0.01</w:t>
            </w:r>
          </w:p>
        </w:tc>
      </w:tr>
      <w:tr w:rsidR="00E538A4" w:rsidRPr="0044090D" w14:paraId="0FAF5FEF" w14:textId="77777777" w:rsidTr="00E538A4">
        <w:trPr>
          <w:trHeight w:val="300"/>
        </w:trPr>
        <w:tc>
          <w:tcPr>
            <w:tcW w:w="1332" w:type="dxa"/>
            <w:noWrap/>
            <w:hideMark/>
          </w:tcPr>
          <w:p w14:paraId="2EBA1541"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10100703</w:t>
            </w:r>
          </w:p>
        </w:tc>
        <w:tc>
          <w:tcPr>
            <w:tcW w:w="7470" w:type="dxa"/>
            <w:noWrap/>
            <w:hideMark/>
          </w:tcPr>
          <w:p w14:paraId="33CE2965" w14:textId="77777777" w:rsidR="00E538A4" w:rsidRPr="0044090D" w:rsidRDefault="00E538A4">
            <w:pPr>
              <w:rPr>
                <w:rFonts w:ascii="Times New Roman" w:hAnsi="Times New Roman" w:cs="Times New Roman"/>
              </w:rPr>
            </w:pPr>
            <w:r w:rsidRPr="0044090D">
              <w:rPr>
                <w:rFonts w:ascii="Times New Roman" w:hAnsi="Times New Roman" w:cs="Times New Roman"/>
              </w:rPr>
              <w:t xml:space="preserve"> External Combustion Boilers;Electric Generation;Petroleum Refinery Gas;Boiler                                                                                                                         </w:t>
            </w:r>
          </w:p>
        </w:tc>
        <w:tc>
          <w:tcPr>
            <w:tcW w:w="1890" w:type="dxa"/>
            <w:noWrap/>
            <w:hideMark/>
          </w:tcPr>
          <w:p w14:paraId="0716C5D0"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0.01</w:t>
            </w:r>
          </w:p>
        </w:tc>
      </w:tr>
      <w:tr w:rsidR="00E538A4" w:rsidRPr="0044090D" w14:paraId="69CDEC87" w14:textId="77777777" w:rsidTr="00E538A4">
        <w:trPr>
          <w:trHeight w:val="300"/>
        </w:trPr>
        <w:tc>
          <w:tcPr>
            <w:tcW w:w="1332" w:type="dxa"/>
            <w:noWrap/>
            <w:hideMark/>
          </w:tcPr>
          <w:p w14:paraId="55FFFD1C"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20100702</w:t>
            </w:r>
          </w:p>
        </w:tc>
        <w:tc>
          <w:tcPr>
            <w:tcW w:w="7470" w:type="dxa"/>
            <w:noWrap/>
            <w:hideMark/>
          </w:tcPr>
          <w:p w14:paraId="589DF83B" w14:textId="77777777" w:rsidR="00E538A4" w:rsidRPr="0044090D" w:rsidRDefault="00E538A4">
            <w:pPr>
              <w:rPr>
                <w:rFonts w:ascii="Times New Roman" w:hAnsi="Times New Roman" w:cs="Times New Roman"/>
              </w:rPr>
            </w:pPr>
            <w:r w:rsidRPr="0044090D">
              <w:rPr>
                <w:rFonts w:ascii="Times New Roman" w:hAnsi="Times New Roman" w:cs="Times New Roman"/>
              </w:rPr>
              <w:t xml:space="preserve"> Internal Combustion Engines;Electric Generation;Process Gas;Reciprocating                                                                                                       </w:t>
            </w:r>
          </w:p>
        </w:tc>
        <w:tc>
          <w:tcPr>
            <w:tcW w:w="1890" w:type="dxa"/>
            <w:noWrap/>
            <w:hideMark/>
          </w:tcPr>
          <w:p w14:paraId="3F48E033"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0.01</w:t>
            </w:r>
          </w:p>
        </w:tc>
      </w:tr>
      <w:tr w:rsidR="00E538A4" w:rsidRPr="0044090D" w14:paraId="055DAC2F" w14:textId="77777777" w:rsidTr="00E538A4">
        <w:trPr>
          <w:trHeight w:val="300"/>
        </w:trPr>
        <w:tc>
          <w:tcPr>
            <w:tcW w:w="1332" w:type="dxa"/>
            <w:noWrap/>
            <w:hideMark/>
          </w:tcPr>
          <w:p w14:paraId="1BF7D561"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50390006</w:t>
            </w:r>
          </w:p>
        </w:tc>
        <w:tc>
          <w:tcPr>
            <w:tcW w:w="7470" w:type="dxa"/>
            <w:noWrap/>
            <w:hideMark/>
          </w:tcPr>
          <w:p w14:paraId="0DC1B804" w14:textId="77777777" w:rsidR="00E538A4" w:rsidRPr="0044090D" w:rsidRDefault="00E538A4">
            <w:pPr>
              <w:rPr>
                <w:rFonts w:ascii="Times New Roman" w:hAnsi="Times New Roman" w:cs="Times New Roman"/>
              </w:rPr>
            </w:pPr>
            <w:r w:rsidRPr="0044090D">
              <w:rPr>
                <w:rFonts w:ascii="Times New Roman" w:hAnsi="Times New Roman" w:cs="Times New Roman"/>
              </w:rPr>
              <w:t xml:space="preserve"> Waste Disposal;Solid Waste Disposal - Industrial;Auxillary Fuel/No Emissions;Natural Gas                                                                  </w:t>
            </w:r>
          </w:p>
        </w:tc>
        <w:tc>
          <w:tcPr>
            <w:tcW w:w="1890" w:type="dxa"/>
            <w:noWrap/>
            <w:hideMark/>
          </w:tcPr>
          <w:p w14:paraId="5BBD39C2"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0.01</w:t>
            </w:r>
          </w:p>
        </w:tc>
      </w:tr>
      <w:tr w:rsidR="00E538A4" w:rsidRPr="0044090D" w14:paraId="596C5512" w14:textId="77777777" w:rsidTr="00E538A4">
        <w:trPr>
          <w:trHeight w:val="300"/>
        </w:trPr>
        <w:tc>
          <w:tcPr>
            <w:tcW w:w="1332" w:type="dxa"/>
            <w:noWrap/>
            <w:hideMark/>
          </w:tcPr>
          <w:p w14:paraId="75A33F58"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50390007</w:t>
            </w:r>
          </w:p>
        </w:tc>
        <w:tc>
          <w:tcPr>
            <w:tcW w:w="7470" w:type="dxa"/>
            <w:noWrap/>
            <w:hideMark/>
          </w:tcPr>
          <w:p w14:paraId="12C1FC9F" w14:textId="77777777" w:rsidR="00E538A4" w:rsidRPr="0044090D" w:rsidRDefault="00E538A4">
            <w:pPr>
              <w:rPr>
                <w:rFonts w:ascii="Times New Roman" w:hAnsi="Times New Roman" w:cs="Times New Roman"/>
              </w:rPr>
            </w:pPr>
            <w:r w:rsidRPr="0044090D">
              <w:rPr>
                <w:rFonts w:ascii="Times New Roman" w:hAnsi="Times New Roman" w:cs="Times New Roman"/>
              </w:rPr>
              <w:t xml:space="preserve"> Waste Disposal;Solid Waste Disposal - Industrial;Auxillary Fuel/No Emissions;Process Gas                                                                                                              </w:t>
            </w:r>
          </w:p>
        </w:tc>
        <w:tc>
          <w:tcPr>
            <w:tcW w:w="1890" w:type="dxa"/>
            <w:noWrap/>
            <w:hideMark/>
          </w:tcPr>
          <w:p w14:paraId="370517BC"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0.01</w:t>
            </w:r>
          </w:p>
        </w:tc>
      </w:tr>
      <w:tr w:rsidR="00E538A4" w:rsidRPr="0044090D" w14:paraId="0F9D3EDE" w14:textId="77777777" w:rsidTr="00E538A4">
        <w:trPr>
          <w:trHeight w:val="300"/>
        </w:trPr>
        <w:tc>
          <w:tcPr>
            <w:tcW w:w="1332" w:type="dxa"/>
            <w:noWrap/>
            <w:hideMark/>
          </w:tcPr>
          <w:p w14:paraId="2C088236"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30390013</w:t>
            </w:r>
          </w:p>
        </w:tc>
        <w:tc>
          <w:tcPr>
            <w:tcW w:w="7470" w:type="dxa"/>
            <w:noWrap/>
            <w:hideMark/>
          </w:tcPr>
          <w:p w14:paraId="5D780FF5" w14:textId="77777777" w:rsidR="00E538A4" w:rsidRPr="0044090D" w:rsidRDefault="00E538A4">
            <w:pPr>
              <w:rPr>
                <w:rFonts w:ascii="Times New Roman" w:hAnsi="Times New Roman" w:cs="Times New Roman"/>
              </w:rPr>
            </w:pPr>
            <w:r w:rsidRPr="0044090D">
              <w:rPr>
                <w:rFonts w:ascii="Times New Roman" w:hAnsi="Times New Roman" w:cs="Times New Roman"/>
              </w:rPr>
              <w:t xml:space="preserve"> Industrial Processes;Primary Metal Production;Fuel Fired Equipment;Natural Gas: Incinerators                                                              </w:t>
            </w:r>
          </w:p>
        </w:tc>
        <w:tc>
          <w:tcPr>
            <w:tcW w:w="1890" w:type="dxa"/>
            <w:noWrap/>
            <w:hideMark/>
          </w:tcPr>
          <w:p w14:paraId="620908A3"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0.01</w:t>
            </w:r>
          </w:p>
        </w:tc>
      </w:tr>
      <w:tr w:rsidR="00E538A4" w:rsidRPr="0044090D" w14:paraId="4CE7DDFC" w14:textId="77777777" w:rsidTr="00E538A4">
        <w:trPr>
          <w:trHeight w:val="300"/>
        </w:trPr>
        <w:tc>
          <w:tcPr>
            <w:tcW w:w="1332" w:type="dxa"/>
            <w:noWrap/>
            <w:hideMark/>
          </w:tcPr>
          <w:p w14:paraId="1E818279"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30500332</w:t>
            </w:r>
          </w:p>
        </w:tc>
        <w:tc>
          <w:tcPr>
            <w:tcW w:w="7470" w:type="dxa"/>
            <w:noWrap/>
            <w:hideMark/>
          </w:tcPr>
          <w:p w14:paraId="69771BCB" w14:textId="77777777" w:rsidR="00E538A4" w:rsidRPr="0044090D" w:rsidRDefault="00E538A4">
            <w:pPr>
              <w:rPr>
                <w:rFonts w:ascii="Times New Roman" w:hAnsi="Times New Roman" w:cs="Times New Roman"/>
              </w:rPr>
            </w:pPr>
            <w:r w:rsidRPr="0044090D">
              <w:rPr>
                <w:rFonts w:ascii="Times New Roman" w:hAnsi="Times New Roman" w:cs="Times New Roman"/>
              </w:rPr>
              <w:t xml:space="preserve"> Industrial Processes;Mineral Products;Brick Manufacture;Curing and Firing: Gas-fired Kiln, Other Type                                                                                                 </w:t>
            </w:r>
          </w:p>
        </w:tc>
        <w:tc>
          <w:tcPr>
            <w:tcW w:w="1890" w:type="dxa"/>
            <w:noWrap/>
            <w:hideMark/>
          </w:tcPr>
          <w:p w14:paraId="197231A9"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0.01</w:t>
            </w:r>
          </w:p>
        </w:tc>
      </w:tr>
      <w:tr w:rsidR="00E538A4" w:rsidRPr="0044090D" w14:paraId="020893A6" w14:textId="77777777" w:rsidTr="00E538A4">
        <w:trPr>
          <w:trHeight w:val="300"/>
        </w:trPr>
        <w:tc>
          <w:tcPr>
            <w:tcW w:w="1332" w:type="dxa"/>
            <w:noWrap/>
            <w:hideMark/>
          </w:tcPr>
          <w:p w14:paraId="763BF239"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39901001</w:t>
            </w:r>
          </w:p>
        </w:tc>
        <w:tc>
          <w:tcPr>
            <w:tcW w:w="7470" w:type="dxa"/>
            <w:noWrap/>
            <w:hideMark/>
          </w:tcPr>
          <w:p w14:paraId="74C86133" w14:textId="77777777" w:rsidR="00E538A4" w:rsidRPr="0044090D" w:rsidRDefault="00E538A4">
            <w:pPr>
              <w:rPr>
                <w:rFonts w:ascii="Times New Roman" w:hAnsi="Times New Roman" w:cs="Times New Roman"/>
              </w:rPr>
            </w:pPr>
            <w:r w:rsidRPr="0044090D">
              <w:rPr>
                <w:rFonts w:ascii="Times New Roman" w:hAnsi="Times New Roman" w:cs="Times New Roman"/>
              </w:rPr>
              <w:t xml:space="preserve"> Industrial Processes;Miscellaneous Manufacturing Industries;Process Heater/Furnace;LPG                                                                                                                </w:t>
            </w:r>
          </w:p>
        </w:tc>
        <w:tc>
          <w:tcPr>
            <w:tcW w:w="1890" w:type="dxa"/>
            <w:noWrap/>
            <w:hideMark/>
          </w:tcPr>
          <w:p w14:paraId="4645E254"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0.01</w:t>
            </w:r>
          </w:p>
        </w:tc>
      </w:tr>
      <w:tr w:rsidR="00E538A4" w:rsidRPr="0044090D" w14:paraId="7332AA0A" w14:textId="77777777" w:rsidTr="00E538A4">
        <w:trPr>
          <w:trHeight w:val="300"/>
        </w:trPr>
        <w:tc>
          <w:tcPr>
            <w:tcW w:w="1332" w:type="dxa"/>
            <w:noWrap/>
            <w:hideMark/>
          </w:tcPr>
          <w:p w14:paraId="1E1506B2"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20200702</w:t>
            </w:r>
          </w:p>
        </w:tc>
        <w:tc>
          <w:tcPr>
            <w:tcW w:w="7470" w:type="dxa"/>
            <w:noWrap/>
            <w:hideMark/>
          </w:tcPr>
          <w:p w14:paraId="27AEA7C5" w14:textId="77777777" w:rsidR="00E538A4" w:rsidRPr="0044090D" w:rsidRDefault="00E538A4">
            <w:pPr>
              <w:rPr>
                <w:rFonts w:ascii="Times New Roman" w:hAnsi="Times New Roman" w:cs="Times New Roman"/>
              </w:rPr>
            </w:pPr>
            <w:r w:rsidRPr="0044090D">
              <w:rPr>
                <w:rFonts w:ascii="Times New Roman" w:hAnsi="Times New Roman" w:cs="Times New Roman"/>
              </w:rPr>
              <w:t xml:space="preserve"> Internal Combustion Engines;Industrial;Process Gas;Reciprocating Engine                                                                                                         </w:t>
            </w:r>
          </w:p>
        </w:tc>
        <w:tc>
          <w:tcPr>
            <w:tcW w:w="1890" w:type="dxa"/>
            <w:noWrap/>
            <w:hideMark/>
          </w:tcPr>
          <w:p w14:paraId="7266F785"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0.01</w:t>
            </w:r>
          </w:p>
        </w:tc>
      </w:tr>
      <w:tr w:rsidR="00E538A4" w:rsidRPr="0044090D" w14:paraId="1D4D0508" w14:textId="77777777" w:rsidTr="00E538A4">
        <w:trPr>
          <w:trHeight w:val="300"/>
        </w:trPr>
        <w:tc>
          <w:tcPr>
            <w:tcW w:w="1332" w:type="dxa"/>
            <w:noWrap/>
            <w:hideMark/>
          </w:tcPr>
          <w:p w14:paraId="79B2443B"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20300701</w:t>
            </w:r>
          </w:p>
        </w:tc>
        <w:tc>
          <w:tcPr>
            <w:tcW w:w="7470" w:type="dxa"/>
            <w:noWrap/>
            <w:hideMark/>
          </w:tcPr>
          <w:p w14:paraId="46F07C5A" w14:textId="77777777" w:rsidR="00E538A4" w:rsidRPr="0044090D" w:rsidRDefault="00E538A4">
            <w:pPr>
              <w:rPr>
                <w:rFonts w:ascii="Times New Roman" w:hAnsi="Times New Roman" w:cs="Times New Roman"/>
              </w:rPr>
            </w:pPr>
            <w:r w:rsidRPr="0044090D">
              <w:rPr>
                <w:rFonts w:ascii="Times New Roman" w:hAnsi="Times New Roman" w:cs="Times New Roman"/>
              </w:rPr>
              <w:t xml:space="preserve"> Internal Combustion Engines;Commercial/Institutional;Digester Gas;Turbine                                                                                                                             </w:t>
            </w:r>
          </w:p>
        </w:tc>
        <w:tc>
          <w:tcPr>
            <w:tcW w:w="1890" w:type="dxa"/>
            <w:noWrap/>
            <w:hideMark/>
          </w:tcPr>
          <w:p w14:paraId="12DF5859"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0.01</w:t>
            </w:r>
          </w:p>
        </w:tc>
      </w:tr>
      <w:tr w:rsidR="00E538A4" w:rsidRPr="0044090D" w14:paraId="2E513E90" w14:textId="77777777" w:rsidTr="00E538A4">
        <w:trPr>
          <w:trHeight w:val="300"/>
        </w:trPr>
        <w:tc>
          <w:tcPr>
            <w:tcW w:w="1332" w:type="dxa"/>
            <w:noWrap/>
            <w:hideMark/>
          </w:tcPr>
          <w:p w14:paraId="2EC6CE50"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30990013</w:t>
            </w:r>
          </w:p>
        </w:tc>
        <w:tc>
          <w:tcPr>
            <w:tcW w:w="7470" w:type="dxa"/>
            <w:noWrap/>
            <w:hideMark/>
          </w:tcPr>
          <w:p w14:paraId="1BE594B4" w14:textId="77777777" w:rsidR="00E538A4" w:rsidRPr="0044090D" w:rsidRDefault="00E538A4">
            <w:pPr>
              <w:rPr>
                <w:rFonts w:ascii="Times New Roman" w:hAnsi="Times New Roman" w:cs="Times New Roman"/>
              </w:rPr>
            </w:pPr>
            <w:r w:rsidRPr="0044090D">
              <w:rPr>
                <w:rFonts w:ascii="Times New Roman" w:hAnsi="Times New Roman" w:cs="Times New Roman"/>
              </w:rPr>
              <w:t xml:space="preserve"> Industrial Processes;Fabricated Metal Products;Fuel Fired Equipment;Natural Gas: Incinerators                                                                                                         </w:t>
            </w:r>
          </w:p>
        </w:tc>
        <w:tc>
          <w:tcPr>
            <w:tcW w:w="1890" w:type="dxa"/>
            <w:noWrap/>
            <w:hideMark/>
          </w:tcPr>
          <w:p w14:paraId="5186755C"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0.01</w:t>
            </w:r>
          </w:p>
        </w:tc>
      </w:tr>
      <w:tr w:rsidR="00E538A4" w:rsidRPr="0044090D" w14:paraId="1E9128EB" w14:textId="77777777" w:rsidTr="00E538A4">
        <w:trPr>
          <w:trHeight w:val="300"/>
        </w:trPr>
        <w:tc>
          <w:tcPr>
            <w:tcW w:w="1332" w:type="dxa"/>
            <w:noWrap/>
            <w:hideMark/>
          </w:tcPr>
          <w:p w14:paraId="7DD9E29D"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49090013</w:t>
            </w:r>
          </w:p>
        </w:tc>
        <w:tc>
          <w:tcPr>
            <w:tcW w:w="7470" w:type="dxa"/>
            <w:noWrap/>
            <w:hideMark/>
          </w:tcPr>
          <w:p w14:paraId="2AD7AC1B" w14:textId="77777777" w:rsidR="00E538A4" w:rsidRPr="0044090D" w:rsidRDefault="00E538A4">
            <w:pPr>
              <w:rPr>
                <w:rFonts w:ascii="Times New Roman" w:hAnsi="Times New Roman" w:cs="Times New Roman"/>
              </w:rPr>
            </w:pPr>
            <w:r w:rsidRPr="0044090D">
              <w:rPr>
                <w:rFonts w:ascii="Times New Roman" w:hAnsi="Times New Roman" w:cs="Times New Roman"/>
              </w:rPr>
              <w:t xml:space="preserve"> Chemical Evaporation;Organic Solvent Evaporation;Fuel Fired Equipment;Incinerator: Natural Gas                                                                                                        </w:t>
            </w:r>
          </w:p>
        </w:tc>
        <w:tc>
          <w:tcPr>
            <w:tcW w:w="1890" w:type="dxa"/>
            <w:noWrap/>
            <w:hideMark/>
          </w:tcPr>
          <w:p w14:paraId="2EF24015"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0.01</w:t>
            </w:r>
          </w:p>
        </w:tc>
      </w:tr>
      <w:tr w:rsidR="00E538A4" w:rsidRPr="0044090D" w14:paraId="25552D9A" w14:textId="77777777" w:rsidTr="00E538A4">
        <w:trPr>
          <w:trHeight w:val="300"/>
        </w:trPr>
        <w:tc>
          <w:tcPr>
            <w:tcW w:w="1332" w:type="dxa"/>
            <w:noWrap/>
            <w:hideMark/>
          </w:tcPr>
          <w:p w14:paraId="41DB7731"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39990023</w:t>
            </w:r>
          </w:p>
        </w:tc>
        <w:tc>
          <w:tcPr>
            <w:tcW w:w="7470" w:type="dxa"/>
            <w:noWrap/>
            <w:hideMark/>
          </w:tcPr>
          <w:p w14:paraId="1B787901" w14:textId="77777777" w:rsidR="00E538A4" w:rsidRPr="0044090D" w:rsidRDefault="00E538A4">
            <w:pPr>
              <w:rPr>
                <w:rFonts w:ascii="Times New Roman" w:hAnsi="Times New Roman" w:cs="Times New Roman"/>
              </w:rPr>
            </w:pPr>
            <w:r w:rsidRPr="0044090D">
              <w:rPr>
                <w:rFonts w:ascii="Times New Roman" w:hAnsi="Times New Roman" w:cs="Times New Roman"/>
              </w:rPr>
              <w:t xml:space="preserve"> Industrial Processes;Miscellaneous Manufacturing Industries;Miscellaneous Manufacturing Industries;Natural Gas: Flares                                                          </w:t>
            </w:r>
          </w:p>
        </w:tc>
        <w:tc>
          <w:tcPr>
            <w:tcW w:w="1890" w:type="dxa"/>
            <w:noWrap/>
            <w:hideMark/>
          </w:tcPr>
          <w:p w14:paraId="77C6EBE8"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0.01</w:t>
            </w:r>
          </w:p>
        </w:tc>
      </w:tr>
      <w:tr w:rsidR="00E538A4" w:rsidRPr="0044090D" w14:paraId="2F075E27" w14:textId="77777777" w:rsidTr="00E538A4">
        <w:trPr>
          <w:trHeight w:val="300"/>
        </w:trPr>
        <w:tc>
          <w:tcPr>
            <w:tcW w:w="1332" w:type="dxa"/>
            <w:noWrap/>
            <w:hideMark/>
          </w:tcPr>
          <w:p w14:paraId="4FC32C69"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30701020</w:t>
            </w:r>
          </w:p>
        </w:tc>
        <w:tc>
          <w:tcPr>
            <w:tcW w:w="7470" w:type="dxa"/>
            <w:noWrap/>
            <w:hideMark/>
          </w:tcPr>
          <w:p w14:paraId="0D8B8C38" w14:textId="77777777" w:rsidR="00E538A4" w:rsidRPr="0044090D" w:rsidRDefault="00E538A4">
            <w:pPr>
              <w:rPr>
                <w:rFonts w:ascii="Times New Roman" w:hAnsi="Times New Roman" w:cs="Times New Roman"/>
              </w:rPr>
            </w:pPr>
            <w:r w:rsidRPr="0044090D">
              <w:rPr>
                <w:rFonts w:ascii="Times New Roman" w:hAnsi="Times New Roman" w:cs="Times New Roman"/>
              </w:rPr>
              <w:t xml:space="preserve"> Industrial Processes;Pulp and Paper and Wood Products;Oriented Strandboard (OSB) Manufacture;Rotary Strand Dryer: Direct Natural Gas-fired: Hardwood                                                  </w:t>
            </w:r>
          </w:p>
        </w:tc>
        <w:tc>
          <w:tcPr>
            <w:tcW w:w="1890" w:type="dxa"/>
            <w:noWrap/>
            <w:hideMark/>
          </w:tcPr>
          <w:p w14:paraId="3D8EEC2D"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0.01</w:t>
            </w:r>
          </w:p>
        </w:tc>
      </w:tr>
      <w:tr w:rsidR="00E538A4" w:rsidRPr="0044090D" w14:paraId="07BF3DF7" w14:textId="77777777" w:rsidTr="00E538A4">
        <w:trPr>
          <w:trHeight w:val="300"/>
        </w:trPr>
        <w:tc>
          <w:tcPr>
            <w:tcW w:w="1332" w:type="dxa"/>
            <w:noWrap/>
            <w:hideMark/>
          </w:tcPr>
          <w:p w14:paraId="48B3D5E9"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30600905</w:t>
            </w:r>
          </w:p>
        </w:tc>
        <w:tc>
          <w:tcPr>
            <w:tcW w:w="7470" w:type="dxa"/>
            <w:noWrap/>
            <w:hideMark/>
          </w:tcPr>
          <w:p w14:paraId="36221A05" w14:textId="77777777" w:rsidR="00E538A4" w:rsidRPr="0044090D" w:rsidRDefault="00E538A4">
            <w:pPr>
              <w:rPr>
                <w:rFonts w:ascii="Times New Roman" w:hAnsi="Times New Roman" w:cs="Times New Roman"/>
              </w:rPr>
            </w:pPr>
            <w:r w:rsidRPr="0044090D">
              <w:rPr>
                <w:rFonts w:ascii="Times New Roman" w:hAnsi="Times New Roman" w:cs="Times New Roman"/>
              </w:rPr>
              <w:t xml:space="preserve"> Industrial Processes;Petroleum Industry;Flares;Liquified Petroleum Gas                                                                                                          </w:t>
            </w:r>
          </w:p>
        </w:tc>
        <w:tc>
          <w:tcPr>
            <w:tcW w:w="1890" w:type="dxa"/>
            <w:noWrap/>
            <w:hideMark/>
          </w:tcPr>
          <w:p w14:paraId="554D0B81"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0.01</w:t>
            </w:r>
          </w:p>
        </w:tc>
      </w:tr>
      <w:tr w:rsidR="00E538A4" w:rsidRPr="0044090D" w14:paraId="6DA299B8" w14:textId="77777777" w:rsidTr="00E538A4">
        <w:trPr>
          <w:trHeight w:val="300"/>
        </w:trPr>
        <w:tc>
          <w:tcPr>
            <w:tcW w:w="1332" w:type="dxa"/>
            <w:noWrap/>
            <w:hideMark/>
          </w:tcPr>
          <w:p w14:paraId="4EB8E800"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30590005</w:t>
            </w:r>
          </w:p>
        </w:tc>
        <w:tc>
          <w:tcPr>
            <w:tcW w:w="7470" w:type="dxa"/>
            <w:noWrap/>
            <w:hideMark/>
          </w:tcPr>
          <w:p w14:paraId="26A9157A" w14:textId="77777777" w:rsidR="00E538A4" w:rsidRPr="0044090D" w:rsidRDefault="00E538A4">
            <w:pPr>
              <w:rPr>
                <w:rFonts w:ascii="Times New Roman" w:hAnsi="Times New Roman" w:cs="Times New Roman"/>
              </w:rPr>
            </w:pPr>
            <w:r w:rsidRPr="0044090D">
              <w:rPr>
                <w:rFonts w:ascii="Times New Roman" w:hAnsi="Times New Roman" w:cs="Times New Roman"/>
              </w:rPr>
              <w:t xml:space="preserve"> Industrial Processes;Mineral Products;Fuel Fired Equipment;Liquified Petroleum Gas (LPG): Process Heaters                                                                       </w:t>
            </w:r>
          </w:p>
        </w:tc>
        <w:tc>
          <w:tcPr>
            <w:tcW w:w="1890" w:type="dxa"/>
            <w:noWrap/>
            <w:hideMark/>
          </w:tcPr>
          <w:p w14:paraId="3FA9BC1E"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0.01</w:t>
            </w:r>
          </w:p>
        </w:tc>
      </w:tr>
      <w:tr w:rsidR="00E538A4" w:rsidRPr="0044090D" w14:paraId="606F96A5" w14:textId="77777777" w:rsidTr="00E538A4">
        <w:trPr>
          <w:trHeight w:val="300"/>
        </w:trPr>
        <w:tc>
          <w:tcPr>
            <w:tcW w:w="1332" w:type="dxa"/>
            <w:noWrap/>
            <w:hideMark/>
          </w:tcPr>
          <w:p w14:paraId="11F02B59"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20100707</w:t>
            </w:r>
          </w:p>
        </w:tc>
        <w:tc>
          <w:tcPr>
            <w:tcW w:w="7470" w:type="dxa"/>
            <w:noWrap/>
            <w:hideMark/>
          </w:tcPr>
          <w:p w14:paraId="45BBA06A" w14:textId="77777777" w:rsidR="00E538A4" w:rsidRPr="0044090D" w:rsidRDefault="00E538A4">
            <w:pPr>
              <w:rPr>
                <w:rFonts w:ascii="Times New Roman" w:hAnsi="Times New Roman" w:cs="Times New Roman"/>
              </w:rPr>
            </w:pPr>
            <w:r w:rsidRPr="0044090D">
              <w:rPr>
                <w:rFonts w:ascii="Times New Roman" w:hAnsi="Times New Roman" w:cs="Times New Roman"/>
              </w:rPr>
              <w:t xml:space="preserve"> Internal Combustion Engines;Electric Generation;Process Gas;Reciprocating: Exhaust                                                                                                                    </w:t>
            </w:r>
          </w:p>
        </w:tc>
        <w:tc>
          <w:tcPr>
            <w:tcW w:w="1890" w:type="dxa"/>
            <w:noWrap/>
            <w:hideMark/>
          </w:tcPr>
          <w:p w14:paraId="4A05ED5B"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0.01</w:t>
            </w:r>
          </w:p>
        </w:tc>
      </w:tr>
      <w:tr w:rsidR="00E538A4" w:rsidRPr="0044090D" w14:paraId="42C5A329" w14:textId="77777777" w:rsidTr="00E538A4">
        <w:trPr>
          <w:trHeight w:val="300"/>
        </w:trPr>
        <w:tc>
          <w:tcPr>
            <w:tcW w:w="1332" w:type="dxa"/>
            <w:noWrap/>
            <w:hideMark/>
          </w:tcPr>
          <w:p w14:paraId="33F328EF"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30890013</w:t>
            </w:r>
          </w:p>
        </w:tc>
        <w:tc>
          <w:tcPr>
            <w:tcW w:w="7470" w:type="dxa"/>
            <w:noWrap/>
            <w:hideMark/>
          </w:tcPr>
          <w:p w14:paraId="12762F5F" w14:textId="77777777" w:rsidR="00E538A4" w:rsidRPr="0044090D" w:rsidRDefault="00E538A4">
            <w:pPr>
              <w:rPr>
                <w:rFonts w:ascii="Times New Roman" w:hAnsi="Times New Roman" w:cs="Times New Roman"/>
              </w:rPr>
            </w:pPr>
            <w:r w:rsidRPr="0044090D">
              <w:rPr>
                <w:rFonts w:ascii="Times New Roman" w:hAnsi="Times New Roman" w:cs="Times New Roman"/>
              </w:rPr>
              <w:t xml:space="preserve"> Industrial Processes;Rubber and Miscellaneous Plastics Products;Fuel Fired Equipment;Natural Gas: Incinerators                                                                                        </w:t>
            </w:r>
          </w:p>
        </w:tc>
        <w:tc>
          <w:tcPr>
            <w:tcW w:w="1890" w:type="dxa"/>
            <w:noWrap/>
            <w:hideMark/>
          </w:tcPr>
          <w:p w14:paraId="5B03FB1E"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0.01</w:t>
            </w:r>
          </w:p>
        </w:tc>
      </w:tr>
      <w:tr w:rsidR="00E538A4" w:rsidRPr="0044090D" w14:paraId="2549140E" w14:textId="77777777" w:rsidTr="00E538A4">
        <w:trPr>
          <w:trHeight w:val="300"/>
        </w:trPr>
        <w:tc>
          <w:tcPr>
            <w:tcW w:w="1332" w:type="dxa"/>
            <w:noWrap/>
            <w:hideMark/>
          </w:tcPr>
          <w:p w14:paraId="33114000"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30390023</w:t>
            </w:r>
          </w:p>
        </w:tc>
        <w:tc>
          <w:tcPr>
            <w:tcW w:w="7470" w:type="dxa"/>
            <w:noWrap/>
            <w:hideMark/>
          </w:tcPr>
          <w:p w14:paraId="37D10D40" w14:textId="77777777" w:rsidR="00E538A4" w:rsidRPr="0044090D" w:rsidRDefault="00E538A4">
            <w:pPr>
              <w:rPr>
                <w:rFonts w:ascii="Times New Roman" w:hAnsi="Times New Roman" w:cs="Times New Roman"/>
              </w:rPr>
            </w:pPr>
            <w:r w:rsidRPr="0044090D">
              <w:rPr>
                <w:rFonts w:ascii="Times New Roman" w:hAnsi="Times New Roman" w:cs="Times New Roman"/>
              </w:rPr>
              <w:t xml:space="preserve"> Industrial Processes;Primary Metal Production;Fuel Fired Equipment;Natural Gas: Flares                                                                                          </w:t>
            </w:r>
          </w:p>
        </w:tc>
        <w:tc>
          <w:tcPr>
            <w:tcW w:w="1890" w:type="dxa"/>
            <w:noWrap/>
            <w:hideMark/>
          </w:tcPr>
          <w:p w14:paraId="69F63480"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0.01</w:t>
            </w:r>
          </w:p>
        </w:tc>
      </w:tr>
      <w:tr w:rsidR="00E538A4" w:rsidRPr="0044090D" w14:paraId="7F550429" w14:textId="77777777" w:rsidTr="00E538A4">
        <w:trPr>
          <w:trHeight w:val="300"/>
        </w:trPr>
        <w:tc>
          <w:tcPr>
            <w:tcW w:w="1332" w:type="dxa"/>
            <w:noWrap/>
            <w:hideMark/>
          </w:tcPr>
          <w:p w14:paraId="7F9312BB"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20201609</w:t>
            </w:r>
          </w:p>
        </w:tc>
        <w:tc>
          <w:tcPr>
            <w:tcW w:w="7470" w:type="dxa"/>
            <w:noWrap/>
            <w:hideMark/>
          </w:tcPr>
          <w:p w14:paraId="4842923C"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 xml:space="preserve"> Internal Combustion Engines;Industrial;Methanol;Turbine: Exhaust                                                                                                                                      </w:t>
            </w:r>
          </w:p>
        </w:tc>
        <w:tc>
          <w:tcPr>
            <w:tcW w:w="1890" w:type="dxa"/>
            <w:noWrap/>
            <w:hideMark/>
          </w:tcPr>
          <w:p w14:paraId="3CF0DCD7"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&lt; 0.01</w:t>
            </w:r>
          </w:p>
        </w:tc>
      </w:tr>
      <w:tr w:rsidR="00E538A4" w:rsidRPr="0044090D" w14:paraId="42931CA8" w14:textId="77777777" w:rsidTr="00E538A4">
        <w:trPr>
          <w:trHeight w:val="300"/>
        </w:trPr>
        <w:tc>
          <w:tcPr>
            <w:tcW w:w="1332" w:type="dxa"/>
            <w:noWrap/>
            <w:hideMark/>
          </w:tcPr>
          <w:p w14:paraId="7B8D93D9"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39000605</w:t>
            </w:r>
          </w:p>
        </w:tc>
        <w:tc>
          <w:tcPr>
            <w:tcW w:w="7470" w:type="dxa"/>
            <w:noWrap/>
            <w:hideMark/>
          </w:tcPr>
          <w:p w14:paraId="016DEEE3"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 xml:space="preserve"> Industrial Processes;In-process Fuel Use;Natural Gas;Metal Melting **                                                                                                                                 </w:t>
            </w:r>
          </w:p>
        </w:tc>
        <w:tc>
          <w:tcPr>
            <w:tcW w:w="1890" w:type="dxa"/>
            <w:noWrap/>
            <w:hideMark/>
          </w:tcPr>
          <w:p w14:paraId="71722219"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&lt; 0.01</w:t>
            </w:r>
          </w:p>
        </w:tc>
      </w:tr>
      <w:tr w:rsidR="00E538A4" w:rsidRPr="0044090D" w14:paraId="75666D20" w14:textId="77777777" w:rsidTr="00E538A4">
        <w:trPr>
          <w:trHeight w:val="300"/>
        </w:trPr>
        <w:tc>
          <w:tcPr>
            <w:tcW w:w="1332" w:type="dxa"/>
            <w:noWrap/>
            <w:hideMark/>
          </w:tcPr>
          <w:p w14:paraId="20BF3CEA"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20400404</w:t>
            </w:r>
          </w:p>
        </w:tc>
        <w:tc>
          <w:tcPr>
            <w:tcW w:w="7470" w:type="dxa"/>
            <w:noWrap/>
            <w:hideMark/>
          </w:tcPr>
          <w:p w14:paraId="6390955A"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 xml:space="preserve"> Internal Combustion Engines;Engine Testing;Reciprocating Engine;Process Gas                                                                                                                           </w:t>
            </w:r>
          </w:p>
        </w:tc>
        <w:tc>
          <w:tcPr>
            <w:tcW w:w="1890" w:type="dxa"/>
            <w:noWrap/>
            <w:hideMark/>
          </w:tcPr>
          <w:p w14:paraId="3CBE8E50"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&lt; 0.01</w:t>
            </w:r>
          </w:p>
        </w:tc>
      </w:tr>
      <w:tr w:rsidR="00E538A4" w:rsidRPr="0044090D" w14:paraId="694FF827" w14:textId="77777777" w:rsidTr="00E538A4">
        <w:trPr>
          <w:trHeight w:val="300"/>
        </w:trPr>
        <w:tc>
          <w:tcPr>
            <w:tcW w:w="1332" w:type="dxa"/>
            <w:noWrap/>
            <w:hideMark/>
          </w:tcPr>
          <w:p w14:paraId="75754B33"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30490013</w:t>
            </w:r>
          </w:p>
        </w:tc>
        <w:tc>
          <w:tcPr>
            <w:tcW w:w="7470" w:type="dxa"/>
            <w:noWrap/>
            <w:hideMark/>
          </w:tcPr>
          <w:p w14:paraId="2FD2D6FE"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 xml:space="preserve"> Industrial Processes;Secondary Metal Production;Fuel Fired Equipment;Natural Gas: Incinerators                                                                                                        </w:t>
            </w:r>
          </w:p>
        </w:tc>
        <w:tc>
          <w:tcPr>
            <w:tcW w:w="1890" w:type="dxa"/>
            <w:noWrap/>
            <w:hideMark/>
          </w:tcPr>
          <w:p w14:paraId="468EA4AA"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&lt; 0.01</w:t>
            </w:r>
          </w:p>
        </w:tc>
      </w:tr>
      <w:tr w:rsidR="00E538A4" w:rsidRPr="0044090D" w14:paraId="1138DE3C" w14:textId="77777777" w:rsidTr="00E538A4">
        <w:trPr>
          <w:trHeight w:val="300"/>
        </w:trPr>
        <w:tc>
          <w:tcPr>
            <w:tcW w:w="1332" w:type="dxa"/>
            <w:noWrap/>
            <w:hideMark/>
          </w:tcPr>
          <w:p w14:paraId="3BEFEDAC"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lastRenderedPageBreak/>
              <w:t>30490004</w:t>
            </w:r>
          </w:p>
        </w:tc>
        <w:tc>
          <w:tcPr>
            <w:tcW w:w="7470" w:type="dxa"/>
            <w:noWrap/>
            <w:hideMark/>
          </w:tcPr>
          <w:p w14:paraId="7E7DC2D6"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 xml:space="preserve"> Industrial Processes;Secondary Metal Production;Fuel Fired Equipment;Process Gas: Process Heaters                                                                                                     </w:t>
            </w:r>
          </w:p>
        </w:tc>
        <w:tc>
          <w:tcPr>
            <w:tcW w:w="1890" w:type="dxa"/>
            <w:noWrap/>
            <w:hideMark/>
          </w:tcPr>
          <w:p w14:paraId="39A88667"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&lt; 0.01</w:t>
            </w:r>
          </w:p>
        </w:tc>
      </w:tr>
      <w:tr w:rsidR="00E538A4" w:rsidRPr="0044090D" w14:paraId="2EB8BC56" w14:textId="77777777" w:rsidTr="00E538A4">
        <w:trPr>
          <w:trHeight w:val="300"/>
        </w:trPr>
        <w:tc>
          <w:tcPr>
            <w:tcW w:w="1332" w:type="dxa"/>
            <w:noWrap/>
            <w:hideMark/>
          </w:tcPr>
          <w:p w14:paraId="4DB25BD8"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30302345</w:t>
            </w:r>
          </w:p>
        </w:tc>
        <w:tc>
          <w:tcPr>
            <w:tcW w:w="7470" w:type="dxa"/>
            <w:noWrap/>
            <w:hideMark/>
          </w:tcPr>
          <w:p w14:paraId="4E7A4236"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 xml:space="preserve"> Industrial Processes;Primary Metal Production;Taconite Iron Ore Processing;Bentonite Transfer to Blending                                                                                             </w:t>
            </w:r>
          </w:p>
        </w:tc>
        <w:tc>
          <w:tcPr>
            <w:tcW w:w="1890" w:type="dxa"/>
            <w:noWrap/>
            <w:hideMark/>
          </w:tcPr>
          <w:p w14:paraId="434AFC2A"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&lt; 0.01</w:t>
            </w:r>
          </w:p>
        </w:tc>
      </w:tr>
      <w:tr w:rsidR="00E538A4" w:rsidRPr="0044090D" w14:paraId="7E3C32D7" w14:textId="77777777" w:rsidTr="00E538A4">
        <w:trPr>
          <w:trHeight w:val="300"/>
        </w:trPr>
        <w:tc>
          <w:tcPr>
            <w:tcW w:w="1332" w:type="dxa"/>
            <w:noWrap/>
            <w:hideMark/>
          </w:tcPr>
          <w:p w14:paraId="001E0A5C"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31390003</w:t>
            </w:r>
          </w:p>
        </w:tc>
        <w:tc>
          <w:tcPr>
            <w:tcW w:w="7470" w:type="dxa"/>
            <w:noWrap/>
            <w:hideMark/>
          </w:tcPr>
          <w:p w14:paraId="1B801A1B"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 xml:space="preserve"> Industrial Processes;Electrical Equipment;Process Heaters;Natural Gas                                                                                     </w:t>
            </w:r>
          </w:p>
        </w:tc>
        <w:tc>
          <w:tcPr>
            <w:tcW w:w="1890" w:type="dxa"/>
            <w:noWrap/>
            <w:hideMark/>
          </w:tcPr>
          <w:p w14:paraId="1C763782"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&lt; 0.01</w:t>
            </w:r>
          </w:p>
        </w:tc>
      </w:tr>
      <w:tr w:rsidR="00E538A4" w:rsidRPr="0044090D" w14:paraId="7D6069AA" w14:textId="77777777" w:rsidTr="00E538A4">
        <w:trPr>
          <w:trHeight w:val="300"/>
        </w:trPr>
        <w:tc>
          <w:tcPr>
            <w:tcW w:w="1332" w:type="dxa"/>
            <w:noWrap/>
            <w:hideMark/>
          </w:tcPr>
          <w:p w14:paraId="66776048"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30609905</w:t>
            </w:r>
          </w:p>
        </w:tc>
        <w:tc>
          <w:tcPr>
            <w:tcW w:w="7470" w:type="dxa"/>
            <w:noWrap/>
            <w:hideMark/>
          </w:tcPr>
          <w:p w14:paraId="0CB5A5DE"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 xml:space="preserve"> Industrial Processes;Petroleum Industry;Incinerators;Liquified Petroleum Gas                                                                                                                          </w:t>
            </w:r>
          </w:p>
        </w:tc>
        <w:tc>
          <w:tcPr>
            <w:tcW w:w="1890" w:type="dxa"/>
            <w:noWrap/>
            <w:hideMark/>
          </w:tcPr>
          <w:p w14:paraId="2FA8E4DB"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&lt; 0.01</w:t>
            </w:r>
          </w:p>
        </w:tc>
      </w:tr>
      <w:tr w:rsidR="00E538A4" w:rsidRPr="0044090D" w14:paraId="7CED41D4" w14:textId="77777777" w:rsidTr="00E538A4">
        <w:trPr>
          <w:trHeight w:val="300"/>
        </w:trPr>
        <w:tc>
          <w:tcPr>
            <w:tcW w:w="1332" w:type="dxa"/>
            <w:noWrap/>
            <w:hideMark/>
          </w:tcPr>
          <w:p w14:paraId="76C2A33A"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50100411</w:t>
            </w:r>
          </w:p>
        </w:tc>
        <w:tc>
          <w:tcPr>
            <w:tcW w:w="7470" w:type="dxa"/>
            <w:noWrap/>
            <w:hideMark/>
          </w:tcPr>
          <w:p w14:paraId="23FCEDAB"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 xml:space="preserve"> Waste Disposal;Solid Waste Disposal - Government;Landfill Dump;Waste Gas Destruction: Incinerators                                                                                                    </w:t>
            </w:r>
          </w:p>
        </w:tc>
        <w:tc>
          <w:tcPr>
            <w:tcW w:w="1890" w:type="dxa"/>
            <w:noWrap/>
            <w:hideMark/>
          </w:tcPr>
          <w:p w14:paraId="39368DDE"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&lt; 0.01</w:t>
            </w:r>
          </w:p>
        </w:tc>
      </w:tr>
      <w:tr w:rsidR="00E538A4" w:rsidRPr="0044090D" w14:paraId="751F4EFF" w14:textId="77777777" w:rsidTr="00E538A4">
        <w:trPr>
          <w:trHeight w:val="300"/>
        </w:trPr>
        <w:tc>
          <w:tcPr>
            <w:tcW w:w="1332" w:type="dxa"/>
            <w:noWrap/>
            <w:hideMark/>
          </w:tcPr>
          <w:p w14:paraId="35036D75"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10500110</w:t>
            </w:r>
          </w:p>
        </w:tc>
        <w:tc>
          <w:tcPr>
            <w:tcW w:w="7470" w:type="dxa"/>
            <w:noWrap/>
            <w:hideMark/>
          </w:tcPr>
          <w:p w14:paraId="5F8AFCB1"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 xml:space="preserve"> External Combustion;Space Heaters;Industrial;Liquified Petroleum Gas (LPG)                                                                                                      </w:t>
            </w:r>
          </w:p>
        </w:tc>
        <w:tc>
          <w:tcPr>
            <w:tcW w:w="1890" w:type="dxa"/>
            <w:noWrap/>
            <w:hideMark/>
          </w:tcPr>
          <w:p w14:paraId="720CEE4F"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&lt; 0.01</w:t>
            </w:r>
          </w:p>
        </w:tc>
      </w:tr>
      <w:tr w:rsidR="00E538A4" w:rsidRPr="0044090D" w14:paraId="3A5D50B7" w14:textId="77777777" w:rsidTr="00E538A4">
        <w:trPr>
          <w:trHeight w:val="300"/>
        </w:trPr>
        <w:tc>
          <w:tcPr>
            <w:tcW w:w="1332" w:type="dxa"/>
            <w:noWrap/>
            <w:hideMark/>
          </w:tcPr>
          <w:p w14:paraId="4D26880B"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30500840</w:t>
            </w:r>
          </w:p>
        </w:tc>
        <w:tc>
          <w:tcPr>
            <w:tcW w:w="7470" w:type="dxa"/>
            <w:noWrap/>
            <w:hideMark/>
          </w:tcPr>
          <w:p w14:paraId="5A3DEE21"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 xml:space="preserve"> Industrial Processes;Mineral Products;Ceramic Clay/Tile Manufacture;Presinter Thermal Processing - Natural Gas-fired Kiln                                                                             </w:t>
            </w:r>
          </w:p>
        </w:tc>
        <w:tc>
          <w:tcPr>
            <w:tcW w:w="1890" w:type="dxa"/>
            <w:noWrap/>
            <w:hideMark/>
          </w:tcPr>
          <w:p w14:paraId="14E5438E"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&lt; 0.01</w:t>
            </w:r>
          </w:p>
        </w:tc>
      </w:tr>
      <w:tr w:rsidR="00E538A4" w:rsidRPr="0044090D" w14:paraId="2539991F" w14:textId="77777777" w:rsidTr="00E538A4">
        <w:trPr>
          <w:trHeight w:val="300"/>
        </w:trPr>
        <w:tc>
          <w:tcPr>
            <w:tcW w:w="1332" w:type="dxa"/>
            <w:noWrap/>
            <w:hideMark/>
          </w:tcPr>
          <w:p w14:paraId="28EE43D0"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30490023</w:t>
            </w:r>
          </w:p>
        </w:tc>
        <w:tc>
          <w:tcPr>
            <w:tcW w:w="7470" w:type="dxa"/>
            <w:noWrap/>
            <w:hideMark/>
          </w:tcPr>
          <w:p w14:paraId="57AC5967"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 xml:space="preserve"> Industrial Processes;Secondary Metal Production;Fuel Fired Equipment;Natural Gas: Flares                                                                                                              </w:t>
            </w:r>
          </w:p>
        </w:tc>
        <w:tc>
          <w:tcPr>
            <w:tcW w:w="1890" w:type="dxa"/>
            <w:noWrap/>
            <w:hideMark/>
          </w:tcPr>
          <w:p w14:paraId="09EEB244"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&lt; 0.01</w:t>
            </w:r>
          </w:p>
        </w:tc>
      </w:tr>
      <w:tr w:rsidR="00E538A4" w:rsidRPr="0044090D" w14:paraId="2100B847" w14:textId="77777777" w:rsidTr="00E538A4">
        <w:trPr>
          <w:trHeight w:val="300"/>
        </w:trPr>
        <w:tc>
          <w:tcPr>
            <w:tcW w:w="1332" w:type="dxa"/>
            <w:noWrap/>
            <w:hideMark/>
          </w:tcPr>
          <w:p w14:paraId="2DB3F981"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30505020</w:t>
            </w:r>
          </w:p>
        </w:tc>
        <w:tc>
          <w:tcPr>
            <w:tcW w:w="7470" w:type="dxa"/>
            <w:noWrap/>
            <w:hideMark/>
          </w:tcPr>
          <w:p w14:paraId="6C778907"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 xml:space="preserve"> Industrial Processes;Mineral Products;Asphalt Processing (Blowing);Asphalt Heater: Natural Gas                                                                                                        </w:t>
            </w:r>
          </w:p>
        </w:tc>
        <w:tc>
          <w:tcPr>
            <w:tcW w:w="1890" w:type="dxa"/>
            <w:noWrap/>
            <w:hideMark/>
          </w:tcPr>
          <w:p w14:paraId="40D0B01A"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&lt; 0.01</w:t>
            </w:r>
          </w:p>
        </w:tc>
      </w:tr>
      <w:tr w:rsidR="00E538A4" w:rsidRPr="0044090D" w14:paraId="596EBC93" w14:textId="77777777" w:rsidTr="00E538A4">
        <w:trPr>
          <w:trHeight w:val="300"/>
        </w:trPr>
        <w:tc>
          <w:tcPr>
            <w:tcW w:w="1332" w:type="dxa"/>
            <w:noWrap/>
            <w:hideMark/>
          </w:tcPr>
          <w:p w14:paraId="33AA45AC"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10301003</w:t>
            </w:r>
          </w:p>
        </w:tc>
        <w:tc>
          <w:tcPr>
            <w:tcW w:w="7470" w:type="dxa"/>
            <w:noWrap/>
            <w:hideMark/>
          </w:tcPr>
          <w:p w14:paraId="263FB512"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 xml:space="preserve"> External Combustion Boilers;Commercial/Institutional;Liquified Petroleum Gas (LPG);Butane/Propane Mixture: Specify Percent Butane in Comments                                                         </w:t>
            </w:r>
          </w:p>
        </w:tc>
        <w:tc>
          <w:tcPr>
            <w:tcW w:w="1890" w:type="dxa"/>
            <w:noWrap/>
            <w:hideMark/>
          </w:tcPr>
          <w:p w14:paraId="7512485B"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&lt; 0.01</w:t>
            </w:r>
          </w:p>
        </w:tc>
      </w:tr>
      <w:tr w:rsidR="00E538A4" w:rsidRPr="0044090D" w14:paraId="7997A146" w14:textId="77777777" w:rsidTr="00E538A4">
        <w:trPr>
          <w:trHeight w:val="300"/>
        </w:trPr>
        <w:tc>
          <w:tcPr>
            <w:tcW w:w="1332" w:type="dxa"/>
            <w:noWrap/>
            <w:hideMark/>
          </w:tcPr>
          <w:p w14:paraId="08453470"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30490034</w:t>
            </w:r>
          </w:p>
        </w:tc>
        <w:tc>
          <w:tcPr>
            <w:tcW w:w="7470" w:type="dxa"/>
            <w:noWrap/>
            <w:hideMark/>
          </w:tcPr>
          <w:p w14:paraId="61F968C7"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 xml:space="preserve"> Industrial Processes;Secondary Metal Production;Fuel Fired Equipment;Process Gas: Furnaces                                                                                                            </w:t>
            </w:r>
          </w:p>
        </w:tc>
        <w:tc>
          <w:tcPr>
            <w:tcW w:w="1890" w:type="dxa"/>
            <w:noWrap/>
            <w:hideMark/>
          </w:tcPr>
          <w:p w14:paraId="38358E0F"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&lt; 0.01</w:t>
            </w:r>
          </w:p>
        </w:tc>
      </w:tr>
      <w:tr w:rsidR="00E538A4" w:rsidRPr="0044090D" w14:paraId="01BA4828" w14:textId="77777777" w:rsidTr="00E538A4">
        <w:trPr>
          <w:trHeight w:val="300"/>
        </w:trPr>
        <w:tc>
          <w:tcPr>
            <w:tcW w:w="1332" w:type="dxa"/>
            <w:noWrap/>
            <w:hideMark/>
          </w:tcPr>
          <w:p w14:paraId="4912F3BD"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10201003</w:t>
            </w:r>
          </w:p>
        </w:tc>
        <w:tc>
          <w:tcPr>
            <w:tcW w:w="7470" w:type="dxa"/>
            <w:noWrap/>
            <w:hideMark/>
          </w:tcPr>
          <w:p w14:paraId="771D767E"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 xml:space="preserve"> External Combustion Boilers;Industrial;Liquified Petroleum Gas (LPG);Butane/Propane Mixture: Specify Percent Butane in Comments                                                                       </w:t>
            </w:r>
          </w:p>
        </w:tc>
        <w:tc>
          <w:tcPr>
            <w:tcW w:w="1890" w:type="dxa"/>
            <w:noWrap/>
            <w:hideMark/>
          </w:tcPr>
          <w:p w14:paraId="4057C200"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&lt; 0.01</w:t>
            </w:r>
          </w:p>
        </w:tc>
      </w:tr>
      <w:tr w:rsidR="00E538A4" w:rsidRPr="0044090D" w14:paraId="08FD7CF6" w14:textId="77777777" w:rsidTr="00E538A4">
        <w:trPr>
          <w:trHeight w:val="300"/>
        </w:trPr>
        <w:tc>
          <w:tcPr>
            <w:tcW w:w="1332" w:type="dxa"/>
            <w:noWrap/>
            <w:hideMark/>
          </w:tcPr>
          <w:p w14:paraId="626EC4F3"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30490024</w:t>
            </w:r>
          </w:p>
        </w:tc>
        <w:tc>
          <w:tcPr>
            <w:tcW w:w="7470" w:type="dxa"/>
            <w:noWrap/>
            <w:hideMark/>
          </w:tcPr>
          <w:p w14:paraId="4E8694BE"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 xml:space="preserve"> Industrial Processes;Secondary Metal Production;Fuel Fired Equipment;Process Gas: Flares                                                                                                              </w:t>
            </w:r>
          </w:p>
        </w:tc>
        <w:tc>
          <w:tcPr>
            <w:tcW w:w="1890" w:type="dxa"/>
            <w:noWrap/>
            <w:hideMark/>
          </w:tcPr>
          <w:p w14:paraId="1C050E2C"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&lt; 0.01</w:t>
            </w:r>
          </w:p>
        </w:tc>
      </w:tr>
      <w:tr w:rsidR="00E538A4" w:rsidRPr="0044090D" w14:paraId="63BC1A74" w14:textId="77777777" w:rsidTr="00E538A4">
        <w:trPr>
          <w:trHeight w:val="300"/>
        </w:trPr>
        <w:tc>
          <w:tcPr>
            <w:tcW w:w="1332" w:type="dxa"/>
            <w:noWrap/>
            <w:hideMark/>
          </w:tcPr>
          <w:p w14:paraId="7FAFAE13"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20200712</w:t>
            </w:r>
          </w:p>
        </w:tc>
        <w:tc>
          <w:tcPr>
            <w:tcW w:w="7470" w:type="dxa"/>
            <w:noWrap/>
            <w:hideMark/>
          </w:tcPr>
          <w:p w14:paraId="11B5FE66"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 xml:space="preserve"> Internal Combustion Engines;Industrial;Process Gas;Reciprocating: Exhaust                                                                                                                             </w:t>
            </w:r>
          </w:p>
        </w:tc>
        <w:tc>
          <w:tcPr>
            <w:tcW w:w="1890" w:type="dxa"/>
            <w:noWrap/>
            <w:hideMark/>
          </w:tcPr>
          <w:p w14:paraId="0DED4D53"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&lt; 0.01</w:t>
            </w:r>
          </w:p>
        </w:tc>
      </w:tr>
      <w:tr w:rsidR="00E538A4" w:rsidRPr="0044090D" w14:paraId="78D40F6F" w14:textId="77777777" w:rsidTr="00E538A4">
        <w:trPr>
          <w:trHeight w:val="300"/>
        </w:trPr>
        <w:tc>
          <w:tcPr>
            <w:tcW w:w="1332" w:type="dxa"/>
            <w:noWrap/>
            <w:hideMark/>
          </w:tcPr>
          <w:p w14:paraId="424FC1E9"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20201001</w:t>
            </w:r>
          </w:p>
        </w:tc>
        <w:tc>
          <w:tcPr>
            <w:tcW w:w="7470" w:type="dxa"/>
            <w:noWrap/>
            <w:hideMark/>
          </w:tcPr>
          <w:p w14:paraId="08CEE575"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 xml:space="preserve"> Internal Combustion Engines;Industrial;Liquified Petroleum Gas (LPG);Propane: Reciprocating                                                                                     </w:t>
            </w:r>
          </w:p>
        </w:tc>
        <w:tc>
          <w:tcPr>
            <w:tcW w:w="1890" w:type="dxa"/>
            <w:noWrap/>
            <w:hideMark/>
          </w:tcPr>
          <w:p w14:paraId="04457CDE"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&lt; 0.01</w:t>
            </w:r>
          </w:p>
        </w:tc>
      </w:tr>
      <w:tr w:rsidR="00E538A4" w:rsidRPr="0044090D" w14:paraId="7E3CDF60" w14:textId="77777777" w:rsidTr="00E538A4">
        <w:trPr>
          <w:trHeight w:val="300"/>
        </w:trPr>
        <w:tc>
          <w:tcPr>
            <w:tcW w:w="1332" w:type="dxa"/>
            <w:noWrap/>
            <w:hideMark/>
          </w:tcPr>
          <w:p w14:paraId="7A611DC4"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40290023</w:t>
            </w:r>
          </w:p>
        </w:tc>
        <w:tc>
          <w:tcPr>
            <w:tcW w:w="7470" w:type="dxa"/>
            <w:noWrap/>
            <w:hideMark/>
          </w:tcPr>
          <w:p w14:paraId="7ABFDF90"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 xml:space="preserve"> Chemical Evaporation;Surface Coating Operations;Fuel Fired Equipment;Natural Gas: Flares                                                                                                              </w:t>
            </w:r>
          </w:p>
        </w:tc>
        <w:tc>
          <w:tcPr>
            <w:tcW w:w="1890" w:type="dxa"/>
            <w:noWrap/>
            <w:hideMark/>
          </w:tcPr>
          <w:p w14:paraId="2DF07ECA"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&lt; 0.01</w:t>
            </w:r>
          </w:p>
        </w:tc>
      </w:tr>
      <w:tr w:rsidR="00E538A4" w:rsidRPr="0044090D" w14:paraId="46E3D0D6" w14:textId="77777777" w:rsidTr="00E538A4">
        <w:trPr>
          <w:trHeight w:val="300"/>
        </w:trPr>
        <w:tc>
          <w:tcPr>
            <w:tcW w:w="1332" w:type="dxa"/>
            <w:noWrap/>
            <w:hideMark/>
          </w:tcPr>
          <w:p w14:paraId="00525778"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30500821</w:t>
            </w:r>
          </w:p>
        </w:tc>
        <w:tc>
          <w:tcPr>
            <w:tcW w:w="7470" w:type="dxa"/>
            <w:noWrap/>
            <w:hideMark/>
          </w:tcPr>
          <w:p w14:paraId="71F25827"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 xml:space="preserve"> Industrial Processes;Mineral Products;Ceramic Clay/Tile Manufacture;Calcining-Natural Gas-fired Rotary Calciner                                                                                       </w:t>
            </w:r>
          </w:p>
        </w:tc>
        <w:tc>
          <w:tcPr>
            <w:tcW w:w="1890" w:type="dxa"/>
            <w:noWrap/>
            <w:hideMark/>
          </w:tcPr>
          <w:p w14:paraId="792CCDE5"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&lt; 0.01</w:t>
            </w:r>
          </w:p>
        </w:tc>
      </w:tr>
      <w:tr w:rsidR="00E538A4" w:rsidRPr="0044090D" w14:paraId="5B2FD817" w14:textId="77777777" w:rsidTr="00E538A4">
        <w:trPr>
          <w:trHeight w:val="300"/>
        </w:trPr>
        <w:tc>
          <w:tcPr>
            <w:tcW w:w="1332" w:type="dxa"/>
            <w:noWrap/>
            <w:hideMark/>
          </w:tcPr>
          <w:p w14:paraId="2CCF8B51"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30700753</w:t>
            </w:r>
          </w:p>
        </w:tc>
        <w:tc>
          <w:tcPr>
            <w:tcW w:w="7470" w:type="dxa"/>
            <w:noWrap/>
            <w:hideMark/>
          </w:tcPr>
          <w:p w14:paraId="312079A5"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 xml:space="preserve"> Industrial Processes;Pulp and Paper and Wood Products;Plywood Operations;Softwood Veneer Dryer: Direct Natural Gas-fired: Cooling Section                                                             </w:t>
            </w:r>
          </w:p>
        </w:tc>
        <w:tc>
          <w:tcPr>
            <w:tcW w:w="1890" w:type="dxa"/>
            <w:noWrap/>
            <w:hideMark/>
          </w:tcPr>
          <w:p w14:paraId="45E772E7"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&lt; 0.01</w:t>
            </w:r>
          </w:p>
        </w:tc>
      </w:tr>
      <w:tr w:rsidR="00E538A4" w:rsidRPr="0044090D" w14:paraId="4874258E" w14:textId="77777777" w:rsidTr="00E538A4">
        <w:trPr>
          <w:trHeight w:val="300"/>
        </w:trPr>
        <w:tc>
          <w:tcPr>
            <w:tcW w:w="1332" w:type="dxa"/>
            <w:noWrap/>
            <w:hideMark/>
          </w:tcPr>
          <w:p w14:paraId="5581D1D5"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30700611</w:t>
            </w:r>
          </w:p>
        </w:tc>
        <w:tc>
          <w:tcPr>
            <w:tcW w:w="7470" w:type="dxa"/>
            <w:noWrap/>
            <w:hideMark/>
          </w:tcPr>
          <w:p w14:paraId="705BAC4C"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 xml:space="preserve"> Industrial Processes;Pulp and Paper and Wood Products;Particleboard Manufacture;Direct Natural Gas-Fired Rotary Dryer, Unspecified Pines                                                              </w:t>
            </w:r>
          </w:p>
        </w:tc>
        <w:tc>
          <w:tcPr>
            <w:tcW w:w="1890" w:type="dxa"/>
            <w:noWrap/>
            <w:hideMark/>
          </w:tcPr>
          <w:p w14:paraId="07EDCA3C"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&lt; 0.01</w:t>
            </w:r>
          </w:p>
        </w:tc>
      </w:tr>
      <w:tr w:rsidR="00E538A4" w:rsidRPr="0044090D" w14:paraId="67E67AE1" w14:textId="77777777" w:rsidTr="00E538A4">
        <w:trPr>
          <w:trHeight w:val="300"/>
        </w:trPr>
        <w:tc>
          <w:tcPr>
            <w:tcW w:w="1332" w:type="dxa"/>
            <w:noWrap/>
            <w:hideMark/>
          </w:tcPr>
          <w:p w14:paraId="2AD1968C"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20201013</w:t>
            </w:r>
          </w:p>
        </w:tc>
        <w:tc>
          <w:tcPr>
            <w:tcW w:w="7470" w:type="dxa"/>
            <w:noWrap/>
            <w:hideMark/>
          </w:tcPr>
          <w:p w14:paraId="45894A28"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 xml:space="preserve"> Internal Combustion Engines;Industrial;Liquified Petroleum Gas (LPG);Turbine: Cogeneration                                                                                                            </w:t>
            </w:r>
          </w:p>
        </w:tc>
        <w:tc>
          <w:tcPr>
            <w:tcW w:w="1890" w:type="dxa"/>
            <w:noWrap/>
            <w:hideMark/>
          </w:tcPr>
          <w:p w14:paraId="3EEEBD71"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&lt; 0.01</w:t>
            </w:r>
          </w:p>
        </w:tc>
      </w:tr>
      <w:tr w:rsidR="00E538A4" w:rsidRPr="0044090D" w14:paraId="552EFA1E" w14:textId="77777777" w:rsidTr="00E538A4">
        <w:trPr>
          <w:trHeight w:val="300"/>
        </w:trPr>
        <w:tc>
          <w:tcPr>
            <w:tcW w:w="1332" w:type="dxa"/>
            <w:noWrap/>
            <w:hideMark/>
          </w:tcPr>
          <w:p w14:paraId="1004F9FC"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30290005</w:t>
            </w:r>
          </w:p>
        </w:tc>
        <w:tc>
          <w:tcPr>
            <w:tcW w:w="7470" w:type="dxa"/>
            <w:noWrap/>
            <w:hideMark/>
          </w:tcPr>
          <w:p w14:paraId="29F6EFC5"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 xml:space="preserve"> Industrial Processes;Food and Agriculture;Fuel Fired Equipment;Liquified Petroleum Gas (LPG): Process Heaters                                                                                         </w:t>
            </w:r>
          </w:p>
        </w:tc>
        <w:tc>
          <w:tcPr>
            <w:tcW w:w="1890" w:type="dxa"/>
            <w:noWrap/>
            <w:hideMark/>
          </w:tcPr>
          <w:p w14:paraId="01592D64"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&lt; 0.01</w:t>
            </w:r>
          </w:p>
        </w:tc>
      </w:tr>
      <w:tr w:rsidR="00E538A4" w:rsidRPr="0044090D" w14:paraId="3DF5C5D4" w14:textId="77777777" w:rsidTr="00E538A4">
        <w:trPr>
          <w:trHeight w:val="300"/>
        </w:trPr>
        <w:tc>
          <w:tcPr>
            <w:tcW w:w="1332" w:type="dxa"/>
            <w:noWrap/>
            <w:hideMark/>
          </w:tcPr>
          <w:p w14:paraId="063E31DC"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20301001</w:t>
            </w:r>
          </w:p>
        </w:tc>
        <w:tc>
          <w:tcPr>
            <w:tcW w:w="7470" w:type="dxa"/>
            <w:noWrap/>
            <w:hideMark/>
          </w:tcPr>
          <w:p w14:paraId="1B0B8583"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 xml:space="preserve"> Internal Combustion Engines;Commercial/Institutional;Liquified Petroleum Gas (LPG);Propane: Reciprocating                                                                       </w:t>
            </w:r>
          </w:p>
        </w:tc>
        <w:tc>
          <w:tcPr>
            <w:tcW w:w="1890" w:type="dxa"/>
            <w:noWrap/>
            <w:hideMark/>
          </w:tcPr>
          <w:p w14:paraId="240DBC19"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&lt; 0.01</w:t>
            </w:r>
          </w:p>
        </w:tc>
      </w:tr>
      <w:tr w:rsidR="00E538A4" w:rsidRPr="0044090D" w14:paraId="19F2053D" w14:textId="77777777" w:rsidTr="00E538A4">
        <w:trPr>
          <w:trHeight w:val="300"/>
        </w:trPr>
        <w:tc>
          <w:tcPr>
            <w:tcW w:w="1332" w:type="dxa"/>
            <w:noWrap/>
            <w:hideMark/>
          </w:tcPr>
          <w:p w14:paraId="18B31914"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10101501</w:t>
            </w:r>
          </w:p>
        </w:tc>
        <w:tc>
          <w:tcPr>
            <w:tcW w:w="7470" w:type="dxa"/>
            <w:noWrap/>
            <w:hideMark/>
          </w:tcPr>
          <w:p w14:paraId="29D5DD8C"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 xml:space="preserve"> External Combustion Boilers;Electric Generation;Geothermal Power Plants;Geothermal Power Plant: Off-gas Ejectors                                                                                      </w:t>
            </w:r>
          </w:p>
        </w:tc>
        <w:tc>
          <w:tcPr>
            <w:tcW w:w="1890" w:type="dxa"/>
            <w:noWrap/>
            <w:hideMark/>
          </w:tcPr>
          <w:p w14:paraId="0CA11011"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&lt; 0.01</w:t>
            </w:r>
          </w:p>
        </w:tc>
      </w:tr>
      <w:tr w:rsidR="00E538A4" w:rsidRPr="0044090D" w14:paraId="0A501691" w14:textId="77777777" w:rsidTr="00E538A4">
        <w:trPr>
          <w:trHeight w:val="300"/>
        </w:trPr>
        <w:tc>
          <w:tcPr>
            <w:tcW w:w="1332" w:type="dxa"/>
            <w:noWrap/>
            <w:hideMark/>
          </w:tcPr>
          <w:p w14:paraId="74BFBD50"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20300705</w:t>
            </w:r>
          </w:p>
        </w:tc>
        <w:tc>
          <w:tcPr>
            <w:tcW w:w="7470" w:type="dxa"/>
            <w:noWrap/>
            <w:hideMark/>
          </w:tcPr>
          <w:p w14:paraId="7ACEA331"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 xml:space="preserve"> Internal Combustion Engines;Commercial/Institutional;Digester Gas;Reciprocating: Crankcase Blowby                                                                                                     </w:t>
            </w:r>
          </w:p>
        </w:tc>
        <w:tc>
          <w:tcPr>
            <w:tcW w:w="1890" w:type="dxa"/>
            <w:noWrap/>
            <w:hideMark/>
          </w:tcPr>
          <w:p w14:paraId="645775D3"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&lt; 0.01</w:t>
            </w:r>
          </w:p>
        </w:tc>
      </w:tr>
      <w:tr w:rsidR="00E538A4" w:rsidRPr="0044090D" w14:paraId="03871BBD" w14:textId="77777777" w:rsidTr="00E538A4">
        <w:trPr>
          <w:trHeight w:val="300"/>
        </w:trPr>
        <w:tc>
          <w:tcPr>
            <w:tcW w:w="1332" w:type="dxa"/>
            <w:noWrap/>
            <w:hideMark/>
          </w:tcPr>
          <w:p w14:paraId="3D7E7644"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50300789</w:t>
            </w:r>
          </w:p>
        </w:tc>
        <w:tc>
          <w:tcPr>
            <w:tcW w:w="7470" w:type="dxa"/>
            <w:noWrap/>
            <w:hideMark/>
          </w:tcPr>
          <w:p w14:paraId="378BF462"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 xml:space="preserve"> Waste Disposal;Solid Waste Disposal - Industrial;Liquid Waste;Sludge Digester Gas Flare                                                                                                               </w:t>
            </w:r>
          </w:p>
        </w:tc>
        <w:tc>
          <w:tcPr>
            <w:tcW w:w="1890" w:type="dxa"/>
            <w:noWrap/>
            <w:hideMark/>
          </w:tcPr>
          <w:p w14:paraId="0F2B19BD"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&lt; 0.01</w:t>
            </w:r>
          </w:p>
        </w:tc>
      </w:tr>
      <w:tr w:rsidR="00E538A4" w:rsidRPr="0044090D" w14:paraId="50762618" w14:textId="77777777" w:rsidTr="00E538A4">
        <w:trPr>
          <w:trHeight w:val="300"/>
        </w:trPr>
        <w:tc>
          <w:tcPr>
            <w:tcW w:w="1332" w:type="dxa"/>
            <w:noWrap/>
            <w:hideMark/>
          </w:tcPr>
          <w:p w14:paraId="713FDE59"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10500210</w:t>
            </w:r>
          </w:p>
        </w:tc>
        <w:tc>
          <w:tcPr>
            <w:tcW w:w="7470" w:type="dxa"/>
            <w:noWrap/>
            <w:hideMark/>
          </w:tcPr>
          <w:p w14:paraId="3A42017B"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 xml:space="preserve"> External Combustion;Space Heaters;Commercial/Institutional;Liquified Petroleum Gas (LPG)                                                                                                              </w:t>
            </w:r>
          </w:p>
        </w:tc>
        <w:tc>
          <w:tcPr>
            <w:tcW w:w="1890" w:type="dxa"/>
            <w:noWrap/>
            <w:hideMark/>
          </w:tcPr>
          <w:p w14:paraId="113F9CFC"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&lt; 0.01</w:t>
            </w:r>
          </w:p>
        </w:tc>
      </w:tr>
      <w:tr w:rsidR="00E538A4" w:rsidRPr="0044090D" w14:paraId="5C60CEB9" w14:textId="77777777" w:rsidTr="00E538A4">
        <w:trPr>
          <w:trHeight w:val="300"/>
        </w:trPr>
        <w:tc>
          <w:tcPr>
            <w:tcW w:w="1332" w:type="dxa"/>
            <w:noWrap/>
            <w:hideMark/>
          </w:tcPr>
          <w:p w14:paraId="5FA0498C"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30500209</w:t>
            </w:r>
          </w:p>
        </w:tc>
        <w:tc>
          <w:tcPr>
            <w:tcW w:w="7470" w:type="dxa"/>
            <w:noWrap/>
            <w:hideMark/>
          </w:tcPr>
          <w:p w14:paraId="2332701B"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 xml:space="preserve"> Industrial Processes;Mineral Products;Asphalt Concrete;Asphalt Heater: LPG                                                                                                                            </w:t>
            </w:r>
          </w:p>
        </w:tc>
        <w:tc>
          <w:tcPr>
            <w:tcW w:w="1890" w:type="dxa"/>
            <w:noWrap/>
            <w:hideMark/>
          </w:tcPr>
          <w:p w14:paraId="61037307"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&lt; 0.01</w:t>
            </w:r>
          </w:p>
        </w:tc>
      </w:tr>
      <w:tr w:rsidR="00E538A4" w:rsidRPr="0044090D" w14:paraId="03DAA8EA" w14:textId="77777777" w:rsidTr="00E538A4">
        <w:trPr>
          <w:trHeight w:val="300"/>
        </w:trPr>
        <w:tc>
          <w:tcPr>
            <w:tcW w:w="1332" w:type="dxa"/>
            <w:noWrap/>
            <w:hideMark/>
          </w:tcPr>
          <w:p w14:paraId="08E780BA"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lastRenderedPageBreak/>
              <w:t>50490004</w:t>
            </w:r>
          </w:p>
        </w:tc>
        <w:tc>
          <w:tcPr>
            <w:tcW w:w="7470" w:type="dxa"/>
            <w:noWrap/>
            <w:hideMark/>
          </w:tcPr>
          <w:p w14:paraId="34421A2A"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 xml:space="preserve"> Waste Disposal;Site Remediation;General Processes;Incinerators: Process Gas                                                                                                                           </w:t>
            </w:r>
          </w:p>
        </w:tc>
        <w:tc>
          <w:tcPr>
            <w:tcW w:w="1890" w:type="dxa"/>
            <w:noWrap/>
            <w:hideMark/>
          </w:tcPr>
          <w:p w14:paraId="66F298BE"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&lt; 0.01</w:t>
            </w:r>
          </w:p>
        </w:tc>
      </w:tr>
      <w:tr w:rsidR="00E538A4" w:rsidRPr="0044090D" w14:paraId="17B5B2D6" w14:textId="77777777" w:rsidTr="00E538A4">
        <w:trPr>
          <w:trHeight w:val="300"/>
        </w:trPr>
        <w:tc>
          <w:tcPr>
            <w:tcW w:w="1332" w:type="dxa"/>
            <w:noWrap/>
            <w:hideMark/>
          </w:tcPr>
          <w:p w14:paraId="768EBE18"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40201004</w:t>
            </w:r>
          </w:p>
        </w:tc>
        <w:tc>
          <w:tcPr>
            <w:tcW w:w="7470" w:type="dxa"/>
            <w:noWrap/>
            <w:hideMark/>
          </w:tcPr>
          <w:p w14:paraId="5D1F9B8C"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 xml:space="preserve"> Chemical Evaporation;Surface Coating Operations;Coating Oven Heater;Liquified Petroleum Gas (LPG)                                                                                                     </w:t>
            </w:r>
          </w:p>
        </w:tc>
        <w:tc>
          <w:tcPr>
            <w:tcW w:w="1890" w:type="dxa"/>
            <w:noWrap/>
            <w:hideMark/>
          </w:tcPr>
          <w:p w14:paraId="209F3B61"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&lt; 0.01</w:t>
            </w:r>
          </w:p>
        </w:tc>
      </w:tr>
      <w:tr w:rsidR="00E538A4" w:rsidRPr="0044090D" w14:paraId="03CC0C29" w14:textId="77777777" w:rsidTr="00E538A4">
        <w:trPr>
          <w:trHeight w:val="300"/>
        </w:trPr>
        <w:tc>
          <w:tcPr>
            <w:tcW w:w="1332" w:type="dxa"/>
            <w:noWrap/>
            <w:hideMark/>
          </w:tcPr>
          <w:p w14:paraId="309A70DE"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30490014</w:t>
            </w:r>
          </w:p>
        </w:tc>
        <w:tc>
          <w:tcPr>
            <w:tcW w:w="7470" w:type="dxa"/>
            <w:noWrap/>
            <w:hideMark/>
          </w:tcPr>
          <w:p w14:paraId="2FE8C62C"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 xml:space="preserve"> Industrial Processes;Secondary Metal Production;Fuel Fired Equipment;Process Gas: Incinerators                                                                                                        </w:t>
            </w:r>
          </w:p>
        </w:tc>
        <w:tc>
          <w:tcPr>
            <w:tcW w:w="1890" w:type="dxa"/>
            <w:noWrap/>
            <w:hideMark/>
          </w:tcPr>
          <w:p w14:paraId="10075171"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&lt; 0.01</w:t>
            </w:r>
          </w:p>
        </w:tc>
      </w:tr>
      <w:tr w:rsidR="00E538A4" w:rsidRPr="0044090D" w14:paraId="06467150" w14:textId="77777777" w:rsidTr="00E538A4">
        <w:trPr>
          <w:trHeight w:val="300"/>
        </w:trPr>
        <w:tc>
          <w:tcPr>
            <w:tcW w:w="1332" w:type="dxa"/>
            <w:noWrap/>
            <w:hideMark/>
          </w:tcPr>
          <w:p w14:paraId="45FB2589"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49090023</w:t>
            </w:r>
          </w:p>
        </w:tc>
        <w:tc>
          <w:tcPr>
            <w:tcW w:w="7470" w:type="dxa"/>
            <w:noWrap/>
            <w:hideMark/>
          </w:tcPr>
          <w:p w14:paraId="4EDBCBCA"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 xml:space="preserve"> Chemical Evaporation;Organic Solvent Evaporation;Fuel Fired Equipment;Flare: Natural Gas                                                                                        </w:t>
            </w:r>
          </w:p>
        </w:tc>
        <w:tc>
          <w:tcPr>
            <w:tcW w:w="1890" w:type="dxa"/>
            <w:noWrap/>
            <w:hideMark/>
          </w:tcPr>
          <w:p w14:paraId="6125E81C"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&lt; 0.01</w:t>
            </w:r>
          </w:p>
        </w:tc>
      </w:tr>
      <w:tr w:rsidR="00E538A4" w:rsidRPr="0044090D" w14:paraId="75150B6C" w14:textId="77777777" w:rsidTr="00E538A4">
        <w:trPr>
          <w:trHeight w:val="300"/>
        </w:trPr>
        <w:tc>
          <w:tcPr>
            <w:tcW w:w="1332" w:type="dxa"/>
            <w:noWrap/>
            <w:hideMark/>
          </w:tcPr>
          <w:p w14:paraId="5775B632"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30508909</w:t>
            </w:r>
          </w:p>
        </w:tc>
        <w:tc>
          <w:tcPr>
            <w:tcW w:w="7470" w:type="dxa"/>
            <w:noWrap/>
            <w:hideMark/>
          </w:tcPr>
          <w:p w14:paraId="59DB757A"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 xml:space="preserve"> Industrial Processes;Mineral Products;Talc Processing;Natural Gas Fired Crude Ore Dryer                                                                                                               </w:t>
            </w:r>
          </w:p>
        </w:tc>
        <w:tc>
          <w:tcPr>
            <w:tcW w:w="1890" w:type="dxa"/>
            <w:noWrap/>
            <w:hideMark/>
          </w:tcPr>
          <w:p w14:paraId="5336B6F1"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&lt; 0.01</w:t>
            </w:r>
          </w:p>
        </w:tc>
      </w:tr>
      <w:tr w:rsidR="00E538A4" w:rsidRPr="0044090D" w14:paraId="6D5C8726" w14:textId="77777777" w:rsidTr="00E538A4">
        <w:trPr>
          <w:trHeight w:val="300"/>
        </w:trPr>
        <w:tc>
          <w:tcPr>
            <w:tcW w:w="1332" w:type="dxa"/>
            <w:noWrap/>
            <w:hideMark/>
          </w:tcPr>
          <w:p w14:paraId="43642033"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39900801</w:t>
            </w:r>
          </w:p>
        </w:tc>
        <w:tc>
          <w:tcPr>
            <w:tcW w:w="7470" w:type="dxa"/>
            <w:noWrap/>
            <w:hideMark/>
          </w:tcPr>
          <w:p w14:paraId="73342901"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 xml:space="preserve"> Industrial Processes;Miscellaneous Manufacturing Industries;Process Heater/Furnace;Landfill Gas                                                                                                       </w:t>
            </w:r>
          </w:p>
        </w:tc>
        <w:tc>
          <w:tcPr>
            <w:tcW w:w="1890" w:type="dxa"/>
            <w:noWrap/>
            <w:hideMark/>
          </w:tcPr>
          <w:p w14:paraId="3315FB75"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&lt; 0.01</w:t>
            </w:r>
          </w:p>
        </w:tc>
      </w:tr>
      <w:tr w:rsidR="00E538A4" w:rsidRPr="0044090D" w14:paraId="157BC924" w14:textId="77777777" w:rsidTr="00E538A4">
        <w:trPr>
          <w:trHeight w:val="300"/>
        </w:trPr>
        <w:tc>
          <w:tcPr>
            <w:tcW w:w="1332" w:type="dxa"/>
            <w:noWrap/>
            <w:hideMark/>
          </w:tcPr>
          <w:p w14:paraId="11B9C03B"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30990023</w:t>
            </w:r>
          </w:p>
        </w:tc>
        <w:tc>
          <w:tcPr>
            <w:tcW w:w="7470" w:type="dxa"/>
            <w:noWrap/>
            <w:hideMark/>
          </w:tcPr>
          <w:p w14:paraId="1E1061FD"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 xml:space="preserve"> Industrial Processes;Fabricated Metal Products;Fuel Fired Equipment;Natural Gas: Flares                                                                                         </w:t>
            </w:r>
          </w:p>
        </w:tc>
        <w:tc>
          <w:tcPr>
            <w:tcW w:w="1890" w:type="dxa"/>
            <w:noWrap/>
            <w:hideMark/>
          </w:tcPr>
          <w:p w14:paraId="758BF67B"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&lt; 0.01</w:t>
            </w:r>
          </w:p>
        </w:tc>
      </w:tr>
      <w:tr w:rsidR="00E538A4" w:rsidRPr="0044090D" w14:paraId="079828C7" w14:textId="77777777" w:rsidTr="00E538A4">
        <w:trPr>
          <w:trHeight w:val="300"/>
        </w:trPr>
        <w:tc>
          <w:tcPr>
            <w:tcW w:w="1332" w:type="dxa"/>
            <w:noWrap/>
            <w:hideMark/>
          </w:tcPr>
          <w:p w14:paraId="48E038AD"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27300320</w:t>
            </w:r>
          </w:p>
        </w:tc>
        <w:tc>
          <w:tcPr>
            <w:tcW w:w="7470" w:type="dxa"/>
            <w:noWrap/>
            <w:hideMark/>
          </w:tcPr>
          <w:p w14:paraId="5CEB3371"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 xml:space="preserve"> Internal Combustion Engines;Off-highway LPG-fueled Engines;Industrial Equipment;Industrial Fork Lift: Liquified Petroleum Gas (LPG)                                                                   </w:t>
            </w:r>
          </w:p>
        </w:tc>
        <w:tc>
          <w:tcPr>
            <w:tcW w:w="1890" w:type="dxa"/>
            <w:noWrap/>
            <w:hideMark/>
          </w:tcPr>
          <w:p w14:paraId="462153C9"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&lt; 0.01</w:t>
            </w:r>
          </w:p>
        </w:tc>
      </w:tr>
      <w:tr w:rsidR="00E538A4" w:rsidRPr="0044090D" w14:paraId="269BF24B" w14:textId="77777777" w:rsidTr="00E538A4">
        <w:trPr>
          <w:trHeight w:val="300"/>
        </w:trPr>
        <w:tc>
          <w:tcPr>
            <w:tcW w:w="1332" w:type="dxa"/>
            <w:noWrap/>
            <w:hideMark/>
          </w:tcPr>
          <w:p w14:paraId="73611D33"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20201011</w:t>
            </w:r>
          </w:p>
        </w:tc>
        <w:tc>
          <w:tcPr>
            <w:tcW w:w="7470" w:type="dxa"/>
            <w:noWrap/>
            <w:hideMark/>
          </w:tcPr>
          <w:p w14:paraId="6FAA3598"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 xml:space="preserve"> Internal Combustion Engines;Industrial;Liquified Petroleum Gas (LPG);Turbine                                                                                                                          </w:t>
            </w:r>
          </w:p>
        </w:tc>
        <w:tc>
          <w:tcPr>
            <w:tcW w:w="1890" w:type="dxa"/>
            <w:noWrap/>
            <w:hideMark/>
          </w:tcPr>
          <w:p w14:paraId="6FD70306"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&lt; 0.01</w:t>
            </w:r>
          </w:p>
        </w:tc>
      </w:tr>
      <w:tr w:rsidR="00E538A4" w:rsidRPr="0044090D" w14:paraId="2430674D" w14:textId="77777777" w:rsidTr="00E538A4">
        <w:trPr>
          <w:trHeight w:val="300"/>
        </w:trPr>
        <w:tc>
          <w:tcPr>
            <w:tcW w:w="1332" w:type="dxa"/>
            <w:noWrap/>
            <w:hideMark/>
          </w:tcPr>
          <w:p w14:paraId="47AAFD7D"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20400409</w:t>
            </w:r>
          </w:p>
        </w:tc>
        <w:tc>
          <w:tcPr>
            <w:tcW w:w="7470" w:type="dxa"/>
            <w:noWrap/>
            <w:hideMark/>
          </w:tcPr>
          <w:p w14:paraId="05CB80E0"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 xml:space="preserve"> Internal Combustion Engines;Engine Testing;Reciprocating Engine;Liquified Petroleum Gas (LPG)                                                                                                         </w:t>
            </w:r>
          </w:p>
        </w:tc>
        <w:tc>
          <w:tcPr>
            <w:tcW w:w="1890" w:type="dxa"/>
            <w:noWrap/>
            <w:hideMark/>
          </w:tcPr>
          <w:p w14:paraId="6B1BCA65"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&lt; 0.01</w:t>
            </w:r>
          </w:p>
        </w:tc>
      </w:tr>
      <w:tr w:rsidR="00E538A4" w:rsidRPr="0044090D" w14:paraId="7E6261A4" w14:textId="77777777" w:rsidTr="00E538A4">
        <w:trPr>
          <w:trHeight w:val="300"/>
        </w:trPr>
        <w:tc>
          <w:tcPr>
            <w:tcW w:w="1332" w:type="dxa"/>
            <w:noWrap/>
            <w:hideMark/>
          </w:tcPr>
          <w:p w14:paraId="6FF7A9F2"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50100423</w:t>
            </w:r>
          </w:p>
        </w:tc>
        <w:tc>
          <w:tcPr>
            <w:tcW w:w="7470" w:type="dxa"/>
            <w:noWrap/>
            <w:hideMark/>
          </w:tcPr>
          <w:p w14:paraId="0B3F92DE"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 xml:space="preserve"> Waste Disposal;Solid Waste Disposal - Government;Landfill Dump;Waste Gas Recovery: Boiler                                                                                                             </w:t>
            </w:r>
          </w:p>
        </w:tc>
        <w:tc>
          <w:tcPr>
            <w:tcW w:w="1890" w:type="dxa"/>
            <w:noWrap/>
            <w:hideMark/>
          </w:tcPr>
          <w:p w14:paraId="20F1FC22"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&lt; 0.01</w:t>
            </w:r>
          </w:p>
        </w:tc>
      </w:tr>
      <w:tr w:rsidR="00E538A4" w:rsidRPr="0044090D" w14:paraId="7708EE01" w14:textId="77777777" w:rsidTr="00E538A4">
        <w:trPr>
          <w:trHeight w:val="300"/>
        </w:trPr>
        <w:tc>
          <w:tcPr>
            <w:tcW w:w="1332" w:type="dxa"/>
            <w:noWrap/>
            <w:hideMark/>
          </w:tcPr>
          <w:p w14:paraId="1F48C0C0"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30302354</w:t>
            </w:r>
          </w:p>
        </w:tc>
        <w:tc>
          <w:tcPr>
            <w:tcW w:w="7470" w:type="dxa"/>
            <w:noWrap/>
            <w:hideMark/>
          </w:tcPr>
          <w:p w14:paraId="45173614"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 xml:space="preserve"> Industrial Processes;Primary Metal Production;Taconite Iron Ore Processing;Induration: Grate/Kiln, Gas &amp; Oil-fired, Flux Pellets                                                                      </w:t>
            </w:r>
          </w:p>
        </w:tc>
        <w:tc>
          <w:tcPr>
            <w:tcW w:w="1890" w:type="dxa"/>
            <w:noWrap/>
            <w:hideMark/>
          </w:tcPr>
          <w:p w14:paraId="26827D2D"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&lt; 0.01</w:t>
            </w:r>
          </w:p>
        </w:tc>
      </w:tr>
      <w:tr w:rsidR="00E538A4" w:rsidRPr="0044090D" w14:paraId="67DE0C5A" w14:textId="77777777" w:rsidTr="00E538A4">
        <w:trPr>
          <w:trHeight w:val="300"/>
        </w:trPr>
        <w:tc>
          <w:tcPr>
            <w:tcW w:w="1332" w:type="dxa"/>
            <w:noWrap/>
            <w:hideMark/>
          </w:tcPr>
          <w:p w14:paraId="2C9F8138"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20300207</w:t>
            </w:r>
          </w:p>
        </w:tc>
        <w:tc>
          <w:tcPr>
            <w:tcW w:w="7470" w:type="dxa"/>
            <w:noWrap/>
            <w:hideMark/>
          </w:tcPr>
          <w:p w14:paraId="7E2D07B3"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 xml:space="preserve"> Internal Combustion Engines;Commercial/Institutional;Natural Gas;Reciprocating: Exhaust                                                                                         </w:t>
            </w:r>
          </w:p>
        </w:tc>
        <w:tc>
          <w:tcPr>
            <w:tcW w:w="1890" w:type="dxa"/>
            <w:noWrap/>
            <w:hideMark/>
          </w:tcPr>
          <w:p w14:paraId="208D4D5F"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&lt; 0.01</w:t>
            </w:r>
          </w:p>
        </w:tc>
      </w:tr>
      <w:tr w:rsidR="00E538A4" w:rsidRPr="0044090D" w14:paraId="43EA666A" w14:textId="77777777" w:rsidTr="00E538A4">
        <w:trPr>
          <w:trHeight w:val="300"/>
        </w:trPr>
        <w:tc>
          <w:tcPr>
            <w:tcW w:w="1332" w:type="dxa"/>
            <w:noWrap/>
            <w:hideMark/>
          </w:tcPr>
          <w:p w14:paraId="4C8CC68A"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30390014</w:t>
            </w:r>
          </w:p>
        </w:tc>
        <w:tc>
          <w:tcPr>
            <w:tcW w:w="7470" w:type="dxa"/>
            <w:noWrap/>
            <w:hideMark/>
          </w:tcPr>
          <w:p w14:paraId="4FA980E9"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 xml:space="preserve"> Industrial Processes;Primary Metal Production;Fuel Fired Equipment;Process Gas: Incinerators                                                                                                          </w:t>
            </w:r>
          </w:p>
        </w:tc>
        <w:tc>
          <w:tcPr>
            <w:tcW w:w="1890" w:type="dxa"/>
            <w:noWrap/>
            <w:hideMark/>
          </w:tcPr>
          <w:p w14:paraId="34C35040"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&lt; 0.01</w:t>
            </w:r>
          </w:p>
        </w:tc>
      </w:tr>
      <w:tr w:rsidR="00E538A4" w:rsidRPr="0044090D" w14:paraId="0B6C741E" w14:textId="77777777" w:rsidTr="00E538A4">
        <w:trPr>
          <w:trHeight w:val="300"/>
        </w:trPr>
        <w:tc>
          <w:tcPr>
            <w:tcW w:w="1332" w:type="dxa"/>
            <w:noWrap/>
            <w:hideMark/>
          </w:tcPr>
          <w:p w14:paraId="1267CF12"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20201002</w:t>
            </w:r>
          </w:p>
        </w:tc>
        <w:tc>
          <w:tcPr>
            <w:tcW w:w="7470" w:type="dxa"/>
            <w:noWrap/>
            <w:hideMark/>
          </w:tcPr>
          <w:p w14:paraId="337FA1DC"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 xml:space="preserve"> Internal Combustion Engines;Industrial;Liquified Petroleum Gas (LPG);Butane: Reciprocating                                                                                                            </w:t>
            </w:r>
          </w:p>
        </w:tc>
        <w:tc>
          <w:tcPr>
            <w:tcW w:w="1890" w:type="dxa"/>
            <w:noWrap/>
            <w:hideMark/>
          </w:tcPr>
          <w:p w14:paraId="427130DD"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&lt; 0.01</w:t>
            </w:r>
          </w:p>
        </w:tc>
      </w:tr>
      <w:tr w:rsidR="00E538A4" w:rsidRPr="0044090D" w14:paraId="4A40CBDD" w14:textId="77777777" w:rsidTr="00E538A4">
        <w:trPr>
          <w:trHeight w:val="300"/>
        </w:trPr>
        <w:tc>
          <w:tcPr>
            <w:tcW w:w="1332" w:type="dxa"/>
            <w:noWrap/>
            <w:hideMark/>
          </w:tcPr>
          <w:p w14:paraId="5AAF509A"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20101030</w:t>
            </w:r>
          </w:p>
        </w:tc>
        <w:tc>
          <w:tcPr>
            <w:tcW w:w="7470" w:type="dxa"/>
            <w:noWrap/>
            <w:hideMark/>
          </w:tcPr>
          <w:p w14:paraId="12B41C82"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 xml:space="preserve"> Internal Combustion Engines;Electric Generation;Geysers/Geothermal;Pipeline Fugitives: Blowdown                                                                                                       </w:t>
            </w:r>
          </w:p>
        </w:tc>
        <w:tc>
          <w:tcPr>
            <w:tcW w:w="1890" w:type="dxa"/>
            <w:noWrap/>
            <w:hideMark/>
          </w:tcPr>
          <w:p w14:paraId="22B664AB"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&lt; 0.01</w:t>
            </w:r>
          </w:p>
        </w:tc>
      </w:tr>
      <w:tr w:rsidR="00E538A4" w:rsidRPr="0044090D" w14:paraId="6242E033" w14:textId="77777777" w:rsidTr="00E538A4">
        <w:trPr>
          <w:trHeight w:val="300"/>
        </w:trPr>
        <w:tc>
          <w:tcPr>
            <w:tcW w:w="1332" w:type="dxa"/>
            <w:noWrap/>
            <w:hideMark/>
          </w:tcPr>
          <w:p w14:paraId="32D9ABA9"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49090015</w:t>
            </w:r>
          </w:p>
        </w:tc>
        <w:tc>
          <w:tcPr>
            <w:tcW w:w="7470" w:type="dxa"/>
            <w:noWrap/>
            <w:hideMark/>
          </w:tcPr>
          <w:p w14:paraId="639B4C15"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 xml:space="preserve"> Chemical Evaporation;Organic Solvent Evaporation;Fuel Fired Equipment;Other Incinerators: Recovered Solvents                                                                                          </w:t>
            </w:r>
          </w:p>
        </w:tc>
        <w:tc>
          <w:tcPr>
            <w:tcW w:w="1890" w:type="dxa"/>
            <w:noWrap/>
            <w:hideMark/>
          </w:tcPr>
          <w:p w14:paraId="57C2ABBA"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&lt; 0.01</w:t>
            </w:r>
          </w:p>
        </w:tc>
      </w:tr>
      <w:tr w:rsidR="00E538A4" w:rsidRPr="0044090D" w14:paraId="08F0B9CD" w14:textId="77777777" w:rsidTr="00E538A4">
        <w:trPr>
          <w:trHeight w:val="300"/>
        </w:trPr>
        <w:tc>
          <w:tcPr>
            <w:tcW w:w="1332" w:type="dxa"/>
            <w:noWrap/>
            <w:hideMark/>
          </w:tcPr>
          <w:p w14:paraId="3A9FF85E"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20201012</w:t>
            </w:r>
          </w:p>
        </w:tc>
        <w:tc>
          <w:tcPr>
            <w:tcW w:w="7470" w:type="dxa"/>
            <w:noWrap/>
            <w:hideMark/>
          </w:tcPr>
          <w:p w14:paraId="260800F2"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 xml:space="preserve"> Internal Combustion Engines;Industrial;Liquified Petroleum Gas (LPG);Reciprocating Engine                                                                                       </w:t>
            </w:r>
          </w:p>
        </w:tc>
        <w:tc>
          <w:tcPr>
            <w:tcW w:w="1890" w:type="dxa"/>
            <w:noWrap/>
            <w:hideMark/>
          </w:tcPr>
          <w:p w14:paraId="1C1912BE"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&lt; 0.01</w:t>
            </w:r>
          </w:p>
        </w:tc>
      </w:tr>
      <w:tr w:rsidR="00E538A4" w:rsidRPr="0044090D" w14:paraId="79EBD16E" w14:textId="77777777" w:rsidTr="00E538A4">
        <w:trPr>
          <w:trHeight w:val="300"/>
        </w:trPr>
        <w:tc>
          <w:tcPr>
            <w:tcW w:w="1332" w:type="dxa"/>
            <w:noWrap/>
            <w:hideMark/>
          </w:tcPr>
          <w:p w14:paraId="1614987C"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10101001</w:t>
            </w:r>
          </w:p>
        </w:tc>
        <w:tc>
          <w:tcPr>
            <w:tcW w:w="7470" w:type="dxa"/>
            <w:noWrap/>
            <w:hideMark/>
          </w:tcPr>
          <w:p w14:paraId="2F2A8A90"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 xml:space="preserve"> External Combustion Boilers;Electric Generation;Liquified Petroleum Gas (LPG);Butane                                                                                                                  </w:t>
            </w:r>
          </w:p>
        </w:tc>
        <w:tc>
          <w:tcPr>
            <w:tcW w:w="1890" w:type="dxa"/>
            <w:noWrap/>
            <w:hideMark/>
          </w:tcPr>
          <w:p w14:paraId="0E129506"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&lt; 0.01</w:t>
            </w:r>
          </w:p>
        </w:tc>
      </w:tr>
      <w:tr w:rsidR="00E538A4" w:rsidRPr="0044090D" w14:paraId="266DDDD0" w14:textId="77777777" w:rsidTr="00E538A4">
        <w:trPr>
          <w:trHeight w:val="300"/>
        </w:trPr>
        <w:tc>
          <w:tcPr>
            <w:tcW w:w="1332" w:type="dxa"/>
            <w:noWrap/>
            <w:hideMark/>
          </w:tcPr>
          <w:p w14:paraId="66CE6963"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20100805</w:t>
            </w:r>
          </w:p>
        </w:tc>
        <w:tc>
          <w:tcPr>
            <w:tcW w:w="7470" w:type="dxa"/>
            <w:noWrap/>
            <w:hideMark/>
          </w:tcPr>
          <w:p w14:paraId="17ADE1B2"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 xml:space="preserve"> Internal Combustion Engines;Electric Generation;Landfill Gas;Reciprocating: Crankcase Blowby                                                                                                          </w:t>
            </w:r>
          </w:p>
        </w:tc>
        <w:tc>
          <w:tcPr>
            <w:tcW w:w="1890" w:type="dxa"/>
            <w:noWrap/>
            <w:hideMark/>
          </w:tcPr>
          <w:p w14:paraId="04B81E45"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&lt; 0.01</w:t>
            </w:r>
          </w:p>
        </w:tc>
      </w:tr>
      <w:tr w:rsidR="00E538A4" w:rsidRPr="0044090D" w14:paraId="21AB4AEE" w14:textId="77777777" w:rsidTr="00E538A4">
        <w:trPr>
          <w:trHeight w:val="300"/>
        </w:trPr>
        <w:tc>
          <w:tcPr>
            <w:tcW w:w="1332" w:type="dxa"/>
            <w:noWrap/>
            <w:hideMark/>
          </w:tcPr>
          <w:p w14:paraId="5FE3367F"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50100422</w:t>
            </w:r>
          </w:p>
        </w:tc>
        <w:tc>
          <w:tcPr>
            <w:tcW w:w="7470" w:type="dxa"/>
            <w:noWrap/>
            <w:hideMark/>
          </w:tcPr>
          <w:p w14:paraId="2AAEA059"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 xml:space="preserve"> Waste Disposal;Solid Waste Disposal - Government;Landfill Dump;Waste Gas Recovery: Other                                                                                                              </w:t>
            </w:r>
          </w:p>
        </w:tc>
        <w:tc>
          <w:tcPr>
            <w:tcW w:w="1890" w:type="dxa"/>
            <w:noWrap/>
            <w:hideMark/>
          </w:tcPr>
          <w:p w14:paraId="084A33A1"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&lt; 0.01</w:t>
            </w:r>
          </w:p>
        </w:tc>
      </w:tr>
      <w:tr w:rsidR="00E538A4" w:rsidRPr="0044090D" w14:paraId="06BEEA64" w14:textId="77777777" w:rsidTr="00E538A4">
        <w:trPr>
          <w:trHeight w:val="300"/>
        </w:trPr>
        <w:tc>
          <w:tcPr>
            <w:tcW w:w="1332" w:type="dxa"/>
            <w:noWrap/>
            <w:hideMark/>
          </w:tcPr>
          <w:p w14:paraId="43666314"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50190010</w:t>
            </w:r>
          </w:p>
        </w:tc>
        <w:tc>
          <w:tcPr>
            <w:tcW w:w="7470" w:type="dxa"/>
            <w:noWrap/>
            <w:hideMark/>
          </w:tcPr>
          <w:p w14:paraId="49F3CF35"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 xml:space="preserve"> Waste Disposal;Solid Waste Disposal - Government;Auxillary Fuel/No Emissions;Liquified Petroleum Gas (LPG)                                                </w:t>
            </w:r>
          </w:p>
        </w:tc>
        <w:tc>
          <w:tcPr>
            <w:tcW w:w="1890" w:type="dxa"/>
            <w:noWrap/>
            <w:hideMark/>
          </w:tcPr>
          <w:p w14:paraId="2960EF09"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&lt; 0.01</w:t>
            </w:r>
          </w:p>
        </w:tc>
      </w:tr>
      <w:tr w:rsidR="00E538A4" w:rsidRPr="0044090D" w14:paraId="5AC64907" w14:textId="77777777" w:rsidTr="00E538A4">
        <w:trPr>
          <w:trHeight w:val="300"/>
        </w:trPr>
        <w:tc>
          <w:tcPr>
            <w:tcW w:w="1332" w:type="dxa"/>
            <w:noWrap/>
            <w:hideMark/>
          </w:tcPr>
          <w:p w14:paraId="6532A1B1"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30890004</w:t>
            </w:r>
          </w:p>
        </w:tc>
        <w:tc>
          <w:tcPr>
            <w:tcW w:w="7470" w:type="dxa"/>
            <w:noWrap/>
            <w:hideMark/>
          </w:tcPr>
          <w:p w14:paraId="6271F950"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 xml:space="preserve"> Industrial Processes;Rubber and Miscellaneous Plastics Products;Fuel Fired Equipment;Liquified Petroleum Gas (LPG): Process Heaters                                                                   </w:t>
            </w:r>
          </w:p>
        </w:tc>
        <w:tc>
          <w:tcPr>
            <w:tcW w:w="1890" w:type="dxa"/>
            <w:noWrap/>
            <w:hideMark/>
          </w:tcPr>
          <w:p w14:paraId="49764F20"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&lt; 0.01</w:t>
            </w:r>
          </w:p>
        </w:tc>
      </w:tr>
      <w:tr w:rsidR="00E538A4" w:rsidRPr="0044090D" w14:paraId="26CD1AD7" w14:textId="77777777" w:rsidTr="00E538A4">
        <w:trPr>
          <w:trHeight w:val="300"/>
        </w:trPr>
        <w:tc>
          <w:tcPr>
            <w:tcW w:w="1332" w:type="dxa"/>
            <w:noWrap/>
            <w:hideMark/>
          </w:tcPr>
          <w:p w14:paraId="03EC798C"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10301001</w:t>
            </w:r>
          </w:p>
        </w:tc>
        <w:tc>
          <w:tcPr>
            <w:tcW w:w="7470" w:type="dxa"/>
            <w:noWrap/>
            <w:hideMark/>
          </w:tcPr>
          <w:p w14:paraId="21FFA7D5"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 xml:space="preserve"> External Combustion Boilers;Commercial/Institutional;Liquified Petroleum Gas (LPG);Butane                                                                                                             </w:t>
            </w:r>
          </w:p>
        </w:tc>
        <w:tc>
          <w:tcPr>
            <w:tcW w:w="1890" w:type="dxa"/>
            <w:noWrap/>
            <w:hideMark/>
          </w:tcPr>
          <w:p w14:paraId="67D66427"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&lt; 0.01</w:t>
            </w:r>
          </w:p>
        </w:tc>
      </w:tr>
      <w:tr w:rsidR="00E538A4" w:rsidRPr="0044090D" w14:paraId="6F0AE50F" w14:textId="77777777" w:rsidTr="00E538A4">
        <w:trPr>
          <w:trHeight w:val="300"/>
        </w:trPr>
        <w:tc>
          <w:tcPr>
            <w:tcW w:w="1332" w:type="dxa"/>
            <w:noWrap/>
            <w:hideMark/>
          </w:tcPr>
          <w:p w14:paraId="258B6873"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20101020</w:t>
            </w:r>
          </w:p>
        </w:tc>
        <w:tc>
          <w:tcPr>
            <w:tcW w:w="7470" w:type="dxa"/>
            <w:noWrap/>
            <w:hideMark/>
          </w:tcPr>
          <w:p w14:paraId="7032BC0C"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 xml:space="preserve"> Internal Combustion Engines;Electric Generation;Geysers/Geothermal;Well Pad Fugitives: Blowdown                                                                                                       </w:t>
            </w:r>
          </w:p>
        </w:tc>
        <w:tc>
          <w:tcPr>
            <w:tcW w:w="1890" w:type="dxa"/>
            <w:noWrap/>
            <w:hideMark/>
          </w:tcPr>
          <w:p w14:paraId="65650202"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&lt; 0.01</w:t>
            </w:r>
          </w:p>
        </w:tc>
      </w:tr>
      <w:tr w:rsidR="00E538A4" w:rsidRPr="0044090D" w14:paraId="056F4A00" w14:textId="77777777" w:rsidTr="00E538A4">
        <w:trPr>
          <w:trHeight w:val="300"/>
        </w:trPr>
        <w:tc>
          <w:tcPr>
            <w:tcW w:w="1332" w:type="dxa"/>
            <w:noWrap/>
            <w:hideMark/>
          </w:tcPr>
          <w:p w14:paraId="10026497"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lastRenderedPageBreak/>
              <w:t>30700750</w:t>
            </w:r>
          </w:p>
        </w:tc>
        <w:tc>
          <w:tcPr>
            <w:tcW w:w="7470" w:type="dxa"/>
            <w:noWrap/>
            <w:hideMark/>
          </w:tcPr>
          <w:p w14:paraId="46D9BD50"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 xml:space="preserve"> Industrial Processes;Pulp and Paper and Wood Products;Plywood Operations;Direct Natural Gas-Fired Dryer: Non-specified Pine Species Veneer                                                            </w:t>
            </w:r>
          </w:p>
        </w:tc>
        <w:tc>
          <w:tcPr>
            <w:tcW w:w="1890" w:type="dxa"/>
            <w:noWrap/>
            <w:hideMark/>
          </w:tcPr>
          <w:p w14:paraId="2A407257"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&lt; 0.01</w:t>
            </w:r>
          </w:p>
        </w:tc>
      </w:tr>
      <w:tr w:rsidR="00E538A4" w:rsidRPr="0044090D" w14:paraId="3EB4B3F2" w14:textId="77777777" w:rsidTr="00E538A4">
        <w:trPr>
          <w:trHeight w:val="300"/>
        </w:trPr>
        <w:tc>
          <w:tcPr>
            <w:tcW w:w="1332" w:type="dxa"/>
            <w:noWrap/>
            <w:hideMark/>
          </w:tcPr>
          <w:p w14:paraId="1976A60A"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20200207</w:t>
            </w:r>
          </w:p>
        </w:tc>
        <w:tc>
          <w:tcPr>
            <w:tcW w:w="7470" w:type="dxa"/>
            <w:noWrap/>
            <w:hideMark/>
          </w:tcPr>
          <w:p w14:paraId="77CC7E68"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 xml:space="preserve"> Internal Combustion Engines;Industrial;Natural Gas;Reciprocating: Exhaust                                                                                                       </w:t>
            </w:r>
          </w:p>
        </w:tc>
        <w:tc>
          <w:tcPr>
            <w:tcW w:w="1890" w:type="dxa"/>
            <w:noWrap/>
            <w:hideMark/>
          </w:tcPr>
          <w:p w14:paraId="7B1A657F"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&lt; 0.01</w:t>
            </w:r>
          </w:p>
        </w:tc>
      </w:tr>
      <w:tr w:rsidR="00E538A4" w:rsidRPr="0044090D" w14:paraId="2CE15D70" w14:textId="77777777" w:rsidTr="00E538A4">
        <w:trPr>
          <w:trHeight w:val="300"/>
        </w:trPr>
        <w:tc>
          <w:tcPr>
            <w:tcW w:w="1332" w:type="dxa"/>
            <w:noWrap/>
            <w:hideMark/>
          </w:tcPr>
          <w:p w14:paraId="356819AA"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10201001</w:t>
            </w:r>
          </w:p>
        </w:tc>
        <w:tc>
          <w:tcPr>
            <w:tcW w:w="7470" w:type="dxa"/>
            <w:noWrap/>
            <w:hideMark/>
          </w:tcPr>
          <w:p w14:paraId="75AD64EC"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 xml:space="preserve"> External Combustion Boilers;Industrial;Liquified Petroleum Gas (LPG);Butane                                                                                                                           </w:t>
            </w:r>
          </w:p>
        </w:tc>
        <w:tc>
          <w:tcPr>
            <w:tcW w:w="1890" w:type="dxa"/>
            <w:noWrap/>
            <w:hideMark/>
          </w:tcPr>
          <w:p w14:paraId="1805AD98"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&lt; 0.01</w:t>
            </w:r>
          </w:p>
        </w:tc>
      </w:tr>
      <w:tr w:rsidR="00E538A4" w:rsidRPr="0044090D" w14:paraId="49E39EFD" w14:textId="77777777" w:rsidTr="00E538A4">
        <w:trPr>
          <w:trHeight w:val="300"/>
        </w:trPr>
        <w:tc>
          <w:tcPr>
            <w:tcW w:w="1332" w:type="dxa"/>
            <w:noWrap/>
            <w:hideMark/>
          </w:tcPr>
          <w:p w14:paraId="5CCA5486"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20200251</w:t>
            </w:r>
          </w:p>
        </w:tc>
        <w:tc>
          <w:tcPr>
            <w:tcW w:w="7470" w:type="dxa"/>
            <w:noWrap/>
            <w:hideMark/>
          </w:tcPr>
          <w:p w14:paraId="5919736B"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 xml:space="preserve"> Internal Combustion Engines;Industrial;Natural Gas;2-cycle Rich Burn                                                                                                                                  </w:t>
            </w:r>
          </w:p>
        </w:tc>
        <w:tc>
          <w:tcPr>
            <w:tcW w:w="1890" w:type="dxa"/>
            <w:noWrap/>
            <w:hideMark/>
          </w:tcPr>
          <w:p w14:paraId="406DA870"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&lt; 0.01</w:t>
            </w:r>
          </w:p>
        </w:tc>
      </w:tr>
      <w:tr w:rsidR="00E538A4" w:rsidRPr="0044090D" w14:paraId="4C6D493D" w14:textId="77777777" w:rsidTr="00E538A4">
        <w:trPr>
          <w:trHeight w:val="300"/>
        </w:trPr>
        <w:tc>
          <w:tcPr>
            <w:tcW w:w="1332" w:type="dxa"/>
            <w:noWrap/>
            <w:hideMark/>
          </w:tcPr>
          <w:p w14:paraId="3C5722A2"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10100704</w:t>
            </w:r>
          </w:p>
        </w:tc>
        <w:tc>
          <w:tcPr>
            <w:tcW w:w="7470" w:type="dxa"/>
            <w:noWrap/>
            <w:hideMark/>
          </w:tcPr>
          <w:p w14:paraId="75D868B4"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 xml:space="preserve"> External Combustion Boilers;Electric Generation;Process Gas;Blast Furnace Gas                                                                                                                         </w:t>
            </w:r>
          </w:p>
        </w:tc>
        <w:tc>
          <w:tcPr>
            <w:tcW w:w="1890" w:type="dxa"/>
            <w:noWrap/>
            <w:hideMark/>
          </w:tcPr>
          <w:p w14:paraId="0A35C904"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&lt; 0.01</w:t>
            </w:r>
          </w:p>
        </w:tc>
      </w:tr>
      <w:tr w:rsidR="00E538A4" w:rsidRPr="0044090D" w14:paraId="05695D34" w14:textId="77777777" w:rsidTr="00E538A4">
        <w:trPr>
          <w:trHeight w:val="300"/>
        </w:trPr>
        <w:tc>
          <w:tcPr>
            <w:tcW w:w="1332" w:type="dxa"/>
            <w:noWrap/>
            <w:hideMark/>
          </w:tcPr>
          <w:p w14:paraId="179F7823"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50390010</w:t>
            </w:r>
          </w:p>
        </w:tc>
        <w:tc>
          <w:tcPr>
            <w:tcW w:w="7470" w:type="dxa"/>
            <w:noWrap/>
            <w:hideMark/>
          </w:tcPr>
          <w:p w14:paraId="5BD09B6C"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 xml:space="preserve"> Waste Disposal;Solid Waste Disposal - Industrial;Auxillary Fuel/No Emissions;Liquified Petroleum Gas (LPG)                                                                                            </w:t>
            </w:r>
          </w:p>
        </w:tc>
        <w:tc>
          <w:tcPr>
            <w:tcW w:w="1890" w:type="dxa"/>
            <w:noWrap/>
            <w:hideMark/>
          </w:tcPr>
          <w:p w14:paraId="6CE76DBA"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&lt; 0.01</w:t>
            </w:r>
          </w:p>
        </w:tc>
      </w:tr>
      <w:tr w:rsidR="00E538A4" w:rsidRPr="0044090D" w14:paraId="02DE4AC3" w14:textId="77777777" w:rsidTr="00E538A4">
        <w:trPr>
          <w:trHeight w:val="300"/>
        </w:trPr>
        <w:tc>
          <w:tcPr>
            <w:tcW w:w="1332" w:type="dxa"/>
            <w:noWrap/>
            <w:hideMark/>
          </w:tcPr>
          <w:p w14:paraId="36294545"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20200205</w:t>
            </w:r>
          </w:p>
        </w:tc>
        <w:tc>
          <w:tcPr>
            <w:tcW w:w="7470" w:type="dxa"/>
            <w:noWrap/>
            <w:hideMark/>
          </w:tcPr>
          <w:p w14:paraId="68533670"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 xml:space="preserve"> Internal Combustion Engines;Industrial;Natural Gas;Reciprocating: Crankcase Blowby                                                                                                                    </w:t>
            </w:r>
          </w:p>
        </w:tc>
        <w:tc>
          <w:tcPr>
            <w:tcW w:w="1890" w:type="dxa"/>
            <w:noWrap/>
            <w:hideMark/>
          </w:tcPr>
          <w:p w14:paraId="5B5C66BD"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&lt; 0.01</w:t>
            </w:r>
          </w:p>
        </w:tc>
      </w:tr>
      <w:tr w:rsidR="00E538A4" w:rsidRPr="0044090D" w14:paraId="13149892" w14:textId="77777777" w:rsidTr="00E538A4">
        <w:trPr>
          <w:trHeight w:val="300"/>
        </w:trPr>
        <w:tc>
          <w:tcPr>
            <w:tcW w:w="1332" w:type="dxa"/>
            <w:noWrap/>
            <w:hideMark/>
          </w:tcPr>
          <w:p w14:paraId="24E6D61C"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30890023</w:t>
            </w:r>
          </w:p>
        </w:tc>
        <w:tc>
          <w:tcPr>
            <w:tcW w:w="7470" w:type="dxa"/>
            <w:noWrap/>
            <w:hideMark/>
          </w:tcPr>
          <w:p w14:paraId="46B0BDA6"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 xml:space="preserve"> Industrial Processes;Rubber and Miscellaneous Plastics Products;Fuel Fired Equipment;Natural Gas: Flares                                                                                              </w:t>
            </w:r>
          </w:p>
        </w:tc>
        <w:tc>
          <w:tcPr>
            <w:tcW w:w="1890" w:type="dxa"/>
            <w:noWrap/>
            <w:hideMark/>
          </w:tcPr>
          <w:p w14:paraId="0568731B"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&lt; 0.01</w:t>
            </w:r>
          </w:p>
        </w:tc>
      </w:tr>
      <w:tr w:rsidR="00E538A4" w:rsidRPr="0044090D" w14:paraId="0D0A9555" w14:textId="77777777" w:rsidTr="00E538A4">
        <w:trPr>
          <w:trHeight w:val="300"/>
        </w:trPr>
        <w:tc>
          <w:tcPr>
            <w:tcW w:w="1332" w:type="dxa"/>
            <w:noWrap/>
            <w:hideMark/>
          </w:tcPr>
          <w:p w14:paraId="182DD0A3"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50100432</w:t>
            </w:r>
          </w:p>
        </w:tc>
        <w:tc>
          <w:tcPr>
            <w:tcW w:w="7470" w:type="dxa"/>
            <w:noWrap/>
            <w:hideMark/>
          </w:tcPr>
          <w:p w14:paraId="30A9CE83"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 xml:space="preserve"> Waste Disposal;Solid Waste Disposal - Government;Landfill Dump;Waste Gas Purification: Membranes                                                                                                      </w:t>
            </w:r>
          </w:p>
        </w:tc>
        <w:tc>
          <w:tcPr>
            <w:tcW w:w="1890" w:type="dxa"/>
            <w:noWrap/>
            <w:hideMark/>
          </w:tcPr>
          <w:p w14:paraId="7D64547F"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&lt; 0.01</w:t>
            </w:r>
          </w:p>
        </w:tc>
      </w:tr>
      <w:tr w:rsidR="00E538A4" w:rsidRPr="0044090D" w14:paraId="01792749" w14:textId="77777777" w:rsidTr="00E538A4">
        <w:trPr>
          <w:trHeight w:val="300"/>
        </w:trPr>
        <w:tc>
          <w:tcPr>
            <w:tcW w:w="1332" w:type="dxa"/>
            <w:noWrap/>
            <w:hideMark/>
          </w:tcPr>
          <w:p w14:paraId="6A0FA7D5"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30505023</w:t>
            </w:r>
          </w:p>
        </w:tc>
        <w:tc>
          <w:tcPr>
            <w:tcW w:w="7470" w:type="dxa"/>
            <w:noWrap/>
            <w:hideMark/>
          </w:tcPr>
          <w:p w14:paraId="75A67AEE"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 xml:space="preserve"> Industrial Processes;Mineral Products;Asphalt Processing (Blowing);Asphalt Heater: LP Gas                                                                                                             </w:t>
            </w:r>
          </w:p>
        </w:tc>
        <w:tc>
          <w:tcPr>
            <w:tcW w:w="1890" w:type="dxa"/>
            <w:noWrap/>
            <w:hideMark/>
          </w:tcPr>
          <w:p w14:paraId="0EC6F386"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&lt; 0.01</w:t>
            </w:r>
          </w:p>
        </w:tc>
      </w:tr>
      <w:tr w:rsidR="00E538A4" w:rsidRPr="0044090D" w14:paraId="1A4AE752" w14:textId="77777777" w:rsidTr="00E538A4">
        <w:trPr>
          <w:trHeight w:val="300"/>
        </w:trPr>
        <w:tc>
          <w:tcPr>
            <w:tcW w:w="1332" w:type="dxa"/>
            <w:noWrap/>
            <w:hideMark/>
          </w:tcPr>
          <w:p w14:paraId="1FE4D990"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30490035</w:t>
            </w:r>
          </w:p>
        </w:tc>
        <w:tc>
          <w:tcPr>
            <w:tcW w:w="7470" w:type="dxa"/>
            <w:noWrap/>
            <w:hideMark/>
          </w:tcPr>
          <w:p w14:paraId="297B2C14"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 xml:space="preserve"> Industrial Processes;Secondary Metal Production;Fuel Fired Equipment;Propane: Furnaces                                                                                                                </w:t>
            </w:r>
          </w:p>
        </w:tc>
        <w:tc>
          <w:tcPr>
            <w:tcW w:w="1890" w:type="dxa"/>
            <w:noWrap/>
            <w:hideMark/>
          </w:tcPr>
          <w:p w14:paraId="7556B42C"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&lt; 0.01</w:t>
            </w:r>
          </w:p>
        </w:tc>
      </w:tr>
      <w:tr w:rsidR="00E538A4" w:rsidRPr="0044090D" w14:paraId="6FFBADFF" w14:textId="77777777" w:rsidTr="00E538A4">
        <w:trPr>
          <w:trHeight w:val="300"/>
        </w:trPr>
        <w:tc>
          <w:tcPr>
            <w:tcW w:w="1332" w:type="dxa"/>
            <w:noWrap/>
            <w:hideMark/>
          </w:tcPr>
          <w:p w14:paraId="4699033D"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30600107</w:t>
            </w:r>
          </w:p>
        </w:tc>
        <w:tc>
          <w:tcPr>
            <w:tcW w:w="7470" w:type="dxa"/>
            <w:noWrap/>
            <w:hideMark/>
          </w:tcPr>
          <w:p w14:paraId="771E1BD1"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 xml:space="preserve"> Industrial Processes;Petroleum Industry;Process Heaters;LPG-fired                                                                                                                                     </w:t>
            </w:r>
          </w:p>
        </w:tc>
        <w:tc>
          <w:tcPr>
            <w:tcW w:w="1890" w:type="dxa"/>
            <w:noWrap/>
            <w:hideMark/>
          </w:tcPr>
          <w:p w14:paraId="591E06E7"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&lt; 0.01</w:t>
            </w:r>
          </w:p>
        </w:tc>
      </w:tr>
      <w:tr w:rsidR="00E538A4" w:rsidRPr="0044090D" w14:paraId="6ED43AAB" w14:textId="77777777" w:rsidTr="00E538A4">
        <w:trPr>
          <w:trHeight w:val="300"/>
        </w:trPr>
        <w:tc>
          <w:tcPr>
            <w:tcW w:w="1332" w:type="dxa"/>
            <w:noWrap/>
            <w:hideMark/>
          </w:tcPr>
          <w:p w14:paraId="254F06ED"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20200706</w:t>
            </w:r>
          </w:p>
        </w:tc>
        <w:tc>
          <w:tcPr>
            <w:tcW w:w="7470" w:type="dxa"/>
            <w:noWrap/>
            <w:hideMark/>
          </w:tcPr>
          <w:p w14:paraId="63C96C2A"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 xml:space="preserve"> Internal Combustion Engines;Industrial;Process Gas;Refinery Gas: Reciprocating Engine                                                                                                                 </w:t>
            </w:r>
          </w:p>
        </w:tc>
        <w:tc>
          <w:tcPr>
            <w:tcW w:w="1890" w:type="dxa"/>
            <w:noWrap/>
            <w:hideMark/>
          </w:tcPr>
          <w:p w14:paraId="41477EB2"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&lt; 0.01</w:t>
            </w:r>
          </w:p>
        </w:tc>
      </w:tr>
      <w:tr w:rsidR="00E538A4" w:rsidRPr="0044090D" w14:paraId="45867131" w14:textId="77777777" w:rsidTr="00E538A4">
        <w:trPr>
          <w:trHeight w:val="300"/>
        </w:trPr>
        <w:tc>
          <w:tcPr>
            <w:tcW w:w="1332" w:type="dxa"/>
            <w:noWrap/>
            <w:hideMark/>
          </w:tcPr>
          <w:p w14:paraId="5EDBA150"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30400407</w:t>
            </w:r>
          </w:p>
        </w:tc>
        <w:tc>
          <w:tcPr>
            <w:tcW w:w="7470" w:type="dxa"/>
            <w:noWrap/>
            <w:hideMark/>
          </w:tcPr>
          <w:p w14:paraId="2AC8692F"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 xml:space="preserve"> Industrial Processes;Secondary Metal Production;Lead;Pot Furnace Heater: Natural Gas                                                                                                                  </w:t>
            </w:r>
          </w:p>
        </w:tc>
        <w:tc>
          <w:tcPr>
            <w:tcW w:w="1890" w:type="dxa"/>
            <w:noWrap/>
            <w:hideMark/>
          </w:tcPr>
          <w:p w14:paraId="6577F1DC"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&lt; 0.01</w:t>
            </w:r>
          </w:p>
        </w:tc>
      </w:tr>
      <w:tr w:rsidR="00E538A4" w:rsidRPr="0044090D" w14:paraId="539715AB" w14:textId="77777777" w:rsidTr="00E538A4">
        <w:trPr>
          <w:trHeight w:val="300"/>
        </w:trPr>
        <w:tc>
          <w:tcPr>
            <w:tcW w:w="1332" w:type="dxa"/>
            <w:noWrap/>
            <w:hideMark/>
          </w:tcPr>
          <w:p w14:paraId="51B150B2"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20300206</w:t>
            </w:r>
          </w:p>
        </w:tc>
        <w:tc>
          <w:tcPr>
            <w:tcW w:w="7470" w:type="dxa"/>
            <w:noWrap/>
            <w:hideMark/>
          </w:tcPr>
          <w:p w14:paraId="1A71AC16"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 xml:space="preserve"> Internal Combustion Engines;Commercial/Institutional;Natural Gas;Reciprocating: Evaporative Losses (Fuel Delivery System)                                                                             </w:t>
            </w:r>
          </w:p>
        </w:tc>
        <w:tc>
          <w:tcPr>
            <w:tcW w:w="1890" w:type="dxa"/>
            <w:noWrap/>
            <w:hideMark/>
          </w:tcPr>
          <w:p w14:paraId="15E37F4B"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&lt; 0.01</w:t>
            </w:r>
          </w:p>
        </w:tc>
      </w:tr>
      <w:tr w:rsidR="00E538A4" w:rsidRPr="0044090D" w14:paraId="7F90B753" w14:textId="77777777" w:rsidTr="00E538A4">
        <w:trPr>
          <w:trHeight w:val="300"/>
        </w:trPr>
        <w:tc>
          <w:tcPr>
            <w:tcW w:w="1332" w:type="dxa"/>
            <w:noWrap/>
            <w:hideMark/>
          </w:tcPr>
          <w:p w14:paraId="66272E84"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20300707</w:t>
            </w:r>
          </w:p>
        </w:tc>
        <w:tc>
          <w:tcPr>
            <w:tcW w:w="7470" w:type="dxa"/>
            <w:noWrap/>
            <w:hideMark/>
          </w:tcPr>
          <w:p w14:paraId="08305F4A"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 xml:space="preserve"> Internal Combustion Engines;Commercial/Institutional;Digester Gas;Reciprocating: Exhaust                                                                                                              </w:t>
            </w:r>
          </w:p>
        </w:tc>
        <w:tc>
          <w:tcPr>
            <w:tcW w:w="1890" w:type="dxa"/>
            <w:noWrap/>
            <w:hideMark/>
          </w:tcPr>
          <w:p w14:paraId="42C44B7C"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&lt; 0.01</w:t>
            </w:r>
          </w:p>
        </w:tc>
      </w:tr>
      <w:tr w:rsidR="00E538A4" w:rsidRPr="0044090D" w14:paraId="34757A63" w14:textId="77777777" w:rsidTr="00E538A4">
        <w:trPr>
          <w:trHeight w:val="300"/>
        </w:trPr>
        <w:tc>
          <w:tcPr>
            <w:tcW w:w="1332" w:type="dxa"/>
            <w:noWrap/>
            <w:hideMark/>
          </w:tcPr>
          <w:p w14:paraId="6DD5DED7"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20201007</w:t>
            </w:r>
          </w:p>
        </w:tc>
        <w:tc>
          <w:tcPr>
            <w:tcW w:w="7470" w:type="dxa"/>
            <w:noWrap/>
            <w:hideMark/>
          </w:tcPr>
          <w:p w14:paraId="40D2C954"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 xml:space="preserve"> Internal Combustion Engines;Industrial;Liquified Petroleum Gas (LPG);Reciprocating: Exhaust                                                                                                           </w:t>
            </w:r>
          </w:p>
        </w:tc>
        <w:tc>
          <w:tcPr>
            <w:tcW w:w="1890" w:type="dxa"/>
            <w:noWrap/>
            <w:hideMark/>
          </w:tcPr>
          <w:p w14:paraId="718272A8" w14:textId="77777777" w:rsidR="00E538A4" w:rsidRPr="0044090D" w:rsidRDefault="00E538A4" w:rsidP="00E538A4">
            <w:pPr>
              <w:rPr>
                <w:rFonts w:ascii="Times New Roman" w:hAnsi="Times New Roman" w:cs="Times New Roman"/>
              </w:rPr>
            </w:pPr>
            <w:r w:rsidRPr="0044090D">
              <w:rPr>
                <w:rFonts w:ascii="Times New Roman" w:hAnsi="Times New Roman" w:cs="Times New Roman"/>
              </w:rPr>
              <w:t>&lt; 0.01</w:t>
            </w:r>
          </w:p>
        </w:tc>
      </w:tr>
    </w:tbl>
    <w:p w14:paraId="19E4FC69" w14:textId="77777777" w:rsidR="00891AA6" w:rsidRPr="0044090D" w:rsidRDefault="00891AA6" w:rsidP="00891AA6">
      <w:pPr>
        <w:rPr>
          <w:rFonts w:ascii="Times New Roman" w:hAnsi="Times New Roman" w:cs="Times New Roman"/>
        </w:rPr>
      </w:pPr>
    </w:p>
    <w:p w14:paraId="00B416D3" w14:textId="77777777" w:rsidR="00891AA6" w:rsidRPr="0044090D" w:rsidRDefault="00891AA6" w:rsidP="00891AA6">
      <w:pPr>
        <w:rPr>
          <w:rFonts w:ascii="Times New Roman" w:hAnsi="Times New Roman" w:cs="Times New Roman"/>
        </w:rPr>
      </w:pPr>
      <w:r w:rsidRPr="0044090D">
        <w:rPr>
          <w:rFonts w:ascii="Times New Roman" w:hAnsi="Times New Roman" w:cs="Times New Roman"/>
        </w:rPr>
        <w:t>91113 – Nonroa</w:t>
      </w:r>
      <w:r w:rsidR="006F4E3F" w:rsidRPr="0044090D">
        <w:rPr>
          <w:rFonts w:ascii="Times New Roman" w:hAnsi="Times New Roman" w:cs="Times New Roman"/>
        </w:rPr>
        <w:t xml:space="preserve">d Gasoline Exhaust – Composite </w:t>
      </w:r>
    </w:p>
    <w:p w14:paraId="17DC457E" w14:textId="2914133D" w:rsidR="00B45C58" w:rsidRPr="0044090D" w:rsidRDefault="00B45C58" w:rsidP="00891AA6">
      <w:pPr>
        <w:rPr>
          <w:rFonts w:ascii="Times New Roman" w:hAnsi="Times New Roman" w:cs="Times New Roman"/>
        </w:rPr>
      </w:pPr>
      <w:r w:rsidRPr="0044090D">
        <w:rPr>
          <w:rFonts w:ascii="Times New Roman" w:hAnsi="Times New Roman" w:cs="Times New Roman"/>
        </w:rPr>
        <w:t>The emission source p</w:t>
      </w:r>
      <w:r w:rsidR="00E538A4" w:rsidRPr="0044090D">
        <w:rPr>
          <w:rFonts w:ascii="Times New Roman" w:hAnsi="Times New Roman" w:cs="Times New Roman"/>
        </w:rPr>
        <w:t>rofile for nonroad gasoline exhaust is also both in need of new measurements</w:t>
      </w:r>
      <w:r w:rsidR="003C2575" w:rsidRPr="0044090D">
        <w:rPr>
          <w:rFonts w:ascii="Times New Roman" w:hAnsi="Times New Roman" w:cs="Times New Roman"/>
        </w:rPr>
        <w:t>, based on the categories represented</w:t>
      </w:r>
      <w:r w:rsidR="006F4E3F" w:rsidRPr="0044090D">
        <w:rPr>
          <w:rFonts w:ascii="Times New Roman" w:hAnsi="Times New Roman" w:cs="Times New Roman"/>
        </w:rPr>
        <w:t xml:space="preserve"> by the SCCs applied to the profile</w:t>
      </w:r>
      <w:r w:rsidR="00E538A4" w:rsidRPr="0044090D">
        <w:rPr>
          <w:rFonts w:ascii="Times New Roman" w:hAnsi="Times New Roman" w:cs="Times New Roman"/>
        </w:rPr>
        <w:t xml:space="preserve"> as well as in need of an update based on specificity, due to the variety of SCCs curre</w:t>
      </w:r>
      <w:r w:rsidR="009F7591">
        <w:rPr>
          <w:rFonts w:ascii="Times New Roman" w:hAnsi="Times New Roman" w:cs="Times New Roman"/>
        </w:rPr>
        <w:t>n</w:t>
      </w:r>
      <w:r w:rsidR="00E538A4" w:rsidRPr="0044090D">
        <w:rPr>
          <w:rFonts w:ascii="Times New Roman" w:hAnsi="Times New Roman" w:cs="Times New Roman"/>
        </w:rPr>
        <w:t>tly being applied in the emissions modeling platform (</w:t>
      </w:r>
      <w:r w:rsidR="007B0B2F">
        <w:rPr>
          <w:rFonts w:ascii="Times New Roman" w:hAnsi="Times New Roman" w:cs="Times New Roman"/>
        </w:rPr>
        <w:t>Table S</w:t>
      </w:r>
      <w:r w:rsidR="00D2676B">
        <w:rPr>
          <w:rFonts w:ascii="Times New Roman" w:hAnsi="Times New Roman" w:cs="Times New Roman"/>
        </w:rPr>
        <w:t>21</w:t>
      </w:r>
      <w:r w:rsidR="00E538A4" w:rsidRPr="0044090D">
        <w:rPr>
          <w:rFonts w:ascii="Times New Roman" w:hAnsi="Times New Roman" w:cs="Times New Roman"/>
        </w:rPr>
        <w:t xml:space="preserve">). </w:t>
      </w:r>
      <w:r w:rsidR="003A1943" w:rsidRPr="0044090D">
        <w:rPr>
          <w:rFonts w:ascii="Times New Roman" w:hAnsi="Times New Roman" w:cs="Times New Roman"/>
        </w:rPr>
        <w:t>The source categories in most need of source testing are gasoline powered chain saws, snowmobiles, outboard motors for boats, motorcycles, all-terrain vehicles, leaf blowers and commercial edgers.</w:t>
      </w:r>
    </w:p>
    <w:p w14:paraId="7862A606" w14:textId="33A6F8F3" w:rsidR="00041B3A" w:rsidRPr="0044090D" w:rsidRDefault="007B0B2F" w:rsidP="00891AA6">
      <w:pPr>
        <w:rPr>
          <w:rFonts w:ascii="Times New Roman" w:hAnsi="Times New Roman" w:cs="Times New Roman"/>
          <w:b/>
        </w:rPr>
      </w:pPr>
      <w:r>
        <w:rPr>
          <w:rFonts w:ascii="Times New Roman" w:hAnsi="Times New Roman" w:cs="Times New Roman"/>
          <w:b/>
        </w:rPr>
        <w:t>Table S</w:t>
      </w:r>
      <w:r w:rsidR="00D2676B">
        <w:rPr>
          <w:rFonts w:ascii="Times New Roman" w:hAnsi="Times New Roman" w:cs="Times New Roman"/>
          <w:b/>
        </w:rPr>
        <w:t>21</w:t>
      </w:r>
      <w:r w:rsidR="00041B3A" w:rsidRPr="0044090D">
        <w:rPr>
          <w:rFonts w:ascii="Times New Roman" w:hAnsi="Times New Roman" w:cs="Times New Roman"/>
          <w:b/>
        </w:rPr>
        <w:t xml:space="preserve">. </w:t>
      </w:r>
      <w:r w:rsidR="00041B3A" w:rsidRPr="0044090D">
        <w:rPr>
          <w:rFonts w:ascii="Times New Roman" w:hAnsi="Times New Roman" w:cs="Times New Roman"/>
        </w:rPr>
        <w:t>SCCs currently being applied to profile # 91113 in SPECIATE (Nonroad Gasoline Exhaust – Composite).</w:t>
      </w:r>
    </w:p>
    <w:tbl>
      <w:tblPr>
        <w:tblStyle w:val="TableGrid"/>
        <w:tblW w:w="10165" w:type="dxa"/>
        <w:tblLook w:val="04A0" w:firstRow="1" w:lastRow="0" w:firstColumn="1" w:lastColumn="0" w:noHBand="0" w:noVBand="1"/>
      </w:tblPr>
      <w:tblGrid>
        <w:gridCol w:w="1615"/>
        <w:gridCol w:w="6750"/>
        <w:gridCol w:w="1800"/>
      </w:tblGrid>
      <w:tr w:rsidR="006F4E3F" w:rsidRPr="0044090D" w14:paraId="4D8DD8AC" w14:textId="77777777" w:rsidTr="006F4E3F">
        <w:trPr>
          <w:trHeight w:val="300"/>
        </w:trPr>
        <w:tc>
          <w:tcPr>
            <w:tcW w:w="1615" w:type="dxa"/>
            <w:noWrap/>
            <w:hideMark/>
          </w:tcPr>
          <w:p w14:paraId="7B8822CF" w14:textId="77777777" w:rsidR="006F4E3F" w:rsidRPr="0044090D" w:rsidRDefault="006F4E3F">
            <w:pPr>
              <w:rPr>
                <w:rFonts w:ascii="Times New Roman" w:hAnsi="Times New Roman" w:cs="Times New Roman"/>
                <w:b/>
              </w:rPr>
            </w:pPr>
            <w:r w:rsidRPr="0044090D">
              <w:rPr>
                <w:rFonts w:ascii="Times New Roman" w:hAnsi="Times New Roman" w:cs="Times New Roman"/>
                <w:b/>
              </w:rPr>
              <w:t>SCC</w:t>
            </w:r>
          </w:p>
        </w:tc>
        <w:tc>
          <w:tcPr>
            <w:tcW w:w="6750" w:type="dxa"/>
            <w:noWrap/>
            <w:hideMark/>
          </w:tcPr>
          <w:p w14:paraId="30AC53B7" w14:textId="77777777" w:rsidR="006F4E3F" w:rsidRPr="0044090D" w:rsidRDefault="006F4E3F">
            <w:pPr>
              <w:rPr>
                <w:rFonts w:ascii="Times New Roman" w:hAnsi="Times New Roman" w:cs="Times New Roman"/>
                <w:b/>
              </w:rPr>
            </w:pPr>
            <w:r w:rsidRPr="0044090D">
              <w:rPr>
                <w:rFonts w:ascii="Times New Roman" w:hAnsi="Times New Roman" w:cs="Times New Roman"/>
                <w:b/>
              </w:rPr>
              <w:t xml:space="preserve">SCC Description </w:t>
            </w:r>
          </w:p>
        </w:tc>
        <w:tc>
          <w:tcPr>
            <w:tcW w:w="1800" w:type="dxa"/>
            <w:noWrap/>
            <w:hideMark/>
          </w:tcPr>
          <w:p w14:paraId="5E145857" w14:textId="77777777" w:rsidR="006F4E3F" w:rsidRPr="0044090D" w:rsidRDefault="006F4E3F">
            <w:pPr>
              <w:rPr>
                <w:rFonts w:ascii="Times New Roman" w:hAnsi="Times New Roman" w:cs="Times New Roman"/>
                <w:b/>
              </w:rPr>
            </w:pPr>
            <w:r w:rsidRPr="0044090D">
              <w:rPr>
                <w:rFonts w:ascii="Times New Roman" w:hAnsi="Times New Roman" w:cs="Times New Roman"/>
                <w:b/>
              </w:rPr>
              <w:t xml:space="preserve">% of Profile Mass </w:t>
            </w:r>
          </w:p>
        </w:tc>
      </w:tr>
      <w:tr w:rsidR="006F4E3F" w:rsidRPr="0044090D" w14:paraId="66703430" w14:textId="77777777" w:rsidTr="006F4E3F">
        <w:trPr>
          <w:trHeight w:val="300"/>
        </w:trPr>
        <w:tc>
          <w:tcPr>
            <w:tcW w:w="1615" w:type="dxa"/>
            <w:noWrap/>
            <w:hideMark/>
          </w:tcPr>
          <w:p w14:paraId="55BE1ADF" w14:textId="77777777" w:rsidR="006F4E3F" w:rsidRPr="0044090D" w:rsidRDefault="006F4E3F" w:rsidP="006F4E3F">
            <w:pPr>
              <w:rPr>
                <w:rFonts w:ascii="Times New Roman" w:hAnsi="Times New Roman" w:cs="Times New Roman"/>
              </w:rPr>
            </w:pPr>
            <w:r w:rsidRPr="0044090D">
              <w:rPr>
                <w:rFonts w:ascii="Times New Roman" w:hAnsi="Times New Roman" w:cs="Times New Roman"/>
              </w:rPr>
              <w:t>2260004021</w:t>
            </w:r>
          </w:p>
        </w:tc>
        <w:tc>
          <w:tcPr>
            <w:tcW w:w="6750" w:type="dxa"/>
            <w:noWrap/>
            <w:hideMark/>
          </w:tcPr>
          <w:p w14:paraId="7919B56D" w14:textId="77777777" w:rsidR="006F4E3F" w:rsidRPr="0044090D" w:rsidRDefault="006F4E3F">
            <w:pPr>
              <w:rPr>
                <w:rFonts w:ascii="Times New Roman" w:hAnsi="Times New Roman" w:cs="Times New Roman"/>
              </w:rPr>
            </w:pPr>
            <w:r w:rsidRPr="0044090D">
              <w:rPr>
                <w:rFonts w:ascii="Times New Roman" w:hAnsi="Times New Roman" w:cs="Times New Roman"/>
              </w:rPr>
              <w:t>Mobile Sources;Off-highway Vehicle Gasoline, 2-Stroke;Lawn and Garden Equipment;Chain Saws &lt; 6 HP (Commercial)</w:t>
            </w:r>
          </w:p>
        </w:tc>
        <w:tc>
          <w:tcPr>
            <w:tcW w:w="1800" w:type="dxa"/>
            <w:noWrap/>
            <w:hideMark/>
          </w:tcPr>
          <w:p w14:paraId="6A51FD52" w14:textId="77777777" w:rsidR="006F4E3F" w:rsidRPr="0044090D" w:rsidRDefault="006F4E3F" w:rsidP="006F4E3F">
            <w:pPr>
              <w:rPr>
                <w:rFonts w:ascii="Times New Roman" w:hAnsi="Times New Roman" w:cs="Times New Roman"/>
              </w:rPr>
            </w:pPr>
            <w:r w:rsidRPr="0044090D">
              <w:rPr>
                <w:rFonts w:ascii="Times New Roman" w:hAnsi="Times New Roman" w:cs="Times New Roman"/>
              </w:rPr>
              <w:t>12.04</w:t>
            </w:r>
          </w:p>
        </w:tc>
      </w:tr>
      <w:tr w:rsidR="006F4E3F" w:rsidRPr="0044090D" w14:paraId="7F4277E9" w14:textId="77777777" w:rsidTr="006F4E3F">
        <w:trPr>
          <w:trHeight w:val="300"/>
        </w:trPr>
        <w:tc>
          <w:tcPr>
            <w:tcW w:w="1615" w:type="dxa"/>
            <w:noWrap/>
            <w:hideMark/>
          </w:tcPr>
          <w:p w14:paraId="798F09DF" w14:textId="77777777" w:rsidR="006F4E3F" w:rsidRPr="0044090D" w:rsidRDefault="006F4E3F" w:rsidP="006F4E3F">
            <w:pPr>
              <w:rPr>
                <w:rFonts w:ascii="Times New Roman" w:hAnsi="Times New Roman" w:cs="Times New Roman"/>
              </w:rPr>
            </w:pPr>
            <w:r w:rsidRPr="0044090D">
              <w:rPr>
                <w:rFonts w:ascii="Times New Roman" w:hAnsi="Times New Roman" w:cs="Times New Roman"/>
              </w:rPr>
              <w:t>2260001020</w:t>
            </w:r>
          </w:p>
        </w:tc>
        <w:tc>
          <w:tcPr>
            <w:tcW w:w="6750" w:type="dxa"/>
            <w:noWrap/>
            <w:hideMark/>
          </w:tcPr>
          <w:p w14:paraId="7F7ABA8D" w14:textId="77777777" w:rsidR="006F4E3F" w:rsidRPr="0044090D" w:rsidRDefault="006F4E3F">
            <w:pPr>
              <w:rPr>
                <w:rFonts w:ascii="Times New Roman" w:hAnsi="Times New Roman" w:cs="Times New Roman"/>
              </w:rPr>
            </w:pPr>
            <w:r w:rsidRPr="0044090D">
              <w:rPr>
                <w:rFonts w:ascii="Times New Roman" w:hAnsi="Times New Roman" w:cs="Times New Roman"/>
              </w:rPr>
              <w:t>Mobile Sources;Off-highway Vehicle Gasoline, 2-Stroke;Recreational Equipment;Snowmobiles</w:t>
            </w:r>
          </w:p>
        </w:tc>
        <w:tc>
          <w:tcPr>
            <w:tcW w:w="1800" w:type="dxa"/>
            <w:noWrap/>
            <w:hideMark/>
          </w:tcPr>
          <w:p w14:paraId="2253ADE2" w14:textId="77777777" w:rsidR="006F4E3F" w:rsidRPr="0044090D" w:rsidRDefault="006F4E3F" w:rsidP="006F4E3F">
            <w:pPr>
              <w:rPr>
                <w:rFonts w:ascii="Times New Roman" w:hAnsi="Times New Roman" w:cs="Times New Roman"/>
              </w:rPr>
            </w:pPr>
            <w:r w:rsidRPr="0044090D">
              <w:rPr>
                <w:rFonts w:ascii="Times New Roman" w:hAnsi="Times New Roman" w:cs="Times New Roman"/>
              </w:rPr>
              <w:t>10.95</w:t>
            </w:r>
          </w:p>
        </w:tc>
      </w:tr>
      <w:tr w:rsidR="006F4E3F" w:rsidRPr="0044090D" w14:paraId="56C49D35" w14:textId="77777777" w:rsidTr="006F4E3F">
        <w:trPr>
          <w:trHeight w:val="300"/>
        </w:trPr>
        <w:tc>
          <w:tcPr>
            <w:tcW w:w="1615" w:type="dxa"/>
            <w:noWrap/>
            <w:hideMark/>
          </w:tcPr>
          <w:p w14:paraId="33FF2A6B" w14:textId="77777777" w:rsidR="006F4E3F" w:rsidRPr="0044090D" w:rsidRDefault="006F4E3F" w:rsidP="006F4E3F">
            <w:pPr>
              <w:rPr>
                <w:rFonts w:ascii="Times New Roman" w:hAnsi="Times New Roman" w:cs="Times New Roman"/>
              </w:rPr>
            </w:pPr>
            <w:r w:rsidRPr="0044090D">
              <w:rPr>
                <w:rFonts w:ascii="Times New Roman" w:hAnsi="Times New Roman" w:cs="Times New Roman"/>
              </w:rPr>
              <w:lastRenderedPageBreak/>
              <w:t>2282005010</w:t>
            </w:r>
          </w:p>
        </w:tc>
        <w:tc>
          <w:tcPr>
            <w:tcW w:w="6750" w:type="dxa"/>
            <w:noWrap/>
            <w:hideMark/>
          </w:tcPr>
          <w:p w14:paraId="5F0B1F9D" w14:textId="77777777" w:rsidR="006F4E3F" w:rsidRPr="0044090D" w:rsidRDefault="006F4E3F">
            <w:pPr>
              <w:rPr>
                <w:rFonts w:ascii="Times New Roman" w:hAnsi="Times New Roman" w:cs="Times New Roman"/>
              </w:rPr>
            </w:pPr>
            <w:r w:rsidRPr="0044090D">
              <w:rPr>
                <w:rFonts w:ascii="Times New Roman" w:hAnsi="Times New Roman" w:cs="Times New Roman"/>
              </w:rPr>
              <w:t>Mobile Sources;Pleasure Craft;Gasoline 2-Stroke;Outboard</w:t>
            </w:r>
          </w:p>
        </w:tc>
        <w:tc>
          <w:tcPr>
            <w:tcW w:w="1800" w:type="dxa"/>
            <w:noWrap/>
            <w:hideMark/>
          </w:tcPr>
          <w:p w14:paraId="48C8B495" w14:textId="77777777" w:rsidR="006F4E3F" w:rsidRPr="0044090D" w:rsidRDefault="006F4E3F" w:rsidP="006F4E3F">
            <w:pPr>
              <w:rPr>
                <w:rFonts w:ascii="Times New Roman" w:hAnsi="Times New Roman" w:cs="Times New Roman"/>
              </w:rPr>
            </w:pPr>
            <w:r w:rsidRPr="0044090D">
              <w:rPr>
                <w:rFonts w:ascii="Times New Roman" w:hAnsi="Times New Roman" w:cs="Times New Roman"/>
              </w:rPr>
              <w:t>10.35</w:t>
            </w:r>
          </w:p>
        </w:tc>
      </w:tr>
      <w:tr w:rsidR="006F4E3F" w:rsidRPr="0044090D" w14:paraId="6AC873AA" w14:textId="77777777" w:rsidTr="006F4E3F">
        <w:trPr>
          <w:trHeight w:val="300"/>
        </w:trPr>
        <w:tc>
          <w:tcPr>
            <w:tcW w:w="1615" w:type="dxa"/>
            <w:noWrap/>
            <w:hideMark/>
          </w:tcPr>
          <w:p w14:paraId="4FCFD55E" w14:textId="77777777" w:rsidR="006F4E3F" w:rsidRPr="0044090D" w:rsidRDefault="006F4E3F" w:rsidP="006F4E3F">
            <w:pPr>
              <w:rPr>
                <w:rFonts w:ascii="Times New Roman" w:hAnsi="Times New Roman" w:cs="Times New Roman"/>
              </w:rPr>
            </w:pPr>
            <w:r w:rsidRPr="0044090D">
              <w:rPr>
                <w:rFonts w:ascii="Times New Roman" w:hAnsi="Times New Roman" w:cs="Times New Roman"/>
              </w:rPr>
              <w:t>2260001010</w:t>
            </w:r>
          </w:p>
        </w:tc>
        <w:tc>
          <w:tcPr>
            <w:tcW w:w="6750" w:type="dxa"/>
            <w:noWrap/>
            <w:hideMark/>
          </w:tcPr>
          <w:p w14:paraId="73394C30" w14:textId="77777777" w:rsidR="006F4E3F" w:rsidRPr="0044090D" w:rsidRDefault="006F4E3F">
            <w:pPr>
              <w:rPr>
                <w:rFonts w:ascii="Times New Roman" w:hAnsi="Times New Roman" w:cs="Times New Roman"/>
              </w:rPr>
            </w:pPr>
            <w:r w:rsidRPr="0044090D">
              <w:rPr>
                <w:rFonts w:ascii="Times New Roman" w:hAnsi="Times New Roman" w:cs="Times New Roman"/>
              </w:rPr>
              <w:t>Mobile Sources;Off-highway Vehicle Gasoline, 2-Stroke;Recreational Equipment;Motorcycles: Off-road</w:t>
            </w:r>
          </w:p>
        </w:tc>
        <w:tc>
          <w:tcPr>
            <w:tcW w:w="1800" w:type="dxa"/>
            <w:noWrap/>
            <w:hideMark/>
          </w:tcPr>
          <w:p w14:paraId="782CD3DB" w14:textId="77777777" w:rsidR="006F4E3F" w:rsidRPr="0044090D" w:rsidRDefault="006F4E3F" w:rsidP="006F4E3F">
            <w:pPr>
              <w:rPr>
                <w:rFonts w:ascii="Times New Roman" w:hAnsi="Times New Roman" w:cs="Times New Roman"/>
              </w:rPr>
            </w:pPr>
            <w:r w:rsidRPr="0044090D">
              <w:rPr>
                <w:rFonts w:ascii="Times New Roman" w:hAnsi="Times New Roman" w:cs="Times New Roman"/>
              </w:rPr>
              <w:t>9.06</w:t>
            </w:r>
          </w:p>
        </w:tc>
      </w:tr>
      <w:tr w:rsidR="006F4E3F" w:rsidRPr="0044090D" w14:paraId="674EDFE6" w14:textId="77777777" w:rsidTr="006F4E3F">
        <w:trPr>
          <w:trHeight w:val="300"/>
        </w:trPr>
        <w:tc>
          <w:tcPr>
            <w:tcW w:w="1615" w:type="dxa"/>
            <w:noWrap/>
            <w:hideMark/>
          </w:tcPr>
          <w:p w14:paraId="270A2B62" w14:textId="77777777" w:rsidR="006F4E3F" w:rsidRPr="0044090D" w:rsidRDefault="006F4E3F" w:rsidP="006F4E3F">
            <w:pPr>
              <w:rPr>
                <w:rFonts w:ascii="Times New Roman" w:hAnsi="Times New Roman" w:cs="Times New Roman"/>
              </w:rPr>
            </w:pPr>
            <w:r w:rsidRPr="0044090D">
              <w:rPr>
                <w:rFonts w:ascii="Times New Roman" w:hAnsi="Times New Roman" w:cs="Times New Roman"/>
              </w:rPr>
              <w:t>2260001030</w:t>
            </w:r>
          </w:p>
        </w:tc>
        <w:tc>
          <w:tcPr>
            <w:tcW w:w="6750" w:type="dxa"/>
            <w:noWrap/>
            <w:hideMark/>
          </w:tcPr>
          <w:p w14:paraId="4C2F145C" w14:textId="77777777" w:rsidR="006F4E3F" w:rsidRPr="0044090D" w:rsidRDefault="006F4E3F">
            <w:pPr>
              <w:rPr>
                <w:rFonts w:ascii="Times New Roman" w:hAnsi="Times New Roman" w:cs="Times New Roman"/>
              </w:rPr>
            </w:pPr>
            <w:r w:rsidRPr="0044090D">
              <w:rPr>
                <w:rFonts w:ascii="Times New Roman" w:hAnsi="Times New Roman" w:cs="Times New Roman"/>
              </w:rPr>
              <w:t>Mobile Sources;Off-highway Vehicle Gasoline, 2-Stroke;Recreational Equipment;All Terrain Vehicles</w:t>
            </w:r>
          </w:p>
        </w:tc>
        <w:tc>
          <w:tcPr>
            <w:tcW w:w="1800" w:type="dxa"/>
            <w:noWrap/>
            <w:hideMark/>
          </w:tcPr>
          <w:p w14:paraId="452CEB62" w14:textId="77777777" w:rsidR="006F4E3F" w:rsidRPr="0044090D" w:rsidRDefault="006F4E3F" w:rsidP="006F4E3F">
            <w:pPr>
              <w:rPr>
                <w:rFonts w:ascii="Times New Roman" w:hAnsi="Times New Roman" w:cs="Times New Roman"/>
              </w:rPr>
            </w:pPr>
            <w:r w:rsidRPr="0044090D">
              <w:rPr>
                <w:rFonts w:ascii="Times New Roman" w:hAnsi="Times New Roman" w:cs="Times New Roman"/>
              </w:rPr>
              <w:t>8.80</w:t>
            </w:r>
          </w:p>
        </w:tc>
      </w:tr>
      <w:tr w:rsidR="006F4E3F" w:rsidRPr="0044090D" w14:paraId="2245A1E3" w14:textId="77777777" w:rsidTr="006F4E3F">
        <w:trPr>
          <w:trHeight w:val="300"/>
        </w:trPr>
        <w:tc>
          <w:tcPr>
            <w:tcW w:w="1615" w:type="dxa"/>
            <w:noWrap/>
            <w:hideMark/>
          </w:tcPr>
          <w:p w14:paraId="57F05777" w14:textId="77777777" w:rsidR="006F4E3F" w:rsidRPr="0044090D" w:rsidRDefault="006F4E3F" w:rsidP="006F4E3F">
            <w:pPr>
              <w:rPr>
                <w:rFonts w:ascii="Times New Roman" w:hAnsi="Times New Roman" w:cs="Times New Roman"/>
              </w:rPr>
            </w:pPr>
            <w:r w:rsidRPr="0044090D">
              <w:rPr>
                <w:rFonts w:ascii="Times New Roman" w:hAnsi="Times New Roman" w:cs="Times New Roman"/>
              </w:rPr>
              <w:t>2260004031</w:t>
            </w:r>
          </w:p>
        </w:tc>
        <w:tc>
          <w:tcPr>
            <w:tcW w:w="6750" w:type="dxa"/>
            <w:noWrap/>
            <w:hideMark/>
          </w:tcPr>
          <w:p w14:paraId="3A585310" w14:textId="77777777" w:rsidR="006F4E3F" w:rsidRPr="0044090D" w:rsidRDefault="006F4E3F">
            <w:pPr>
              <w:rPr>
                <w:rFonts w:ascii="Times New Roman" w:hAnsi="Times New Roman" w:cs="Times New Roman"/>
              </w:rPr>
            </w:pPr>
            <w:r w:rsidRPr="0044090D">
              <w:rPr>
                <w:rFonts w:ascii="Times New Roman" w:hAnsi="Times New Roman" w:cs="Times New Roman"/>
              </w:rPr>
              <w:t>Mobile Sources;Off-highway Vehicle Gasoline, 2-Stroke;Lawn and Garden Equipment;Leafblowers/Vacuums (Commercial)</w:t>
            </w:r>
          </w:p>
        </w:tc>
        <w:tc>
          <w:tcPr>
            <w:tcW w:w="1800" w:type="dxa"/>
            <w:noWrap/>
            <w:hideMark/>
          </w:tcPr>
          <w:p w14:paraId="697756B1" w14:textId="77777777" w:rsidR="006F4E3F" w:rsidRPr="0044090D" w:rsidRDefault="006F4E3F" w:rsidP="006F4E3F">
            <w:pPr>
              <w:rPr>
                <w:rFonts w:ascii="Times New Roman" w:hAnsi="Times New Roman" w:cs="Times New Roman"/>
              </w:rPr>
            </w:pPr>
            <w:r w:rsidRPr="0044090D">
              <w:rPr>
                <w:rFonts w:ascii="Times New Roman" w:hAnsi="Times New Roman" w:cs="Times New Roman"/>
              </w:rPr>
              <w:t>7.09</w:t>
            </w:r>
          </w:p>
        </w:tc>
      </w:tr>
      <w:tr w:rsidR="006F4E3F" w:rsidRPr="0044090D" w14:paraId="1FB4F68A" w14:textId="77777777" w:rsidTr="006F4E3F">
        <w:trPr>
          <w:trHeight w:val="300"/>
        </w:trPr>
        <w:tc>
          <w:tcPr>
            <w:tcW w:w="1615" w:type="dxa"/>
            <w:noWrap/>
            <w:hideMark/>
          </w:tcPr>
          <w:p w14:paraId="64605648" w14:textId="77777777" w:rsidR="006F4E3F" w:rsidRPr="0044090D" w:rsidRDefault="006F4E3F" w:rsidP="006F4E3F">
            <w:pPr>
              <w:rPr>
                <w:rFonts w:ascii="Times New Roman" w:hAnsi="Times New Roman" w:cs="Times New Roman"/>
              </w:rPr>
            </w:pPr>
            <w:r w:rsidRPr="0044090D">
              <w:rPr>
                <w:rFonts w:ascii="Times New Roman" w:hAnsi="Times New Roman" w:cs="Times New Roman"/>
              </w:rPr>
              <w:t>2260004026</w:t>
            </w:r>
          </w:p>
        </w:tc>
        <w:tc>
          <w:tcPr>
            <w:tcW w:w="6750" w:type="dxa"/>
            <w:noWrap/>
            <w:hideMark/>
          </w:tcPr>
          <w:p w14:paraId="5EDAF9AC" w14:textId="77777777" w:rsidR="006F4E3F" w:rsidRPr="0044090D" w:rsidRDefault="006F4E3F">
            <w:pPr>
              <w:rPr>
                <w:rFonts w:ascii="Times New Roman" w:hAnsi="Times New Roman" w:cs="Times New Roman"/>
              </w:rPr>
            </w:pPr>
            <w:r w:rsidRPr="0044090D">
              <w:rPr>
                <w:rFonts w:ascii="Times New Roman" w:hAnsi="Times New Roman" w:cs="Times New Roman"/>
              </w:rPr>
              <w:t>Mobile Sources;Off-highway Vehicle Gasoline, 2-Stroke;Lawn and Garden Equipment;Trimmers/Edgers/Brush Cutters (Commercial)</w:t>
            </w:r>
          </w:p>
        </w:tc>
        <w:tc>
          <w:tcPr>
            <w:tcW w:w="1800" w:type="dxa"/>
            <w:noWrap/>
            <w:hideMark/>
          </w:tcPr>
          <w:p w14:paraId="11A91C72" w14:textId="77777777" w:rsidR="006F4E3F" w:rsidRPr="0044090D" w:rsidRDefault="006F4E3F" w:rsidP="006F4E3F">
            <w:pPr>
              <w:rPr>
                <w:rFonts w:ascii="Times New Roman" w:hAnsi="Times New Roman" w:cs="Times New Roman"/>
              </w:rPr>
            </w:pPr>
            <w:r w:rsidRPr="0044090D">
              <w:rPr>
                <w:rFonts w:ascii="Times New Roman" w:hAnsi="Times New Roman" w:cs="Times New Roman"/>
              </w:rPr>
              <w:t>6.09</w:t>
            </w:r>
          </w:p>
        </w:tc>
      </w:tr>
      <w:tr w:rsidR="006F4E3F" w:rsidRPr="0044090D" w14:paraId="51ED5AE7" w14:textId="77777777" w:rsidTr="006F4E3F">
        <w:trPr>
          <w:trHeight w:val="300"/>
        </w:trPr>
        <w:tc>
          <w:tcPr>
            <w:tcW w:w="1615" w:type="dxa"/>
            <w:noWrap/>
            <w:hideMark/>
          </w:tcPr>
          <w:p w14:paraId="7C62DDA7" w14:textId="77777777" w:rsidR="006F4E3F" w:rsidRPr="0044090D" w:rsidRDefault="006F4E3F" w:rsidP="006F4E3F">
            <w:pPr>
              <w:rPr>
                <w:rFonts w:ascii="Times New Roman" w:hAnsi="Times New Roman" w:cs="Times New Roman"/>
              </w:rPr>
            </w:pPr>
            <w:r w:rsidRPr="0044090D">
              <w:rPr>
                <w:rFonts w:ascii="Times New Roman" w:hAnsi="Times New Roman" w:cs="Times New Roman"/>
              </w:rPr>
              <w:t>2282005015</w:t>
            </w:r>
          </w:p>
        </w:tc>
        <w:tc>
          <w:tcPr>
            <w:tcW w:w="6750" w:type="dxa"/>
            <w:noWrap/>
            <w:hideMark/>
          </w:tcPr>
          <w:p w14:paraId="77DE417B" w14:textId="77777777" w:rsidR="006F4E3F" w:rsidRPr="0044090D" w:rsidRDefault="006F4E3F">
            <w:pPr>
              <w:rPr>
                <w:rFonts w:ascii="Times New Roman" w:hAnsi="Times New Roman" w:cs="Times New Roman"/>
              </w:rPr>
            </w:pPr>
            <w:r w:rsidRPr="0044090D">
              <w:rPr>
                <w:rFonts w:ascii="Times New Roman" w:hAnsi="Times New Roman" w:cs="Times New Roman"/>
              </w:rPr>
              <w:t>Mobile Sources;Pleasure Craft;Gasoline 2-Stroke;Personal Water Craft</w:t>
            </w:r>
          </w:p>
        </w:tc>
        <w:tc>
          <w:tcPr>
            <w:tcW w:w="1800" w:type="dxa"/>
            <w:noWrap/>
            <w:hideMark/>
          </w:tcPr>
          <w:p w14:paraId="24830897" w14:textId="77777777" w:rsidR="006F4E3F" w:rsidRPr="0044090D" w:rsidRDefault="006F4E3F" w:rsidP="006F4E3F">
            <w:pPr>
              <w:rPr>
                <w:rFonts w:ascii="Times New Roman" w:hAnsi="Times New Roman" w:cs="Times New Roman"/>
              </w:rPr>
            </w:pPr>
            <w:r w:rsidRPr="0044090D">
              <w:rPr>
                <w:rFonts w:ascii="Times New Roman" w:hAnsi="Times New Roman" w:cs="Times New Roman"/>
              </w:rPr>
              <w:t>4.92</w:t>
            </w:r>
          </w:p>
        </w:tc>
      </w:tr>
      <w:tr w:rsidR="006F4E3F" w:rsidRPr="0044090D" w14:paraId="33C001A5" w14:textId="77777777" w:rsidTr="006F4E3F">
        <w:trPr>
          <w:trHeight w:val="300"/>
        </w:trPr>
        <w:tc>
          <w:tcPr>
            <w:tcW w:w="1615" w:type="dxa"/>
            <w:noWrap/>
            <w:hideMark/>
          </w:tcPr>
          <w:p w14:paraId="19C525CA" w14:textId="77777777" w:rsidR="006F4E3F" w:rsidRPr="0044090D" w:rsidRDefault="006F4E3F" w:rsidP="006F4E3F">
            <w:pPr>
              <w:rPr>
                <w:rFonts w:ascii="Times New Roman" w:hAnsi="Times New Roman" w:cs="Times New Roman"/>
              </w:rPr>
            </w:pPr>
            <w:r w:rsidRPr="0044090D">
              <w:rPr>
                <w:rFonts w:ascii="Times New Roman" w:hAnsi="Times New Roman" w:cs="Times New Roman"/>
              </w:rPr>
              <w:t>2260004025</w:t>
            </w:r>
          </w:p>
        </w:tc>
        <w:tc>
          <w:tcPr>
            <w:tcW w:w="6750" w:type="dxa"/>
            <w:noWrap/>
            <w:hideMark/>
          </w:tcPr>
          <w:p w14:paraId="3B477001" w14:textId="77777777" w:rsidR="006F4E3F" w:rsidRPr="0044090D" w:rsidRDefault="006F4E3F">
            <w:pPr>
              <w:rPr>
                <w:rFonts w:ascii="Times New Roman" w:hAnsi="Times New Roman" w:cs="Times New Roman"/>
              </w:rPr>
            </w:pPr>
            <w:r w:rsidRPr="0044090D">
              <w:rPr>
                <w:rFonts w:ascii="Times New Roman" w:hAnsi="Times New Roman" w:cs="Times New Roman"/>
              </w:rPr>
              <w:t>Mobile Sources;Off-highway Vehicle Gasoline, 2-Stroke;Lawn and Garden Equipment;Trimmers/Edgers/Brush Cutters (Residential)</w:t>
            </w:r>
          </w:p>
        </w:tc>
        <w:tc>
          <w:tcPr>
            <w:tcW w:w="1800" w:type="dxa"/>
            <w:noWrap/>
            <w:hideMark/>
          </w:tcPr>
          <w:p w14:paraId="3EA0A3FD" w14:textId="77777777" w:rsidR="006F4E3F" w:rsidRPr="0044090D" w:rsidRDefault="006F4E3F" w:rsidP="006F4E3F">
            <w:pPr>
              <w:rPr>
                <w:rFonts w:ascii="Times New Roman" w:hAnsi="Times New Roman" w:cs="Times New Roman"/>
              </w:rPr>
            </w:pPr>
            <w:r w:rsidRPr="0044090D">
              <w:rPr>
                <w:rFonts w:ascii="Times New Roman" w:hAnsi="Times New Roman" w:cs="Times New Roman"/>
              </w:rPr>
              <w:t>2.72</w:t>
            </w:r>
          </w:p>
        </w:tc>
      </w:tr>
      <w:tr w:rsidR="006F4E3F" w:rsidRPr="0044090D" w14:paraId="37C0AB65" w14:textId="77777777" w:rsidTr="006F4E3F">
        <w:trPr>
          <w:trHeight w:val="300"/>
        </w:trPr>
        <w:tc>
          <w:tcPr>
            <w:tcW w:w="1615" w:type="dxa"/>
            <w:noWrap/>
            <w:hideMark/>
          </w:tcPr>
          <w:p w14:paraId="680BDD86" w14:textId="77777777" w:rsidR="006F4E3F" w:rsidRPr="0044090D" w:rsidRDefault="006F4E3F" w:rsidP="006F4E3F">
            <w:pPr>
              <w:rPr>
                <w:rFonts w:ascii="Times New Roman" w:hAnsi="Times New Roman" w:cs="Times New Roman"/>
              </w:rPr>
            </w:pPr>
            <w:r w:rsidRPr="0044090D">
              <w:rPr>
                <w:rFonts w:ascii="Times New Roman" w:hAnsi="Times New Roman" w:cs="Times New Roman"/>
              </w:rPr>
              <w:t>2260002039</w:t>
            </w:r>
          </w:p>
        </w:tc>
        <w:tc>
          <w:tcPr>
            <w:tcW w:w="6750" w:type="dxa"/>
            <w:noWrap/>
            <w:hideMark/>
          </w:tcPr>
          <w:p w14:paraId="2A3E3B91" w14:textId="77777777" w:rsidR="006F4E3F" w:rsidRPr="0044090D" w:rsidRDefault="006F4E3F">
            <w:pPr>
              <w:rPr>
                <w:rFonts w:ascii="Times New Roman" w:hAnsi="Times New Roman" w:cs="Times New Roman"/>
              </w:rPr>
            </w:pPr>
            <w:r w:rsidRPr="0044090D">
              <w:rPr>
                <w:rFonts w:ascii="Times New Roman" w:hAnsi="Times New Roman" w:cs="Times New Roman"/>
              </w:rPr>
              <w:t>Mobile Sources;Off-highway Vehicle Gasoline, 2-Stroke;Construction and Mining Equipment;Concrete/Industrial Saws</w:t>
            </w:r>
          </w:p>
        </w:tc>
        <w:tc>
          <w:tcPr>
            <w:tcW w:w="1800" w:type="dxa"/>
            <w:noWrap/>
            <w:hideMark/>
          </w:tcPr>
          <w:p w14:paraId="307FF402" w14:textId="77777777" w:rsidR="006F4E3F" w:rsidRPr="0044090D" w:rsidRDefault="006F4E3F" w:rsidP="006F4E3F">
            <w:pPr>
              <w:rPr>
                <w:rFonts w:ascii="Times New Roman" w:hAnsi="Times New Roman" w:cs="Times New Roman"/>
              </w:rPr>
            </w:pPr>
            <w:r w:rsidRPr="0044090D">
              <w:rPr>
                <w:rFonts w:ascii="Times New Roman" w:hAnsi="Times New Roman" w:cs="Times New Roman"/>
              </w:rPr>
              <w:t>2.61</w:t>
            </w:r>
          </w:p>
        </w:tc>
      </w:tr>
      <w:tr w:rsidR="006F4E3F" w:rsidRPr="0044090D" w14:paraId="237EEC73" w14:textId="77777777" w:rsidTr="006F4E3F">
        <w:trPr>
          <w:trHeight w:val="300"/>
        </w:trPr>
        <w:tc>
          <w:tcPr>
            <w:tcW w:w="1615" w:type="dxa"/>
            <w:noWrap/>
            <w:hideMark/>
          </w:tcPr>
          <w:p w14:paraId="757C2425" w14:textId="77777777" w:rsidR="006F4E3F" w:rsidRPr="0044090D" w:rsidRDefault="006F4E3F" w:rsidP="006F4E3F">
            <w:pPr>
              <w:rPr>
                <w:rFonts w:ascii="Times New Roman" w:hAnsi="Times New Roman" w:cs="Times New Roman"/>
              </w:rPr>
            </w:pPr>
            <w:r w:rsidRPr="0044090D">
              <w:rPr>
                <w:rFonts w:ascii="Times New Roman" w:hAnsi="Times New Roman" w:cs="Times New Roman"/>
              </w:rPr>
              <w:t>2260006010</w:t>
            </w:r>
          </w:p>
        </w:tc>
        <w:tc>
          <w:tcPr>
            <w:tcW w:w="6750" w:type="dxa"/>
            <w:noWrap/>
            <w:hideMark/>
          </w:tcPr>
          <w:p w14:paraId="36839335" w14:textId="77777777" w:rsidR="006F4E3F" w:rsidRPr="0044090D" w:rsidRDefault="006F4E3F">
            <w:pPr>
              <w:rPr>
                <w:rFonts w:ascii="Times New Roman" w:hAnsi="Times New Roman" w:cs="Times New Roman"/>
              </w:rPr>
            </w:pPr>
            <w:r w:rsidRPr="0044090D">
              <w:rPr>
                <w:rFonts w:ascii="Times New Roman" w:hAnsi="Times New Roman" w:cs="Times New Roman"/>
              </w:rPr>
              <w:t>Mobile Sources;Off-highway Vehicle Gasoline, 2-Stroke;Commercial Equipment;Pumps</w:t>
            </w:r>
          </w:p>
        </w:tc>
        <w:tc>
          <w:tcPr>
            <w:tcW w:w="1800" w:type="dxa"/>
            <w:noWrap/>
            <w:hideMark/>
          </w:tcPr>
          <w:p w14:paraId="70B32427" w14:textId="77777777" w:rsidR="006F4E3F" w:rsidRPr="0044090D" w:rsidRDefault="006F4E3F" w:rsidP="006F4E3F">
            <w:pPr>
              <w:rPr>
                <w:rFonts w:ascii="Times New Roman" w:hAnsi="Times New Roman" w:cs="Times New Roman"/>
              </w:rPr>
            </w:pPr>
            <w:r w:rsidRPr="0044090D">
              <w:rPr>
                <w:rFonts w:ascii="Times New Roman" w:hAnsi="Times New Roman" w:cs="Times New Roman"/>
              </w:rPr>
              <w:t>2.08</w:t>
            </w:r>
          </w:p>
        </w:tc>
      </w:tr>
      <w:tr w:rsidR="006F4E3F" w:rsidRPr="0044090D" w14:paraId="560E58A0" w14:textId="77777777" w:rsidTr="006F4E3F">
        <w:trPr>
          <w:trHeight w:val="300"/>
        </w:trPr>
        <w:tc>
          <w:tcPr>
            <w:tcW w:w="1615" w:type="dxa"/>
            <w:noWrap/>
            <w:hideMark/>
          </w:tcPr>
          <w:p w14:paraId="5741AA0E" w14:textId="77777777" w:rsidR="006F4E3F" w:rsidRPr="0044090D" w:rsidRDefault="006F4E3F" w:rsidP="006F4E3F">
            <w:pPr>
              <w:rPr>
                <w:rFonts w:ascii="Times New Roman" w:hAnsi="Times New Roman" w:cs="Times New Roman"/>
              </w:rPr>
            </w:pPr>
            <w:r w:rsidRPr="0044090D">
              <w:rPr>
                <w:rFonts w:ascii="Times New Roman" w:hAnsi="Times New Roman" w:cs="Times New Roman"/>
              </w:rPr>
              <w:t>2265001030</w:t>
            </w:r>
          </w:p>
        </w:tc>
        <w:tc>
          <w:tcPr>
            <w:tcW w:w="6750" w:type="dxa"/>
            <w:noWrap/>
            <w:hideMark/>
          </w:tcPr>
          <w:p w14:paraId="0D25B05C" w14:textId="77777777" w:rsidR="006F4E3F" w:rsidRPr="0044090D" w:rsidRDefault="006F4E3F">
            <w:pPr>
              <w:rPr>
                <w:rFonts w:ascii="Times New Roman" w:hAnsi="Times New Roman" w:cs="Times New Roman"/>
              </w:rPr>
            </w:pPr>
            <w:r w:rsidRPr="0044090D">
              <w:rPr>
                <w:rFonts w:ascii="Times New Roman" w:hAnsi="Times New Roman" w:cs="Times New Roman"/>
              </w:rPr>
              <w:t>Mobile Sources;Off-highway Vehicle Gasoline, 4-Stroke;Recreational Equipment;All Terrain Vehicles</w:t>
            </w:r>
          </w:p>
        </w:tc>
        <w:tc>
          <w:tcPr>
            <w:tcW w:w="1800" w:type="dxa"/>
            <w:noWrap/>
            <w:hideMark/>
          </w:tcPr>
          <w:p w14:paraId="79EB61A8" w14:textId="77777777" w:rsidR="006F4E3F" w:rsidRPr="0044090D" w:rsidRDefault="006F4E3F" w:rsidP="006F4E3F">
            <w:pPr>
              <w:rPr>
                <w:rFonts w:ascii="Times New Roman" w:hAnsi="Times New Roman" w:cs="Times New Roman"/>
              </w:rPr>
            </w:pPr>
            <w:r w:rsidRPr="0044090D">
              <w:rPr>
                <w:rFonts w:ascii="Times New Roman" w:hAnsi="Times New Roman" w:cs="Times New Roman"/>
              </w:rPr>
              <w:t>1.95</w:t>
            </w:r>
          </w:p>
        </w:tc>
      </w:tr>
      <w:tr w:rsidR="006F4E3F" w:rsidRPr="0044090D" w14:paraId="1EB739B6" w14:textId="77777777" w:rsidTr="006F4E3F">
        <w:trPr>
          <w:trHeight w:val="300"/>
        </w:trPr>
        <w:tc>
          <w:tcPr>
            <w:tcW w:w="1615" w:type="dxa"/>
            <w:noWrap/>
            <w:hideMark/>
          </w:tcPr>
          <w:p w14:paraId="7F6ACFDB" w14:textId="77777777" w:rsidR="006F4E3F" w:rsidRPr="0044090D" w:rsidRDefault="006F4E3F" w:rsidP="006F4E3F">
            <w:pPr>
              <w:rPr>
                <w:rFonts w:ascii="Times New Roman" w:hAnsi="Times New Roman" w:cs="Times New Roman"/>
              </w:rPr>
            </w:pPr>
            <w:r w:rsidRPr="0044090D">
              <w:rPr>
                <w:rFonts w:ascii="Times New Roman" w:hAnsi="Times New Roman" w:cs="Times New Roman"/>
              </w:rPr>
              <w:t>2260004020</w:t>
            </w:r>
          </w:p>
        </w:tc>
        <w:tc>
          <w:tcPr>
            <w:tcW w:w="6750" w:type="dxa"/>
            <w:noWrap/>
            <w:hideMark/>
          </w:tcPr>
          <w:p w14:paraId="3FB50DAD" w14:textId="77777777" w:rsidR="006F4E3F" w:rsidRPr="0044090D" w:rsidRDefault="006F4E3F">
            <w:pPr>
              <w:rPr>
                <w:rFonts w:ascii="Times New Roman" w:hAnsi="Times New Roman" w:cs="Times New Roman"/>
              </w:rPr>
            </w:pPr>
            <w:r w:rsidRPr="0044090D">
              <w:rPr>
                <w:rFonts w:ascii="Times New Roman" w:hAnsi="Times New Roman" w:cs="Times New Roman"/>
              </w:rPr>
              <w:t>Mobile Sources;Off-highway Vehicle Gasoline, 2-Stroke;Lawn and Garden Equipment;Chain Saws &lt; 6 HP (Residential)</w:t>
            </w:r>
          </w:p>
        </w:tc>
        <w:tc>
          <w:tcPr>
            <w:tcW w:w="1800" w:type="dxa"/>
            <w:noWrap/>
            <w:hideMark/>
          </w:tcPr>
          <w:p w14:paraId="1FDA8F46" w14:textId="77777777" w:rsidR="006F4E3F" w:rsidRPr="0044090D" w:rsidRDefault="006F4E3F" w:rsidP="006F4E3F">
            <w:pPr>
              <w:rPr>
                <w:rFonts w:ascii="Times New Roman" w:hAnsi="Times New Roman" w:cs="Times New Roman"/>
              </w:rPr>
            </w:pPr>
            <w:r w:rsidRPr="0044090D">
              <w:rPr>
                <w:rFonts w:ascii="Times New Roman" w:hAnsi="Times New Roman" w:cs="Times New Roman"/>
              </w:rPr>
              <w:t>1.89</w:t>
            </w:r>
          </w:p>
        </w:tc>
      </w:tr>
      <w:tr w:rsidR="006F4E3F" w:rsidRPr="0044090D" w14:paraId="1D1FC77C" w14:textId="77777777" w:rsidTr="006F4E3F">
        <w:trPr>
          <w:trHeight w:val="300"/>
        </w:trPr>
        <w:tc>
          <w:tcPr>
            <w:tcW w:w="1615" w:type="dxa"/>
            <w:noWrap/>
            <w:hideMark/>
          </w:tcPr>
          <w:p w14:paraId="762DC751" w14:textId="77777777" w:rsidR="006F4E3F" w:rsidRPr="0044090D" w:rsidRDefault="006F4E3F" w:rsidP="006F4E3F">
            <w:pPr>
              <w:rPr>
                <w:rFonts w:ascii="Times New Roman" w:hAnsi="Times New Roman" w:cs="Times New Roman"/>
              </w:rPr>
            </w:pPr>
            <w:r w:rsidRPr="0044090D">
              <w:rPr>
                <w:rFonts w:ascii="Times New Roman" w:hAnsi="Times New Roman" w:cs="Times New Roman"/>
              </w:rPr>
              <w:t>2260004030</w:t>
            </w:r>
          </w:p>
        </w:tc>
        <w:tc>
          <w:tcPr>
            <w:tcW w:w="6750" w:type="dxa"/>
            <w:noWrap/>
            <w:hideMark/>
          </w:tcPr>
          <w:p w14:paraId="55446436" w14:textId="77777777" w:rsidR="006F4E3F" w:rsidRPr="0044090D" w:rsidRDefault="006F4E3F">
            <w:pPr>
              <w:rPr>
                <w:rFonts w:ascii="Times New Roman" w:hAnsi="Times New Roman" w:cs="Times New Roman"/>
              </w:rPr>
            </w:pPr>
            <w:r w:rsidRPr="0044090D">
              <w:rPr>
                <w:rFonts w:ascii="Times New Roman" w:hAnsi="Times New Roman" w:cs="Times New Roman"/>
              </w:rPr>
              <w:t>Mobile Sources;Off-highway Vehicle Gasoline, 2-Stroke;Lawn and Garden Equipment;Leafblowers/Vacuums (Residential)</w:t>
            </w:r>
          </w:p>
        </w:tc>
        <w:tc>
          <w:tcPr>
            <w:tcW w:w="1800" w:type="dxa"/>
            <w:noWrap/>
            <w:hideMark/>
          </w:tcPr>
          <w:p w14:paraId="3BC55A23" w14:textId="77777777" w:rsidR="006F4E3F" w:rsidRPr="0044090D" w:rsidRDefault="006F4E3F" w:rsidP="006F4E3F">
            <w:pPr>
              <w:rPr>
                <w:rFonts w:ascii="Times New Roman" w:hAnsi="Times New Roman" w:cs="Times New Roman"/>
              </w:rPr>
            </w:pPr>
            <w:r w:rsidRPr="0044090D">
              <w:rPr>
                <w:rFonts w:ascii="Times New Roman" w:hAnsi="Times New Roman" w:cs="Times New Roman"/>
              </w:rPr>
              <w:t>1.70</w:t>
            </w:r>
          </w:p>
        </w:tc>
      </w:tr>
      <w:tr w:rsidR="006F4E3F" w:rsidRPr="0044090D" w14:paraId="0AC55081" w14:textId="77777777" w:rsidTr="006F4E3F">
        <w:trPr>
          <w:trHeight w:val="300"/>
        </w:trPr>
        <w:tc>
          <w:tcPr>
            <w:tcW w:w="1615" w:type="dxa"/>
            <w:noWrap/>
            <w:hideMark/>
          </w:tcPr>
          <w:p w14:paraId="6734A08F" w14:textId="77777777" w:rsidR="006F4E3F" w:rsidRPr="0044090D" w:rsidRDefault="006F4E3F" w:rsidP="006F4E3F">
            <w:pPr>
              <w:rPr>
                <w:rFonts w:ascii="Times New Roman" w:hAnsi="Times New Roman" w:cs="Times New Roman"/>
              </w:rPr>
            </w:pPr>
            <w:r w:rsidRPr="0044090D">
              <w:rPr>
                <w:rFonts w:ascii="Times New Roman" w:hAnsi="Times New Roman" w:cs="Times New Roman"/>
              </w:rPr>
              <w:t>2265004071</w:t>
            </w:r>
          </w:p>
        </w:tc>
        <w:tc>
          <w:tcPr>
            <w:tcW w:w="6750" w:type="dxa"/>
            <w:noWrap/>
            <w:hideMark/>
          </w:tcPr>
          <w:p w14:paraId="690076D9" w14:textId="77777777" w:rsidR="006F4E3F" w:rsidRPr="0044090D" w:rsidRDefault="006F4E3F">
            <w:pPr>
              <w:rPr>
                <w:rFonts w:ascii="Times New Roman" w:hAnsi="Times New Roman" w:cs="Times New Roman"/>
              </w:rPr>
            </w:pPr>
            <w:r w:rsidRPr="0044090D">
              <w:rPr>
                <w:rFonts w:ascii="Times New Roman" w:hAnsi="Times New Roman" w:cs="Times New Roman"/>
              </w:rPr>
              <w:t>Mobile Sources;Off-highway Vehicle Gasoline, 4-Stroke;Lawn and Garden Equipment;Turf Equipment (Commercial)</w:t>
            </w:r>
          </w:p>
        </w:tc>
        <w:tc>
          <w:tcPr>
            <w:tcW w:w="1800" w:type="dxa"/>
            <w:noWrap/>
            <w:hideMark/>
          </w:tcPr>
          <w:p w14:paraId="51DC480F" w14:textId="77777777" w:rsidR="006F4E3F" w:rsidRPr="0044090D" w:rsidRDefault="006F4E3F" w:rsidP="006F4E3F">
            <w:pPr>
              <w:rPr>
                <w:rFonts w:ascii="Times New Roman" w:hAnsi="Times New Roman" w:cs="Times New Roman"/>
              </w:rPr>
            </w:pPr>
            <w:r w:rsidRPr="0044090D">
              <w:rPr>
                <w:rFonts w:ascii="Times New Roman" w:hAnsi="Times New Roman" w:cs="Times New Roman"/>
              </w:rPr>
              <w:t>1.57</w:t>
            </w:r>
          </w:p>
        </w:tc>
      </w:tr>
      <w:tr w:rsidR="006F4E3F" w:rsidRPr="0044090D" w14:paraId="486E2A05" w14:textId="77777777" w:rsidTr="006F4E3F">
        <w:trPr>
          <w:trHeight w:val="300"/>
        </w:trPr>
        <w:tc>
          <w:tcPr>
            <w:tcW w:w="1615" w:type="dxa"/>
            <w:noWrap/>
            <w:hideMark/>
          </w:tcPr>
          <w:p w14:paraId="4EAE0B4D" w14:textId="77777777" w:rsidR="006F4E3F" w:rsidRPr="0044090D" w:rsidRDefault="006F4E3F" w:rsidP="006F4E3F">
            <w:pPr>
              <w:rPr>
                <w:rFonts w:ascii="Times New Roman" w:hAnsi="Times New Roman" w:cs="Times New Roman"/>
              </w:rPr>
            </w:pPr>
            <w:r w:rsidRPr="0044090D">
              <w:rPr>
                <w:rFonts w:ascii="Times New Roman" w:hAnsi="Times New Roman" w:cs="Times New Roman"/>
              </w:rPr>
              <w:t>2260007005</w:t>
            </w:r>
          </w:p>
        </w:tc>
        <w:tc>
          <w:tcPr>
            <w:tcW w:w="6750" w:type="dxa"/>
            <w:noWrap/>
            <w:hideMark/>
          </w:tcPr>
          <w:p w14:paraId="05F469C9" w14:textId="77777777" w:rsidR="006F4E3F" w:rsidRPr="0044090D" w:rsidRDefault="006F4E3F">
            <w:pPr>
              <w:rPr>
                <w:rFonts w:ascii="Times New Roman" w:hAnsi="Times New Roman" w:cs="Times New Roman"/>
              </w:rPr>
            </w:pPr>
            <w:r w:rsidRPr="0044090D">
              <w:rPr>
                <w:rFonts w:ascii="Times New Roman" w:hAnsi="Times New Roman" w:cs="Times New Roman"/>
              </w:rPr>
              <w:t>Mobile Sources;Off-highway Vehicle Gasoline, 2-Stroke;Logging Equipment;Chain Saws : 6 HP</w:t>
            </w:r>
          </w:p>
        </w:tc>
        <w:tc>
          <w:tcPr>
            <w:tcW w:w="1800" w:type="dxa"/>
            <w:noWrap/>
            <w:hideMark/>
          </w:tcPr>
          <w:p w14:paraId="0C8AEB36" w14:textId="77777777" w:rsidR="006F4E3F" w:rsidRPr="0044090D" w:rsidRDefault="006F4E3F" w:rsidP="006F4E3F">
            <w:pPr>
              <w:rPr>
                <w:rFonts w:ascii="Times New Roman" w:hAnsi="Times New Roman" w:cs="Times New Roman"/>
              </w:rPr>
            </w:pPr>
            <w:r w:rsidRPr="0044090D">
              <w:rPr>
                <w:rFonts w:ascii="Times New Roman" w:hAnsi="Times New Roman" w:cs="Times New Roman"/>
              </w:rPr>
              <w:t>1.53</w:t>
            </w:r>
          </w:p>
        </w:tc>
      </w:tr>
      <w:tr w:rsidR="006F4E3F" w:rsidRPr="0044090D" w14:paraId="1D937D00" w14:textId="77777777" w:rsidTr="006F4E3F">
        <w:trPr>
          <w:trHeight w:val="300"/>
        </w:trPr>
        <w:tc>
          <w:tcPr>
            <w:tcW w:w="1615" w:type="dxa"/>
            <w:noWrap/>
            <w:hideMark/>
          </w:tcPr>
          <w:p w14:paraId="454ECC85" w14:textId="77777777" w:rsidR="006F4E3F" w:rsidRPr="0044090D" w:rsidRDefault="006F4E3F" w:rsidP="006F4E3F">
            <w:pPr>
              <w:rPr>
                <w:rFonts w:ascii="Times New Roman" w:hAnsi="Times New Roman" w:cs="Times New Roman"/>
              </w:rPr>
            </w:pPr>
            <w:r w:rsidRPr="0044090D">
              <w:rPr>
                <w:rFonts w:ascii="Times New Roman" w:hAnsi="Times New Roman" w:cs="Times New Roman"/>
              </w:rPr>
              <w:t>2265004010</w:t>
            </w:r>
          </w:p>
        </w:tc>
        <w:tc>
          <w:tcPr>
            <w:tcW w:w="6750" w:type="dxa"/>
            <w:noWrap/>
            <w:hideMark/>
          </w:tcPr>
          <w:p w14:paraId="7B08E7D3" w14:textId="77777777" w:rsidR="006F4E3F" w:rsidRPr="0044090D" w:rsidRDefault="006F4E3F">
            <w:pPr>
              <w:rPr>
                <w:rFonts w:ascii="Times New Roman" w:hAnsi="Times New Roman" w:cs="Times New Roman"/>
              </w:rPr>
            </w:pPr>
            <w:r w:rsidRPr="0044090D">
              <w:rPr>
                <w:rFonts w:ascii="Times New Roman" w:hAnsi="Times New Roman" w:cs="Times New Roman"/>
              </w:rPr>
              <w:t>Mobile Sources;Off-highway Vehicle Gasoline, 4-Stroke;Lawn and Garden Equipment;Lawn Mowers (Residential)</w:t>
            </w:r>
          </w:p>
        </w:tc>
        <w:tc>
          <w:tcPr>
            <w:tcW w:w="1800" w:type="dxa"/>
            <w:noWrap/>
            <w:hideMark/>
          </w:tcPr>
          <w:p w14:paraId="1FB27DDE" w14:textId="77777777" w:rsidR="006F4E3F" w:rsidRPr="0044090D" w:rsidRDefault="006F4E3F" w:rsidP="006F4E3F">
            <w:pPr>
              <w:rPr>
                <w:rFonts w:ascii="Times New Roman" w:hAnsi="Times New Roman" w:cs="Times New Roman"/>
              </w:rPr>
            </w:pPr>
            <w:r w:rsidRPr="0044090D">
              <w:rPr>
                <w:rFonts w:ascii="Times New Roman" w:hAnsi="Times New Roman" w:cs="Times New Roman"/>
              </w:rPr>
              <w:t>1.16</w:t>
            </w:r>
          </w:p>
        </w:tc>
      </w:tr>
      <w:tr w:rsidR="006F4E3F" w:rsidRPr="0044090D" w14:paraId="67736F16" w14:textId="77777777" w:rsidTr="006F4E3F">
        <w:trPr>
          <w:trHeight w:val="300"/>
        </w:trPr>
        <w:tc>
          <w:tcPr>
            <w:tcW w:w="1615" w:type="dxa"/>
            <w:noWrap/>
            <w:hideMark/>
          </w:tcPr>
          <w:p w14:paraId="3E2F2A30" w14:textId="77777777" w:rsidR="006F4E3F" w:rsidRPr="0044090D" w:rsidRDefault="006F4E3F" w:rsidP="006F4E3F">
            <w:pPr>
              <w:rPr>
                <w:rFonts w:ascii="Times New Roman" w:hAnsi="Times New Roman" w:cs="Times New Roman"/>
              </w:rPr>
            </w:pPr>
            <w:r w:rsidRPr="0044090D">
              <w:rPr>
                <w:rFonts w:ascii="Times New Roman" w:hAnsi="Times New Roman" w:cs="Times New Roman"/>
              </w:rPr>
              <w:t>2265006005</w:t>
            </w:r>
          </w:p>
        </w:tc>
        <w:tc>
          <w:tcPr>
            <w:tcW w:w="6750" w:type="dxa"/>
            <w:noWrap/>
            <w:hideMark/>
          </w:tcPr>
          <w:p w14:paraId="32724E54" w14:textId="77777777" w:rsidR="006F4E3F" w:rsidRPr="0044090D" w:rsidRDefault="006F4E3F">
            <w:pPr>
              <w:rPr>
                <w:rFonts w:ascii="Times New Roman" w:hAnsi="Times New Roman" w:cs="Times New Roman"/>
              </w:rPr>
            </w:pPr>
            <w:r w:rsidRPr="0044090D">
              <w:rPr>
                <w:rFonts w:ascii="Times New Roman" w:hAnsi="Times New Roman" w:cs="Times New Roman"/>
              </w:rPr>
              <w:t>Mobile Sources;Off-highway Vehicle Gasoline, 4-Stroke;Commercial Equipment;Generator Sets</w:t>
            </w:r>
          </w:p>
        </w:tc>
        <w:tc>
          <w:tcPr>
            <w:tcW w:w="1800" w:type="dxa"/>
            <w:noWrap/>
            <w:hideMark/>
          </w:tcPr>
          <w:p w14:paraId="6633ACA7" w14:textId="77777777" w:rsidR="006F4E3F" w:rsidRPr="0044090D" w:rsidRDefault="006F4E3F" w:rsidP="006F4E3F">
            <w:pPr>
              <w:rPr>
                <w:rFonts w:ascii="Times New Roman" w:hAnsi="Times New Roman" w:cs="Times New Roman"/>
              </w:rPr>
            </w:pPr>
            <w:r w:rsidRPr="0044090D">
              <w:rPr>
                <w:rFonts w:ascii="Times New Roman" w:hAnsi="Times New Roman" w:cs="Times New Roman"/>
              </w:rPr>
              <w:t>1.13</w:t>
            </w:r>
          </w:p>
        </w:tc>
      </w:tr>
      <w:tr w:rsidR="006F4E3F" w:rsidRPr="0044090D" w14:paraId="6CCBC657" w14:textId="77777777" w:rsidTr="006F4E3F">
        <w:trPr>
          <w:trHeight w:val="300"/>
        </w:trPr>
        <w:tc>
          <w:tcPr>
            <w:tcW w:w="1615" w:type="dxa"/>
            <w:noWrap/>
            <w:hideMark/>
          </w:tcPr>
          <w:p w14:paraId="527998D3" w14:textId="77777777" w:rsidR="006F4E3F" w:rsidRPr="0044090D" w:rsidRDefault="006F4E3F" w:rsidP="006F4E3F">
            <w:pPr>
              <w:rPr>
                <w:rFonts w:ascii="Times New Roman" w:hAnsi="Times New Roman" w:cs="Times New Roman"/>
              </w:rPr>
            </w:pPr>
            <w:r w:rsidRPr="0044090D">
              <w:rPr>
                <w:rFonts w:ascii="Times New Roman" w:hAnsi="Times New Roman" w:cs="Times New Roman"/>
              </w:rPr>
              <w:t>2265004055</w:t>
            </w:r>
          </w:p>
        </w:tc>
        <w:tc>
          <w:tcPr>
            <w:tcW w:w="6750" w:type="dxa"/>
            <w:noWrap/>
            <w:hideMark/>
          </w:tcPr>
          <w:p w14:paraId="1DE8BDD5" w14:textId="77777777" w:rsidR="006F4E3F" w:rsidRPr="0044090D" w:rsidRDefault="006F4E3F">
            <w:pPr>
              <w:rPr>
                <w:rFonts w:ascii="Times New Roman" w:hAnsi="Times New Roman" w:cs="Times New Roman"/>
              </w:rPr>
            </w:pPr>
            <w:r w:rsidRPr="0044090D">
              <w:rPr>
                <w:rFonts w:ascii="Times New Roman" w:hAnsi="Times New Roman" w:cs="Times New Roman"/>
              </w:rPr>
              <w:t>Mobile Sources;Off-highway Vehicle Gasoline, 4-Stroke;Lawn and Garden Equipment;Lawn and Garden Tractors (Residential)</w:t>
            </w:r>
          </w:p>
        </w:tc>
        <w:tc>
          <w:tcPr>
            <w:tcW w:w="1800" w:type="dxa"/>
            <w:noWrap/>
            <w:hideMark/>
          </w:tcPr>
          <w:p w14:paraId="04C74C6E" w14:textId="77777777" w:rsidR="006F4E3F" w:rsidRPr="0044090D" w:rsidRDefault="006F4E3F" w:rsidP="006F4E3F">
            <w:pPr>
              <w:rPr>
                <w:rFonts w:ascii="Times New Roman" w:hAnsi="Times New Roman" w:cs="Times New Roman"/>
              </w:rPr>
            </w:pPr>
            <w:r w:rsidRPr="0044090D">
              <w:rPr>
                <w:rFonts w:ascii="Times New Roman" w:hAnsi="Times New Roman" w:cs="Times New Roman"/>
              </w:rPr>
              <w:t>0.98</w:t>
            </w:r>
          </w:p>
        </w:tc>
      </w:tr>
      <w:tr w:rsidR="006F4E3F" w:rsidRPr="0044090D" w14:paraId="316313D3" w14:textId="77777777" w:rsidTr="006F4E3F">
        <w:trPr>
          <w:trHeight w:val="300"/>
        </w:trPr>
        <w:tc>
          <w:tcPr>
            <w:tcW w:w="1615" w:type="dxa"/>
            <w:noWrap/>
            <w:hideMark/>
          </w:tcPr>
          <w:p w14:paraId="6084E227" w14:textId="77777777" w:rsidR="006F4E3F" w:rsidRPr="0044090D" w:rsidRDefault="006F4E3F" w:rsidP="006F4E3F">
            <w:pPr>
              <w:rPr>
                <w:rFonts w:ascii="Times New Roman" w:hAnsi="Times New Roman" w:cs="Times New Roman"/>
              </w:rPr>
            </w:pPr>
            <w:r w:rsidRPr="0044090D">
              <w:rPr>
                <w:rFonts w:ascii="Times New Roman" w:hAnsi="Times New Roman" w:cs="Times New Roman"/>
              </w:rPr>
              <w:t>2260002006</w:t>
            </w:r>
          </w:p>
        </w:tc>
        <w:tc>
          <w:tcPr>
            <w:tcW w:w="6750" w:type="dxa"/>
            <w:noWrap/>
            <w:hideMark/>
          </w:tcPr>
          <w:p w14:paraId="64E4D765" w14:textId="77777777" w:rsidR="006F4E3F" w:rsidRPr="0044090D" w:rsidRDefault="006F4E3F">
            <w:pPr>
              <w:rPr>
                <w:rFonts w:ascii="Times New Roman" w:hAnsi="Times New Roman" w:cs="Times New Roman"/>
              </w:rPr>
            </w:pPr>
            <w:r w:rsidRPr="0044090D">
              <w:rPr>
                <w:rFonts w:ascii="Times New Roman" w:hAnsi="Times New Roman" w:cs="Times New Roman"/>
              </w:rPr>
              <w:t>Mobile Sources;Off-highway Vehicle Gasoline, 2-Stroke;Construction and Mining Equipment;Tampers/Rammers</w:t>
            </w:r>
          </w:p>
        </w:tc>
        <w:tc>
          <w:tcPr>
            <w:tcW w:w="1800" w:type="dxa"/>
            <w:noWrap/>
            <w:hideMark/>
          </w:tcPr>
          <w:p w14:paraId="3A2826BE" w14:textId="77777777" w:rsidR="006F4E3F" w:rsidRPr="0044090D" w:rsidRDefault="006F4E3F" w:rsidP="006F4E3F">
            <w:pPr>
              <w:rPr>
                <w:rFonts w:ascii="Times New Roman" w:hAnsi="Times New Roman" w:cs="Times New Roman"/>
              </w:rPr>
            </w:pPr>
            <w:r w:rsidRPr="0044090D">
              <w:rPr>
                <w:rFonts w:ascii="Times New Roman" w:hAnsi="Times New Roman" w:cs="Times New Roman"/>
              </w:rPr>
              <w:t>0.89</w:t>
            </w:r>
          </w:p>
        </w:tc>
      </w:tr>
      <w:tr w:rsidR="006F4E3F" w:rsidRPr="0044090D" w14:paraId="1548ABEC" w14:textId="77777777" w:rsidTr="006F4E3F">
        <w:trPr>
          <w:trHeight w:val="300"/>
        </w:trPr>
        <w:tc>
          <w:tcPr>
            <w:tcW w:w="1615" w:type="dxa"/>
            <w:noWrap/>
            <w:hideMark/>
          </w:tcPr>
          <w:p w14:paraId="40FC6676" w14:textId="77777777" w:rsidR="006F4E3F" w:rsidRPr="0044090D" w:rsidRDefault="006F4E3F" w:rsidP="006F4E3F">
            <w:pPr>
              <w:rPr>
                <w:rFonts w:ascii="Times New Roman" w:hAnsi="Times New Roman" w:cs="Times New Roman"/>
              </w:rPr>
            </w:pPr>
            <w:r w:rsidRPr="0044090D">
              <w:rPr>
                <w:rFonts w:ascii="Times New Roman" w:hAnsi="Times New Roman" w:cs="Times New Roman"/>
              </w:rPr>
              <w:t>2282010005</w:t>
            </w:r>
          </w:p>
        </w:tc>
        <w:tc>
          <w:tcPr>
            <w:tcW w:w="6750" w:type="dxa"/>
            <w:noWrap/>
            <w:hideMark/>
          </w:tcPr>
          <w:p w14:paraId="2DF38A6B" w14:textId="77777777" w:rsidR="006F4E3F" w:rsidRPr="0044090D" w:rsidRDefault="006F4E3F">
            <w:pPr>
              <w:rPr>
                <w:rFonts w:ascii="Times New Roman" w:hAnsi="Times New Roman" w:cs="Times New Roman"/>
              </w:rPr>
            </w:pPr>
            <w:r w:rsidRPr="0044090D">
              <w:rPr>
                <w:rFonts w:ascii="Times New Roman" w:hAnsi="Times New Roman" w:cs="Times New Roman"/>
              </w:rPr>
              <w:t>Mobile Sources;Pleasure Craft;Gasoline 4-Stroke;Inboard/Sterndrive</w:t>
            </w:r>
          </w:p>
        </w:tc>
        <w:tc>
          <w:tcPr>
            <w:tcW w:w="1800" w:type="dxa"/>
            <w:noWrap/>
            <w:hideMark/>
          </w:tcPr>
          <w:p w14:paraId="731204A2" w14:textId="77777777" w:rsidR="006F4E3F" w:rsidRPr="0044090D" w:rsidRDefault="006F4E3F" w:rsidP="006F4E3F">
            <w:pPr>
              <w:rPr>
                <w:rFonts w:ascii="Times New Roman" w:hAnsi="Times New Roman" w:cs="Times New Roman"/>
              </w:rPr>
            </w:pPr>
            <w:r w:rsidRPr="0044090D">
              <w:rPr>
                <w:rFonts w:ascii="Times New Roman" w:hAnsi="Times New Roman" w:cs="Times New Roman"/>
              </w:rPr>
              <w:t>0.88</w:t>
            </w:r>
          </w:p>
        </w:tc>
      </w:tr>
      <w:tr w:rsidR="006F4E3F" w:rsidRPr="0044090D" w14:paraId="451A06CB" w14:textId="77777777" w:rsidTr="006F4E3F">
        <w:trPr>
          <w:trHeight w:val="300"/>
        </w:trPr>
        <w:tc>
          <w:tcPr>
            <w:tcW w:w="1615" w:type="dxa"/>
            <w:noWrap/>
            <w:hideMark/>
          </w:tcPr>
          <w:p w14:paraId="1FF833F5" w14:textId="77777777" w:rsidR="006F4E3F" w:rsidRPr="0044090D" w:rsidRDefault="006F4E3F" w:rsidP="006F4E3F">
            <w:pPr>
              <w:rPr>
                <w:rFonts w:ascii="Times New Roman" w:hAnsi="Times New Roman" w:cs="Times New Roman"/>
              </w:rPr>
            </w:pPr>
            <w:r w:rsidRPr="0044090D">
              <w:rPr>
                <w:rFonts w:ascii="Times New Roman" w:hAnsi="Times New Roman" w:cs="Times New Roman"/>
              </w:rPr>
              <w:t>2265004011</w:t>
            </w:r>
          </w:p>
        </w:tc>
        <w:tc>
          <w:tcPr>
            <w:tcW w:w="6750" w:type="dxa"/>
            <w:noWrap/>
            <w:hideMark/>
          </w:tcPr>
          <w:p w14:paraId="0FEE12D3" w14:textId="77777777" w:rsidR="006F4E3F" w:rsidRPr="0044090D" w:rsidRDefault="006F4E3F">
            <w:pPr>
              <w:rPr>
                <w:rFonts w:ascii="Times New Roman" w:hAnsi="Times New Roman" w:cs="Times New Roman"/>
              </w:rPr>
            </w:pPr>
            <w:r w:rsidRPr="0044090D">
              <w:rPr>
                <w:rFonts w:ascii="Times New Roman" w:hAnsi="Times New Roman" w:cs="Times New Roman"/>
              </w:rPr>
              <w:t>Mobile Sources;Off-highway Vehicle Gasoline, 4-Stroke;Lawn and Garden Equipment;Lawn Mowers (Commercial)</w:t>
            </w:r>
          </w:p>
        </w:tc>
        <w:tc>
          <w:tcPr>
            <w:tcW w:w="1800" w:type="dxa"/>
            <w:noWrap/>
            <w:hideMark/>
          </w:tcPr>
          <w:p w14:paraId="3B54F3CE" w14:textId="77777777" w:rsidR="006F4E3F" w:rsidRPr="0044090D" w:rsidRDefault="006F4E3F" w:rsidP="006F4E3F">
            <w:pPr>
              <w:rPr>
                <w:rFonts w:ascii="Times New Roman" w:hAnsi="Times New Roman" w:cs="Times New Roman"/>
              </w:rPr>
            </w:pPr>
            <w:r w:rsidRPr="0044090D">
              <w:rPr>
                <w:rFonts w:ascii="Times New Roman" w:hAnsi="Times New Roman" w:cs="Times New Roman"/>
              </w:rPr>
              <w:t>0.85</w:t>
            </w:r>
          </w:p>
        </w:tc>
      </w:tr>
      <w:tr w:rsidR="006F4E3F" w:rsidRPr="0044090D" w14:paraId="7A3C91FD" w14:textId="77777777" w:rsidTr="006F4E3F">
        <w:trPr>
          <w:trHeight w:val="300"/>
        </w:trPr>
        <w:tc>
          <w:tcPr>
            <w:tcW w:w="1615" w:type="dxa"/>
            <w:noWrap/>
            <w:hideMark/>
          </w:tcPr>
          <w:p w14:paraId="1283753D" w14:textId="77777777" w:rsidR="006F4E3F" w:rsidRPr="0044090D" w:rsidRDefault="006F4E3F" w:rsidP="006F4E3F">
            <w:pPr>
              <w:rPr>
                <w:rFonts w:ascii="Times New Roman" w:hAnsi="Times New Roman" w:cs="Times New Roman"/>
              </w:rPr>
            </w:pPr>
            <w:r w:rsidRPr="0044090D">
              <w:rPr>
                <w:rFonts w:ascii="Times New Roman" w:hAnsi="Times New Roman" w:cs="Times New Roman"/>
              </w:rPr>
              <w:t>2260004036</w:t>
            </w:r>
          </w:p>
        </w:tc>
        <w:tc>
          <w:tcPr>
            <w:tcW w:w="6750" w:type="dxa"/>
            <w:noWrap/>
            <w:hideMark/>
          </w:tcPr>
          <w:p w14:paraId="58355051" w14:textId="77777777" w:rsidR="006F4E3F" w:rsidRPr="0044090D" w:rsidRDefault="006F4E3F">
            <w:pPr>
              <w:rPr>
                <w:rFonts w:ascii="Times New Roman" w:hAnsi="Times New Roman" w:cs="Times New Roman"/>
              </w:rPr>
            </w:pPr>
            <w:r w:rsidRPr="0044090D">
              <w:rPr>
                <w:rFonts w:ascii="Times New Roman" w:hAnsi="Times New Roman" w:cs="Times New Roman"/>
              </w:rPr>
              <w:t>Mobile Sources;Off-highway Vehicle Gasoline, 2-Stroke;Lawn and Garden Equipment;Snowblowers (Commercial)</w:t>
            </w:r>
          </w:p>
        </w:tc>
        <w:tc>
          <w:tcPr>
            <w:tcW w:w="1800" w:type="dxa"/>
            <w:noWrap/>
            <w:hideMark/>
          </w:tcPr>
          <w:p w14:paraId="1057253F" w14:textId="77777777" w:rsidR="006F4E3F" w:rsidRPr="0044090D" w:rsidRDefault="006F4E3F" w:rsidP="006F4E3F">
            <w:pPr>
              <w:rPr>
                <w:rFonts w:ascii="Times New Roman" w:hAnsi="Times New Roman" w:cs="Times New Roman"/>
              </w:rPr>
            </w:pPr>
            <w:r w:rsidRPr="0044090D">
              <w:rPr>
                <w:rFonts w:ascii="Times New Roman" w:hAnsi="Times New Roman" w:cs="Times New Roman"/>
              </w:rPr>
              <w:t>0.74</w:t>
            </w:r>
          </w:p>
        </w:tc>
      </w:tr>
      <w:tr w:rsidR="006F4E3F" w:rsidRPr="0044090D" w14:paraId="22034460" w14:textId="77777777" w:rsidTr="006F4E3F">
        <w:trPr>
          <w:trHeight w:val="300"/>
        </w:trPr>
        <w:tc>
          <w:tcPr>
            <w:tcW w:w="1615" w:type="dxa"/>
            <w:noWrap/>
            <w:hideMark/>
          </w:tcPr>
          <w:p w14:paraId="00B98848" w14:textId="77777777" w:rsidR="006F4E3F" w:rsidRPr="0044090D" w:rsidRDefault="006F4E3F" w:rsidP="006F4E3F">
            <w:pPr>
              <w:rPr>
                <w:rFonts w:ascii="Times New Roman" w:hAnsi="Times New Roman" w:cs="Times New Roman"/>
              </w:rPr>
            </w:pPr>
            <w:r w:rsidRPr="0044090D">
              <w:rPr>
                <w:rFonts w:ascii="Times New Roman" w:hAnsi="Times New Roman" w:cs="Times New Roman"/>
              </w:rPr>
              <w:t>2265006030</w:t>
            </w:r>
          </w:p>
        </w:tc>
        <w:tc>
          <w:tcPr>
            <w:tcW w:w="6750" w:type="dxa"/>
            <w:noWrap/>
            <w:hideMark/>
          </w:tcPr>
          <w:p w14:paraId="68ADDEE3" w14:textId="77777777" w:rsidR="006F4E3F" w:rsidRPr="0044090D" w:rsidRDefault="006F4E3F">
            <w:pPr>
              <w:rPr>
                <w:rFonts w:ascii="Times New Roman" w:hAnsi="Times New Roman" w:cs="Times New Roman"/>
              </w:rPr>
            </w:pPr>
            <w:r w:rsidRPr="0044090D">
              <w:rPr>
                <w:rFonts w:ascii="Times New Roman" w:hAnsi="Times New Roman" w:cs="Times New Roman"/>
              </w:rPr>
              <w:t>Mobile Sources;Off-highway Vehicle Gasoline, 4-Stroke;Commercial Equipment;Pressure Washers</w:t>
            </w:r>
          </w:p>
        </w:tc>
        <w:tc>
          <w:tcPr>
            <w:tcW w:w="1800" w:type="dxa"/>
            <w:noWrap/>
            <w:hideMark/>
          </w:tcPr>
          <w:p w14:paraId="714C9529" w14:textId="77777777" w:rsidR="006F4E3F" w:rsidRPr="0044090D" w:rsidRDefault="006F4E3F" w:rsidP="006F4E3F">
            <w:pPr>
              <w:rPr>
                <w:rFonts w:ascii="Times New Roman" w:hAnsi="Times New Roman" w:cs="Times New Roman"/>
              </w:rPr>
            </w:pPr>
            <w:r w:rsidRPr="0044090D">
              <w:rPr>
                <w:rFonts w:ascii="Times New Roman" w:hAnsi="Times New Roman" w:cs="Times New Roman"/>
              </w:rPr>
              <w:t>0.64</w:t>
            </w:r>
          </w:p>
        </w:tc>
      </w:tr>
      <w:tr w:rsidR="006F4E3F" w:rsidRPr="0044090D" w14:paraId="4566FE5D" w14:textId="77777777" w:rsidTr="006F4E3F">
        <w:trPr>
          <w:trHeight w:val="300"/>
        </w:trPr>
        <w:tc>
          <w:tcPr>
            <w:tcW w:w="1615" w:type="dxa"/>
            <w:noWrap/>
            <w:hideMark/>
          </w:tcPr>
          <w:p w14:paraId="7262E1BA" w14:textId="77777777" w:rsidR="006F4E3F" w:rsidRPr="0044090D" w:rsidRDefault="006F4E3F" w:rsidP="006F4E3F">
            <w:pPr>
              <w:rPr>
                <w:rFonts w:ascii="Times New Roman" w:hAnsi="Times New Roman" w:cs="Times New Roman"/>
              </w:rPr>
            </w:pPr>
            <w:r w:rsidRPr="0044090D">
              <w:rPr>
                <w:rFonts w:ascii="Times New Roman" w:hAnsi="Times New Roman" w:cs="Times New Roman"/>
              </w:rPr>
              <w:t>2265006010</w:t>
            </w:r>
          </w:p>
        </w:tc>
        <w:tc>
          <w:tcPr>
            <w:tcW w:w="6750" w:type="dxa"/>
            <w:noWrap/>
            <w:hideMark/>
          </w:tcPr>
          <w:p w14:paraId="567A8804" w14:textId="77777777" w:rsidR="006F4E3F" w:rsidRPr="0044090D" w:rsidRDefault="006F4E3F">
            <w:pPr>
              <w:rPr>
                <w:rFonts w:ascii="Times New Roman" w:hAnsi="Times New Roman" w:cs="Times New Roman"/>
              </w:rPr>
            </w:pPr>
            <w:r w:rsidRPr="0044090D">
              <w:rPr>
                <w:rFonts w:ascii="Times New Roman" w:hAnsi="Times New Roman" w:cs="Times New Roman"/>
              </w:rPr>
              <w:t>Mobile Sources;Off-highway Vehicle Gasoline, 4-Stroke;Commercial Equipment;Pumps</w:t>
            </w:r>
          </w:p>
        </w:tc>
        <w:tc>
          <w:tcPr>
            <w:tcW w:w="1800" w:type="dxa"/>
            <w:noWrap/>
            <w:hideMark/>
          </w:tcPr>
          <w:p w14:paraId="35C0ED93" w14:textId="77777777" w:rsidR="006F4E3F" w:rsidRPr="0044090D" w:rsidRDefault="006F4E3F" w:rsidP="006F4E3F">
            <w:pPr>
              <w:rPr>
                <w:rFonts w:ascii="Times New Roman" w:hAnsi="Times New Roman" w:cs="Times New Roman"/>
              </w:rPr>
            </w:pPr>
            <w:r w:rsidRPr="0044090D">
              <w:rPr>
                <w:rFonts w:ascii="Times New Roman" w:hAnsi="Times New Roman" w:cs="Times New Roman"/>
              </w:rPr>
              <w:t>0.62</w:t>
            </w:r>
          </w:p>
        </w:tc>
      </w:tr>
      <w:tr w:rsidR="006F4E3F" w:rsidRPr="0044090D" w14:paraId="5B63D2AF" w14:textId="77777777" w:rsidTr="006F4E3F">
        <w:trPr>
          <w:trHeight w:val="300"/>
        </w:trPr>
        <w:tc>
          <w:tcPr>
            <w:tcW w:w="1615" w:type="dxa"/>
            <w:noWrap/>
            <w:hideMark/>
          </w:tcPr>
          <w:p w14:paraId="1B390716" w14:textId="77777777" w:rsidR="006F4E3F" w:rsidRPr="0044090D" w:rsidRDefault="006F4E3F" w:rsidP="006F4E3F">
            <w:pPr>
              <w:rPr>
                <w:rFonts w:ascii="Times New Roman" w:hAnsi="Times New Roman" w:cs="Times New Roman"/>
              </w:rPr>
            </w:pPr>
            <w:r w:rsidRPr="0044090D">
              <w:rPr>
                <w:rFonts w:ascii="Times New Roman" w:hAnsi="Times New Roman" w:cs="Times New Roman"/>
              </w:rPr>
              <w:t>2265003060</w:t>
            </w:r>
          </w:p>
        </w:tc>
        <w:tc>
          <w:tcPr>
            <w:tcW w:w="6750" w:type="dxa"/>
            <w:noWrap/>
            <w:hideMark/>
          </w:tcPr>
          <w:p w14:paraId="75D18D89" w14:textId="77777777" w:rsidR="006F4E3F" w:rsidRPr="0044090D" w:rsidRDefault="006F4E3F">
            <w:pPr>
              <w:rPr>
                <w:rFonts w:ascii="Times New Roman" w:hAnsi="Times New Roman" w:cs="Times New Roman"/>
              </w:rPr>
            </w:pPr>
            <w:r w:rsidRPr="0044090D">
              <w:rPr>
                <w:rFonts w:ascii="Times New Roman" w:hAnsi="Times New Roman" w:cs="Times New Roman"/>
              </w:rPr>
              <w:t>Mobile Sources;Off-highway Vehicle Gasoline, 4-Stroke;Industrial Equipment;AC\\Refrigeration</w:t>
            </w:r>
          </w:p>
        </w:tc>
        <w:tc>
          <w:tcPr>
            <w:tcW w:w="1800" w:type="dxa"/>
            <w:noWrap/>
            <w:hideMark/>
          </w:tcPr>
          <w:p w14:paraId="032FC9F8" w14:textId="77777777" w:rsidR="006F4E3F" w:rsidRPr="0044090D" w:rsidRDefault="006F4E3F" w:rsidP="006F4E3F">
            <w:pPr>
              <w:rPr>
                <w:rFonts w:ascii="Times New Roman" w:hAnsi="Times New Roman" w:cs="Times New Roman"/>
              </w:rPr>
            </w:pPr>
            <w:r w:rsidRPr="0044090D">
              <w:rPr>
                <w:rFonts w:ascii="Times New Roman" w:hAnsi="Times New Roman" w:cs="Times New Roman"/>
              </w:rPr>
              <w:t>0.60</w:t>
            </w:r>
          </w:p>
        </w:tc>
      </w:tr>
      <w:tr w:rsidR="006F4E3F" w:rsidRPr="0044090D" w14:paraId="7987A819" w14:textId="77777777" w:rsidTr="006F4E3F">
        <w:trPr>
          <w:trHeight w:val="300"/>
        </w:trPr>
        <w:tc>
          <w:tcPr>
            <w:tcW w:w="1615" w:type="dxa"/>
            <w:noWrap/>
            <w:hideMark/>
          </w:tcPr>
          <w:p w14:paraId="1F966822" w14:textId="77777777" w:rsidR="006F4E3F" w:rsidRPr="0044090D" w:rsidRDefault="006F4E3F" w:rsidP="006F4E3F">
            <w:pPr>
              <w:rPr>
                <w:rFonts w:ascii="Times New Roman" w:hAnsi="Times New Roman" w:cs="Times New Roman"/>
              </w:rPr>
            </w:pPr>
            <w:r w:rsidRPr="0044090D">
              <w:rPr>
                <w:rFonts w:ascii="Times New Roman" w:hAnsi="Times New Roman" w:cs="Times New Roman"/>
              </w:rPr>
              <w:t>2265006025</w:t>
            </w:r>
          </w:p>
        </w:tc>
        <w:tc>
          <w:tcPr>
            <w:tcW w:w="6750" w:type="dxa"/>
            <w:noWrap/>
            <w:hideMark/>
          </w:tcPr>
          <w:p w14:paraId="6825A1B0" w14:textId="77777777" w:rsidR="006F4E3F" w:rsidRPr="0044090D" w:rsidRDefault="006F4E3F">
            <w:pPr>
              <w:rPr>
                <w:rFonts w:ascii="Times New Roman" w:hAnsi="Times New Roman" w:cs="Times New Roman"/>
              </w:rPr>
            </w:pPr>
            <w:r w:rsidRPr="0044090D">
              <w:rPr>
                <w:rFonts w:ascii="Times New Roman" w:hAnsi="Times New Roman" w:cs="Times New Roman"/>
              </w:rPr>
              <w:t>Mobile Sources;Off-highway Vehicle Gasoline, 4-Stroke;Commercial Equipment;Welders</w:t>
            </w:r>
          </w:p>
        </w:tc>
        <w:tc>
          <w:tcPr>
            <w:tcW w:w="1800" w:type="dxa"/>
            <w:noWrap/>
            <w:hideMark/>
          </w:tcPr>
          <w:p w14:paraId="06B8C5C4" w14:textId="77777777" w:rsidR="006F4E3F" w:rsidRPr="0044090D" w:rsidRDefault="006F4E3F" w:rsidP="006F4E3F">
            <w:pPr>
              <w:rPr>
                <w:rFonts w:ascii="Times New Roman" w:hAnsi="Times New Roman" w:cs="Times New Roman"/>
              </w:rPr>
            </w:pPr>
            <w:r w:rsidRPr="0044090D">
              <w:rPr>
                <w:rFonts w:ascii="Times New Roman" w:hAnsi="Times New Roman" w:cs="Times New Roman"/>
              </w:rPr>
              <w:t>0.59</w:t>
            </w:r>
          </w:p>
        </w:tc>
      </w:tr>
      <w:tr w:rsidR="006F4E3F" w:rsidRPr="0044090D" w14:paraId="7D03FE69" w14:textId="77777777" w:rsidTr="006F4E3F">
        <w:trPr>
          <w:trHeight w:val="300"/>
        </w:trPr>
        <w:tc>
          <w:tcPr>
            <w:tcW w:w="1615" w:type="dxa"/>
            <w:noWrap/>
            <w:hideMark/>
          </w:tcPr>
          <w:p w14:paraId="6448B440" w14:textId="77777777" w:rsidR="006F4E3F" w:rsidRPr="0044090D" w:rsidRDefault="006F4E3F" w:rsidP="006F4E3F">
            <w:pPr>
              <w:rPr>
                <w:rFonts w:ascii="Times New Roman" w:hAnsi="Times New Roman" w:cs="Times New Roman"/>
              </w:rPr>
            </w:pPr>
            <w:r w:rsidRPr="0044090D">
              <w:rPr>
                <w:rFonts w:ascii="Times New Roman" w:hAnsi="Times New Roman" w:cs="Times New Roman"/>
              </w:rPr>
              <w:t>2260004016</w:t>
            </w:r>
          </w:p>
        </w:tc>
        <w:tc>
          <w:tcPr>
            <w:tcW w:w="6750" w:type="dxa"/>
            <w:noWrap/>
            <w:hideMark/>
          </w:tcPr>
          <w:p w14:paraId="5437EE1D" w14:textId="77777777" w:rsidR="006F4E3F" w:rsidRPr="0044090D" w:rsidRDefault="006F4E3F">
            <w:pPr>
              <w:rPr>
                <w:rFonts w:ascii="Times New Roman" w:hAnsi="Times New Roman" w:cs="Times New Roman"/>
              </w:rPr>
            </w:pPr>
            <w:r w:rsidRPr="0044090D">
              <w:rPr>
                <w:rFonts w:ascii="Times New Roman" w:hAnsi="Times New Roman" w:cs="Times New Roman"/>
              </w:rPr>
              <w:t>Mobile Sources;Off-highway Vehicle Gasoline, 2-Stroke;Lawn and Garden Equipment;Rotary Tillers &lt; 6 HP (Commercial)</w:t>
            </w:r>
          </w:p>
        </w:tc>
        <w:tc>
          <w:tcPr>
            <w:tcW w:w="1800" w:type="dxa"/>
            <w:noWrap/>
            <w:hideMark/>
          </w:tcPr>
          <w:p w14:paraId="00B6B9D6" w14:textId="77777777" w:rsidR="006F4E3F" w:rsidRPr="0044090D" w:rsidRDefault="006F4E3F" w:rsidP="006F4E3F">
            <w:pPr>
              <w:rPr>
                <w:rFonts w:ascii="Times New Roman" w:hAnsi="Times New Roman" w:cs="Times New Roman"/>
              </w:rPr>
            </w:pPr>
            <w:r w:rsidRPr="0044090D">
              <w:rPr>
                <w:rFonts w:ascii="Times New Roman" w:hAnsi="Times New Roman" w:cs="Times New Roman"/>
              </w:rPr>
              <w:t>0.58</w:t>
            </w:r>
          </w:p>
        </w:tc>
      </w:tr>
      <w:tr w:rsidR="006F4E3F" w:rsidRPr="0044090D" w14:paraId="36CAEE3E" w14:textId="77777777" w:rsidTr="006F4E3F">
        <w:trPr>
          <w:trHeight w:val="300"/>
        </w:trPr>
        <w:tc>
          <w:tcPr>
            <w:tcW w:w="1615" w:type="dxa"/>
            <w:noWrap/>
            <w:hideMark/>
          </w:tcPr>
          <w:p w14:paraId="1D4400C7" w14:textId="77777777" w:rsidR="006F4E3F" w:rsidRPr="0044090D" w:rsidRDefault="006F4E3F" w:rsidP="006F4E3F">
            <w:pPr>
              <w:rPr>
                <w:rFonts w:ascii="Times New Roman" w:hAnsi="Times New Roman" w:cs="Times New Roman"/>
              </w:rPr>
            </w:pPr>
            <w:r w:rsidRPr="0044090D">
              <w:rPr>
                <w:rFonts w:ascii="Times New Roman" w:hAnsi="Times New Roman" w:cs="Times New Roman"/>
              </w:rPr>
              <w:lastRenderedPageBreak/>
              <w:t>2260004035</w:t>
            </w:r>
          </w:p>
        </w:tc>
        <w:tc>
          <w:tcPr>
            <w:tcW w:w="6750" w:type="dxa"/>
            <w:noWrap/>
            <w:hideMark/>
          </w:tcPr>
          <w:p w14:paraId="54DE9042" w14:textId="77777777" w:rsidR="006F4E3F" w:rsidRPr="0044090D" w:rsidRDefault="006F4E3F">
            <w:pPr>
              <w:rPr>
                <w:rFonts w:ascii="Times New Roman" w:hAnsi="Times New Roman" w:cs="Times New Roman"/>
              </w:rPr>
            </w:pPr>
            <w:r w:rsidRPr="0044090D">
              <w:rPr>
                <w:rFonts w:ascii="Times New Roman" w:hAnsi="Times New Roman" w:cs="Times New Roman"/>
              </w:rPr>
              <w:t>Mobile Sources;Off-highway Vehicle Gasoline, 2-Stroke;Lawn and Garden Equipment;Snowblowers (Residential)</w:t>
            </w:r>
          </w:p>
        </w:tc>
        <w:tc>
          <w:tcPr>
            <w:tcW w:w="1800" w:type="dxa"/>
            <w:noWrap/>
            <w:hideMark/>
          </w:tcPr>
          <w:p w14:paraId="79511621" w14:textId="77777777" w:rsidR="006F4E3F" w:rsidRPr="0044090D" w:rsidRDefault="006F4E3F" w:rsidP="006F4E3F">
            <w:pPr>
              <w:rPr>
                <w:rFonts w:ascii="Times New Roman" w:hAnsi="Times New Roman" w:cs="Times New Roman"/>
              </w:rPr>
            </w:pPr>
            <w:r w:rsidRPr="0044090D">
              <w:rPr>
                <w:rFonts w:ascii="Times New Roman" w:hAnsi="Times New Roman" w:cs="Times New Roman"/>
              </w:rPr>
              <w:t>0.39</w:t>
            </w:r>
          </w:p>
        </w:tc>
      </w:tr>
      <w:tr w:rsidR="006F4E3F" w:rsidRPr="0044090D" w14:paraId="103C8E50" w14:textId="77777777" w:rsidTr="006F4E3F">
        <w:trPr>
          <w:trHeight w:val="300"/>
        </w:trPr>
        <w:tc>
          <w:tcPr>
            <w:tcW w:w="1615" w:type="dxa"/>
            <w:noWrap/>
            <w:hideMark/>
          </w:tcPr>
          <w:p w14:paraId="22229CEA" w14:textId="77777777" w:rsidR="006F4E3F" w:rsidRPr="0044090D" w:rsidRDefault="006F4E3F" w:rsidP="006F4E3F">
            <w:pPr>
              <w:rPr>
                <w:rFonts w:ascii="Times New Roman" w:hAnsi="Times New Roman" w:cs="Times New Roman"/>
              </w:rPr>
            </w:pPr>
            <w:r w:rsidRPr="0044090D">
              <w:rPr>
                <w:rFonts w:ascii="Times New Roman" w:hAnsi="Times New Roman" w:cs="Times New Roman"/>
              </w:rPr>
              <w:t>2265004056</w:t>
            </w:r>
          </w:p>
        </w:tc>
        <w:tc>
          <w:tcPr>
            <w:tcW w:w="6750" w:type="dxa"/>
            <w:noWrap/>
            <w:hideMark/>
          </w:tcPr>
          <w:p w14:paraId="24EA6F10" w14:textId="77777777" w:rsidR="006F4E3F" w:rsidRPr="0044090D" w:rsidRDefault="006F4E3F">
            <w:pPr>
              <w:rPr>
                <w:rFonts w:ascii="Times New Roman" w:hAnsi="Times New Roman" w:cs="Times New Roman"/>
              </w:rPr>
            </w:pPr>
            <w:r w:rsidRPr="0044090D">
              <w:rPr>
                <w:rFonts w:ascii="Times New Roman" w:hAnsi="Times New Roman" w:cs="Times New Roman"/>
              </w:rPr>
              <w:t>Mobile Sources;Off-highway Vehicle Gasoline, 4-Stroke;Lawn and Garden Equipment;Lawn and Garden Tractors (Commercial)</w:t>
            </w:r>
          </w:p>
        </w:tc>
        <w:tc>
          <w:tcPr>
            <w:tcW w:w="1800" w:type="dxa"/>
            <w:noWrap/>
            <w:hideMark/>
          </w:tcPr>
          <w:p w14:paraId="50B3792D" w14:textId="77777777" w:rsidR="006F4E3F" w:rsidRPr="0044090D" w:rsidRDefault="006F4E3F" w:rsidP="006F4E3F">
            <w:pPr>
              <w:rPr>
                <w:rFonts w:ascii="Times New Roman" w:hAnsi="Times New Roman" w:cs="Times New Roman"/>
              </w:rPr>
            </w:pPr>
            <w:r w:rsidRPr="0044090D">
              <w:rPr>
                <w:rFonts w:ascii="Times New Roman" w:hAnsi="Times New Roman" w:cs="Times New Roman"/>
              </w:rPr>
              <w:t>0.39</w:t>
            </w:r>
          </w:p>
        </w:tc>
      </w:tr>
      <w:tr w:rsidR="006F4E3F" w:rsidRPr="0044090D" w14:paraId="5FFE816B" w14:textId="77777777" w:rsidTr="006F4E3F">
        <w:trPr>
          <w:trHeight w:val="300"/>
        </w:trPr>
        <w:tc>
          <w:tcPr>
            <w:tcW w:w="1615" w:type="dxa"/>
            <w:noWrap/>
            <w:hideMark/>
          </w:tcPr>
          <w:p w14:paraId="7E2C5A2A" w14:textId="77777777" w:rsidR="006F4E3F" w:rsidRPr="0044090D" w:rsidRDefault="006F4E3F" w:rsidP="006F4E3F">
            <w:pPr>
              <w:rPr>
                <w:rFonts w:ascii="Times New Roman" w:hAnsi="Times New Roman" w:cs="Times New Roman"/>
              </w:rPr>
            </w:pPr>
            <w:r w:rsidRPr="0044090D">
              <w:rPr>
                <w:rFonts w:ascii="Times New Roman" w:hAnsi="Times New Roman" w:cs="Times New Roman"/>
              </w:rPr>
              <w:t>2265004016</w:t>
            </w:r>
          </w:p>
        </w:tc>
        <w:tc>
          <w:tcPr>
            <w:tcW w:w="6750" w:type="dxa"/>
            <w:noWrap/>
            <w:hideMark/>
          </w:tcPr>
          <w:p w14:paraId="068C0BED" w14:textId="77777777" w:rsidR="006F4E3F" w:rsidRPr="0044090D" w:rsidRDefault="006F4E3F">
            <w:pPr>
              <w:rPr>
                <w:rFonts w:ascii="Times New Roman" w:hAnsi="Times New Roman" w:cs="Times New Roman"/>
              </w:rPr>
            </w:pPr>
            <w:r w:rsidRPr="0044090D">
              <w:rPr>
                <w:rFonts w:ascii="Times New Roman" w:hAnsi="Times New Roman" w:cs="Times New Roman"/>
              </w:rPr>
              <w:t>Mobile Sources;Off-highway Vehicle Gasoline, 4-Stroke;Lawn and Garden Equipment;Rotary Tillers &lt; 6 HP (Commercial)</w:t>
            </w:r>
          </w:p>
        </w:tc>
        <w:tc>
          <w:tcPr>
            <w:tcW w:w="1800" w:type="dxa"/>
            <w:noWrap/>
            <w:hideMark/>
          </w:tcPr>
          <w:p w14:paraId="45B23094" w14:textId="77777777" w:rsidR="006F4E3F" w:rsidRPr="0044090D" w:rsidRDefault="006F4E3F" w:rsidP="006F4E3F">
            <w:pPr>
              <w:rPr>
                <w:rFonts w:ascii="Times New Roman" w:hAnsi="Times New Roman" w:cs="Times New Roman"/>
              </w:rPr>
            </w:pPr>
            <w:r w:rsidRPr="0044090D">
              <w:rPr>
                <w:rFonts w:ascii="Times New Roman" w:hAnsi="Times New Roman" w:cs="Times New Roman"/>
              </w:rPr>
              <w:t>0.34</w:t>
            </w:r>
          </w:p>
        </w:tc>
      </w:tr>
      <w:tr w:rsidR="006F4E3F" w:rsidRPr="0044090D" w14:paraId="0E618695" w14:textId="77777777" w:rsidTr="006F4E3F">
        <w:trPr>
          <w:trHeight w:val="300"/>
        </w:trPr>
        <w:tc>
          <w:tcPr>
            <w:tcW w:w="1615" w:type="dxa"/>
            <w:noWrap/>
            <w:hideMark/>
          </w:tcPr>
          <w:p w14:paraId="41B7D60A" w14:textId="77777777" w:rsidR="006F4E3F" w:rsidRPr="0044090D" w:rsidRDefault="006F4E3F" w:rsidP="006F4E3F">
            <w:pPr>
              <w:rPr>
                <w:rFonts w:ascii="Times New Roman" w:hAnsi="Times New Roman" w:cs="Times New Roman"/>
              </w:rPr>
            </w:pPr>
            <w:r w:rsidRPr="0044090D">
              <w:rPr>
                <w:rFonts w:ascii="Times New Roman" w:hAnsi="Times New Roman" w:cs="Times New Roman"/>
              </w:rPr>
              <w:t>2260006005</w:t>
            </w:r>
          </w:p>
        </w:tc>
        <w:tc>
          <w:tcPr>
            <w:tcW w:w="6750" w:type="dxa"/>
            <w:noWrap/>
            <w:hideMark/>
          </w:tcPr>
          <w:p w14:paraId="449B1440" w14:textId="77777777" w:rsidR="006F4E3F" w:rsidRPr="0044090D" w:rsidRDefault="006F4E3F">
            <w:pPr>
              <w:rPr>
                <w:rFonts w:ascii="Times New Roman" w:hAnsi="Times New Roman" w:cs="Times New Roman"/>
              </w:rPr>
            </w:pPr>
            <w:r w:rsidRPr="0044090D">
              <w:rPr>
                <w:rFonts w:ascii="Times New Roman" w:hAnsi="Times New Roman" w:cs="Times New Roman"/>
              </w:rPr>
              <w:t>Mobile Sources;Off-highway Vehicle Gasoline, 2-Stroke;Commercial Equipment;Generator Sets</w:t>
            </w:r>
          </w:p>
        </w:tc>
        <w:tc>
          <w:tcPr>
            <w:tcW w:w="1800" w:type="dxa"/>
            <w:noWrap/>
            <w:hideMark/>
          </w:tcPr>
          <w:p w14:paraId="0C64B431" w14:textId="77777777" w:rsidR="006F4E3F" w:rsidRPr="0044090D" w:rsidRDefault="006F4E3F" w:rsidP="006F4E3F">
            <w:pPr>
              <w:rPr>
                <w:rFonts w:ascii="Times New Roman" w:hAnsi="Times New Roman" w:cs="Times New Roman"/>
              </w:rPr>
            </w:pPr>
            <w:r w:rsidRPr="0044090D">
              <w:rPr>
                <w:rFonts w:ascii="Times New Roman" w:hAnsi="Times New Roman" w:cs="Times New Roman"/>
              </w:rPr>
              <w:t>0.28</w:t>
            </w:r>
          </w:p>
        </w:tc>
      </w:tr>
      <w:tr w:rsidR="006F4E3F" w:rsidRPr="0044090D" w14:paraId="536B5C7F" w14:textId="77777777" w:rsidTr="006F4E3F">
        <w:trPr>
          <w:trHeight w:val="300"/>
        </w:trPr>
        <w:tc>
          <w:tcPr>
            <w:tcW w:w="1615" w:type="dxa"/>
            <w:noWrap/>
            <w:hideMark/>
          </w:tcPr>
          <w:p w14:paraId="4E74C03E" w14:textId="77777777" w:rsidR="006F4E3F" w:rsidRPr="0044090D" w:rsidRDefault="006F4E3F" w:rsidP="006F4E3F">
            <w:pPr>
              <w:rPr>
                <w:rFonts w:ascii="Times New Roman" w:hAnsi="Times New Roman" w:cs="Times New Roman"/>
              </w:rPr>
            </w:pPr>
            <w:r w:rsidRPr="0044090D">
              <w:rPr>
                <w:rFonts w:ascii="Times New Roman" w:hAnsi="Times New Roman" w:cs="Times New Roman"/>
              </w:rPr>
              <w:t>2265004031</w:t>
            </w:r>
          </w:p>
        </w:tc>
        <w:tc>
          <w:tcPr>
            <w:tcW w:w="6750" w:type="dxa"/>
            <w:noWrap/>
            <w:hideMark/>
          </w:tcPr>
          <w:p w14:paraId="6FFFFA9D" w14:textId="77777777" w:rsidR="006F4E3F" w:rsidRPr="0044090D" w:rsidRDefault="006F4E3F">
            <w:pPr>
              <w:rPr>
                <w:rFonts w:ascii="Times New Roman" w:hAnsi="Times New Roman" w:cs="Times New Roman"/>
              </w:rPr>
            </w:pPr>
            <w:r w:rsidRPr="0044090D">
              <w:rPr>
                <w:rFonts w:ascii="Times New Roman" w:hAnsi="Times New Roman" w:cs="Times New Roman"/>
              </w:rPr>
              <w:t>Mobile Sources;Off-highway Vehicle Gasoline, 4-Stroke;Lawn and Garden Equipment;Leafblowers/Vacuums (Commercial)</w:t>
            </w:r>
          </w:p>
        </w:tc>
        <w:tc>
          <w:tcPr>
            <w:tcW w:w="1800" w:type="dxa"/>
            <w:noWrap/>
            <w:hideMark/>
          </w:tcPr>
          <w:p w14:paraId="4A3E4F0C" w14:textId="77777777" w:rsidR="006F4E3F" w:rsidRPr="0044090D" w:rsidRDefault="006F4E3F" w:rsidP="006F4E3F">
            <w:pPr>
              <w:rPr>
                <w:rFonts w:ascii="Times New Roman" w:hAnsi="Times New Roman" w:cs="Times New Roman"/>
              </w:rPr>
            </w:pPr>
            <w:r w:rsidRPr="0044090D">
              <w:rPr>
                <w:rFonts w:ascii="Times New Roman" w:hAnsi="Times New Roman" w:cs="Times New Roman"/>
              </w:rPr>
              <w:t>0.25</w:t>
            </w:r>
          </w:p>
        </w:tc>
      </w:tr>
      <w:tr w:rsidR="006F4E3F" w:rsidRPr="0044090D" w14:paraId="1760AA93" w14:textId="77777777" w:rsidTr="006F4E3F">
        <w:trPr>
          <w:trHeight w:val="300"/>
        </w:trPr>
        <w:tc>
          <w:tcPr>
            <w:tcW w:w="1615" w:type="dxa"/>
            <w:noWrap/>
            <w:hideMark/>
          </w:tcPr>
          <w:p w14:paraId="58C84582" w14:textId="77777777" w:rsidR="006F4E3F" w:rsidRPr="0044090D" w:rsidRDefault="006F4E3F" w:rsidP="006F4E3F">
            <w:pPr>
              <w:rPr>
                <w:rFonts w:ascii="Times New Roman" w:hAnsi="Times New Roman" w:cs="Times New Roman"/>
              </w:rPr>
            </w:pPr>
            <w:r w:rsidRPr="0044090D">
              <w:rPr>
                <w:rFonts w:ascii="Times New Roman" w:hAnsi="Times New Roman" w:cs="Times New Roman"/>
              </w:rPr>
              <w:t>2265001050</w:t>
            </w:r>
          </w:p>
        </w:tc>
        <w:tc>
          <w:tcPr>
            <w:tcW w:w="6750" w:type="dxa"/>
            <w:noWrap/>
            <w:hideMark/>
          </w:tcPr>
          <w:p w14:paraId="161F701C" w14:textId="77777777" w:rsidR="006F4E3F" w:rsidRPr="0044090D" w:rsidRDefault="006F4E3F">
            <w:pPr>
              <w:rPr>
                <w:rFonts w:ascii="Times New Roman" w:hAnsi="Times New Roman" w:cs="Times New Roman"/>
              </w:rPr>
            </w:pPr>
            <w:r w:rsidRPr="0044090D">
              <w:rPr>
                <w:rFonts w:ascii="Times New Roman" w:hAnsi="Times New Roman" w:cs="Times New Roman"/>
              </w:rPr>
              <w:t>Mobile Sources;Off-highway Vehicle Gasoline, 4-Stroke;Recreational Equipment;Golf Carts</w:t>
            </w:r>
          </w:p>
        </w:tc>
        <w:tc>
          <w:tcPr>
            <w:tcW w:w="1800" w:type="dxa"/>
            <w:noWrap/>
            <w:hideMark/>
          </w:tcPr>
          <w:p w14:paraId="4F1C9A84" w14:textId="77777777" w:rsidR="006F4E3F" w:rsidRPr="0044090D" w:rsidRDefault="006F4E3F" w:rsidP="006F4E3F">
            <w:pPr>
              <w:rPr>
                <w:rFonts w:ascii="Times New Roman" w:hAnsi="Times New Roman" w:cs="Times New Roman"/>
              </w:rPr>
            </w:pPr>
            <w:r w:rsidRPr="0044090D">
              <w:rPr>
                <w:rFonts w:ascii="Times New Roman" w:hAnsi="Times New Roman" w:cs="Times New Roman"/>
              </w:rPr>
              <w:t>0.23</w:t>
            </w:r>
          </w:p>
        </w:tc>
      </w:tr>
      <w:tr w:rsidR="006F4E3F" w:rsidRPr="0044090D" w14:paraId="57864479" w14:textId="77777777" w:rsidTr="006F4E3F">
        <w:trPr>
          <w:trHeight w:val="300"/>
        </w:trPr>
        <w:tc>
          <w:tcPr>
            <w:tcW w:w="1615" w:type="dxa"/>
            <w:noWrap/>
            <w:hideMark/>
          </w:tcPr>
          <w:p w14:paraId="727C7D1A" w14:textId="77777777" w:rsidR="006F4E3F" w:rsidRPr="0044090D" w:rsidRDefault="006F4E3F" w:rsidP="006F4E3F">
            <w:pPr>
              <w:rPr>
                <w:rFonts w:ascii="Times New Roman" w:hAnsi="Times New Roman" w:cs="Times New Roman"/>
              </w:rPr>
            </w:pPr>
            <w:r w:rsidRPr="0044090D">
              <w:rPr>
                <w:rFonts w:ascii="Times New Roman" w:hAnsi="Times New Roman" w:cs="Times New Roman"/>
              </w:rPr>
              <w:t>2265006015</w:t>
            </w:r>
          </w:p>
        </w:tc>
        <w:tc>
          <w:tcPr>
            <w:tcW w:w="6750" w:type="dxa"/>
            <w:noWrap/>
            <w:hideMark/>
          </w:tcPr>
          <w:p w14:paraId="2CD83506" w14:textId="77777777" w:rsidR="006F4E3F" w:rsidRPr="0044090D" w:rsidRDefault="006F4E3F">
            <w:pPr>
              <w:rPr>
                <w:rFonts w:ascii="Times New Roman" w:hAnsi="Times New Roman" w:cs="Times New Roman"/>
              </w:rPr>
            </w:pPr>
            <w:r w:rsidRPr="0044090D">
              <w:rPr>
                <w:rFonts w:ascii="Times New Roman" w:hAnsi="Times New Roman" w:cs="Times New Roman"/>
              </w:rPr>
              <w:t>Mobile Sources;Off-highway Vehicle Gasoline, 4-Stroke;Commercial Equipment;Air Compressors</w:t>
            </w:r>
          </w:p>
        </w:tc>
        <w:tc>
          <w:tcPr>
            <w:tcW w:w="1800" w:type="dxa"/>
            <w:noWrap/>
            <w:hideMark/>
          </w:tcPr>
          <w:p w14:paraId="7D76F447" w14:textId="77777777" w:rsidR="006F4E3F" w:rsidRPr="0044090D" w:rsidRDefault="006F4E3F" w:rsidP="006F4E3F">
            <w:pPr>
              <w:rPr>
                <w:rFonts w:ascii="Times New Roman" w:hAnsi="Times New Roman" w:cs="Times New Roman"/>
              </w:rPr>
            </w:pPr>
            <w:r w:rsidRPr="0044090D">
              <w:rPr>
                <w:rFonts w:ascii="Times New Roman" w:hAnsi="Times New Roman" w:cs="Times New Roman"/>
              </w:rPr>
              <w:t>0.22</w:t>
            </w:r>
          </w:p>
        </w:tc>
      </w:tr>
      <w:tr w:rsidR="006F4E3F" w:rsidRPr="0044090D" w14:paraId="4BC5248A" w14:textId="77777777" w:rsidTr="006F4E3F">
        <w:trPr>
          <w:trHeight w:val="300"/>
        </w:trPr>
        <w:tc>
          <w:tcPr>
            <w:tcW w:w="1615" w:type="dxa"/>
            <w:noWrap/>
            <w:hideMark/>
          </w:tcPr>
          <w:p w14:paraId="54FDB963" w14:textId="77777777" w:rsidR="006F4E3F" w:rsidRPr="0044090D" w:rsidRDefault="006F4E3F" w:rsidP="006F4E3F">
            <w:pPr>
              <w:rPr>
                <w:rFonts w:ascii="Times New Roman" w:hAnsi="Times New Roman" w:cs="Times New Roman"/>
              </w:rPr>
            </w:pPr>
            <w:r w:rsidRPr="0044090D">
              <w:rPr>
                <w:rFonts w:ascii="Times New Roman" w:hAnsi="Times New Roman" w:cs="Times New Roman"/>
              </w:rPr>
              <w:t>2265001010</w:t>
            </w:r>
          </w:p>
        </w:tc>
        <w:tc>
          <w:tcPr>
            <w:tcW w:w="6750" w:type="dxa"/>
            <w:noWrap/>
            <w:hideMark/>
          </w:tcPr>
          <w:p w14:paraId="24BDE63B" w14:textId="77777777" w:rsidR="006F4E3F" w:rsidRPr="0044090D" w:rsidRDefault="006F4E3F">
            <w:pPr>
              <w:rPr>
                <w:rFonts w:ascii="Times New Roman" w:hAnsi="Times New Roman" w:cs="Times New Roman"/>
              </w:rPr>
            </w:pPr>
            <w:r w:rsidRPr="0044090D">
              <w:rPr>
                <w:rFonts w:ascii="Times New Roman" w:hAnsi="Times New Roman" w:cs="Times New Roman"/>
              </w:rPr>
              <w:t>Mobile Sources;Off-highway Vehicle Gasoline, 4-Stroke;Recreational Equipment;Motorcycles: Off-road</w:t>
            </w:r>
          </w:p>
        </w:tc>
        <w:tc>
          <w:tcPr>
            <w:tcW w:w="1800" w:type="dxa"/>
            <w:noWrap/>
            <w:hideMark/>
          </w:tcPr>
          <w:p w14:paraId="2436220D" w14:textId="77777777" w:rsidR="006F4E3F" w:rsidRPr="0044090D" w:rsidRDefault="006F4E3F" w:rsidP="006F4E3F">
            <w:pPr>
              <w:rPr>
                <w:rFonts w:ascii="Times New Roman" w:hAnsi="Times New Roman" w:cs="Times New Roman"/>
              </w:rPr>
            </w:pPr>
            <w:r w:rsidRPr="0044090D">
              <w:rPr>
                <w:rFonts w:ascii="Times New Roman" w:hAnsi="Times New Roman" w:cs="Times New Roman"/>
              </w:rPr>
              <w:t>0.22</w:t>
            </w:r>
          </w:p>
        </w:tc>
      </w:tr>
      <w:tr w:rsidR="006F4E3F" w:rsidRPr="0044090D" w14:paraId="35D6034C" w14:textId="77777777" w:rsidTr="006F4E3F">
        <w:trPr>
          <w:trHeight w:val="300"/>
        </w:trPr>
        <w:tc>
          <w:tcPr>
            <w:tcW w:w="1615" w:type="dxa"/>
            <w:noWrap/>
            <w:hideMark/>
          </w:tcPr>
          <w:p w14:paraId="65179779" w14:textId="77777777" w:rsidR="006F4E3F" w:rsidRPr="0044090D" w:rsidRDefault="006F4E3F" w:rsidP="006F4E3F">
            <w:pPr>
              <w:rPr>
                <w:rFonts w:ascii="Times New Roman" w:hAnsi="Times New Roman" w:cs="Times New Roman"/>
              </w:rPr>
            </w:pPr>
            <w:r w:rsidRPr="0044090D">
              <w:rPr>
                <w:rFonts w:ascii="Times New Roman" w:hAnsi="Times New Roman" w:cs="Times New Roman"/>
              </w:rPr>
              <w:t>2265004066</w:t>
            </w:r>
          </w:p>
        </w:tc>
        <w:tc>
          <w:tcPr>
            <w:tcW w:w="6750" w:type="dxa"/>
            <w:noWrap/>
            <w:hideMark/>
          </w:tcPr>
          <w:p w14:paraId="551AF8E3" w14:textId="77777777" w:rsidR="006F4E3F" w:rsidRPr="0044090D" w:rsidRDefault="006F4E3F">
            <w:pPr>
              <w:rPr>
                <w:rFonts w:ascii="Times New Roman" w:hAnsi="Times New Roman" w:cs="Times New Roman"/>
              </w:rPr>
            </w:pPr>
            <w:r w:rsidRPr="0044090D">
              <w:rPr>
                <w:rFonts w:ascii="Times New Roman" w:hAnsi="Times New Roman" w:cs="Times New Roman"/>
              </w:rPr>
              <w:t>Mobile Sources;Off-highway Vehicle Gasoline, 4-Stroke;Lawn and Garden Equipment;Chippers/Stump Grinders (Commercial)</w:t>
            </w:r>
          </w:p>
        </w:tc>
        <w:tc>
          <w:tcPr>
            <w:tcW w:w="1800" w:type="dxa"/>
            <w:noWrap/>
            <w:hideMark/>
          </w:tcPr>
          <w:p w14:paraId="06CB06F1" w14:textId="77777777" w:rsidR="006F4E3F" w:rsidRPr="0044090D" w:rsidRDefault="006F4E3F" w:rsidP="006F4E3F">
            <w:pPr>
              <w:rPr>
                <w:rFonts w:ascii="Times New Roman" w:hAnsi="Times New Roman" w:cs="Times New Roman"/>
              </w:rPr>
            </w:pPr>
            <w:r w:rsidRPr="0044090D">
              <w:rPr>
                <w:rFonts w:ascii="Times New Roman" w:hAnsi="Times New Roman" w:cs="Times New Roman"/>
              </w:rPr>
              <w:t>0.15</w:t>
            </w:r>
          </w:p>
        </w:tc>
      </w:tr>
      <w:tr w:rsidR="006F4E3F" w:rsidRPr="0044090D" w14:paraId="33DB0830" w14:textId="77777777" w:rsidTr="006F4E3F">
        <w:trPr>
          <w:trHeight w:val="300"/>
        </w:trPr>
        <w:tc>
          <w:tcPr>
            <w:tcW w:w="1615" w:type="dxa"/>
            <w:noWrap/>
            <w:hideMark/>
          </w:tcPr>
          <w:p w14:paraId="6E4959D7" w14:textId="77777777" w:rsidR="006F4E3F" w:rsidRPr="0044090D" w:rsidRDefault="006F4E3F" w:rsidP="006F4E3F">
            <w:pPr>
              <w:rPr>
                <w:rFonts w:ascii="Times New Roman" w:hAnsi="Times New Roman" w:cs="Times New Roman"/>
              </w:rPr>
            </w:pPr>
            <w:r w:rsidRPr="0044090D">
              <w:rPr>
                <w:rFonts w:ascii="Times New Roman" w:hAnsi="Times New Roman" w:cs="Times New Roman"/>
              </w:rPr>
              <w:t>2260004015</w:t>
            </w:r>
          </w:p>
        </w:tc>
        <w:tc>
          <w:tcPr>
            <w:tcW w:w="6750" w:type="dxa"/>
            <w:noWrap/>
            <w:hideMark/>
          </w:tcPr>
          <w:p w14:paraId="0F088824" w14:textId="77777777" w:rsidR="006F4E3F" w:rsidRPr="0044090D" w:rsidRDefault="006F4E3F">
            <w:pPr>
              <w:rPr>
                <w:rFonts w:ascii="Times New Roman" w:hAnsi="Times New Roman" w:cs="Times New Roman"/>
              </w:rPr>
            </w:pPr>
            <w:r w:rsidRPr="0044090D">
              <w:rPr>
                <w:rFonts w:ascii="Times New Roman" w:hAnsi="Times New Roman" w:cs="Times New Roman"/>
              </w:rPr>
              <w:t>Mobile Sources;Off-highway Vehicle Gasoline, 2-Stroke;Lawn and Garden Equipment;Rotary Tillers &lt; 6 HP (Residential)</w:t>
            </w:r>
          </w:p>
        </w:tc>
        <w:tc>
          <w:tcPr>
            <w:tcW w:w="1800" w:type="dxa"/>
            <w:noWrap/>
            <w:hideMark/>
          </w:tcPr>
          <w:p w14:paraId="555B8A72" w14:textId="77777777" w:rsidR="006F4E3F" w:rsidRPr="0044090D" w:rsidRDefault="006F4E3F" w:rsidP="006F4E3F">
            <w:pPr>
              <w:rPr>
                <w:rFonts w:ascii="Times New Roman" w:hAnsi="Times New Roman" w:cs="Times New Roman"/>
              </w:rPr>
            </w:pPr>
            <w:r w:rsidRPr="0044090D">
              <w:rPr>
                <w:rFonts w:ascii="Times New Roman" w:hAnsi="Times New Roman" w:cs="Times New Roman"/>
              </w:rPr>
              <w:t>0.14</w:t>
            </w:r>
          </w:p>
        </w:tc>
      </w:tr>
      <w:tr w:rsidR="006F4E3F" w:rsidRPr="0044090D" w14:paraId="58B8C01D" w14:textId="77777777" w:rsidTr="006F4E3F">
        <w:trPr>
          <w:trHeight w:val="300"/>
        </w:trPr>
        <w:tc>
          <w:tcPr>
            <w:tcW w:w="1615" w:type="dxa"/>
            <w:noWrap/>
            <w:hideMark/>
          </w:tcPr>
          <w:p w14:paraId="74D5EBEE" w14:textId="77777777" w:rsidR="006F4E3F" w:rsidRPr="0044090D" w:rsidRDefault="006F4E3F" w:rsidP="006F4E3F">
            <w:pPr>
              <w:rPr>
                <w:rFonts w:ascii="Times New Roman" w:hAnsi="Times New Roman" w:cs="Times New Roman"/>
              </w:rPr>
            </w:pPr>
            <w:r w:rsidRPr="0044090D">
              <w:rPr>
                <w:rFonts w:ascii="Times New Roman" w:hAnsi="Times New Roman" w:cs="Times New Roman"/>
              </w:rPr>
              <w:t>2265002021</w:t>
            </w:r>
          </w:p>
        </w:tc>
        <w:tc>
          <w:tcPr>
            <w:tcW w:w="6750" w:type="dxa"/>
            <w:noWrap/>
            <w:hideMark/>
          </w:tcPr>
          <w:p w14:paraId="4DC90923" w14:textId="77777777" w:rsidR="006F4E3F" w:rsidRPr="0044090D" w:rsidRDefault="006F4E3F">
            <w:pPr>
              <w:rPr>
                <w:rFonts w:ascii="Times New Roman" w:hAnsi="Times New Roman" w:cs="Times New Roman"/>
              </w:rPr>
            </w:pPr>
            <w:r w:rsidRPr="0044090D">
              <w:rPr>
                <w:rFonts w:ascii="Times New Roman" w:hAnsi="Times New Roman" w:cs="Times New Roman"/>
              </w:rPr>
              <w:t>Mobile Sources;Off-highway Vehicle Gasoline, 4-Stroke;Construction and Mining Equipment;Paving Equipment</w:t>
            </w:r>
          </w:p>
        </w:tc>
        <w:tc>
          <w:tcPr>
            <w:tcW w:w="1800" w:type="dxa"/>
            <w:noWrap/>
            <w:hideMark/>
          </w:tcPr>
          <w:p w14:paraId="34707156" w14:textId="77777777" w:rsidR="006F4E3F" w:rsidRPr="0044090D" w:rsidRDefault="006F4E3F" w:rsidP="006F4E3F">
            <w:pPr>
              <w:rPr>
                <w:rFonts w:ascii="Times New Roman" w:hAnsi="Times New Roman" w:cs="Times New Roman"/>
              </w:rPr>
            </w:pPr>
            <w:r w:rsidRPr="0044090D">
              <w:rPr>
                <w:rFonts w:ascii="Times New Roman" w:hAnsi="Times New Roman" w:cs="Times New Roman"/>
              </w:rPr>
              <w:t>0.12</w:t>
            </w:r>
          </w:p>
        </w:tc>
      </w:tr>
      <w:tr w:rsidR="006F4E3F" w:rsidRPr="0044090D" w14:paraId="3C0FD8C4" w14:textId="77777777" w:rsidTr="006F4E3F">
        <w:trPr>
          <w:trHeight w:val="300"/>
        </w:trPr>
        <w:tc>
          <w:tcPr>
            <w:tcW w:w="1615" w:type="dxa"/>
            <w:noWrap/>
            <w:hideMark/>
          </w:tcPr>
          <w:p w14:paraId="42AF0A80" w14:textId="77777777" w:rsidR="006F4E3F" w:rsidRPr="0044090D" w:rsidRDefault="006F4E3F" w:rsidP="006F4E3F">
            <w:pPr>
              <w:rPr>
                <w:rFonts w:ascii="Times New Roman" w:hAnsi="Times New Roman" w:cs="Times New Roman"/>
              </w:rPr>
            </w:pPr>
            <w:r w:rsidRPr="0044090D">
              <w:rPr>
                <w:rFonts w:ascii="Times New Roman" w:hAnsi="Times New Roman" w:cs="Times New Roman"/>
              </w:rPr>
              <w:t>2265002039</w:t>
            </w:r>
          </w:p>
        </w:tc>
        <w:tc>
          <w:tcPr>
            <w:tcW w:w="6750" w:type="dxa"/>
            <w:noWrap/>
            <w:hideMark/>
          </w:tcPr>
          <w:p w14:paraId="5032B4E7" w14:textId="77777777" w:rsidR="006F4E3F" w:rsidRPr="0044090D" w:rsidRDefault="006F4E3F">
            <w:pPr>
              <w:rPr>
                <w:rFonts w:ascii="Times New Roman" w:hAnsi="Times New Roman" w:cs="Times New Roman"/>
              </w:rPr>
            </w:pPr>
            <w:r w:rsidRPr="0044090D">
              <w:rPr>
                <w:rFonts w:ascii="Times New Roman" w:hAnsi="Times New Roman" w:cs="Times New Roman"/>
              </w:rPr>
              <w:t>Mobile Sources;Off-highway Vehicle Gasoline, 4-Stroke;Construction and Mining Equipment;Concrete/Industrial Saws</w:t>
            </w:r>
          </w:p>
        </w:tc>
        <w:tc>
          <w:tcPr>
            <w:tcW w:w="1800" w:type="dxa"/>
            <w:noWrap/>
            <w:hideMark/>
          </w:tcPr>
          <w:p w14:paraId="4452EB0B" w14:textId="77777777" w:rsidR="006F4E3F" w:rsidRPr="0044090D" w:rsidRDefault="006F4E3F" w:rsidP="006F4E3F">
            <w:pPr>
              <w:rPr>
                <w:rFonts w:ascii="Times New Roman" w:hAnsi="Times New Roman" w:cs="Times New Roman"/>
              </w:rPr>
            </w:pPr>
            <w:r w:rsidRPr="0044090D">
              <w:rPr>
                <w:rFonts w:ascii="Times New Roman" w:hAnsi="Times New Roman" w:cs="Times New Roman"/>
              </w:rPr>
              <w:t>0.11</w:t>
            </w:r>
          </w:p>
        </w:tc>
      </w:tr>
      <w:tr w:rsidR="006F4E3F" w:rsidRPr="0044090D" w14:paraId="48CD3085" w14:textId="77777777" w:rsidTr="006F4E3F">
        <w:trPr>
          <w:trHeight w:val="300"/>
        </w:trPr>
        <w:tc>
          <w:tcPr>
            <w:tcW w:w="1615" w:type="dxa"/>
            <w:noWrap/>
            <w:hideMark/>
          </w:tcPr>
          <w:p w14:paraId="46FBB3E4" w14:textId="77777777" w:rsidR="006F4E3F" w:rsidRPr="0044090D" w:rsidRDefault="006F4E3F" w:rsidP="006F4E3F">
            <w:pPr>
              <w:rPr>
                <w:rFonts w:ascii="Times New Roman" w:hAnsi="Times New Roman" w:cs="Times New Roman"/>
              </w:rPr>
            </w:pPr>
            <w:r w:rsidRPr="0044090D">
              <w:rPr>
                <w:rFonts w:ascii="Times New Roman" w:hAnsi="Times New Roman" w:cs="Times New Roman"/>
              </w:rPr>
              <w:t>2265002030</w:t>
            </w:r>
          </w:p>
        </w:tc>
        <w:tc>
          <w:tcPr>
            <w:tcW w:w="6750" w:type="dxa"/>
            <w:noWrap/>
            <w:hideMark/>
          </w:tcPr>
          <w:p w14:paraId="4130FFC1" w14:textId="77777777" w:rsidR="006F4E3F" w:rsidRPr="0044090D" w:rsidRDefault="006F4E3F">
            <w:pPr>
              <w:rPr>
                <w:rFonts w:ascii="Times New Roman" w:hAnsi="Times New Roman" w:cs="Times New Roman"/>
              </w:rPr>
            </w:pPr>
            <w:r w:rsidRPr="0044090D">
              <w:rPr>
                <w:rFonts w:ascii="Times New Roman" w:hAnsi="Times New Roman" w:cs="Times New Roman"/>
              </w:rPr>
              <w:t>Mobile Sources;Off-highway Vehicle Gasoline, 4-Stroke;Construction and Mining Equipment;Trenchers</w:t>
            </w:r>
          </w:p>
        </w:tc>
        <w:tc>
          <w:tcPr>
            <w:tcW w:w="1800" w:type="dxa"/>
            <w:noWrap/>
            <w:hideMark/>
          </w:tcPr>
          <w:p w14:paraId="0FD0655C" w14:textId="77777777" w:rsidR="006F4E3F" w:rsidRPr="0044090D" w:rsidRDefault="006F4E3F" w:rsidP="006F4E3F">
            <w:pPr>
              <w:rPr>
                <w:rFonts w:ascii="Times New Roman" w:hAnsi="Times New Roman" w:cs="Times New Roman"/>
              </w:rPr>
            </w:pPr>
            <w:r w:rsidRPr="0044090D">
              <w:rPr>
                <w:rFonts w:ascii="Times New Roman" w:hAnsi="Times New Roman" w:cs="Times New Roman"/>
              </w:rPr>
              <w:t>0.09</w:t>
            </w:r>
          </w:p>
        </w:tc>
      </w:tr>
      <w:tr w:rsidR="006F4E3F" w:rsidRPr="0044090D" w14:paraId="450BDA64" w14:textId="77777777" w:rsidTr="006F4E3F">
        <w:trPr>
          <w:trHeight w:val="300"/>
        </w:trPr>
        <w:tc>
          <w:tcPr>
            <w:tcW w:w="1615" w:type="dxa"/>
            <w:noWrap/>
            <w:hideMark/>
          </w:tcPr>
          <w:p w14:paraId="02CB3DB4" w14:textId="77777777" w:rsidR="006F4E3F" w:rsidRPr="0044090D" w:rsidRDefault="006F4E3F" w:rsidP="006F4E3F">
            <w:pPr>
              <w:rPr>
                <w:rFonts w:ascii="Times New Roman" w:hAnsi="Times New Roman" w:cs="Times New Roman"/>
              </w:rPr>
            </w:pPr>
            <w:r w:rsidRPr="0044090D">
              <w:rPr>
                <w:rFonts w:ascii="Times New Roman" w:hAnsi="Times New Roman" w:cs="Times New Roman"/>
              </w:rPr>
              <w:t>2265002072</w:t>
            </w:r>
          </w:p>
        </w:tc>
        <w:tc>
          <w:tcPr>
            <w:tcW w:w="6750" w:type="dxa"/>
            <w:noWrap/>
            <w:hideMark/>
          </w:tcPr>
          <w:p w14:paraId="4A0ADEA2" w14:textId="77777777" w:rsidR="006F4E3F" w:rsidRPr="0044090D" w:rsidRDefault="006F4E3F">
            <w:pPr>
              <w:rPr>
                <w:rFonts w:ascii="Times New Roman" w:hAnsi="Times New Roman" w:cs="Times New Roman"/>
              </w:rPr>
            </w:pPr>
            <w:r w:rsidRPr="0044090D">
              <w:rPr>
                <w:rFonts w:ascii="Times New Roman" w:hAnsi="Times New Roman" w:cs="Times New Roman"/>
              </w:rPr>
              <w:t>Mobile Sources;Off-highway Vehicle Gasoline, 4-Stroke;Construction and Mining Equipment;Skid Steer Loaders</w:t>
            </w:r>
          </w:p>
        </w:tc>
        <w:tc>
          <w:tcPr>
            <w:tcW w:w="1800" w:type="dxa"/>
            <w:noWrap/>
            <w:hideMark/>
          </w:tcPr>
          <w:p w14:paraId="1E0BC832" w14:textId="77777777" w:rsidR="006F4E3F" w:rsidRPr="0044090D" w:rsidRDefault="006F4E3F" w:rsidP="006F4E3F">
            <w:pPr>
              <w:rPr>
                <w:rFonts w:ascii="Times New Roman" w:hAnsi="Times New Roman" w:cs="Times New Roman"/>
              </w:rPr>
            </w:pPr>
            <w:r w:rsidRPr="0044090D">
              <w:rPr>
                <w:rFonts w:ascii="Times New Roman" w:hAnsi="Times New Roman" w:cs="Times New Roman"/>
              </w:rPr>
              <w:t>0.09</w:t>
            </w:r>
          </w:p>
        </w:tc>
      </w:tr>
      <w:tr w:rsidR="006F4E3F" w:rsidRPr="0044090D" w14:paraId="6C5D4326" w14:textId="77777777" w:rsidTr="006F4E3F">
        <w:trPr>
          <w:trHeight w:val="300"/>
        </w:trPr>
        <w:tc>
          <w:tcPr>
            <w:tcW w:w="1615" w:type="dxa"/>
            <w:noWrap/>
            <w:hideMark/>
          </w:tcPr>
          <w:p w14:paraId="72C5F8F4" w14:textId="77777777" w:rsidR="006F4E3F" w:rsidRPr="0044090D" w:rsidRDefault="006F4E3F" w:rsidP="006F4E3F">
            <w:pPr>
              <w:rPr>
                <w:rFonts w:ascii="Times New Roman" w:hAnsi="Times New Roman" w:cs="Times New Roman"/>
              </w:rPr>
            </w:pPr>
            <w:r w:rsidRPr="0044090D">
              <w:rPr>
                <w:rFonts w:ascii="Times New Roman" w:hAnsi="Times New Roman" w:cs="Times New Roman"/>
              </w:rPr>
              <w:t>2265004015</w:t>
            </w:r>
          </w:p>
        </w:tc>
        <w:tc>
          <w:tcPr>
            <w:tcW w:w="6750" w:type="dxa"/>
            <w:noWrap/>
            <w:hideMark/>
          </w:tcPr>
          <w:p w14:paraId="2FECA58C" w14:textId="77777777" w:rsidR="006F4E3F" w:rsidRPr="0044090D" w:rsidRDefault="006F4E3F">
            <w:pPr>
              <w:rPr>
                <w:rFonts w:ascii="Times New Roman" w:hAnsi="Times New Roman" w:cs="Times New Roman"/>
              </w:rPr>
            </w:pPr>
            <w:r w:rsidRPr="0044090D">
              <w:rPr>
                <w:rFonts w:ascii="Times New Roman" w:hAnsi="Times New Roman" w:cs="Times New Roman"/>
              </w:rPr>
              <w:t>Mobile Sources;Off-highway Vehicle Gasoline, 4-Stroke;Lawn and Garden Equipment;Rotary Tillers &lt; 6 HP (Residential)</w:t>
            </w:r>
          </w:p>
        </w:tc>
        <w:tc>
          <w:tcPr>
            <w:tcW w:w="1800" w:type="dxa"/>
            <w:noWrap/>
            <w:hideMark/>
          </w:tcPr>
          <w:p w14:paraId="2497BDE8" w14:textId="77777777" w:rsidR="006F4E3F" w:rsidRPr="0044090D" w:rsidRDefault="006F4E3F" w:rsidP="006F4E3F">
            <w:pPr>
              <w:rPr>
                <w:rFonts w:ascii="Times New Roman" w:hAnsi="Times New Roman" w:cs="Times New Roman"/>
              </w:rPr>
            </w:pPr>
            <w:r w:rsidRPr="0044090D">
              <w:rPr>
                <w:rFonts w:ascii="Times New Roman" w:hAnsi="Times New Roman" w:cs="Times New Roman"/>
              </w:rPr>
              <w:t>0.09</w:t>
            </w:r>
          </w:p>
        </w:tc>
      </w:tr>
      <w:tr w:rsidR="006F4E3F" w:rsidRPr="0044090D" w14:paraId="0A72AB58" w14:textId="77777777" w:rsidTr="006F4E3F">
        <w:trPr>
          <w:trHeight w:val="300"/>
        </w:trPr>
        <w:tc>
          <w:tcPr>
            <w:tcW w:w="1615" w:type="dxa"/>
            <w:noWrap/>
            <w:hideMark/>
          </w:tcPr>
          <w:p w14:paraId="50E5E8CA" w14:textId="77777777" w:rsidR="006F4E3F" w:rsidRPr="0044090D" w:rsidRDefault="006F4E3F" w:rsidP="006F4E3F">
            <w:pPr>
              <w:rPr>
                <w:rFonts w:ascii="Times New Roman" w:hAnsi="Times New Roman" w:cs="Times New Roman"/>
              </w:rPr>
            </w:pPr>
            <w:r w:rsidRPr="0044090D">
              <w:rPr>
                <w:rFonts w:ascii="Times New Roman" w:hAnsi="Times New Roman" w:cs="Times New Roman"/>
              </w:rPr>
              <w:t>2265007010</w:t>
            </w:r>
          </w:p>
        </w:tc>
        <w:tc>
          <w:tcPr>
            <w:tcW w:w="6750" w:type="dxa"/>
            <w:noWrap/>
            <w:hideMark/>
          </w:tcPr>
          <w:p w14:paraId="1F205B16" w14:textId="77777777" w:rsidR="006F4E3F" w:rsidRPr="0044090D" w:rsidRDefault="006F4E3F">
            <w:pPr>
              <w:rPr>
                <w:rFonts w:ascii="Times New Roman" w:hAnsi="Times New Roman" w:cs="Times New Roman"/>
              </w:rPr>
            </w:pPr>
            <w:r w:rsidRPr="0044090D">
              <w:rPr>
                <w:rFonts w:ascii="Times New Roman" w:hAnsi="Times New Roman" w:cs="Times New Roman"/>
              </w:rPr>
              <w:t>Mobile Sources;Off-highway Vehicle Gasoline, 4-Stroke;Logging Equipment;Shredders : 6 HP</w:t>
            </w:r>
          </w:p>
        </w:tc>
        <w:tc>
          <w:tcPr>
            <w:tcW w:w="1800" w:type="dxa"/>
            <w:noWrap/>
            <w:hideMark/>
          </w:tcPr>
          <w:p w14:paraId="37531C55" w14:textId="77777777" w:rsidR="006F4E3F" w:rsidRPr="0044090D" w:rsidRDefault="006F4E3F" w:rsidP="006F4E3F">
            <w:pPr>
              <w:rPr>
                <w:rFonts w:ascii="Times New Roman" w:hAnsi="Times New Roman" w:cs="Times New Roman"/>
              </w:rPr>
            </w:pPr>
            <w:r w:rsidRPr="0044090D">
              <w:rPr>
                <w:rFonts w:ascii="Times New Roman" w:hAnsi="Times New Roman" w:cs="Times New Roman"/>
              </w:rPr>
              <w:t>0.09</w:t>
            </w:r>
          </w:p>
        </w:tc>
      </w:tr>
      <w:tr w:rsidR="006F4E3F" w:rsidRPr="0044090D" w14:paraId="3359B3A9" w14:textId="77777777" w:rsidTr="006F4E3F">
        <w:trPr>
          <w:trHeight w:val="300"/>
        </w:trPr>
        <w:tc>
          <w:tcPr>
            <w:tcW w:w="1615" w:type="dxa"/>
            <w:noWrap/>
            <w:hideMark/>
          </w:tcPr>
          <w:p w14:paraId="6C2406DD" w14:textId="77777777" w:rsidR="006F4E3F" w:rsidRPr="0044090D" w:rsidRDefault="006F4E3F" w:rsidP="006F4E3F">
            <w:pPr>
              <w:rPr>
                <w:rFonts w:ascii="Times New Roman" w:hAnsi="Times New Roman" w:cs="Times New Roman"/>
              </w:rPr>
            </w:pPr>
            <w:r w:rsidRPr="0044090D">
              <w:rPr>
                <w:rFonts w:ascii="Times New Roman" w:hAnsi="Times New Roman" w:cs="Times New Roman"/>
              </w:rPr>
              <w:t>2265004076</w:t>
            </w:r>
          </w:p>
        </w:tc>
        <w:tc>
          <w:tcPr>
            <w:tcW w:w="6750" w:type="dxa"/>
            <w:noWrap/>
            <w:hideMark/>
          </w:tcPr>
          <w:p w14:paraId="3D283975" w14:textId="77777777" w:rsidR="006F4E3F" w:rsidRPr="0044090D" w:rsidRDefault="006F4E3F">
            <w:pPr>
              <w:rPr>
                <w:rFonts w:ascii="Times New Roman" w:hAnsi="Times New Roman" w:cs="Times New Roman"/>
              </w:rPr>
            </w:pPr>
            <w:r w:rsidRPr="0044090D">
              <w:rPr>
                <w:rFonts w:ascii="Times New Roman" w:hAnsi="Times New Roman" w:cs="Times New Roman"/>
              </w:rPr>
              <w:t>Mobile Sources;Off-highway Vehicle Gasoline, 4-Stroke;Lawn and Garden Equipment;Other Lawn and Garden Equipment (Commercial)</w:t>
            </w:r>
          </w:p>
        </w:tc>
        <w:tc>
          <w:tcPr>
            <w:tcW w:w="1800" w:type="dxa"/>
            <w:noWrap/>
            <w:hideMark/>
          </w:tcPr>
          <w:p w14:paraId="4B310A01" w14:textId="77777777" w:rsidR="006F4E3F" w:rsidRPr="0044090D" w:rsidRDefault="006F4E3F" w:rsidP="006F4E3F">
            <w:pPr>
              <w:rPr>
                <w:rFonts w:ascii="Times New Roman" w:hAnsi="Times New Roman" w:cs="Times New Roman"/>
              </w:rPr>
            </w:pPr>
            <w:r w:rsidRPr="0044090D">
              <w:rPr>
                <w:rFonts w:ascii="Times New Roman" w:hAnsi="Times New Roman" w:cs="Times New Roman"/>
              </w:rPr>
              <w:t>0.08</w:t>
            </w:r>
          </w:p>
        </w:tc>
      </w:tr>
      <w:tr w:rsidR="006F4E3F" w:rsidRPr="0044090D" w14:paraId="65A8AC20" w14:textId="77777777" w:rsidTr="006F4E3F">
        <w:trPr>
          <w:trHeight w:val="300"/>
        </w:trPr>
        <w:tc>
          <w:tcPr>
            <w:tcW w:w="1615" w:type="dxa"/>
            <w:noWrap/>
            <w:hideMark/>
          </w:tcPr>
          <w:p w14:paraId="134E386F" w14:textId="77777777" w:rsidR="006F4E3F" w:rsidRPr="0044090D" w:rsidRDefault="006F4E3F" w:rsidP="006F4E3F">
            <w:pPr>
              <w:rPr>
                <w:rFonts w:ascii="Times New Roman" w:hAnsi="Times New Roman" w:cs="Times New Roman"/>
              </w:rPr>
            </w:pPr>
            <w:r w:rsidRPr="0044090D">
              <w:rPr>
                <w:rFonts w:ascii="Times New Roman" w:hAnsi="Times New Roman" w:cs="Times New Roman"/>
              </w:rPr>
              <w:t>2265003020</w:t>
            </w:r>
          </w:p>
        </w:tc>
        <w:tc>
          <w:tcPr>
            <w:tcW w:w="6750" w:type="dxa"/>
            <w:noWrap/>
            <w:hideMark/>
          </w:tcPr>
          <w:p w14:paraId="3AD7AC3A" w14:textId="77777777" w:rsidR="006F4E3F" w:rsidRPr="0044090D" w:rsidRDefault="006F4E3F">
            <w:pPr>
              <w:rPr>
                <w:rFonts w:ascii="Times New Roman" w:hAnsi="Times New Roman" w:cs="Times New Roman"/>
              </w:rPr>
            </w:pPr>
            <w:r w:rsidRPr="0044090D">
              <w:rPr>
                <w:rFonts w:ascii="Times New Roman" w:hAnsi="Times New Roman" w:cs="Times New Roman"/>
              </w:rPr>
              <w:t>Mobile Sources;Off-highway Vehicle Gasoline, 4-Stroke;Industrial Equipment;Forklifts</w:t>
            </w:r>
          </w:p>
        </w:tc>
        <w:tc>
          <w:tcPr>
            <w:tcW w:w="1800" w:type="dxa"/>
            <w:noWrap/>
            <w:hideMark/>
          </w:tcPr>
          <w:p w14:paraId="7EF705DB" w14:textId="77777777" w:rsidR="006F4E3F" w:rsidRPr="0044090D" w:rsidRDefault="006F4E3F" w:rsidP="006F4E3F">
            <w:pPr>
              <w:rPr>
                <w:rFonts w:ascii="Times New Roman" w:hAnsi="Times New Roman" w:cs="Times New Roman"/>
              </w:rPr>
            </w:pPr>
            <w:r w:rsidRPr="0044090D">
              <w:rPr>
                <w:rFonts w:ascii="Times New Roman" w:hAnsi="Times New Roman" w:cs="Times New Roman"/>
              </w:rPr>
              <w:t>0.08</w:t>
            </w:r>
          </w:p>
        </w:tc>
      </w:tr>
      <w:tr w:rsidR="006F4E3F" w:rsidRPr="0044090D" w14:paraId="36E6CE06" w14:textId="77777777" w:rsidTr="006F4E3F">
        <w:trPr>
          <w:trHeight w:val="300"/>
        </w:trPr>
        <w:tc>
          <w:tcPr>
            <w:tcW w:w="1615" w:type="dxa"/>
            <w:noWrap/>
            <w:hideMark/>
          </w:tcPr>
          <w:p w14:paraId="12E03459" w14:textId="77777777" w:rsidR="006F4E3F" w:rsidRPr="0044090D" w:rsidRDefault="006F4E3F" w:rsidP="006F4E3F">
            <w:pPr>
              <w:rPr>
                <w:rFonts w:ascii="Times New Roman" w:hAnsi="Times New Roman" w:cs="Times New Roman"/>
              </w:rPr>
            </w:pPr>
            <w:r w:rsidRPr="0044090D">
              <w:rPr>
                <w:rFonts w:ascii="Times New Roman" w:hAnsi="Times New Roman" w:cs="Times New Roman"/>
              </w:rPr>
              <w:t>2265004041</w:t>
            </w:r>
          </w:p>
        </w:tc>
        <w:tc>
          <w:tcPr>
            <w:tcW w:w="6750" w:type="dxa"/>
            <w:noWrap/>
            <w:hideMark/>
          </w:tcPr>
          <w:p w14:paraId="3E450350" w14:textId="77777777" w:rsidR="006F4E3F" w:rsidRPr="0044090D" w:rsidRDefault="006F4E3F">
            <w:pPr>
              <w:rPr>
                <w:rFonts w:ascii="Times New Roman" w:hAnsi="Times New Roman" w:cs="Times New Roman"/>
              </w:rPr>
            </w:pPr>
            <w:r w:rsidRPr="0044090D">
              <w:rPr>
                <w:rFonts w:ascii="Times New Roman" w:hAnsi="Times New Roman" w:cs="Times New Roman"/>
              </w:rPr>
              <w:t>Mobile Sources;Off-highway Vehicle Gasoline, 4-Stroke;Lawn and Garden Equipment;Rear Engine Riding Mowers (Commercial)</w:t>
            </w:r>
          </w:p>
        </w:tc>
        <w:tc>
          <w:tcPr>
            <w:tcW w:w="1800" w:type="dxa"/>
            <w:noWrap/>
            <w:hideMark/>
          </w:tcPr>
          <w:p w14:paraId="789CEAC0" w14:textId="77777777" w:rsidR="006F4E3F" w:rsidRPr="0044090D" w:rsidRDefault="006F4E3F" w:rsidP="006F4E3F">
            <w:pPr>
              <w:rPr>
                <w:rFonts w:ascii="Times New Roman" w:hAnsi="Times New Roman" w:cs="Times New Roman"/>
              </w:rPr>
            </w:pPr>
            <w:r w:rsidRPr="0044090D">
              <w:rPr>
                <w:rFonts w:ascii="Times New Roman" w:hAnsi="Times New Roman" w:cs="Times New Roman"/>
              </w:rPr>
              <w:t>0.08</w:t>
            </w:r>
          </w:p>
        </w:tc>
      </w:tr>
      <w:tr w:rsidR="006F4E3F" w:rsidRPr="0044090D" w14:paraId="3E94DDCA" w14:textId="77777777" w:rsidTr="006F4E3F">
        <w:trPr>
          <w:trHeight w:val="300"/>
        </w:trPr>
        <w:tc>
          <w:tcPr>
            <w:tcW w:w="1615" w:type="dxa"/>
            <w:noWrap/>
            <w:hideMark/>
          </w:tcPr>
          <w:p w14:paraId="4F7A82D6" w14:textId="77777777" w:rsidR="006F4E3F" w:rsidRPr="0044090D" w:rsidRDefault="006F4E3F" w:rsidP="006F4E3F">
            <w:pPr>
              <w:rPr>
                <w:rFonts w:ascii="Times New Roman" w:hAnsi="Times New Roman" w:cs="Times New Roman"/>
              </w:rPr>
            </w:pPr>
            <w:r w:rsidRPr="0044090D">
              <w:rPr>
                <w:rFonts w:ascii="Times New Roman" w:hAnsi="Times New Roman" w:cs="Times New Roman"/>
              </w:rPr>
              <w:t>2265004040</w:t>
            </w:r>
          </w:p>
        </w:tc>
        <w:tc>
          <w:tcPr>
            <w:tcW w:w="6750" w:type="dxa"/>
            <w:noWrap/>
            <w:hideMark/>
          </w:tcPr>
          <w:p w14:paraId="29FA3099" w14:textId="77777777" w:rsidR="006F4E3F" w:rsidRPr="0044090D" w:rsidRDefault="006F4E3F">
            <w:pPr>
              <w:rPr>
                <w:rFonts w:ascii="Times New Roman" w:hAnsi="Times New Roman" w:cs="Times New Roman"/>
              </w:rPr>
            </w:pPr>
            <w:r w:rsidRPr="0044090D">
              <w:rPr>
                <w:rFonts w:ascii="Times New Roman" w:hAnsi="Times New Roman" w:cs="Times New Roman"/>
              </w:rPr>
              <w:t>Mobile Sources;Off-highway Vehicle Gasoline, 4-Stroke;Lawn and Garden Equipment;Rear Engine Riding Mowers (Residential)</w:t>
            </w:r>
          </w:p>
        </w:tc>
        <w:tc>
          <w:tcPr>
            <w:tcW w:w="1800" w:type="dxa"/>
            <w:noWrap/>
            <w:hideMark/>
          </w:tcPr>
          <w:p w14:paraId="7E2723C9" w14:textId="77777777" w:rsidR="006F4E3F" w:rsidRPr="0044090D" w:rsidRDefault="006F4E3F" w:rsidP="006F4E3F">
            <w:pPr>
              <w:rPr>
                <w:rFonts w:ascii="Times New Roman" w:hAnsi="Times New Roman" w:cs="Times New Roman"/>
              </w:rPr>
            </w:pPr>
            <w:r w:rsidRPr="0044090D">
              <w:rPr>
                <w:rFonts w:ascii="Times New Roman" w:hAnsi="Times New Roman" w:cs="Times New Roman"/>
              </w:rPr>
              <w:t>0.08</w:t>
            </w:r>
          </w:p>
        </w:tc>
      </w:tr>
      <w:tr w:rsidR="006F4E3F" w:rsidRPr="0044090D" w14:paraId="7322DA3D" w14:textId="77777777" w:rsidTr="006F4E3F">
        <w:trPr>
          <w:trHeight w:val="300"/>
        </w:trPr>
        <w:tc>
          <w:tcPr>
            <w:tcW w:w="1615" w:type="dxa"/>
            <w:noWrap/>
            <w:hideMark/>
          </w:tcPr>
          <w:p w14:paraId="700D6D50" w14:textId="77777777" w:rsidR="006F4E3F" w:rsidRPr="0044090D" w:rsidRDefault="006F4E3F" w:rsidP="006F4E3F">
            <w:pPr>
              <w:rPr>
                <w:rFonts w:ascii="Times New Roman" w:hAnsi="Times New Roman" w:cs="Times New Roman"/>
              </w:rPr>
            </w:pPr>
            <w:r w:rsidRPr="0044090D">
              <w:rPr>
                <w:rFonts w:ascii="Times New Roman" w:hAnsi="Times New Roman" w:cs="Times New Roman"/>
              </w:rPr>
              <w:t>2265002042</w:t>
            </w:r>
          </w:p>
        </w:tc>
        <w:tc>
          <w:tcPr>
            <w:tcW w:w="6750" w:type="dxa"/>
            <w:noWrap/>
            <w:hideMark/>
          </w:tcPr>
          <w:p w14:paraId="4E279B96" w14:textId="77777777" w:rsidR="006F4E3F" w:rsidRPr="0044090D" w:rsidRDefault="006F4E3F">
            <w:pPr>
              <w:rPr>
                <w:rFonts w:ascii="Times New Roman" w:hAnsi="Times New Roman" w:cs="Times New Roman"/>
              </w:rPr>
            </w:pPr>
            <w:r w:rsidRPr="0044090D">
              <w:rPr>
                <w:rFonts w:ascii="Times New Roman" w:hAnsi="Times New Roman" w:cs="Times New Roman"/>
              </w:rPr>
              <w:t>Mobile Sources;Off-highway Vehicle Gasoline, 4-Stroke;Construction and Mining Equipment;Cement and Mortar Mixers</w:t>
            </w:r>
          </w:p>
        </w:tc>
        <w:tc>
          <w:tcPr>
            <w:tcW w:w="1800" w:type="dxa"/>
            <w:noWrap/>
            <w:hideMark/>
          </w:tcPr>
          <w:p w14:paraId="60889757" w14:textId="77777777" w:rsidR="006F4E3F" w:rsidRPr="0044090D" w:rsidRDefault="006F4E3F" w:rsidP="006F4E3F">
            <w:pPr>
              <w:rPr>
                <w:rFonts w:ascii="Times New Roman" w:hAnsi="Times New Roman" w:cs="Times New Roman"/>
              </w:rPr>
            </w:pPr>
            <w:r w:rsidRPr="0044090D">
              <w:rPr>
                <w:rFonts w:ascii="Times New Roman" w:hAnsi="Times New Roman" w:cs="Times New Roman"/>
              </w:rPr>
              <w:t>0.08</w:t>
            </w:r>
          </w:p>
        </w:tc>
      </w:tr>
      <w:tr w:rsidR="006F4E3F" w:rsidRPr="0044090D" w14:paraId="5AF02F8E" w14:textId="77777777" w:rsidTr="006F4E3F">
        <w:trPr>
          <w:trHeight w:val="300"/>
        </w:trPr>
        <w:tc>
          <w:tcPr>
            <w:tcW w:w="1615" w:type="dxa"/>
            <w:noWrap/>
            <w:hideMark/>
          </w:tcPr>
          <w:p w14:paraId="1B1B5D1C" w14:textId="77777777" w:rsidR="006F4E3F" w:rsidRPr="0044090D" w:rsidRDefault="006F4E3F" w:rsidP="006F4E3F">
            <w:pPr>
              <w:rPr>
                <w:rFonts w:ascii="Times New Roman" w:hAnsi="Times New Roman" w:cs="Times New Roman"/>
              </w:rPr>
            </w:pPr>
            <w:r w:rsidRPr="0044090D">
              <w:rPr>
                <w:rFonts w:ascii="Times New Roman" w:hAnsi="Times New Roman" w:cs="Times New Roman"/>
              </w:rPr>
              <w:t>2260005035</w:t>
            </w:r>
          </w:p>
        </w:tc>
        <w:tc>
          <w:tcPr>
            <w:tcW w:w="6750" w:type="dxa"/>
            <w:noWrap/>
            <w:hideMark/>
          </w:tcPr>
          <w:p w14:paraId="03CFB3E6" w14:textId="77777777" w:rsidR="006F4E3F" w:rsidRPr="0044090D" w:rsidRDefault="006F4E3F">
            <w:pPr>
              <w:rPr>
                <w:rFonts w:ascii="Times New Roman" w:hAnsi="Times New Roman" w:cs="Times New Roman"/>
              </w:rPr>
            </w:pPr>
            <w:r w:rsidRPr="0044090D">
              <w:rPr>
                <w:rFonts w:ascii="Times New Roman" w:hAnsi="Times New Roman" w:cs="Times New Roman"/>
              </w:rPr>
              <w:t>Mobile Sources;Off-highway Vehicle Gasoline, 2-Stroke;Agricultural Equipment;Sprayers</w:t>
            </w:r>
          </w:p>
        </w:tc>
        <w:tc>
          <w:tcPr>
            <w:tcW w:w="1800" w:type="dxa"/>
            <w:noWrap/>
            <w:hideMark/>
          </w:tcPr>
          <w:p w14:paraId="52351EEC" w14:textId="77777777" w:rsidR="006F4E3F" w:rsidRPr="0044090D" w:rsidRDefault="006F4E3F" w:rsidP="006F4E3F">
            <w:pPr>
              <w:rPr>
                <w:rFonts w:ascii="Times New Roman" w:hAnsi="Times New Roman" w:cs="Times New Roman"/>
              </w:rPr>
            </w:pPr>
            <w:r w:rsidRPr="0044090D">
              <w:rPr>
                <w:rFonts w:ascii="Times New Roman" w:hAnsi="Times New Roman" w:cs="Times New Roman"/>
              </w:rPr>
              <w:t>0.07</w:t>
            </w:r>
          </w:p>
        </w:tc>
      </w:tr>
      <w:tr w:rsidR="006F4E3F" w:rsidRPr="0044090D" w14:paraId="74EC8144" w14:textId="77777777" w:rsidTr="006F4E3F">
        <w:trPr>
          <w:trHeight w:val="300"/>
        </w:trPr>
        <w:tc>
          <w:tcPr>
            <w:tcW w:w="1615" w:type="dxa"/>
            <w:noWrap/>
            <w:hideMark/>
          </w:tcPr>
          <w:p w14:paraId="4B5D4309" w14:textId="77777777" w:rsidR="006F4E3F" w:rsidRPr="0044090D" w:rsidRDefault="006F4E3F" w:rsidP="006F4E3F">
            <w:pPr>
              <w:rPr>
                <w:rFonts w:ascii="Times New Roman" w:hAnsi="Times New Roman" w:cs="Times New Roman"/>
              </w:rPr>
            </w:pPr>
            <w:r w:rsidRPr="0044090D">
              <w:rPr>
                <w:rFonts w:ascii="Times New Roman" w:hAnsi="Times New Roman" w:cs="Times New Roman"/>
              </w:rPr>
              <w:t>2265004075</w:t>
            </w:r>
          </w:p>
        </w:tc>
        <w:tc>
          <w:tcPr>
            <w:tcW w:w="6750" w:type="dxa"/>
            <w:noWrap/>
            <w:hideMark/>
          </w:tcPr>
          <w:p w14:paraId="53E1920D" w14:textId="77777777" w:rsidR="006F4E3F" w:rsidRPr="0044090D" w:rsidRDefault="006F4E3F">
            <w:pPr>
              <w:rPr>
                <w:rFonts w:ascii="Times New Roman" w:hAnsi="Times New Roman" w:cs="Times New Roman"/>
              </w:rPr>
            </w:pPr>
            <w:r w:rsidRPr="0044090D">
              <w:rPr>
                <w:rFonts w:ascii="Times New Roman" w:hAnsi="Times New Roman" w:cs="Times New Roman"/>
              </w:rPr>
              <w:t>Mobile Sources;Off-highway Vehicle Gasoline, 4-Stroke;Lawn and Garden Equipment;Other Lawn and Garden Equipment (Residential)</w:t>
            </w:r>
          </w:p>
        </w:tc>
        <w:tc>
          <w:tcPr>
            <w:tcW w:w="1800" w:type="dxa"/>
            <w:noWrap/>
            <w:hideMark/>
          </w:tcPr>
          <w:p w14:paraId="0FACD823" w14:textId="77777777" w:rsidR="006F4E3F" w:rsidRPr="0044090D" w:rsidRDefault="006F4E3F" w:rsidP="006F4E3F">
            <w:pPr>
              <w:rPr>
                <w:rFonts w:ascii="Times New Roman" w:hAnsi="Times New Roman" w:cs="Times New Roman"/>
              </w:rPr>
            </w:pPr>
            <w:r w:rsidRPr="0044090D">
              <w:rPr>
                <w:rFonts w:ascii="Times New Roman" w:hAnsi="Times New Roman" w:cs="Times New Roman"/>
              </w:rPr>
              <w:t>0.07</w:t>
            </w:r>
          </w:p>
        </w:tc>
      </w:tr>
      <w:tr w:rsidR="006F4E3F" w:rsidRPr="0044090D" w14:paraId="00C0A923" w14:textId="77777777" w:rsidTr="006F4E3F">
        <w:trPr>
          <w:trHeight w:val="300"/>
        </w:trPr>
        <w:tc>
          <w:tcPr>
            <w:tcW w:w="1615" w:type="dxa"/>
            <w:noWrap/>
            <w:hideMark/>
          </w:tcPr>
          <w:p w14:paraId="302803A4" w14:textId="77777777" w:rsidR="006F4E3F" w:rsidRPr="0044090D" w:rsidRDefault="006F4E3F" w:rsidP="006F4E3F">
            <w:pPr>
              <w:rPr>
                <w:rFonts w:ascii="Times New Roman" w:hAnsi="Times New Roman" w:cs="Times New Roman"/>
              </w:rPr>
            </w:pPr>
            <w:r w:rsidRPr="0044090D">
              <w:rPr>
                <w:rFonts w:ascii="Times New Roman" w:hAnsi="Times New Roman" w:cs="Times New Roman"/>
              </w:rPr>
              <w:t>2265005060</w:t>
            </w:r>
          </w:p>
        </w:tc>
        <w:tc>
          <w:tcPr>
            <w:tcW w:w="6750" w:type="dxa"/>
            <w:noWrap/>
            <w:hideMark/>
          </w:tcPr>
          <w:p w14:paraId="0A2080D3" w14:textId="77777777" w:rsidR="006F4E3F" w:rsidRPr="0044090D" w:rsidRDefault="006F4E3F">
            <w:pPr>
              <w:rPr>
                <w:rFonts w:ascii="Times New Roman" w:hAnsi="Times New Roman" w:cs="Times New Roman"/>
              </w:rPr>
            </w:pPr>
            <w:r w:rsidRPr="0044090D">
              <w:rPr>
                <w:rFonts w:ascii="Times New Roman" w:hAnsi="Times New Roman" w:cs="Times New Roman"/>
              </w:rPr>
              <w:t>Mobile Sources;Off-highway Vehicle Gasoline, 4-Stroke;Agricultural Equipment;Irrigation Sets</w:t>
            </w:r>
          </w:p>
        </w:tc>
        <w:tc>
          <w:tcPr>
            <w:tcW w:w="1800" w:type="dxa"/>
            <w:noWrap/>
            <w:hideMark/>
          </w:tcPr>
          <w:p w14:paraId="1BFAD4C1" w14:textId="77777777" w:rsidR="006F4E3F" w:rsidRPr="0044090D" w:rsidRDefault="006F4E3F" w:rsidP="006F4E3F">
            <w:pPr>
              <w:rPr>
                <w:rFonts w:ascii="Times New Roman" w:hAnsi="Times New Roman" w:cs="Times New Roman"/>
              </w:rPr>
            </w:pPr>
            <w:r w:rsidRPr="0044090D">
              <w:rPr>
                <w:rFonts w:ascii="Times New Roman" w:hAnsi="Times New Roman" w:cs="Times New Roman"/>
              </w:rPr>
              <w:t>0.07</w:t>
            </w:r>
          </w:p>
        </w:tc>
      </w:tr>
      <w:tr w:rsidR="006F4E3F" w:rsidRPr="0044090D" w14:paraId="12076B3D" w14:textId="77777777" w:rsidTr="006F4E3F">
        <w:trPr>
          <w:trHeight w:val="300"/>
        </w:trPr>
        <w:tc>
          <w:tcPr>
            <w:tcW w:w="1615" w:type="dxa"/>
            <w:noWrap/>
            <w:hideMark/>
          </w:tcPr>
          <w:p w14:paraId="7A255FF4" w14:textId="77777777" w:rsidR="006F4E3F" w:rsidRPr="0044090D" w:rsidRDefault="006F4E3F" w:rsidP="006F4E3F">
            <w:pPr>
              <w:rPr>
                <w:rFonts w:ascii="Times New Roman" w:hAnsi="Times New Roman" w:cs="Times New Roman"/>
              </w:rPr>
            </w:pPr>
            <w:r w:rsidRPr="0044090D">
              <w:rPr>
                <w:rFonts w:ascii="Times New Roman" w:hAnsi="Times New Roman" w:cs="Times New Roman"/>
              </w:rPr>
              <w:t>2265002024</w:t>
            </w:r>
          </w:p>
        </w:tc>
        <w:tc>
          <w:tcPr>
            <w:tcW w:w="6750" w:type="dxa"/>
            <w:noWrap/>
            <w:hideMark/>
          </w:tcPr>
          <w:p w14:paraId="06DF1559" w14:textId="77777777" w:rsidR="006F4E3F" w:rsidRPr="0044090D" w:rsidRDefault="006F4E3F">
            <w:pPr>
              <w:rPr>
                <w:rFonts w:ascii="Times New Roman" w:hAnsi="Times New Roman" w:cs="Times New Roman"/>
              </w:rPr>
            </w:pPr>
            <w:r w:rsidRPr="0044090D">
              <w:rPr>
                <w:rFonts w:ascii="Times New Roman" w:hAnsi="Times New Roman" w:cs="Times New Roman"/>
              </w:rPr>
              <w:t>Mobile Sources;Off-highway Vehicle Gasoline, 4-Stroke;Construction and Mining Equipment;Surfacing Equipment</w:t>
            </w:r>
          </w:p>
        </w:tc>
        <w:tc>
          <w:tcPr>
            <w:tcW w:w="1800" w:type="dxa"/>
            <w:noWrap/>
            <w:hideMark/>
          </w:tcPr>
          <w:p w14:paraId="3742A02B" w14:textId="77777777" w:rsidR="006F4E3F" w:rsidRPr="0044090D" w:rsidRDefault="006F4E3F" w:rsidP="006F4E3F">
            <w:pPr>
              <w:rPr>
                <w:rFonts w:ascii="Times New Roman" w:hAnsi="Times New Roman" w:cs="Times New Roman"/>
              </w:rPr>
            </w:pPr>
            <w:r w:rsidRPr="0044090D">
              <w:rPr>
                <w:rFonts w:ascii="Times New Roman" w:hAnsi="Times New Roman" w:cs="Times New Roman"/>
              </w:rPr>
              <w:t>0.07</w:t>
            </w:r>
          </w:p>
        </w:tc>
      </w:tr>
      <w:tr w:rsidR="006F4E3F" w:rsidRPr="0044090D" w14:paraId="7A7CFDEC" w14:textId="77777777" w:rsidTr="006F4E3F">
        <w:trPr>
          <w:trHeight w:val="300"/>
        </w:trPr>
        <w:tc>
          <w:tcPr>
            <w:tcW w:w="1615" w:type="dxa"/>
            <w:noWrap/>
            <w:hideMark/>
          </w:tcPr>
          <w:p w14:paraId="41A9BFED" w14:textId="77777777" w:rsidR="006F4E3F" w:rsidRPr="0044090D" w:rsidRDefault="006F4E3F" w:rsidP="006F4E3F">
            <w:pPr>
              <w:rPr>
                <w:rFonts w:ascii="Times New Roman" w:hAnsi="Times New Roman" w:cs="Times New Roman"/>
              </w:rPr>
            </w:pPr>
            <w:r w:rsidRPr="0044090D">
              <w:rPr>
                <w:rFonts w:ascii="Times New Roman" w:hAnsi="Times New Roman" w:cs="Times New Roman"/>
              </w:rPr>
              <w:lastRenderedPageBreak/>
              <w:t>20201702</w:t>
            </w:r>
          </w:p>
        </w:tc>
        <w:tc>
          <w:tcPr>
            <w:tcW w:w="6750" w:type="dxa"/>
            <w:noWrap/>
            <w:hideMark/>
          </w:tcPr>
          <w:p w14:paraId="2834CCDA" w14:textId="77777777" w:rsidR="006F4E3F" w:rsidRPr="0044090D" w:rsidRDefault="006F4E3F">
            <w:pPr>
              <w:rPr>
                <w:rFonts w:ascii="Times New Roman" w:hAnsi="Times New Roman" w:cs="Times New Roman"/>
              </w:rPr>
            </w:pPr>
            <w:r w:rsidRPr="0044090D">
              <w:rPr>
                <w:rFonts w:ascii="Times New Roman" w:hAnsi="Times New Roman" w:cs="Times New Roman"/>
              </w:rPr>
              <w:t xml:space="preserve"> Internal Combustion Engines;Industrial;Gasoline;Reciprocating Engine                                                                                                            </w:t>
            </w:r>
          </w:p>
        </w:tc>
        <w:tc>
          <w:tcPr>
            <w:tcW w:w="1800" w:type="dxa"/>
            <w:noWrap/>
            <w:hideMark/>
          </w:tcPr>
          <w:p w14:paraId="0CA3944D" w14:textId="77777777" w:rsidR="006F4E3F" w:rsidRPr="0044090D" w:rsidRDefault="006F4E3F" w:rsidP="006F4E3F">
            <w:pPr>
              <w:rPr>
                <w:rFonts w:ascii="Times New Roman" w:hAnsi="Times New Roman" w:cs="Times New Roman"/>
              </w:rPr>
            </w:pPr>
            <w:r w:rsidRPr="0044090D">
              <w:rPr>
                <w:rFonts w:ascii="Times New Roman" w:hAnsi="Times New Roman" w:cs="Times New Roman"/>
              </w:rPr>
              <w:t>0.06</w:t>
            </w:r>
          </w:p>
        </w:tc>
      </w:tr>
      <w:tr w:rsidR="006F4E3F" w:rsidRPr="0044090D" w14:paraId="5296A222" w14:textId="77777777" w:rsidTr="006F4E3F">
        <w:trPr>
          <w:trHeight w:val="300"/>
        </w:trPr>
        <w:tc>
          <w:tcPr>
            <w:tcW w:w="1615" w:type="dxa"/>
            <w:noWrap/>
            <w:hideMark/>
          </w:tcPr>
          <w:p w14:paraId="28265087" w14:textId="77777777" w:rsidR="006F4E3F" w:rsidRPr="0044090D" w:rsidRDefault="006F4E3F" w:rsidP="006F4E3F">
            <w:pPr>
              <w:rPr>
                <w:rFonts w:ascii="Times New Roman" w:hAnsi="Times New Roman" w:cs="Times New Roman"/>
              </w:rPr>
            </w:pPr>
            <w:r w:rsidRPr="0044090D">
              <w:rPr>
                <w:rFonts w:ascii="Times New Roman" w:hAnsi="Times New Roman" w:cs="Times New Roman"/>
              </w:rPr>
              <w:t>2265005040</w:t>
            </w:r>
          </w:p>
        </w:tc>
        <w:tc>
          <w:tcPr>
            <w:tcW w:w="6750" w:type="dxa"/>
            <w:noWrap/>
            <w:hideMark/>
          </w:tcPr>
          <w:p w14:paraId="60EC2661" w14:textId="77777777" w:rsidR="006F4E3F" w:rsidRPr="0044090D" w:rsidRDefault="006F4E3F">
            <w:pPr>
              <w:rPr>
                <w:rFonts w:ascii="Times New Roman" w:hAnsi="Times New Roman" w:cs="Times New Roman"/>
              </w:rPr>
            </w:pPr>
            <w:r w:rsidRPr="0044090D">
              <w:rPr>
                <w:rFonts w:ascii="Times New Roman" w:hAnsi="Times New Roman" w:cs="Times New Roman"/>
              </w:rPr>
              <w:t>Mobile Sources;Off-highway Vehicle Gasoline, 4-Stroke;Agricultural Equipment;Tillers : 6 HP</w:t>
            </w:r>
          </w:p>
        </w:tc>
        <w:tc>
          <w:tcPr>
            <w:tcW w:w="1800" w:type="dxa"/>
            <w:noWrap/>
            <w:hideMark/>
          </w:tcPr>
          <w:p w14:paraId="5E89412F" w14:textId="77777777" w:rsidR="006F4E3F" w:rsidRPr="0044090D" w:rsidRDefault="006F4E3F" w:rsidP="006F4E3F">
            <w:pPr>
              <w:rPr>
                <w:rFonts w:ascii="Times New Roman" w:hAnsi="Times New Roman" w:cs="Times New Roman"/>
              </w:rPr>
            </w:pPr>
            <w:r w:rsidRPr="0044090D">
              <w:rPr>
                <w:rFonts w:ascii="Times New Roman" w:hAnsi="Times New Roman" w:cs="Times New Roman"/>
              </w:rPr>
              <w:t>0.06</w:t>
            </w:r>
          </w:p>
        </w:tc>
      </w:tr>
      <w:tr w:rsidR="006F4E3F" w:rsidRPr="0044090D" w14:paraId="5FE62546" w14:textId="77777777" w:rsidTr="006F4E3F">
        <w:trPr>
          <w:trHeight w:val="300"/>
        </w:trPr>
        <w:tc>
          <w:tcPr>
            <w:tcW w:w="1615" w:type="dxa"/>
            <w:noWrap/>
            <w:hideMark/>
          </w:tcPr>
          <w:p w14:paraId="77D6C811" w14:textId="77777777" w:rsidR="006F4E3F" w:rsidRPr="0044090D" w:rsidRDefault="006F4E3F" w:rsidP="006F4E3F">
            <w:pPr>
              <w:rPr>
                <w:rFonts w:ascii="Times New Roman" w:hAnsi="Times New Roman" w:cs="Times New Roman"/>
              </w:rPr>
            </w:pPr>
            <w:r w:rsidRPr="0044090D">
              <w:rPr>
                <w:rFonts w:ascii="Times New Roman" w:hAnsi="Times New Roman" w:cs="Times New Roman"/>
              </w:rPr>
              <w:t>20400401</w:t>
            </w:r>
          </w:p>
        </w:tc>
        <w:tc>
          <w:tcPr>
            <w:tcW w:w="6750" w:type="dxa"/>
            <w:noWrap/>
            <w:hideMark/>
          </w:tcPr>
          <w:p w14:paraId="05C62C97" w14:textId="77777777" w:rsidR="006F4E3F" w:rsidRPr="0044090D" w:rsidRDefault="006F4E3F">
            <w:pPr>
              <w:rPr>
                <w:rFonts w:ascii="Times New Roman" w:hAnsi="Times New Roman" w:cs="Times New Roman"/>
              </w:rPr>
            </w:pPr>
            <w:r w:rsidRPr="0044090D">
              <w:rPr>
                <w:rFonts w:ascii="Times New Roman" w:hAnsi="Times New Roman" w:cs="Times New Roman"/>
              </w:rPr>
              <w:t xml:space="preserve"> Internal Combustion Engines;Engine Testing;Reciprocating Engine;Gasoline                                                                                                                              </w:t>
            </w:r>
          </w:p>
        </w:tc>
        <w:tc>
          <w:tcPr>
            <w:tcW w:w="1800" w:type="dxa"/>
            <w:noWrap/>
            <w:hideMark/>
          </w:tcPr>
          <w:p w14:paraId="1EA94C70" w14:textId="77777777" w:rsidR="006F4E3F" w:rsidRPr="0044090D" w:rsidRDefault="006F4E3F" w:rsidP="006F4E3F">
            <w:pPr>
              <w:rPr>
                <w:rFonts w:ascii="Times New Roman" w:hAnsi="Times New Roman" w:cs="Times New Roman"/>
              </w:rPr>
            </w:pPr>
            <w:r w:rsidRPr="0044090D">
              <w:rPr>
                <w:rFonts w:ascii="Times New Roman" w:hAnsi="Times New Roman" w:cs="Times New Roman"/>
              </w:rPr>
              <w:t>0.06</w:t>
            </w:r>
          </w:p>
        </w:tc>
      </w:tr>
      <w:tr w:rsidR="006F4E3F" w:rsidRPr="0044090D" w14:paraId="111A2890" w14:textId="77777777" w:rsidTr="006F4E3F">
        <w:trPr>
          <w:trHeight w:val="300"/>
        </w:trPr>
        <w:tc>
          <w:tcPr>
            <w:tcW w:w="1615" w:type="dxa"/>
            <w:noWrap/>
            <w:hideMark/>
          </w:tcPr>
          <w:p w14:paraId="1B30DE4D" w14:textId="77777777" w:rsidR="006F4E3F" w:rsidRPr="0044090D" w:rsidRDefault="006F4E3F" w:rsidP="006F4E3F">
            <w:pPr>
              <w:rPr>
                <w:rFonts w:ascii="Times New Roman" w:hAnsi="Times New Roman" w:cs="Times New Roman"/>
              </w:rPr>
            </w:pPr>
            <w:r w:rsidRPr="0044090D">
              <w:rPr>
                <w:rFonts w:ascii="Times New Roman" w:hAnsi="Times New Roman" w:cs="Times New Roman"/>
              </w:rPr>
              <w:t>2265002009</w:t>
            </w:r>
          </w:p>
        </w:tc>
        <w:tc>
          <w:tcPr>
            <w:tcW w:w="6750" w:type="dxa"/>
            <w:noWrap/>
            <w:hideMark/>
          </w:tcPr>
          <w:p w14:paraId="3CCCEAB8" w14:textId="77777777" w:rsidR="006F4E3F" w:rsidRPr="0044090D" w:rsidRDefault="006F4E3F">
            <w:pPr>
              <w:rPr>
                <w:rFonts w:ascii="Times New Roman" w:hAnsi="Times New Roman" w:cs="Times New Roman"/>
              </w:rPr>
            </w:pPr>
            <w:r w:rsidRPr="0044090D">
              <w:rPr>
                <w:rFonts w:ascii="Times New Roman" w:hAnsi="Times New Roman" w:cs="Times New Roman"/>
              </w:rPr>
              <w:t>Mobile Sources;Off-highway Vehicle Gasoline, 4-Stroke;Construction and Mining Equipment;Plate Compactors</w:t>
            </w:r>
          </w:p>
        </w:tc>
        <w:tc>
          <w:tcPr>
            <w:tcW w:w="1800" w:type="dxa"/>
            <w:noWrap/>
            <w:hideMark/>
          </w:tcPr>
          <w:p w14:paraId="1C5557E8" w14:textId="77777777" w:rsidR="006F4E3F" w:rsidRPr="0044090D" w:rsidRDefault="006F4E3F" w:rsidP="006F4E3F">
            <w:pPr>
              <w:rPr>
                <w:rFonts w:ascii="Times New Roman" w:hAnsi="Times New Roman" w:cs="Times New Roman"/>
              </w:rPr>
            </w:pPr>
            <w:r w:rsidRPr="0044090D">
              <w:rPr>
                <w:rFonts w:ascii="Times New Roman" w:hAnsi="Times New Roman" w:cs="Times New Roman"/>
              </w:rPr>
              <w:t>0.06</w:t>
            </w:r>
          </w:p>
        </w:tc>
      </w:tr>
      <w:tr w:rsidR="006F4E3F" w:rsidRPr="0044090D" w14:paraId="063E7D76" w14:textId="77777777" w:rsidTr="006F4E3F">
        <w:trPr>
          <w:trHeight w:val="300"/>
        </w:trPr>
        <w:tc>
          <w:tcPr>
            <w:tcW w:w="1615" w:type="dxa"/>
            <w:noWrap/>
            <w:hideMark/>
          </w:tcPr>
          <w:p w14:paraId="3392E884" w14:textId="77777777" w:rsidR="006F4E3F" w:rsidRPr="0044090D" w:rsidRDefault="006F4E3F" w:rsidP="006F4E3F">
            <w:pPr>
              <w:rPr>
                <w:rFonts w:ascii="Times New Roman" w:hAnsi="Times New Roman" w:cs="Times New Roman"/>
              </w:rPr>
            </w:pPr>
            <w:r w:rsidRPr="0044090D">
              <w:rPr>
                <w:rFonts w:ascii="Times New Roman" w:hAnsi="Times New Roman" w:cs="Times New Roman"/>
              </w:rPr>
              <w:t>2265004046</w:t>
            </w:r>
          </w:p>
        </w:tc>
        <w:tc>
          <w:tcPr>
            <w:tcW w:w="6750" w:type="dxa"/>
            <w:noWrap/>
            <w:hideMark/>
          </w:tcPr>
          <w:p w14:paraId="25EEDF61" w14:textId="77777777" w:rsidR="006F4E3F" w:rsidRPr="0044090D" w:rsidRDefault="006F4E3F">
            <w:pPr>
              <w:rPr>
                <w:rFonts w:ascii="Times New Roman" w:hAnsi="Times New Roman" w:cs="Times New Roman"/>
              </w:rPr>
            </w:pPr>
            <w:r w:rsidRPr="0044090D">
              <w:rPr>
                <w:rFonts w:ascii="Times New Roman" w:hAnsi="Times New Roman" w:cs="Times New Roman"/>
              </w:rPr>
              <w:t>Mobile Sources;Off-highway Vehicle Gasoline, 4-Stroke;Lawn and Garden Equipment;Front Mowers (Commercial)</w:t>
            </w:r>
          </w:p>
        </w:tc>
        <w:tc>
          <w:tcPr>
            <w:tcW w:w="1800" w:type="dxa"/>
            <w:noWrap/>
            <w:hideMark/>
          </w:tcPr>
          <w:p w14:paraId="57FC5465" w14:textId="77777777" w:rsidR="006F4E3F" w:rsidRPr="0044090D" w:rsidRDefault="006F4E3F" w:rsidP="006F4E3F">
            <w:pPr>
              <w:rPr>
                <w:rFonts w:ascii="Times New Roman" w:hAnsi="Times New Roman" w:cs="Times New Roman"/>
              </w:rPr>
            </w:pPr>
            <w:r w:rsidRPr="0044090D">
              <w:rPr>
                <w:rFonts w:ascii="Times New Roman" w:hAnsi="Times New Roman" w:cs="Times New Roman"/>
              </w:rPr>
              <w:t>0.05</w:t>
            </w:r>
          </w:p>
        </w:tc>
      </w:tr>
      <w:tr w:rsidR="006F4E3F" w:rsidRPr="0044090D" w14:paraId="644F7799" w14:textId="77777777" w:rsidTr="006F4E3F">
        <w:trPr>
          <w:trHeight w:val="300"/>
        </w:trPr>
        <w:tc>
          <w:tcPr>
            <w:tcW w:w="1615" w:type="dxa"/>
            <w:noWrap/>
            <w:hideMark/>
          </w:tcPr>
          <w:p w14:paraId="265FD862" w14:textId="77777777" w:rsidR="006F4E3F" w:rsidRPr="0044090D" w:rsidRDefault="006F4E3F" w:rsidP="006F4E3F">
            <w:pPr>
              <w:rPr>
                <w:rFonts w:ascii="Times New Roman" w:hAnsi="Times New Roman" w:cs="Times New Roman"/>
              </w:rPr>
            </w:pPr>
            <w:r w:rsidRPr="0044090D">
              <w:rPr>
                <w:rFonts w:ascii="Times New Roman" w:hAnsi="Times New Roman" w:cs="Times New Roman"/>
              </w:rPr>
              <w:t>2265008005</w:t>
            </w:r>
          </w:p>
        </w:tc>
        <w:tc>
          <w:tcPr>
            <w:tcW w:w="6750" w:type="dxa"/>
            <w:noWrap/>
            <w:hideMark/>
          </w:tcPr>
          <w:p w14:paraId="45FCEA23" w14:textId="77777777" w:rsidR="006F4E3F" w:rsidRPr="0044090D" w:rsidRDefault="006F4E3F">
            <w:pPr>
              <w:rPr>
                <w:rFonts w:ascii="Times New Roman" w:hAnsi="Times New Roman" w:cs="Times New Roman"/>
              </w:rPr>
            </w:pPr>
            <w:r w:rsidRPr="0044090D">
              <w:rPr>
                <w:rFonts w:ascii="Times New Roman" w:hAnsi="Times New Roman" w:cs="Times New Roman"/>
              </w:rPr>
              <w:t xml:space="preserve"> Mobile Sources;Off-highway Vehicle Gasoline, 4-Stroke;Airport Ground Support Equipment;Airport Ground Support Equipment                                                                               </w:t>
            </w:r>
          </w:p>
        </w:tc>
        <w:tc>
          <w:tcPr>
            <w:tcW w:w="1800" w:type="dxa"/>
            <w:noWrap/>
            <w:hideMark/>
          </w:tcPr>
          <w:p w14:paraId="12AF25F2" w14:textId="77777777" w:rsidR="006F4E3F" w:rsidRPr="0044090D" w:rsidRDefault="006F4E3F" w:rsidP="006F4E3F">
            <w:pPr>
              <w:rPr>
                <w:rFonts w:ascii="Times New Roman" w:hAnsi="Times New Roman" w:cs="Times New Roman"/>
              </w:rPr>
            </w:pPr>
            <w:r w:rsidRPr="0044090D">
              <w:rPr>
                <w:rFonts w:ascii="Times New Roman" w:hAnsi="Times New Roman" w:cs="Times New Roman"/>
              </w:rPr>
              <w:t>0.05</w:t>
            </w:r>
          </w:p>
        </w:tc>
      </w:tr>
      <w:tr w:rsidR="006F4E3F" w:rsidRPr="0044090D" w14:paraId="58338C3F" w14:textId="77777777" w:rsidTr="006F4E3F">
        <w:trPr>
          <w:trHeight w:val="300"/>
        </w:trPr>
        <w:tc>
          <w:tcPr>
            <w:tcW w:w="1615" w:type="dxa"/>
            <w:noWrap/>
            <w:hideMark/>
          </w:tcPr>
          <w:p w14:paraId="57AC1BBF" w14:textId="77777777" w:rsidR="006F4E3F" w:rsidRPr="0044090D" w:rsidRDefault="006F4E3F" w:rsidP="006F4E3F">
            <w:pPr>
              <w:rPr>
                <w:rFonts w:ascii="Times New Roman" w:hAnsi="Times New Roman" w:cs="Times New Roman"/>
              </w:rPr>
            </w:pPr>
            <w:r w:rsidRPr="0044090D">
              <w:rPr>
                <w:rFonts w:ascii="Times New Roman" w:hAnsi="Times New Roman" w:cs="Times New Roman"/>
              </w:rPr>
              <w:t>2265005035</w:t>
            </w:r>
          </w:p>
        </w:tc>
        <w:tc>
          <w:tcPr>
            <w:tcW w:w="6750" w:type="dxa"/>
            <w:noWrap/>
            <w:hideMark/>
          </w:tcPr>
          <w:p w14:paraId="00B14F33" w14:textId="77777777" w:rsidR="006F4E3F" w:rsidRPr="0044090D" w:rsidRDefault="006F4E3F">
            <w:pPr>
              <w:rPr>
                <w:rFonts w:ascii="Times New Roman" w:hAnsi="Times New Roman" w:cs="Times New Roman"/>
              </w:rPr>
            </w:pPr>
            <w:r w:rsidRPr="0044090D">
              <w:rPr>
                <w:rFonts w:ascii="Times New Roman" w:hAnsi="Times New Roman" w:cs="Times New Roman"/>
              </w:rPr>
              <w:t>Mobile Sources;Off-highway Vehicle Gasoline, 4-Stroke;Agricultural Equipment;Sprayers</w:t>
            </w:r>
          </w:p>
        </w:tc>
        <w:tc>
          <w:tcPr>
            <w:tcW w:w="1800" w:type="dxa"/>
            <w:noWrap/>
            <w:hideMark/>
          </w:tcPr>
          <w:p w14:paraId="2D37FEB7" w14:textId="77777777" w:rsidR="006F4E3F" w:rsidRPr="0044090D" w:rsidRDefault="006F4E3F" w:rsidP="006F4E3F">
            <w:pPr>
              <w:rPr>
                <w:rFonts w:ascii="Times New Roman" w:hAnsi="Times New Roman" w:cs="Times New Roman"/>
              </w:rPr>
            </w:pPr>
            <w:r w:rsidRPr="0044090D">
              <w:rPr>
                <w:rFonts w:ascii="Times New Roman" w:hAnsi="Times New Roman" w:cs="Times New Roman"/>
              </w:rPr>
              <w:t>0.05</w:t>
            </w:r>
          </w:p>
        </w:tc>
      </w:tr>
      <w:tr w:rsidR="006F4E3F" w:rsidRPr="0044090D" w14:paraId="2DE35058" w14:textId="77777777" w:rsidTr="006F4E3F">
        <w:trPr>
          <w:trHeight w:val="300"/>
        </w:trPr>
        <w:tc>
          <w:tcPr>
            <w:tcW w:w="1615" w:type="dxa"/>
            <w:noWrap/>
            <w:hideMark/>
          </w:tcPr>
          <w:p w14:paraId="4C982317" w14:textId="77777777" w:rsidR="006F4E3F" w:rsidRPr="0044090D" w:rsidRDefault="006F4E3F" w:rsidP="006F4E3F">
            <w:pPr>
              <w:rPr>
                <w:rFonts w:ascii="Times New Roman" w:hAnsi="Times New Roman" w:cs="Times New Roman"/>
              </w:rPr>
            </w:pPr>
            <w:r w:rsidRPr="0044090D">
              <w:rPr>
                <w:rFonts w:ascii="Times New Roman" w:hAnsi="Times New Roman" w:cs="Times New Roman"/>
              </w:rPr>
              <w:t>2265004051</w:t>
            </w:r>
          </w:p>
        </w:tc>
        <w:tc>
          <w:tcPr>
            <w:tcW w:w="6750" w:type="dxa"/>
            <w:noWrap/>
            <w:hideMark/>
          </w:tcPr>
          <w:p w14:paraId="0387158E" w14:textId="77777777" w:rsidR="006F4E3F" w:rsidRPr="0044090D" w:rsidRDefault="006F4E3F">
            <w:pPr>
              <w:rPr>
                <w:rFonts w:ascii="Times New Roman" w:hAnsi="Times New Roman" w:cs="Times New Roman"/>
              </w:rPr>
            </w:pPr>
            <w:r w:rsidRPr="0044090D">
              <w:rPr>
                <w:rFonts w:ascii="Times New Roman" w:hAnsi="Times New Roman" w:cs="Times New Roman"/>
              </w:rPr>
              <w:t>Mobile Sources;Off-highway Vehicle Gasoline, 4-Stroke;Lawn and Garden Equipment;Shredders &lt; 6 HP (Commercial)</w:t>
            </w:r>
          </w:p>
        </w:tc>
        <w:tc>
          <w:tcPr>
            <w:tcW w:w="1800" w:type="dxa"/>
            <w:noWrap/>
            <w:hideMark/>
          </w:tcPr>
          <w:p w14:paraId="7052A726" w14:textId="77777777" w:rsidR="006F4E3F" w:rsidRPr="0044090D" w:rsidRDefault="006F4E3F" w:rsidP="006F4E3F">
            <w:pPr>
              <w:rPr>
                <w:rFonts w:ascii="Times New Roman" w:hAnsi="Times New Roman" w:cs="Times New Roman"/>
              </w:rPr>
            </w:pPr>
            <w:r w:rsidRPr="0044090D">
              <w:rPr>
                <w:rFonts w:ascii="Times New Roman" w:hAnsi="Times New Roman" w:cs="Times New Roman"/>
              </w:rPr>
              <w:t>0.05</w:t>
            </w:r>
          </w:p>
        </w:tc>
      </w:tr>
      <w:tr w:rsidR="006F4E3F" w:rsidRPr="0044090D" w14:paraId="09097E61" w14:textId="77777777" w:rsidTr="006F4E3F">
        <w:trPr>
          <w:trHeight w:val="300"/>
        </w:trPr>
        <w:tc>
          <w:tcPr>
            <w:tcW w:w="1615" w:type="dxa"/>
            <w:noWrap/>
            <w:hideMark/>
          </w:tcPr>
          <w:p w14:paraId="048E1D69" w14:textId="77777777" w:rsidR="006F4E3F" w:rsidRPr="0044090D" w:rsidRDefault="006F4E3F" w:rsidP="006F4E3F">
            <w:pPr>
              <w:rPr>
                <w:rFonts w:ascii="Times New Roman" w:hAnsi="Times New Roman" w:cs="Times New Roman"/>
              </w:rPr>
            </w:pPr>
            <w:r w:rsidRPr="0044090D">
              <w:rPr>
                <w:rFonts w:ascii="Times New Roman" w:hAnsi="Times New Roman" w:cs="Times New Roman"/>
              </w:rPr>
              <w:t>2265002015</w:t>
            </w:r>
          </w:p>
        </w:tc>
        <w:tc>
          <w:tcPr>
            <w:tcW w:w="6750" w:type="dxa"/>
            <w:noWrap/>
            <w:hideMark/>
          </w:tcPr>
          <w:p w14:paraId="5B0AE5A9" w14:textId="77777777" w:rsidR="006F4E3F" w:rsidRPr="0044090D" w:rsidRDefault="006F4E3F">
            <w:pPr>
              <w:rPr>
                <w:rFonts w:ascii="Times New Roman" w:hAnsi="Times New Roman" w:cs="Times New Roman"/>
              </w:rPr>
            </w:pPr>
            <w:r w:rsidRPr="0044090D">
              <w:rPr>
                <w:rFonts w:ascii="Times New Roman" w:hAnsi="Times New Roman" w:cs="Times New Roman"/>
              </w:rPr>
              <w:t>Mobile Sources;Off-highway Vehicle Gasoline, 4-Stroke;Construction and Mining Equipment;Rollers</w:t>
            </w:r>
          </w:p>
        </w:tc>
        <w:tc>
          <w:tcPr>
            <w:tcW w:w="1800" w:type="dxa"/>
            <w:noWrap/>
            <w:hideMark/>
          </w:tcPr>
          <w:p w14:paraId="4C197E27" w14:textId="77777777" w:rsidR="006F4E3F" w:rsidRPr="0044090D" w:rsidRDefault="006F4E3F" w:rsidP="006F4E3F">
            <w:pPr>
              <w:rPr>
                <w:rFonts w:ascii="Times New Roman" w:hAnsi="Times New Roman" w:cs="Times New Roman"/>
              </w:rPr>
            </w:pPr>
            <w:r w:rsidRPr="0044090D">
              <w:rPr>
                <w:rFonts w:ascii="Times New Roman" w:hAnsi="Times New Roman" w:cs="Times New Roman"/>
              </w:rPr>
              <w:t>0.04</w:t>
            </w:r>
          </w:p>
        </w:tc>
      </w:tr>
      <w:tr w:rsidR="006F4E3F" w:rsidRPr="0044090D" w14:paraId="34FF98B2" w14:textId="77777777" w:rsidTr="006F4E3F">
        <w:trPr>
          <w:trHeight w:val="300"/>
        </w:trPr>
        <w:tc>
          <w:tcPr>
            <w:tcW w:w="1615" w:type="dxa"/>
            <w:noWrap/>
            <w:hideMark/>
          </w:tcPr>
          <w:p w14:paraId="4C420B68" w14:textId="77777777" w:rsidR="006F4E3F" w:rsidRPr="0044090D" w:rsidRDefault="006F4E3F" w:rsidP="006F4E3F">
            <w:pPr>
              <w:rPr>
                <w:rFonts w:ascii="Times New Roman" w:hAnsi="Times New Roman" w:cs="Times New Roman"/>
              </w:rPr>
            </w:pPr>
            <w:r w:rsidRPr="0044090D">
              <w:rPr>
                <w:rFonts w:ascii="Times New Roman" w:hAnsi="Times New Roman" w:cs="Times New Roman"/>
              </w:rPr>
              <w:t>2265004036</w:t>
            </w:r>
          </w:p>
        </w:tc>
        <w:tc>
          <w:tcPr>
            <w:tcW w:w="6750" w:type="dxa"/>
            <w:noWrap/>
            <w:hideMark/>
          </w:tcPr>
          <w:p w14:paraId="1CBC6927" w14:textId="77777777" w:rsidR="006F4E3F" w:rsidRPr="0044090D" w:rsidRDefault="006F4E3F">
            <w:pPr>
              <w:rPr>
                <w:rFonts w:ascii="Times New Roman" w:hAnsi="Times New Roman" w:cs="Times New Roman"/>
              </w:rPr>
            </w:pPr>
            <w:r w:rsidRPr="0044090D">
              <w:rPr>
                <w:rFonts w:ascii="Times New Roman" w:hAnsi="Times New Roman" w:cs="Times New Roman"/>
              </w:rPr>
              <w:t>Mobile Sources;Off-highway Vehicle Gasoline, 4-Stroke;Lawn and Garden Equipment;Snowblowers (Commercial)</w:t>
            </w:r>
          </w:p>
        </w:tc>
        <w:tc>
          <w:tcPr>
            <w:tcW w:w="1800" w:type="dxa"/>
            <w:noWrap/>
            <w:hideMark/>
          </w:tcPr>
          <w:p w14:paraId="031AC4E1" w14:textId="77777777" w:rsidR="006F4E3F" w:rsidRPr="0044090D" w:rsidRDefault="006F4E3F" w:rsidP="006F4E3F">
            <w:pPr>
              <w:rPr>
                <w:rFonts w:ascii="Times New Roman" w:hAnsi="Times New Roman" w:cs="Times New Roman"/>
              </w:rPr>
            </w:pPr>
            <w:r w:rsidRPr="0044090D">
              <w:rPr>
                <w:rFonts w:ascii="Times New Roman" w:hAnsi="Times New Roman" w:cs="Times New Roman"/>
              </w:rPr>
              <w:t>0.04</w:t>
            </w:r>
          </w:p>
        </w:tc>
      </w:tr>
      <w:tr w:rsidR="006F4E3F" w:rsidRPr="0044090D" w14:paraId="663C36EE" w14:textId="77777777" w:rsidTr="006F4E3F">
        <w:trPr>
          <w:trHeight w:val="300"/>
        </w:trPr>
        <w:tc>
          <w:tcPr>
            <w:tcW w:w="1615" w:type="dxa"/>
            <w:noWrap/>
            <w:hideMark/>
          </w:tcPr>
          <w:p w14:paraId="4C91BDE8" w14:textId="77777777" w:rsidR="006F4E3F" w:rsidRPr="0044090D" w:rsidRDefault="006F4E3F" w:rsidP="006F4E3F">
            <w:pPr>
              <w:rPr>
                <w:rFonts w:ascii="Times New Roman" w:hAnsi="Times New Roman" w:cs="Times New Roman"/>
              </w:rPr>
            </w:pPr>
            <w:r w:rsidRPr="0044090D">
              <w:rPr>
                <w:rFonts w:ascii="Times New Roman" w:hAnsi="Times New Roman" w:cs="Times New Roman"/>
              </w:rPr>
              <w:t>2265003040</w:t>
            </w:r>
          </w:p>
        </w:tc>
        <w:tc>
          <w:tcPr>
            <w:tcW w:w="6750" w:type="dxa"/>
            <w:noWrap/>
            <w:hideMark/>
          </w:tcPr>
          <w:p w14:paraId="0E2F4493" w14:textId="77777777" w:rsidR="006F4E3F" w:rsidRPr="0044090D" w:rsidRDefault="006F4E3F">
            <w:pPr>
              <w:rPr>
                <w:rFonts w:ascii="Times New Roman" w:hAnsi="Times New Roman" w:cs="Times New Roman"/>
              </w:rPr>
            </w:pPr>
            <w:r w:rsidRPr="0044090D">
              <w:rPr>
                <w:rFonts w:ascii="Times New Roman" w:hAnsi="Times New Roman" w:cs="Times New Roman"/>
              </w:rPr>
              <w:t>Mobile Sources;Off-highway Vehicle Gasoline, 4-Stroke;Industrial Equipment;Other General Industrial Equipment</w:t>
            </w:r>
          </w:p>
        </w:tc>
        <w:tc>
          <w:tcPr>
            <w:tcW w:w="1800" w:type="dxa"/>
            <w:noWrap/>
            <w:hideMark/>
          </w:tcPr>
          <w:p w14:paraId="46668655" w14:textId="77777777" w:rsidR="006F4E3F" w:rsidRPr="0044090D" w:rsidRDefault="006F4E3F" w:rsidP="006F4E3F">
            <w:pPr>
              <w:rPr>
                <w:rFonts w:ascii="Times New Roman" w:hAnsi="Times New Roman" w:cs="Times New Roman"/>
              </w:rPr>
            </w:pPr>
            <w:r w:rsidRPr="0044090D">
              <w:rPr>
                <w:rFonts w:ascii="Times New Roman" w:hAnsi="Times New Roman" w:cs="Times New Roman"/>
              </w:rPr>
              <w:t>0.04</w:t>
            </w:r>
          </w:p>
        </w:tc>
      </w:tr>
      <w:tr w:rsidR="006F4E3F" w:rsidRPr="0044090D" w14:paraId="4693A505" w14:textId="77777777" w:rsidTr="006F4E3F">
        <w:trPr>
          <w:trHeight w:val="300"/>
        </w:trPr>
        <w:tc>
          <w:tcPr>
            <w:tcW w:w="1615" w:type="dxa"/>
            <w:noWrap/>
            <w:hideMark/>
          </w:tcPr>
          <w:p w14:paraId="2F143050" w14:textId="77777777" w:rsidR="006F4E3F" w:rsidRPr="0044090D" w:rsidRDefault="006F4E3F" w:rsidP="006F4E3F">
            <w:pPr>
              <w:rPr>
                <w:rFonts w:ascii="Times New Roman" w:hAnsi="Times New Roman" w:cs="Times New Roman"/>
              </w:rPr>
            </w:pPr>
            <w:r w:rsidRPr="0044090D">
              <w:rPr>
                <w:rFonts w:ascii="Times New Roman" w:hAnsi="Times New Roman" w:cs="Times New Roman"/>
              </w:rPr>
              <w:t>2265010010</w:t>
            </w:r>
          </w:p>
        </w:tc>
        <w:tc>
          <w:tcPr>
            <w:tcW w:w="6750" w:type="dxa"/>
            <w:noWrap/>
            <w:hideMark/>
          </w:tcPr>
          <w:p w14:paraId="348E3D76" w14:textId="77777777" w:rsidR="006F4E3F" w:rsidRPr="0044090D" w:rsidRDefault="006F4E3F">
            <w:pPr>
              <w:rPr>
                <w:rFonts w:ascii="Times New Roman" w:hAnsi="Times New Roman" w:cs="Times New Roman"/>
              </w:rPr>
            </w:pPr>
            <w:r w:rsidRPr="0044090D">
              <w:rPr>
                <w:rFonts w:ascii="Times New Roman" w:hAnsi="Times New Roman" w:cs="Times New Roman"/>
              </w:rPr>
              <w:t>Mobile Sources;Off-highway Vehicle Gasoline, 4-Stroke;Industrial Equipment;Other Oil Field Equipment</w:t>
            </w:r>
          </w:p>
        </w:tc>
        <w:tc>
          <w:tcPr>
            <w:tcW w:w="1800" w:type="dxa"/>
            <w:noWrap/>
            <w:hideMark/>
          </w:tcPr>
          <w:p w14:paraId="4FD8ADE2" w14:textId="77777777" w:rsidR="006F4E3F" w:rsidRPr="0044090D" w:rsidRDefault="006F4E3F" w:rsidP="006F4E3F">
            <w:pPr>
              <w:rPr>
                <w:rFonts w:ascii="Times New Roman" w:hAnsi="Times New Roman" w:cs="Times New Roman"/>
              </w:rPr>
            </w:pPr>
            <w:r w:rsidRPr="0044090D">
              <w:rPr>
                <w:rFonts w:ascii="Times New Roman" w:hAnsi="Times New Roman" w:cs="Times New Roman"/>
              </w:rPr>
              <w:t>0.04</w:t>
            </w:r>
          </w:p>
        </w:tc>
      </w:tr>
      <w:tr w:rsidR="006F4E3F" w:rsidRPr="0044090D" w14:paraId="3D201158" w14:textId="77777777" w:rsidTr="006F4E3F">
        <w:trPr>
          <w:trHeight w:val="300"/>
        </w:trPr>
        <w:tc>
          <w:tcPr>
            <w:tcW w:w="1615" w:type="dxa"/>
            <w:noWrap/>
            <w:hideMark/>
          </w:tcPr>
          <w:p w14:paraId="292E9C91" w14:textId="77777777" w:rsidR="006F4E3F" w:rsidRPr="0044090D" w:rsidRDefault="006F4E3F" w:rsidP="006F4E3F">
            <w:pPr>
              <w:rPr>
                <w:rFonts w:ascii="Times New Roman" w:hAnsi="Times New Roman" w:cs="Times New Roman"/>
              </w:rPr>
            </w:pPr>
            <w:r w:rsidRPr="0044090D">
              <w:rPr>
                <w:rFonts w:ascii="Times New Roman" w:hAnsi="Times New Roman" w:cs="Times New Roman"/>
              </w:rPr>
              <w:t>2260002009</w:t>
            </w:r>
          </w:p>
        </w:tc>
        <w:tc>
          <w:tcPr>
            <w:tcW w:w="6750" w:type="dxa"/>
            <w:noWrap/>
            <w:hideMark/>
          </w:tcPr>
          <w:p w14:paraId="7C3921CA" w14:textId="77777777" w:rsidR="006F4E3F" w:rsidRPr="0044090D" w:rsidRDefault="006F4E3F">
            <w:pPr>
              <w:rPr>
                <w:rFonts w:ascii="Times New Roman" w:hAnsi="Times New Roman" w:cs="Times New Roman"/>
              </w:rPr>
            </w:pPr>
            <w:r w:rsidRPr="0044090D">
              <w:rPr>
                <w:rFonts w:ascii="Times New Roman" w:hAnsi="Times New Roman" w:cs="Times New Roman"/>
              </w:rPr>
              <w:t>Mobile Sources;Off-highway Vehicle Gasoline, 2-Stroke;Construction and Mining Equipment;Plate Compactors</w:t>
            </w:r>
          </w:p>
        </w:tc>
        <w:tc>
          <w:tcPr>
            <w:tcW w:w="1800" w:type="dxa"/>
            <w:noWrap/>
            <w:hideMark/>
          </w:tcPr>
          <w:p w14:paraId="36D24EA6" w14:textId="77777777" w:rsidR="006F4E3F" w:rsidRPr="0044090D" w:rsidRDefault="006F4E3F" w:rsidP="006F4E3F">
            <w:pPr>
              <w:rPr>
                <w:rFonts w:ascii="Times New Roman" w:hAnsi="Times New Roman" w:cs="Times New Roman"/>
              </w:rPr>
            </w:pPr>
            <w:r w:rsidRPr="0044090D">
              <w:rPr>
                <w:rFonts w:ascii="Times New Roman" w:hAnsi="Times New Roman" w:cs="Times New Roman"/>
              </w:rPr>
              <w:t>0.04</w:t>
            </w:r>
          </w:p>
        </w:tc>
      </w:tr>
      <w:tr w:rsidR="006F4E3F" w:rsidRPr="0044090D" w14:paraId="672DD5CF" w14:textId="77777777" w:rsidTr="006F4E3F">
        <w:trPr>
          <w:trHeight w:val="300"/>
        </w:trPr>
        <w:tc>
          <w:tcPr>
            <w:tcW w:w="1615" w:type="dxa"/>
            <w:noWrap/>
            <w:hideMark/>
          </w:tcPr>
          <w:p w14:paraId="12462B0C" w14:textId="77777777" w:rsidR="006F4E3F" w:rsidRPr="0044090D" w:rsidRDefault="006F4E3F" w:rsidP="006F4E3F">
            <w:pPr>
              <w:rPr>
                <w:rFonts w:ascii="Times New Roman" w:hAnsi="Times New Roman" w:cs="Times New Roman"/>
              </w:rPr>
            </w:pPr>
            <w:r w:rsidRPr="0044090D">
              <w:rPr>
                <w:rFonts w:ascii="Times New Roman" w:hAnsi="Times New Roman" w:cs="Times New Roman"/>
              </w:rPr>
              <w:t>2265006035</w:t>
            </w:r>
          </w:p>
        </w:tc>
        <w:tc>
          <w:tcPr>
            <w:tcW w:w="6750" w:type="dxa"/>
            <w:noWrap/>
            <w:hideMark/>
          </w:tcPr>
          <w:p w14:paraId="28EE292D" w14:textId="77777777" w:rsidR="006F4E3F" w:rsidRPr="0044090D" w:rsidRDefault="006F4E3F">
            <w:pPr>
              <w:rPr>
                <w:rFonts w:ascii="Times New Roman" w:hAnsi="Times New Roman" w:cs="Times New Roman"/>
              </w:rPr>
            </w:pPr>
            <w:r w:rsidRPr="0044090D">
              <w:rPr>
                <w:rFonts w:ascii="Times New Roman" w:hAnsi="Times New Roman" w:cs="Times New Roman"/>
              </w:rPr>
              <w:t>Mobile Sources;Off-highway Vehicle Gasoline, 4-Stroke;Commercial Equipment;Hydro-power Units</w:t>
            </w:r>
          </w:p>
        </w:tc>
        <w:tc>
          <w:tcPr>
            <w:tcW w:w="1800" w:type="dxa"/>
            <w:noWrap/>
            <w:hideMark/>
          </w:tcPr>
          <w:p w14:paraId="53AE7791" w14:textId="77777777" w:rsidR="006F4E3F" w:rsidRPr="0044090D" w:rsidRDefault="006F4E3F" w:rsidP="006F4E3F">
            <w:pPr>
              <w:rPr>
                <w:rFonts w:ascii="Times New Roman" w:hAnsi="Times New Roman" w:cs="Times New Roman"/>
              </w:rPr>
            </w:pPr>
            <w:r w:rsidRPr="0044090D">
              <w:rPr>
                <w:rFonts w:ascii="Times New Roman" w:hAnsi="Times New Roman" w:cs="Times New Roman"/>
              </w:rPr>
              <w:t>0.04</w:t>
            </w:r>
          </w:p>
        </w:tc>
      </w:tr>
      <w:tr w:rsidR="006F4E3F" w:rsidRPr="0044090D" w14:paraId="0A7F8076" w14:textId="77777777" w:rsidTr="006F4E3F">
        <w:trPr>
          <w:trHeight w:val="300"/>
        </w:trPr>
        <w:tc>
          <w:tcPr>
            <w:tcW w:w="1615" w:type="dxa"/>
            <w:noWrap/>
            <w:hideMark/>
          </w:tcPr>
          <w:p w14:paraId="647041C2" w14:textId="77777777" w:rsidR="006F4E3F" w:rsidRPr="0044090D" w:rsidRDefault="006F4E3F" w:rsidP="006F4E3F">
            <w:pPr>
              <w:rPr>
                <w:rFonts w:ascii="Times New Roman" w:hAnsi="Times New Roman" w:cs="Times New Roman"/>
              </w:rPr>
            </w:pPr>
            <w:r w:rsidRPr="0044090D">
              <w:rPr>
                <w:rFonts w:ascii="Times New Roman" w:hAnsi="Times New Roman" w:cs="Times New Roman"/>
              </w:rPr>
              <w:t>2260002021</w:t>
            </w:r>
          </w:p>
        </w:tc>
        <w:tc>
          <w:tcPr>
            <w:tcW w:w="6750" w:type="dxa"/>
            <w:noWrap/>
            <w:hideMark/>
          </w:tcPr>
          <w:p w14:paraId="4197AE55" w14:textId="77777777" w:rsidR="006F4E3F" w:rsidRPr="0044090D" w:rsidRDefault="006F4E3F">
            <w:pPr>
              <w:rPr>
                <w:rFonts w:ascii="Times New Roman" w:hAnsi="Times New Roman" w:cs="Times New Roman"/>
              </w:rPr>
            </w:pPr>
            <w:r w:rsidRPr="0044090D">
              <w:rPr>
                <w:rFonts w:ascii="Times New Roman" w:hAnsi="Times New Roman" w:cs="Times New Roman"/>
              </w:rPr>
              <w:t>Mobile Sources;Off-highway Vehicle Gasoline, 2-Stroke;Construction and Mining Equipment;Paving Equipment</w:t>
            </w:r>
          </w:p>
        </w:tc>
        <w:tc>
          <w:tcPr>
            <w:tcW w:w="1800" w:type="dxa"/>
            <w:noWrap/>
            <w:hideMark/>
          </w:tcPr>
          <w:p w14:paraId="7307BA35" w14:textId="77777777" w:rsidR="006F4E3F" w:rsidRPr="0044090D" w:rsidRDefault="006F4E3F" w:rsidP="006F4E3F">
            <w:pPr>
              <w:rPr>
                <w:rFonts w:ascii="Times New Roman" w:hAnsi="Times New Roman" w:cs="Times New Roman"/>
              </w:rPr>
            </w:pPr>
            <w:r w:rsidRPr="0044090D">
              <w:rPr>
                <w:rFonts w:ascii="Times New Roman" w:hAnsi="Times New Roman" w:cs="Times New Roman"/>
              </w:rPr>
              <w:t>0.03</w:t>
            </w:r>
          </w:p>
        </w:tc>
      </w:tr>
      <w:tr w:rsidR="006F4E3F" w:rsidRPr="0044090D" w14:paraId="1B9D5DAA" w14:textId="77777777" w:rsidTr="006F4E3F">
        <w:trPr>
          <w:trHeight w:val="300"/>
        </w:trPr>
        <w:tc>
          <w:tcPr>
            <w:tcW w:w="1615" w:type="dxa"/>
            <w:noWrap/>
            <w:hideMark/>
          </w:tcPr>
          <w:p w14:paraId="586FF66C" w14:textId="77777777" w:rsidR="006F4E3F" w:rsidRPr="0044090D" w:rsidRDefault="006F4E3F" w:rsidP="006F4E3F">
            <w:pPr>
              <w:rPr>
                <w:rFonts w:ascii="Times New Roman" w:hAnsi="Times New Roman" w:cs="Times New Roman"/>
              </w:rPr>
            </w:pPr>
            <w:r w:rsidRPr="0044090D">
              <w:rPr>
                <w:rFonts w:ascii="Times New Roman" w:hAnsi="Times New Roman" w:cs="Times New Roman"/>
              </w:rPr>
              <w:t>20300301</w:t>
            </w:r>
          </w:p>
        </w:tc>
        <w:tc>
          <w:tcPr>
            <w:tcW w:w="6750" w:type="dxa"/>
            <w:noWrap/>
            <w:hideMark/>
          </w:tcPr>
          <w:p w14:paraId="5A4D78FB" w14:textId="77777777" w:rsidR="006F4E3F" w:rsidRPr="0044090D" w:rsidRDefault="006F4E3F">
            <w:pPr>
              <w:rPr>
                <w:rFonts w:ascii="Times New Roman" w:hAnsi="Times New Roman" w:cs="Times New Roman"/>
              </w:rPr>
            </w:pPr>
            <w:r w:rsidRPr="0044090D">
              <w:rPr>
                <w:rFonts w:ascii="Times New Roman" w:hAnsi="Times New Roman" w:cs="Times New Roman"/>
              </w:rPr>
              <w:t xml:space="preserve"> Internal Combustion Engines;Commercial/Institutional;Gasoline;Reciprocating                                                                                                     </w:t>
            </w:r>
          </w:p>
        </w:tc>
        <w:tc>
          <w:tcPr>
            <w:tcW w:w="1800" w:type="dxa"/>
            <w:noWrap/>
            <w:hideMark/>
          </w:tcPr>
          <w:p w14:paraId="692716AA" w14:textId="77777777" w:rsidR="006F4E3F" w:rsidRPr="0044090D" w:rsidRDefault="006F4E3F" w:rsidP="006F4E3F">
            <w:pPr>
              <w:rPr>
                <w:rFonts w:ascii="Times New Roman" w:hAnsi="Times New Roman" w:cs="Times New Roman"/>
              </w:rPr>
            </w:pPr>
            <w:r w:rsidRPr="0044090D">
              <w:rPr>
                <w:rFonts w:ascii="Times New Roman" w:hAnsi="Times New Roman" w:cs="Times New Roman"/>
              </w:rPr>
              <w:t>0.03</w:t>
            </w:r>
          </w:p>
        </w:tc>
      </w:tr>
      <w:tr w:rsidR="006F4E3F" w:rsidRPr="0044090D" w14:paraId="7A65ADC1" w14:textId="77777777" w:rsidTr="006F4E3F">
        <w:trPr>
          <w:trHeight w:val="300"/>
        </w:trPr>
        <w:tc>
          <w:tcPr>
            <w:tcW w:w="1615" w:type="dxa"/>
            <w:noWrap/>
            <w:hideMark/>
          </w:tcPr>
          <w:p w14:paraId="7F1EF76E" w14:textId="77777777" w:rsidR="006F4E3F" w:rsidRPr="0044090D" w:rsidRDefault="006F4E3F" w:rsidP="006F4E3F">
            <w:pPr>
              <w:rPr>
                <w:rFonts w:ascii="Times New Roman" w:hAnsi="Times New Roman" w:cs="Times New Roman"/>
              </w:rPr>
            </w:pPr>
            <w:r w:rsidRPr="0044090D">
              <w:rPr>
                <w:rFonts w:ascii="Times New Roman" w:hAnsi="Times New Roman" w:cs="Times New Roman"/>
              </w:rPr>
              <w:t>2260001060</w:t>
            </w:r>
          </w:p>
        </w:tc>
        <w:tc>
          <w:tcPr>
            <w:tcW w:w="6750" w:type="dxa"/>
            <w:noWrap/>
            <w:hideMark/>
          </w:tcPr>
          <w:p w14:paraId="62072B66" w14:textId="77777777" w:rsidR="006F4E3F" w:rsidRPr="0044090D" w:rsidRDefault="006F4E3F">
            <w:pPr>
              <w:rPr>
                <w:rFonts w:ascii="Times New Roman" w:hAnsi="Times New Roman" w:cs="Times New Roman"/>
              </w:rPr>
            </w:pPr>
            <w:r w:rsidRPr="0044090D">
              <w:rPr>
                <w:rFonts w:ascii="Times New Roman" w:hAnsi="Times New Roman" w:cs="Times New Roman"/>
              </w:rPr>
              <w:t>Mobile Sources;Off-highway Vehicle Gasoline, 2-Stroke;Recreational Equipment;Specialty Vehicles/Carts</w:t>
            </w:r>
          </w:p>
        </w:tc>
        <w:tc>
          <w:tcPr>
            <w:tcW w:w="1800" w:type="dxa"/>
            <w:noWrap/>
            <w:hideMark/>
          </w:tcPr>
          <w:p w14:paraId="4818CC62" w14:textId="77777777" w:rsidR="006F4E3F" w:rsidRPr="0044090D" w:rsidRDefault="006F4E3F" w:rsidP="006F4E3F">
            <w:pPr>
              <w:rPr>
                <w:rFonts w:ascii="Times New Roman" w:hAnsi="Times New Roman" w:cs="Times New Roman"/>
              </w:rPr>
            </w:pPr>
            <w:r w:rsidRPr="0044090D">
              <w:rPr>
                <w:rFonts w:ascii="Times New Roman" w:hAnsi="Times New Roman" w:cs="Times New Roman"/>
              </w:rPr>
              <w:t>0.03</w:t>
            </w:r>
          </w:p>
        </w:tc>
      </w:tr>
      <w:tr w:rsidR="006F4E3F" w:rsidRPr="0044090D" w14:paraId="3F84A2CD" w14:textId="77777777" w:rsidTr="006F4E3F">
        <w:trPr>
          <w:trHeight w:val="300"/>
        </w:trPr>
        <w:tc>
          <w:tcPr>
            <w:tcW w:w="1615" w:type="dxa"/>
            <w:noWrap/>
            <w:hideMark/>
          </w:tcPr>
          <w:p w14:paraId="29C7C35E" w14:textId="77777777" w:rsidR="006F4E3F" w:rsidRPr="0044090D" w:rsidRDefault="006F4E3F" w:rsidP="006F4E3F">
            <w:pPr>
              <w:rPr>
                <w:rFonts w:ascii="Times New Roman" w:hAnsi="Times New Roman" w:cs="Times New Roman"/>
              </w:rPr>
            </w:pPr>
            <w:r w:rsidRPr="0044090D">
              <w:rPr>
                <w:rFonts w:ascii="Times New Roman" w:hAnsi="Times New Roman" w:cs="Times New Roman"/>
              </w:rPr>
              <w:t>2265003010</w:t>
            </w:r>
          </w:p>
        </w:tc>
        <w:tc>
          <w:tcPr>
            <w:tcW w:w="6750" w:type="dxa"/>
            <w:noWrap/>
            <w:hideMark/>
          </w:tcPr>
          <w:p w14:paraId="6F9EC988" w14:textId="77777777" w:rsidR="006F4E3F" w:rsidRPr="0044090D" w:rsidRDefault="006F4E3F">
            <w:pPr>
              <w:rPr>
                <w:rFonts w:ascii="Times New Roman" w:hAnsi="Times New Roman" w:cs="Times New Roman"/>
              </w:rPr>
            </w:pPr>
            <w:r w:rsidRPr="0044090D">
              <w:rPr>
                <w:rFonts w:ascii="Times New Roman" w:hAnsi="Times New Roman" w:cs="Times New Roman"/>
              </w:rPr>
              <w:t>Mobile Sources;Off-highway Vehicle Gasoline, 4-Stroke;Industrial Equipment;Aerial Lifts</w:t>
            </w:r>
          </w:p>
        </w:tc>
        <w:tc>
          <w:tcPr>
            <w:tcW w:w="1800" w:type="dxa"/>
            <w:noWrap/>
            <w:hideMark/>
          </w:tcPr>
          <w:p w14:paraId="39A66530" w14:textId="77777777" w:rsidR="006F4E3F" w:rsidRPr="0044090D" w:rsidRDefault="006F4E3F" w:rsidP="006F4E3F">
            <w:pPr>
              <w:rPr>
                <w:rFonts w:ascii="Times New Roman" w:hAnsi="Times New Roman" w:cs="Times New Roman"/>
              </w:rPr>
            </w:pPr>
            <w:r w:rsidRPr="0044090D">
              <w:rPr>
                <w:rFonts w:ascii="Times New Roman" w:hAnsi="Times New Roman" w:cs="Times New Roman"/>
              </w:rPr>
              <w:t>0.03</w:t>
            </w:r>
          </w:p>
        </w:tc>
      </w:tr>
      <w:tr w:rsidR="006F4E3F" w:rsidRPr="0044090D" w14:paraId="6A348C34" w14:textId="77777777" w:rsidTr="006F4E3F">
        <w:trPr>
          <w:trHeight w:val="300"/>
        </w:trPr>
        <w:tc>
          <w:tcPr>
            <w:tcW w:w="1615" w:type="dxa"/>
            <w:noWrap/>
            <w:hideMark/>
          </w:tcPr>
          <w:p w14:paraId="5E666D6F" w14:textId="77777777" w:rsidR="006F4E3F" w:rsidRPr="0044090D" w:rsidRDefault="006F4E3F" w:rsidP="006F4E3F">
            <w:pPr>
              <w:rPr>
                <w:rFonts w:ascii="Times New Roman" w:hAnsi="Times New Roman" w:cs="Times New Roman"/>
              </w:rPr>
            </w:pPr>
            <w:r w:rsidRPr="0044090D">
              <w:rPr>
                <w:rFonts w:ascii="Times New Roman" w:hAnsi="Times New Roman" w:cs="Times New Roman"/>
              </w:rPr>
              <w:t>2265002066</w:t>
            </w:r>
          </w:p>
        </w:tc>
        <w:tc>
          <w:tcPr>
            <w:tcW w:w="6750" w:type="dxa"/>
            <w:noWrap/>
            <w:hideMark/>
          </w:tcPr>
          <w:p w14:paraId="1A8128CC" w14:textId="77777777" w:rsidR="006F4E3F" w:rsidRPr="0044090D" w:rsidRDefault="006F4E3F">
            <w:pPr>
              <w:rPr>
                <w:rFonts w:ascii="Times New Roman" w:hAnsi="Times New Roman" w:cs="Times New Roman"/>
              </w:rPr>
            </w:pPr>
            <w:r w:rsidRPr="0044090D">
              <w:rPr>
                <w:rFonts w:ascii="Times New Roman" w:hAnsi="Times New Roman" w:cs="Times New Roman"/>
              </w:rPr>
              <w:t>Mobile Sources;Off-highway Vehicle Gasoline, 4-Stroke;Construction and Mining Equipment;Tractors/Loaders/Backhoes</w:t>
            </w:r>
          </w:p>
        </w:tc>
        <w:tc>
          <w:tcPr>
            <w:tcW w:w="1800" w:type="dxa"/>
            <w:noWrap/>
            <w:hideMark/>
          </w:tcPr>
          <w:p w14:paraId="6806DC0B" w14:textId="77777777" w:rsidR="006F4E3F" w:rsidRPr="0044090D" w:rsidRDefault="006F4E3F" w:rsidP="006F4E3F">
            <w:pPr>
              <w:rPr>
                <w:rFonts w:ascii="Times New Roman" w:hAnsi="Times New Roman" w:cs="Times New Roman"/>
              </w:rPr>
            </w:pPr>
            <w:r w:rsidRPr="0044090D">
              <w:rPr>
                <w:rFonts w:ascii="Times New Roman" w:hAnsi="Times New Roman" w:cs="Times New Roman"/>
              </w:rPr>
              <w:t>0.02</w:t>
            </w:r>
          </w:p>
        </w:tc>
      </w:tr>
      <w:tr w:rsidR="006F4E3F" w:rsidRPr="0044090D" w14:paraId="11B1C1B0" w14:textId="77777777" w:rsidTr="006F4E3F">
        <w:trPr>
          <w:trHeight w:val="300"/>
        </w:trPr>
        <w:tc>
          <w:tcPr>
            <w:tcW w:w="1615" w:type="dxa"/>
            <w:noWrap/>
            <w:hideMark/>
          </w:tcPr>
          <w:p w14:paraId="7CF38A8B" w14:textId="77777777" w:rsidR="006F4E3F" w:rsidRPr="0044090D" w:rsidRDefault="006F4E3F" w:rsidP="006F4E3F">
            <w:pPr>
              <w:rPr>
                <w:rFonts w:ascii="Times New Roman" w:hAnsi="Times New Roman" w:cs="Times New Roman"/>
              </w:rPr>
            </w:pPr>
            <w:r w:rsidRPr="0044090D">
              <w:rPr>
                <w:rFonts w:ascii="Times New Roman" w:hAnsi="Times New Roman" w:cs="Times New Roman"/>
              </w:rPr>
              <w:t>2265001060</w:t>
            </w:r>
          </w:p>
        </w:tc>
        <w:tc>
          <w:tcPr>
            <w:tcW w:w="6750" w:type="dxa"/>
            <w:noWrap/>
            <w:hideMark/>
          </w:tcPr>
          <w:p w14:paraId="2616E6AA" w14:textId="77777777" w:rsidR="006F4E3F" w:rsidRPr="0044090D" w:rsidRDefault="006F4E3F">
            <w:pPr>
              <w:rPr>
                <w:rFonts w:ascii="Times New Roman" w:hAnsi="Times New Roman" w:cs="Times New Roman"/>
              </w:rPr>
            </w:pPr>
            <w:r w:rsidRPr="0044090D">
              <w:rPr>
                <w:rFonts w:ascii="Times New Roman" w:hAnsi="Times New Roman" w:cs="Times New Roman"/>
              </w:rPr>
              <w:t>Mobile Sources;Off-highway Vehicle Gasoline, 4-Stroke;Recreational Equipment;Specialty Vehicles/Carts</w:t>
            </w:r>
          </w:p>
        </w:tc>
        <w:tc>
          <w:tcPr>
            <w:tcW w:w="1800" w:type="dxa"/>
            <w:noWrap/>
            <w:hideMark/>
          </w:tcPr>
          <w:p w14:paraId="579BDE73" w14:textId="77777777" w:rsidR="006F4E3F" w:rsidRPr="0044090D" w:rsidRDefault="006F4E3F" w:rsidP="006F4E3F">
            <w:pPr>
              <w:rPr>
                <w:rFonts w:ascii="Times New Roman" w:hAnsi="Times New Roman" w:cs="Times New Roman"/>
              </w:rPr>
            </w:pPr>
            <w:r w:rsidRPr="0044090D">
              <w:rPr>
                <w:rFonts w:ascii="Times New Roman" w:hAnsi="Times New Roman" w:cs="Times New Roman"/>
              </w:rPr>
              <w:t>0.02</w:t>
            </w:r>
          </w:p>
        </w:tc>
      </w:tr>
      <w:tr w:rsidR="006F4E3F" w:rsidRPr="0044090D" w14:paraId="4094F152" w14:textId="77777777" w:rsidTr="006F4E3F">
        <w:trPr>
          <w:trHeight w:val="300"/>
        </w:trPr>
        <w:tc>
          <w:tcPr>
            <w:tcW w:w="1615" w:type="dxa"/>
            <w:noWrap/>
            <w:hideMark/>
          </w:tcPr>
          <w:p w14:paraId="6B604398" w14:textId="77777777" w:rsidR="006F4E3F" w:rsidRPr="0044090D" w:rsidRDefault="006F4E3F" w:rsidP="006F4E3F">
            <w:pPr>
              <w:rPr>
                <w:rFonts w:ascii="Times New Roman" w:hAnsi="Times New Roman" w:cs="Times New Roman"/>
              </w:rPr>
            </w:pPr>
            <w:r w:rsidRPr="0044090D">
              <w:rPr>
                <w:rFonts w:ascii="Times New Roman" w:hAnsi="Times New Roman" w:cs="Times New Roman"/>
              </w:rPr>
              <w:t>2265005015</w:t>
            </w:r>
          </w:p>
        </w:tc>
        <w:tc>
          <w:tcPr>
            <w:tcW w:w="6750" w:type="dxa"/>
            <w:noWrap/>
            <w:hideMark/>
          </w:tcPr>
          <w:p w14:paraId="670E0312" w14:textId="77777777" w:rsidR="006F4E3F" w:rsidRPr="0044090D" w:rsidRDefault="006F4E3F">
            <w:pPr>
              <w:rPr>
                <w:rFonts w:ascii="Times New Roman" w:hAnsi="Times New Roman" w:cs="Times New Roman"/>
              </w:rPr>
            </w:pPr>
            <w:r w:rsidRPr="0044090D">
              <w:rPr>
                <w:rFonts w:ascii="Times New Roman" w:hAnsi="Times New Roman" w:cs="Times New Roman"/>
              </w:rPr>
              <w:t>Mobile Sources;Off-highway Vehicle Gasoline, 4-Stroke;Agricultural Equipment;Agricultural Tractors</w:t>
            </w:r>
          </w:p>
        </w:tc>
        <w:tc>
          <w:tcPr>
            <w:tcW w:w="1800" w:type="dxa"/>
            <w:noWrap/>
            <w:hideMark/>
          </w:tcPr>
          <w:p w14:paraId="1F98B643" w14:textId="77777777" w:rsidR="006F4E3F" w:rsidRPr="0044090D" w:rsidRDefault="006F4E3F" w:rsidP="006F4E3F">
            <w:pPr>
              <w:rPr>
                <w:rFonts w:ascii="Times New Roman" w:hAnsi="Times New Roman" w:cs="Times New Roman"/>
              </w:rPr>
            </w:pPr>
            <w:r w:rsidRPr="0044090D">
              <w:rPr>
                <w:rFonts w:ascii="Times New Roman" w:hAnsi="Times New Roman" w:cs="Times New Roman"/>
              </w:rPr>
              <w:t>0.02</w:t>
            </w:r>
          </w:p>
        </w:tc>
      </w:tr>
      <w:tr w:rsidR="006F4E3F" w:rsidRPr="0044090D" w14:paraId="273E4E3B" w14:textId="77777777" w:rsidTr="006F4E3F">
        <w:trPr>
          <w:trHeight w:val="300"/>
        </w:trPr>
        <w:tc>
          <w:tcPr>
            <w:tcW w:w="1615" w:type="dxa"/>
            <w:noWrap/>
            <w:hideMark/>
          </w:tcPr>
          <w:p w14:paraId="2CFAAD7C" w14:textId="77777777" w:rsidR="006F4E3F" w:rsidRPr="0044090D" w:rsidRDefault="006F4E3F" w:rsidP="006F4E3F">
            <w:pPr>
              <w:rPr>
                <w:rFonts w:ascii="Times New Roman" w:hAnsi="Times New Roman" w:cs="Times New Roman"/>
              </w:rPr>
            </w:pPr>
            <w:r w:rsidRPr="0044090D">
              <w:rPr>
                <w:rFonts w:ascii="Times New Roman" w:hAnsi="Times New Roman" w:cs="Times New Roman"/>
              </w:rPr>
              <w:t>2265004035</w:t>
            </w:r>
          </w:p>
        </w:tc>
        <w:tc>
          <w:tcPr>
            <w:tcW w:w="6750" w:type="dxa"/>
            <w:noWrap/>
            <w:hideMark/>
          </w:tcPr>
          <w:p w14:paraId="27DE2798" w14:textId="77777777" w:rsidR="006F4E3F" w:rsidRPr="0044090D" w:rsidRDefault="006F4E3F">
            <w:pPr>
              <w:rPr>
                <w:rFonts w:ascii="Times New Roman" w:hAnsi="Times New Roman" w:cs="Times New Roman"/>
              </w:rPr>
            </w:pPr>
            <w:r w:rsidRPr="0044090D">
              <w:rPr>
                <w:rFonts w:ascii="Times New Roman" w:hAnsi="Times New Roman" w:cs="Times New Roman"/>
              </w:rPr>
              <w:t>Mobile Sources;Off-highway Vehicle Gasoline, 4-Stroke;Lawn and Garden Equipment;Snowblowers (Residential)</w:t>
            </w:r>
          </w:p>
        </w:tc>
        <w:tc>
          <w:tcPr>
            <w:tcW w:w="1800" w:type="dxa"/>
            <w:noWrap/>
            <w:hideMark/>
          </w:tcPr>
          <w:p w14:paraId="10A1B8E1" w14:textId="77777777" w:rsidR="006F4E3F" w:rsidRPr="0044090D" w:rsidRDefault="006F4E3F" w:rsidP="006F4E3F">
            <w:pPr>
              <w:rPr>
                <w:rFonts w:ascii="Times New Roman" w:hAnsi="Times New Roman" w:cs="Times New Roman"/>
              </w:rPr>
            </w:pPr>
            <w:r w:rsidRPr="0044090D">
              <w:rPr>
                <w:rFonts w:ascii="Times New Roman" w:hAnsi="Times New Roman" w:cs="Times New Roman"/>
              </w:rPr>
              <w:t>0.02</w:t>
            </w:r>
          </w:p>
        </w:tc>
      </w:tr>
      <w:tr w:rsidR="006F4E3F" w:rsidRPr="0044090D" w14:paraId="2FEFFAD8" w14:textId="77777777" w:rsidTr="006F4E3F">
        <w:trPr>
          <w:trHeight w:val="300"/>
        </w:trPr>
        <w:tc>
          <w:tcPr>
            <w:tcW w:w="1615" w:type="dxa"/>
            <w:noWrap/>
            <w:hideMark/>
          </w:tcPr>
          <w:p w14:paraId="1C4BF3A5" w14:textId="77777777" w:rsidR="006F4E3F" w:rsidRPr="0044090D" w:rsidRDefault="006F4E3F" w:rsidP="006F4E3F">
            <w:pPr>
              <w:rPr>
                <w:rFonts w:ascii="Times New Roman" w:hAnsi="Times New Roman" w:cs="Times New Roman"/>
              </w:rPr>
            </w:pPr>
            <w:r w:rsidRPr="0044090D">
              <w:rPr>
                <w:rFonts w:ascii="Times New Roman" w:hAnsi="Times New Roman" w:cs="Times New Roman"/>
              </w:rPr>
              <w:t>2265002060</w:t>
            </w:r>
          </w:p>
        </w:tc>
        <w:tc>
          <w:tcPr>
            <w:tcW w:w="6750" w:type="dxa"/>
            <w:noWrap/>
            <w:hideMark/>
          </w:tcPr>
          <w:p w14:paraId="28CEBBFD" w14:textId="77777777" w:rsidR="006F4E3F" w:rsidRPr="0044090D" w:rsidRDefault="006F4E3F">
            <w:pPr>
              <w:rPr>
                <w:rFonts w:ascii="Times New Roman" w:hAnsi="Times New Roman" w:cs="Times New Roman"/>
              </w:rPr>
            </w:pPr>
            <w:r w:rsidRPr="0044090D">
              <w:rPr>
                <w:rFonts w:ascii="Times New Roman" w:hAnsi="Times New Roman" w:cs="Times New Roman"/>
              </w:rPr>
              <w:t>Mobile Sources;Off-highway Vehicle Gasoline, 4-Stroke;Construction and Mining Equipment;Rubber Tire Loaders</w:t>
            </w:r>
          </w:p>
        </w:tc>
        <w:tc>
          <w:tcPr>
            <w:tcW w:w="1800" w:type="dxa"/>
            <w:noWrap/>
            <w:hideMark/>
          </w:tcPr>
          <w:p w14:paraId="1E0E917C" w14:textId="77777777" w:rsidR="006F4E3F" w:rsidRPr="0044090D" w:rsidRDefault="006F4E3F" w:rsidP="006F4E3F">
            <w:pPr>
              <w:rPr>
                <w:rFonts w:ascii="Times New Roman" w:hAnsi="Times New Roman" w:cs="Times New Roman"/>
              </w:rPr>
            </w:pPr>
            <w:r w:rsidRPr="0044090D">
              <w:rPr>
                <w:rFonts w:ascii="Times New Roman" w:hAnsi="Times New Roman" w:cs="Times New Roman"/>
              </w:rPr>
              <w:t>0.02</w:t>
            </w:r>
          </w:p>
        </w:tc>
      </w:tr>
      <w:tr w:rsidR="006F4E3F" w:rsidRPr="0044090D" w14:paraId="2960664C" w14:textId="77777777" w:rsidTr="006F4E3F">
        <w:trPr>
          <w:trHeight w:val="300"/>
        </w:trPr>
        <w:tc>
          <w:tcPr>
            <w:tcW w:w="1615" w:type="dxa"/>
            <w:noWrap/>
            <w:hideMark/>
          </w:tcPr>
          <w:p w14:paraId="2476FE2C" w14:textId="77777777" w:rsidR="006F4E3F" w:rsidRPr="0044090D" w:rsidRDefault="006F4E3F" w:rsidP="006F4E3F">
            <w:pPr>
              <w:rPr>
                <w:rFonts w:ascii="Times New Roman" w:hAnsi="Times New Roman" w:cs="Times New Roman"/>
              </w:rPr>
            </w:pPr>
            <w:r w:rsidRPr="0044090D">
              <w:rPr>
                <w:rFonts w:ascii="Times New Roman" w:hAnsi="Times New Roman" w:cs="Times New Roman"/>
              </w:rPr>
              <w:t>2265003030</w:t>
            </w:r>
          </w:p>
        </w:tc>
        <w:tc>
          <w:tcPr>
            <w:tcW w:w="6750" w:type="dxa"/>
            <w:noWrap/>
            <w:hideMark/>
          </w:tcPr>
          <w:p w14:paraId="04019F53" w14:textId="77777777" w:rsidR="006F4E3F" w:rsidRPr="0044090D" w:rsidRDefault="006F4E3F">
            <w:pPr>
              <w:rPr>
                <w:rFonts w:ascii="Times New Roman" w:hAnsi="Times New Roman" w:cs="Times New Roman"/>
              </w:rPr>
            </w:pPr>
            <w:r w:rsidRPr="0044090D">
              <w:rPr>
                <w:rFonts w:ascii="Times New Roman" w:hAnsi="Times New Roman" w:cs="Times New Roman"/>
              </w:rPr>
              <w:t>Mobile Sources;Off-highway Vehicle Gasoline, 4-Stroke;Industrial Equipment;Sweepers/Scrubbers</w:t>
            </w:r>
          </w:p>
        </w:tc>
        <w:tc>
          <w:tcPr>
            <w:tcW w:w="1800" w:type="dxa"/>
            <w:noWrap/>
            <w:hideMark/>
          </w:tcPr>
          <w:p w14:paraId="4D49F59D" w14:textId="77777777" w:rsidR="006F4E3F" w:rsidRPr="0044090D" w:rsidRDefault="006F4E3F" w:rsidP="006F4E3F">
            <w:pPr>
              <w:rPr>
                <w:rFonts w:ascii="Times New Roman" w:hAnsi="Times New Roman" w:cs="Times New Roman"/>
              </w:rPr>
            </w:pPr>
            <w:r w:rsidRPr="0044090D">
              <w:rPr>
                <w:rFonts w:ascii="Times New Roman" w:hAnsi="Times New Roman" w:cs="Times New Roman"/>
              </w:rPr>
              <w:t>0.02</w:t>
            </w:r>
          </w:p>
        </w:tc>
      </w:tr>
      <w:tr w:rsidR="006F4E3F" w:rsidRPr="0044090D" w14:paraId="6276F957" w14:textId="77777777" w:rsidTr="006F4E3F">
        <w:trPr>
          <w:trHeight w:val="300"/>
        </w:trPr>
        <w:tc>
          <w:tcPr>
            <w:tcW w:w="1615" w:type="dxa"/>
            <w:noWrap/>
            <w:hideMark/>
          </w:tcPr>
          <w:p w14:paraId="7241386A" w14:textId="77777777" w:rsidR="006F4E3F" w:rsidRPr="0044090D" w:rsidRDefault="006F4E3F" w:rsidP="006F4E3F">
            <w:pPr>
              <w:rPr>
                <w:rFonts w:ascii="Times New Roman" w:hAnsi="Times New Roman" w:cs="Times New Roman"/>
              </w:rPr>
            </w:pPr>
            <w:r w:rsidRPr="0044090D">
              <w:rPr>
                <w:rFonts w:ascii="Times New Roman" w:hAnsi="Times New Roman" w:cs="Times New Roman"/>
              </w:rPr>
              <w:t>2265005055</w:t>
            </w:r>
          </w:p>
        </w:tc>
        <w:tc>
          <w:tcPr>
            <w:tcW w:w="6750" w:type="dxa"/>
            <w:noWrap/>
            <w:hideMark/>
          </w:tcPr>
          <w:p w14:paraId="4B1E2D4C" w14:textId="77777777" w:rsidR="006F4E3F" w:rsidRPr="0044090D" w:rsidRDefault="006F4E3F">
            <w:pPr>
              <w:rPr>
                <w:rFonts w:ascii="Times New Roman" w:hAnsi="Times New Roman" w:cs="Times New Roman"/>
              </w:rPr>
            </w:pPr>
            <w:r w:rsidRPr="0044090D">
              <w:rPr>
                <w:rFonts w:ascii="Times New Roman" w:hAnsi="Times New Roman" w:cs="Times New Roman"/>
              </w:rPr>
              <w:t>Mobile Sources;Off-highway Vehicle Gasoline, 4-Stroke;Agricultural Equipment;Other Agricultural Equipment</w:t>
            </w:r>
          </w:p>
        </w:tc>
        <w:tc>
          <w:tcPr>
            <w:tcW w:w="1800" w:type="dxa"/>
            <w:noWrap/>
            <w:hideMark/>
          </w:tcPr>
          <w:p w14:paraId="5FBCA0F0" w14:textId="77777777" w:rsidR="006F4E3F" w:rsidRPr="0044090D" w:rsidRDefault="006F4E3F" w:rsidP="006F4E3F">
            <w:pPr>
              <w:rPr>
                <w:rFonts w:ascii="Times New Roman" w:hAnsi="Times New Roman" w:cs="Times New Roman"/>
              </w:rPr>
            </w:pPr>
            <w:r w:rsidRPr="0044090D">
              <w:rPr>
                <w:rFonts w:ascii="Times New Roman" w:hAnsi="Times New Roman" w:cs="Times New Roman"/>
              </w:rPr>
              <w:t>0.02</w:t>
            </w:r>
          </w:p>
        </w:tc>
      </w:tr>
      <w:tr w:rsidR="006F4E3F" w:rsidRPr="0044090D" w14:paraId="0A864860" w14:textId="77777777" w:rsidTr="006F4E3F">
        <w:trPr>
          <w:trHeight w:val="300"/>
        </w:trPr>
        <w:tc>
          <w:tcPr>
            <w:tcW w:w="1615" w:type="dxa"/>
            <w:noWrap/>
            <w:hideMark/>
          </w:tcPr>
          <w:p w14:paraId="09487CDD" w14:textId="77777777" w:rsidR="006F4E3F" w:rsidRPr="0044090D" w:rsidRDefault="006F4E3F" w:rsidP="006F4E3F">
            <w:pPr>
              <w:rPr>
                <w:rFonts w:ascii="Times New Roman" w:hAnsi="Times New Roman" w:cs="Times New Roman"/>
              </w:rPr>
            </w:pPr>
            <w:r w:rsidRPr="0044090D">
              <w:rPr>
                <w:rFonts w:ascii="Times New Roman" w:hAnsi="Times New Roman" w:cs="Times New Roman"/>
              </w:rPr>
              <w:lastRenderedPageBreak/>
              <w:t>2265005010</w:t>
            </w:r>
          </w:p>
        </w:tc>
        <w:tc>
          <w:tcPr>
            <w:tcW w:w="6750" w:type="dxa"/>
            <w:noWrap/>
            <w:hideMark/>
          </w:tcPr>
          <w:p w14:paraId="3CEAE03C" w14:textId="77777777" w:rsidR="006F4E3F" w:rsidRPr="0044090D" w:rsidRDefault="006F4E3F">
            <w:pPr>
              <w:rPr>
                <w:rFonts w:ascii="Times New Roman" w:hAnsi="Times New Roman" w:cs="Times New Roman"/>
              </w:rPr>
            </w:pPr>
            <w:r w:rsidRPr="0044090D">
              <w:rPr>
                <w:rFonts w:ascii="Times New Roman" w:hAnsi="Times New Roman" w:cs="Times New Roman"/>
              </w:rPr>
              <w:t>Mobile Sources;Off-highway Vehicle Gasoline, 4-Stroke;Agricultural Equipment;2-Wheel Tractors</w:t>
            </w:r>
          </w:p>
        </w:tc>
        <w:tc>
          <w:tcPr>
            <w:tcW w:w="1800" w:type="dxa"/>
            <w:noWrap/>
            <w:hideMark/>
          </w:tcPr>
          <w:p w14:paraId="19A92F3F" w14:textId="77777777" w:rsidR="006F4E3F" w:rsidRPr="0044090D" w:rsidRDefault="006F4E3F" w:rsidP="006F4E3F">
            <w:pPr>
              <w:rPr>
                <w:rFonts w:ascii="Times New Roman" w:hAnsi="Times New Roman" w:cs="Times New Roman"/>
              </w:rPr>
            </w:pPr>
            <w:r w:rsidRPr="0044090D">
              <w:rPr>
                <w:rFonts w:ascii="Times New Roman" w:hAnsi="Times New Roman" w:cs="Times New Roman"/>
              </w:rPr>
              <w:t>0.02</w:t>
            </w:r>
          </w:p>
        </w:tc>
      </w:tr>
      <w:tr w:rsidR="006F4E3F" w:rsidRPr="0044090D" w14:paraId="6AECE562" w14:textId="77777777" w:rsidTr="006F4E3F">
        <w:trPr>
          <w:trHeight w:val="300"/>
        </w:trPr>
        <w:tc>
          <w:tcPr>
            <w:tcW w:w="1615" w:type="dxa"/>
            <w:noWrap/>
            <w:hideMark/>
          </w:tcPr>
          <w:p w14:paraId="5C933F19" w14:textId="77777777" w:rsidR="006F4E3F" w:rsidRPr="0044090D" w:rsidRDefault="006F4E3F" w:rsidP="006F4E3F">
            <w:pPr>
              <w:rPr>
                <w:rFonts w:ascii="Times New Roman" w:hAnsi="Times New Roman" w:cs="Times New Roman"/>
              </w:rPr>
            </w:pPr>
            <w:r w:rsidRPr="0044090D">
              <w:rPr>
                <w:rFonts w:ascii="Times New Roman" w:hAnsi="Times New Roman" w:cs="Times New Roman"/>
              </w:rPr>
              <w:t>2265005030</w:t>
            </w:r>
          </w:p>
        </w:tc>
        <w:tc>
          <w:tcPr>
            <w:tcW w:w="6750" w:type="dxa"/>
            <w:noWrap/>
            <w:hideMark/>
          </w:tcPr>
          <w:p w14:paraId="17E89314" w14:textId="77777777" w:rsidR="006F4E3F" w:rsidRPr="0044090D" w:rsidRDefault="006F4E3F">
            <w:pPr>
              <w:rPr>
                <w:rFonts w:ascii="Times New Roman" w:hAnsi="Times New Roman" w:cs="Times New Roman"/>
              </w:rPr>
            </w:pPr>
            <w:r w:rsidRPr="0044090D">
              <w:rPr>
                <w:rFonts w:ascii="Times New Roman" w:hAnsi="Times New Roman" w:cs="Times New Roman"/>
              </w:rPr>
              <w:t>Mobile Sources;Off-highway Vehicle Gasoline, 4-Stroke;Agricultural Equipment;Agricultural Mowers</w:t>
            </w:r>
          </w:p>
        </w:tc>
        <w:tc>
          <w:tcPr>
            <w:tcW w:w="1800" w:type="dxa"/>
            <w:noWrap/>
            <w:hideMark/>
          </w:tcPr>
          <w:p w14:paraId="505F1672" w14:textId="77777777" w:rsidR="006F4E3F" w:rsidRPr="0044090D" w:rsidRDefault="006F4E3F" w:rsidP="006F4E3F">
            <w:pPr>
              <w:rPr>
                <w:rFonts w:ascii="Times New Roman" w:hAnsi="Times New Roman" w:cs="Times New Roman"/>
              </w:rPr>
            </w:pPr>
            <w:r w:rsidRPr="0044090D">
              <w:rPr>
                <w:rFonts w:ascii="Times New Roman" w:hAnsi="Times New Roman" w:cs="Times New Roman"/>
              </w:rPr>
              <w:t>0.02</w:t>
            </w:r>
          </w:p>
        </w:tc>
      </w:tr>
      <w:tr w:rsidR="006F4E3F" w:rsidRPr="0044090D" w14:paraId="56253BE9" w14:textId="77777777" w:rsidTr="006F4E3F">
        <w:trPr>
          <w:trHeight w:val="300"/>
        </w:trPr>
        <w:tc>
          <w:tcPr>
            <w:tcW w:w="1615" w:type="dxa"/>
            <w:noWrap/>
            <w:hideMark/>
          </w:tcPr>
          <w:p w14:paraId="1D28D5DE" w14:textId="77777777" w:rsidR="006F4E3F" w:rsidRPr="0044090D" w:rsidRDefault="006F4E3F" w:rsidP="006F4E3F">
            <w:pPr>
              <w:rPr>
                <w:rFonts w:ascii="Times New Roman" w:hAnsi="Times New Roman" w:cs="Times New Roman"/>
              </w:rPr>
            </w:pPr>
            <w:r w:rsidRPr="0044090D">
              <w:rPr>
                <w:rFonts w:ascii="Times New Roman" w:hAnsi="Times New Roman" w:cs="Times New Roman"/>
              </w:rPr>
              <w:t>2265002033</w:t>
            </w:r>
          </w:p>
        </w:tc>
        <w:tc>
          <w:tcPr>
            <w:tcW w:w="6750" w:type="dxa"/>
            <w:noWrap/>
            <w:hideMark/>
          </w:tcPr>
          <w:p w14:paraId="42A16377" w14:textId="77777777" w:rsidR="006F4E3F" w:rsidRPr="0044090D" w:rsidRDefault="006F4E3F">
            <w:pPr>
              <w:rPr>
                <w:rFonts w:ascii="Times New Roman" w:hAnsi="Times New Roman" w:cs="Times New Roman"/>
              </w:rPr>
            </w:pPr>
            <w:r w:rsidRPr="0044090D">
              <w:rPr>
                <w:rFonts w:ascii="Times New Roman" w:hAnsi="Times New Roman" w:cs="Times New Roman"/>
              </w:rPr>
              <w:t>Mobile Sources;Off-highway Vehicle Gasoline, 4-Stroke;Construction and Mining Equipment;Bore/Drill Rigs</w:t>
            </w:r>
          </w:p>
        </w:tc>
        <w:tc>
          <w:tcPr>
            <w:tcW w:w="1800" w:type="dxa"/>
            <w:noWrap/>
            <w:hideMark/>
          </w:tcPr>
          <w:p w14:paraId="4471A073" w14:textId="77777777" w:rsidR="006F4E3F" w:rsidRPr="0044090D" w:rsidRDefault="006F4E3F" w:rsidP="006F4E3F">
            <w:pPr>
              <w:rPr>
                <w:rFonts w:ascii="Times New Roman" w:hAnsi="Times New Roman" w:cs="Times New Roman"/>
              </w:rPr>
            </w:pPr>
            <w:r w:rsidRPr="0044090D">
              <w:rPr>
                <w:rFonts w:ascii="Times New Roman" w:hAnsi="Times New Roman" w:cs="Times New Roman"/>
              </w:rPr>
              <w:t>0.01</w:t>
            </w:r>
          </w:p>
        </w:tc>
      </w:tr>
      <w:tr w:rsidR="006F4E3F" w:rsidRPr="0044090D" w14:paraId="6CD1318E" w14:textId="77777777" w:rsidTr="006F4E3F">
        <w:trPr>
          <w:trHeight w:val="300"/>
        </w:trPr>
        <w:tc>
          <w:tcPr>
            <w:tcW w:w="1615" w:type="dxa"/>
            <w:noWrap/>
            <w:hideMark/>
          </w:tcPr>
          <w:p w14:paraId="6D783534" w14:textId="77777777" w:rsidR="006F4E3F" w:rsidRPr="0044090D" w:rsidRDefault="006F4E3F" w:rsidP="006F4E3F">
            <w:pPr>
              <w:rPr>
                <w:rFonts w:ascii="Times New Roman" w:hAnsi="Times New Roman" w:cs="Times New Roman"/>
              </w:rPr>
            </w:pPr>
            <w:r w:rsidRPr="0044090D">
              <w:rPr>
                <w:rFonts w:ascii="Times New Roman" w:hAnsi="Times New Roman" w:cs="Times New Roman"/>
              </w:rPr>
              <w:t>2260006035</w:t>
            </w:r>
          </w:p>
        </w:tc>
        <w:tc>
          <w:tcPr>
            <w:tcW w:w="6750" w:type="dxa"/>
            <w:noWrap/>
            <w:hideMark/>
          </w:tcPr>
          <w:p w14:paraId="379E0ABF" w14:textId="77777777" w:rsidR="006F4E3F" w:rsidRPr="0044090D" w:rsidRDefault="006F4E3F">
            <w:pPr>
              <w:rPr>
                <w:rFonts w:ascii="Times New Roman" w:hAnsi="Times New Roman" w:cs="Times New Roman"/>
              </w:rPr>
            </w:pPr>
            <w:r w:rsidRPr="0044090D">
              <w:rPr>
                <w:rFonts w:ascii="Times New Roman" w:hAnsi="Times New Roman" w:cs="Times New Roman"/>
              </w:rPr>
              <w:t>Mobile Sources;Off-highway Vehicle Gasoline, 2-Stroke;Commercial Equipment;Hydro-power Units</w:t>
            </w:r>
          </w:p>
        </w:tc>
        <w:tc>
          <w:tcPr>
            <w:tcW w:w="1800" w:type="dxa"/>
            <w:noWrap/>
            <w:hideMark/>
          </w:tcPr>
          <w:p w14:paraId="450F08CB" w14:textId="77777777" w:rsidR="006F4E3F" w:rsidRPr="0044090D" w:rsidRDefault="006F4E3F" w:rsidP="006F4E3F">
            <w:pPr>
              <w:rPr>
                <w:rFonts w:ascii="Times New Roman" w:hAnsi="Times New Roman" w:cs="Times New Roman"/>
              </w:rPr>
            </w:pPr>
            <w:r w:rsidRPr="0044090D">
              <w:rPr>
                <w:rFonts w:ascii="Times New Roman" w:hAnsi="Times New Roman" w:cs="Times New Roman"/>
              </w:rPr>
              <w:t>0.01</w:t>
            </w:r>
          </w:p>
        </w:tc>
      </w:tr>
      <w:tr w:rsidR="006F4E3F" w:rsidRPr="0044090D" w14:paraId="7BC4E0C1" w14:textId="77777777" w:rsidTr="006F4E3F">
        <w:trPr>
          <w:trHeight w:val="300"/>
        </w:trPr>
        <w:tc>
          <w:tcPr>
            <w:tcW w:w="1615" w:type="dxa"/>
            <w:noWrap/>
            <w:hideMark/>
          </w:tcPr>
          <w:p w14:paraId="3066FE50" w14:textId="77777777" w:rsidR="006F4E3F" w:rsidRPr="0044090D" w:rsidRDefault="006F4E3F" w:rsidP="006F4E3F">
            <w:pPr>
              <w:rPr>
                <w:rFonts w:ascii="Times New Roman" w:hAnsi="Times New Roman" w:cs="Times New Roman"/>
              </w:rPr>
            </w:pPr>
            <w:r w:rsidRPr="0044090D">
              <w:rPr>
                <w:rFonts w:ascii="Times New Roman" w:hAnsi="Times New Roman" w:cs="Times New Roman"/>
              </w:rPr>
              <w:t>2265002003</w:t>
            </w:r>
          </w:p>
        </w:tc>
        <w:tc>
          <w:tcPr>
            <w:tcW w:w="6750" w:type="dxa"/>
            <w:noWrap/>
            <w:hideMark/>
          </w:tcPr>
          <w:p w14:paraId="7A3701ED" w14:textId="77777777" w:rsidR="006F4E3F" w:rsidRPr="0044090D" w:rsidRDefault="006F4E3F">
            <w:pPr>
              <w:rPr>
                <w:rFonts w:ascii="Times New Roman" w:hAnsi="Times New Roman" w:cs="Times New Roman"/>
              </w:rPr>
            </w:pPr>
            <w:r w:rsidRPr="0044090D">
              <w:rPr>
                <w:rFonts w:ascii="Times New Roman" w:hAnsi="Times New Roman" w:cs="Times New Roman"/>
              </w:rPr>
              <w:t>Mobile Sources;Off-highway Vehicle Gasoline, 4-Stroke;Construction and Mining Equipment;Pavers</w:t>
            </w:r>
          </w:p>
        </w:tc>
        <w:tc>
          <w:tcPr>
            <w:tcW w:w="1800" w:type="dxa"/>
            <w:noWrap/>
            <w:hideMark/>
          </w:tcPr>
          <w:p w14:paraId="2B51CA26" w14:textId="77777777" w:rsidR="006F4E3F" w:rsidRPr="0044090D" w:rsidRDefault="006F4E3F" w:rsidP="006F4E3F">
            <w:pPr>
              <w:rPr>
                <w:rFonts w:ascii="Times New Roman" w:hAnsi="Times New Roman" w:cs="Times New Roman"/>
              </w:rPr>
            </w:pPr>
            <w:r w:rsidRPr="0044090D">
              <w:rPr>
                <w:rFonts w:ascii="Times New Roman" w:hAnsi="Times New Roman" w:cs="Times New Roman"/>
              </w:rPr>
              <w:t>0.01</w:t>
            </w:r>
          </w:p>
        </w:tc>
      </w:tr>
      <w:tr w:rsidR="006F4E3F" w:rsidRPr="0044090D" w14:paraId="4F53D5B8" w14:textId="77777777" w:rsidTr="006F4E3F">
        <w:trPr>
          <w:trHeight w:val="300"/>
        </w:trPr>
        <w:tc>
          <w:tcPr>
            <w:tcW w:w="1615" w:type="dxa"/>
            <w:noWrap/>
            <w:hideMark/>
          </w:tcPr>
          <w:p w14:paraId="4AEF3ADB" w14:textId="77777777" w:rsidR="006F4E3F" w:rsidRPr="0044090D" w:rsidRDefault="006F4E3F" w:rsidP="006F4E3F">
            <w:pPr>
              <w:rPr>
                <w:rFonts w:ascii="Times New Roman" w:hAnsi="Times New Roman" w:cs="Times New Roman"/>
              </w:rPr>
            </w:pPr>
            <w:r w:rsidRPr="0044090D">
              <w:rPr>
                <w:rFonts w:ascii="Times New Roman" w:hAnsi="Times New Roman" w:cs="Times New Roman"/>
              </w:rPr>
              <w:t>2265004026</w:t>
            </w:r>
          </w:p>
        </w:tc>
        <w:tc>
          <w:tcPr>
            <w:tcW w:w="6750" w:type="dxa"/>
            <w:noWrap/>
            <w:hideMark/>
          </w:tcPr>
          <w:p w14:paraId="56B1CF61" w14:textId="77777777" w:rsidR="006F4E3F" w:rsidRPr="0044090D" w:rsidRDefault="006F4E3F">
            <w:pPr>
              <w:rPr>
                <w:rFonts w:ascii="Times New Roman" w:hAnsi="Times New Roman" w:cs="Times New Roman"/>
              </w:rPr>
            </w:pPr>
            <w:r w:rsidRPr="0044090D">
              <w:rPr>
                <w:rFonts w:ascii="Times New Roman" w:hAnsi="Times New Roman" w:cs="Times New Roman"/>
              </w:rPr>
              <w:t>Mobile Sources;Off-highway Vehicle Gasoline, 4-Stroke;Lawn and Garden Equipment;Trimmers/Edgers/Brush Cutters (Commercial)</w:t>
            </w:r>
          </w:p>
        </w:tc>
        <w:tc>
          <w:tcPr>
            <w:tcW w:w="1800" w:type="dxa"/>
            <w:noWrap/>
            <w:hideMark/>
          </w:tcPr>
          <w:p w14:paraId="7E6DA4AF" w14:textId="77777777" w:rsidR="006F4E3F" w:rsidRPr="0044090D" w:rsidRDefault="006F4E3F" w:rsidP="006F4E3F">
            <w:pPr>
              <w:rPr>
                <w:rFonts w:ascii="Times New Roman" w:hAnsi="Times New Roman" w:cs="Times New Roman"/>
              </w:rPr>
            </w:pPr>
            <w:r w:rsidRPr="0044090D">
              <w:rPr>
                <w:rFonts w:ascii="Times New Roman" w:hAnsi="Times New Roman" w:cs="Times New Roman"/>
              </w:rPr>
              <w:t>0.01</w:t>
            </w:r>
          </w:p>
        </w:tc>
      </w:tr>
      <w:tr w:rsidR="006F4E3F" w:rsidRPr="0044090D" w14:paraId="21CFDC7B" w14:textId="77777777" w:rsidTr="006F4E3F">
        <w:trPr>
          <w:trHeight w:val="300"/>
        </w:trPr>
        <w:tc>
          <w:tcPr>
            <w:tcW w:w="1615" w:type="dxa"/>
            <w:noWrap/>
            <w:hideMark/>
          </w:tcPr>
          <w:p w14:paraId="5E3ACF54" w14:textId="77777777" w:rsidR="006F4E3F" w:rsidRPr="0044090D" w:rsidRDefault="006F4E3F" w:rsidP="006F4E3F">
            <w:pPr>
              <w:rPr>
                <w:rFonts w:ascii="Times New Roman" w:hAnsi="Times New Roman" w:cs="Times New Roman"/>
              </w:rPr>
            </w:pPr>
            <w:r w:rsidRPr="0044090D">
              <w:rPr>
                <w:rFonts w:ascii="Times New Roman" w:hAnsi="Times New Roman" w:cs="Times New Roman"/>
              </w:rPr>
              <w:t>2265004030</w:t>
            </w:r>
          </w:p>
        </w:tc>
        <w:tc>
          <w:tcPr>
            <w:tcW w:w="6750" w:type="dxa"/>
            <w:noWrap/>
            <w:hideMark/>
          </w:tcPr>
          <w:p w14:paraId="1130C167" w14:textId="77777777" w:rsidR="006F4E3F" w:rsidRPr="0044090D" w:rsidRDefault="006F4E3F">
            <w:pPr>
              <w:rPr>
                <w:rFonts w:ascii="Times New Roman" w:hAnsi="Times New Roman" w:cs="Times New Roman"/>
              </w:rPr>
            </w:pPr>
            <w:r w:rsidRPr="0044090D">
              <w:rPr>
                <w:rFonts w:ascii="Times New Roman" w:hAnsi="Times New Roman" w:cs="Times New Roman"/>
              </w:rPr>
              <w:t>Mobile Sources;Off-highway Vehicle Gasoline, 4-Stroke;Lawn and Garden Equipment;Leafblowers/Vacuums (Residential)</w:t>
            </w:r>
          </w:p>
        </w:tc>
        <w:tc>
          <w:tcPr>
            <w:tcW w:w="1800" w:type="dxa"/>
            <w:noWrap/>
            <w:hideMark/>
          </w:tcPr>
          <w:p w14:paraId="167857E0" w14:textId="77777777" w:rsidR="006F4E3F" w:rsidRPr="0044090D" w:rsidRDefault="006F4E3F" w:rsidP="006F4E3F">
            <w:pPr>
              <w:rPr>
                <w:rFonts w:ascii="Times New Roman" w:hAnsi="Times New Roman" w:cs="Times New Roman"/>
              </w:rPr>
            </w:pPr>
            <w:r w:rsidRPr="0044090D">
              <w:rPr>
                <w:rFonts w:ascii="Times New Roman" w:hAnsi="Times New Roman" w:cs="Times New Roman"/>
              </w:rPr>
              <w:t>0.01</w:t>
            </w:r>
          </w:p>
        </w:tc>
      </w:tr>
      <w:tr w:rsidR="006F4E3F" w:rsidRPr="0044090D" w14:paraId="0C14EA13" w14:textId="77777777" w:rsidTr="006F4E3F">
        <w:trPr>
          <w:trHeight w:val="300"/>
        </w:trPr>
        <w:tc>
          <w:tcPr>
            <w:tcW w:w="1615" w:type="dxa"/>
            <w:noWrap/>
            <w:hideMark/>
          </w:tcPr>
          <w:p w14:paraId="3E4A25B0" w14:textId="77777777" w:rsidR="006F4E3F" w:rsidRPr="0044090D" w:rsidRDefault="006F4E3F" w:rsidP="006F4E3F">
            <w:pPr>
              <w:rPr>
                <w:rFonts w:ascii="Times New Roman" w:hAnsi="Times New Roman" w:cs="Times New Roman"/>
              </w:rPr>
            </w:pPr>
            <w:r w:rsidRPr="0044090D">
              <w:rPr>
                <w:rFonts w:ascii="Times New Roman" w:hAnsi="Times New Roman" w:cs="Times New Roman"/>
              </w:rPr>
              <w:t>2265005045</w:t>
            </w:r>
          </w:p>
        </w:tc>
        <w:tc>
          <w:tcPr>
            <w:tcW w:w="6750" w:type="dxa"/>
            <w:noWrap/>
            <w:hideMark/>
          </w:tcPr>
          <w:p w14:paraId="3D94A3F5" w14:textId="77777777" w:rsidR="006F4E3F" w:rsidRPr="0044090D" w:rsidRDefault="006F4E3F">
            <w:pPr>
              <w:rPr>
                <w:rFonts w:ascii="Times New Roman" w:hAnsi="Times New Roman" w:cs="Times New Roman"/>
              </w:rPr>
            </w:pPr>
            <w:r w:rsidRPr="0044090D">
              <w:rPr>
                <w:rFonts w:ascii="Times New Roman" w:hAnsi="Times New Roman" w:cs="Times New Roman"/>
              </w:rPr>
              <w:t>Mobile Sources;Off-highway Vehicle Gasoline, 4-Stroke;Agricultural Equipment;Swathers</w:t>
            </w:r>
          </w:p>
        </w:tc>
        <w:tc>
          <w:tcPr>
            <w:tcW w:w="1800" w:type="dxa"/>
            <w:noWrap/>
            <w:hideMark/>
          </w:tcPr>
          <w:p w14:paraId="0A62D1BD" w14:textId="77777777" w:rsidR="006F4E3F" w:rsidRPr="0044090D" w:rsidRDefault="006F4E3F" w:rsidP="006F4E3F">
            <w:pPr>
              <w:rPr>
                <w:rFonts w:ascii="Times New Roman" w:hAnsi="Times New Roman" w:cs="Times New Roman"/>
              </w:rPr>
            </w:pPr>
            <w:r w:rsidRPr="0044090D">
              <w:rPr>
                <w:rFonts w:ascii="Times New Roman" w:hAnsi="Times New Roman" w:cs="Times New Roman"/>
              </w:rPr>
              <w:t>0.01</w:t>
            </w:r>
          </w:p>
        </w:tc>
      </w:tr>
      <w:tr w:rsidR="006F4E3F" w:rsidRPr="0044090D" w14:paraId="071C17A1" w14:textId="77777777" w:rsidTr="006F4E3F">
        <w:trPr>
          <w:trHeight w:val="300"/>
        </w:trPr>
        <w:tc>
          <w:tcPr>
            <w:tcW w:w="1615" w:type="dxa"/>
            <w:noWrap/>
            <w:hideMark/>
          </w:tcPr>
          <w:p w14:paraId="1964870A" w14:textId="77777777" w:rsidR="006F4E3F" w:rsidRPr="0044090D" w:rsidRDefault="006F4E3F" w:rsidP="006F4E3F">
            <w:pPr>
              <w:rPr>
                <w:rFonts w:ascii="Times New Roman" w:hAnsi="Times New Roman" w:cs="Times New Roman"/>
              </w:rPr>
            </w:pPr>
            <w:r w:rsidRPr="0044090D">
              <w:rPr>
                <w:rFonts w:ascii="Times New Roman" w:hAnsi="Times New Roman" w:cs="Times New Roman"/>
              </w:rPr>
              <w:t>20201701</w:t>
            </w:r>
          </w:p>
        </w:tc>
        <w:tc>
          <w:tcPr>
            <w:tcW w:w="6750" w:type="dxa"/>
            <w:noWrap/>
            <w:hideMark/>
          </w:tcPr>
          <w:p w14:paraId="409D3D96" w14:textId="77777777" w:rsidR="006F4E3F" w:rsidRPr="0044090D" w:rsidRDefault="006F4E3F">
            <w:pPr>
              <w:rPr>
                <w:rFonts w:ascii="Times New Roman" w:hAnsi="Times New Roman" w:cs="Times New Roman"/>
              </w:rPr>
            </w:pPr>
            <w:r w:rsidRPr="0044090D">
              <w:rPr>
                <w:rFonts w:ascii="Times New Roman" w:hAnsi="Times New Roman" w:cs="Times New Roman"/>
              </w:rPr>
              <w:t xml:space="preserve"> Internal Combustion Engines;Industrial;Gasoline;Turbine                                                                                                                                               </w:t>
            </w:r>
          </w:p>
        </w:tc>
        <w:tc>
          <w:tcPr>
            <w:tcW w:w="1800" w:type="dxa"/>
            <w:noWrap/>
            <w:hideMark/>
          </w:tcPr>
          <w:p w14:paraId="6B506ABF" w14:textId="77777777" w:rsidR="006F4E3F" w:rsidRPr="0044090D" w:rsidRDefault="006F4E3F" w:rsidP="006F4E3F">
            <w:pPr>
              <w:rPr>
                <w:rFonts w:ascii="Times New Roman" w:hAnsi="Times New Roman" w:cs="Times New Roman"/>
              </w:rPr>
            </w:pPr>
            <w:r w:rsidRPr="0044090D">
              <w:rPr>
                <w:rFonts w:ascii="Times New Roman" w:hAnsi="Times New Roman" w:cs="Times New Roman"/>
              </w:rPr>
              <w:t>0.01</w:t>
            </w:r>
          </w:p>
        </w:tc>
      </w:tr>
      <w:tr w:rsidR="006F4E3F" w:rsidRPr="0044090D" w14:paraId="7B38384D" w14:textId="77777777" w:rsidTr="006F4E3F">
        <w:trPr>
          <w:trHeight w:val="300"/>
        </w:trPr>
        <w:tc>
          <w:tcPr>
            <w:tcW w:w="1615" w:type="dxa"/>
            <w:noWrap/>
            <w:hideMark/>
          </w:tcPr>
          <w:p w14:paraId="5BC320E0" w14:textId="77777777" w:rsidR="006F4E3F" w:rsidRPr="0044090D" w:rsidRDefault="006F4E3F" w:rsidP="006F4E3F">
            <w:pPr>
              <w:rPr>
                <w:rFonts w:ascii="Times New Roman" w:hAnsi="Times New Roman" w:cs="Times New Roman"/>
              </w:rPr>
            </w:pPr>
            <w:r w:rsidRPr="0044090D">
              <w:rPr>
                <w:rFonts w:ascii="Times New Roman" w:hAnsi="Times New Roman" w:cs="Times New Roman"/>
              </w:rPr>
              <w:t>2265002078</w:t>
            </w:r>
          </w:p>
        </w:tc>
        <w:tc>
          <w:tcPr>
            <w:tcW w:w="6750" w:type="dxa"/>
            <w:noWrap/>
            <w:hideMark/>
          </w:tcPr>
          <w:p w14:paraId="67D123B7" w14:textId="77777777" w:rsidR="006F4E3F" w:rsidRPr="0044090D" w:rsidRDefault="006F4E3F">
            <w:pPr>
              <w:rPr>
                <w:rFonts w:ascii="Times New Roman" w:hAnsi="Times New Roman" w:cs="Times New Roman"/>
              </w:rPr>
            </w:pPr>
            <w:r w:rsidRPr="0044090D">
              <w:rPr>
                <w:rFonts w:ascii="Times New Roman" w:hAnsi="Times New Roman" w:cs="Times New Roman"/>
              </w:rPr>
              <w:t>Mobile Sources;Off-highway Vehicle Gasoline, 4-Stroke;Construction and Mining Equipment;Dumpers/Tenders</w:t>
            </w:r>
          </w:p>
        </w:tc>
        <w:tc>
          <w:tcPr>
            <w:tcW w:w="1800" w:type="dxa"/>
            <w:noWrap/>
            <w:hideMark/>
          </w:tcPr>
          <w:p w14:paraId="5D54045C" w14:textId="77777777" w:rsidR="006F4E3F" w:rsidRPr="0044090D" w:rsidRDefault="006F4E3F" w:rsidP="006F4E3F">
            <w:pPr>
              <w:rPr>
                <w:rFonts w:ascii="Times New Roman" w:hAnsi="Times New Roman" w:cs="Times New Roman"/>
              </w:rPr>
            </w:pPr>
            <w:r w:rsidRPr="0044090D">
              <w:rPr>
                <w:rFonts w:ascii="Times New Roman" w:hAnsi="Times New Roman" w:cs="Times New Roman"/>
              </w:rPr>
              <w:t>0.01</w:t>
            </w:r>
          </w:p>
        </w:tc>
      </w:tr>
      <w:tr w:rsidR="006F4E3F" w:rsidRPr="0044090D" w14:paraId="75B4AD03" w14:textId="77777777" w:rsidTr="006F4E3F">
        <w:trPr>
          <w:trHeight w:val="300"/>
        </w:trPr>
        <w:tc>
          <w:tcPr>
            <w:tcW w:w="1615" w:type="dxa"/>
            <w:noWrap/>
            <w:hideMark/>
          </w:tcPr>
          <w:p w14:paraId="36D4DDFB" w14:textId="77777777" w:rsidR="006F4E3F" w:rsidRPr="0044090D" w:rsidRDefault="006F4E3F" w:rsidP="006F4E3F">
            <w:pPr>
              <w:rPr>
                <w:rFonts w:ascii="Times New Roman" w:hAnsi="Times New Roman" w:cs="Times New Roman"/>
              </w:rPr>
            </w:pPr>
            <w:r w:rsidRPr="0044090D">
              <w:rPr>
                <w:rFonts w:ascii="Times New Roman" w:hAnsi="Times New Roman" w:cs="Times New Roman"/>
              </w:rPr>
              <w:t>2260002054</w:t>
            </w:r>
          </w:p>
        </w:tc>
        <w:tc>
          <w:tcPr>
            <w:tcW w:w="6750" w:type="dxa"/>
            <w:noWrap/>
            <w:hideMark/>
          </w:tcPr>
          <w:p w14:paraId="1F54B157" w14:textId="77777777" w:rsidR="006F4E3F" w:rsidRPr="0044090D" w:rsidRDefault="006F4E3F">
            <w:pPr>
              <w:rPr>
                <w:rFonts w:ascii="Times New Roman" w:hAnsi="Times New Roman" w:cs="Times New Roman"/>
              </w:rPr>
            </w:pPr>
            <w:r w:rsidRPr="0044090D">
              <w:rPr>
                <w:rFonts w:ascii="Times New Roman" w:hAnsi="Times New Roman" w:cs="Times New Roman"/>
              </w:rPr>
              <w:t>Mobile Sources;Off-highway Vehicle Gasoline, 2-Stroke;Construction and Mining Equipment;Crushing/Processing Equipment</w:t>
            </w:r>
          </w:p>
        </w:tc>
        <w:tc>
          <w:tcPr>
            <w:tcW w:w="1800" w:type="dxa"/>
            <w:noWrap/>
            <w:hideMark/>
          </w:tcPr>
          <w:p w14:paraId="0F241134" w14:textId="77777777" w:rsidR="006F4E3F" w:rsidRPr="0044090D" w:rsidRDefault="006F4E3F" w:rsidP="006F4E3F">
            <w:pPr>
              <w:rPr>
                <w:rFonts w:ascii="Times New Roman" w:hAnsi="Times New Roman" w:cs="Times New Roman"/>
              </w:rPr>
            </w:pPr>
            <w:r w:rsidRPr="0044090D">
              <w:rPr>
                <w:rFonts w:ascii="Times New Roman" w:hAnsi="Times New Roman" w:cs="Times New Roman"/>
              </w:rPr>
              <w:t>0.01</w:t>
            </w:r>
          </w:p>
        </w:tc>
      </w:tr>
      <w:tr w:rsidR="006F4E3F" w:rsidRPr="0044090D" w14:paraId="66598A8E" w14:textId="77777777" w:rsidTr="006F4E3F">
        <w:trPr>
          <w:trHeight w:val="300"/>
        </w:trPr>
        <w:tc>
          <w:tcPr>
            <w:tcW w:w="1615" w:type="dxa"/>
            <w:noWrap/>
            <w:hideMark/>
          </w:tcPr>
          <w:p w14:paraId="2F5E43FA" w14:textId="77777777" w:rsidR="006F4E3F" w:rsidRPr="0044090D" w:rsidRDefault="006F4E3F" w:rsidP="006F4E3F">
            <w:pPr>
              <w:rPr>
                <w:rFonts w:ascii="Times New Roman" w:hAnsi="Times New Roman" w:cs="Times New Roman"/>
              </w:rPr>
            </w:pPr>
            <w:r w:rsidRPr="0044090D">
              <w:rPr>
                <w:rFonts w:ascii="Times New Roman" w:hAnsi="Times New Roman" w:cs="Times New Roman"/>
              </w:rPr>
              <w:t>2260003030</w:t>
            </w:r>
          </w:p>
        </w:tc>
        <w:tc>
          <w:tcPr>
            <w:tcW w:w="6750" w:type="dxa"/>
            <w:noWrap/>
            <w:hideMark/>
          </w:tcPr>
          <w:p w14:paraId="4E629946" w14:textId="77777777" w:rsidR="006F4E3F" w:rsidRPr="0044090D" w:rsidRDefault="006F4E3F">
            <w:pPr>
              <w:rPr>
                <w:rFonts w:ascii="Times New Roman" w:hAnsi="Times New Roman" w:cs="Times New Roman"/>
              </w:rPr>
            </w:pPr>
            <w:r w:rsidRPr="0044090D">
              <w:rPr>
                <w:rFonts w:ascii="Times New Roman" w:hAnsi="Times New Roman" w:cs="Times New Roman"/>
              </w:rPr>
              <w:t>Mobile Sources;Off-highway Vehicle Gasoline, 2-Stroke;Industrial Equipment;Sweepers/Scrubbers</w:t>
            </w:r>
          </w:p>
        </w:tc>
        <w:tc>
          <w:tcPr>
            <w:tcW w:w="1800" w:type="dxa"/>
            <w:noWrap/>
            <w:hideMark/>
          </w:tcPr>
          <w:p w14:paraId="379EE8E6" w14:textId="77777777" w:rsidR="006F4E3F" w:rsidRPr="0044090D" w:rsidRDefault="006F4E3F" w:rsidP="006F4E3F">
            <w:pPr>
              <w:rPr>
                <w:rFonts w:ascii="Times New Roman" w:hAnsi="Times New Roman" w:cs="Times New Roman"/>
              </w:rPr>
            </w:pPr>
            <w:r w:rsidRPr="0044090D">
              <w:rPr>
                <w:rFonts w:ascii="Times New Roman" w:hAnsi="Times New Roman" w:cs="Times New Roman"/>
              </w:rPr>
              <w:t>0.01</w:t>
            </w:r>
          </w:p>
        </w:tc>
      </w:tr>
      <w:tr w:rsidR="006F4E3F" w:rsidRPr="0044090D" w14:paraId="72EB9A3E" w14:textId="77777777" w:rsidTr="006F4E3F">
        <w:trPr>
          <w:trHeight w:val="300"/>
        </w:trPr>
        <w:tc>
          <w:tcPr>
            <w:tcW w:w="1615" w:type="dxa"/>
            <w:noWrap/>
            <w:hideMark/>
          </w:tcPr>
          <w:p w14:paraId="142562F9" w14:textId="77777777" w:rsidR="006F4E3F" w:rsidRPr="0044090D" w:rsidRDefault="006F4E3F" w:rsidP="006F4E3F">
            <w:pPr>
              <w:rPr>
                <w:rFonts w:ascii="Times New Roman" w:hAnsi="Times New Roman" w:cs="Times New Roman"/>
              </w:rPr>
            </w:pPr>
            <w:r w:rsidRPr="0044090D">
              <w:rPr>
                <w:rFonts w:ascii="Times New Roman" w:hAnsi="Times New Roman" w:cs="Times New Roman"/>
              </w:rPr>
              <w:t>2265004025</w:t>
            </w:r>
          </w:p>
        </w:tc>
        <w:tc>
          <w:tcPr>
            <w:tcW w:w="6750" w:type="dxa"/>
            <w:noWrap/>
            <w:hideMark/>
          </w:tcPr>
          <w:p w14:paraId="7952A7D2" w14:textId="77777777" w:rsidR="006F4E3F" w:rsidRPr="0044090D" w:rsidRDefault="006F4E3F">
            <w:pPr>
              <w:rPr>
                <w:rFonts w:ascii="Times New Roman" w:hAnsi="Times New Roman" w:cs="Times New Roman"/>
              </w:rPr>
            </w:pPr>
            <w:r w:rsidRPr="0044090D">
              <w:rPr>
                <w:rFonts w:ascii="Times New Roman" w:hAnsi="Times New Roman" w:cs="Times New Roman"/>
              </w:rPr>
              <w:t>Mobile Sources;Off-highway Vehicle Gasoline, 4-Stroke;Lawn and Garden Equipment;Trimmers/Edgers/Brush Cutters (Residential)</w:t>
            </w:r>
          </w:p>
        </w:tc>
        <w:tc>
          <w:tcPr>
            <w:tcW w:w="1800" w:type="dxa"/>
            <w:noWrap/>
            <w:hideMark/>
          </w:tcPr>
          <w:p w14:paraId="72FD1A6C" w14:textId="77777777" w:rsidR="006F4E3F" w:rsidRPr="0044090D" w:rsidRDefault="006F4E3F" w:rsidP="006F4E3F">
            <w:pPr>
              <w:rPr>
                <w:rFonts w:ascii="Times New Roman" w:hAnsi="Times New Roman" w:cs="Times New Roman"/>
              </w:rPr>
            </w:pPr>
            <w:r w:rsidRPr="0044090D">
              <w:rPr>
                <w:rFonts w:ascii="Times New Roman" w:hAnsi="Times New Roman" w:cs="Times New Roman"/>
              </w:rPr>
              <w:t>0.01</w:t>
            </w:r>
          </w:p>
        </w:tc>
      </w:tr>
      <w:tr w:rsidR="006F4E3F" w:rsidRPr="0044090D" w14:paraId="1BE921CF" w14:textId="77777777" w:rsidTr="006F4E3F">
        <w:trPr>
          <w:trHeight w:val="300"/>
        </w:trPr>
        <w:tc>
          <w:tcPr>
            <w:tcW w:w="1615" w:type="dxa"/>
            <w:noWrap/>
            <w:hideMark/>
          </w:tcPr>
          <w:p w14:paraId="538923D9" w14:textId="77777777" w:rsidR="006F4E3F" w:rsidRPr="0044090D" w:rsidRDefault="006F4E3F" w:rsidP="006F4E3F">
            <w:pPr>
              <w:rPr>
                <w:rFonts w:ascii="Times New Roman" w:hAnsi="Times New Roman" w:cs="Times New Roman"/>
              </w:rPr>
            </w:pPr>
            <w:r w:rsidRPr="0044090D">
              <w:rPr>
                <w:rFonts w:ascii="Times New Roman" w:hAnsi="Times New Roman" w:cs="Times New Roman"/>
              </w:rPr>
              <w:t>2265005025</w:t>
            </w:r>
          </w:p>
        </w:tc>
        <w:tc>
          <w:tcPr>
            <w:tcW w:w="6750" w:type="dxa"/>
            <w:noWrap/>
            <w:hideMark/>
          </w:tcPr>
          <w:p w14:paraId="4F312841" w14:textId="77777777" w:rsidR="006F4E3F" w:rsidRPr="0044090D" w:rsidRDefault="006F4E3F">
            <w:pPr>
              <w:rPr>
                <w:rFonts w:ascii="Times New Roman" w:hAnsi="Times New Roman" w:cs="Times New Roman"/>
              </w:rPr>
            </w:pPr>
            <w:r w:rsidRPr="0044090D">
              <w:rPr>
                <w:rFonts w:ascii="Times New Roman" w:hAnsi="Times New Roman" w:cs="Times New Roman"/>
              </w:rPr>
              <w:t>Mobile Sources;Off-highway Vehicle Gasoline, 4-Stroke;Agricultural Equipment;Balers</w:t>
            </w:r>
          </w:p>
        </w:tc>
        <w:tc>
          <w:tcPr>
            <w:tcW w:w="1800" w:type="dxa"/>
            <w:noWrap/>
            <w:hideMark/>
          </w:tcPr>
          <w:p w14:paraId="2BE21916" w14:textId="77777777" w:rsidR="006F4E3F" w:rsidRPr="0044090D" w:rsidRDefault="006F4E3F" w:rsidP="006F4E3F">
            <w:pPr>
              <w:rPr>
                <w:rFonts w:ascii="Times New Roman" w:hAnsi="Times New Roman" w:cs="Times New Roman"/>
              </w:rPr>
            </w:pPr>
            <w:r w:rsidRPr="0044090D">
              <w:rPr>
                <w:rFonts w:ascii="Times New Roman" w:hAnsi="Times New Roman" w:cs="Times New Roman"/>
              </w:rPr>
              <w:t>0.01</w:t>
            </w:r>
          </w:p>
        </w:tc>
      </w:tr>
      <w:tr w:rsidR="006F4E3F" w:rsidRPr="0044090D" w14:paraId="57B00C59" w14:textId="77777777" w:rsidTr="006F4E3F">
        <w:trPr>
          <w:trHeight w:val="300"/>
        </w:trPr>
        <w:tc>
          <w:tcPr>
            <w:tcW w:w="1615" w:type="dxa"/>
            <w:noWrap/>
            <w:hideMark/>
          </w:tcPr>
          <w:p w14:paraId="59C2BA3F" w14:textId="77777777" w:rsidR="006F4E3F" w:rsidRPr="0044090D" w:rsidRDefault="006F4E3F" w:rsidP="006F4E3F">
            <w:pPr>
              <w:rPr>
                <w:rFonts w:ascii="Times New Roman" w:hAnsi="Times New Roman" w:cs="Times New Roman"/>
              </w:rPr>
            </w:pPr>
            <w:r w:rsidRPr="0044090D">
              <w:rPr>
                <w:rFonts w:ascii="Times New Roman" w:hAnsi="Times New Roman" w:cs="Times New Roman"/>
              </w:rPr>
              <w:t>2260004071</w:t>
            </w:r>
          </w:p>
        </w:tc>
        <w:tc>
          <w:tcPr>
            <w:tcW w:w="6750" w:type="dxa"/>
            <w:noWrap/>
            <w:hideMark/>
          </w:tcPr>
          <w:p w14:paraId="1E6FD7A2" w14:textId="77777777" w:rsidR="006F4E3F" w:rsidRPr="0044090D" w:rsidRDefault="006F4E3F">
            <w:pPr>
              <w:rPr>
                <w:rFonts w:ascii="Times New Roman" w:hAnsi="Times New Roman" w:cs="Times New Roman"/>
              </w:rPr>
            </w:pPr>
            <w:r w:rsidRPr="0044090D">
              <w:rPr>
                <w:rFonts w:ascii="Times New Roman" w:hAnsi="Times New Roman" w:cs="Times New Roman"/>
              </w:rPr>
              <w:t>Mobile Sources;Off-highway Vehicle Gasoline, 2-Stroke;Lawn and Garden Equipment;Turf Equipment (Commercial)</w:t>
            </w:r>
          </w:p>
        </w:tc>
        <w:tc>
          <w:tcPr>
            <w:tcW w:w="1800" w:type="dxa"/>
            <w:noWrap/>
            <w:hideMark/>
          </w:tcPr>
          <w:p w14:paraId="43B02609" w14:textId="77777777" w:rsidR="006F4E3F" w:rsidRPr="0044090D" w:rsidRDefault="006F4E3F" w:rsidP="006F4E3F">
            <w:pPr>
              <w:rPr>
                <w:rFonts w:ascii="Times New Roman" w:hAnsi="Times New Roman" w:cs="Times New Roman"/>
              </w:rPr>
            </w:pPr>
            <w:r w:rsidRPr="0044090D">
              <w:rPr>
                <w:rFonts w:ascii="Times New Roman" w:hAnsi="Times New Roman" w:cs="Times New Roman"/>
              </w:rPr>
              <w:t>&lt; 0.01</w:t>
            </w:r>
          </w:p>
        </w:tc>
      </w:tr>
      <w:tr w:rsidR="006F4E3F" w:rsidRPr="0044090D" w14:paraId="3B35ABE8" w14:textId="77777777" w:rsidTr="006F4E3F">
        <w:trPr>
          <w:trHeight w:val="300"/>
        </w:trPr>
        <w:tc>
          <w:tcPr>
            <w:tcW w:w="1615" w:type="dxa"/>
            <w:noWrap/>
            <w:hideMark/>
          </w:tcPr>
          <w:p w14:paraId="17D68D73" w14:textId="77777777" w:rsidR="006F4E3F" w:rsidRPr="0044090D" w:rsidRDefault="006F4E3F" w:rsidP="006F4E3F">
            <w:pPr>
              <w:rPr>
                <w:rFonts w:ascii="Times New Roman" w:hAnsi="Times New Roman" w:cs="Times New Roman"/>
              </w:rPr>
            </w:pPr>
            <w:r w:rsidRPr="0044090D">
              <w:rPr>
                <w:rFonts w:ascii="Times New Roman" w:hAnsi="Times New Roman" w:cs="Times New Roman"/>
              </w:rPr>
              <w:t>2265002054</w:t>
            </w:r>
          </w:p>
        </w:tc>
        <w:tc>
          <w:tcPr>
            <w:tcW w:w="6750" w:type="dxa"/>
            <w:noWrap/>
            <w:hideMark/>
          </w:tcPr>
          <w:p w14:paraId="1CFD2376" w14:textId="77777777" w:rsidR="006F4E3F" w:rsidRPr="0044090D" w:rsidRDefault="006F4E3F" w:rsidP="006F4E3F">
            <w:pPr>
              <w:rPr>
                <w:rFonts w:ascii="Times New Roman" w:hAnsi="Times New Roman" w:cs="Times New Roman"/>
              </w:rPr>
            </w:pPr>
            <w:r w:rsidRPr="0044090D">
              <w:rPr>
                <w:rFonts w:ascii="Times New Roman" w:hAnsi="Times New Roman" w:cs="Times New Roman"/>
              </w:rPr>
              <w:t>Mobile Sources;Off-highway Vehicle Gasoline, 4-Stroke;Construction and Mining Equipment;Crushing/Processing Equipment</w:t>
            </w:r>
          </w:p>
        </w:tc>
        <w:tc>
          <w:tcPr>
            <w:tcW w:w="1800" w:type="dxa"/>
            <w:noWrap/>
            <w:hideMark/>
          </w:tcPr>
          <w:p w14:paraId="36461F90" w14:textId="77777777" w:rsidR="006F4E3F" w:rsidRPr="0044090D" w:rsidRDefault="006F4E3F" w:rsidP="006F4E3F">
            <w:pPr>
              <w:rPr>
                <w:rFonts w:ascii="Times New Roman" w:hAnsi="Times New Roman" w:cs="Times New Roman"/>
              </w:rPr>
            </w:pPr>
            <w:r w:rsidRPr="0044090D">
              <w:rPr>
                <w:rFonts w:ascii="Times New Roman" w:hAnsi="Times New Roman" w:cs="Times New Roman"/>
              </w:rPr>
              <w:t>&lt; 0.01</w:t>
            </w:r>
          </w:p>
        </w:tc>
      </w:tr>
      <w:tr w:rsidR="006F4E3F" w:rsidRPr="0044090D" w14:paraId="21D5BCB6" w14:textId="77777777" w:rsidTr="006F4E3F">
        <w:trPr>
          <w:trHeight w:val="300"/>
        </w:trPr>
        <w:tc>
          <w:tcPr>
            <w:tcW w:w="1615" w:type="dxa"/>
            <w:noWrap/>
            <w:hideMark/>
          </w:tcPr>
          <w:p w14:paraId="1510BFE5" w14:textId="77777777" w:rsidR="006F4E3F" w:rsidRPr="0044090D" w:rsidRDefault="006F4E3F" w:rsidP="006F4E3F">
            <w:pPr>
              <w:rPr>
                <w:rFonts w:ascii="Times New Roman" w:hAnsi="Times New Roman" w:cs="Times New Roman"/>
              </w:rPr>
            </w:pPr>
            <w:r w:rsidRPr="0044090D">
              <w:rPr>
                <w:rFonts w:ascii="Times New Roman" w:hAnsi="Times New Roman" w:cs="Times New Roman"/>
              </w:rPr>
              <w:t>2265003070</w:t>
            </w:r>
          </w:p>
        </w:tc>
        <w:tc>
          <w:tcPr>
            <w:tcW w:w="6750" w:type="dxa"/>
            <w:noWrap/>
            <w:hideMark/>
          </w:tcPr>
          <w:p w14:paraId="3E9E7B26" w14:textId="77777777" w:rsidR="006F4E3F" w:rsidRPr="0044090D" w:rsidRDefault="006F4E3F" w:rsidP="006F4E3F">
            <w:pPr>
              <w:rPr>
                <w:rFonts w:ascii="Times New Roman" w:hAnsi="Times New Roman" w:cs="Times New Roman"/>
              </w:rPr>
            </w:pPr>
            <w:r w:rsidRPr="0044090D">
              <w:rPr>
                <w:rFonts w:ascii="Times New Roman" w:hAnsi="Times New Roman" w:cs="Times New Roman"/>
              </w:rPr>
              <w:t>Mobile Sources;Off-highway Vehicle Gasoline, 4-Stroke;Industrial Equipment;Terminal Tractors</w:t>
            </w:r>
          </w:p>
        </w:tc>
        <w:tc>
          <w:tcPr>
            <w:tcW w:w="1800" w:type="dxa"/>
            <w:noWrap/>
            <w:hideMark/>
          </w:tcPr>
          <w:p w14:paraId="60E73B2B" w14:textId="77777777" w:rsidR="006F4E3F" w:rsidRPr="0044090D" w:rsidRDefault="006F4E3F" w:rsidP="006F4E3F">
            <w:pPr>
              <w:rPr>
                <w:rFonts w:ascii="Times New Roman" w:hAnsi="Times New Roman" w:cs="Times New Roman"/>
              </w:rPr>
            </w:pPr>
            <w:r w:rsidRPr="0044090D">
              <w:rPr>
                <w:rFonts w:ascii="Times New Roman" w:hAnsi="Times New Roman" w:cs="Times New Roman"/>
              </w:rPr>
              <w:t>&lt; 0.01</w:t>
            </w:r>
          </w:p>
        </w:tc>
      </w:tr>
      <w:tr w:rsidR="006F4E3F" w:rsidRPr="0044090D" w14:paraId="1E70401B" w14:textId="77777777" w:rsidTr="006F4E3F">
        <w:trPr>
          <w:trHeight w:val="300"/>
        </w:trPr>
        <w:tc>
          <w:tcPr>
            <w:tcW w:w="1615" w:type="dxa"/>
            <w:noWrap/>
            <w:hideMark/>
          </w:tcPr>
          <w:p w14:paraId="1FB54EA9" w14:textId="77777777" w:rsidR="006F4E3F" w:rsidRPr="0044090D" w:rsidRDefault="006F4E3F" w:rsidP="006F4E3F">
            <w:pPr>
              <w:rPr>
                <w:rFonts w:ascii="Times New Roman" w:hAnsi="Times New Roman" w:cs="Times New Roman"/>
              </w:rPr>
            </w:pPr>
            <w:r w:rsidRPr="0044090D">
              <w:rPr>
                <w:rFonts w:ascii="Times New Roman" w:hAnsi="Times New Roman" w:cs="Times New Roman"/>
              </w:rPr>
              <w:t>20400499</w:t>
            </w:r>
          </w:p>
        </w:tc>
        <w:tc>
          <w:tcPr>
            <w:tcW w:w="6750" w:type="dxa"/>
            <w:noWrap/>
            <w:hideMark/>
          </w:tcPr>
          <w:p w14:paraId="09977A3F" w14:textId="77777777" w:rsidR="006F4E3F" w:rsidRPr="0044090D" w:rsidRDefault="006F4E3F" w:rsidP="006F4E3F">
            <w:pPr>
              <w:rPr>
                <w:rFonts w:ascii="Times New Roman" w:hAnsi="Times New Roman" w:cs="Times New Roman"/>
              </w:rPr>
            </w:pPr>
            <w:r w:rsidRPr="0044090D">
              <w:rPr>
                <w:rFonts w:ascii="Times New Roman" w:hAnsi="Times New Roman" w:cs="Times New Roman"/>
              </w:rPr>
              <w:t xml:space="preserve"> Internal Combustion Engines;Engine Testing;Reciprocating Engine;Other Not Classified                                                                                                                  </w:t>
            </w:r>
          </w:p>
        </w:tc>
        <w:tc>
          <w:tcPr>
            <w:tcW w:w="1800" w:type="dxa"/>
            <w:noWrap/>
            <w:hideMark/>
          </w:tcPr>
          <w:p w14:paraId="133975FE" w14:textId="77777777" w:rsidR="006F4E3F" w:rsidRPr="0044090D" w:rsidRDefault="006F4E3F" w:rsidP="006F4E3F">
            <w:pPr>
              <w:rPr>
                <w:rFonts w:ascii="Times New Roman" w:hAnsi="Times New Roman" w:cs="Times New Roman"/>
              </w:rPr>
            </w:pPr>
            <w:r w:rsidRPr="0044090D">
              <w:rPr>
                <w:rFonts w:ascii="Times New Roman" w:hAnsi="Times New Roman" w:cs="Times New Roman"/>
              </w:rPr>
              <w:t>&lt; 0.01</w:t>
            </w:r>
          </w:p>
        </w:tc>
      </w:tr>
      <w:tr w:rsidR="006F4E3F" w:rsidRPr="0044090D" w14:paraId="02B186B9" w14:textId="77777777" w:rsidTr="006F4E3F">
        <w:trPr>
          <w:trHeight w:val="300"/>
        </w:trPr>
        <w:tc>
          <w:tcPr>
            <w:tcW w:w="1615" w:type="dxa"/>
            <w:noWrap/>
            <w:hideMark/>
          </w:tcPr>
          <w:p w14:paraId="53581370" w14:textId="77777777" w:rsidR="006F4E3F" w:rsidRPr="0044090D" w:rsidRDefault="006F4E3F" w:rsidP="006F4E3F">
            <w:pPr>
              <w:rPr>
                <w:rFonts w:ascii="Times New Roman" w:hAnsi="Times New Roman" w:cs="Times New Roman"/>
              </w:rPr>
            </w:pPr>
            <w:r w:rsidRPr="0044090D">
              <w:rPr>
                <w:rFonts w:ascii="Times New Roman" w:hAnsi="Times New Roman" w:cs="Times New Roman"/>
              </w:rPr>
              <w:t>2285004015</w:t>
            </w:r>
          </w:p>
        </w:tc>
        <w:tc>
          <w:tcPr>
            <w:tcW w:w="6750" w:type="dxa"/>
            <w:noWrap/>
            <w:hideMark/>
          </w:tcPr>
          <w:p w14:paraId="74EEA266" w14:textId="77777777" w:rsidR="006F4E3F" w:rsidRPr="0044090D" w:rsidRDefault="006F4E3F" w:rsidP="006F4E3F">
            <w:pPr>
              <w:rPr>
                <w:rFonts w:ascii="Times New Roman" w:hAnsi="Times New Roman" w:cs="Times New Roman"/>
              </w:rPr>
            </w:pPr>
            <w:r w:rsidRPr="0044090D">
              <w:rPr>
                <w:rFonts w:ascii="Times New Roman" w:hAnsi="Times New Roman" w:cs="Times New Roman"/>
              </w:rPr>
              <w:t>Mobile Sources;Railroad Equipment;Gasoline, 4-Stroke;Railway Maintenance</w:t>
            </w:r>
          </w:p>
        </w:tc>
        <w:tc>
          <w:tcPr>
            <w:tcW w:w="1800" w:type="dxa"/>
            <w:noWrap/>
            <w:hideMark/>
          </w:tcPr>
          <w:p w14:paraId="01D926C8" w14:textId="77777777" w:rsidR="006F4E3F" w:rsidRPr="0044090D" w:rsidRDefault="006F4E3F" w:rsidP="006F4E3F">
            <w:pPr>
              <w:rPr>
                <w:rFonts w:ascii="Times New Roman" w:hAnsi="Times New Roman" w:cs="Times New Roman"/>
              </w:rPr>
            </w:pPr>
            <w:r w:rsidRPr="0044090D">
              <w:rPr>
                <w:rFonts w:ascii="Times New Roman" w:hAnsi="Times New Roman" w:cs="Times New Roman"/>
              </w:rPr>
              <w:t>&lt; 0.01</w:t>
            </w:r>
          </w:p>
        </w:tc>
      </w:tr>
      <w:tr w:rsidR="006F4E3F" w:rsidRPr="0044090D" w14:paraId="51BBD407" w14:textId="77777777" w:rsidTr="006F4E3F">
        <w:trPr>
          <w:trHeight w:val="300"/>
        </w:trPr>
        <w:tc>
          <w:tcPr>
            <w:tcW w:w="1615" w:type="dxa"/>
            <w:noWrap/>
            <w:hideMark/>
          </w:tcPr>
          <w:p w14:paraId="6F8A264C" w14:textId="77777777" w:rsidR="006F4E3F" w:rsidRPr="0044090D" w:rsidRDefault="006F4E3F" w:rsidP="006F4E3F">
            <w:pPr>
              <w:rPr>
                <w:rFonts w:ascii="Times New Roman" w:hAnsi="Times New Roman" w:cs="Times New Roman"/>
              </w:rPr>
            </w:pPr>
            <w:r w:rsidRPr="0044090D">
              <w:rPr>
                <w:rFonts w:ascii="Times New Roman" w:hAnsi="Times New Roman" w:cs="Times New Roman"/>
              </w:rPr>
              <w:t>2265002057</w:t>
            </w:r>
          </w:p>
        </w:tc>
        <w:tc>
          <w:tcPr>
            <w:tcW w:w="6750" w:type="dxa"/>
            <w:noWrap/>
            <w:hideMark/>
          </w:tcPr>
          <w:p w14:paraId="21EC2033" w14:textId="77777777" w:rsidR="006F4E3F" w:rsidRPr="0044090D" w:rsidRDefault="006F4E3F" w:rsidP="006F4E3F">
            <w:pPr>
              <w:rPr>
                <w:rFonts w:ascii="Times New Roman" w:hAnsi="Times New Roman" w:cs="Times New Roman"/>
              </w:rPr>
            </w:pPr>
            <w:r w:rsidRPr="0044090D">
              <w:rPr>
                <w:rFonts w:ascii="Times New Roman" w:hAnsi="Times New Roman" w:cs="Times New Roman"/>
              </w:rPr>
              <w:t>Mobile Sources;Off-highway Vehicle Gasoline, 4-Stroke;Construction and Mining Equipment;Rough Terrain Forklifts</w:t>
            </w:r>
          </w:p>
        </w:tc>
        <w:tc>
          <w:tcPr>
            <w:tcW w:w="1800" w:type="dxa"/>
            <w:noWrap/>
            <w:hideMark/>
          </w:tcPr>
          <w:p w14:paraId="7A9C1AC4" w14:textId="77777777" w:rsidR="006F4E3F" w:rsidRPr="0044090D" w:rsidRDefault="006F4E3F" w:rsidP="006F4E3F">
            <w:pPr>
              <w:rPr>
                <w:rFonts w:ascii="Times New Roman" w:hAnsi="Times New Roman" w:cs="Times New Roman"/>
              </w:rPr>
            </w:pPr>
            <w:r w:rsidRPr="0044090D">
              <w:rPr>
                <w:rFonts w:ascii="Times New Roman" w:hAnsi="Times New Roman" w:cs="Times New Roman"/>
              </w:rPr>
              <w:t>&lt; 0.01</w:t>
            </w:r>
          </w:p>
        </w:tc>
      </w:tr>
      <w:tr w:rsidR="006F4E3F" w:rsidRPr="0044090D" w14:paraId="7B812EEC" w14:textId="77777777" w:rsidTr="006F4E3F">
        <w:trPr>
          <w:trHeight w:val="300"/>
        </w:trPr>
        <w:tc>
          <w:tcPr>
            <w:tcW w:w="1615" w:type="dxa"/>
            <w:noWrap/>
            <w:hideMark/>
          </w:tcPr>
          <w:p w14:paraId="2DC1F014" w14:textId="77777777" w:rsidR="006F4E3F" w:rsidRPr="0044090D" w:rsidRDefault="006F4E3F" w:rsidP="006F4E3F">
            <w:pPr>
              <w:rPr>
                <w:rFonts w:ascii="Times New Roman" w:hAnsi="Times New Roman" w:cs="Times New Roman"/>
              </w:rPr>
            </w:pPr>
            <w:r w:rsidRPr="0044090D">
              <w:rPr>
                <w:rFonts w:ascii="Times New Roman" w:hAnsi="Times New Roman" w:cs="Times New Roman"/>
              </w:rPr>
              <w:t>2265004050</w:t>
            </w:r>
          </w:p>
        </w:tc>
        <w:tc>
          <w:tcPr>
            <w:tcW w:w="6750" w:type="dxa"/>
            <w:noWrap/>
            <w:hideMark/>
          </w:tcPr>
          <w:p w14:paraId="0423F973" w14:textId="77777777" w:rsidR="006F4E3F" w:rsidRPr="0044090D" w:rsidRDefault="006F4E3F" w:rsidP="006F4E3F">
            <w:pPr>
              <w:rPr>
                <w:rFonts w:ascii="Times New Roman" w:hAnsi="Times New Roman" w:cs="Times New Roman"/>
              </w:rPr>
            </w:pPr>
            <w:r w:rsidRPr="0044090D">
              <w:rPr>
                <w:rFonts w:ascii="Times New Roman" w:hAnsi="Times New Roman" w:cs="Times New Roman"/>
              </w:rPr>
              <w:t>Mobile Sources;Off-highway Vehicle Gasoline, 4-Stroke;Lawn and Garden Equipment;Shredders &lt; 6 HP (Residential)</w:t>
            </w:r>
          </w:p>
        </w:tc>
        <w:tc>
          <w:tcPr>
            <w:tcW w:w="1800" w:type="dxa"/>
            <w:noWrap/>
            <w:hideMark/>
          </w:tcPr>
          <w:p w14:paraId="73255D82" w14:textId="77777777" w:rsidR="006F4E3F" w:rsidRPr="0044090D" w:rsidRDefault="006F4E3F" w:rsidP="006F4E3F">
            <w:pPr>
              <w:rPr>
                <w:rFonts w:ascii="Times New Roman" w:hAnsi="Times New Roman" w:cs="Times New Roman"/>
              </w:rPr>
            </w:pPr>
            <w:r w:rsidRPr="0044090D">
              <w:rPr>
                <w:rFonts w:ascii="Times New Roman" w:hAnsi="Times New Roman" w:cs="Times New Roman"/>
              </w:rPr>
              <w:t>&lt; 0.01</w:t>
            </w:r>
          </w:p>
        </w:tc>
      </w:tr>
      <w:tr w:rsidR="006F4E3F" w:rsidRPr="0044090D" w14:paraId="0C1A657F" w14:textId="77777777" w:rsidTr="006F4E3F">
        <w:trPr>
          <w:trHeight w:val="300"/>
        </w:trPr>
        <w:tc>
          <w:tcPr>
            <w:tcW w:w="1615" w:type="dxa"/>
            <w:noWrap/>
            <w:hideMark/>
          </w:tcPr>
          <w:p w14:paraId="25F206C0" w14:textId="77777777" w:rsidR="006F4E3F" w:rsidRPr="0044090D" w:rsidRDefault="006F4E3F" w:rsidP="006F4E3F">
            <w:pPr>
              <w:rPr>
                <w:rFonts w:ascii="Times New Roman" w:hAnsi="Times New Roman" w:cs="Times New Roman"/>
              </w:rPr>
            </w:pPr>
            <w:r w:rsidRPr="0044090D">
              <w:rPr>
                <w:rFonts w:ascii="Times New Roman" w:hAnsi="Times New Roman" w:cs="Times New Roman"/>
              </w:rPr>
              <w:t>2265002027</w:t>
            </w:r>
          </w:p>
        </w:tc>
        <w:tc>
          <w:tcPr>
            <w:tcW w:w="6750" w:type="dxa"/>
            <w:noWrap/>
            <w:hideMark/>
          </w:tcPr>
          <w:p w14:paraId="50F9C6B2" w14:textId="77777777" w:rsidR="006F4E3F" w:rsidRPr="0044090D" w:rsidRDefault="006F4E3F" w:rsidP="006F4E3F">
            <w:pPr>
              <w:rPr>
                <w:rFonts w:ascii="Times New Roman" w:hAnsi="Times New Roman" w:cs="Times New Roman"/>
              </w:rPr>
            </w:pPr>
            <w:r w:rsidRPr="0044090D">
              <w:rPr>
                <w:rFonts w:ascii="Times New Roman" w:hAnsi="Times New Roman" w:cs="Times New Roman"/>
              </w:rPr>
              <w:t>Mobile Sources;Off-highway Vehicle Gasoline, 4-Stroke;Construction and Mining Equipment;Signal Boards/Light Plants</w:t>
            </w:r>
          </w:p>
        </w:tc>
        <w:tc>
          <w:tcPr>
            <w:tcW w:w="1800" w:type="dxa"/>
            <w:noWrap/>
            <w:hideMark/>
          </w:tcPr>
          <w:p w14:paraId="1948776E" w14:textId="77777777" w:rsidR="006F4E3F" w:rsidRPr="0044090D" w:rsidRDefault="006F4E3F" w:rsidP="006F4E3F">
            <w:pPr>
              <w:rPr>
                <w:rFonts w:ascii="Times New Roman" w:hAnsi="Times New Roman" w:cs="Times New Roman"/>
              </w:rPr>
            </w:pPr>
            <w:r w:rsidRPr="0044090D">
              <w:rPr>
                <w:rFonts w:ascii="Times New Roman" w:hAnsi="Times New Roman" w:cs="Times New Roman"/>
              </w:rPr>
              <w:t>&lt; 0.01</w:t>
            </w:r>
          </w:p>
        </w:tc>
      </w:tr>
      <w:tr w:rsidR="006F4E3F" w:rsidRPr="0044090D" w14:paraId="73439DA7" w14:textId="77777777" w:rsidTr="006F4E3F">
        <w:trPr>
          <w:trHeight w:val="300"/>
        </w:trPr>
        <w:tc>
          <w:tcPr>
            <w:tcW w:w="1615" w:type="dxa"/>
            <w:noWrap/>
            <w:hideMark/>
          </w:tcPr>
          <w:p w14:paraId="6BB464E4" w14:textId="77777777" w:rsidR="006F4E3F" w:rsidRPr="0044090D" w:rsidRDefault="006F4E3F" w:rsidP="006F4E3F">
            <w:pPr>
              <w:rPr>
                <w:rFonts w:ascii="Times New Roman" w:hAnsi="Times New Roman" w:cs="Times New Roman"/>
              </w:rPr>
            </w:pPr>
            <w:r w:rsidRPr="0044090D">
              <w:rPr>
                <w:rFonts w:ascii="Times New Roman" w:hAnsi="Times New Roman" w:cs="Times New Roman"/>
              </w:rPr>
              <w:t>2265002081</w:t>
            </w:r>
          </w:p>
        </w:tc>
        <w:tc>
          <w:tcPr>
            <w:tcW w:w="6750" w:type="dxa"/>
            <w:noWrap/>
            <w:hideMark/>
          </w:tcPr>
          <w:p w14:paraId="028F8208" w14:textId="77777777" w:rsidR="006F4E3F" w:rsidRPr="0044090D" w:rsidRDefault="006F4E3F" w:rsidP="006F4E3F">
            <w:pPr>
              <w:rPr>
                <w:rFonts w:ascii="Times New Roman" w:hAnsi="Times New Roman" w:cs="Times New Roman"/>
              </w:rPr>
            </w:pPr>
            <w:r w:rsidRPr="0044090D">
              <w:rPr>
                <w:rFonts w:ascii="Times New Roman" w:hAnsi="Times New Roman" w:cs="Times New Roman"/>
              </w:rPr>
              <w:t>Mobile Sources;Off-highway Vehicle Gasoline, 4-Stroke;Construction and Mining Equipment;Other Construction Equipment</w:t>
            </w:r>
          </w:p>
        </w:tc>
        <w:tc>
          <w:tcPr>
            <w:tcW w:w="1800" w:type="dxa"/>
            <w:noWrap/>
            <w:hideMark/>
          </w:tcPr>
          <w:p w14:paraId="567C227B" w14:textId="77777777" w:rsidR="006F4E3F" w:rsidRPr="0044090D" w:rsidRDefault="006F4E3F" w:rsidP="006F4E3F">
            <w:pPr>
              <w:rPr>
                <w:rFonts w:ascii="Times New Roman" w:hAnsi="Times New Roman" w:cs="Times New Roman"/>
              </w:rPr>
            </w:pPr>
            <w:r w:rsidRPr="0044090D">
              <w:rPr>
                <w:rFonts w:ascii="Times New Roman" w:hAnsi="Times New Roman" w:cs="Times New Roman"/>
              </w:rPr>
              <w:t>&lt; 0.01</w:t>
            </w:r>
          </w:p>
        </w:tc>
      </w:tr>
      <w:tr w:rsidR="006F4E3F" w:rsidRPr="0044090D" w14:paraId="5A5D675C" w14:textId="77777777" w:rsidTr="006F4E3F">
        <w:trPr>
          <w:trHeight w:val="300"/>
        </w:trPr>
        <w:tc>
          <w:tcPr>
            <w:tcW w:w="1615" w:type="dxa"/>
            <w:noWrap/>
            <w:hideMark/>
          </w:tcPr>
          <w:p w14:paraId="0403FFC4" w14:textId="77777777" w:rsidR="006F4E3F" w:rsidRPr="0044090D" w:rsidRDefault="006F4E3F" w:rsidP="006F4E3F">
            <w:pPr>
              <w:rPr>
                <w:rFonts w:ascii="Times New Roman" w:hAnsi="Times New Roman" w:cs="Times New Roman"/>
              </w:rPr>
            </w:pPr>
            <w:r w:rsidRPr="0044090D">
              <w:rPr>
                <w:rFonts w:ascii="Times New Roman" w:hAnsi="Times New Roman" w:cs="Times New Roman"/>
              </w:rPr>
              <w:t>2265002045</w:t>
            </w:r>
          </w:p>
        </w:tc>
        <w:tc>
          <w:tcPr>
            <w:tcW w:w="6750" w:type="dxa"/>
            <w:noWrap/>
            <w:hideMark/>
          </w:tcPr>
          <w:p w14:paraId="2877AB7E" w14:textId="77777777" w:rsidR="006F4E3F" w:rsidRPr="0044090D" w:rsidRDefault="006F4E3F" w:rsidP="006F4E3F">
            <w:pPr>
              <w:rPr>
                <w:rFonts w:ascii="Times New Roman" w:hAnsi="Times New Roman" w:cs="Times New Roman"/>
              </w:rPr>
            </w:pPr>
            <w:r w:rsidRPr="0044090D">
              <w:rPr>
                <w:rFonts w:ascii="Times New Roman" w:hAnsi="Times New Roman" w:cs="Times New Roman"/>
              </w:rPr>
              <w:t>Mobile Sources;Off-highway Vehicle Gasoline, 4-Stroke;Construction and Mining Equipment;Cranes</w:t>
            </w:r>
          </w:p>
        </w:tc>
        <w:tc>
          <w:tcPr>
            <w:tcW w:w="1800" w:type="dxa"/>
            <w:noWrap/>
            <w:hideMark/>
          </w:tcPr>
          <w:p w14:paraId="11FAB779" w14:textId="77777777" w:rsidR="006F4E3F" w:rsidRPr="0044090D" w:rsidRDefault="006F4E3F" w:rsidP="006F4E3F">
            <w:pPr>
              <w:rPr>
                <w:rFonts w:ascii="Times New Roman" w:hAnsi="Times New Roman" w:cs="Times New Roman"/>
              </w:rPr>
            </w:pPr>
            <w:r w:rsidRPr="0044090D">
              <w:rPr>
                <w:rFonts w:ascii="Times New Roman" w:hAnsi="Times New Roman" w:cs="Times New Roman"/>
              </w:rPr>
              <w:t>&lt; 0.01</w:t>
            </w:r>
          </w:p>
        </w:tc>
      </w:tr>
      <w:tr w:rsidR="006F4E3F" w:rsidRPr="0044090D" w14:paraId="0B81113C" w14:textId="77777777" w:rsidTr="006F4E3F">
        <w:trPr>
          <w:trHeight w:val="300"/>
        </w:trPr>
        <w:tc>
          <w:tcPr>
            <w:tcW w:w="1615" w:type="dxa"/>
            <w:noWrap/>
            <w:hideMark/>
          </w:tcPr>
          <w:p w14:paraId="4C531C6C" w14:textId="77777777" w:rsidR="006F4E3F" w:rsidRPr="0044090D" w:rsidRDefault="006F4E3F" w:rsidP="006F4E3F">
            <w:pPr>
              <w:rPr>
                <w:rFonts w:ascii="Times New Roman" w:hAnsi="Times New Roman" w:cs="Times New Roman"/>
              </w:rPr>
            </w:pPr>
            <w:r w:rsidRPr="0044090D">
              <w:rPr>
                <w:rFonts w:ascii="Times New Roman" w:hAnsi="Times New Roman" w:cs="Times New Roman"/>
              </w:rPr>
              <w:t>2265003050</w:t>
            </w:r>
          </w:p>
        </w:tc>
        <w:tc>
          <w:tcPr>
            <w:tcW w:w="6750" w:type="dxa"/>
            <w:noWrap/>
            <w:hideMark/>
          </w:tcPr>
          <w:p w14:paraId="2B763992" w14:textId="77777777" w:rsidR="006F4E3F" w:rsidRPr="0044090D" w:rsidRDefault="006F4E3F" w:rsidP="006F4E3F">
            <w:pPr>
              <w:rPr>
                <w:rFonts w:ascii="Times New Roman" w:hAnsi="Times New Roman" w:cs="Times New Roman"/>
              </w:rPr>
            </w:pPr>
            <w:r w:rsidRPr="0044090D">
              <w:rPr>
                <w:rFonts w:ascii="Times New Roman" w:hAnsi="Times New Roman" w:cs="Times New Roman"/>
              </w:rPr>
              <w:t>Mobile Sources;Off-highway Vehicle Gasoline, 4-Stroke;Industrial Equipment;Other Material Handling Equipment</w:t>
            </w:r>
          </w:p>
        </w:tc>
        <w:tc>
          <w:tcPr>
            <w:tcW w:w="1800" w:type="dxa"/>
            <w:noWrap/>
            <w:hideMark/>
          </w:tcPr>
          <w:p w14:paraId="718B63D0" w14:textId="77777777" w:rsidR="006F4E3F" w:rsidRPr="0044090D" w:rsidRDefault="006F4E3F" w:rsidP="006F4E3F">
            <w:pPr>
              <w:rPr>
                <w:rFonts w:ascii="Times New Roman" w:hAnsi="Times New Roman" w:cs="Times New Roman"/>
              </w:rPr>
            </w:pPr>
            <w:r w:rsidRPr="0044090D">
              <w:rPr>
                <w:rFonts w:ascii="Times New Roman" w:hAnsi="Times New Roman" w:cs="Times New Roman"/>
              </w:rPr>
              <w:t>&lt; 0.01</w:t>
            </w:r>
          </w:p>
        </w:tc>
      </w:tr>
      <w:tr w:rsidR="006F4E3F" w:rsidRPr="0044090D" w14:paraId="08860093" w14:textId="77777777" w:rsidTr="006F4E3F">
        <w:trPr>
          <w:trHeight w:val="300"/>
        </w:trPr>
        <w:tc>
          <w:tcPr>
            <w:tcW w:w="1615" w:type="dxa"/>
            <w:noWrap/>
            <w:hideMark/>
          </w:tcPr>
          <w:p w14:paraId="717EE936" w14:textId="77777777" w:rsidR="006F4E3F" w:rsidRPr="0044090D" w:rsidRDefault="006F4E3F" w:rsidP="006F4E3F">
            <w:pPr>
              <w:rPr>
                <w:rFonts w:ascii="Times New Roman" w:hAnsi="Times New Roman" w:cs="Times New Roman"/>
              </w:rPr>
            </w:pPr>
            <w:r w:rsidRPr="0044090D">
              <w:rPr>
                <w:rFonts w:ascii="Times New Roman" w:hAnsi="Times New Roman" w:cs="Times New Roman"/>
              </w:rPr>
              <w:lastRenderedPageBreak/>
              <w:t>2265002006</w:t>
            </w:r>
          </w:p>
        </w:tc>
        <w:tc>
          <w:tcPr>
            <w:tcW w:w="6750" w:type="dxa"/>
            <w:noWrap/>
            <w:hideMark/>
          </w:tcPr>
          <w:p w14:paraId="2CC5A239" w14:textId="77777777" w:rsidR="006F4E3F" w:rsidRPr="0044090D" w:rsidRDefault="006F4E3F" w:rsidP="006F4E3F">
            <w:pPr>
              <w:rPr>
                <w:rFonts w:ascii="Times New Roman" w:hAnsi="Times New Roman" w:cs="Times New Roman"/>
              </w:rPr>
            </w:pPr>
            <w:r w:rsidRPr="0044090D">
              <w:rPr>
                <w:rFonts w:ascii="Times New Roman" w:hAnsi="Times New Roman" w:cs="Times New Roman"/>
              </w:rPr>
              <w:t>Mobile Sources;Off-highway Vehicle Gasoline, 4-Stroke;Construction and Mining Equipment;Tampers/Rammers</w:t>
            </w:r>
          </w:p>
        </w:tc>
        <w:tc>
          <w:tcPr>
            <w:tcW w:w="1800" w:type="dxa"/>
            <w:noWrap/>
            <w:hideMark/>
          </w:tcPr>
          <w:p w14:paraId="34ED23DF" w14:textId="77777777" w:rsidR="006F4E3F" w:rsidRPr="0044090D" w:rsidRDefault="006F4E3F" w:rsidP="006F4E3F">
            <w:pPr>
              <w:rPr>
                <w:rFonts w:ascii="Times New Roman" w:hAnsi="Times New Roman" w:cs="Times New Roman"/>
              </w:rPr>
            </w:pPr>
            <w:r w:rsidRPr="0044090D">
              <w:rPr>
                <w:rFonts w:ascii="Times New Roman" w:hAnsi="Times New Roman" w:cs="Times New Roman"/>
              </w:rPr>
              <w:t>&lt; 0.01</w:t>
            </w:r>
          </w:p>
        </w:tc>
      </w:tr>
      <w:tr w:rsidR="006F4E3F" w:rsidRPr="0044090D" w14:paraId="77E0A1EB" w14:textId="77777777" w:rsidTr="006F4E3F">
        <w:trPr>
          <w:trHeight w:val="300"/>
        </w:trPr>
        <w:tc>
          <w:tcPr>
            <w:tcW w:w="1615" w:type="dxa"/>
            <w:noWrap/>
            <w:hideMark/>
          </w:tcPr>
          <w:p w14:paraId="17D0C3B9" w14:textId="77777777" w:rsidR="006F4E3F" w:rsidRPr="0044090D" w:rsidRDefault="006F4E3F" w:rsidP="006F4E3F">
            <w:pPr>
              <w:rPr>
                <w:rFonts w:ascii="Times New Roman" w:hAnsi="Times New Roman" w:cs="Times New Roman"/>
              </w:rPr>
            </w:pPr>
            <w:r w:rsidRPr="0044090D">
              <w:rPr>
                <w:rFonts w:ascii="Times New Roman" w:hAnsi="Times New Roman" w:cs="Times New Roman"/>
              </w:rPr>
              <w:t>2260006015</w:t>
            </w:r>
          </w:p>
        </w:tc>
        <w:tc>
          <w:tcPr>
            <w:tcW w:w="6750" w:type="dxa"/>
            <w:noWrap/>
            <w:hideMark/>
          </w:tcPr>
          <w:p w14:paraId="3EF14C26" w14:textId="77777777" w:rsidR="006F4E3F" w:rsidRPr="0044090D" w:rsidRDefault="006F4E3F" w:rsidP="006F4E3F">
            <w:pPr>
              <w:rPr>
                <w:rFonts w:ascii="Times New Roman" w:hAnsi="Times New Roman" w:cs="Times New Roman"/>
              </w:rPr>
            </w:pPr>
            <w:r w:rsidRPr="0044090D">
              <w:rPr>
                <w:rFonts w:ascii="Times New Roman" w:hAnsi="Times New Roman" w:cs="Times New Roman"/>
              </w:rPr>
              <w:t>Mobile Sources;Off-highway Vehicle Gasoline, 2-Stroke;Commercial Equipment;Air Compressors</w:t>
            </w:r>
          </w:p>
        </w:tc>
        <w:tc>
          <w:tcPr>
            <w:tcW w:w="1800" w:type="dxa"/>
            <w:noWrap/>
            <w:hideMark/>
          </w:tcPr>
          <w:p w14:paraId="4A0333A2" w14:textId="77777777" w:rsidR="006F4E3F" w:rsidRPr="0044090D" w:rsidRDefault="006F4E3F" w:rsidP="006F4E3F">
            <w:pPr>
              <w:rPr>
                <w:rFonts w:ascii="Times New Roman" w:hAnsi="Times New Roman" w:cs="Times New Roman"/>
              </w:rPr>
            </w:pPr>
            <w:r w:rsidRPr="0044090D">
              <w:rPr>
                <w:rFonts w:ascii="Times New Roman" w:hAnsi="Times New Roman" w:cs="Times New Roman"/>
              </w:rPr>
              <w:t>&lt; 0.01</w:t>
            </w:r>
          </w:p>
        </w:tc>
      </w:tr>
      <w:tr w:rsidR="006F4E3F" w:rsidRPr="0044090D" w14:paraId="38BDEF8D" w14:textId="77777777" w:rsidTr="006F4E3F">
        <w:trPr>
          <w:trHeight w:val="300"/>
        </w:trPr>
        <w:tc>
          <w:tcPr>
            <w:tcW w:w="1615" w:type="dxa"/>
            <w:noWrap/>
            <w:hideMark/>
          </w:tcPr>
          <w:p w14:paraId="7FB0ACED" w14:textId="77777777" w:rsidR="006F4E3F" w:rsidRPr="0044090D" w:rsidRDefault="006F4E3F" w:rsidP="006F4E3F">
            <w:pPr>
              <w:rPr>
                <w:rFonts w:ascii="Times New Roman" w:hAnsi="Times New Roman" w:cs="Times New Roman"/>
              </w:rPr>
            </w:pPr>
            <w:r w:rsidRPr="0044090D">
              <w:rPr>
                <w:rFonts w:ascii="Times New Roman" w:hAnsi="Times New Roman" w:cs="Times New Roman"/>
              </w:rPr>
              <w:t>2265007015</w:t>
            </w:r>
          </w:p>
        </w:tc>
        <w:tc>
          <w:tcPr>
            <w:tcW w:w="6750" w:type="dxa"/>
            <w:noWrap/>
            <w:hideMark/>
          </w:tcPr>
          <w:p w14:paraId="37E70A57" w14:textId="77777777" w:rsidR="006F4E3F" w:rsidRPr="0044090D" w:rsidRDefault="006F4E3F" w:rsidP="006F4E3F">
            <w:pPr>
              <w:rPr>
                <w:rFonts w:ascii="Times New Roman" w:hAnsi="Times New Roman" w:cs="Times New Roman"/>
              </w:rPr>
            </w:pPr>
            <w:r w:rsidRPr="0044090D">
              <w:rPr>
                <w:rFonts w:ascii="Times New Roman" w:hAnsi="Times New Roman" w:cs="Times New Roman"/>
              </w:rPr>
              <w:t>Mobile Sources;Off-highway Vehicle Gasoline, 4-Stroke;Logging Equipment;Forest Eqp - Feller/Bunch/Skidder</w:t>
            </w:r>
          </w:p>
        </w:tc>
        <w:tc>
          <w:tcPr>
            <w:tcW w:w="1800" w:type="dxa"/>
            <w:noWrap/>
            <w:hideMark/>
          </w:tcPr>
          <w:p w14:paraId="35848A64" w14:textId="77777777" w:rsidR="006F4E3F" w:rsidRPr="0044090D" w:rsidRDefault="006F4E3F" w:rsidP="006F4E3F">
            <w:pPr>
              <w:rPr>
                <w:rFonts w:ascii="Times New Roman" w:hAnsi="Times New Roman" w:cs="Times New Roman"/>
              </w:rPr>
            </w:pPr>
            <w:r w:rsidRPr="0044090D">
              <w:rPr>
                <w:rFonts w:ascii="Times New Roman" w:hAnsi="Times New Roman" w:cs="Times New Roman"/>
              </w:rPr>
              <w:t>&lt; 0.01</w:t>
            </w:r>
          </w:p>
        </w:tc>
      </w:tr>
      <w:tr w:rsidR="006F4E3F" w:rsidRPr="0044090D" w14:paraId="0AE4775F" w14:textId="77777777" w:rsidTr="006F4E3F">
        <w:trPr>
          <w:trHeight w:val="300"/>
        </w:trPr>
        <w:tc>
          <w:tcPr>
            <w:tcW w:w="1615" w:type="dxa"/>
            <w:noWrap/>
            <w:hideMark/>
          </w:tcPr>
          <w:p w14:paraId="699BCA2A" w14:textId="77777777" w:rsidR="006F4E3F" w:rsidRPr="0044090D" w:rsidRDefault="006F4E3F" w:rsidP="006F4E3F">
            <w:pPr>
              <w:rPr>
                <w:rFonts w:ascii="Times New Roman" w:hAnsi="Times New Roman" w:cs="Times New Roman"/>
              </w:rPr>
            </w:pPr>
            <w:r w:rsidRPr="0044090D">
              <w:rPr>
                <w:rFonts w:ascii="Times New Roman" w:hAnsi="Times New Roman" w:cs="Times New Roman"/>
              </w:rPr>
              <w:t>2265005020</w:t>
            </w:r>
          </w:p>
        </w:tc>
        <w:tc>
          <w:tcPr>
            <w:tcW w:w="6750" w:type="dxa"/>
            <w:noWrap/>
            <w:hideMark/>
          </w:tcPr>
          <w:p w14:paraId="18A79436" w14:textId="77777777" w:rsidR="006F4E3F" w:rsidRPr="0044090D" w:rsidRDefault="006F4E3F" w:rsidP="006F4E3F">
            <w:pPr>
              <w:rPr>
                <w:rFonts w:ascii="Times New Roman" w:hAnsi="Times New Roman" w:cs="Times New Roman"/>
              </w:rPr>
            </w:pPr>
            <w:r w:rsidRPr="0044090D">
              <w:rPr>
                <w:rFonts w:ascii="Times New Roman" w:hAnsi="Times New Roman" w:cs="Times New Roman"/>
              </w:rPr>
              <w:t>Mobile Sources;Off-highway Vehicle Gasoline, 4-Stroke;Agricultural Equipment;Combines</w:t>
            </w:r>
          </w:p>
        </w:tc>
        <w:tc>
          <w:tcPr>
            <w:tcW w:w="1800" w:type="dxa"/>
            <w:noWrap/>
            <w:hideMark/>
          </w:tcPr>
          <w:p w14:paraId="6FEDA51F" w14:textId="77777777" w:rsidR="006F4E3F" w:rsidRPr="0044090D" w:rsidRDefault="006F4E3F" w:rsidP="006F4E3F">
            <w:pPr>
              <w:rPr>
                <w:rFonts w:ascii="Times New Roman" w:hAnsi="Times New Roman" w:cs="Times New Roman"/>
              </w:rPr>
            </w:pPr>
            <w:r w:rsidRPr="0044090D">
              <w:rPr>
                <w:rFonts w:ascii="Times New Roman" w:hAnsi="Times New Roman" w:cs="Times New Roman"/>
              </w:rPr>
              <w:t>&lt; 0.01</w:t>
            </w:r>
          </w:p>
        </w:tc>
      </w:tr>
      <w:tr w:rsidR="006F4E3F" w:rsidRPr="0044090D" w14:paraId="7125A488" w14:textId="77777777" w:rsidTr="006F4E3F">
        <w:trPr>
          <w:trHeight w:val="300"/>
        </w:trPr>
        <w:tc>
          <w:tcPr>
            <w:tcW w:w="1615" w:type="dxa"/>
            <w:noWrap/>
            <w:hideMark/>
          </w:tcPr>
          <w:p w14:paraId="79C43A92" w14:textId="77777777" w:rsidR="006F4E3F" w:rsidRPr="0044090D" w:rsidRDefault="006F4E3F" w:rsidP="006F4E3F">
            <w:pPr>
              <w:rPr>
                <w:rFonts w:ascii="Times New Roman" w:hAnsi="Times New Roman" w:cs="Times New Roman"/>
              </w:rPr>
            </w:pPr>
            <w:r w:rsidRPr="0044090D">
              <w:rPr>
                <w:rFonts w:ascii="Times New Roman" w:hAnsi="Times New Roman" w:cs="Times New Roman"/>
              </w:rPr>
              <w:t>2260003040</w:t>
            </w:r>
          </w:p>
        </w:tc>
        <w:tc>
          <w:tcPr>
            <w:tcW w:w="6750" w:type="dxa"/>
            <w:noWrap/>
            <w:hideMark/>
          </w:tcPr>
          <w:p w14:paraId="7807E2AE" w14:textId="77777777" w:rsidR="006F4E3F" w:rsidRPr="0044090D" w:rsidRDefault="006F4E3F" w:rsidP="006F4E3F">
            <w:pPr>
              <w:rPr>
                <w:rFonts w:ascii="Times New Roman" w:hAnsi="Times New Roman" w:cs="Times New Roman"/>
              </w:rPr>
            </w:pPr>
            <w:r w:rsidRPr="0044090D">
              <w:rPr>
                <w:rFonts w:ascii="Times New Roman" w:hAnsi="Times New Roman" w:cs="Times New Roman"/>
              </w:rPr>
              <w:t>Mobile Sources;Off-highway Vehicle Gasoline, 2-Stroke;Industrial Equipment;Other General Industrial Equipment</w:t>
            </w:r>
          </w:p>
        </w:tc>
        <w:tc>
          <w:tcPr>
            <w:tcW w:w="1800" w:type="dxa"/>
            <w:noWrap/>
            <w:hideMark/>
          </w:tcPr>
          <w:p w14:paraId="61901FED" w14:textId="77777777" w:rsidR="006F4E3F" w:rsidRPr="0044090D" w:rsidRDefault="006F4E3F" w:rsidP="006F4E3F">
            <w:pPr>
              <w:rPr>
                <w:rFonts w:ascii="Times New Roman" w:hAnsi="Times New Roman" w:cs="Times New Roman"/>
              </w:rPr>
            </w:pPr>
            <w:r w:rsidRPr="0044090D">
              <w:rPr>
                <w:rFonts w:ascii="Times New Roman" w:hAnsi="Times New Roman" w:cs="Times New Roman"/>
              </w:rPr>
              <w:t>&lt; 0.01</w:t>
            </w:r>
          </w:p>
        </w:tc>
      </w:tr>
      <w:tr w:rsidR="006F4E3F" w:rsidRPr="0044090D" w14:paraId="54827821" w14:textId="77777777" w:rsidTr="006F4E3F">
        <w:trPr>
          <w:trHeight w:val="300"/>
        </w:trPr>
        <w:tc>
          <w:tcPr>
            <w:tcW w:w="1615" w:type="dxa"/>
            <w:noWrap/>
            <w:hideMark/>
          </w:tcPr>
          <w:p w14:paraId="4C25E2A7" w14:textId="77777777" w:rsidR="006F4E3F" w:rsidRPr="0044090D" w:rsidRDefault="006F4E3F" w:rsidP="006F4E3F">
            <w:pPr>
              <w:rPr>
                <w:rFonts w:ascii="Times New Roman" w:hAnsi="Times New Roman" w:cs="Times New Roman"/>
              </w:rPr>
            </w:pPr>
            <w:r w:rsidRPr="0044090D">
              <w:rPr>
                <w:rFonts w:ascii="Times New Roman" w:hAnsi="Times New Roman" w:cs="Times New Roman"/>
              </w:rPr>
              <w:t>2260002027</w:t>
            </w:r>
          </w:p>
        </w:tc>
        <w:tc>
          <w:tcPr>
            <w:tcW w:w="6750" w:type="dxa"/>
            <w:noWrap/>
            <w:hideMark/>
          </w:tcPr>
          <w:p w14:paraId="6474F436" w14:textId="77777777" w:rsidR="006F4E3F" w:rsidRPr="0044090D" w:rsidRDefault="006F4E3F" w:rsidP="006F4E3F">
            <w:pPr>
              <w:rPr>
                <w:rFonts w:ascii="Times New Roman" w:hAnsi="Times New Roman" w:cs="Times New Roman"/>
              </w:rPr>
            </w:pPr>
            <w:r w:rsidRPr="0044090D">
              <w:rPr>
                <w:rFonts w:ascii="Times New Roman" w:hAnsi="Times New Roman" w:cs="Times New Roman"/>
              </w:rPr>
              <w:t>Mobile Sources;Off-highway Vehicle Gasoline, 2-Stroke;Construction and Mining Equipment;Signal Boards/Light Plants</w:t>
            </w:r>
          </w:p>
        </w:tc>
        <w:tc>
          <w:tcPr>
            <w:tcW w:w="1800" w:type="dxa"/>
            <w:noWrap/>
            <w:hideMark/>
          </w:tcPr>
          <w:p w14:paraId="75C9A9C2" w14:textId="77777777" w:rsidR="006F4E3F" w:rsidRPr="0044090D" w:rsidRDefault="006F4E3F" w:rsidP="006F4E3F">
            <w:pPr>
              <w:rPr>
                <w:rFonts w:ascii="Times New Roman" w:hAnsi="Times New Roman" w:cs="Times New Roman"/>
              </w:rPr>
            </w:pPr>
            <w:r w:rsidRPr="0044090D">
              <w:rPr>
                <w:rFonts w:ascii="Times New Roman" w:hAnsi="Times New Roman" w:cs="Times New Roman"/>
              </w:rPr>
              <w:t>&lt; 0.01</w:t>
            </w:r>
          </w:p>
        </w:tc>
      </w:tr>
      <w:tr w:rsidR="006F4E3F" w:rsidRPr="0044090D" w14:paraId="64D0622B" w14:textId="77777777" w:rsidTr="006F4E3F">
        <w:trPr>
          <w:trHeight w:val="300"/>
        </w:trPr>
        <w:tc>
          <w:tcPr>
            <w:tcW w:w="1615" w:type="dxa"/>
            <w:noWrap/>
            <w:hideMark/>
          </w:tcPr>
          <w:p w14:paraId="2C475F2F" w14:textId="77777777" w:rsidR="006F4E3F" w:rsidRPr="0044090D" w:rsidRDefault="006F4E3F" w:rsidP="006F4E3F">
            <w:pPr>
              <w:rPr>
                <w:rFonts w:ascii="Times New Roman" w:hAnsi="Times New Roman" w:cs="Times New Roman"/>
              </w:rPr>
            </w:pPr>
            <w:r w:rsidRPr="0044090D">
              <w:rPr>
                <w:rFonts w:ascii="Times New Roman" w:hAnsi="Times New Roman" w:cs="Times New Roman"/>
              </w:rPr>
              <w:t>26500320</w:t>
            </w:r>
          </w:p>
        </w:tc>
        <w:tc>
          <w:tcPr>
            <w:tcW w:w="6750" w:type="dxa"/>
            <w:noWrap/>
            <w:hideMark/>
          </w:tcPr>
          <w:p w14:paraId="491B55B5" w14:textId="77777777" w:rsidR="006F4E3F" w:rsidRPr="0044090D" w:rsidRDefault="006F4E3F" w:rsidP="006F4E3F">
            <w:pPr>
              <w:rPr>
                <w:rFonts w:ascii="Times New Roman" w:hAnsi="Times New Roman" w:cs="Times New Roman"/>
              </w:rPr>
            </w:pPr>
            <w:r w:rsidRPr="0044090D">
              <w:rPr>
                <w:rFonts w:ascii="Times New Roman" w:hAnsi="Times New Roman" w:cs="Times New Roman"/>
              </w:rPr>
              <w:t xml:space="preserve"> Internal Combustion Engines;Off-highway 4-stroke Gasoline Engines;Industrial Equipment;Industrial Fork Lift: Gasoline Engine (4-stroke)                                                               </w:t>
            </w:r>
          </w:p>
        </w:tc>
        <w:tc>
          <w:tcPr>
            <w:tcW w:w="1800" w:type="dxa"/>
            <w:noWrap/>
            <w:hideMark/>
          </w:tcPr>
          <w:p w14:paraId="38B3CD1B" w14:textId="77777777" w:rsidR="006F4E3F" w:rsidRPr="0044090D" w:rsidRDefault="006F4E3F" w:rsidP="006F4E3F">
            <w:pPr>
              <w:rPr>
                <w:rFonts w:ascii="Times New Roman" w:hAnsi="Times New Roman" w:cs="Times New Roman"/>
              </w:rPr>
            </w:pPr>
            <w:r w:rsidRPr="0044090D">
              <w:rPr>
                <w:rFonts w:ascii="Times New Roman" w:hAnsi="Times New Roman" w:cs="Times New Roman"/>
              </w:rPr>
              <w:t>&lt; 0.01</w:t>
            </w:r>
          </w:p>
        </w:tc>
      </w:tr>
      <w:tr w:rsidR="006F4E3F" w:rsidRPr="0044090D" w14:paraId="33CDE8A4" w14:textId="77777777" w:rsidTr="006F4E3F">
        <w:trPr>
          <w:trHeight w:val="300"/>
        </w:trPr>
        <w:tc>
          <w:tcPr>
            <w:tcW w:w="1615" w:type="dxa"/>
            <w:noWrap/>
            <w:hideMark/>
          </w:tcPr>
          <w:p w14:paraId="2952F1E6" w14:textId="77777777" w:rsidR="006F4E3F" w:rsidRPr="0044090D" w:rsidRDefault="006F4E3F" w:rsidP="006F4E3F">
            <w:pPr>
              <w:rPr>
                <w:rFonts w:ascii="Times New Roman" w:hAnsi="Times New Roman" w:cs="Times New Roman"/>
              </w:rPr>
            </w:pPr>
            <w:r w:rsidRPr="0044090D">
              <w:rPr>
                <w:rFonts w:ascii="Times New Roman" w:hAnsi="Times New Roman" w:cs="Times New Roman"/>
              </w:rPr>
              <w:t>20201707</w:t>
            </w:r>
          </w:p>
        </w:tc>
        <w:tc>
          <w:tcPr>
            <w:tcW w:w="6750" w:type="dxa"/>
            <w:noWrap/>
            <w:hideMark/>
          </w:tcPr>
          <w:p w14:paraId="6E16DC12" w14:textId="77777777" w:rsidR="006F4E3F" w:rsidRPr="0044090D" w:rsidRDefault="006F4E3F" w:rsidP="006F4E3F">
            <w:pPr>
              <w:rPr>
                <w:rFonts w:ascii="Times New Roman" w:hAnsi="Times New Roman" w:cs="Times New Roman"/>
              </w:rPr>
            </w:pPr>
            <w:r w:rsidRPr="0044090D">
              <w:rPr>
                <w:rFonts w:ascii="Times New Roman" w:hAnsi="Times New Roman" w:cs="Times New Roman"/>
              </w:rPr>
              <w:t xml:space="preserve"> Internal Combustion Engines;Industrial;Gasoline;Reciprocating: Exhaust                                                                                                                                </w:t>
            </w:r>
          </w:p>
        </w:tc>
        <w:tc>
          <w:tcPr>
            <w:tcW w:w="1800" w:type="dxa"/>
            <w:noWrap/>
            <w:hideMark/>
          </w:tcPr>
          <w:p w14:paraId="7E057E5E" w14:textId="77777777" w:rsidR="006F4E3F" w:rsidRPr="0044090D" w:rsidRDefault="006F4E3F" w:rsidP="006F4E3F">
            <w:pPr>
              <w:rPr>
                <w:rFonts w:ascii="Times New Roman" w:hAnsi="Times New Roman" w:cs="Times New Roman"/>
              </w:rPr>
            </w:pPr>
            <w:r w:rsidRPr="0044090D">
              <w:rPr>
                <w:rFonts w:ascii="Times New Roman" w:hAnsi="Times New Roman" w:cs="Times New Roman"/>
              </w:rPr>
              <w:t>&lt; 0.01</w:t>
            </w:r>
          </w:p>
        </w:tc>
      </w:tr>
      <w:tr w:rsidR="006F4E3F" w:rsidRPr="0044090D" w14:paraId="29A972A3" w14:textId="77777777" w:rsidTr="006F4E3F">
        <w:trPr>
          <w:trHeight w:val="300"/>
        </w:trPr>
        <w:tc>
          <w:tcPr>
            <w:tcW w:w="1615" w:type="dxa"/>
            <w:noWrap/>
            <w:hideMark/>
          </w:tcPr>
          <w:p w14:paraId="7D62A53B" w14:textId="77777777" w:rsidR="006F4E3F" w:rsidRPr="0044090D" w:rsidRDefault="006F4E3F" w:rsidP="006F4E3F">
            <w:pPr>
              <w:rPr>
                <w:rFonts w:ascii="Times New Roman" w:hAnsi="Times New Roman" w:cs="Times New Roman"/>
              </w:rPr>
            </w:pPr>
            <w:r w:rsidRPr="0044090D">
              <w:rPr>
                <w:rFonts w:ascii="Times New Roman" w:hAnsi="Times New Roman" w:cs="Times New Roman"/>
              </w:rPr>
              <w:t>10201701</w:t>
            </w:r>
          </w:p>
        </w:tc>
        <w:tc>
          <w:tcPr>
            <w:tcW w:w="6750" w:type="dxa"/>
            <w:noWrap/>
            <w:hideMark/>
          </w:tcPr>
          <w:p w14:paraId="4C69B77A" w14:textId="77777777" w:rsidR="006F4E3F" w:rsidRPr="0044090D" w:rsidRDefault="006F4E3F" w:rsidP="006F4E3F">
            <w:pPr>
              <w:rPr>
                <w:rFonts w:ascii="Times New Roman" w:hAnsi="Times New Roman" w:cs="Times New Roman"/>
              </w:rPr>
            </w:pPr>
            <w:r w:rsidRPr="0044090D">
              <w:rPr>
                <w:rFonts w:ascii="Times New Roman" w:hAnsi="Times New Roman" w:cs="Times New Roman"/>
              </w:rPr>
              <w:t xml:space="preserve"> External Combustion Boilers;Industrial;Gasoline;Industrial Boiler                                                                                                                                     </w:t>
            </w:r>
          </w:p>
        </w:tc>
        <w:tc>
          <w:tcPr>
            <w:tcW w:w="1800" w:type="dxa"/>
            <w:noWrap/>
            <w:hideMark/>
          </w:tcPr>
          <w:p w14:paraId="0EB0A4A8" w14:textId="77777777" w:rsidR="006F4E3F" w:rsidRPr="0044090D" w:rsidRDefault="006F4E3F" w:rsidP="006F4E3F">
            <w:pPr>
              <w:rPr>
                <w:rFonts w:ascii="Times New Roman" w:hAnsi="Times New Roman" w:cs="Times New Roman"/>
              </w:rPr>
            </w:pPr>
            <w:r w:rsidRPr="0044090D">
              <w:rPr>
                <w:rFonts w:ascii="Times New Roman" w:hAnsi="Times New Roman" w:cs="Times New Roman"/>
              </w:rPr>
              <w:t>&lt; 0.01</w:t>
            </w:r>
          </w:p>
        </w:tc>
      </w:tr>
    </w:tbl>
    <w:p w14:paraId="56343D12" w14:textId="77777777" w:rsidR="006F4E3F" w:rsidRPr="0044090D" w:rsidRDefault="006F4E3F" w:rsidP="00891AA6">
      <w:pPr>
        <w:rPr>
          <w:rFonts w:ascii="Times New Roman" w:hAnsi="Times New Roman" w:cs="Times New Roman"/>
        </w:rPr>
      </w:pPr>
    </w:p>
    <w:p w14:paraId="2D17B29B" w14:textId="77777777" w:rsidR="006F4E3F" w:rsidRPr="0044090D" w:rsidRDefault="006F4E3F" w:rsidP="00891AA6">
      <w:pPr>
        <w:rPr>
          <w:rFonts w:ascii="Times New Roman" w:hAnsi="Times New Roman" w:cs="Times New Roman"/>
        </w:rPr>
      </w:pPr>
    </w:p>
    <w:p w14:paraId="012BC0B3" w14:textId="77777777" w:rsidR="00891AA6" w:rsidRPr="0044090D" w:rsidRDefault="00891AA6" w:rsidP="00891AA6">
      <w:pPr>
        <w:rPr>
          <w:rFonts w:ascii="Times New Roman" w:hAnsi="Times New Roman" w:cs="Times New Roman"/>
        </w:rPr>
      </w:pPr>
      <w:r w:rsidRPr="0044090D">
        <w:rPr>
          <w:rFonts w:ascii="Times New Roman" w:hAnsi="Times New Roman" w:cs="Times New Roman"/>
        </w:rPr>
        <w:t xml:space="preserve">91114 – Wood Fired Boiler – Composite </w:t>
      </w:r>
    </w:p>
    <w:p w14:paraId="068C4515" w14:textId="1C9BCEDB" w:rsidR="006F4E3F" w:rsidRPr="0044090D" w:rsidRDefault="006F4E3F" w:rsidP="00891AA6">
      <w:pPr>
        <w:rPr>
          <w:rFonts w:ascii="Times New Roman" w:hAnsi="Times New Roman" w:cs="Times New Roman"/>
        </w:rPr>
      </w:pPr>
      <w:r w:rsidRPr="0044090D">
        <w:rPr>
          <w:rFonts w:ascii="Times New Roman" w:hAnsi="Times New Roman" w:cs="Times New Roman"/>
        </w:rPr>
        <w:t>The emission source profile for PM</w:t>
      </w:r>
      <w:r w:rsidRPr="003A2D77">
        <w:rPr>
          <w:rFonts w:ascii="Times New Roman" w:hAnsi="Times New Roman" w:cs="Times New Roman"/>
          <w:vertAlign w:val="subscript"/>
        </w:rPr>
        <w:t xml:space="preserve">2.5 </w:t>
      </w:r>
      <w:r w:rsidRPr="0044090D">
        <w:rPr>
          <w:rFonts w:ascii="Times New Roman" w:hAnsi="Times New Roman" w:cs="Times New Roman"/>
        </w:rPr>
        <w:t xml:space="preserve">emissions from wood fired boilers is also in need of new measurements that are both representative of current technology as well as representative of all the SCCs applied to the profile. The SCCs applied to this profile are industry specific </w:t>
      </w:r>
      <w:r w:rsidR="00041B3A" w:rsidRPr="0044090D">
        <w:rPr>
          <w:rFonts w:ascii="Times New Roman" w:hAnsi="Times New Roman" w:cs="Times New Roman"/>
        </w:rPr>
        <w:t>and, in some cases</w:t>
      </w:r>
      <w:r w:rsidRPr="0044090D">
        <w:rPr>
          <w:rFonts w:ascii="Times New Roman" w:hAnsi="Times New Roman" w:cs="Times New Roman"/>
        </w:rPr>
        <w:t>, wood specific</w:t>
      </w:r>
      <w:r w:rsidR="00041B3A" w:rsidRPr="0044090D">
        <w:rPr>
          <w:rFonts w:ascii="Times New Roman" w:hAnsi="Times New Roman" w:cs="Times New Roman"/>
        </w:rPr>
        <w:t xml:space="preserve"> (</w:t>
      </w:r>
      <w:r w:rsidR="007B0B2F">
        <w:rPr>
          <w:rFonts w:ascii="Times New Roman" w:hAnsi="Times New Roman" w:cs="Times New Roman"/>
        </w:rPr>
        <w:t>Table S</w:t>
      </w:r>
      <w:r w:rsidR="00D2676B">
        <w:rPr>
          <w:rFonts w:ascii="Times New Roman" w:hAnsi="Times New Roman" w:cs="Times New Roman"/>
        </w:rPr>
        <w:t>22</w:t>
      </w:r>
      <w:r w:rsidR="00041B3A" w:rsidRPr="0044090D">
        <w:rPr>
          <w:rFonts w:ascii="Times New Roman" w:hAnsi="Times New Roman" w:cs="Times New Roman"/>
        </w:rPr>
        <w:t>)</w:t>
      </w:r>
      <w:r w:rsidRPr="0044090D">
        <w:rPr>
          <w:rFonts w:ascii="Times New Roman" w:hAnsi="Times New Roman" w:cs="Times New Roman"/>
        </w:rPr>
        <w:t xml:space="preserve">. </w:t>
      </w:r>
      <w:r w:rsidR="00041B3A" w:rsidRPr="0044090D">
        <w:rPr>
          <w:rFonts w:ascii="Times New Roman" w:hAnsi="Times New Roman" w:cs="Times New Roman"/>
        </w:rPr>
        <w:t xml:space="preserve">Therefore, measurements that match these SCCs would greatly benefit the profile. </w:t>
      </w:r>
    </w:p>
    <w:p w14:paraId="4E42F6FE" w14:textId="5FEA240C" w:rsidR="00DD795B" w:rsidRPr="0044090D" w:rsidRDefault="007B0B2F" w:rsidP="00891AA6">
      <w:pPr>
        <w:rPr>
          <w:rFonts w:ascii="Times New Roman" w:hAnsi="Times New Roman" w:cs="Times New Roman"/>
        </w:rPr>
      </w:pPr>
      <w:r w:rsidRPr="00D2676B">
        <w:rPr>
          <w:rFonts w:ascii="Times New Roman" w:hAnsi="Times New Roman" w:cs="Times New Roman"/>
          <w:b/>
        </w:rPr>
        <w:t>Table S</w:t>
      </w:r>
      <w:r w:rsidR="00D2676B" w:rsidRPr="00D2676B">
        <w:rPr>
          <w:rFonts w:ascii="Times New Roman" w:hAnsi="Times New Roman" w:cs="Times New Roman"/>
          <w:b/>
        </w:rPr>
        <w:t>22</w:t>
      </w:r>
      <w:r w:rsidR="00FD40E9" w:rsidRPr="00D2676B">
        <w:rPr>
          <w:rFonts w:ascii="Times New Roman" w:hAnsi="Times New Roman" w:cs="Times New Roman"/>
          <w:b/>
        </w:rPr>
        <w:t>.</w:t>
      </w:r>
      <w:r w:rsidR="00FD40E9" w:rsidRPr="0044090D">
        <w:rPr>
          <w:rFonts w:ascii="Times New Roman" w:hAnsi="Times New Roman" w:cs="Times New Roman"/>
        </w:rPr>
        <w:t xml:space="preserve"> SCCs currently being applied to profile # 91114 in SPECIATE (Wood Fired Boiler – Composite).</w:t>
      </w:r>
    </w:p>
    <w:tbl>
      <w:tblPr>
        <w:tblStyle w:val="TableGrid"/>
        <w:tblW w:w="9985" w:type="dxa"/>
        <w:tblLook w:val="04A0" w:firstRow="1" w:lastRow="0" w:firstColumn="1" w:lastColumn="0" w:noHBand="0" w:noVBand="1"/>
      </w:tblPr>
      <w:tblGrid>
        <w:gridCol w:w="1435"/>
        <w:gridCol w:w="6570"/>
        <w:gridCol w:w="1980"/>
      </w:tblGrid>
      <w:tr w:rsidR="00041B3A" w:rsidRPr="0044090D" w14:paraId="329D325C" w14:textId="77777777" w:rsidTr="00041B3A">
        <w:trPr>
          <w:trHeight w:val="300"/>
        </w:trPr>
        <w:tc>
          <w:tcPr>
            <w:tcW w:w="1435" w:type="dxa"/>
            <w:noWrap/>
            <w:hideMark/>
          </w:tcPr>
          <w:p w14:paraId="7A0A54BB" w14:textId="77777777" w:rsidR="00041B3A" w:rsidRPr="0044090D" w:rsidRDefault="00041B3A">
            <w:pPr>
              <w:rPr>
                <w:rFonts w:ascii="Times New Roman" w:hAnsi="Times New Roman" w:cs="Times New Roman"/>
              </w:rPr>
            </w:pPr>
            <w:r w:rsidRPr="0044090D">
              <w:rPr>
                <w:rFonts w:ascii="Times New Roman" w:hAnsi="Times New Roman" w:cs="Times New Roman"/>
              </w:rPr>
              <w:t>SCC</w:t>
            </w:r>
          </w:p>
        </w:tc>
        <w:tc>
          <w:tcPr>
            <w:tcW w:w="6570" w:type="dxa"/>
            <w:noWrap/>
            <w:hideMark/>
          </w:tcPr>
          <w:p w14:paraId="79617E72" w14:textId="77777777" w:rsidR="00041B3A" w:rsidRPr="0044090D" w:rsidRDefault="00041B3A">
            <w:pPr>
              <w:rPr>
                <w:rFonts w:ascii="Times New Roman" w:hAnsi="Times New Roman" w:cs="Times New Roman"/>
              </w:rPr>
            </w:pPr>
            <w:r w:rsidRPr="0044090D">
              <w:rPr>
                <w:rFonts w:ascii="Times New Roman" w:hAnsi="Times New Roman" w:cs="Times New Roman"/>
              </w:rPr>
              <w:t xml:space="preserve">SCC Description </w:t>
            </w:r>
          </w:p>
        </w:tc>
        <w:tc>
          <w:tcPr>
            <w:tcW w:w="1980" w:type="dxa"/>
            <w:noWrap/>
            <w:hideMark/>
          </w:tcPr>
          <w:p w14:paraId="2C3CC6A3" w14:textId="77777777" w:rsidR="00041B3A" w:rsidRPr="0044090D" w:rsidRDefault="00041B3A">
            <w:pPr>
              <w:rPr>
                <w:rFonts w:ascii="Times New Roman" w:hAnsi="Times New Roman" w:cs="Times New Roman"/>
              </w:rPr>
            </w:pPr>
            <w:r w:rsidRPr="0044090D">
              <w:rPr>
                <w:rFonts w:ascii="Times New Roman" w:hAnsi="Times New Roman" w:cs="Times New Roman"/>
              </w:rPr>
              <w:t xml:space="preserve">% of Profile Mass </w:t>
            </w:r>
          </w:p>
        </w:tc>
      </w:tr>
      <w:tr w:rsidR="00041B3A" w:rsidRPr="0044090D" w14:paraId="3D26F7D8" w14:textId="77777777" w:rsidTr="00041B3A">
        <w:trPr>
          <w:trHeight w:val="300"/>
        </w:trPr>
        <w:tc>
          <w:tcPr>
            <w:tcW w:w="1435" w:type="dxa"/>
            <w:noWrap/>
            <w:hideMark/>
          </w:tcPr>
          <w:p w14:paraId="53A1B06A" w14:textId="77777777" w:rsidR="00041B3A" w:rsidRPr="0044090D" w:rsidRDefault="00041B3A" w:rsidP="00041B3A">
            <w:pPr>
              <w:rPr>
                <w:rFonts w:ascii="Times New Roman" w:hAnsi="Times New Roman" w:cs="Times New Roman"/>
              </w:rPr>
            </w:pPr>
            <w:r w:rsidRPr="0044090D">
              <w:rPr>
                <w:rFonts w:ascii="Times New Roman" w:hAnsi="Times New Roman" w:cs="Times New Roman"/>
              </w:rPr>
              <w:t>2102008000</w:t>
            </w:r>
          </w:p>
        </w:tc>
        <w:tc>
          <w:tcPr>
            <w:tcW w:w="6570" w:type="dxa"/>
            <w:noWrap/>
            <w:hideMark/>
          </w:tcPr>
          <w:p w14:paraId="7CF9A6CC" w14:textId="77777777" w:rsidR="00041B3A" w:rsidRPr="0044090D" w:rsidRDefault="00041B3A">
            <w:pPr>
              <w:rPr>
                <w:rFonts w:ascii="Times New Roman" w:hAnsi="Times New Roman" w:cs="Times New Roman"/>
              </w:rPr>
            </w:pPr>
            <w:r w:rsidRPr="0044090D">
              <w:rPr>
                <w:rFonts w:ascii="Times New Roman" w:hAnsi="Times New Roman" w:cs="Times New Roman"/>
              </w:rPr>
              <w:t xml:space="preserve"> Stationary Source Fuel Combustion;Industrial;Wood;Total: All Boiler Types                                                                                     </w:t>
            </w:r>
          </w:p>
        </w:tc>
        <w:tc>
          <w:tcPr>
            <w:tcW w:w="1980" w:type="dxa"/>
            <w:noWrap/>
            <w:hideMark/>
          </w:tcPr>
          <w:p w14:paraId="1080ED94" w14:textId="77777777" w:rsidR="00041B3A" w:rsidRPr="0044090D" w:rsidRDefault="00041B3A" w:rsidP="00041B3A">
            <w:pPr>
              <w:rPr>
                <w:rFonts w:ascii="Times New Roman" w:hAnsi="Times New Roman" w:cs="Times New Roman"/>
              </w:rPr>
            </w:pPr>
            <w:r w:rsidRPr="0044090D">
              <w:rPr>
                <w:rFonts w:ascii="Times New Roman" w:hAnsi="Times New Roman" w:cs="Times New Roman"/>
              </w:rPr>
              <w:t>79.08</w:t>
            </w:r>
          </w:p>
        </w:tc>
      </w:tr>
      <w:tr w:rsidR="00041B3A" w:rsidRPr="0044090D" w14:paraId="1E7AA182" w14:textId="77777777" w:rsidTr="00041B3A">
        <w:trPr>
          <w:trHeight w:val="300"/>
        </w:trPr>
        <w:tc>
          <w:tcPr>
            <w:tcW w:w="1435" w:type="dxa"/>
            <w:noWrap/>
            <w:hideMark/>
          </w:tcPr>
          <w:p w14:paraId="1AFEF256" w14:textId="77777777" w:rsidR="00041B3A" w:rsidRPr="0044090D" w:rsidRDefault="00041B3A" w:rsidP="00041B3A">
            <w:pPr>
              <w:rPr>
                <w:rFonts w:ascii="Times New Roman" w:hAnsi="Times New Roman" w:cs="Times New Roman"/>
              </w:rPr>
            </w:pPr>
            <w:r w:rsidRPr="0044090D">
              <w:rPr>
                <w:rFonts w:ascii="Times New Roman" w:hAnsi="Times New Roman" w:cs="Times New Roman"/>
              </w:rPr>
              <w:t>2103008000</w:t>
            </w:r>
          </w:p>
        </w:tc>
        <w:tc>
          <w:tcPr>
            <w:tcW w:w="6570" w:type="dxa"/>
            <w:noWrap/>
            <w:hideMark/>
          </w:tcPr>
          <w:p w14:paraId="41A3910D" w14:textId="77777777" w:rsidR="00041B3A" w:rsidRPr="0044090D" w:rsidRDefault="00041B3A">
            <w:pPr>
              <w:rPr>
                <w:rFonts w:ascii="Times New Roman" w:hAnsi="Times New Roman" w:cs="Times New Roman"/>
              </w:rPr>
            </w:pPr>
            <w:r w:rsidRPr="0044090D">
              <w:rPr>
                <w:rFonts w:ascii="Times New Roman" w:hAnsi="Times New Roman" w:cs="Times New Roman"/>
              </w:rPr>
              <w:t xml:space="preserve"> Stationary Source Fuel Combustion;Commercial/Institutional;Wood;Total: All Boiler Types                                                                       </w:t>
            </w:r>
          </w:p>
        </w:tc>
        <w:tc>
          <w:tcPr>
            <w:tcW w:w="1980" w:type="dxa"/>
            <w:noWrap/>
            <w:hideMark/>
          </w:tcPr>
          <w:p w14:paraId="3B008853" w14:textId="77777777" w:rsidR="00041B3A" w:rsidRPr="0044090D" w:rsidRDefault="00041B3A" w:rsidP="00041B3A">
            <w:pPr>
              <w:rPr>
                <w:rFonts w:ascii="Times New Roman" w:hAnsi="Times New Roman" w:cs="Times New Roman"/>
              </w:rPr>
            </w:pPr>
            <w:r w:rsidRPr="0044090D">
              <w:rPr>
                <w:rFonts w:ascii="Times New Roman" w:hAnsi="Times New Roman" w:cs="Times New Roman"/>
              </w:rPr>
              <w:t>5.94</w:t>
            </w:r>
          </w:p>
        </w:tc>
      </w:tr>
      <w:tr w:rsidR="00041B3A" w:rsidRPr="0044090D" w14:paraId="3CA3BBE3" w14:textId="77777777" w:rsidTr="00041B3A">
        <w:trPr>
          <w:trHeight w:val="300"/>
        </w:trPr>
        <w:tc>
          <w:tcPr>
            <w:tcW w:w="1435" w:type="dxa"/>
            <w:noWrap/>
            <w:hideMark/>
          </w:tcPr>
          <w:p w14:paraId="6192CB65" w14:textId="77777777" w:rsidR="00041B3A" w:rsidRPr="0044090D" w:rsidRDefault="00041B3A" w:rsidP="00041B3A">
            <w:pPr>
              <w:rPr>
                <w:rFonts w:ascii="Times New Roman" w:hAnsi="Times New Roman" w:cs="Times New Roman"/>
              </w:rPr>
            </w:pPr>
            <w:r w:rsidRPr="0044090D">
              <w:rPr>
                <w:rFonts w:ascii="Times New Roman" w:hAnsi="Times New Roman" w:cs="Times New Roman"/>
              </w:rPr>
              <w:t>10200902</w:t>
            </w:r>
          </w:p>
        </w:tc>
        <w:tc>
          <w:tcPr>
            <w:tcW w:w="6570" w:type="dxa"/>
            <w:noWrap/>
            <w:hideMark/>
          </w:tcPr>
          <w:p w14:paraId="5791D35B" w14:textId="77777777" w:rsidR="00041B3A" w:rsidRPr="0044090D" w:rsidRDefault="00041B3A">
            <w:pPr>
              <w:rPr>
                <w:rFonts w:ascii="Times New Roman" w:hAnsi="Times New Roman" w:cs="Times New Roman"/>
              </w:rPr>
            </w:pPr>
            <w:r w:rsidRPr="0044090D">
              <w:rPr>
                <w:rFonts w:ascii="Times New Roman" w:hAnsi="Times New Roman" w:cs="Times New Roman"/>
              </w:rPr>
              <w:t xml:space="preserve"> External Combustion Boilers;Industrial;Wood/Bark Waste;Wood/Bark-fired Boiler                                                                             </w:t>
            </w:r>
          </w:p>
        </w:tc>
        <w:tc>
          <w:tcPr>
            <w:tcW w:w="1980" w:type="dxa"/>
            <w:noWrap/>
            <w:hideMark/>
          </w:tcPr>
          <w:p w14:paraId="106638F5" w14:textId="77777777" w:rsidR="00041B3A" w:rsidRPr="0044090D" w:rsidRDefault="00041B3A" w:rsidP="00041B3A">
            <w:pPr>
              <w:rPr>
                <w:rFonts w:ascii="Times New Roman" w:hAnsi="Times New Roman" w:cs="Times New Roman"/>
              </w:rPr>
            </w:pPr>
            <w:r w:rsidRPr="0044090D">
              <w:rPr>
                <w:rFonts w:ascii="Times New Roman" w:hAnsi="Times New Roman" w:cs="Times New Roman"/>
              </w:rPr>
              <w:t>5.16</w:t>
            </w:r>
          </w:p>
        </w:tc>
      </w:tr>
      <w:tr w:rsidR="00041B3A" w:rsidRPr="0044090D" w14:paraId="52DE6997" w14:textId="77777777" w:rsidTr="00041B3A">
        <w:trPr>
          <w:trHeight w:val="300"/>
        </w:trPr>
        <w:tc>
          <w:tcPr>
            <w:tcW w:w="1435" w:type="dxa"/>
            <w:noWrap/>
            <w:hideMark/>
          </w:tcPr>
          <w:p w14:paraId="706BC5BC" w14:textId="77777777" w:rsidR="00041B3A" w:rsidRPr="0044090D" w:rsidRDefault="00041B3A" w:rsidP="00041B3A">
            <w:pPr>
              <w:rPr>
                <w:rFonts w:ascii="Times New Roman" w:hAnsi="Times New Roman" w:cs="Times New Roman"/>
              </w:rPr>
            </w:pPr>
            <w:r w:rsidRPr="0044090D">
              <w:rPr>
                <w:rFonts w:ascii="Times New Roman" w:hAnsi="Times New Roman" w:cs="Times New Roman"/>
              </w:rPr>
              <w:t>10201101</w:t>
            </w:r>
          </w:p>
        </w:tc>
        <w:tc>
          <w:tcPr>
            <w:tcW w:w="6570" w:type="dxa"/>
            <w:noWrap/>
            <w:hideMark/>
          </w:tcPr>
          <w:p w14:paraId="718DA811" w14:textId="77777777" w:rsidR="00041B3A" w:rsidRPr="0044090D" w:rsidRDefault="00041B3A">
            <w:pPr>
              <w:rPr>
                <w:rFonts w:ascii="Times New Roman" w:hAnsi="Times New Roman" w:cs="Times New Roman"/>
              </w:rPr>
            </w:pPr>
            <w:r w:rsidRPr="0044090D">
              <w:rPr>
                <w:rFonts w:ascii="Times New Roman" w:hAnsi="Times New Roman" w:cs="Times New Roman"/>
              </w:rPr>
              <w:t xml:space="preserve"> External Combustion Boilers;Industrial;Bagasse;All Boiler Sizes                                                                                           </w:t>
            </w:r>
          </w:p>
        </w:tc>
        <w:tc>
          <w:tcPr>
            <w:tcW w:w="1980" w:type="dxa"/>
            <w:noWrap/>
            <w:hideMark/>
          </w:tcPr>
          <w:p w14:paraId="62758E3B" w14:textId="77777777" w:rsidR="00041B3A" w:rsidRPr="0044090D" w:rsidRDefault="00041B3A" w:rsidP="00041B3A">
            <w:pPr>
              <w:rPr>
                <w:rFonts w:ascii="Times New Roman" w:hAnsi="Times New Roman" w:cs="Times New Roman"/>
              </w:rPr>
            </w:pPr>
            <w:r w:rsidRPr="0044090D">
              <w:rPr>
                <w:rFonts w:ascii="Times New Roman" w:hAnsi="Times New Roman" w:cs="Times New Roman"/>
              </w:rPr>
              <w:t>2.64</w:t>
            </w:r>
          </w:p>
        </w:tc>
      </w:tr>
      <w:tr w:rsidR="00041B3A" w:rsidRPr="0044090D" w14:paraId="2DFAF7D9" w14:textId="77777777" w:rsidTr="00041B3A">
        <w:trPr>
          <w:trHeight w:val="300"/>
        </w:trPr>
        <w:tc>
          <w:tcPr>
            <w:tcW w:w="1435" w:type="dxa"/>
            <w:noWrap/>
            <w:hideMark/>
          </w:tcPr>
          <w:p w14:paraId="39859EDF" w14:textId="77777777" w:rsidR="00041B3A" w:rsidRPr="0044090D" w:rsidRDefault="00041B3A" w:rsidP="00041B3A">
            <w:pPr>
              <w:rPr>
                <w:rFonts w:ascii="Times New Roman" w:hAnsi="Times New Roman" w:cs="Times New Roman"/>
              </w:rPr>
            </w:pPr>
            <w:r w:rsidRPr="0044090D">
              <w:rPr>
                <w:rFonts w:ascii="Times New Roman" w:hAnsi="Times New Roman" w:cs="Times New Roman"/>
              </w:rPr>
              <w:t>10200901</w:t>
            </w:r>
          </w:p>
        </w:tc>
        <w:tc>
          <w:tcPr>
            <w:tcW w:w="6570" w:type="dxa"/>
            <w:noWrap/>
            <w:hideMark/>
          </w:tcPr>
          <w:p w14:paraId="562CA2C2" w14:textId="77777777" w:rsidR="00041B3A" w:rsidRPr="0044090D" w:rsidRDefault="00041B3A">
            <w:pPr>
              <w:rPr>
                <w:rFonts w:ascii="Times New Roman" w:hAnsi="Times New Roman" w:cs="Times New Roman"/>
              </w:rPr>
            </w:pPr>
            <w:r w:rsidRPr="0044090D">
              <w:rPr>
                <w:rFonts w:ascii="Times New Roman" w:hAnsi="Times New Roman" w:cs="Times New Roman"/>
              </w:rPr>
              <w:t xml:space="preserve"> External Combustion Boilers;Industrial;Wood/Bark Waste;Bark-fired Boiler                                                                                  </w:t>
            </w:r>
          </w:p>
        </w:tc>
        <w:tc>
          <w:tcPr>
            <w:tcW w:w="1980" w:type="dxa"/>
            <w:noWrap/>
            <w:hideMark/>
          </w:tcPr>
          <w:p w14:paraId="096CCCD7" w14:textId="77777777" w:rsidR="00041B3A" w:rsidRPr="0044090D" w:rsidRDefault="00041B3A" w:rsidP="00041B3A">
            <w:pPr>
              <w:rPr>
                <w:rFonts w:ascii="Times New Roman" w:hAnsi="Times New Roman" w:cs="Times New Roman"/>
              </w:rPr>
            </w:pPr>
            <w:r w:rsidRPr="0044090D">
              <w:rPr>
                <w:rFonts w:ascii="Times New Roman" w:hAnsi="Times New Roman" w:cs="Times New Roman"/>
              </w:rPr>
              <w:t>1.51</w:t>
            </w:r>
          </w:p>
        </w:tc>
      </w:tr>
      <w:tr w:rsidR="00041B3A" w:rsidRPr="0044090D" w14:paraId="6F81C6DA" w14:textId="77777777" w:rsidTr="00041B3A">
        <w:trPr>
          <w:trHeight w:val="300"/>
        </w:trPr>
        <w:tc>
          <w:tcPr>
            <w:tcW w:w="1435" w:type="dxa"/>
            <w:noWrap/>
            <w:hideMark/>
          </w:tcPr>
          <w:p w14:paraId="10030BF6" w14:textId="77777777" w:rsidR="00041B3A" w:rsidRPr="0044090D" w:rsidRDefault="00041B3A" w:rsidP="00041B3A">
            <w:pPr>
              <w:rPr>
                <w:rFonts w:ascii="Times New Roman" w:hAnsi="Times New Roman" w:cs="Times New Roman"/>
              </w:rPr>
            </w:pPr>
            <w:r w:rsidRPr="0044090D">
              <w:rPr>
                <w:rFonts w:ascii="Times New Roman" w:hAnsi="Times New Roman" w:cs="Times New Roman"/>
              </w:rPr>
              <w:t>10200905</w:t>
            </w:r>
          </w:p>
        </w:tc>
        <w:tc>
          <w:tcPr>
            <w:tcW w:w="6570" w:type="dxa"/>
            <w:noWrap/>
            <w:hideMark/>
          </w:tcPr>
          <w:p w14:paraId="5FEEA4D2" w14:textId="77777777" w:rsidR="00041B3A" w:rsidRPr="0044090D" w:rsidRDefault="00041B3A">
            <w:pPr>
              <w:rPr>
                <w:rFonts w:ascii="Times New Roman" w:hAnsi="Times New Roman" w:cs="Times New Roman"/>
              </w:rPr>
            </w:pPr>
            <w:r w:rsidRPr="0044090D">
              <w:rPr>
                <w:rFonts w:ascii="Times New Roman" w:hAnsi="Times New Roman" w:cs="Times New Roman"/>
              </w:rPr>
              <w:t xml:space="preserve"> External Combustion Boilers;Industrial;Wood/Bark Waste;Wood/Bark-fired Boiler (&lt; 50,000 Lb Steam) **                                                                                                  </w:t>
            </w:r>
          </w:p>
        </w:tc>
        <w:tc>
          <w:tcPr>
            <w:tcW w:w="1980" w:type="dxa"/>
            <w:noWrap/>
            <w:hideMark/>
          </w:tcPr>
          <w:p w14:paraId="6135FEED" w14:textId="77777777" w:rsidR="00041B3A" w:rsidRPr="0044090D" w:rsidRDefault="00041B3A" w:rsidP="00041B3A">
            <w:pPr>
              <w:rPr>
                <w:rFonts w:ascii="Times New Roman" w:hAnsi="Times New Roman" w:cs="Times New Roman"/>
              </w:rPr>
            </w:pPr>
            <w:r w:rsidRPr="0044090D">
              <w:rPr>
                <w:rFonts w:ascii="Times New Roman" w:hAnsi="Times New Roman" w:cs="Times New Roman"/>
              </w:rPr>
              <w:t>0.54</w:t>
            </w:r>
          </w:p>
        </w:tc>
      </w:tr>
      <w:tr w:rsidR="00041B3A" w:rsidRPr="0044090D" w14:paraId="58E8BF96" w14:textId="77777777" w:rsidTr="00041B3A">
        <w:trPr>
          <w:trHeight w:val="300"/>
        </w:trPr>
        <w:tc>
          <w:tcPr>
            <w:tcW w:w="1435" w:type="dxa"/>
            <w:noWrap/>
            <w:hideMark/>
          </w:tcPr>
          <w:p w14:paraId="60B68398" w14:textId="77777777" w:rsidR="00041B3A" w:rsidRPr="0044090D" w:rsidRDefault="00041B3A" w:rsidP="00041B3A">
            <w:pPr>
              <w:rPr>
                <w:rFonts w:ascii="Times New Roman" w:hAnsi="Times New Roman" w:cs="Times New Roman"/>
              </w:rPr>
            </w:pPr>
            <w:r w:rsidRPr="0044090D">
              <w:rPr>
                <w:rFonts w:ascii="Times New Roman" w:hAnsi="Times New Roman" w:cs="Times New Roman"/>
              </w:rPr>
              <w:t>10200911</w:t>
            </w:r>
          </w:p>
        </w:tc>
        <w:tc>
          <w:tcPr>
            <w:tcW w:w="6570" w:type="dxa"/>
            <w:noWrap/>
            <w:hideMark/>
          </w:tcPr>
          <w:p w14:paraId="54E3355C" w14:textId="77777777" w:rsidR="00041B3A" w:rsidRPr="0044090D" w:rsidRDefault="00041B3A">
            <w:pPr>
              <w:rPr>
                <w:rFonts w:ascii="Times New Roman" w:hAnsi="Times New Roman" w:cs="Times New Roman"/>
              </w:rPr>
            </w:pPr>
            <w:r w:rsidRPr="0044090D">
              <w:rPr>
                <w:rFonts w:ascii="Times New Roman" w:hAnsi="Times New Roman" w:cs="Times New Roman"/>
              </w:rPr>
              <w:t xml:space="preserve"> External Combustion Boilers;Industrial;Wood/Bark Waste;Stoker boilers **                                                                                  </w:t>
            </w:r>
          </w:p>
        </w:tc>
        <w:tc>
          <w:tcPr>
            <w:tcW w:w="1980" w:type="dxa"/>
            <w:noWrap/>
            <w:hideMark/>
          </w:tcPr>
          <w:p w14:paraId="2B82EDC7" w14:textId="77777777" w:rsidR="00041B3A" w:rsidRPr="0044090D" w:rsidRDefault="00041B3A" w:rsidP="00041B3A">
            <w:pPr>
              <w:rPr>
                <w:rFonts w:ascii="Times New Roman" w:hAnsi="Times New Roman" w:cs="Times New Roman"/>
              </w:rPr>
            </w:pPr>
            <w:r w:rsidRPr="0044090D">
              <w:rPr>
                <w:rFonts w:ascii="Times New Roman" w:hAnsi="Times New Roman" w:cs="Times New Roman"/>
              </w:rPr>
              <w:t>0.53</w:t>
            </w:r>
          </w:p>
        </w:tc>
      </w:tr>
      <w:tr w:rsidR="00041B3A" w:rsidRPr="0044090D" w14:paraId="58728C05" w14:textId="77777777" w:rsidTr="00041B3A">
        <w:trPr>
          <w:trHeight w:val="300"/>
        </w:trPr>
        <w:tc>
          <w:tcPr>
            <w:tcW w:w="1435" w:type="dxa"/>
            <w:noWrap/>
            <w:hideMark/>
          </w:tcPr>
          <w:p w14:paraId="740AC497" w14:textId="77777777" w:rsidR="00041B3A" w:rsidRPr="0044090D" w:rsidRDefault="00041B3A" w:rsidP="00041B3A">
            <w:pPr>
              <w:rPr>
                <w:rFonts w:ascii="Times New Roman" w:hAnsi="Times New Roman" w:cs="Times New Roman"/>
              </w:rPr>
            </w:pPr>
            <w:r w:rsidRPr="0044090D">
              <w:rPr>
                <w:rFonts w:ascii="Times New Roman" w:hAnsi="Times New Roman" w:cs="Times New Roman"/>
              </w:rPr>
              <w:t>10200903</w:t>
            </w:r>
          </w:p>
        </w:tc>
        <w:tc>
          <w:tcPr>
            <w:tcW w:w="6570" w:type="dxa"/>
            <w:noWrap/>
            <w:hideMark/>
          </w:tcPr>
          <w:p w14:paraId="5C24D2A9" w14:textId="77777777" w:rsidR="00041B3A" w:rsidRPr="0044090D" w:rsidRDefault="00041B3A">
            <w:pPr>
              <w:rPr>
                <w:rFonts w:ascii="Times New Roman" w:hAnsi="Times New Roman" w:cs="Times New Roman"/>
              </w:rPr>
            </w:pPr>
            <w:r w:rsidRPr="0044090D">
              <w:rPr>
                <w:rFonts w:ascii="Times New Roman" w:hAnsi="Times New Roman" w:cs="Times New Roman"/>
              </w:rPr>
              <w:t xml:space="preserve"> External Combustion Boilers;Industrial;Wood/Bark Waste;Wood-fired Boiler - Wet Wood (&gt;=20% moisture)                                                      </w:t>
            </w:r>
          </w:p>
        </w:tc>
        <w:tc>
          <w:tcPr>
            <w:tcW w:w="1980" w:type="dxa"/>
            <w:noWrap/>
            <w:hideMark/>
          </w:tcPr>
          <w:p w14:paraId="0BB27657" w14:textId="77777777" w:rsidR="00041B3A" w:rsidRPr="0044090D" w:rsidRDefault="00041B3A" w:rsidP="00041B3A">
            <w:pPr>
              <w:rPr>
                <w:rFonts w:ascii="Times New Roman" w:hAnsi="Times New Roman" w:cs="Times New Roman"/>
              </w:rPr>
            </w:pPr>
            <w:r w:rsidRPr="0044090D">
              <w:rPr>
                <w:rFonts w:ascii="Times New Roman" w:hAnsi="Times New Roman" w:cs="Times New Roman"/>
              </w:rPr>
              <w:t>0.53</w:t>
            </w:r>
          </w:p>
        </w:tc>
      </w:tr>
      <w:tr w:rsidR="00041B3A" w:rsidRPr="0044090D" w14:paraId="232144C0" w14:textId="77777777" w:rsidTr="00041B3A">
        <w:trPr>
          <w:trHeight w:val="300"/>
        </w:trPr>
        <w:tc>
          <w:tcPr>
            <w:tcW w:w="1435" w:type="dxa"/>
            <w:noWrap/>
            <w:hideMark/>
          </w:tcPr>
          <w:p w14:paraId="3D72804C" w14:textId="77777777" w:rsidR="00041B3A" w:rsidRPr="0044090D" w:rsidRDefault="00041B3A" w:rsidP="00041B3A">
            <w:pPr>
              <w:rPr>
                <w:rFonts w:ascii="Times New Roman" w:hAnsi="Times New Roman" w:cs="Times New Roman"/>
              </w:rPr>
            </w:pPr>
            <w:r w:rsidRPr="0044090D">
              <w:rPr>
                <w:rFonts w:ascii="Times New Roman" w:hAnsi="Times New Roman" w:cs="Times New Roman"/>
              </w:rPr>
              <w:t>10100902</w:t>
            </w:r>
          </w:p>
        </w:tc>
        <w:tc>
          <w:tcPr>
            <w:tcW w:w="6570" w:type="dxa"/>
            <w:noWrap/>
            <w:hideMark/>
          </w:tcPr>
          <w:p w14:paraId="6CB0AD56" w14:textId="77777777" w:rsidR="00041B3A" w:rsidRPr="0044090D" w:rsidRDefault="00041B3A">
            <w:pPr>
              <w:rPr>
                <w:rFonts w:ascii="Times New Roman" w:hAnsi="Times New Roman" w:cs="Times New Roman"/>
              </w:rPr>
            </w:pPr>
            <w:r w:rsidRPr="0044090D">
              <w:rPr>
                <w:rFonts w:ascii="Times New Roman" w:hAnsi="Times New Roman" w:cs="Times New Roman"/>
              </w:rPr>
              <w:t xml:space="preserve"> External Combustion Boilers;Electric Generation;Wood/Bark Waste;Wood/Bark Fired Boiler                                                                    </w:t>
            </w:r>
          </w:p>
        </w:tc>
        <w:tc>
          <w:tcPr>
            <w:tcW w:w="1980" w:type="dxa"/>
            <w:noWrap/>
            <w:hideMark/>
          </w:tcPr>
          <w:p w14:paraId="50F6B241" w14:textId="77777777" w:rsidR="00041B3A" w:rsidRPr="0044090D" w:rsidRDefault="00041B3A" w:rsidP="00041B3A">
            <w:pPr>
              <w:rPr>
                <w:rFonts w:ascii="Times New Roman" w:hAnsi="Times New Roman" w:cs="Times New Roman"/>
              </w:rPr>
            </w:pPr>
            <w:r w:rsidRPr="0044090D">
              <w:rPr>
                <w:rFonts w:ascii="Times New Roman" w:hAnsi="Times New Roman" w:cs="Times New Roman"/>
              </w:rPr>
              <w:t>0.40</w:t>
            </w:r>
          </w:p>
        </w:tc>
      </w:tr>
      <w:tr w:rsidR="00041B3A" w:rsidRPr="0044090D" w14:paraId="1BF56EA4" w14:textId="77777777" w:rsidTr="00041B3A">
        <w:trPr>
          <w:trHeight w:val="300"/>
        </w:trPr>
        <w:tc>
          <w:tcPr>
            <w:tcW w:w="1435" w:type="dxa"/>
            <w:noWrap/>
            <w:hideMark/>
          </w:tcPr>
          <w:p w14:paraId="4E574B1F" w14:textId="77777777" w:rsidR="00041B3A" w:rsidRPr="0044090D" w:rsidRDefault="00041B3A" w:rsidP="00041B3A">
            <w:pPr>
              <w:rPr>
                <w:rFonts w:ascii="Times New Roman" w:hAnsi="Times New Roman" w:cs="Times New Roman"/>
              </w:rPr>
            </w:pPr>
            <w:r w:rsidRPr="0044090D">
              <w:rPr>
                <w:rFonts w:ascii="Times New Roman" w:hAnsi="Times New Roman" w:cs="Times New Roman"/>
              </w:rPr>
              <w:lastRenderedPageBreak/>
              <w:t>10200906</w:t>
            </w:r>
          </w:p>
        </w:tc>
        <w:tc>
          <w:tcPr>
            <w:tcW w:w="6570" w:type="dxa"/>
            <w:noWrap/>
            <w:hideMark/>
          </w:tcPr>
          <w:p w14:paraId="05E9C825" w14:textId="77777777" w:rsidR="00041B3A" w:rsidRPr="0044090D" w:rsidRDefault="00041B3A">
            <w:pPr>
              <w:rPr>
                <w:rFonts w:ascii="Times New Roman" w:hAnsi="Times New Roman" w:cs="Times New Roman"/>
              </w:rPr>
            </w:pPr>
            <w:r w:rsidRPr="0044090D">
              <w:rPr>
                <w:rFonts w:ascii="Times New Roman" w:hAnsi="Times New Roman" w:cs="Times New Roman"/>
              </w:rPr>
              <w:t xml:space="preserve"> External Combustion Boilers;Industrial;Wood/Bark Waste;Wood-fired Boiler (&lt; 50,000 Lb Steam) **                                                           </w:t>
            </w:r>
          </w:p>
        </w:tc>
        <w:tc>
          <w:tcPr>
            <w:tcW w:w="1980" w:type="dxa"/>
            <w:noWrap/>
            <w:hideMark/>
          </w:tcPr>
          <w:p w14:paraId="74AFEBC9" w14:textId="77777777" w:rsidR="00041B3A" w:rsidRPr="0044090D" w:rsidRDefault="00041B3A" w:rsidP="00041B3A">
            <w:pPr>
              <w:rPr>
                <w:rFonts w:ascii="Times New Roman" w:hAnsi="Times New Roman" w:cs="Times New Roman"/>
              </w:rPr>
            </w:pPr>
            <w:r w:rsidRPr="0044090D">
              <w:rPr>
                <w:rFonts w:ascii="Times New Roman" w:hAnsi="Times New Roman" w:cs="Times New Roman"/>
              </w:rPr>
              <w:t>0.38</w:t>
            </w:r>
          </w:p>
        </w:tc>
      </w:tr>
      <w:tr w:rsidR="00041B3A" w:rsidRPr="0044090D" w14:paraId="15C69DB0" w14:textId="77777777" w:rsidTr="00041B3A">
        <w:trPr>
          <w:trHeight w:val="300"/>
        </w:trPr>
        <w:tc>
          <w:tcPr>
            <w:tcW w:w="1435" w:type="dxa"/>
            <w:noWrap/>
            <w:hideMark/>
          </w:tcPr>
          <w:p w14:paraId="31A23D5B" w14:textId="77777777" w:rsidR="00041B3A" w:rsidRPr="0044090D" w:rsidRDefault="00041B3A" w:rsidP="00041B3A">
            <w:pPr>
              <w:rPr>
                <w:rFonts w:ascii="Times New Roman" w:hAnsi="Times New Roman" w:cs="Times New Roman"/>
              </w:rPr>
            </w:pPr>
            <w:r w:rsidRPr="0044090D">
              <w:rPr>
                <w:rFonts w:ascii="Times New Roman" w:hAnsi="Times New Roman" w:cs="Times New Roman"/>
              </w:rPr>
              <w:t>10300902</w:t>
            </w:r>
          </w:p>
        </w:tc>
        <w:tc>
          <w:tcPr>
            <w:tcW w:w="6570" w:type="dxa"/>
            <w:noWrap/>
            <w:hideMark/>
          </w:tcPr>
          <w:p w14:paraId="3818933E" w14:textId="77777777" w:rsidR="00041B3A" w:rsidRPr="0044090D" w:rsidRDefault="00041B3A">
            <w:pPr>
              <w:rPr>
                <w:rFonts w:ascii="Times New Roman" w:hAnsi="Times New Roman" w:cs="Times New Roman"/>
              </w:rPr>
            </w:pPr>
            <w:r w:rsidRPr="0044090D">
              <w:rPr>
                <w:rFonts w:ascii="Times New Roman" w:hAnsi="Times New Roman" w:cs="Times New Roman"/>
              </w:rPr>
              <w:t xml:space="preserve"> External Combustion Boilers;Commercial/Institutional;Wood/Bark Waste;Wood/Bark-fired Boiler                                                               </w:t>
            </w:r>
          </w:p>
        </w:tc>
        <w:tc>
          <w:tcPr>
            <w:tcW w:w="1980" w:type="dxa"/>
            <w:noWrap/>
            <w:hideMark/>
          </w:tcPr>
          <w:p w14:paraId="21D57A6E" w14:textId="77777777" w:rsidR="00041B3A" w:rsidRPr="0044090D" w:rsidRDefault="00041B3A" w:rsidP="00041B3A">
            <w:pPr>
              <w:rPr>
                <w:rFonts w:ascii="Times New Roman" w:hAnsi="Times New Roman" w:cs="Times New Roman"/>
              </w:rPr>
            </w:pPr>
            <w:r w:rsidRPr="0044090D">
              <w:rPr>
                <w:rFonts w:ascii="Times New Roman" w:hAnsi="Times New Roman" w:cs="Times New Roman"/>
              </w:rPr>
              <w:t>0.34</w:t>
            </w:r>
          </w:p>
        </w:tc>
      </w:tr>
      <w:tr w:rsidR="00041B3A" w:rsidRPr="0044090D" w14:paraId="6E5AF4FC" w14:textId="77777777" w:rsidTr="00041B3A">
        <w:trPr>
          <w:trHeight w:val="300"/>
        </w:trPr>
        <w:tc>
          <w:tcPr>
            <w:tcW w:w="1435" w:type="dxa"/>
            <w:noWrap/>
            <w:hideMark/>
          </w:tcPr>
          <w:p w14:paraId="7F9C269A" w14:textId="77777777" w:rsidR="00041B3A" w:rsidRPr="0044090D" w:rsidRDefault="00041B3A" w:rsidP="00041B3A">
            <w:pPr>
              <w:rPr>
                <w:rFonts w:ascii="Times New Roman" w:hAnsi="Times New Roman" w:cs="Times New Roman"/>
              </w:rPr>
            </w:pPr>
            <w:r w:rsidRPr="0044090D">
              <w:rPr>
                <w:rFonts w:ascii="Times New Roman" w:hAnsi="Times New Roman" w:cs="Times New Roman"/>
              </w:rPr>
              <w:t>10200908</w:t>
            </w:r>
          </w:p>
        </w:tc>
        <w:tc>
          <w:tcPr>
            <w:tcW w:w="6570" w:type="dxa"/>
            <w:noWrap/>
            <w:hideMark/>
          </w:tcPr>
          <w:p w14:paraId="2481CE98" w14:textId="77777777" w:rsidR="00041B3A" w:rsidRPr="0044090D" w:rsidRDefault="00041B3A">
            <w:pPr>
              <w:rPr>
                <w:rFonts w:ascii="Times New Roman" w:hAnsi="Times New Roman" w:cs="Times New Roman"/>
              </w:rPr>
            </w:pPr>
            <w:r w:rsidRPr="0044090D">
              <w:rPr>
                <w:rFonts w:ascii="Times New Roman" w:hAnsi="Times New Roman" w:cs="Times New Roman"/>
              </w:rPr>
              <w:t xml:space="preserve"> External Combustion Boilers;Industrial;Wood/Bark Waste;Wood-fired Boiler - Dry Wood (&lt;20% moisture)                                                                                                   </w:t>
            </w:r>
          </w:p>
        </w:tc>
        <w:tc>
          <w:tcPr>
            <w:tcW w:w="1980" w:type="dxa"/>
            <w:noWrap/>
            <w:hideMark/>
          </w:tcPr>
          <w:p w14:paraId="22DF5F62" w14:textId="77777777" w:rsidR="00041B3A" w:rsidRPr="0044090D" w:rsidRDefault="00041B3A" w:rsidP="00041B3A">
            <w:pPr>
              <w:rPr>
                <w:rFonts w:ascii="Times New Roman" w:hAnsi="Times New Roman" w:cs="Times New Roman"/>
              </w:rPr>
            </w:pPr>
            <w:r w:rsidRPr="0044090D">
              <w:rPr>
                <w:rFonts w:ascii="Times New Roman" w:hAnsi="Times New Roman" w:cs="Times New Roman"/>
              </w:rPr>
              <w:t>0.31</w:t>
            </w:r>
          </w:p>
        </w:tc>
      </w:tr>
      <w:tr w:rsidR="00041B3A" w:rsidRPr="0044090D" w14:paraId="0CEA055A" w14:textId="77777777" w:rsidTr="00041B3A">
        <w:trPr>
          <w:trHeight w:val="300"/>
        </w:trPr>
        <w:tc>
          <w:tcPr>
            <w:tcW w:w="1435" w:type="dxa"/>
            <w:noWrap/>
            <w:hideMark/>
          </w:tcPr>
          <w:p w14:paraId="32756534" w14:textId="77777777" w:rsidR="00041B3A" w:rsidRPr="0044090D" w:rsidRDefault="00041B3A" w:rsidP="00041B3A">
            <w:pPr>
              <w:rPr>
                <w:rFonts w:ascii="Times New Roman" w:hAnsi="Times New Roman" w:cs="Times New Roman"/>
              </w:rPr>
            </w:pPr>
            <w:r w:rsidRPr="0044090D">
              <w:rPr>
                <w:rFonts w:ascii="Times New Roman" w:hAnsi="Times New Roman" w:cs="Times New Roman"/>
              </w:rPr>
              <w:t>10100903</w:t>
            </w:r>
          </w:p>
        </w:tc>
        <w:tc>
          <w:tcPr>
            <w:tcW w:w="6570" w:type="dxa"/>
            <w:noWrap/>
            <w:hideMark/>
          </w:tcPr>
          <w:p w14:paraId="5CB846E4" w14:textId="77777777" w:rsidR="00041B3A" w:rsidRPr="0044090D" w:rsidRDefault="00041B3A">
            <w:pPr>
              <w:rPr>
                <w:rFonts w:ascii="Times New Roman" w:hAnsi="Times New Roman" w:cs="Times New Roman"/>
              </w:rPr>
            </w:pPr>
            <w:r w:rsidRPr="0044090D">
              <w:rPr>
                <w:rFonts w:ascii="Times New Roman" w:hAnsi="Times New Roman" w:cs="Times New Roman"/>
              </w:rPr>
              <w:t xml:space="preserve"> External Combustion Boilers;Electric Generation;Wood/Bark Waste;Wood-fired Boiler - Wet Wood (&gt;=20% moisture)                                             </w:t>
            </w:r>
          </w:p>
        </w:tc>
        <w:tc>
          <w:tcPr>
            <w:tcW w:w="1980" w:type="dxa"/>
            <w:noWrap/>
            <w:hideMark/>
          </w:tcPr>
          <w:p w14:paraId="24849237" w14:textId="77777777" w:rsidR="00041B3A" w:rsidRPr="0044090D" w:rsidRDefault="00041B3A" w:rsidP="00041B3A">
            <w:pPr>
              <w:rPr>
                <w:rFonts w:ascii="Times New Roman" w:hAnsi="Times New Roman" w:cs="Times New Roman"/>
              </w:rPr>
            </w:pPr>
            <w:r w:rsidRPr="0044090D">
              <w:rPr>
                <w:rFonts w:ascii="Times New Roman" w:hAnsi="Times New Roman" w:cs="Times New Roman"/>
              </w:rPr>
              <w:t>0.28</w:t>
            </w:r>
          </w:p>
        </w:tc>
      </w:tr>
      <w:tr w:rsidR="00041B3A" w:rsidRPr="0044090D" w14:paraId="5B95B8EC" w14:textId="77777777" w:rsidTr="00041B3A">
        <w:trPr>
          <w:trHeight w:val="300"/>
        </w:trPr>
        <w:tc>
          <w:tcPr>
            <w:tcW w:w="1435" w:type="dxa"/>
            <w:noWrap/>
            <w:hideMark/>
          </w:tcPr>
          <w:p w14:paraId="08DBF81C" w14:textId="77777777" w:rsidR="00041B3A" w:rsidRPr="0044090D" w:rsidRDefault="00041B3A" w:rsidP="00041B3A">
            <w:pPr>
              <w:rPr>
                <w:rFonts w:ascii="Times New Roman" w:hAnsi="Times New Roman" w:cs="Times New Roman"/>
              </w:rPr>
            </w:pPr>
            <w:r w:rsidRPr="0044090D">
              <w:rPr>
                <w:rFonts w:ascii="Times New Roman" w:hAnsi="Times New Roman" w:cs="Times New Roman"/>
              </w:rPr>
              <w:t>10300903</w:t>
            </w:r>
          </w:p>
        </w:tc>
        <w:tc>
          <w:tcPr>
            <w:tcW w:w="6570" w:type="dxa"/>
            <w:noWrap/>
            <w:hideMark/>
          </w:tcPr>
          <w:p w14:paraId="79C9F64D" w14:textId="77777777" w:rsidR="00041B3A" w:rsidRPr="0044090D" w:rsidRDefault="00041B3A">
            <w:pPr>
              <w:rPr>
                <w:rFonts w:ascii="Times New Roman" w:hAnsi="Times New Roman" w:cs="Times New Roman"/>
              </w:rPr>
            </w:pPr>
            <w:r w:rsidRPr="0044090D">
              <w:rPr>
                <w:rFonts w:ascii="Times New Roman" w:hAnsi="Times New Roman" w:cs="Times New Roman"/>
              </w:rPr>
              <w:t xml:space="preserve"> External Combustion Boilers;Commercial/Institutional;Wood/Bark Waste;Wood-fired Boiler - Wet Wood (&gt;=20% moisture)                                                                                    </w:t>
            </w:r>
          </w:p>
        </w:tc>
        <w:tc>
          <w:tcPr>
            <w:tcW w:w="1980" w:type="dxa"/>
            <w:noWrap/>
            <w:hideMark/>
          </w:tcPr>
          <w:p w14:paraId="53FAE7A6" w14:textId="77777777" w:rsidR="00041B3A" w:rsidRPr="0044090D" w:rsidRDefault="00041B3A" w:rsidP="00041B3A">
            <w:pPr>
              <w:rPr>
                <w:rFonts w:ascii="Times New Roman" w:hAnsi="Times New Roman" w:cs="Times New Roman"/>
              </w:rPr>
            </w:pPr>
            <w:r w:rsidRPr="0044090D">
              <w:rPr>
                <w:rFonts w:ascii="Times New Roman" w:hAnsi="Times New Roman" w:cs="Times New Roman"/>
              </w:rPr>
              <w:t>0.28</w:t>
            </w:r>
          </w:p>
        </w:tc>
      </w:tr>
      <w:tr w:rsidR="00041B3A" w:rsidRPr="0044090D" w14:paraId="1FF01E52" w14:textId="77777777" w:rsidTr="00041B3A">
        <w:trPr>
          <w:trHeight w:val="300"/>
        </w:trPr>
        <w:tc>
          <w:tcPr>
            <w:tcW w:w="1435" w:type="dxa"/>
            <w:noWrap/>
            <w:hideMark/>
          </w:tcPr>
          <w:p w14:paraId="19E42BF9" w14:textId="77777777" w:rsidR="00041B3A" w:rsidRPr="0044090D" w:rsidRDefault="00041B3A" w:rsidP="00041B3A">
            <w:pPr>
              <w:rPr>
                <w:rFonts w:ascii="Times New Roman" w:hAnsi="Times New Roman" w:cs="Times New Roman"/>
              </w:rPr>
            </w:pPr>
            <w:r w:rsidRPr="0044090D">
              <w:rPr>
                <w:rFonts w:ascii="Times New Roman" w:hAnsi="Times New Roman" w:cs="Times New Roman"/>
              </w:rPr>
              <w:t>10200907</w:t>
            </w:r>
          </w:p>
        </w:tc>
        <w:tc>
          <w:tcPr>
            <w:tcW w:w="6570" w:type="dxa"/>
            <w:noWrap/>
            <w:hideMark/>
          </w:tcPr>
          <w:p w14:paraId="6177BB0F" w14:textId="77777777" w:rsidR="00041B3A" w:rsidRPr="0044090D" w:rsidRDefault="00041B3A">
            <w:pPr>
              <w:rPr>
                <w:rFonts w:ascii="Times New Roman" w:hAnsi="Times New Roman" w:cs="Times New Roman"/>
              </w:rPr>
            </w:pPr>
            <w:r w:rsidRPr="0044090D">
              <w:rPr>
                <w:rFonts w:ascii="Times New Roman" w:hAnsi="Times New Roman" w:cs="Times New Roman"/>
              </w:rPr>
              <w:t xml:space="preserve"> External Combustion Boilers;Industrial;Wood/Bark Waste;Wood Cogeneration                                                                                  </w:t>
            </w:r>
          </w:p>
        </w:tc>
        <w:tc>
          <w:tcPr>
            <w:tcW w:w="1980" w:type="dxa"/>
            <w:noWrap/>
            <w:hideMark/>
          </w:tcPr>
          <w:p w14:paraId="495012DA" w14:textId="77777777" w:rsidR="00041B3A" w:rsidRPr="0044090D" w:rsidRDefault="00041B3A" w:rsidP="00041B3A">
            <w:pPr>
              <w:rPr>
                <w:rFonts w:ascii="Times New Roman" w:hAnsi="Times New Roman" w:cs="Times New Roman"/>
              </w:rPr>
            </w:pPr>
            <w:r w:rsidRPr="0044090D">
              <w:rPr>
                <w:rFonts w:ascii="Times New Roman" w:hAnsi="Times New Roman" w:cs="Times New Roman"/>
              </w:rPr>
              <w:t>0.26</w:t>
            </w:r>
          </w:p>
        </w:tc>
      </w:tr>
      <w:tr w:rsidR="00041B3A" w:rsidRPr="0044090D" w14:paraId="4F28D352" w14:textId="77777777" w:rsidTr="00041B3A">
        <w:trPr>
          <w:trHeight w:val="300"/>
        </w:trPr>
        <w:tc>
          <w:tcPr>
            <w:tcW w:w="1435" w:type="dxa"/>
            <w:noWrap/>
            <w:hideMark/>
          </w:tcPr>
          <w:p w14:paraId="59C8038F" w14:textId="77777777" w:rsidR="00041B3A" w:rsidRPr="0044090D" w:rsidRDefault="00041B3A" w:rsidP="00041B3A">
            <w:pPr>
              <w:rPr>
                <w:rFonts w:ascii="Times New Roman" w:hAnsi="Times New Roman" w:cs="Times New Roman"/>
              </w:rPr>
            </w:pPr>
            <w:r w:rsidRPr="0044090D">
              <w:rPr>
                <w:rFonts w:ascii="Times New Roman" w:hAnsi="Times New Roman" w:cs="Times New Roman"/>
              </w:rPr>
              <w:t>30700606</w:t>
            </w:r>
          </w:p>
        </w:tc>
        <w:tc>
          <w:tcPr>
            <w:tcW w:w="6570" w:type="dxa"/>
            <w:noWrap/>
            <w:hideMark/>
          </w:tcPr>
          <w:p w14:paraId="693D61A2" w14:textId="77777777" w:rsidR="00041B3A" w:rsidRPr="0044090D" w:rsidRDefault="00041B3A">
            <w:pPr>
              <w:rPr>
                <w:rFonts w:ascii="Times New Roman" w:hAnsi="Times New Roman" w:cs="Times New Roman"/>
              </w:rPr>
            </w:pPr>
            <w:r w:rsidRPr="0044090D">
              <w:rPr>
                <w:rFonts w:ascii="Times New Roman" w:hAnsi="Times New Roman" w:cs="Times New Roman"/>
              </w:rPr>
              <w:t xml:space="preserve"> Industrial Processes;Pulp and Paper and Wood Products;Particleboard Manufacture;Direct Wood-fired Rotary Dryer, Southern Yellow Pine                                                                  </w:t>
            </w:r>
          </w:p>
        </w:tc>
        <w:tc>
          <w:tcPr>
            <w:tcW w:w="1980" w:type="dxa"/>
            <w:noWrap/>
            <w:hideMark/>
          </w:tcPr>
          <w:p w14:paraId="72D77823" w14:textId="77777777" w:rsidR="00041B3A" w:rsidRPr="0044090D" w:rsidRDefault="00041B3A" w:rsidP="00041B3A">
            <w:pPr>
              <w:rPr>
                <w:rFonts w:ascii="Times New Roman" w:hAnsi="Times New Roman" w:cs="Times New Roman"/>
              </w:rPr>
            </w:pPr>
            <w:r w:rsidRPr="0044090D">
              <w:rPr>
                <w:rFonts w:ascii="Times New Roman" w:hAnsi="Times New Roman" w:cs="Times New Roman"/>
              </w:rPr>
              <w:t>0.24</w:t>
            </w:r>
          </w:p>
        </w:tc>
      </w:tr>
      <w:tr w:rsidR="00041B3A" w:rsidRPr="0044090D" w14:paraId="4F2DFFC9" w14:textId="77777777" w:rsidTr="00041B3A">
        <w:trPr>
          <w:trHeight w:val="300"/>
        </w:trPr>
        <w:tc>
          <w:tcPr>
            <w:tcW w:w="1435" w:type="dxa"/>
            <w:noWrap/>
            <w:hideMark/>
          </w:tcPr>
          <w:p w14:paraId="6C3FCD53" w14:textId="77777777" w:rsidR="00041B3A" w:rsidRPr="0044090D" w:rsidRDefault="00041B3A" w:rsidP="00041B3A">
            <w:pPr>
              <w:rPr>
                <w:rFonts w:ascii="Times New Roman" w:hAnsi="Times New Roman" w:cs="Times New Roman"/>
              </w:rPr>
            </w:pPr>
            <w:r w:rsidRPr="0044090D">
              <w:rPr>
                <w:rFonts w:ascii="Times New Roman" w:hAnsi="Times New Roman" w:cs="Times New Roman"/>
              </w:rPr>
              <w:t>30701001</w:t>
            </w:r>
          </w:p>
        </w:tc>
        <w:tc>
          <w:tcPr>
            <w:tcW w:w="6570" w:type="dxa"/>
            <w:noWrap/>
            <w:hideMark/>
          </w:tcPr>
          <w:p w14:paraId="66B4CF81" w14:textId="77777777" w:rsidR="00041B3A" w:rsidRPr="0044090D" w:rsidRDefault="00041B3A">
            <w:pPr>
              <w:rPr>
                <w:rFonts w:ascii="Times New Roman" w:hAnsi="Times New Roman" w:cs="Times New Roman"/>
              </w:rPr>
            </w:pPr>
            <w:r w:rsidRPr="0044090D">
              <w:rPr>
                <w:rFonts w:ascii="Times New Roman" w:hAnsi="Times New Roman" w:cs="Times New Roman"/>
              </w:rPr>
              <w:t xml:space="preserve"> Industrial Processes;Pulp and Paper and Wood Products;Oriented Strandboard (OSB) Manufacture;Direct Wood-fired Rotary Dryer, Unspecified Pines                                                        </w:t>
            </w:r>
          </w:p>
        </w:tc>
        <w:tc>
          <w:tcPr>
            <w:tcW w:w="1980" w:type="dxa"/>
            <w:noWrap/>
            <w:hideMark/>
          </w:tcPr>
          <w:p w14:paraId="4189667F" w14:textId="77777777" w:rsidR="00041B3A" w:rsidRPr="0044090D" w:rsidRDefault="00041B3A" w:rsidP="00041B3A">
            <w:pPr>
              <w:rPr>
                <w:rFonts w:ascii="Times New Roman" w:hAnsi="Times New Roman" w:cs="Times New Roman"/>
              </w:rPr>
            </w:pPr>
            <w:r w:rsidRPr="0044090D">
              <w:rPr>
                <w:rFonts w:ascii="Times New Roman" w:hAnsi="Times New Roman" w:cs="Times New Roman"/>
              </w:rPr>
              <w:t>0.21</w:t>
            </w:r>
          </w:p>
        </w:tc>
      </w:tr>
      <w:tr w:rsidR="00041B3A" w:rsidRPr="0044090D" w14:paraId="233452A9" w14:textId="77777777" w:rsidTr="00041B3A">
        <w:trPr>
          <w:trHeight w:val="300"/>
        </w:trPr>
        <w:tc>
          <w:tcPr>
            <w:tcW w:w="1435" w:type="dxa"/>
            <w:noWrap/>
            <w:hideMark/>
          </w:tcPr>
          <w:p w14:paraId="32BAA035" w14:textId="77777777" w:rsidR="00041B3A" w:rsidRPr="0044090D" w:rsidRDefault="00041B3A" w:rsidP="00041B3A">
            <w:pPr>
              <w:rPr>
                <w:rFonts w:ascii="Times New Roman" w:hAnsi="Times New Roman" w:cs="Times New Roman"/>
              </w:rPr>
            </w:pPr>
            <w:r w:rsidRPr="0044090D">
              <w:rPr>
                <w:rFonts w:ascii="Times New Roman" w:hAnsi="Times New Roman" w:cs="Times New Roman"/>
              </w:rPr>
              <w:t>39000999</w:t>
            </w:r>
          </w:p>
        </w:tc>
        <w:tc>
          <w:tcPr>
            <w:tcW w:w="6570" w:type="dxa"/>
            <w:noWrap/>
            <w:hideMark/>
          </w:tcPr>
          <w:p w14:paraId="3CA0D118" w14:textId="77777777" w:rsidR="00041B3A" w:rsidRPr="0044090D" w:rsidRDefault="00041B3A">
            <w:pPr>
              <w:rPr>
                <w:rFonts w:ascii="Times New Roman" w:hAnsi="Times New Roman" w:cs="Times New Roman"/>
              </w:rPr>
            </w:pPr>
            <w:r w:rsidRPr="0044090D">
              <w:rPr>
                <w:rFonts w:ascii="Times New Roman" w:hAnsi="Times New Roman" w:cs="Times New Roman"/>
              </w:rPr>
              <w:t xml:space="preserve"> Industrial Processes;In-process Fuel Use;Wood;General: Wood                                                                                                                                           </w:t>
            </w:r>
          </w:p>
        </w:tc>
        <w:tc>
          <w:tcPr>
            <w:tcW w:w="1980" w:type="dxa"/>
            <w:noWrap/>
            <w:hideMark/>
          </w:tcPr>
          <w:p w14:paraId="00825645" w14:textId="77777777" w:rsidR="00041B3A" w:rsidRPr="0044090D" w:rsidRDefault="00041B3A" w:rsidP="00041B3A">
            <w:pPr>
              <w:rPr>
                <w:rFonts w:ascii="Times New Roman" w:hAnsi="Times New Roman" w:cs="Times New Roman"/>
              </w:rPr>
            </w:pPr>
            <w:r w:rsidRPr="0044090D">
              <w:rPr>
                <w:rFonts w:ascii="Times New Roman" w:hAnsi="Times New Roman" w:cs="Times New Roman"/>
              </w:rPr>
              <w:t>0.17</w:t>
            </w:r>
          </w:p>
        </w:tc>
      </w:tr>
      <w:tr w:rsidR="00041B3A" w:rsidRPr="0044090D" w14:paraId="641D8635" w14:textId="77777777" w:rsidTr="00041B3A">
        <w:trPr>
          <w:trHeight w:val="300"/>
        </w:trPr>
        <w:tc>
          <w:tcPr>
            <w:tcW w:w="1435" w:type="dxa"/>
            <w:noWrap/>
            <w:hideMark/>
          </w:tcPr>
          <w:p w14:paraId="2953DCB6" w14:textId="77777777" w:rsidR="00041B3A" w:rsidRPr="0044090D" w:rsidRDefault="00041B3A" w:rsidP="00041B3A">
            <w:pPr>
              <w:rPr>
                <w:rFonts w:ascii="Times New Roman" w:hAnsi="Times New Roman" w:cs="Times New Roman"/>
              </w:rPr>
            </w:pPr>
            <w:r w:rsidRPr="0044090D">
              <w:rPr>
                <w:rFonts w:ascii="Times New Roman" w:hAnsi="Times New Roman" w:cs="Times New Roman"/>
              </w:rPr>
              <w:t>30700661</w:t>
            </w:r>
          </w:p>
        </w:tc>
        <w:tc>
          <w:tcPr>
            <w:tcW w:w="6570" w:type="dxa"/>
            <w:noWrap/>
            <w:hideMark/>
          </w:tcPr>
          <w:p w14:paraId="114703C1" w14:textId="77777777" w:rsidR="00041B3A" w:rsidRPr="0044090D" w:rsidRDefault="00041B3A">
            <w:pPr>
              <w:rPr>
                <w:rFonts w:ascii="Times New Roman" w:hAnsi="Times New Roman" w:cs="Times New Roman"/>
              </w:rPr>
            </w:pPr>
            <w:r w:rsidRPr="0044090D">
              <w:rPr>
                <w:rFonts w:ascii="Times New Roman" w:hAnsi="Times New Roman" w:cs="Times New Roman"/>
              </w:rPr>
              <w:t xml:space="preserve"> Industrial Processes;Pulp and Paper and Wood Products;Particleboard Manufacture;Board Cooler: Urea Formaldehyde Resin                                                                                 </w:t>
            </w:r>
          </w:p>
        </w:tc>
        <w:tc>
          <w:tcPr>
            <w:tcW w:w="1980" w:type="dxa"/>
            <w:noWrap/>
            <w:hideMark/>
          </w:tcPr>
          <w:p w14:paraId="6C67C5D6" w14:textId="77777777" w:rsidR="00041B3A" w:rsidRPr="0044090D" w:rsidRDefault="00041B3A" w:rsidP="00041B3A">
            <w:pPr>
              <w:rPr>
                <w:rFonts w:ascii="Times New Roman" w:hAnsi="Times New Roman" w:cs="Times New Roman"/>
              </w:rPr>
            </w:pPr>
            <w:r w:rsidRPr="0044090D">
              <w:rPr>
                <w:rFonts w:ascii="Times New Roman" w:hAnsi="Times New Roman" w:cs="Times New Roman"/>
              </w:rPr>
              <w:t>0.15</w:t>
            </w:r>
          </w:p>
        </w:tc>
      </w:tr>
      <w:tr w:rsidR="00041B3A" w:rsidRPr="0044090D" w14:paraId="24093A70" w14:textId="77777777" w:rsidTr="00041B3A">
        <w:trPr>
          <w:trHeight w:val="300"/>
        </w:trPr>
        <w:tc>
          <w:tcPr>
            <w:tcW w:w="1435" w:type="dxa"/>
            <w:noWrap/>
            <w:hideMark/>
          </w:tcPr>
          <w:p w14:paraId="5BB29138" w14:textId="77777777" w:rsidR="00041B3A" w:rsidRPr="0044090D" w:rsidRDefault="00041B3A" w:rsidP="00041B3A">
            <w:pPr>
              <w:rPr>
                <w:rFonts w:ascii="Times New Roman" w:hAnsi="Times New Roman" w:cs="Times New Roman"/>
              </w:rPr>
            </w:pPr>
            <w:r w:rsidRPr="0044090D">
              <w:rPr>
                <w:rFonts w:ascii="Times New Roman" w:hAnsi="Times New Roman" w:cs="Times New Roman"/>
              </w:rPr>
              <w:t>10200912</w:t>
            </w:r>
          </w:p>
        </w:tc>
        <w:tc>
          <w:tcPr>
            <w:tcW w:w="6570" w:type="dxa"/>
            <w:noWrap/>
            <w:hideMark/>
          </w:tcPr>
          <w:p w14:paraId="6C79F5BF" w14:textId="77777777" w:rsidR="00041B3A" w:rsidRPr="0044090D" w:rsidRDefault="00041B3A">
            <w:pPr>
              <w:rPr>
                <w:rFonts w:ascii="Times New Roman" w:hAnsi="Times New Roman" w:cs="Times New Roman"/>
              </w:rPr>
            </w:pPr>
            <w:r w:rsidRPr="0044090D">
              <w:rPr>
                <w:rFonts w:ascii="Times New Roman" w:hAnsi="Times New Roman" w:cs="Times New Roman"/>
              </w:rPr>
              <w:t xml:space="preserve"> External Combustion Boilers;Industrial;Wood/Bark Waste;Fluidized bed combustion boiler                                                                    </w:t>
            </w:r>
          </w:p>
        </w:tc>
        <w:tc>
          <w:tcPr>
            <w:tcW w:w="1980" w:type="dxa"/>
            <w:noWrap/>
            <w:hideMark/>
          </w:tcPr>
          <w:p w14:paraId="1DD58983" w14:textId="77777777" w:rsidR="00041B3A" w:rsidRPr="0044090D" w:rsidRDefault="00041B3A" w:rsidP="00041B3A">
            <w:pPr>
              <w:rPr>
                <w:rFonts w:ascii="Times New Roman" w:hAnsi="Times New Roman" w:cs="Times New Roman"/>
              </w:rPr>
            </w:pPr>
            <w:r w:rsidRPr="0044090D">
              <w:rPr>
                <w:rFonts w:ascii="Times New Roman" w:hAnsi="Times New Roman" w:cs="Times New Roman"/>
              </w:rPr>
              <w:t>0.14</w:t>
            </w:r>
          </w:p>
        </w:tc>
      </w:tr>
      <w:tr w:rsidR="00041B3A" w:rsidRPr="0044090D" w14:paraId="474ADCFC" w14:textId="77777777" w:rsidTr="00041B3A">
        <w:trPr>
          <w:trHeight w:val="300"/>
        </w:trPr>
        <w:tc>
          <w:tcPr>
            <w:tcW w:w="1435" w:type="dxa"/>
            <w:noWrap/>
            <w:hideMark/>
          </w:tcPr>
          <w:p w14:paraId="111397FB" w14:textId="77777777" w:rsidR="00041B3A" w:rsidRPr="0044090D" w:rsidRDefault="00041B3A" w:rsidP="00041B3A">
            <w:pPr>
              <w:rPr>
                <w:rFonts w:ascii="Times New Roman" w:hAnsi="Times New Roman" w:cs="Times New Roman"/>
              </w:rPr>
            </w:pPr>
            <w:r w:rsidRPr="0044090D">
              <w:rPr>
                <w:rFonts w:ascii="Times New Roman" w:hAnsi="Times New Roman" w:cs="Times New Roman"/>
              </w:rPr>
              <w:t>10100901</w:t>
            </w:r>
          </w:p>
        </w:tc>
        <w:tc>
          <w:tcPr>
            <w:tcW w:w="6570" w:type="dxa"/>
            <w:noWrap/>
            <w:hideMark/>
          </w:tcPr>
          <w:p w14:paraId="37BA41FD" w14:textId="77777777" w:rsidR="00041B3A" w:rsidRPr="0044090D" w:rsidRDefault="00041B3A">
            <w:pPr>
              <w:rPr>
                <w:rFonts w:ascii="Times New Roman" w:hAnsi="Times New Roman" w:cs="Times New Roman"/>
              </w:rPr>
            </w:pPr>
            <w:r w:rsidRPr="0044090D">
              <w:rPr>
                <w:rFonts w:ascii="Times New Roman" w:hAnsi="Times New Roman" w:cs="Times New Roman"/>
              </w:rPr>
              <w:t xml:space="preserve"> External Combustion Boilers;Electric Generation;Wood/Bark Waste;Bark-fired Boiler                                                                         </w:t>
            </w:r>
          </w:p>
        </w:tc>
        <w:tc>
          <w:tcPr>
            <w:tcW w:w="1980" w:type="dxa"/>
            <w:noWrap/>
            <w:hideMark/>
          </w:tcPr>
          <w:p w14:paraId="7F825D86" w14:textId="77777777" w:rsidR="00041B3A" w:rsidRPr="0044090D" w:rsidRDefault="00041B3A" w:rsidP="00041B3A">
            <w:pPr>
              <w:rPr>
                <w:rFonts w:ascii="Times New Roman" w:hAnsi="Times New Roman" w:cs="Times New Roman"/>
              </w:rPr>
            </w:pPr>
            <w:r w:rsidRPr="0044090D">
              <w:rPr>
                <w:rFonts w:ascii="Times New Roman" w:hAnsi="Times New Roman" w:cs="Times New Roman"/>
              </w:rPr>
              <w:t>0.14</w:t>
            </w:r>
          </w:p>
        </w:tc>
      </w:tr>
      <w:tr w:rsidR="00041B3A" w:rsidRPr="0044090D" w14:paraId="04BB99FC" w14:textId="77777777" w:rsidTr="00041B3A">
        <w:trPr>
          <w:trHeight w:val="300"/>
        </w:trPr>
        <w:tc>
          <w:tcPr>
            <w:tcW w:w="1435" w:type="dxa"/>
            <w:noWrap/>
            <w:hideMark/>
          </w:tcPr>
          <w:p w14:paraId="1E0C7A67" w14:textId="77777777" w:rsidR="00041B3A" w:rsidRPr="0044090D" w:rsidRDefault="00041B3A" w:rsidP="00041B3A">
            <w:pPr>
              <w:rPr>
                <w:rFonts w:ascii="Times New Roman" w:hAnsi="Times New Roman" w:cs="Times New Roman"/>
              </w:rPr>
            </w:pPr>
            <w:r w:rsidRPr="0044090D">
              <w:rPr>
                <w:rFonts w:ascii="Times New Roman" w:hAnsi="Times New Roman" w:cs="Times New Roman"/>
              </w:rPr>
              <w:t>10100912</w:t>
            </w:r>
          </w:p>
        </w:tc>
        <w:tc>
          <w:tcPr>
            <w:tcW w:w="6570" w:type="dxa"/>
            <w:noWrap/>
            <w:hideMark/>
          </w:tcPr>
          <w:p w14:paraId="5FC08680" w14:textId="77777777" w:rsidR="00041B3A" w:rsidRPr="0044090D" w:rsidRDefault="00041B3A">
            <w:pPr>
              <w:rPr>
                <w:rFonts w:ascii="Times New Roman" w:hAnsi="Times New Roman" w:cs="Times New Roman"/>
              </w:rPr>
            </w:pPr>
            <w:r w:rsidRPr="0044090D">
              <w:rPr>
                <w:rFonts w:ascii="Times New Roman" w:hAnsi="Times New Roman" w:cs="Times New Roman"/>
              </w:rPr>
              <w:t xml:space="preserve"> External Combustion Boilers;Electric Generation;Wood/Bark Waste;Fluidized bed combustion boilers                                                          </w:t>
            </w:r>
          </w:p>
        </w:tc>
        <w:tc>
          <w:tcPr>
            <w:tcW w:w="1980" w:type="dxa"/>
            <w:noWrap/>
            <w:hideMark/>
          </w:tcPr>
          <w:p w14:paraId="77F4C878" w14:textId="77777777" w:rsidR="00041B3A" w:rsidRPr="0044090D" w:rsidRDefault="00041B3A" w:rsidP="00041B3A">
            <w:pPr>
              <w:rPr>
                <w:rFonts w:ascii="Times New Roman" w:hAnsi="Times New Roman" w:cs="Times New Roman"/>
              </w:rPr>
            </w:pPr>
            <w:r w:rsidRPr="0044090D">
              <w:rPr>
                <w:rFonts w:ascii="Times New Roman" w:hAnsi="Times New Roman" w:cs="Times New Roman"/>
              </w:rPr>
              <w:t>0.10</w:t>
            </w:r>
          </w:p>
        </w:tc>
      </w:tr>
      <w:tr w:rsidR="00041B3A" w:rsidRPr="0044090D" w14:paraId="179DE6E9" w14:textId="77777777" w:rsidTr="00041B3A">
        <w:trPr>
          <w:trHeight w:val="300"/>
        </w:trPr>
        <w:tc>
          <w:tcPr>
            <w:tcW w:w="1435" w:type="dxa"/>
            <w:noWrap/>
            <w:hideMark/>
          </w:tcPr>
          <w:p w14:paraId="2C0F0BB9" w14:textId="77777777" w:rsidR="00041B3A" w:rsidRPr="0044090D" w:rsidRDefault="00041B3A" w:rsidP="00041B3A">
            <w:pPr>
              <w:rPr>
                <w:rFonts w:ascii="Times New Roman" w:hAnsi="Times New Roman" w:cs="Times New Roman"/>
              </w:rPr>
            </w:pPr>
            <w:r w:rsidRPr="0044090D">
              <w:rPr>
                <w:rFonts w:ascii="Times New Roman" w:hAnsi="Times New Roman" w:cs="Times New Roman"/>
              </w:rPr>
              <w:t>10200904</w:t>
            </w:r>
          </w:p>
        </w:tc>
        <w:tc>
          <w:tcPr>
            <w:tcW w:w="6570" w:type="dxa"/>
            <w:noWrap/>
            <w:hideMark/>
          </w:tcPr>
          <w:p w14:paraId="5841945E" w14:textId="77777777" w:rsidR="00041B3A" w:rsidRPr="0044090D" w:rsidRDefault="00041B3A">
            <w:pPr>
              <w:rPr>
                <w:rFonts w:ascii="Times New Roman" w:hAnsi="Times New Roman" w:cs="Times New Roman"/>
              </w:rPr>
            </w:pPr>
            <w:r w:rsidRPr="0044090D">
              <w:rPr>
                <w:rFonts w:ascii="Times New Roman" w:hAnsi="Times New Roman" w:cs="Times New Roman"/>
              </w:rPr>
              <w:t xml:space="preserve"> External Combustion Boilers;Industrial;Wood/Bark Waste;Bark-fired Boiler (&lt; 50,000 Lb Steam) **                                                                                                       </w:t>
            </w:r>
          </w:p>
        </w:tc>
        <w:tc>
          <w:tcPr>
            <w:tcW w:w="1980" w:type="dxa"/>
            <w:noWrap/>
            <w:hideMark/>
          </w:tcPr>
          <w:p w14:paraId="66E5C405" w14:textId="77777777" w:rsidR="00041B3A" w:rsidRPr="0044090D" w:rsidRDefault="00041B3A" w:rsidP="00041B3A">
            <w:pPr>
              <w:rPr>
                <w:rFonts w:ascii="Times New Roman" w:hAnsi="Times New Roman" w:cs="Times New Roman"/>
              </w:rPr>
            </w:pPr>
            <w:r w:rsidRPr="0044090D">
              <w:rPr>
                <w:rFonts w:ascii="Times New Roman" w:hAnsi="Times New Roman" w:cs="Times New Roman"/>
              </w:rPr>
              <w:t>0.09</w:t>
            </w:r>
          </w:p>
        </w:tc>
      </w:tr>
      <w:tr w:rsidR="00041B3A" w:rsidRPr="0044090D" w14:paraId="68A35034" w14:textId="77777777" w:rsidTr="00041B3A">
        <w:trPr>
          <w:trHeight w:val="300"/>
        </w:trPr>
        <w:tc>
          <w:tcPr>
            <w:tcW w:w="1435" w:type="dxa"/>
            <w:noWrap/>
            <w:hideMark/>
          </w:tcPr>
          <w:p w14:paraId="1FB02C1F" w14:textId="77777777" w:rsidR="00041B3A" w:rsidRPr="0044090D" w:rsidRDefault="00041B3A" w:rsidP="00041B3A">
            <w:pPr>
              <w:rPr>
                <w:rFonts w:ascii="Times New Roman" w:hAnsi="Times New Roman" w:cs="Times New Roman"/>
              </w:rPr>
            </w:pPr>
            <w:r w:rsidRPr="0044090D">
              <w:rPr>
                <w:rFonts w:ascii="Times New Roman" w:hAnsi="Times New Roman" w:cs="Times New Roman"/>
              </w:rPr>
              <w:t>10100911</w:t>
            </w:r>
          </w:p>
        </w:tc>
        <w:tc>
          <w:tcPr>
            <w:tcW w:w="6570" w:type="dxa"/>
            <w:noWrap/>
            <w:hideMark/>
          </w:tcPr>
          <w:p w14:paraId="449972EF" w14:textId="77777777" w:rsidR="00041B3A" w:rsidRPr="0044090D" w:rsidRDefault="00041B3A">
            <w:pPr>
              <w:rPr>
                <w:rFonts w:ascii="Times New Roman" w:hAnsi="Times New Roman" w:cs="Times New Roman"/>
              </w:rPr>
            </w:pPr>
            <w:r w:rsidRPr="0044090D">
              <w:rPr>
                <w:rFonts w:ascii="Times New Roman" w:hAnsi="Times New Roman" w:cs="Times New Roman"/>
              </w:rPr>
              <w:t xml:space="preserve"> External Combustion Boilers;Electric Generation;Wood/Bark Waste;Stoker boilers **                                                                         </w:t>
            </w:r>
          </w:p>
        </w:tc>
        <w:tc>
          <w:tcPr>
            <w:tcW w:w="1980" w:type="dxa"/>
            <w:noWrap/>
            <w:hideMark/>
          </w:tcPr>
          <w:p w14:paraId="4DDB1437" w14:textId="77777777" w:rsidR="00041B3A" w:rsidRPr="0044090D" w:rsidRDefault="00041B3A" w:rsidP="00041B3A">
            <w:pPr>
              <w:rPr>
                <w:rFonts w:ascii="Times New Roman" w:hAnsi="Times New Roman" w:cs="Times New Roman"/>
              </w:rPr>
            </w:pPr>
            <w:r w:rsidRPr="0044090D">
              <w:rPr>
                <w:rFonts w:ascii="Times New Roman" w:hAnsi="Times New Roman" w:cs="Times New Roman"/>
              </w:rPr>
              <w:t>0.08</w:t>
            </w:r>
          </w:p>
        </w:tc>
      </w:tr>
      <w:tr w:rsidR="00041B3A" w:rsidRPr="0044090D" w14:paraId="57815D06" w14:textId="77777777" w:rsidTr="00041B3A">
        <w:trPr>
          <w:trHeight w:val="300"/>
        </w:trPr>
        <w:tc>
          <w:tcPr>
            <w:tcW w:w="1435" w:type="dxa"/>
            <w:noWrap/>
            <w:hideMark/>
          </w:tcPr>
          <w:p w14:paraId="5C48CD01" w14:textId="77777777" w:rsidR="00041B3A" w:rsidRPr="0044090D" w:rsidRDefault="00041B3A" w:rsidP="00041B3A">
            <w:pPr>
              <w:rPr>
                <w:rFonts w:ascii="Times New Roman" w:hAnsi="Times New Roman" w:cs="Times New Roman"/>
              </w:rPr>
            </w:pPr>
            <w:r w:rsidRPr="0044090D">
              <w:rPr>
                <w:rFonts w:ascii="Times New Roman" w:hAnsi="Times New Roman" w:cs="Times New Roman"/>
              </w:rPr>
              <w:t>39000989</w:t>
            </w:r>
          </w:p>
        </w:tc>
        <w:tc>
          <w:tcPr>
            <w:tcW w:w="6570" w:type="dxa"/>
            <w:noWrap/>
            <w:hideMark/>
          </w:tcPr>
          <w:p w14:paraId="6FED91B4" w14:textId="77777777" w:rsidR="00041B3A" w:rsidRPr="0044090D" w:rsidRDefault="00041B3A">
            <w:pPr>
              <w:rPr>
                <w:rFonts w:ascii="Times New Roman" w:hAnsi="Times New Roman" w:cs="Times New Roman"/>
              </w:rPr>
            </w:pPr>
            <w:r w:rsidRPr="0044090D">
              <w:rPr>
                <w:rFonts w:ascii="Times New Roman" w:hAnsi="Times New Roman" w:cs="Times New Roman"/>
              </w:rPr>
              <w:t xml:space="preserve"> Industrial Processes;In-process Fuel Use;Wood;General                                                                                                                                                 </w:t>
            </w:r>
          </w:p>
        </w:tc>
        <w:tc>
          <w:tcPr>
            <w:tcW w:w="1980" w:type="dxa"/>
            <w:noWrap/>
            <w:hideMark/>
          </w:tcPr>
          <w:p w14:paraId="07FB8747" w14:textId="77777777" w:rsidR="00041B3A" w:rsidRPr="0044090D" w:rsidRDefault="00041B3A" w:rsidP="00041B3A">
            <w:pPr>
              <w:rPr>
                <w:rFonts w:ascii="Times New Roman" w:hAnsi="Times New Roman" w:cs="Times New Roman"/>
              </w:rPr>
            </w:pPr>
            <w:r w:rsidRPr="0044090D">
              <w:rPr>
                <w:rFonts w:ascii="Times New Roman" w:hAnsi="Times New Roman" w:cs="Times New Roman"/>
              </w:rPr>
              <w:t>0.07</w:t>
            </w:r>
          </w:p>
        </w:tc>
      </w:tr>
      <w:tr w:rsidR="00041B3A" w:rsidRPr="0044090D" w14:paraId="32A46834" w14:textId="77777777" w:rsidTr="00041B3A">
        <w:trPr>
          <w:trHeight w:val="300"/>
        </w:trPr>
        <w:tc>
          <w:tcPr>
            <w:tcW w:w="1435" w:type="dxa"/>
            <w:noWrap/>
            <w:hideMark/>
          </w:tcPr>
          <w:p w14:paraId="18DA8BCB" w14:textId="77777777" w:rsidR="00041B3A" w:rsidRPr="0044090D" w:rsidRDefault="00041B3A" w:rsidP="00041B3A">
            <w:pPr>
              <w:rPr>
                <w:rFonts w:ascii="Times New Roman" w:hAnsi="Times New Roman" w:cs="Times New Roman"/>
              </w:rPr>
            </w:pPr>
            <w:r w:rsidRPr="0044090D">
              <w:rPr>
                <w:rFonts w:ascii="Times New Roman" w:hAnsi="Times New Roman" w:cs="Times New Roman"/>
              </w:rPr>
              <w:t>10200910</w:t>
            </w:r>
          </w:p>
        </w:tc>
        <w:tc>
          <w:tcPr>
            <w:tcW w:w="6570" w:type="dxa"/>
            <w:noWrap/>
            <w:hideMark/>
          </w:tcPr>
          <w:p w14:paraId="1331B1B5" w14:textId="77777777" w:rsidR="00041B3A" w:rsidRPr="0044090D" w:rsidRDefault="00041B3A">
            <w:pPr>
              <w:rPr>
                <w:rFonts w:ascii="Times New Roman" w:hAnsi="Times New Roman" w:cs="Times New Roman"/>
              </w:rPr>
            </w:pPr>
            <w:r w:rsidRPr="0044090D">
              <w:rPr>
                <w:rFonts w:ascii="Times New Roman" w:hAnsi="Times New Roman" w:cs="Times New Roman"/>
              </w:rPr>
              <w:t xml:space="preserve"> External Combustion Boilers;Industrial;Wood/Bark Waste;Fuel cell/Dutch oven boilers **                                                                                                                </w:t>
            </w:r>
          </w:p>
        </w:tc>
        <w:tc>
          <w:tcPr>
            <w:tcW w:w="1980" w:type="dxa"/>
            <w:noWrap/>
            <w:hideMark/>
          </w:tcPr>
          <w:p w14:paraId="747B20C0" w14:textId="77777777" w:rsidR="00041B3A" w:rsidRPr="0044090D" w:rsidRDefault="00041B3A" w:rsidP="00041B3A">
            <w:pPr>
              <w:rPr>
                <w:rFonts w:ascii="Times New Roman" w:hAnsi="Times New Roman" w:cs="Times New Roman"/>
              </w:rPr>
            </w:pPr>
            <w:r w:rsidRPr="0044090D">
              <w:rPr>
                <w:rFonts w:ascii="Times New Roman" w:hAnsi="Times New Roman" w:cs="Times New Roman"/>
              </w:rPr>
              <w:t>0.06</w:t>
            </w:r>
          </w:p>
        </w:tc>
      </w:tr>
      <w:tr w:rsidR="00041B3A" w:rsidRPr="0044090D" w14:paraId="0036442E" w14:textId="77777777" w:rsidTr="00041B3A">
        <w:trPr>
          <w:trHeight w:val="300"/>
        </w:trPr>
        <w:tc>
          <w:tcPr>
            <w:tcW w:w="1435" w:type="dxa"/>
            <w:noWrap/>
            <w:hideMark/>
          </w:tcPr>
          <w:p w14:paraId="683E4F81" w14:textId="77777777" w:rsidR="00041B3A" w:rsidRPr="0044090D" w:rsidRDefault="00041B3A" w:rsidP="00041B3A">
            <w:pPr>
              <w:rPr>
                <w:rFonts w:ascii="Times New Roman" w:hAnsi="Times New Roman" w:cs="Times New Roman"/>
              </w:rPr>
            </w:pPr>
            <w:r w:rsidRPr="0044090D">
              <w:rPr>
                <w:rFonts w:ascii="Times New Roman" w:hAnsi="Times New Roman" w:cs="Times New Roman"/>
              </w:rPr>
              <w:t>50300106</w:t>
            </w:r>
          </w:p>
        </w:tc>
        <w:tc>
          <w:tcPr>
            <w:tcW w:w="6570" w:type="dxa"/>
            <w:noWrap/>
            <w:hideMark/>
          </w:tcPr>
          <w:p w14:paraId="397D060B" w14:textId="77777777" w:rsidR="00041B3A" w:rsidRPr="0044090D" w:rsidRDefault="00041B3A">
            <w:pPr>
              <w:rPr>
                <w:rFonts w:ascii="Times New Roman" w:hAnsi="Times New Roman" w:cs="Times New Roman"/>
              </w:rPr>
            </w:pPr>
            <w:r w:rsidRPr="0044090D">
              <w:rPr>
                <w:rFonts w:ascii="Times New Roman" w:hAnsi="Times New Roman" w:cs="Times New Roman"/>
              </w:rPr>
              <w:t xml:space="preserve"> Waste Disposal;Solid Waste Disposal - Industrial;Incineration;Trench Burner: Wood                                                                                                                     </w:t>
            </w:r>
          </w:p>
        </w:tc>
        <w:tc>
          <w:tcPr>
            <w:tcW w:w="1980" w:type="dxa"/>
            <w:noWrap/>
            <w:hideMark/>
          </w:tcPr>
          <w:p w14:paraId="0C5DA958" w14:textId="77777777" w:rsidR="00041B3A" w:rsidRPr="0044090D" w:rsidRDefault="00041B3A" w:rsidP="00041B3A">
            <w:pPr>
              <w:rPr>
                <w:rFonts w:ascii="Times New Roman" w:hAnsi="Times New Roman" w:cs="Times New Roman"/>
              </w:rPr>
            </w:pPr>
            <w:r w:rsidRPr="0044090D">
              <w:rPr>
                <w:rFonts w:ascii="Times New Roman" w:hAnsi="Times New Roman" w:cs="Times New Roman"/>
              </w:rPr>
              <w:t>0.06</w:t>
            </w:r>
          </w:p>
        </w:tc>
      </w:tr>
      <w:tr w:rsidR="00041B3A" w:rsidRPr="0044090D" w14:paraId="236344E8" w14:textId="77777777" w:rsidTr="00041B3A">
        <w:trPr>
          <w:trHeight w:val="300"/>
        </w:trPr>
        <w:tc>
          <w:tcPr>
            <w:tcW w:w="1435" w:type="dxa"/>
            <w:noWrap/>
            <w:hideMark/>
          </w:tcPr>
          <w:p w14:paraId="3CE23675" w14:textId="77777777" w:rsidR="00041B3A" w:rsidRPr="0044090D" w:rsidRDefault="00041B3A" w:rsidP="00041B3A">
            <w:pPr>
              <w:rPr>
                <w:rFonts w:ascii="Times New Roman" w:hAnsi="Times New Roman" w:cs="Times New Roman"/>
              </w:rPr>
            </w:pPr>
            <w:r w:rsidRPr="0044090D">
              <w:rPr>
                <w:rFonts w:ascii="Times New Roman" w:hAnsi="Times New Roman" w:cs="Times New Roman"/>
              </w:rPr>
              <w:t>30700610</w:t>
            </w:r>
          </w:p>
        </w:tc>
        <w:tc>
          <w:tcPr>
            <w:tcW w:w="6570" w:type="dxa"/>
            <w:noWrap/>
            <w:hideMark/>
          </w:tcPr>
          <w:p w14:paraId="4D50049D" w14:textId="77777777" w:rsidR="00041B3A" w:rsidRPr="0044090D" w:rsidRDefault="00041B3A">
            <w:pPr>
              <w:rPr>
                <w:rFonts w:ascii="Times New Roman" w:hAnsi="Times New Roman" w:cs="Times New Roman"/>
              </w:rPr>
            </w:pPr>
            <w:r w:rsidRPr="0044090D">
              <w:rPr>
                <w:rFonts w:ascii="Times New Roman" w:hAnsi="Times New Roman" w:cs="Times New Roman"/>
              </w:rPr>
              <w:t xml:space="preserve"> Industrial Processes;Pulp and Paper and Wood Products;Particleboard Manufacture;Direct Wood-fired Rotary Dryer, Hardwoods                                                                             </w:t>
            </w:r>
          </w:p>
        </w:tc>
        <w:tc>
          <w:tcPr>
            <w:tcW w:w="1980" w:type="dxa"/>
            <w:noWrap/>
            <w:hideMark/>
          </w:tcPr>
          <w:p w14:paraId="11CDE8A9" w14:textId="77777777" w:rsidR="00041B3A" w:rsidRPr="0044090D" w:rsidRDefault="00041B3A" w:rsidP="00041B3A">
            <w:pPr>
              <w:rPr>
                <w:rFonts w:ascii="Times New Roman" w:hAnsi="Times New Roman" w:cs="Times New Roman"/>
              </w:rPr>
            </w:pPr>
            <w:r w:rsidRPr="0044090D">
              <w:rPr>
                <w:rFonts w:ascii="Times New Roman" w:hAnsi="Times New Roman" w:cs="Times New Roman"/>
              </w:rPr>
              <w:t>0.05</w:t>
            </w:r>
          </w:p>
        </w:tc>
      </w:tr>
      <w:tr w:rsidR="00041B3A" w:rsidRPr="0044090D" w14:paraId="3AF387AE" w14:textId="77777777" w:rsidTr="00041B3A">
        <w:trPr>
          <w:trHeight w:val="300"/>
        </w:trPr>
        <w:tc>
          <w:tcPr>
            <w:tcW w:w="1435" w:type="dxa"/>
            <w:noWrap/>
            <w:hideMark/>
          </w:tcPr>
          <w:p w14:paraId="325743E3" w14:textId="77777777" w:rsidR="00041B3A" w:rsidRPr="0044090D" w:rsidRDefault="00041B3A" w:rsidP="00041B3A">
            <w:pPr>
              <w:rPr>
                <w:rFonts w:ascii="Times New Roman" w:hAnsi="Times New Roman" w:cs="Times New Roman"/>
              </w:rPr>
            </w:pPr>
            <w:r w:rsidRPr="0044090D">
              <w:rPr>
                <w:rFonts w:ascii="Times New Roman" w:hAnsi="Times New Roman" w:cs="Times New Roman"/>
              </w:rPr>
              <w:t>30701010</w:t>
            </w:r>
          </w:p>
        </w:tc>
        <w:tc>
          <w:tcPr>
            <w:tcW w:w="6570" w:type="dxa"/>
            <w:noWrap/>
            <w:hideMark/>
          </w:tcPr>
          <w:p w14:paraId="58D41981" w14:textId="77777777" w:rsidR="00041B3A" w:rsidRPr="0044090D" w:rsidRDefault="00041B3A">
            <w:pPr>
              <w:rPr>
                <w:rFonts w:ascii="Times New Roman" w:hAnsi="Times New Roman" w:cs="Times New Roman"/>
              </w:rPr>
            </w:pPr>
            <w:r w:rsidRPr="0044090D">
              <w:rPr>
                <w:rFonts w:ascii="Times New Roman" w:hAnsi="Times New Roman" w:cs="Times New Roman"/>
              </w:rPr>
              <w:t xml:space="preserve"> Industrial Processes;Pulp and Paper and Wood Products;Oriented Strandboard (OSB) Manufacture;Rotary Strand Dryer: Direct Wood-fired: Hardwood                                                         </w:t>
            </w:r>
          </w:p>
        </w:tc>
        <w:tc>
          <w:tcPr>
            <w:tcW w:w="1980" w:type="dxa"/>
            <w:noWrap/>
            <w:hideMark/>
          </w:tcPr>
          <w:p w14:paraId="5BE352FC" w14:textId="77777777" w:rsidR="00041B3A" w:rsidRPr="0044090D" w:rsidRDefault="00041B3A" w:rsidP="00041B3A">
            <w:pPr>
              <w:rPr>
                <w:rFonts w:ascii="Times New Roman" w:hAnsi="Times New Roman" w:cs="Times New Roman"/>
              </w:rPr>
            </w:pPr>
            <w:r w:rsidRPr="0044090D">
              <w:rPr>
                <w:rFonts w:ascii="Times New Roman" w:hAnsi="Times New Roman" w:cs="Times New Roman"/>
              </w:rPr>
              <w:t>0.04</w:t>
            </w:r>
          </w:p>
        </w:tc>
      </w:tr>
      <w:tr w:rsidR="00041B3A" w:rsidRPr="0044090D" w14:paraId="3E4F238F" w14:textId="77777777" w:rsidTr="00041B3A">
        <w:trPr>
          <w:trHeight w:val="300"/>
        </w:trPr>
        <w:tc>
          <w:tcPr>
            <w:tcW w:w="1435" w:type="dxa"/>
            <w:noWrap/>
            <w:hideMark/>
          </w:tcPr>
          <w:p w14:paraId="2BA8FAE6" w14:textId="77777777" w:rsidR="00041B3A" w:rsidRPr="0044090D" w:rsidRDefault="00041B3A" w:rsidP="00041B3A">
            <w:pPr>
              <w:rPr>
                <w:rFonts w:ascii="Times New Roman" w:hAnsi="Times New Roman" w:cs="Times New Roman"/>
              </w:rPr>
            </w:pPr>
            <w:r w:rsidRPr="0044090D">
              <w:rPr>
                <w:rFonts w:ascii="Times New Roman" w:hAnsi="Times New Roman" w:cs="Times New Roman"/>
              </w:rPr>
              <w:t>30700602</w:t>
            </w:r>
          </w:p>
        </w:tc>
        <w:tc>
          <w:tcPr>
            <w:tcW w:w="6570" w:type="dxa"/>
            <w:noWrap/>
            <w:hideMark/>
          </w:tcPr>
          <w:p w14:paraId="0CAE177C" w14:textId="77777777" w:rsidR="00041B3A" w:rsidRPr="0044090D" w:rsidRDefault="00041B3A">
            <w:pPr>
              <w:rPr>
                <w:rFonts w:ascii="Times New Roman" w:hAnsi="Times New Roman" w:cs="Times New Roman"/>
              </w:rPr>
            </w:pPr>
            <w:r w:rsidRPr="0044090D">
              <w:rPr>
                <w:rFonts w:ascii="Times New Roman" w:hAnsi="Times New Roman" w:cs="Times New Roman"/>
              </w:rPr>
              <w:t xml:space="preserve"> Industrial Processes;Pulp and Paper and Wood Products;Particleboard Manufacture;Direct Wood-fired Rotary Dryer, Unspecified Pines, &lt;730F Inlet Air                                                    </w:t>
            </w:r>
          </w:p>
        </w:tc>
        <w:tc>
          <w:tcPr>
            <w:tcW w:w="1980" w:type="dxa"/>
            <w:noWrap/>
            <w:hideMark/>
          </w:tcPr>
          <w:p w14:paraId="0DC79FEE" w14:textId="77777777" w:rsidR="00041B3A" w:rsidRPr="0044090D" w:rsidRDefault="00041B3A" w:rsidP="00041B3A">
            <w:pPr>
              <w:rPr>
                <w:rFonts w:ascii="Times New Roman" w:hAnsi="Times New Roman" w:cs="Times New Roman"/>
              </w:rPr>
            </w:pPr>
            <w:r w:rsidRPr="0044090D">
              <w:rPr>
                <w:rFonts w:ascii="Times New Roman" w:hAnsi="Times New Roman" w:cs="Times New Roman"/>
              </w:rPr>
              <w:t>0.03</w:t>
            </w:r>
          </w:p>
        </w:tc>
      </w:tr>
      <w:tr w:rsidR="00041B3A" w:rsidRPr="0044090D" w14:paraId="532C348D" w14:textId="77777777" w:rsidTr="00041B3A">
        <w:trPr>
          <w:trHeight w:val="300"/>
        </w:trPr>
        <w:tc>
          <w:tcPr>
            <w:tcW w:w="1435" w:type="dxa"/>
            <w:noWrap/>
            <w:hideMark/>
          </w:tcPr>
          <w:p w14:paraId="7D140454" w14:textId="77777777" w:rsidR="00041B3A" w:rsidRPr="0044090D" w:rsidRDefault="00041B3A" w:rsidP="00041B3A">
            <w:pPr>
              <w:rPr>
                <w:rFonts w:ascii="Times New Roman" w:hAnsi="Times New Roman" w:cs="Times New Roman"/>
              </w:rPr>
            </w:pPr>
            <w:r w:rsidRPr="0044090D">
              <w:rPr>
                <w:rFonts w:ascii="Times New Roman" w:hAnsi="Times New Roman" w:cs="Times New Roman"/>
              </w:rPr>
              <w:t>30700625</w:t>
            </w:r>
          </w:p>
        </w:tc>
        <w:tc>
          <w:tcPr>
            <w:tcW w:w="6570" w:type="dxa"/>
            <w:noWrap/>
            <w:hideMark/>
          </w:tcPr>
          <w:p w14:paraId="03F7137D" w14:textId="77777777" w:rsidR="00041B3A" w:rsidRPr="0044090D" w:rsidRDefault="00041B3A">
            <w:pPr>
              <w:rPr>
                <w:rFonts w:ascii="Times New Roman" w:hAnsi="Times New Roman" w:cs="Times New Roman"/>
              </w:rPr>
            </w:pPr>
            <w:r w:rsidRPr="0044090D">
              <w:rPr>
                <w:rFonts w:ascii="Times New Roman" w:hAnsi="Times New Roman" w:cs="Times New Roman"/>
              </w:rPr>
              <w:t xml:space="preserve"> Industrial Processes;Pulp and Paper and Wood Products;Particleboard Manufacture;Direct Wood-fired Rotary Dryer, Softwood, green (:50%inlet moisture)                                                  </w:t>
            </w:r>
          </w:p>
        </w:tc>
        <w:tc>
          <w:tcPr>
            <w:tcW w:w="1980" w:type="dxa"/>
            <w:noWrap/>
            <w:hideMark/>
          </w:tcPr>
          <w:p w14:paraId="38B35763" w14:textId="77777777" w:rsidR="00041B3A" w:rsidRPr="0044090D" w:rsidRDefault="00041B3A" w:rsidP="00041B3A">
            <w:pPr>
              <w:rPr>
                <w:rFonts w:ascii="Times New Roman" w:hAnsi="Times New Roman" w:cs="Times New Roman"/>
              </w:rPr>
            </w:pPr>
            <w:r w:rsidRPr="0044090D">
              <w:rPr>
                <w:rFonts w:ascii="Times New Roman" w:hAnsi="Times New Roman" w:cs="Times New Roman"/>
              </w:rPr>
              <w:t>0.03</w:t>
            </w:r>
          </w:p>
        </w:tc>
      </w:tr>
      <w:tr w:rsidR="00041B3A" w:rsidRPr="0044090D" w14:paraId="39BC6649" w14:textId="77777777" w:rsidTr="00041B3A">
        <w:trPr>
          <w:trHeight w:val="300"/>
        </w:trPr>
        <w:tc>
          <w:tcPr>
            <w:tcW w:w="1435" w:type="dxa"/>
            <w:noWrap/>
            <w:hideMark/>
          </w:tcPr>
          <w:p w14:paraId="61E8D8EA" w14:textId="77777777" w:rsidR="00041B3A" w:rsidRPr="0044090D" w:rsidRDefault="00041B3A" w:rsidP="00041B3A">
            <w:pPr>
              <w:rPr>
                <w:rFonts w:ascii="Times New Roman" w:hAnsi="Times New Roman" w:cs="Times New Roman"/>
              </w:rPr>
            </w:pPr>
            <w:r w:rsidRPr="0044090D">
              <w:rPr>
                <w:rFonts w:ascii="Times New Roman" w:hAnsi="Times New Roman" w:cs="Times New Roman"/>
              </w:rPr>
              <w:t>10100908</w:t>
            </w:r>
          </w:p>
        </w:tc>
        <w:tc>
          <w:tcPr>
            <w:tcW w:w="6570" w:type="dxa"/>
            <w:noWrap/>
            <w:hideMark/>
          </w:tcPr>
          <w:p w14:paraId="3CD68517" w14:textId="77777777" w:rsidR="00041B3A" w:rsidRPr="0044090D" w:rsidRDefault="00041B3A">
            <w:pPr>
              <w:rPr>
                <w:rFonts w:ascii="Times New Roman" w:hAnsi="Times New Roman" w:cs="Times New Roman"/>
              </w:rPr>
            </w:pPr>
            <w:r w:rsidRPr="0044090D">
              <w:rPr>
                <w:rFonts w:ascii="Times New Roman" w:hAnsi="Times New Roman" w:cs="Times New Roman"/>
              </w:rPr>
              <w:t xml:space="preserve"> External Combustion Boilers;Electric Generation;Wood/Bark Waste;Wood-fired Boiler - Dry Wood (&lt;20% moisture)                                              </w:t>
            </w:r>
          </w:p>
        </w:tc>
        <w:tc>
          <w:tcPr>
            <w:tcW w:w="1980" w:type="dxa"/>
            <w:noWrap/>
            <w:hideMark/>
          </w:tcPr>
          <w:p w14:paraId="0CBC9568" w14:textId="77777777" w:rsidR="00041B3A" w:rsidRPr="0044090D" w:rsidRDefault="00041B3A" w:rsidP="00041B3A">
            <w:pPr>
              <w:rPr>
                <w:rFonts w:ascii="Times New Roman" w:hAnsi="Times New Roman" w:cs="Times New Roman"/>
              </w:rPr>
            </w:pPr>
            <w:r w:rsidRPr="0044090D">
              <w:rPr>
                <w:rFonts w:ascii="Times New Roman" w:hAnsi="Times New Roman" w:cs="Times New Roman"/>
              </w:rPr>
              <w:t>0.02</w:t>
            </w:r>
          </w:p>
        </w:tc>
      </w:tr>
      <w:tr w:rsidR="00041B3A" w:rsidRPr="0044090D" w14:paraId="4BDB0607" w14:textId="77777777" w:rsidTr="00041B3A">
        <w:trPr>
          <w:trHeight w:val="300"/>
        </w:trPr>
        <w:tc>
          <w:tcPr>
            <w:tcW w:w="1435" w:type="dxa"/>
            <w:noWrap/>
            <w:hideMark/>
          </w:tcPr>
          <w:p w14:paraId="0BACDE82" w14:textId="77777777" w:rsidR="00041B3A" w:rsidRPr="0044090D" w:rsidRDefault="00041B3A" w:rsidP="00041B3A">
            <w:pPr>
              <w:rPr>
                <w:rFonts w:ascii="Times New Roman" w:hAnsi="Times New Roman" w:cs="Times New Roman"/>
              </w:rPr>
            </w:pPr>
            <w:r w:rsidRPr="0044090D">
              <w:rPr>
                <w:rFonts w:ascii="Times New Roman" w:hAnsi="Times New Roman" w:cs="Times New Roman"/>
              </w:rPr>
              <w:lastRenderedPageBreak/>
              <w:t>10101101</w:t>
            </w:r>
          </w:p>
        </w:tc>
        <w:tc>
          <w:tcPr>
            <w:tcW w:w="6570" w:type="dxa"/>
            <w:noWrap/>
            <w:hideMark/>
          </w:tcPr>
          <w:p w14:paraId="01E0C87E" w14:textId="77777777" w:rsidR="00041B3A" w:rsidRPr="0044090D" w:rsidRDefault="00041B3A">
            <w:pPr>
              <w:rPr>
                <w:rFonts w:ascii="Times New Roman" w:hAnsi="Times New Roman" w:cs="Times New Roman"/>
              </w:rPr>
            </w:pPr>
            <w:r w:rsidRPr="0044090D">
              <w:rPr>
                <w:rFonts w:ascii="Times New Roman" w:hAnsi="Times New Roman" w:cs="Times New Roman"/>
              </w:rPr>
              <w:t xml:space="preserve"> External Combustion Boilers;Electric Generation;Bagasse;All Boiler Sizes                                                                                  </w:t>
            </w:r>
          </w:p>
        </w:tc>
        <w:tc>
          <w:tcPr>
            <w:tcW w:w="1980" w:type="dxa"/>
            <w:noWrap/>
            <w:hideMark/>
          </w:tcPr>
          <w:p w14:paraId="27784425" w14:textId="77777777" w:rsidR="00041B3A" w:rsidRPr="0044090D" w:rsidRDefault="00041B3A" w:rsidP="00041B3A">
            <w:pPr>
              <w:rPr>
                <w:rFonts w:ascii="Times New Roman" w:hAnsi="Times New Roman" w:cs="Times New Roman"/>
              </w:rPr>
            </w:pPr>
            <w:r w:rsidRPr="0044090D">
              <w:rPr>
                <w:rFonts w:ascii="Times New Roman" w:hAnsi="Times New Roman" w:cs="Times New Roman"/>
              </w:rPr>
              <w:t>0.02</w:t>
            </w:r>
          </w:p>
        </w:tc>
      </w:tr>
      <w:tr w:rsidR="00041B3A" w:rsidRPr="0044090D" w14:paraId="0F6BE2E6" w14:textId="77777777" w:rsidTr="00041B3A">
        <w:trPr>
          <w:trHeight w:val="300"/>
        </w:trPr>
        <w:tc>
          <w:tcPr>
            <w:tcW w:w="1435" w:type="dxa"/>
            <w:noWrap/>
            <w:hideMark/>
          </w:tcPr>
          <w:p w14:paraId="2C830912" w14:textId="77777777" w:rsidR="00041B3A" w:rsidRPr="0044090D" w:rsidRDefault="00041B3A" w:rsidP="00041B3A">
            <w:pPr>
              <w:rPr>
                <w:rFonts w:ascii="Times New Roman" w:hAnsi="Times New Roman" w:cs="Times New Roman"/>
              </w:rPr>
            </w:pPr>
            <w:r w:rsidRPr="0044090D">
              <w:rPr>
                <w:rFonts w:ascii="Times New Roman" w:hAnsi="Times New Roman" w:cs="Times New Roman"/>
              </w:rPr>
              <w:t>30700608</w:t>
            </w:r>
          </w:p>
        </w:tc>
        <w:tc>
          <w:tcPr>
            <w:tcW w:w="6570" w:type="dxa"/>
            <w:noWrap/>
            <w:hideMark/>
          </w:tcPr>
          <w:p w14:paraId="39FFB8CD" w14:textId="77777777" w:rsidR="00041B3A" w:rsidRPr="0044090D" w:rsidRDefault="00041B3A">
            <w:pPr>
              <w:rPr>
                <w:rFonts w:ascii="Times New Roman" w:hAnsi="Times New Roman" w:cs="Times New Roman"/>
              </w:rPr>
            </w:pPr>
            <w:r w:rsidRPr="0044090D">
              <w:rPr>
                <w:rFonts w:ascii="Times New Roman" w:hAnsi="Times New Roman" w:cs="Times New Roman"/>
              </w:rPr>
              <w:t xml:space="preserve"> Industrial Processes;Pulp and Paper and Wood Products;Particleboard Manufacture;Direct Wood-fired Rotary Dryer, mixed soft/hardwoods                                                                  </w:t>
            </w:r>
          </w:p>
        </w:tc>
        <w:tc>
          <w:tcPr>
            <w:tcW w:w="1980" w:type="dxa"/>
            <w:noWrap/>
            <w:hideMark/>
          </w:tcPr>
          <w:p w14:paraId="22617255" w14:textId="77777777" w:rsidR="00041B3A" w:rsidRPr="0044090D" w:rsidRDefault="00041B3A" w:rsidP="00041B3A">
            <w:pPr>
              <w:rPr>
                <w:rFonts w:ascii="Times New Roman" w:hAnsi="Times New Roman" w:cs="Times New Roman"/>
              </w:rPr>
            </w:pPr>
            <w:r w:rsidRPr="0044090D">
              <w:rPr>
                <w:rFonts w:ascii="Times New Roman" w:hAnsi="Times New Roman" w:cs="Times New Roman"/>
              </w:rPr>
              <w:t>0.02</w:t>
            </w:r>
          </w:p>
        </w:tc>
      </w:tr>
      <w:tr w:rsidR="00041B3A" w:rsidRPr="0044090D" w14:paraId="10BC180F" w14:textId="77777777" w:rsidTr="00041B3A">
        <w:trPr>
          <w:trHeight w:val="300"/>
        </w:trPr>
        <w:tc>
          <w:tcPr>
            <w:tcW w:w="1435" w:type="dxa"/>
            <w:noWrap/>
            <w:hideMark/>
          </w:tcPr>
          <w:p w14:paraId="38EC57FD" w14:textId="77777777" w:rsidR="00041B3A" w:rsidRPr="0044090D" w:rsidRDefault="00041B3A" w:rsidP="00041B3A">
            <w:pPr>
              <w:rPr>
                <w:rFonts w:ascii="Times New Roman" w:hAnsi="Times New Roman" w:cs="Times New Roman"/>
              </w:rPr>
            </w:pPr>
            <w:r w:rsidRPr="0044090D">
              <w:rPr>
                <w:rFonts w:ascii="Times New Roman" w:hAnsi="Times New Roman" w:cs="Times New Roman"/>
              </w:rPr>
              <w:t>30700621</w:t>
            </w:r>
          </w:p>
        </w:tc>
        <w:tc>
          <w:tcPr>
            <w:tcW w:w="6570" w:type="dxa"/>
            <w:noWrap/>
            <w:hideMark/>
          </w:tcPr>
          <w:p w14:paraId="5DF854DB" w14:textId="77777777" w:rsidR="00041B3A" w:rsidRPr="0044090D" w:rsidRDefault="00041B3A">
            <w:pPr>
              <w:rPr>
                <w:rFonts w:ascii="Times New Roman" w:hAnsi="Times New Roman" w:cs="Times New Roman"/>
              </w:rPr>
            </w:pPr>
            <w:r w:rsidRPr="0044090D">
              <w:rPr>
                <w:rFonts w:ascii="Times New Roman" w:hAnsi="Times New Roman" w:cs="Times New Roman"/>
              </w:rPr>
              <w:t xml:space="preserve"> Industrial Processes;Pulp and Paper and Wood Products;Particleboard Manufacture;Direct Wood-fired Rotary Final Dryer, Unspecified Pines                                                               </w:t>
            </w:r>
          </w:p>
        </w:tc>
        <w:tc>
          <w:tcPr>
            <w:tcW w:w="1980" w:type="dxa"/>
            <w:noWrap/>
            <w:hideMark/>
          </w:tcPr>
          <w:p w14:paraId="1ADC4E7F" w14:textId="77777777" w:rsidR="00041B3A" w:rsidRPr="0044090D" w:rsidRDefault="00041B3A" w:rsidP="00041B3A">
            <w:pPr>
              <w:rPr>
                <w:rFonts w:ascii="Times New Roman" w:hAnsi="Times New Roman" w:cs="Times New Roman"/>
              </w:rPr>
            </w:pPr>
            <w:r w:rsidRPr="0044090D">
              <w:rPr>
                <w:rFonts w:ascii="Times New Roman" w:hAnsi="Times New Roman" w:cs="Times New Roman"/>
              </w:rPr>
              <w:t>0.02</w:t>
            </w:r>
          </w:p>
        </w:tc>
      </w:tr>
      <w:tr w:rsidR="00041B3A" w:rsidRPr="0044090D" w14:paraId="691D349B" w14:textId="77777777" w:rsidTr="00041B3A">
        <w:trPr>
          <w:trHeight w:val="300"/>
        </w:trPr>
        <w:tc>
          <w:tcPr>
            <w:tcW w:w="1435" w:type="dxa"/>
            <w:noWrap/>
            <w:hideMark/>
          </w:tcPr>
          <w:p w14:paraId="1AF3BA96" w14:textId="77777777" w:rsidR="00041B3A" w:rsidRPr="0044090D" w:rsidRDefault="00041B3A" w:rsidP="00041B3A">
            <w:pPr>
              <w:rPr>
                <w:rFonts w:ascii="Times New Roman" w:hAnsi="Times New Roman" w:cs="Times New Roman"/>
              </w:rPr>
            </w:pPr>
            <w:r w:rsidRPr="0044090D">
              <w:rPr>
                <w:rFonts w:ascii="Times New Roman" w:hAnsi="Times New Roman" w:cs="Times New Roman"/>
              </w:rPr>
              <w:t>10300911</w:t>
            </w:r>
          </w:p>
        </w:tc>
        <w:tc>
          <w:tcPr>
            <w:tcW w:w="6570" w:type="dxa"/>
            <w:noWrap/>
            <w:hideMark/>
          </w:tcPr>
          <w:p w14:paraId="1349DCBE" w14:textId="77777777" w:rsidR="00041B3A" w:rsidRPr="0044090D" w:rsidRDefault="00041B3A">
            <w:pPr>
              <w:rPr>
                <w:rFonts w:ascii="Times New Roman" w:hAnsi="Times New Roman" w:cs="Times New Roman"/>
              </w:rPr>
            </w:pPr>
            <w:r w:rsidRPr="0044090D">
              <w:rPr>
                <w:rFonts w:ascii="Times New Roman" w:hAnsi="Times New Roman" w:cs="Times New Roman"/>
              </w:rPr>
              <w:t xml:space="preserve"> External Combustion Boilers;Commercial/Institutional;Wood/Bark Waste;Stoker boilers **                                                                                                                </w:t>
            </w:r>
          </w:p>
        </w:tc>
        <w:tc>
          <w:tcPr>
            <w:tcW w:w="1980" w:type="dxa"/>
            <w:noWrap/>
            <w:hideMark/>
          </w:tcPr>
          <w:p w14:paraId="13A62D1C" w14:textId="77777777" w:rsidR="00041B3A" w:rsidRPr="0044090D" w:rsidRDefault="00041B3A" w:rsidP="00041B3A">
            <w:pPr>
              <w:rPr>
                <w:rFonts w:ascii="Times New Roman" w:hAnsi="Times New Roman" w:cs="Times New Roman"/>
              </w:rPr>
            </w:pPr>
            <w:r w:rsidRPr="0044090D">
              <w:rPr>
                <w:rFonts w:ascii="Times New Roman" w:hAnsi="Times New Roman" w:cs="Times New Roman"/>
              </w:rPr>
              <w:t>0.01</w:t>
            </w:r>
          </w:p>
        </w:tc>
      </w:tr>
      <w:tr w:rsidR="00041B3A" w:rsidRPr="0044090D" w14:paraId="74F882C6" w14:textId="77777777" w:rsidTr="00041B3A">
        <w:trPr>
          <w:trHeight w:val="300"/>
        </w:trPr>
        <w:tc>
          <w:tcPr>
            <w:tcW w:w="1435" w:type="dxa"/>
            <w:noWrap/>
            <w:hideMark/>
          </w:tcPr>
          <w:p w14:paraId="2078094F" w14:textId="77777777" w:rsidR="00041B3A" w:rsidRPr="0044090D" w:rsidRDefault="00041B3A" w:rsidP="00041B3A">
            <w:pPr>
              <w:rPr>
                <w:rFonts w:ascii="Times New Roman" w:hAnsi="Times New Roman" w:cs="Times New Roman"/>
              </w:rPr>
            </w:pPr>
            <w:r w:rsidRPr="0044090D">
              <w:rPr>
                <w:rFonts w:ascii="Times New Roman" w:hAnsi="Times New Roman" w:cs="Times New Roman"/>
              </w:rPr>
              <w:t>30700632</w:t>
            </w:r>
          </w:p>
        </w:tc>
        <w:tc>
          <w:tcPr>
            <w:tcW w:w="6570" w:type="dxa"/>
            <w:noWrap/>
            <w:hideMark/>
          </w:tcPr>
          <w:p w14:paraId="3809DDDD" w14:textId="77777777" w:rsidR="00041B3A" w:rsidRPr="0044090D" w:rsidRDefault="00041B3A">
            <w:pPr>
              <w:rPr>
                <w:rFonts w:ascii="Times New Roman" w:hAnsi="Times New Roman" w:cs="Times New Roman"/>
              </w:rPr>
            </w:pPr>
            <w:r w:rsidRPr="0044090D">
              <w:rPr>
                <w:rFonts w:ascii="Times New Roman" w:hAnsi="Times New Roman" w:cs="Times New Roman"/>
              </w:rPr>
              <w:t xml:space="preserve"> Industrial Processes;Pulp and Paper and Wood Products;Particleboard Manufacture;Direct Natural Gas-fired Rotary Dryer, Hardwood                                                                       </w:t>
            </w:r>
          </w:p>
        </w:tc>
        <w:tc>
          <w:tcPr>
            <w:tcW w:w="1980" w:type="dxa"/>
            <w:noWrap/>
            <w:hideMark/>
          </w:tcPr>
          <w:p w14:paraId="6D9129AB" w14:textId="77777777" w:rsidR="00041B3A" w:rsidRPr="0044090D" w:rsidRDefault="00041B3A" w:rsidP="00041B3A">
            <w:pPr>
              <w:rPr>
                <w:rFonts w:ascii="Times New Roman" w:hAnsi="Times New Roman" w:cs="Times New Roman"/>
              </w:rPr>
            </w:pPr>
            <w:r w:rsidRPr="0044090D">
              <w:rPr>
                <w:rFonts w:ascii="Times New Roman" w:hAnsi="Times New Roman" w:cs="Times New Roman"/>
              </w:rPr>
              <w:t>0.01</w:t>
            </w:r>
          </w:p>
        </w:tc>
      </w:tr>
      <w:tr w:rsidR="00041B3A" w:rsidRPr="0044090D" w14:paraId="48F68BE1" w14:textId="77777777" w:rsidTr="00041B3A">
        <w:trPr>
          <w:trHeight w:val="300"/>
        </w:trPr>
        <w:tc>
          <w:tcPr>
            <w:tcW w:w="1435" w:type="dxa"/>
            <w:noWrap/>
            <w:hideMark/>
          </w:tcPr>
          <w:p w14:paraId="7CBDD74B" w14:textId="77777777" w:rsidR="00041B3A" w:rsidRPr="0044090D" w:rsidRDefault="00041B3A" w:rsidP="00041B3A">
            <w:pPr>
              <w:rPr>
                <w:rFonts w:ascii="Times New Roman" w:hAnsi="Times New Roman" w:cs="Times New Roman"/>
              </w:rPr>
            </w:pPr>
            <w:r w:rsidRPr="0044090D">
              <w:rPr>
                <w:rFonts w:ascii="Times New Roman" w:hAnsi="Times New Roman" w:cs="Times New Roman"/>
              </w:rPr>
              <w:t>50200201</w:t>
            </w:r>
          </w:p>
        </w:tc>
        <w:tc>
          <w:tcPr>
            <w:tcW w:w="6570" w:type="dxa"/>
            <w:noWrap/>
            <w:hideMark/>
          </w:tcPr>
          <w:p w14:paraId="19F951B5" w14:textId="77777777" w:rsidR="00041B3A" w:rsidRPr="0044090D" w:rsidRDefault="00041B3A">
            <w:pPr>
              <w:rPr>
                <w:rFonts w:ascii="Times New Roman" w:hAnsi="Times New Roman" w:cs="Times New Roman"/>
              </w:rPr>
            </w:pPr>
            <w:r w:rsidRPr="0044090D">
              <w:rPr>
                <w:rFonts w:ascii="Times New Roman" w:hAnsi="Times New Roman" w:cs="Times New Roman"/>
              </w:rPr>
              <w:t xml:space="preserve"> Waste Disposal;Solid Waste Disposal - Commercial/Institutional;Open Burning;Wood                                                                                                                      </w:t>
            </w:r>
          </w:p>
        </w:tc>
        <w:tc>
          <w:tcPr>
            <w:tcW w:w="1980" w:type="dxa"/>
            <w:noWrap/>
            <w:hideMark/>
          </w:tcPr>
          <w:p w14:paraId="0CC0512B" w14:textId="77777777" w:rsidR="00041B3A" w:rsidRPr="0044090D" w:rsidRDefault="00041B3A" w:rsidP="00041B3A">
            <w:pPr>
              <w:rPr>
                <w:rFonts w:ascii="Times New Roman" w:hAnsi="Times New Roman" w:cs="Times New Roman"/>
              </w:rPr>
            </w:pPr>
            <w:r w:rsidRPr="0044090D">
              <w:rPr>
                <w:rFonts w:ascii="Times New Roman" w:hAnsi="Times New Roman" w:cs="Times New Roman"/>
              </w:rPr>
              <w:t>0.01</w:t>
            </w:r>
          </w:p>
        </w:tc>
      </w:tr>
      <w:tr w:rsidR="00041B3A" w:rsidRPr="0044090D" w14:paraId="67E3D07B" w14:textId="77777777" w:rsidTr="00041B3A">
        <w:trPr>
          <w:trHeight w:val="300"/>
        </w:trPr>
        <w:tc>
          <w:tcPr>
            <w:tcW w:w="1435" w:type="dxa"/>
            <w:noWrap/>
            <w:hideMark/>
          </w:tcPr>
          <w:p w14:paraId="3561057D" w14:textId="77777777" w:rsidR="00041B3A" w:rsidRPr="0044090D" w:rsidRDefault="00041B3A" w:rsidP="00041B3A">
            <w:pPr>
              <w:rPr>
                <w:rFonts w:ascii="Times New Roman" w:hAnsi="Times New Roman" w:cs="Times New Roman"/>
              </w:rPr>
            </w:pPr>
            <w:r w:rsidRPr="0044090D">
              <w:rPr>
                <w:rFonts w:ascii="Times New Roman" w:hAnsi="Times New Roman" w:cs="Times New Roman"/>
              </w:rPr>
              <w:t>30701008</w:t>
            </w:r>
          </w:p>
        </w:tc>
        <w:tc>
          <w:tcPr>
            <w:tcW w:w="6570" w:type="dxa"/>
            <w:noWrap/>
            <w:hideMark/>
          </w:tcPr>
          <w:p w14:paraId="661C6293" w14:textId="77777777" w:rsidR="00041B3A" w:rsidRPr="0044090D" w:rsidRDefault="00041B3A">
            <w:pPr>
              <w:rPr>
                <w:rFonts w:ascii="Times New Roman" w:hAnsi="Times New Roman" w:cs="Times New Roman"/>
              </w:rPr>
            </w:pPr>
            <w:r w:rsidRPr="0044090D">
              <w:rPr>
                <w:rFonts w:ascii="Times New Roman" w:hAnsi="Times New Roman" w:cs="Times New Roman"/>
              </w:rPr>
              <w:t xml:space="preserve"> Industrial Processes;Pulp and Paper and Wood Products;Oriented Strandboard (OSB) Manufacture;Direct Wood-fired Rotary Dryer, Aspen                                                                    </w:t>
            </w:r>
          </w:p>
        </w:tc>
        <w:tc>
          <w:tcPr>
            <w:tcW w:w="1980" w:type="dxa"/>
            <w:noWrap/>
            <w:hideMark/>
          </w:tcPr>
          <w:p w14:paraId="69FE9D42" w14:textId="77777777" w:rsidR="00041B3A" w:rsidRPr="0044090D" w:rsidRDefault="00041B3A" w:rsidP="00041B3A">
            <w:pPr>
              <w:rPr>
                <w:rFonts w:ascii="Times New Roman" w:hAnsi="Times New Roman" w:cs="Times New Roman"/>
              </w:rPr>
            </w:pPr>
            <w:r w:rsidRPr="0044090D">
              <w:rPr>
                <w:rFonts w:ascii="Times New Roman" w:hAnsi="Times New Roman" w:cs="Times New Roman"/>
              </w:rPr>
              <w:t>0.01</w:t>
            </w:r>
          </w:p>
        </w:tc>
      </w:tr>
      <w:tr w:rsidR="00041B3A" w:rsidRPr="0044090D" w14:paraId="47F43CED" w14:textId="77777777" w:rsidTr="00041B3A">
        <w:trPr>
          <w:trHeight w:val="300"/>
        </w:trPr>
        <w:tc>
          <w:tcPr>
            <w:tcW w:w="1435" w:type="dxa"/>
            <w:noWrap/>
            <w:hideMark/>
          </w:tcPr>
          <w:p w14:paraId="29C1E0EB" w14:textId="77777777" w:rsidR="00041B3A" w:rsidRPr="0044090D" w:rsidRDefault="00041B3A" w:rsidP="00041B3A">
            <w:pPr>
              <w:rPr>
                <w:rFonts w:ascii="Times New Roman" w:hAnsi="Times New Roman" w:cs="Times New Roman"/>
              </w:rPr>
            </w:pPr>
            <w:r w:rsidRPr="0044090D">
              <w:rPr>
                <w:rFonts w:ascii="Times New Roman" w:hAnsi="Times New Roman" w:cs="Times New Roman"/>
              </w:rPr>
              <w:t>10300908</w:t>
            </w:r>
          </w:p>
        </w:tc>
        <w:tc>
          <w:tcPr>
            <w:tcW w:w="6570" w:type="dxa"/>
            <w:noWrap/>
            <w:hideMark/>
          </w:tcPr>
          <w:p w14:paraId="0DDE4FDF" w14:textId="77777777" w:rsidR="00041B3A" w:rsidRPr="0044090D" w:rsidRDefault="00041B3A">
            <w:pPr>
              <w:rPr>
                <w:rFonts w:ascii="Times New Roman" w:hAnsi="Times New Roman" w:cs="Times New Roman"/>
              </w:rPr>
            </w:pPr>
            <w:r w:rsidRPr="0044090D">
              <w:rPr>
                <w:rFonts w:ascii="Times New Roman" w:hAnsi="Times New Roman" w:cs="Times New Roman"/>
              </w:rPr>
              <w:t xml:space="preserve"> External Combustion Boilers;Commercial/Institutional;Wood/Bark Waste;Wood-fired Boiler - Dry Wood (&lt;20% moisture)                                                                                     </w:t>
            </w:r>
          </w:p>
        </w:tc>
        <w:tc>
          <w:tcPr>
            <w:tcW w:w="1980" w:type="dxa"/>
            <w:noWrap/>
            <w:hideMark/>
          </w:tcPr>
          <w:p w14:paraId="24AACFD7" w14:textId="77777777" w:rsidR="00041B3A" w:rsidRPr="0044090D" w:rsidRDefault="00041B3A" w:rsidP="00041B3A">
            <w:pPr>
              <w:rPr>
                <w:rFonts w:ascii="Times New Roman" w:hAnsi="Times New Roman" w:cs="Times New Roman"/>
              </w:rPr>
            </w:pPr>
            <w:r w:rsidRPr="0044090D">
              <w:rPr>
                <w:rFonts w:ascii="Times New Roman" w:hAnsi="Times New Roman" w:cs="Times New Roman"/>
              </w:rPr>
              <w:t>0.01</w:t>
            </w:r>
          </w:p>
        </w:tc>
      </w:tr>
      <w:tr w:rsidR="00041B3A" w:rsidRPr="0044090D" w14:paraId="2889B187" w14:textId="77777777" w:rsidTr="00041B3A">
        <w:trPr>
          <w:trHeight w:val="300"/>
        </w:trPr>
        <w:tc>
          <w:tcPr>
            <w:tcW w:w="1435" w:type="dxa"/>
            <w:noWrap/>
            <w:hideMark/>
          </w:tcPr>
          <w:p w14:paraId="7FD2376C" w14:textId="77777777" w:rsidR="00041B3A" w:rsidRPr="0044090D" w:rsidRDefault="00041B3A" w:rsidP="00041B3A">
            <w:pPr>
              <w:rPr>
                <w:rFonts w:ascii="Times New Roman" w:hAnsi="Times New Roman" w:cs="Times New Roman"/>
              </w:rPr>
            </w:pPr>
            <w:r w:rsidRPr="0044090D">
              <w:rPr>
                <w:rFonts w:ascii="Times New Roman" w:hAnsi="Times New Roman" w:cs="Times New Roman"/>
              </w:rPr>
              <w:t>30700607</w:t>
            </w:r>
          </w:p>
        </w:tc>
        <w:tc>
          <w:tcPr>
            <w:tcW w:w="6570" w:type="dxa"/>
            <w:noWrap/>
            <w:hideMark/>
          </w:tcPr>
          <w:p w14:paraId="3EA51695" w14:textId="77777777" w:rsidR="00041B3A" w:rsidRPr="0044090D" w:rsidRDefault="00041B3A">
            <w:pPr>
              <w:rPr>
                <w:rFonts w:ascii="Times New Roman" w:hAnsi="Times New Roman" w:cs="Times New Roman"/>
              </w:rPr>
            </w:pPr>
            <w:r w:rsidRPr="0044090D">
              <w:rPr>
                <w:rFonts w:ascii="Times New Roman" w:hAnsi="Times New Roman" w:cs="Times New Roman"/>
              </w:rPr>
              <w:t xml:space="preserve"> Industrial Processes;Pulp and Paper and Wood Products;Particleboard Manufacture;Direct Wood-fired Rotary Dryer, Softwood                                                                              </w:t>
            </w:r>
          </w:p>
        </w:tc>
        <w:tc>
          <w:tcPr>
            <w:tcW w:w="1980" w:type="dxa"/>
            <w:noWrap/>
            <w:hideMark/>
          </w:tcPr>
          <w:p w14:paraId="5E601EC7" w14:textId="77777777" w:rsidR="00041B3A" w:rsidRPr="0044090D" w:rsidRDefault="00041B3A" w:rsidP="00041B3A">
            <w:pPr>
              <w:rPr>
                <w:rFonts w:ascii="Times New Roman" w:hAnsi="Times New Roman" w:cs="Times New Roman"/>
              </w:rPr>
            </w:pPr>
            <w:r w:rsidRPr="0044090D">
              <w:rPr>
                <w:rFonts w:ascii="Times New Roman" w:hAnsi="Times New Roman" w:cs="Times New Roman"/>
              </w:rPr>
              <w:t>0.01</w:t>
            </w:r>
          </w:p>
        </w:tc>
      </w:tr>
      <w:tr w:rsidR="00041B3A" w:rsidRPr="0044090D" w14:paraId="70F0CA10" w14:textId="77777777" w:rsidTr="00041B3A">
        <w:trPr>
          <w:trHeight w:val="300"/>
        </w:trPr>
        <w:tc>
          <w:tcPr>
            <w:tcW w:w="1435" w:type="dxa"/>
            <w:noWrap/>
            <w:hideMark/>
          </w:tcPr>
          <w:p w14:paraId="456C5DD6" w14:textId="77777777" w:rsidR="00041B3A" w:rsidRPr="0044090D" w:rsidRDefault="00041B3A" w:rsidP="00041B3A">
            <w:pPr>
              <w:rPr>
                <w:rFonts w:ascii="Times New Roman" w:hAnsi="Times New Roman" w:cs="Times New Roman"/>
              </w:rPr>
            </w:pPr>
            <w:r w:rsidRPr="0044090D">
              <w:rPr>
                <w:rFonts w:ascii="Times New Roman" w:hAnsi="Times New Roman" w:cs="Times New Roman"/>
              </w:rPr>
              <w:t>10500209</w:t>
            </w:r>
          </w:p>
        </w:tc>
        <w:tc>
          <w:tcPr>
            <w:tcW w:w="6570" w:type="dxa"/>
            <w:noWrap/>
            <w:hideMark/>
          </w:tcPr>
          <w:p w14:paraId="6958B3C1" w14:textId="77777777" w:rsidR="00041B3A" w:rsidRPr="0044090D" w:rsidRDefault="00041B3A">
            <w:pPr>
              <w:rPr>
                <w:rFonts w:ascii="Times New Roman" w:hAnsi="Times New Roman" w:cs="Times New Roman"/>
              </w:rPr>
            </w:pPr>
            <w:r w:rsidRPr="0044090D">
              <w:rPr>
                <w:rFonts w:ascii="Times New Roman" w:hAnsi="Times New Roman" w:cs="Times New Roman"/>
              </w:rPr>
              <w:t xml:space="preserve"> External Combustion;Space Heaters;Commercial/Institutional;Wood                                                                                                                                       </w:t>
            </w:r>
          </w:p>
        </w:tc>
        <w:tc>
          <w:tcPr>
            <w:tcW w:w="1980" w:type="dxa"/>
            <w:noWrap/>
            <w:hideMark/>
          </w:tcPr>
          <w:p w14:paraId="0AF4EB3A" w14:textId="77777777" w:rsidR="00041B3A" w:rsidRPr="0044090D" w:rsidRDefault="00041B3A" w:rsidP="00041B3A">
            <w:pPr>
              <w:rPr>
                <w:rFonts w:ascii="Times New Roman" w:hAnsi="Times New Roman" w:cs="Times New Roman"/>
              </w:rPr>
            </w:pPr>
            <w:r w:rsidRPr="0044090D">
              <w:rPr>
                <w:rFonts w:ascii="Times New Roman" w:hAnsi="Times New Roman" w:cs="Times New Roman"/>
              </w:rPr>
              <w:t>0.01</w:t>
            </w:r>
          </w:p>
        </w:tc>
      </w:tr>
      <w:tr w:rsidR="00041B3A" w:rsidRPr="0044090D" w14:paraId="3A00E2FD" w14:textId="77777777" w:rsidTr="00041B3A">
        <w:trPr>
          <w:trHeight w:val="300"/>
        </w:trPr>
        <w:tc>
          <w:tcPr>
            <w:tcW w:w="1435" w:type="dxa"/>
            <w:noWrap/>
            <w:hideMark/>
          </w:tcPr>
          <w:p w14:paraId="6084B847" w14:textId="77777777" w:rsidR="00041B3A" w:rsidRPr="0044090D" w:rsidRDefault="00041B3A" w:rsidP="00041B3A">
            <w:pPr>
              <w:rPr>
                <w:rFonts w:ascii="Times New Roman" w:hAnsi="Times New Roman" w:cs="Times New Roman"/>
              </w:rPr>
            </w:pPr>
            <w:r w:rsidRPr="0044090D">
              <w:rPr>
                <w:rFonts w:ascii="Times New Roman" w:hAnsi="Times New Roman" w:cs="Times New Roman"/>
              </w:rPr>
              <w:t>50100510</w:t>
            </w:r>
          </w:p>
        </w:tc>
        <w:tc>
          <w:tcPr>
            <w:tcW w:w="6570" w:type="dxa"/>
            <w:noWrap/>
            <w:hideMark/>
          </w:tcPr>
          <w:p w14:paraId="5E9E6E5B" w14:textId="77777777" w:rsidR="00041B3A" w:rsidRPr="0044090D" w:rsidRDefault="00041B3A">
            <w:pPr>
              <w:rPr>
                <w:rFonts w:ascii="Times New Roman" w:hAnsi="Times New Roman" w:cs="Times New Roman"/>
              </w:rPr>
            </w:pPr>
            <w:r w:rsidRPr="0044090D">
              <w:rPr>
                <w:rFonts w:ascii="Times New Roman" w:hAnsi="Times New Roman" w:cs="Times New Roman"/>
              </w:rPr>
              <w:t xml:space="preserve"> Waste Disposal;Solid Waste Disposal - Government;Other Incineration;Trench Burner: Wood                                                                                                               </w:t>
            </w:r>
          </w:p>
        </w:tc>
        <w:tc>
          <w:tcPr>
            <w:tcW w:w="1980" w:type="dxa"/>
            <w:noWrap/>
            <w:hideMark/>
          </w:tcPr>
          <w:p w14:paraId="7EFC8ED8" w14:textId="77777777" w:rsidR="00041B3A" w:rsidRPr="0044090D" w:rsidRDefault="00041B3A" w:rsidP="00041B3A">
            <w:pPr>
              <w:rPr>
                <w:rFonts w:ascii="Times New Roman" w:hAnsi="Times New Roman" w:cs="Times New Roman"/>
              </w:rPr>
            </w:pPr>
            <w:r w:rsidRPr="0044090D">
              <w:rPr>
                <w:rFonts w:ascii="Times New Roman" w:hAnsi="Times New Roman" w:cs="Times New Roman"/>
              </w:rPr>
              <w:t>0.01</w:t>
            </w:r>
          </w:p>
        </w:tc>
      </w:tr>
      <w:tr w:rsidR="00041B3A" w:rsidRPr="0044090D" w14:paraId="5013083D" w14:textId="77777777" w:rsidTr="00041B3A">
        <w:trPr>
          <w:trHeight w:val="300"/>
        </w:trPr>
        <w:tc>
          <w:tcPr>
            <w:tcW w:w="1435" w:type="dxa"/>
            <w:noWrap/>
            <w:hideMark/>
          </w:tcPr>
          <w:p w14:paraId="4F10DAC0" w14:textId="77777777" w:rsidR="00041B3A" w:rsidRPr="0044090D" w:rsidRDefault="00041B3A" w:rsidP="00041B3A">
            <w:pPr>
              <w:rPr>
                <w:rFonts w:ascii="Times New Roman" w:hAnsi="Times New Roman" w:cs="Times New Roman"/>
              </w:rPr>
            </w:pPr>
            <w:r w:rsidRPr="0044090D">
              <w:rPr>
                <w:rFonts w:ascii="Times New Roman" w:hAnsi="Times New Roman" w:cs="Times New Roman"/>
              </w:rPr>
              <w:t>10300901</w:t>
            </w:r>
          </w:p>
        </w:tc>
        <w:tc>
          <w:tcPr>
            <w:tcW w:w="6570" w:type="dxa"/>
            <w:noWrap/>
            <w:hideMark/>
          </w:tcPr>
          <w:p w14:paraId="54A4E598" w14:textId="77777777" w:rsidR="00041B3A" w:rsidRPr="0044090D" w:rsidRDefault="00041B3A">
            <w:pPr>
              <w:rPr>
                <w:rFonts w:ascii="Times New Roman" w:hAnsi="Times New Roman" w:cs="Times New Roman"/>
              </w:rPr>
            </w:pPr>
            <w:r w:rsidRPr="0044090D">
              <w:rPr>
                <w:rFonts w:ascii="Times New Roman" w:hAnsi="Times New Roman" w:cs="Times New Roman"/>
              </w:rPr>
              <w:t xml:space="preserve"> External Combustion Boilers;Commercial/Institutional;Wood/Bark Waste;Bark-fired Boiler                                                                                                                </w:t>
            </w:r>
          </w:p>
        </w:tc>
        <w:tc>
          <w:tcPr>
            <w:tcW w:w="1980" w:type="dxa"/>
            <w:noWrap/>
            <w:hideMark/>
          </w:tcPr>
          <w:p w14:paraId="5508DCFF" w14:textId="77777777" w:rsidR="00041B3A" w:rsidRPr="0044090D" w:rsidRDefault="00041B3A" w:rsidP="00041B3A">
            <w:pPr>
              <w:rPr>
                <w:rFonts w:ascii="Times New Roman" w:hAnsi="Times New Roman" w:cs="Times New Roman"/>
              </w:rPr>
            </w:pPr>
            <w:r w:rsidRPr="0044090D">
              <w:rPr>
                <w:rFonts w:ascii="Times New Roman" w:hAnsi="Times New Roman" w:cs="Times New Roman"/>
              </w:rPr>
              <w:t>0.00</w:t>
            </w:r>
          </w:p>
        </w:tc>
      </w:tr>
      <w:tr w:rsidR="00041B3A" w:rsidRPr="0044090D" w14:paraId="704D993B" w14:textId="77777777" w:rsidTr="00041B3A">
        <w:trPr>
          <w:trHeight w:val="300"/>
        </w:trPr>
        <w:tc>
          <w:tcPr>
            <w:tcW w:w="1435" w:type="dxa"/>
            <w:noWrap/>
            <w:hideMark/>
          </w:tcPr>
          <w:p w14:paraId="052FF1B1" w14:textId="77777777" w:rsidR="00041B3A" w:rsidRPr="0044090D" w:rsidRDefault="00041B3A" w:rsidP="00041B3A">
            <w:pPr>
              <w:rPr>
                <w:rFonts w:ascii="Times New Roman" w:hAnsi="Times New Roman" w:cs="Times New Roman"/>
              </w:rPr>
            </w:pPr>
            <w:r w:rsidRPr="0044090D">
              <w:rPr>
                <w:rFonts w:ascii="Times New Roman" w:hAnsi="Times New Roman" w:cs="Times New Roman"/>
              </w:rPr>
              <w:t>10201901</w:t>
            </w:r>
          </w:p>
        </w:tc>
        <w:tc>
          <w:tcPr>
            <w:tcW w:w="6570" w:type="dxa"/>
            <w:noWrap/>
            <w:hideMark/>
          </w:tcPr>
          <w:p w14:paraId="1B57CB80" w14:textId="77777777" w:rsidR="00041B3A" w:rsidRPr="0044090D" w:rsidRDefault="00041B3A">
            <w:pPr>
              <w:rPr>
                <w:rFonts w:ascii="Times New Roman" w:hAnsi="Times New Roman" w:cs="Times New Roman"/>
              </w:rPr>
            </w:pPr>
            <w:r w:rsidRPr="0044090D">
              <w:rPr>
                <w:rFonts w:ascii="Times New Roman" w:hAnsi="Times New Roman" w:cs="Times New Roman"/>
              </w:rPr>
              <w:t xml:space="preserve"> External Combustion Boilers;Industrial;Wood Residuals;Boiler, Stoker                                                                                                                                  </w:t>
            </w:r>
          </w:p>
        </w:tc>
        <w:tc>
          <w:tcPr>
            <w:tcW w:w="1980" w:type="dxa"/>
            <w:noWrap/>
            <w:hideMark/>
          </w:tcPr>
          <w:p w14:paraId="1226A9D2" w14:textId="77777777" w:rsidR="00041B3A" w:rsidRPr="0044090D" w:rsidRDefault="00041B3A" w:rsidP="00041B3A">
            <w:pPr>
              <w:rPr>
                <w:rFonts w:ascii="Times New Roman" w:hAnsi="Times New Roman" w:cs="Times New Roman"/>
              </w:rPr>
            </w:pPr>
            <w:r w:rsidRPr="0044090D">
              <w:rPr>
                <w:rFonts w:ascii="Times New Roman" w:hAnsi="Times New Roman" w:cs="Times New Roman"/>
              </w:rPr>
              <w:t>0.00</w:t>
            </w:r>
          </w:p>
        </w:tc>
      </w:tr>
      <w:tr w:rsidR="00041B3A" w:rsidRPr="0044090D" w14:paraId="3AAEB52C" w14:textId="77777777" w:rsidTr="00041B3A">
        <w:trPr>
          <w:trHeight w:val="300"/>
        </w:trPr>
        <w:tc>
          <w:tcPr>
            <w:tcW w:w="1435" w:type="dxa"/>
            <w:noWrap/>
            <w:hideMark/>
          </w:tcPr>
          <w:p w14:paraId="6BFC5242" w14:textId="77777777" w:rsidR="00041B3A" w:rsidRPr="0044090D" w:rsidRDefault="00041B3A" w:rsidP="00041B3A">
            <w:pPr>
              <w:rPr>
                <w:rFonts w:ascii="Times New Roman" w:hAnsi="Times New Roman" w:cs="Times New Roman"/>
              </w:rPr>
            </w:pPr>
            <w:r w:rsidRPr="0044090D">
              <w:rPr>
                <w:rFonts w:ascii="Times New Roman" w:hAnsi="Times New Roman" w:cs="Times New Roman"/>
              </w:rPr>
              <w:t>10300912</w:t>
            </w:r>
          </w:p>
        </w:tc>
        <w:tc>
          <w:tcPr>
            <w:tcW w:w="6570" w:type="dxa"/>
            <w:noWrap/>
            <w:hideMark/>
          </w:tcPr>
          <w:p w14:paraId="49ECA87C" w14:textId="77777777" w:rsidR="00041B3A" w:rsidRPr="0044090D" w:rsidRDefault="00041B3A">
            <w:pPr>
              <w:rPr>
                <w:rFonts w:ascii="Times New Roman" w:hAnsi="Times New Roman" w:cs="Times New Roman"/>
              </w:rPr>
            </w:pPr>
            <w:r w:rsidRPr="0044090D">
              <w:rPr>
                <w:rFonts w:ascii="Times New Roman" w:hAnsi="Times New Roman" w:cs="Times New Roman"/>
              </w:rPr>
              <w:t xml:space="preserve"> External Combustion Boilers;Commercial/Institutional;Wood/Bark Waste;Fluidized bed combustion boilers                                                                                                 </w:t>
            </w:r>
          </w:p>
        </w:tc>
        <w:tc>
          <w:tcPr>
            <w:tcW w:w="1980" w:type="dxa"/>
            <w:noWrap/>
            <w:hideMark/>
          </w:tcPr>
          <w:p w14:paraId="1708764A" w14:textId="77777777" w:rsidR="00041B3A" w:rsidRPr="0044090D" w:rsidRDefault="00041B3A" w:rsidP="00041B3A">
            <w:pPr>
              <w:rPr>
                <w:rFonts w:ascii="Times New Roman" w:hAnsi="Times New Roman" w:cs="Times New Roman"/>
              </w:rPr>
            </w:pPr>
            <w:r w:rsidRPr="0044090D">
              <w:rPr>
                <w:rFonts w:ascii="Times New Roman" w:hAnsi="Times New Roman" w:cs="Times New Roman"/>
              </w:rPr>
              <w:t>0.00</w:t>
            </w:r>
          </w:p>
        </w:tc>
      </w:tr>
      <w:tr w:rsidR="00041B3A" w:rsidRPr="0044090D" w14:paraId="1598A1FC" w14:textId="77777777" w:rsidTr="00041B3A">
        <w:trPr>
          <w:trHeight w:val="300"/>
        </w:trPr>
        <w:tc>
          <w:tcPr>
            <w:tcW w:w="1435" w:type="dxa"/>
            <w:noWrap/>
            <w:hideMark/>
          </w:tcPr>
          <w:p w14:paraId="5B692CFA" w14:textId="77777777" w:rsidR="00041B3A" w:rsidRPr="0044090D" w:rsidRDefault="00041B3A" w:rsidP="00041B3A">
            <w:pPr>
              <w:rPr>
                <w:rFonts w:ascii="Times New Roman" w:hAnsi="Times New Roman" w:cs="Times New Roman"/>
              </w:rPr>
            </w:pPr>
            <w:r w:rsidRPr="0044090D">
              <w:rPr>
                <w:rFonts w:ascii="Times New Roman" w:hAnsi="Times New Roman" w:cs="Times New Roman"/>
              </w:rPr>
              <w:t>50300105</w:t>
            </w:r>
          </w:p>
        </w:tc>
        <w:tc>
          <w:tcPr>
            <w:tcW w:w="6570" w:type="dxa"/>
            <w:noWrap/>
            <w:hideMark/>
          </w:tcPr>
          <w:p w14:paraId="6CEF6469" w14:textId="77777777" w:rsidR="00041B3A" w:rsidRPr="0044090D" w:rsidRDefault="00041B3A">
            <w:pPr>
              <w:rPr>
                <w:rFonts w:ascii="Times New Roman" w:hAnsi="Times New Roman" w:cs="Times New Roman"/>
              </w:rPr>
            </w:pPr>
            <w:r w:rsidRPr="0044090D">
              <w:rPr>
                <w:rFonts w:ascii="Times New Roman" w:hAnsi="Times New Roman" w:cs="Times New Roman"/>
              </w:rPr>
              <w:t xml:space="preserve"> Waste Disposal;Solid Waste Disposal - Industrial;Incineration;Conical Design (Tee Pee) Wood Refuse                                                                                                    </w:t>
            </w:r>
          </w:p>
        </w:tc>
        <w:tc>
          <w:tcPr>
            <w:tcW w:w="1980" w:type="dxa"/>
            <w:noWrap/>
            <w:hideMark/>
          </w:tcPr>
          <w:p w14:paraId="36EBF812" w14:textId="77777777" w:rsidR="00041B3A" w:rsidRPr="0044090D" w:rsidRDefault="00041B3A" w:rsidP="00041B3A">
            <w:pPr>
              <w:rPr>
                <w:rFonts w:ascii="Times New Roman" w:hAnsi="Times New Roman" w:cs="Times New Roman"/>
              </w:rPr>
            </w:pPr>
            <w:r w:rsidRPr="0044090D">
              <w:rPr>
                <w:rFonts w:ascii="Times New Roman" w:hAnsi="Times New Roman" w:cs="Times New Roman"/>
              </w:rPr>
              <w:t>0.00</w:t>
            </w:r>
          </w:p>
        </w:tc>
      </w:tr>
      <w:tr w:rsidR="00041B3A" w:rsidRPr="0044090D" w14:paraId="2C9A9D15" w14:textId="77777777" w:rsidTr="00041B3A">
        <w:trPr>
          <w:trHeight w:val="300"/>
        </w:trPr>
        <w:tc>
          <w:tcPr>
            <w:tcW w:w="1435" w:type="dxa"/>
            <w:noWrap/>
            <w:hideMark/>
          </w:tcPr>
          <w:p w14:paraId="1B8AF30D" w14:textId="77777777" w:rsidR="00041B3A" w:rsidRPr="0044090D" w:rsidRDefault="00041B3A" w:rsidP="00041B3A">
            <w:pPr>
              <w:rPr>
                <w:rFonts w:ascii="Times New Roman" w:hAnsi="Times New Roman" w:cs="Times New Roman"/>
              </w:rPr>
            </w:pPr>
            <w:r w:rsidRPr="0044090D">
              <w:rPr>
                <w:rFonts w:ascii="Times New Roman" w:hAnsi="Times New Roman" w:cs="Times New Roman"/>
              </w:rPr>
              <w:t>50100604</w:t>
            </w:r>
          </w:p>
        </w:tc>
        <w:tc>
          <w:tcPr>
            <w:tcW w:w="6570" w:type="dxa"/>
            <w:noWrap/>
            <w:hideMark/>
          </w:tcPr>
          <w:p w14:paraId="3C9AFD89" w14:textId="77777777" w:rsidR="00041B3A" w:rsidRPr="0044090D" w:rsidRDefault="00041B3A">
            <w:pPr>
              <w:rPr>
                <w:rFonts w:ascii="Times New Roman" w:hAnsi="Times New Roman" w:cs="Times New Roman"/>
              </w:rPr>
            </w:pPr>
            <w:r w:rsidRPr="0044090D">
              <w:rPr>
                <w:rFonts w:ascii="Times New Roman" w:hAnsi="Times New Roman" w:cs="Times New Roman"/>
              </w:rPr>
              <w:t xml:space="preserve"> Waste Disposal;Solid Waste Disposal - Government;Fire Fighting;Structure: Wood Pallets                                                                                                                </w:t>
            </w:r>
          </w:p>
        </w:tc>
        <w:tc>
          <w:tcPr>
            <w:tcW w:w="1980" w:type="dxa"/>
            <w:noWrap/>
            <w:hideMark/>
          </w:tcPr>
          <w:p w14:paraId="20FD3302" w14:textId="77777777" w:rsidR="00041B3A" w:rsidRPr="0044090D" w:rsidRDefault="00041B3A" w:rsidP="00041B3A">
            <w:pPr>
              <w:rPr>
                <w:rFonts w:ascii="Times New Roman" w:hAnsi="Times New Roman" w:cs="Times New Roman"/>
              </w:rPr>
            </w:pPr>
            <w:r w:rsidRPr="0044090D">
              <w:rPr>
                <w:rFonts w:ascii="Times New Roman" w:hAnsi="Times New Roman" w:cs="Times New Roman"/>
              </w:rPr>
              <w:t>0.00</w:t>
            </w:r>
          </w:p>
        </w:tc>
      </w:tr>
    </w:tbl>
    <w:p w14:paraId="428901CD" w14:textId="77777777" w:rsidR="00041B3A" w:rsidRPr="0044090D" w:rsidRDefault="00041B3A" w:rsidP="00891AA6">
      <w:pPr>
        <w:rPr>
          <w:rFonts w:ascii="Times New Roman" w:hAnsi="Times New Roman" w:cs="Times New Roman"/>
        </w:rPr>
      </w:pPr>
    </w:p>
    <w:p w14:paraId="1D16E0C7" w14:textId="77777777" w:rsidR="00891AA6" w:rsidRPr="0044090D" w:rsidRDefault="00891AA6" w:rsidP="00891AA6">
      <w:pPr>
        <w:rPr>
          <w:rFonts w:ascii="Times New Roman" w:hAnsi="Times New Roman" w:cs="Times New Roman"/>
        </w:rPr>
      </w:pPr>
      <w:r w:rsidRPr="0044090D">
        <w:rPr>
          <w:rFonts w:ascii="Times New Roman" w:hAnsi="Times New Roman" w:cs="Times New Roman"/>
        </w:rPr>
        <w:t xml:space="preserve">91116 </w:t>
      </w:r>
      <w:proofErr w:type="gramStart"/>
      <w:r w:rsidRPr="0044090D">
        <w:rPr>
          <w:rFonts w:ascii="Times New Roman" w:hAnsi="Times New Roman" w:cs="Times New Roman"/>
        </w:rPr>
        <w:t>-  Charbroiling</w:t>
      </w:r>
      <w:proofErr w:type="gramEnd"/>
      <w:r w:rsidRPr="0044090D">
        <w:rPr>
          <w:rFonts w:ascii="Times New Roman" w:hAnsi="Times New Roman" w:cs="Times New Roman"/>
        </w:rPr>
        <w:t xml:space="preserve"> – Composite </w:t>
      </w:r>
    </w:p>
    <w:p w14:paraId="11B9FAD4" w14:textId="77777777" w:rsidR="00041B3A" w:rsidRPr="0044090D" w:rsidRDefault="00891AA6" w:rsidP="00891AA6">
      <w:pPr>
        <w:rPr>
          <w:rFonts w:ascii="Times New Roman" w:hAnsi="Times New Roman" w:cs="Times New Roman"/>
        </w:rPr>
      </w:pPr>
      <w:r w:rsidRPr="0044090D">
        <w:rPr>
          <w:rFonts w:ascii="Times New Roman" w:hAnsi="Times New Roman" w:cs="Times New Roman"/>
        </w:rPr>
        <w:t xml:space="preserve">Although the </w:t>
      </w:r>
      <w:r w:rsidR="00DD795B" w:rsidRPr="0044090D">
        <w:rPr>
          <w:rFonts w:ascii="Times New Roman" w:hAnsi="Times New Roman" w:cs="Times New Roman"/>
        </w:rPr>
        <w:t xml:space="preserve">emission source </w:t>
      </w:r>
      <w:r w:rsidRPr="0044090D">
        <w:rPr>
          <w:rFonts w:ascii="Times New Roman" w:hAnsi="Times New Roman" w:cs="Times New Roman"/>
        </w:rPr>
        <w:t>profile</w:t>
      </w:r>
      <w:r w:rsidR="00DD795B" w:rsidRPr="0044090D">
        <w:rPr>
          <w:rFonts w:ascii="Times New Roman" w:hAnsi="Times New Roman" w:cs="Times New Roman"/>
        </w:rPr>
        <w:t xml:space="preserve"> for </w:t>
      </w:r>
      <w:r w:rsidR="00C56EFB" w:rsidRPr="0044090D">
        <w:rPr>
          <w:rFonts w:ascii="Times New Roman" w:hAnsi="Times New Roman" w:cs="Times New Roman"/>
        </w:rPr>
        <w:t>charbroiling</w:t>
      </w:r>
      <w:r w:rsidRPr="0044090D">
        <w:rPr>
          <w:rFonts w:ascii="Times New Roman" w:hAnsi="Times New Roman" w:cs="Times New Roman"/>
        </w:rPr>
        <w:t xml:space="preserve"> did not receive points based on specificity errors</w:t>
      </w:r>
      <w:r w:rsidR="00DD795B" w:rsidRPr="0044090D">
        <w:rPr>
          <w:rFonts w:ascii="Times New Roman" w:hAnsi="Times New Roman" w:cs="Times New Roman"/>
        </w:rPr>
        <w:t xml:space="preserve"> (due to measurements from the </w:t>
      </w:r>
      <w:r w:rsidR="00C56EFB" w:rsidRPr="0044090D">
        <w:rPr>
          <w:rFonts w:ascii="Times New Roman" w:hAnsi="Times New Roman" w:cs="Times New Roman"/>
        </w:rPr>
        <w:t>charbroiling</w:t>
      </w:r>
      <w:r w:rsidR="00DD795B" w:rsidRPr="0044090D">
        <w:rPr>
          <w:rFonts w:ascii="Times New Roman" w:hAnsi="Times New Roman" w:cs="Times New Roman"/>
        </w:rPr>
        <w:t xml:space="preserve"> of each meat type used to create the profile)</w:t>
      </w:r>
      <w:r w:rsidRPr="0044090D">
        <w:rPr>
          <w:rFonts w:ascii="Times New Roman" w:hAnsi="Times New Roman" w:cs="Times New Roman"/>
        </w:rPr>
        <w:t xml:space="preserve">, it could be </w:t>
      </w:r>
      <w:r w:rsidR="00DD795B" w:rsidRPr="0044090D">
        <w:rPr>
          <w:rFonts w:ascii="Times New Roman" w:hAnsi="Times New Roman" w:cs="Times New Roman"/>
        </w:rPr>
        <w:t xml:space="preserve">potentially </w:t>
      </w:r>
      <w:r w:rsidRPr="0044090D">
        <w:rPr>
          <w:rFonts w:ascii="Times New Roman" w:hAnsi="Times New Roman" w:cs="Times New Roman"/>
        </w:rPr>
        <w:t xml:space="preserve">improved through the creation of meat-specific charbroiling emission source profiles. </w:t>
      </w:r>
    </w:p>
    <w:p w14:paraId="693C0903" w14:textId="77777777" w:rsidR="000D24C9" w:rsidRDefault="000D24C9" w:rsidP="00891AA6">
      <w:pPr>
        <w:rPr>
          <w:rFonts w:ascii="Times New Roman" w:hAnsi="Times New Roman" w:cs="Times New Roman"/>
        </w:rPr>
      </w:pPr>
    </w:p>
    <w:p w14:paraId="26D843E6" w14:textId="66EB3ACF" w:rsidR="00891AA6" w:rsidRPr="0044090D" w:rsidRDefault="00891AA6" w:rsidP="00891AA6">
      <w:pPr>
        <w:rPr>
          <w:rFonts w:ascii="Times New Roman" w:hAnsi="Times New Roman" w:cs="Times New Roman"/>
        </w:rPr>
      </w:pPr>
      <w:r w:rsidRPr="0044090D">
        <w:rPr>
          <w:rFonts w:ascii="Times New Roman" w:hAnsi="Times New Roman" w:cs="Times New Roman"/>
        </w:rPr>
        <w:t xml:space="preserve">91120 – Mineral Products – Avg – Composite </w:t>
      </w:r>
    </w:p>
    <w:p w14:paraId="51B1A0D3" w14:textId="77777777" w:rsidR="00891AA6" w:rsidRPr="0044090D" w:rsidRDefault="00DD795B" w:rsidP="00891AA6">
      <w:pPr>
        <w:rPr>
          <w:rFonts w:ascii="Times New Roman" w:hAnsi="Times New Roman" w:cs="Times New Roman"/>
        </w:rPr>
      </w:pPr>
      <w:r w:rsidRPr="0044090D">
        <w:rPr>
          <w:rFonts w:ascii="Times New Roman" w:hAnsi="Times New Roman" w:cs="Times New Roman"/>
        </w:rPr>
        <w:t xml:space="preserve">The emission source profile for mineral products is an extremely general composite profile with over 300 SCCs currently being applied to the profile, ranging from metal production to mineral production (ceramic clay, brick, asphalt concrete, lime, </w:t>
      </w:r>
      <w:proofErr w:type="gramStart"/>
      <w:r w:rsidRPr="0044090D">
        <w:rPr>
          <w:rFonts w:ascii="Times New Roman" w:hAnsi="Times New Roman" w:cs="Times New Roman"/>
        </w:rPr>
        <w:t>talc</w:t>
      </w:r>
      <w:proofErr w:type="gramEnd"/>
      <w:r w:rsidRPr="0044090D">
        <w:rPr>
          <w:rFonts w:ascii="Times New Roman" w:hAnsi="Times New Roman" w:cs="Times New Roman"/>
        </w:rPr>
        <w:t xml:space="preserve">). However, because the profile only accounts for 0.6% of all emissions at the national level, breaking this profile into several different emission source profiles is not a top priority. </w:t>
      </w:r>
    </w:p>
    <w:p w14:paraId="17538CBE" w14:textId="77777777" w:rsidR="000D24C9" w:rsidRDefault="000D24C9" w:rsidP="00891AA6">
      <w:pPr>
        <w:rPr>
          <w:rFonts w:ascii="Times New Roman" w:hAnsi="Times New Roman" w:cs="Times New Roman"/>
        </w:rPr>
      </w:pPr>
    </w:p>
    <w:p w14:paraId="2673A96D" w14:textId="3F32B4EC" w:rsidR="00891AA6" w:rsidRPr="0044090D" w:rsidRDefault="00891AA6" w:rsidP="00891AA6">
      <w:pPr>
        <w:rPr>
          <w:rFonts w:ascii="Times New Roman" w:hAnsi="Times New Roman" w:cs="Times New Roman"/>
        </w:rPr>
      </w:pPr>
      <w:r w:rsidRPr="0044090D">
        <w:rPr>
          <w:rFonts w:ascii="Times New Roman" w:hAnsi="Times New Roman" w:cs="Times New Roman"/>
        </w:rPr>
        <w:lastRenderedPageBreak/>
        <w:t>91121 – Industrial Manufacturing – Avg – Composite</w:t>
      </w:r>
    </w:p>
    <w:p w14:paraId="3E378E38" w14:textId="6A73476E" w:rsidR="00891AA6" w:rsidRPr="0044090D" w:rsidRDefault="00891AA6" w:rsidP="00DD795B">
      <w:pPr>
        <w:rPr>
          <w:rFonts w:ascii="Times New Roman" w:hAnsi="Times New Roman" w:cs="Times New Roman"/>
        </w:rPr>
      </w:pPr>
      <w:r w:rsidRPr="0044090D">
        <w:rPr>
          <w:rFonts w:ascii="Times New Roman" w:hAnsi="Times New Roman" w:cs="Times New Roman"/>
        </w:rPr>
        <w:t xml:space="preserve">Similar to SPECIATE profile #91120, the industrial manufacturing composite profile is also an extremely general profile </w:t>
      </w:r>
      <w:r w:rsidR="00DD795B" w:rsidRPr="0044090D">
        <w:rPr>
          <w:rFonts w:ascii="Times New Roman" w:hAnsi="Times New Roman" w:cs="Times New Roman"/>
        </w:rPr>
        <w:t>that is</w:t>
      </w:r>
      <w:r w:rsidR="00A11368" w:rsidRPr="0044090D">
        <w:rPr>
          <w:rFonts w:ascii="Times New Roman" w:hAnsi="Times New Roman" w:cs="Times New Roman"/>
        </w:rPr>
        <w:t xml:space="preserve"> applied to a small fraction of emissions and is therefore </w:t>
      </w:r>
      <w:r w:rsidR="00DD795B" w:rsidRPr="0044090D">
        <w:rPr>
          <w:rFonts w:ascii="Times New Roman" w:hAnsi="Times New Roman" w:cs="Times New Roman"/>
        </w:rPr>
        <w:t xml:space="preserve">not a top priority at this time. </w:t>
      </w:r>
    </w:p>
    <w:p w14:paraId="078C53F2" w14:textId="77777777" w:rsidR="000D24C9" w:rsidRDefault="000D24C9" w:rsidP="00891AA6">
      <w:pPr>
        <w:rPr>
          <w:rFonts w:ascii="Times New Roman" w:hAnsi="Times New Roman" w:cs="Times New Roman"/>
        </w:rPr>
      </w:pPr>
    </w:p>
    <w:p w14:paraId="7457C917" w14:textId="7B4B01AD" w:rsidR="00891AA6" w:rsidRPr="0044090D" w:rsidRDefault="00891AA6" w:rsidP="00891AA6">
      <w:pPr>
        <w:rPr>
          <w:rFonts w:ascii="Times New Roman" w:hAnsi="Times New Roman" w:cs="Times New Roman"/>
        </w:rPr>
      </w:pPr>
      <w:r w:rsidRPr="0044090D">
        <w:rPr>
          <w:rFonts w:ascii="Times New Roman" w:hAnsi="Times New Roman" w:cs="Times New Roman"/>
        </w:rPr>
        <w:t xml:space="preserve">91125 – Lignite Combustion – Composite </w:t>
      </w:r>
    </w:p>
    <w:p w14:paraId="66CA73E2" w14:textId="286E6EE9" w:rsidR="00891AA6" w:rsidRPr="0044090D" w:rsidRDefault="00DD795B" w:rsidP="00891AA6">
      <w:pPr>
        <w:rPr>
          <w:rFonts w:ascii="Times New Roman" w:hAnsi="Times New Roman" w:cs="Times New Roman"/>
        </w:rPr>
      </w:pPr>
      <w:r w:rsidRPr="0044090D">
        <w:rPr>
          <w:rFonts w:ascii="Times New Roman" w:hAnsi="Times New Roman" w:cs="Times New Roman"/>
        </w:rPr>
        <w:t xml:space="preserve">The lignite combustion emission source profile </w:t>
      </w:r>
      <w:r w:rsidR="00C56EFB" w:rsidRPr="0044090D">
        <w:rPr>
          <w:rFonts w:ascii="Times New Roman" w:hAnsi="Times New Roman" w:cs="Times New Roman"/>
        </w:rPr>
        <w:t>needs</w:t>
      </w:r>
      <w:r w:rsidRPr="0044090D">
        <w:rPr>
          <w:rFonts w:ascii="Times New Roman" w:hAnsi="Times New Roman" w:cs="Times New Roman"/>
        </w:rPr>
        <w:t xml:space="preserve"> new data measurements representing the SCCs listed in </w:t>
      </w:r>
      <w:r w:rsidR="007B0B2F">
        <w:rPr>
          <w:rFonts w:ascii="Times New Roman" w:hAnsi="Times New Roman" w:cs="Times New Roman"/>
        </w:rPr>
        <w:t>Table S</w:t>
      </w:r>
      <w:r w:rsidR="007D61F4">
        <w:rPr>
          <w:rFonts w:ascii="Times New Roman" w:hAnsi="Times New Roman" w:cs="Times New Roman"/>
        </w:rPr>
        <w:t>2</w:t>
      </w:r>
      <w:r w:rsidR="00D2676B">
        <w:rPr>
          <w:rFonts w:ascii="Times New Roman" w:hAnsi="Times New Roman" w:cs="Times New Roman"/>
        </w:rPr>
        <w:t>3</w:t>
      </w:r>
      <w:r w:rsidRPr="0044090D">
        <w:rPr>
          <w:rFonts w:ascii="Times New Roman" w:hAnsi="Times New Roman" w:cs="Times New Roman"/>
        </w:rPr>
        <w:t>.</w:t>
      </w:r>
    </w:p>
    <w:p w14:paraId="7FCCA11B" w14:textId="6709806B" w:rsidR="00DD795B" w:rsidRPr="0044090D" w:rsidRDefault="007B0B2F" w:rsidP="00891AA6">
      <w:pPr>
        <w:rPr>
          <w:rFonts w:ascii="Times New Roman" w:hAnsi="Times New Roman" w:cs="Times New Roman"/>
        </w:rPr>
      </w:pPr>
      <w:r w:rsidRPr="00D2676B">
        <w:rPr>
          <w:rFonts w:ascii="Times New Roman" w:hAnsi="Times New Roman" w:cs="Times New Roman"/>
          <w:b/>
        </w:rPr>
        <w:t>Table S</w:t>
      </w:r>
      <w:r w:rsidR="007D61F4" w:rsidRPr="00D2676B">
        <w:rPr>
          <w:rFonts w:ascii="Times New Roman" w:hAnsi="Times New Roman" w:cs="Times New Roman"/>
          <w:b/>
        </w:rPr>
        <w:t>2</w:t>
      </w:r>
      <w:r w:rsidR="00D2676B" w:rsidRPr="00D2676B">
        <w:rPr>
          <w:rFonts w:ascii="Times New Roman" w:hAnsi="Times New Roman" w:cs="Times New Roman"/>
          <w:b/>
        </w:rPr>
        <w:t>3</w:t>
      </w:r>
      <w:r w:rsidR="00DD795B" w:rsidRPr="00D2676B">
        <w:rPr>
          <w:rFonts w:ascii="Times New Roman" w:hAnsi="Times New Roman" w:cs="Times New Roman"/>
          <w:b/>
        </w:rPr>
        <w:t>.</w:t>
      </w:r>
      <w:r w:rsidR="00DD795B" w:rsidRPr="0044090D">
        <w:rPr>
          <w:rFonts w:ascii="Times New Roman" w:hAnsi="Times New Roman" w:cs="Times New Roman"/>
        </w:rPr>
        <w:t xml:space="preserve"> </w:t>
      </w:r>
      <w:r w:rsidR="00FD40E9" w:rsidRPr="0044090D">
        <w:rPr>
          <w:rFonts w:ascii="Times New Roman" w:hAnsi="Times New Roman" w:cs="Times New Roman"/>
        </w:rPr>
        <w:t>SCCs currently being applied to profile #91125 in SPECIATE (Lignite Combustion– Composite).</w:t>
      </w:r>
    </w:p>
    <w:tbl>
      <w:tblPr>
        <w:tblStyle w:val="TableGrid"/>
        <w:tblW w:w="9985" w:type="dxa"/>
        <w:tblLook w:val="04A0" w:firstRow="1" w:lastRow="0" w:firstColumn="1" w:lastColumn="0" w:noHBand="0" w:noVBand="1"/>
      </w:tblPr>
      <w:tblGrid>
        <w:gridCol w:w="1109"/>
        <w:gridCol w:w="7076"/>
        <w:gridCol w:w="1800"/>
      </w:tblGrid>
      <w:tr w:rsidR="00DD795B" w:rsidRPr="0044090D" w14:paraId="57075CA5" w14:textId="77777777" w:rsidTr="00FD40E9">
        <w:trPr>
          <w:trHeight w:val="300"/>
        </w:trPr>
        <w:tc>
          <w:tcPr>
            <w:tcW w:w="1109" w:type="dxa"/>
            <w:noWrap/>
            <w:hideMark/>
          </w:tcPr>
          <w:p w14:paraId="684D7A3F" w14:textId="77777777" w:rsidR="00DD795B" w:rsidRPr="0044090D" w:rsidRDefault="00DD795B">
            <w:pPr>
              <w:rPr>
                <w:rFonts w:ascii="Times New Roman" w:hAnsi="Times New Roman" w:cs="Times New Roman"/>
              </w:rPr>
            </w:pPr>
            <w:r w:rsidRPr="0044090D">
              <w:rPr>
                <w:rFonts w:ascii="Times New Roman" w:hAnsi="Times New Roman" w:cs="Times New Roman"/>
              </w:rPr>
              <w:t>SCC</w:t>
            </w:r>
          </w:p>
        </w:tc>
        <w:tc>
          <w:tcPr>
            <w:tcW w:w="7076" w:type="dxa"/>
            <w:noWrap/>
            <w:hideMark/>
          </w:tcPr>
          <w:p w14:paraId="7F57C363" w14:textId="77777777" w:rsidR="00DD795B" w:rsidRPr="0044090D" w:rsidRDefault="00DD795B">
            <w:pPr>
              <w:rPr>
                <w:rFonts w:ascii="Times New Roman" w:hAnsi="Times New Roman" w:cs="Times New Roman"/>
              </w:rPr>
            </w:pPr>
            <w:r w:rsidRPr="0044090D">
              <w:rPr>
                <w:rFonts w:ascii="Times New Roman" w:hAnsi="Times New Roman" w:cs="Times New Roman"/>
              </w:rPr>
              <w:t xml:space="preserve">SCC Description </w:t>
            </w:r>
          </w:p>
        </w:tc>
        <w:tc>
          <w:tcPr>
            <w:tcW w:w="1800" w:type="dxa"/>
            <w:noWrap/>
            <w:hideMark/>
          </w:tcPr>
          <w:p w14:paraId="64EF9A82" w14:textId="77777777" w:rsidR="00DD795B" w:rsidRPr="0044090D" w:rsidRDefault="00DD795B">
            <w:pPr>
              <w:rPr>
                <w:rFonts w:ascii="Times New Roman" w:hAnsi="Times New Roman" w:cs="Times New Roman"/>
              </w:rPr>
            </w:pPr>
            <w:r w:rsidRPr="0044090D">
              <w:rPr>
                <w:rFonts w:ascii="Times New Roman" w:hAnsi="Times New Roman" w:cs="Times New Roman"/>
              </w:rPr>
              <w:t xml:space="preserve">% of Profile Mass </w:t>
            </w:r>
          </w:p>
        </w:tc>
      </w:tr>
      <w:tr w:rsidR="00DD795B" w:rsidRPr="0044090D" w14:paraId="126F74DA" w14:textId="77777777" w:rsidTr="00FD40E9">
        <w:trPr>
          <w:trHeight w:val="300"/>
        </w:trPr>
        <w:tc>
          <w:tcPr>
            <w:tcW w:w="1109" w:type="dxa"/>
            <w:noWrap/>
            <w:hideMark/>
          </w:tcPr>
          <w:p w14:paraId="507A039A" w14:textId="77777777" w:rsidR="00DD795B" w:rsidRPr="0044090D" w:rsidRDefault="00DD795B" w:rsidP="00DD795B">
            <w:pPr>
              <w:rPr>
                <w:rFonts w:ascii="Times New Roman" w:hAnsi="Times New Roman" w:cs="Times New Roman"/>
              </w:rPr>
            </w:pPr>
            <w:r w:rsidRPr="0044090D">
              <w:rPr>
                <w:rFonts w:ascii="Times New Roman" w:hAnsi="Times New Roman" w:cs="Times New Roman"/>
              </w:rPr>
              <w:t>10100302</w:t>
            </w:r>
          </w:p>
        </w:tc>
        <w:tc>
          <w:tcPr>
            <w:tcW w:w="7076" w:type="dxa"/>
            <w:noWrap/>
            <w:hideMark/>
          </w:tcPr>
          <w:p w14:paraId="73E906BB" w14:textId="77777777" w:rsidR="00DD795B" w:rsidRPr="0044090D" w:rsidRDefault="00DD795B">
            <w:pPr>
              <w:rPr>
                <w:rFonts w:ascii="Times New Roman" w:hAnsi="Times New Roman" w:cs="Times New Roman"/>
              </w:rPr>
            </w:pPr>
            <w:r w:rsidRPr="0044090D">
              <w:rPr>
                <w:rFonts w:ascii="Times New Roman" w:hAnsi="Times New Roman" w:cs="Times New Roman"/>
              </w:rPr>
              <w:t xml:space="preserve"> External Combustion Boilers;Electric Generation;Pulverized Lignite;Boiler, Dry Bottom Tangential-fired                                                    </w:t>
            </w:r>
          </w:p>
        </w:tc>
        <w:tc>
          <w:tcPr>
            <w:tcW w:w="1800" w:type="dxa"/>
            <w:noWrap/>
            <w:hideMark/>
          </w:tcPr>
          <w:p w14:paraId="4DB42154" w14:textId="77777777" w:rsidR="00DD795B" w:rsidRPr="0044090D" w:rsidRDefault="00DD795B" w:rsidP="00DD795B">
            <w:pPr>
              <w:rPr>
                <w:rFonts w:ascii="Times New Roman" w:hAnsi="Times New Roman" w:cs="Times New Roman"/>
              </w:rPr>
            </w:pPr>
            <w:r w:rsidRPr="0044090D">
              <w:rPr>
                <w:rFonts w:ascii="Times New Roman" w:hAnsi="Times New Roman" w:cs="Times New Roman"/>
              </w:rPr>
              <w:t>69.08</w:t>
            </w:r>
          </w:p>
        </w:tc>
      </w:tr>
      <w:tr w:rsidR="00DD795B" w:rsidRPr="0044090D" w14:paraId="7A0053E3" w14:textId="77777777" w:rsidTr="00FD40E9">
        <w:trPr>
          <w:trHeight w:val="300"/>
        </w:trPr>
        <w:tc>
          <w:tcPr>
            <w:tcW w:w="1109" w:type="dxa"/>
            <w:noWrap/>
            <w:hideMark/>
          </w:tcPr>
          <w:p w14:paraId="58E280CC" w14:textId="77777777" w:rsidR="00DD795B" w:rsidRPr="0044090D" w:rsidRDefault="00DD795B" w:rsidP="00DD795B">
            <w:pPr>
              <w:rPr>
                <w:rFonts w:ascii="Times New Roman" w:hAnsi="Times New Roman" w:cs="Times New Roman"/>
              </w:rPr>
            </w:pPr>
            <w:r w:rsidRPr="0044090D">
              <w:rPr>
                <w:rFonts w:ascii="Times New Roman" w:hAnsi="Times New Roman" w:cs="Times New Roman"/>
              </w:rPr>
              <w:t>10100301</w:t>
            </w:r>
          </w:p>
        </w:tc>
        <w:tc>
          <w:tcPr>
            <w:tcW w:w="7076" w:type="dxa"/>
            <w:noWrap/>
            <w:hideMark/>
          </w:tcPr>
          <w:p w14:paraId="0473F565" w14:textId="77777777" w:rsidR="00DD795B" w:rsidRPr="0044090D" w:rsidRDefault="00DD795B">
            <w:pPr>
              <w:rPr>
                <w:rFonts w:ascii="Times New Roman" w:hAnsi="Times New Roman" w:cs="Times New Roman"/>
              </w:rPr>
            </w:pPr>
            <w:r w:rsidRPr="0044090D">
              <w:rPr>
                <w:rFonts w:ascii="Times New Roman" w:hAnsi="Times New Roman" w:cs="Times New Roman"/>
              </w:rPr>
              <w:t xml:space="preserve"> External Combustion Boilers;Electric Generation;Pulverized Lignite;Boiler, Dry Bottom Wall-fired                                                          </w:t>
            </w:r>
          </w:p>
        </w:tc>
        <w:tc>
          <w:tcPr>
            <w:tcW w:w="1800" w:type="dxa"/>
            <w:noWrap/>
            <w:hideMark/>
          </w:tcPr>
          <w:p w14:paraId="6F99CAA7" w14:textId="77777777" w:rsidR="00DD795B" w:rsidRPr="0044090D" w:rsidRDefault="00DD795B" w:rsidP="00DD795B">
            <w:pPr>
              <w:rPr>
                <w:rFonts w:ascii="Times New Roman" w:hAnsi="Times New Roman" w:cs="Times New Roman"/>
              </w:rPr>
            </w:pPr>
            <w:r w:rsidRPr="0044090D">
              <w:rPr>
                <w:rFonts w:ascii="Times New Roman" w:hAnsi="Times New Roman" w:cs="Times New Roman"/>
              </w:rPr>
              <w:t>19.08</w:t>
            </w:r>
          </w:p>
        </w:tc>
      </w:tr>
      <w:tr w:rsidR="00DD795B" w:rsidRPr="0044090D" w14:paraId="09E5B068" w14:textId="77777777" w:rsidTr="00FD40E9">
        <w:trPr>
          <w:trHeight w:val="300"/>
        </w:trPr>
        <w:tc>
          <w:tcPr>
            <w:tcW w:w="1109" w:type="dxa"/>
            <w:noWrap/>
            <w:hideMark/>
          </w:tcPr>
          <w:p w14:paraId="799F28F7" w14:textId="77777777" w:rsidR="00DD795B" w:rsidRPr="0044090D" w:rsidRDefault="00DD795B" w:rsidP="00DD795B">
            <w:pPr>
              <w:rPr>
                <w:rFonts w:ascii="Times New Roman" w:hAnsi="Times New Roman" w:cs="Times New Roman"/>
              </w:rPr>
            </w:pPr>
            <w:r w:rsidRPr="0044090D">
              <w:rPr>
                <w:rFonts w:ascii="Times New Roman" w:hAnsi="Times New Roman" w:cs="Times New Roman"/>
              </w:rPr>
              <w:t>10100303</w:t>
            </w:r>
          </w:p>
        </w:tc>
        <w:tc>
          <w:tcPr>
            <w:tcW w:w="7076" w:type="dxa"/>
            <w:noWrap/>
            <w:hideMark/>
          </w:tcPr>
          <w:p w14:paraId="69F39585" w14:textId="77777777" w:rsidR="00DD795B" w:rsidRPr="0044090D" w:rsidRDefault="00DD795B">
            <w:pPr>
              <w:rPr>
                <w:rFonts w:ascii="Times New Roman" w:hAnsi="Times New Roman" w:cs="Times New Roman"/>
              </w:rPr>
            </w:pPr>
            <w:r w:rsidRPr="0044090D">
              <w:rPr>
                <w:rFonts w:ascii="Times New Roman" w:hAnsi="Times New Roman" w:cs="Times New Roman"/>
              </w:rPr>
              <w:t xml:space="preserve"> External Combustion Boilers;Electric Generation;Lignite;Cyclone Furnace                                                                                   </w:t>
            </w:r>
          </w:p>
        </w:tc>
        <w:tc>
          <w:tcPr>
            <w:tcW w:w="1800" w:type="dxa"/>
            <w:noWrap/>
            <w:hideMark/>
          </w:tcPr>
          <w:p w14:paraId="40BC1104" w14:textId="77777777" w:rsidR="00DD795B" w:rsidRPr="0044090D" w:rsidRDefault="00DD795B" w:rsidP="00DD795B">
            <w:pPr>
              <w:rPr>
                <w:rFonts w:ascii="Times New Roman" w:hAnsi="Times New Roman" w:cs="Times New Roman"/>
              </w:rPr>
            </w:pPr>
            <w:r w:rsidRPr="0044090D">
              <w:rPr>
                <w:rFonts w:ascii="Times New Roman" w:hAnsi="Times New Roman" w:cs="Times New Roman"/>
              </w:rPr>
              <w:t>9.06</w:t>
            </w:r>
          </w:p>
        </w:tc>
      </w:tr>
      <w:tr w:rsidR="00DD795B" w:rsidRPr="0044090D" w14:paraId="603F3943" w14:textId="77777777" w:rsidTr="00FD40E9">
        <w:trPr>
          <w:trHeight w:val="300"/>
        </w:trPr>
        <w:tc>
          <w:tcPr>
            <w:tcW w:w="1109" w:type="dxa"/>
            <w:noWrap/>
            <w:hideMark/>
          </w:tcPr>
          <w:p w14:paraId="4BAD331D" w14:textId="77777777" w:rsidR="00DD795B" w:rsidRPr="0044090D" w:rsidRDefault="00DD795B" w:rsidP="00DD795B">
            <w:pPr>
              <w:rPr>
                <w:rFonts w:ascii="Times New Roman" w:hAnsi="Times New Roman" w:cs="Times New Roman"/>
              </w:rPr>
            </w:pPr>
            <w:r w:rsidRPr="0044090D">
              <w:rPr>
                <w:rFonts w:ascii="Times New Roman" w:hAnsi="Times New Roman" w:cs="Times New Roman"/>
              </w:rPr>
              <w:t>10100317</w:t>
            </w:r>
          </w:p>
        </w:tc>
        <w:tc>
          <w:tcPr>
            <w:tcW w:w="7076" w:type="dxa"/>
            <w:noWrap/>
            <w:hideMark/>
          </w:tcPr>
          <w:p w14:paraId="4E8EB541" w14:textId="77777777" w:rsidR="00DD795B" w:rsidRPr="0044090D" w:rsidRDefault="00DD795B">
            <w:pPr>
              <w:rPr>
                <w:rFonts w:ascii="Times New Roman" w:hAnsi="Times New Roman" w:cs="Times New Roman"/>
              </w:rPr>
            </w:pPr>
            <w:r w:rsidRPr="0044090D">
              <w:rPr>
                <w:rFonts w:ascii="Times New Roman" w:hAnsi="Times New Roman" w:cs="Times New Roman"/>
              </w:rPr>
              <w:t xml:space="preserve"> External Combustion Boilers;Electric Generation;Lignite;Boiler, Atmospheric Fluidized Bed Combustion - Bubbling Bed                                       </w:t>
            </w:r>
          </w:p>
        </w:tc>
        <w:tc>
          <w:tcPr>
            <w:tcW w:w="1800" w:type="dxa"/>
            <w:noWrap/>
            <w:hideMark/>
          </w:tcPr>
          <w:p w14:paraId="53CC50A9" w14:textId="77777777" w:rsidR="00DD795B" w:rsidRPr="0044090D" w:rsidRDefault="00DD795B" w:rsidP="00DD795B">
            <w:pPr>
              <w:rPr>
                <w:rFonts w:ascii="Times New Roman" w:hAnsi="Times New Roman" w:cs="Times New Roman"/>
              </w:rPr>
            </w:pPr>
            <w:r w:rsidRPr="0044090D">
              <w:rPr>
                <w:rFonts w:ascii="Times New Roman" w:hAnsi="Times New Roman" w:cs="Times New Roman"/>
              </w:rPr>
              <w:t>2.58</w:t>
            </w:r>
          </w:p>
        </w:tc>
      </w:tr>
      <w:tr w:rsidR="00DD795B" w:rsidRPr="0044090D" w14:paraId="2BCBDA21" w14:textId="77777777" w:rsidTr="00FD40E9">
        <w:trPr>
          <w:trHeight w:val="300"/>
        </w:trPr>
        <w:tc>
          <w:tcPr>
            <w:tcW w:w="1109" w:type="dxa"/>
            <w:noWrap/>
            <w:hideMark/>
          </w:tcPr>
          <w:p w14:paraId="74849F52" w14:textId="77777777" w:rsidR="00DD795B" w:rsidRPr="0044090D" w:rsidRDefault="00DD795B" w:rsidP="00DD795B">
            <w:pPr>
              <w:rPr>
                <w:rFonts w:ascii="Times New Roman" w:hAnsi="Times New Roman" w:cs="Times New Roman"/>
              </w:rPr>
            </w:pPr>
            <w:r w:rsidRPr="0044090D">
              <w:rPr>
                <w:rFonts w:ascii="Times New Roman" w:hAnsi="Times New Roman" w:cs="Times New Roman"/>
              </w:rPr>
              <w:t>10100306</w:t>
            </w:r>
          </w:p>
        </w:tc>
        <w:tc>
          <w:tcPr>
            <w:tcW w:w="7076" w:type="dxa"/>
            <w:noWrap/>
            <w:hideMark/>
          </w:tcPr>
          <w:p w14:paraId="1EE100C8" w14:textId="77777777" w:rsidR="00DD795B" w:rsidRPr="0044090D" w:rsidRDefault="00DD795B">
            <w:pPr>
              <w:rPr>
                <w:rFonts w:ascii="Times New Roman" w:hAnsi="Times New Roman" w:cs="Times New Roman"/>
              </w:rPr>
            </w:pPr>
            <w:r w:rsidRPr="0044090D">
              <w:rPr>
                <w:rFonts w:ascii="Times New Roman" w:hAnsi="Times New Roman" w:cs="Times New Roman"/>
              </w:rPr>
              <w:t xml:space="preserve"> External Combustion Boilers;Electric Generation;Lignite;Boiler, Spreader Stoker                                                                           </w:t>
            </w:r>
          </w:p>
        </w:tc>
        <w:tc>
          <w:tcPr>
            <w:tcW w:w="1800" w:type="dxa"/>
            <w:noWrap/>
            <w:hideMark/>
          </w:tcPr>
          <w:p w14:paraId="38E7B307" w14:textId="77777777" w:rsidR="00DD795B" w:rsidRPr="0044090D" w:rsidRDefault="00DD795B" w:rsidP="00DD795B">
            <w:pPr>
              <w:rPr>
                <w:rFonts w:ascii="Times New Roman" w:hAnsi="Times New Roman" w:cs="Times New Roman"/>
              </w:rPr>
            </w:pPr>
            <w:r w:rsidRPr="0044090D">
              <w:rPr>
                <w:rFonts w:ascii="Times New Roman" w:hAnsi="Times New Roman" w:cs="Times New Roman"/>
              </w:rPr>
              <w:t>0.12</w:t>
            </w:r>
          </w:p>
        </w:tc>
      </w:tr>
      <w:tr w:rsidR="00DD795B" w:rsidRPr="0044090D" w14:paraId="541B53DF" w14:textId="77777777" w:rsidTr="00FD40E9">
        <w:trPr>
          <w:trHeight w:val="300"/>
        </w:trPr>
        <w:tc>
          <w:tcPr>
            <w:tcW w:w="1109" w:type="dxa"/>
            <w:noWrap/>
            <w:hideMark/>
          </w:tcPr>
          <w:p w14:paraId="467BDB83" w14:textId="77777777" w:rsidR="00DD795B" w:rsidRPr="0044090D" w:rsidRDefault="00DD795B" w:rsidP="00DD795B">
            <w:pPr>
              <w:rPr>
                <w:rFonts w:ascii="Times New Roman" w:hAnsi="Times New Roman" w:cs="Times New Roman"/>
              </w:rPr>
            </w:pPr>
            <w:r w:rsidRPr="0044090D">
              <w:rPr>
                <w:rFonts w:ascii="Times New Roman" w:hAnsi="Times New Roman" w:cs="Times New Roman"/>
              </w:rPr>
              <w:t>10200306</w:t>
            </w:r>
          </w:p>
        </w:tc>
        <w:tc>
          <w:tcPr>
            <w:tcW w:w="7076" w:type="dxa"/>
            <w:noWrap/>
            <w:hideMark/>
          </w:tcPr>
          <w:p w14:paraId="18A0FAEC" w14:textId="77777777" w:rsidR="00DD795B" w:rsidRPr="0044090D" w:rsidRDefault="00DD795B">
            <w:pPr>
              <w:rPr>
                <w:rFonts w:ascii="Times New Roman" w:hAnsi="Times New Roman" w:cs="Times New Roman"/>
              </w:rPr>
            </w:pPr>
            <w:r w:rsidRPr="0044090D">
              <w:rPr>
                <w:rFonts w:ascii="Times New Roman" w:hAnsi="Times New Roman" w:cs="Times New Roman"/>
              </w:rPr>
              <w:t xml:space="preserve"> External Combustion Boilers;Industrial;Lignite;Spreader Stoker                                                                                                                  </w:t>
            </w:r>
          </w:p>
        </w:tc>
        <w:tc>
          <w:tcPr>
            <w:tcW w:w="1800" w:type="dxa"/>
            <w:noWrap/>
            <w:hideMark/>
          </w:tcPr>
          <w:p w14:paraId="72C6EA67" w14:textId="77777777" w:rsidR="00DD795B" w:rsidRPr="0044090D" w:rsidRDefault="00DD795B" w:rsidP="00DD795B">
            <w:pPr>
              <w:rPr>
                <w:rFonts w:ascii="Times New Roman" w:hAnsi="Times New Roman" w:cs="Times New Roman"/>
              </w:rPr>
            </w:pPr>
            <w:r w:rsidRPr="0044090D">
              <w:rPr>
                <w:rFonts w:ascii="Times New Roman" w:hAnsi="Times New Roman" w:cs="Times New Roman"/>
              </w:rPr>
              <w:t>0.08</w:t>
            </w:r>
          </w:p>
        </w:tc>
      </w:tr>
      <w:tr w:rsidR="00DD795B" w:rsidRPr="0044090D" w14:paraId="7FFDAD7E" w14:textId="77777777" w:rsidTr="00FD40E9">
        <w:trPr>
          <w:trHeight w:val="300"/>
        </w:trPr>
        <w:tc>
          <w:tcPr>
            <w:tcW w:w="1109" w:type="dxa"/>
            <w:noWrap/>
            <w:hideMark/>
          </w:tcPr>
          <w:p w14:paraId="376D85ED" w14:textId="77777777" w:rsidR="00DD795B" w:rsidRPr="0044090D" w:rsidRDefault="00DD795B" w:rsidP="00DD795B">
            <w:pPr>
              <w:rPr>
                <w:rFonts w:ascii="Times New Roman" w:hAnsi="Times New Roman" w:cs="Times New Roman"/>
              </w:rPr>
            </w:pPr>
            <w:r w:rsidRPr="0044090D">
              <w:rPr>
                <w:rFonts w:ascii="Times New Roman" w:hAnsi="Times New Roman" w:cs="Times New Roman"/>
              </w:rPr>
              <w:t>10200303</w:t>
            </w:r>
          </w:p>
        </w:tc>
        <w:tc>
          <w:tcPr>
            <w:tcW w:w="7076" w:type="dxa"/>
            <w:noWrap/>
            <w:hideMark/>
          </w:tcPr>
          <w:p w14:paraId="7FB7AEDC" w14:textId="77777777" w:rsidR="00DD795B" w:rsidRPr="0044090D" w:rsidRDefault="00DD795B">
            <w:pPr>
              <w:rPr>
                <w:rFonts w:ascii="Times New Roman" w:hAnsi="Times New Roman" w:cs="Times New Roman"/>
              </w:rPr>
            </w:pPr>
            <w:r w:rsidRPr="0044090D">
              <w:rPr>
                <w:rFonts w:ascii="Times New Roman" w:hAnsi="Times New Roman" w:cs="Times New Roman"/>
              </w:rPr>
              <w:t xml:space="preserve"> External Combustion Boilers;Industrial;Lignite;Cyclone Furnace                                                                                                                                        </w:t>
            </w:r>
          </w:p>
        </w:tc>
        <w:tc>
          <w:tcPr>
            <w:tcW w:w="1800" w:type="dxa"/>
            <w:noWrap/>
            <w:hideMark/>
          </w:tcPr>
          <w:p w14:paraId="44BC1EFD" w14:textId="77777777" w:rsidR="00DD795B" w:rsidRPr="0044090D" w:rsidRDefault="00FD40E9" w:rsidP="00DD795B">
            <w:pPr>
              <w:rPr>
                <w:rFonts w:ascii="Times New Roman" w:hAnsi="Times New Roman" w:cs="Times New Roman"/>
              </w:rPr>
            </w:pPr>
            <w:r w:rsidRPr="0044090D">
              <w:rPr>
                <w:rFonts w:ascii="Times New Roman" w:hAnsi="Times New Roman" w:cs="Times New Roman"/>
              </w:rPr>
              <w:t>&lt; 0.01</w:t>
            </w:r>
          </w:p>
        </w:tc>
      </w:tr>
      <w:tr w:rsidR="00DD795B" w:rsidRPr="0044090D" w14:paraId="112234E7" w14:textId="77777777" w:rsidTr="00FD40E9">
        <w:trPr>
          <w:trHeight w:val="300"/>
        </w:trPr>
        <w:tc>
          <w:tcPr>
            <w:tcW w:w="1109" w:type="dxa"/>
            <w:noWrap/>
            <w:hideMark/>
          </w:tcPr>
          <w:p w14:paraId="41F5B5F5" w14:textId="77777777" w:rsidR="00DD795B" w:rsidRPr="0044090D" w:rsidRDefault="00DD795B" w:rsidP="00DD795B">
            <w:pPr>
              <w:rPr>
                <w:rFonts w:ascii="Times New Roman" w:hAnsi="Times New Roman" w:cs="Times New Roman"/>
              </w:rPr>
            </w:pPr>
            <w:r w:rsidRPr="0044090D">
              <w:rPr>
                <w:rFonts w:ascii="Times New Roman" w:hAnsi="Times New Roman" w:cs="Times New Roman"/>
              </w:rPr>
              <w:t>10200307</w:t>
            </w:r>
          </w:p>
        </w:tc>
        <w:tc>
          <w:tcPr>
            <w:tcW w:w="7076" w:type="dxa"/>
            <w:noWrap/>
            <w:hideMark/>
          </w:tcPr>
          <w:p w14:paraId="0A524329" w14:textId="77777777" w:rsidR="00DD795B" w:rsidRPr="0044090D" w:rsidRDefault="00DD795B">
            <w:pPr>
              <w:rPr>
                <w:rFonts w:ascii="Times New Roman" w:hAnsi="Times New Roman" w:cs="Times New Roman"/>
              </w:rPr>
            </w:pPr>
            <w:r w:rsidRPr="0044090D">
              <w:rPr>
                <w:rFonts w:ascii="Times New Roman" w:hAnsi="Times New Roman" w:cs="Times New Roman"/>
              </w:rPr>
              <w:t xml:space="preserve"> External Combustion Boilers;Industrial;Lignite;Cogeneration                                                                                               </w:t>
            </w:r>
          </w:p>
        </w:tc>
        <w:tc>
          <w:tcPr>
            <w:tcW w:w="1800" w:type="dxa"/>
            <w:noWrap/>
            <w:hideMark/>
          </w:tcPr>
          <w:p w14:paraId="10E7367E" w14:textId="77777777" w:rsidR="00DD795B" w:rsidRPr="0044090D" w:rsidRDefault="00FD40E9" w:rsidP="00DD795B">
            <w:pPr>
              <w:rPr>
                <w:rFonts w:ascii="Times New Roman" w:hAnsi="Times New Roman" w:cs="Times New Roman"/>
              </w:rPr>
            </w:pPr>
            <w:r w:rsidRPr="0044090D">
              <w:rPr>
                <w:rFonts w:ascii="Times New Roman" w:hAnsi="Times New Roman" w:cs="Times New Roman"/>
              </w:rPr>
              <w:t>&lt; 0.01</w:t>
            </w:r>
          </w:p>
        </w:tc>
      </w:tr>
      <w:tr w:rsidR="00DD795B" w:rsidRPr="0044090D" w14:paraId="79B16810" w14:textId="77777777" w:rsidTr="00FD40E9">
        <w:trPr>
          <w:trHeight w:val="300"/>
        </w:trPr>
        <w:tc>
          <w:tcPr>
            <w:tcW w:w="1109" w:type="dxa"/>
            <w:noWrap/>
            <w:hideMark/>
          </w:tcPr>
          <w:p w14:paraId="68542D13" w14:textId="77777777" w:rsidR="00DD795B" w:rsidRPr="0044090D" w:rsidRDefault="00DD795B" w:rsidP="00DD795B">
            <w:pPr>
              <w:rPr>
                <w:rFonts w:ascii="Times New Roman" w:hAnsi="Times New Roman" w:cs="Times New Roman"/>
              </w:rPr>
            </w:pPr>
            <w:r w:rsidRPr="0044090D">
              <w:rPr>
                <w:rFonts w:ascii="Times New Roman" w:hAnsi="Times New Roman" w:cs="Times New Roman"/>
              </w:rPr>
              <w:t>10300306</w:t>
            </w:r>
          </w:p>
        </w:tc>
        <w:tc>
          <w:tcPr>
            <w:tcW w:w="7076" w:type="dxa"/>
            <w:noWrap/>
            <w:hideMark/>
          </w:tcPr>
          <w:p w14:paraId="005223B9" w14:textId="77777777" w:rsidR="00DD795B" w:rsidRPr="0044090D" w:rsidRDefault="00DD795B">
            <w:pPr>
              <w:rPr>
                <w:rFonts w:ascii="Times New Roman" w:hAnsi="Times New Roman" w:cs="Times New Roman"/>
              </w:rPr>
            </w:pPr>
            <w:r w:rsidRPr="0044090D">
              <w:rPr>
                <w:rFonts w:ascii="Times New Roman" w:hAnsi="Times New Roman" w:cs="Times New Roman"/>
              </w:rPr>
              <w:t xml:space="preserve"> External Combustion Boilers;Commercial/Institutional;Lignite;Pulverized Coal: Dry Bottom, Tangential Fired                                                                                            </w:t>
            </w:r>
          </w:p>
        </w:tc>
        <w:tc>
          <w:tcPr>
            <w:tcW w:w="1800" w:type="dxa"/>
            <w:noWrap/>
            <w:hideMark/>
          </w:tcPr>
          <w:p w14:paraId="6A31204F" w14:textId="77777777" w:rsidR="00DD795B" w:rsidRPr="0044090D" w:rsidRDefault="00FD40E9" w:rsidP="00DD795B">
            <w:pPr>
              <w:rPr>
                <w:rFonts w:ascii="Times New Roman" w:hAnsi="Times New Roman" w:cs="Times New Roman"/>
              </w:rPr>
            </w:pPr>
            <w:r w:rsidRPr="0044090D">
              <w:rPr>
                <w:rFonts w:ascii="Times New Roman" w:hAnsi="Times New Roman" w:cs="Times New Roman"/>
              </w:rPr>
              <w:t>&lt; 0.01</w:t>
            </w:r>
          </w:p>
        </w:tc>
      </w:tr>
    </w:tbl>
    <w:p w14:paraId="25F23596" w14:textId="77777777" w:rsidR="00891AA6" w:rsidRPr="0044090D" w:rsidRDefault="00891AA6" w:rsidP="00891AA6">
      <w:pPr>
        <w:rPr>
          <w:rFonts w:ascii="Times New Roman" w:hAnsi="Times New Roman" w:cs="Times New Roman"/>
        </w:rPr>
      </w:pPr>
    </w:p>
    <w:p w14:paraId="57FE7410" w14:textId="77777777" w:rsidR="00891AA6" w:rsidRPr="0044090D" w:rsidRDefault="00891AA6" w:rsidP="00891AA6">
      <w:pPr>
        <w:rPr>
          <w:rFonts w:ascii="Times New Roman" w:hAnsi="Times New Roman" w:cs="Times New Roman"/>
        </w:rPr>
      </w:pPr>
      <w:r w:rsidRPr="0044090D">
        <w:rPr>
          <w:rFonts w:ascii="Times New Roman" w:hAnsi="Times New Roman" w:cs="Times New Roman"/>
        </w:rPr>
        <w:t>91145 – Petroleum Industry – Avg – Composite</w:t>
      </w:r>
    </w:p>
    <w:p w14:paraId="57B768F8" w14:textId="7F3F2C10" w:rsidR="00891AA6" w:rsidRPr="0044090D" w:rsidRDefault="00891AA6" w:rsidP="00891AA6">
      <w:pPr>
        <w:rPr>
          <w:rFonts w:ascii="Times New Roman" w:hAnsi="Times New Roman" w:cs="Times New Roman"/>
        </w:rPr>
      </w:pPr>
      <w:r w:rsidRPr="0044090D">
        <w:rPr>
          <w:rFonts w:ascii="Times New Roman" w:hAnsi="Times New Roman" w:cs="Times New Roman"/>
        </w:rPr>
        <w:t xml:space="preserve">The petroleum industry composite profile is also an extremely general profile </w:t>
      </w:r>
      <w:r w:rsidR="00DD795B" w:rsidRPr="0044090D">
        <w:rPr>
          <w:rFonts w:ascii="Times New Roman" w:hAnsi="Times New Roman" w:cs="Times New Roman"/>
        </w:rPr>
        <w:t xml:space="preserve">that </w:t>
      </w:r>
      <w:r w:rsidR="006A36DF" w:rsidRPr="0044090D">
        <w:rPr>
          <w:rFonts w:ascii="Times New Roman" w:hAnsi="Times New Roman" w:cs="Times New Roman"/>
        </w:rPr>
        <w:t>represents</w:t>
      </w:r>
      <w:r w:rsidR="00DD795B" w:rsidRPr="0044090D">
        <w:rPr>
          <w:rFonts w:ascii="Times New Roman" w:hAnsi="Times New Roman" w:cs="Times New Roman"/>
        </w:rPr>
        <w:t xml:space="preserve"> less than 1% of the total </w:t>
      </w:r>
      <w:r w:rsidR="006A36DF" w:rsidRPr="0044090D">
        <w:rPr>
          <w:rFonts w:ascii="Times New Roman" w:hAnsi="Times New Roman" w:cs="Times New Roman"/>
        </w:rPr>
        <w:t xml:space="preserve">US </w:t>
      </w:r>
      <w:r w:rsidR="00DD795B" w:rsidRPr="0044090D">
        <w:rPr>
          <w:rFonts w:ascii="Times New Roman" w:hAnsi="Times New Roman" w:cs="Times New Roman"/>
        </w:rPr>
        <w:t xml:space="preserve">emissions and therefore is not a top priority at this time. </w:t>
      </w:r>
    </w:p>
    <w:p w14:paraId="3242E629" w14:textId="77777777" w:rsidR="00891AA6" w:rsidRPr="0044090D" w:rsidRDefault="00891AA6" w:rsidP="00C50A8E">
      <w:pPr>
        <w:rPr>
          <w:rFonts w:ascii="Times New Roman" w:eastAsia="Times New Roman" w:hAnsi="Times New Roman" w:cs="Times New Roman"/>
        </w:rPr>
      </w:pPr>
    </w:p>
    <w:p w14:paraId="4B84743B" w14:textId="480851A2" w:rsidR="00A23BEE" w:rsidRPr="0044090D" w:rsidRDefault="00A23BEE" w:rsidP="00C50A8E">
      <w:pPr>
        <w:rPr>
          <w:rFonts w:ascii="Times New Roman" w:eastAsia="Times New Roman" w:hAnsi="Times New Roman" w:cs="Times New Roman"/>
          <w:i/>
        </w:rPr>
      </w:pPr>
      <w:r w:rsidRPr="0044090D">
        <w:rPr>
          <w:rFonts w:ascii="Times New Roman" w:eastAsia="Times New Roman" w:hAnsi="Times New Roman" w:cs="Times New Roman"/>
          <w:i/>
        </w:rPr>
        <w:t>S</w:t>
      </w:r>
      <w:r w:rsidR="00C019FF">
        <w:rPr>
          <w:rFonts w:ascii="Times New Roman" w:eastAsia="Times New Roman" w:hAnsi="Times New Roman" w:cs="Times New Roman"/>
          <w:i/>
        </w:rPr>
        <w:t>4</w:t>
      </w:r>
      <w:r w:rsidRPr="0044090D">
        <w:rPr>
          <w:rFonts w:ascii="Times New Roman" w:eastAsia="Times New Roman" w:hAnsi="Times New Roman" w:cs="Times New Roman"/>
          <w:i/>
        </w:rPr>
        <w:t xml:space="preserve">.2 VOC Emission Source Profile Needs </w:t>
      </w:r>
    </w:p>
    <w:p w14:paraId="336BE442" w14:textId="77777777" w:rsidR="001A3B95" w:rsidRPr="0044090D" w:rsidRDefault="001A3B95" w:rsidP="00C50A8E">
      <w:pPr>
        <w:rPr>
          <w:rFonts w:ascii="Times New Roman" w:eastAsia="Times New Roman" w:hAnsi="Times New Roman" w:cs="Times New Roman"/>
          <w:i/>
        </w:rPr>
      </w:pPr>
    </w:p>
    <w:p w14:paraId="4D20963C" w14:textId="77777777" w:rsidR="001A3B95" w:rsidRPr="0044090D" w:rsidRDefault="001A3B95" w:rsidP="001A3B95">
      <w:pPr>
        <w:rPr>
          <w:rFonts w:ascii="Times New Roman" w:hAnsi="Times New Roman" w:cs="Times New Roman"/>
        </w:rPr>
      </w:pPr>
      <w:r w:rsidRPr="0044090D">
        <w:rPr>
          <w:rFonts w:ascii="Times New Roman" w:hAnsi="Times New Roman" w:cs="Times New Roman"/>
        </w:rPr>
        <w:t>0000 – Overall Average</w:t>
      </w:r>
    </w:p>
    <w:p w14:paraId="763068F7" w14:textId="0C52849A" w:rsidR="001A3B95" w:rsidRPr="0044090D" w:rsidRDefault="003B12F0" w:rsidP="001A3B95">
      <w:pPr>
        <w:rPr>
          <w:rFonts w:ascii="Times New Roman" w:hAnsi="Times New Roman" w:cs="Times New Roman"/>
        </w:rPr>
      </w:pPr>
      <w:r w:rsidRPr="0044090D">
        <w:rPr>
          <w:rFonts w:ascii="Times New Roman" w:hAnsi="Times New Roman" w:cs="Times New Roman"/>
        </w:rPr>
        <w:t>The overall average emission source profile is the profile that is used for those SCCs that do not have an appropriate emission source profile to</w:t>
      </w:r>
      <w:r w:rsidR="009273EF" w:rsidRPr="0044090D">
        <w:rPr>
          <w:rFonts w:ascii="Times New Roman" w:hAnsi="Times New Roman" w:cs="Times New Roman"/>
        </w:rPr>
        <w:t xml:space="preserve"> </w:t>
      </w:r>
      <w:r w:rsidRPr="0044090D">
        <w:rPr>
          <w:rFonts w:ascii="Times New Roman" w:hAnsi="Times New Roman" w:cs="Times New Roman"/>
        </w:rPr>
        <w:t>be mapped</w:t>
      </w:r>
      <w:r w:rsidR="009F7591">
        <w:rPr>
          <w:rFonts w:ascii="Times New Roman" w:hAnsi="Times New Roman" w:cs="Times New Roman"/>
        </w:rPr>
        <w:t xml:space="preserve"> against</w:t>
      </w:r>
      <w:r w:rsidRPr="0044090D">
        <w:rPr>
          <w:rFonts w:ascii="Times New Roman" w:hAnsi="Times New Roman" w:cs="Times New Roman"/>
        </w:rPr>
        <w:t>. Therefore, this profile has a significant specificity issue and should be broken up into several</w:t>
      </w:r>
      <w:r w:rsidR="00C84CA8" w:rsidRPr="0044090D">
        <w:rPr>
          <w:rFonts w:ascii="Times New Roman" w:hAnsi="Times New Roman" w:cs="Times New Roman"/>
        </w:rPr>
        <w:t xml:space="preserve"> new or existing emission source profiles for the different source categories, such as external combustion boilers, internal combustion engines, chemical manufacturing, food and agricultural industrial processes, metal production, mineral products, petroleum industry, pulp and paper, transportation, photographic film manufacturing, textiles, leather products, </w:t>
      </w:r>
      <w:r w:rsidR="00C84CA8" w:rsidRPr="0044090D">
        <w:rPr>
          <w:rFonts w:ascii="Times New Roman" w:hAnsi="Times New Roman" w:cs="Times New Roman"/>
        </w:rPr>
        <w:lastRenderedPageBreak/>
        <w:t>chemical evaporation and waste disposal</w:t>
      </w:r>
      <w:r w:rsidR="001A3B95" w:rsidRPr="0044090D">
        <w:rPr>
          <w:rFonts w:ascii="Times New Roman" w:hAnsi="Times New Roman" w:cs="Times New Roman"/>
        </w:rPr>
        <w:t>.</w:t>
      </w:r>
      <w:r w:rsidR="00C84CA8" w:rsidRPr="0044090D">
        <w:rPr>
          <w:rFonts w:ascii="Times New Roman" w:hAnsi="Times New Roman" w:cs="Times New Roman"/>
        </w:rPr>
        <w:t xml:space="preserve"> The top 80% of the emission source profiles applied are listed in </w:t>
      </w:r>
      <w:r w:rsidR="007B0B2F">
        <w:rPr>
          <w:rFonts w:ascii="Times New Roman" w:hAnsi="Times New Roman" w:cs="Times New Roman"/>
        </w:rPr>
        <w:t>Table S</w:t>
      </w:r>
      <w:r w:rsidR="007D61F4">
        <w:rPr>
          <w:rFonts w:ascii="Times New Roman" w:hAnsi="Times New Roman" w:cs="Times New Roman"/>
        </w:rPr>
        <w:t>1</w:t>
      </w:r>
      <w:r w:rsidR="007B0B2F">
        <w:rPr>
          <w:rFonts w:ascii="Times New Roman" w:hAnsi="Times New Roman" w:cs="Times New Roman"/>
        </w:rPr>
        <w:t>2</w:t>
      </w:r>
      <w:r w:rsidR="00C84CA8" w:rsidRPr="0044090D">
        <w:rPr>
          <w:rFonts w:ascii="Times New Roman" w:hAnsi="Times New Roman" w:cs="Times New Roman"/>
        </w:rPr>
        <w:t xml:space="preserve">. </w:t>
      </w:r>
    </w:p>
    <w:p w14:paraId="32AAC385" w14:textId="77777777" w:rsidR="000D24C9" w:rsidRDefault="000D24C9" w:rsidP="001A3B95">
      <w:pPr>
        <w:rPr>
          <w:rFonts w:ascii="Times New Roman" w:hAnsi="Times New Roman" w:cs="Times New Roman"/>
        </w:rPr>
      </w:pPr>
    </w:p>
    <w:p w14:paraId="3A37BE85" w14:textId="2D7D1566" w:rsidR="001A3B95" w:rsidRPr="0044090D" w:rsidRDefault="001A3B95" w:rsidP="001A3B95">
      <w:pPr>
        <w:rPr>
          <w:rFonts w:ascii="Times New Roman" w:hAnsi="Times New Roman" w:cs="Times New Roman"/>
        </w:rPr>
      </w:pPr>
      <w:r w:rsidRPr="0044090D">
        <w:rPr>
          <w:rFonts w:ascii="Times New Roman" w:hAnsi="Times New Roman" w:cs="Times New Roman"/>
        </w:rPr>
        <w:t>0121 - Open Burning Dump - Landscape/Pruning</w:t>
      </w:r>
    </w:p>
    <w:p w14:paraId="0794D8A6" w14:textId="77777777" w:rsidR="001A3B95" w:rsidRPr="0044090D" w:rsidRDefault="00C84CA8" w:rsidP="001A3B95">
      <w:pPr>
        <w:rPr>
          <w:rFonts w:ascii="Times New Roman" w:hAnsi="Times New Roman" w:cs="Times New Roman"/>
        </w:rPr>
      </w:pPr>
      <w:r w:rsidRPr="0044090D">
        <w:rPr>
          <w:rFonts w:ascii="Times New Roman" w:hAnsi="Times New Roman" w:cs="Times New Roman"/>
        </w:rPr>
        <w:t xml:space="preserve">The emission source profile for open burning dump/landscape pruning needs new data as well as an update in specificity. In the current emissions modeling platform, the SCCs for the open burning of household waste and the open burning of general refuse are mapped to the emission source profile for the open burning of landscape/pruning. Therefore, a new emission source profile for the open burning of household waste would </w:t>
      </w:r>
      <w:r w:rsidR="002942AE" w:rsidRPr="0044090D">
        <w:rPr>
          <w:rFonts w:ascii="Times New Roman" w:hAnsi="Times New Roman" w:cs="Times New Roman"/>
        </w:rPr>
        <w:t xml:space="preserve">help improve the modeling platform. </w:t>
      </w:r>
    </w:p>
    <w:p w14:paraId="2A035B39" w14:textId="77777777" w:rsidR="000D24C9" w:rsidRDefault="000D24C9" w:rsidP="001A3B95">
      <w:pPr>
        <w:rPr>
          <w:rFonts w:ascii="Times New Roman" w:hAnsi="Times New Roman" w:cs="Times New Roman"/>
        </w:rPr>
      </w:pPr>
    </w:p>
    <w:p w14:paraId="74481418" w14:textId="5C1B9A82" w:rsidR="001A3B95" w:rsidRPr="0044090D" w:rsidRDefault="001A3B95" w:rsidP="001A3B95">
      <w:pPr>
        <w:rPr>
          <w:rFonts w:ascii="Times New Roman" w:hAnsi="Times New Roman" w:cs="Times New Roman"/>
        </w:rPr>
      </w:pPr>
      <w:r w:rsidRPr="0044090D">
        <w:rPr>
          <w:rFonts w:ascii="Times New Roman" w:hAnsi="Times New Roman" w:cs="Times New Roman"/>
        </w:rPr>
        <w:t>1001 – Internal Combustion Engine – Natural Gas</w:t>
      </w:r>
    </w:p>
    <w:p w14:paraId="55D85ED8" w14:textId="5DCF660F" w:rsidR="00EB1C91" w:rsidRPr="0044090D" w:rsidRDefault="00871E75" w:rsidP="001A3B95">
      <w:pPr>
        <w:rPr>
          <w:rFonts w:ascii="Times New Roman" w:hAnsi="Times New Roman" w:cs="Times New Roman"/>
        </w:rPr>
      </w:pPr>
      <w:r w:rsidRPr="0044090D">
        <w:rPr>
          <w:rFonts w:ascii="Times New Roman" w:hAnsi="Times New Roman" w:cs="Times New Roman"/>
        </w:rPr>
        <w:t xml:space="preserve">The internal combustion engine for natural gas emission source profile </w:t>
      </w:r>
      <w:r w:rsidR="00EB1C91" w:rsidRPr="0044090D">
        <w:rPr>
          <w:rFonts w:ascii="Times New Roman" w:hAnsi="Times New Roman" w:cs="Times New Roman"/>
        </w:rPr>
        <w:t>is both in need of new measurements based on the SCCs applied to the profile (</w:t>
      </w:r>
      <w:r w:rsidR="007B0B2F">
        <w:rPr>
          <w:rFonts w:ascii="Times New Roman" w:hAnsi="Times New Roman" w:cs="Times New Roman"/>
        </w:rPr>
        <w:t>Table S</w:t>
      </w:r>
      <w:r w:rsidR="007D61F4">
        <w:rPr>
          <w:rFonts w:ascii="Times New Roman" w:hAnsi="Times New Roman" w:cs="Times New Roman"/>
        </w:rPr>
        <w:t>2</w:t>
      </w:r>
      <w:r w:rsidR="00EE12E3">
        <w:rPr>
          <w:rFonts w:ascii="Times New Roman" w:hAnsi="Times New Roman" w:cs="Times New Roman"/>
        </w:rPr>
        <w:t>4</w:t>
      </w:r>
      <w:r w:rsidR="00EB1C91" w:rsidRPr="0044090D">
        <w:rPr>
          <w:rFonts w:ascii="Times New Roman" w:hAnsi="Times New Roman" w:cs="Times New Roman"/>
        </w:rPr>
        <w:t xml:space="preserve">) as well as an update on specificity, as there is a wide range of profiles assigned to the emission source category. </w:t>
      </w:r>
    </w:p>
    <w:p w14:paraId="68BB5CE2" w14:textId="58857F7D" w:rsidR="00EB1C91" w:rsidRPr="0044090D" w:rsidRDefault="007B0B2F" w:rsidP="001A3B95">
      <w:pPr>
        <w:rPr>
          <w:rFonts w:ascii="Times New Roman" w:hAnsi="Times New Roman" w:cs="Times New Roman"/>
        </w:rPr>
      </w:pPr>
      <w:r>
        <w:rPr>
          <w:rFonts w:ascii="Times New Roman" w:hAnsi="Times New Roman" w:cs="Times New Roman"/>
          <w:b/>
        </w:rPr>
        <w:t>Table S</w:t>
      </w:r>
      <w:r w:rsidR="007D61F4">
        <w:rPr>
          <w:rFonts w:ascii="Times New Roman" w:hAnsi="Times New Roman" w:cs="Times New Roman"/>
          <w:b/>
        </w:rPr>
        <w:t>2</w:t>
      </w:r>
      <w:r w:rsidR="00EE12E3">
        <w:rPr>
          <w:rFonts w:ascii="Times New Roman" w:hAnsi="Times New Roman" w:cs="Times New Roman"/>
          <w:b/>
        </w:rPr>
        <w:t>4</w:t>
      </w:r>
      <w:r w:rsidR="00EB1C91" w:rsidRPr="0044090D">
        <w:rPr>
          <w:rFonts w:ascii="Times New Roman" w:hAnsi="Times New Roman" w:cs="Times New Roman"/>
          <w:b/>
        </w:rPr>
        <w:t>.</w:t>
      </w:r>
      <w:r w:rsidR="00EB1C91" w:rsidRPr="0044090D">
        <w:rPr>
          <w:rFonts w:ascii="Times New Roman" w:hAnsi="Times New Roman" w:cs="Times New Roman"/>
        </w:rPr>
        <w:t xml:space="preserve"> SCCs currently </w:t>
      </w:r>
      <w:r w:rsidR="004B7774" w:rsidRPr="0044090D">
        <w:rPr>
          <w:rFonts w:ascii="Times New Roman" w:hAnsi="Times New Roman" w:cs="Times New Roman"/>
        </w:rPr>
        <w:t>being applied to profile # 1001</w:t>
      </w:r>
      <w:r w:rsidR="00EB1C91" w:rsidRPr="0044090D">
        <w:rPr>
          <w:rFonts w:ascii="Times New Roman" w:hAnsi="Times New Roman" w:cs="Times New Roman"/>
        </w:rPr>
        <w:t xml:space="preserve"> in SPECIATE (</w:t>
      </w:r>
      <w:r w:rsidR="004B7774" w:rsidRPr="0044090D">
        <w:rPr>
          <w:rFonts w:ascii="Times New Roman" w:hAnsi="Times New Roman" w:cs="Times New Roman"/>
        </w:rPr>
        <w:t>Internal Combustion Engine – Natural Gas</w:t>
      </w:r>
      <w:r w:rsidR="00EB1C91" w:rsidRPr="0044090D">
        <w:rPr>
          <w:rFonts w:ascii="Times New Roman" w:hAnsi="Times New Roman" w:cs="Times New Roman"/>
        </w:rPr>
        <w:t>).</w:t>
      </w:r>
    </w:p>
    <w:tbl>
      <w:tblPr>
        <w:tblStyle w:val="TableGrid"/>
        <w:tblW w:w="9612" w:type="dxa"/>
        <w:tblLook w:val="04A0" w:firstRow="1" w:lastRow="0" w:firstColumn="1" w:lastColumn="0" w:noHBand="0" w:noVBand="1"/>
      </w:tblPr>
      <w:tblGrid>
        <w:gridCol w:w="1332"/>
        <w:gridCol w:w="6480"/>
        <w:gridCol w:w="1800"/>
      </w:tblGrid>
      <w:tr w:rsidR="00EB1C91" w:rsidRPr="0044090D" w14:paraId="5FB3D9EC" w14:textId="77777777" w:rsidTr="004B7774">
        <w:trPr>
          <w:trHeight w:val="300"/>
        </w:trPr>
        <w:tc>
          <w:tcPr>
            <w:tcW w:w="1332" w:type="dxa"/>
            <w:noWrap/>
            <w:hideMark/>
          </w:tcPr>
          <w:p w14:paraId="76E730D3" w14:textId="77777777" w:rsidR="00EB1C91" w:rsidRPr="0044090D" w:rsidRDefault="00EB1C91">
            <w:pPr>
              <w:rPr>
                <w:rFonts w:ascii="Times New Roman" w:hAnsi="Times New Roman" w:cs="Times New Roman"/>
                <w:b/>
              </w:rPr>
            </w:pPr>
            <w:r w:rsidRPr="0044090D">
              <w:rPr>
                <w:rFonts w:ascii="Times New Roman" w:hAnsi="Times New Roman" w:cs="Times New Roman"/>
                <w:b/>
              </w:rPr>
              <w:t>SCC</w:t>
            </w:r>
          </w:p>
        </w:tc>
        <w:tc>
          <w:tcPr>
            <w:tcW w:w="6480" w:type="dxa"/>
            <w:noWrap/>
            <w:hideMark/>
          </w:tcPr>
          <w:p w14:paraId="1E490FFB" w14:textId="77777777" w:rsidR="00EB1C91" w:rsidRPr="0044090D" w:rsidRDefault="00EB1C91">
            <w:pPr>
              <w:rPr>
                <w:rFonts w:ascii="Times New Roman" w:hAnsi="Times New Roman" w:cs="Times New Roman"/>
                <w:b/>
              </w:rPr>
            </w:pPr>
            <w:r w:rsidRPr="0044090D">
              <w:rPr>
                <w:rFonts w:ascii="Times New Roman" w:hAnsi="Times New Roman" w:cs="Times New Roman"/>
                <w:b/>
              </w:rPr>
              <w:t xml:space="preserve">SCC Description </w:t>
            </w:r>
          </w:p>
        </w:tc>
        <w:tc>
          <w:tcPr>
            <w:tcW w:w="1800" w:type="dxa"/>
            <w:noWrap/>
            <w:hideMark/>
          </w:tcPr>
          <w:p w14:paraId="73F6D770" w14:textId="77777777" w:rsidR="00EB1C91" w:rsidRPr="0044090D" w:rsidRDefault="00EB1C91">
            <w:pPr>
              <w:rPr>
                <w:rFonts w:ascii="Times New Roman" w:hAnsi="Times New Roman" w:cs="Times New Roman"/>
                <w:b/>
              </w:rPr>
            </w:pPr>
            <w:r w:rsidRPr="0044090D">
              <w:rPr>
                <w:rFonts w:ascii="Times New Roman" w:hAnsi="Times New Roman" w:cs="Times New Roman"/>
                <w:b/>
              </w:rPr>
              <w:t>% of Profile Mass</w:t>
            </w:r>
          </w:p>
        </w:tc>
      </w:tr>
      <w:tr w:rsidR="00EB1C91" w:rsidRPr="0044090D" w14:paraId="066AD43F" w14:textId="77777777" w:rsidTr="004B7774">
        <w:trPr>
          <w:trHeight w:val="300"/>
        </w:trPr>
        <w:tc>
          <w:tcPr>
            <w:tcW w:w="1332" w:type="dxa"/>
            <w:noWrap/>
            <w:hideMark/>
          </w:tcPr>
          <w:p w14:paraId="11BC24DA" w14:textId="77777777" w:rsidR="00EB1C91" w:rsidRPr="0044090D" w:rsidRDefault="00EB1C91" w:rsidP="00EB1C91">
            <w:pPr>
              <w:rPr>
                <w:rFonts w:ascii="Times New Roman" w:hAnsi="Times New Roman" w:cs="Times New Roman"/>
              </w:rPr>
            </w:pPr>
            <w:r w:rsidRPr="0044090D">
              <w:rPr>
                <w:rFonts w:ascii="Times New Roman" w:hAnsi="Times New Roman" w:cs="Times New Roman"/>
              </w:rPr>
              <w:t>20200254</w:t>
            </w:r>
          </w:p>
        </w:tc>
        <w:tc>
          <w:tcPr>
            <w:tcW w:w="6480" w:type="dxa"/>
            <w:noWrap/>
            <w:hideMark/>
          </w:tcPr>
          <w:p w14:paraId="79DE8B2B" w14:textId="77777777" w:rsidR="00EB1C91" w:rsidRPr="0044090D" w:rsidRDefault="00EB1C91">
            <w:pPr>
              <w:rPr>
                <w:rFonts w:ascii="Times New Roman" w:hAnsi="Times New Roman" w:cs="Times New Roman"/>
              </w:rPr>
            </w:pPr>
            <w:r w:rsidRPr="0044090D">
              <w:rPr>
                <w:rFonts w:ascii="Times New Roman" w:hAnsi="Times New Roman" w:cs="Times New Roman"/>
              </w:rPr>
              <w:t>Internal Combustion Engines;Industrial;Natural Gas;4-cycle Lean Burn</w:t>
            </w:r>
          </w:p>
        </w:tc>
        <w:tc>
          <w:tcPr>
            <w:tcW w:w="1800" w:type="dxa"/>
            <w:noWrap/>
            <w:hideMark/>
          </w:tcPr>
          <w:p w14:paraId="698DF7DD" w14:textId="77777777" w:rsidR="00EB1C91" w:rsidRPr="0044090D" w:rsidRDefault="00EB1C91" w:rsidP="00EB1C91">
            <w:pPr>
              <w:rPr>
                <w:rFonts w:ascii="Times New Roman" w:hAnsi="Times New Roman" w:cs="Times New Roman"/>
              </w:rPr>
            </w:pPr>
            <w:r w:rsidRPr="0044090D">
              <w:rPr>
                <w:rFonts w:ascii="Times New Roman" w:hAnsi="Times New Roman" w:cs="Times New Roman"/>
              </w:rPr>
              <w:t>26.82</w:t>
            </w:r>
          </w:p>
        </w:tc>
      </w:tr>
      <w:tr w:rsidR="00EB1C91" w:rsidRPr="0044090D" w14:paraId="313644EC" w14:textId="77777777" w:rsidTr="004B7774">
        <w:trPr>
          <w:trHeight w:val="300"/>
        </w:trPr>
        <w:tc>
          <w:tcPr>
            <w:tcW w:w="1332" w:type="dxa"/>
            <w:noWrap/>
            <w:hideMark/>
          </w:tcPr>
          <w:p w14:paraId="4B5D2B22" w14:textId="77777777" w:rsidR="00EB1C91" w:rsidRPr="0044090D" w:rsidRDefault="00EB1C91" w:rsidP="00EB1C91">
            <w:pPr>
              <w:rPr>
                <w:rFonts w:ascii="Times New Roman" w:hAnsi="Times New Roman" w:cs="Times New Roman"/>
              </w:rPr>
            </w:pPr>
            <w:r w:rsidRPr="0044090D">
              <w:rPr>
                <w:rFonts w:ascii="Times New Roman" w:hAnsi="Times New Roman" w:cs="Times New Roman"/>
              </w:rPr>
              <w:t>20200253</w:t>
            </w:r>
          </w:p>
        </w:tc>
        <w:tc>
          <w:tcPr>
            <w:tcW w:w="6480" w:type="dxa"/>
            <w:noWrap/>
            <w:hideMark/>
          </w:tcPr>
          <w:p w14:paraId="504CA4AC" w14:textId="77777777" w:rsidR="00EB1C91" w:rsidRPr="0044090D" w:rsidRDefault="00EB1C91">
            <w:pPr>
              <w:rPr>
                <w:rFonts w:ascii="Times New Roman" w:hAnsi="Times New Roman" w:cs="Times New Roman"/>
              </w:rPr>
            </w:pPr>
            <w:r w:rsidRPr="0044090D">
              <w:rPr>
                <w:rFonts w:ascii="Times New Roman" w:hAnsi="Times New Roman" w:cs="Times New Roman"/>
              </w:rPr>
              <w:t>Internal Combustion Engines;Industrial;Natural Gas;4-cycle Rich Burn</w:t>
            </w:r>
          </w:p>
        </w:tc>
        <w:tc>
          <w:tcPr>
            <w:tcW w:w="1800" w:type="dxa"/>
            <w:noWrap/>
            <w:hideMark/>
          </w:tcPr>
          <w:p w14:paraId="275634DA" w14:textId="77777777" w:rsidR="00EB1C91" w:rsidRPr="0044090D" w:rsidRDefault="00EB1C91" w:rsidP="00EB1C91">
            <w:pPr>
              <w:rPr>
                <w:rFonts w:ascii="Times New Roman" w:hAnsi="Times New Roman" w:cs="Times New Roman"/>
              </w:rPr>
            </w:pPr>
            <w:r w:rsidRPr="0044090D">
              <w:rPr>
                <w:rFonts w:ascii="Times New Roman" w:hAnsi="Times New Roman" w:cs="Times New Roman"/>
              </w:rPr>
              <w:t>14.50</w:t>
            </w:r>
          </w:p>
        </w:tc>
      </w:tr>
      <w:tr w:rsidR="00EB1C91" w:rsidRPr="0044090D" w14:paraId="34CD2E31" w14:textId="77777777" w:rsidTr="004B7774">
        <w:trPr>
          <w:trHeight w:val="300"/>
        </w:trPr>
        <w:tc>
          <w:tcPr>
            <w:tcW w:w="1332" w:type="dxa"/>
            <w:noWrap/>
            <w:hideMark/>
          </w:tcPr>
          <w:p w14:paraId="09FECE48" w14:textId="77777777" w:rsidR="00EB1C91" w:rsidRPr="0044090D" w:rsidRDefault="00EB1C91" w:rsidP="00EB1C91">
            <w:pPr>
              <w:rPr>
                <w:rFonts w:ascii="Times New Roman" w:hAnsi="Times New Roman" w:cs="Times New Roman"/>
              </w:rPr>
            </w:pPr>
            <w:r w:rsidRPr="0044090D">
              <w:rPr>
                <w:rFonts w:ascii="Times New Roman" w:hAnsi="Times New Roman" w:cs="Times New Roman"/>
              </w:rPr>
              <w:t>20200252</w:t>
            </w:r>
          </w:p>
        </w:tc>
        <w:tc>
          <w:tcPr>
            <w:tcW w:w="6480" w:type="dxa"/>
            <w:noWrap/>
            <w:hideMark/>
          </w:tcPr>
          <w:p w14:paraId="0F3C4AA5" w14:textId="77777777" w:rsidR="00EB1C91" w:rsidRPr="0044090D" w:rsidRDefault="00EB1C91">
            <w:pPr>
              <w:rPr>
                <w:rFonts w:ascii="Times New Roman" w:hAnsi="Times New Roman" w:cs="Times New Roman"/>
              </w:rPr>
            </w:pPr>
            <w:r w:rsidRPr="0044090D">
              <w:rPr>
                <w:rFonts w:ascii="Times New Roman" w:hAnsi="Times New Roman" w:cs="Times New Roman"/>
              </w:rPr>
              <w:t>Internal Combustion Engines;Industrial;Natural Gas;2-cycle Lean Burn</w:t>
            </w:r>
          </w:p>
        </w:tc>
        <w:tc>
          <w:tcPr>
            <w:tcW w:w="1800" w:type="dxa"/>
            <w:noWrap/>
            <w:hideMark/>
          </w:tcPr>
          <w:p w14:paraId="17084F0C" w14:textId="77777777" w:rsidR="00EB1C91" w:rsidRPr="0044090D" w:rsidRDefault="00EB1C91" w:rsidP="00EB1C91">
            <w:pPr>
              <w:rPr>
                <w:rFonts w:ascii="Times New Roman" w:hAnsi="Times New Roman" w:cs="Times New Roman"/>
              </w:rPr>
            </w:pPr>
            <w:r w:rsidRPr="0044090D">
              <w:rPr>
                <w:rFonts w:ascii="Times New Roman" w:hAnsi="Times New Roman" w:cs="Times New Roman"/>
              </w:rPr>
              <w:t>10.52</w:t>
            </w:r>
          </w:p>
        </w:tc>
      </w:tr>
      <w:tr w:rsidR="00EB1C91" w:rsidRPr="0044090D" w14:paraId="061AC089" w14:textId="77777777" w:rsidTr="004B7774">
        <w:trPr>
          <w:trHeight w:val="300"/>
        </w:trPr>
        <w:tc>
          <w:tcPr>
            <w:tcW w:w="1332" w:type="dxa"/>
            <w:noWrap/>
            <w:hideMark/>
          </w:tcPr>
          <w:p w14:paraId="3E71D56F" w14:textId="77777777" w:rsidR="00EB1C91" w:rsidRPr="0044090D" w:rsidRDefault="00EB1C91" w:rsidP="00EB1C91">
            <w:pPr>
              <w:rPr>
                <w:rFonts w:ascii="Times New Roman" w:hAnsi="Times New Roman" w:cs="Times New Roman"/>
              </w:rPr>
            </w:pPr>
            <w:r w:rsidRPr="0044090D">
              <w:rPr>
                <w:rFonts w:ascii="Times New Roman" w:hAnsi="Times New Roman" w:cs="Times New Roman"/>
              </w:rPr>
              <w:t>20200202</w:t>
            </w:r>
          </w:p>
        </w:tc>
        <w:tc>
          <w:tcPr>
            <w:tcW w:w="6480" w:type="dxa"/>
            <w:noWrap/>
            <w:hideMark/>
          </w:tcPr>
          <w:p w14:paraId="3015CFAD" w14:textId="77777777" w:rsidR="00EB1C91" w:rsidRPr="0044090D" w:rsidRDefault="00EB1C91">
            <w:pPr>
              <w:rPr>
                <w:rFonts w:ascii="Times New Roman" w:hAnsi="Times New Roman" w:cs="Times New Roman"/>
              </w:rPr>
            </w:pPr>
            <w:r w:rsidRPr="0044090D">
              <w:rPr>
                <w:rFonts w:ascii="Times New Roman" w:hAnsi="Times New Roman" w:cs="Times New Roman"/>
              </w:rPr>
              <w:t>Internal Combustion Engines;Industrial;Natural Gas;Reciprocating</w:t>
            </w:r>
          </w:p>
        </w:tc>
        <w:tc>
          <w:tcPr>
            <w:tcW w:w="1800" w:type="dxa"/>
            <w:noWrap/>
            <w:hideMark/>
          </w:tcPr>
          <w:p w14:paraId="4FCCFD35" w14:textId="77777777" w:rsidR="00EB1C91" w:rsidRPr="0044090D" w:rsidRDefault="00EB1C91" w:rsidP="00EB1C91">
            <w:pPr>
              <w:rPr>
                <w:rFonts w:ascii="Times New Roman" w:hAnsi="Times New Roman" w:cs="Times New Roman"/>
              </w:rPr>
            </w:pPr>
            <w:r w:rsidRPr="0044090D">
              <w:rPr>
                <w:rFonts w:ascii="Times New Roman" w:hAnsi="Times New Roman" w:cs="Times New Roman"/>
              </w:rPr>
              <w:t>9.49</w:t>
            </w:r>
          </w:p>
        </w:tc>
      </w:tr>
      <w:tr w:rsidR="00EB1C91" w:rsidRPr="0044090D" w14:paraId="75E2A58B" w14:textId="77777777" w:rsidTr="004B7774">
        <w:trPr>
          <w:trHeight w:val="300"/>
        </w:trPr>
        <w:tc>
          <w:tcPr>
            <w:tcW w:w="1332" w:type="dxa"/>
            <w:noWrap/>
            <w:hideMark/>
          </w:tcPr>
          <w:p w14:paraId="4B58F8EC" w14:textId="77777777" w:rsidR="00EB1C91" w:rsidRPr="0044090D" w:rsidRDefault="00EB1C91" w:rsidP="00EB1C91">
            <w:pPr>
              <w:rPr>
                <w:rFonts w:ascii="Times New Roman" w:hAnsi="Times New Roman" w:cs="Times New Roman"/>
              </w:rPr>
            </w:pPr>
            <w:r w:rsidRPr="0044090D">
              <w:rPr>
                <w:rFonts w:ascii="Times New Roman" w:hAnsi="Times New Roman" w:cs="Times New Roman"/>
              </w:rPr>
              <w:t>2310000330</w:t>
            </w:r>
          </w:p>
        </w:tc>
        <w:tc>
          <w:tcPr>
            <w:tcW w:w="6480" w:type="dxa"/>
            <w:noWrap/>
            <w:hideMark/>
          </w:tcPr>
          <w:p w14:paraId="2F525592" w14:textId="77777777" w:rsidR="00EB1C91" w:rsidRPr="0044090D" w:rsidRDefault="00EB1C91">
            <w:pPr>
              <w:rPr>
                <w:rFonts w:ascii="Times New Roman" w:hAnsi="Times New Roman" w:cs="Times New Roman"/>
              </w:rPr>
            </w:pPr>
            <w:r w:rsidRPr="0044090D">
              <w:rPr>
                <w:rFonts w:ascii="Times New Roman" w:hAnsi="Times New Roman" w:cs="Times New Roman"/>
              </w:rPr>
              <w:t>Industrial Processes;Oil and Gas Exploration and Production;All Processes;Artificial Lift</w:t>
            </w:r>
          </w:p>
        </w:tc>
        <w:tc>
          <w:tcPr>
            <w:tcW w:w="1800" w:type="dxa"/>
            <w:noWrap/>
            <w:hideMark/>
          </w:tcPr>
          <w:p w14:paraId="04A981BB" w14:textId="77777777" w:rsidR="00EB1C91" w:rsidRPr="0044090D" w:rsidRDefault="00EB1C91" w:rsidP="00EB1C91">
            <w:pPr>
              <w:rPr>
                <w:rFonts w:ascii="Times New Roman" w:hAnsi="Times New Roman" w:cs="Times New Roman"/>
              </w:rPr>
            </w:pPr>
            <w:r w:rsidRPr="0044090D">
              <w:rPr>
                <w:rFonts w:ascii="Times New Roman" w:hAnsi="Times New Roman" w:cs="Times New Roman"/>
              </w:rPr>
              <w:t>7.37</w:t>
            </w:r>
          </w:p>
        </w:tc>
      </w:tr>
      <w:tr w:rsidR="00EB1C91" w:rsidRPr="0044090D" w14:paraId="1D5F4A1C" w14:textId="77777777" w:rsidTr="004B7774">
        <w:trPr>
          <w:trHeight w:val="300"/>
        </w:trPr>
        <w:tc>
          <w:tcPr>
            <w:tcW w:w="1332" w:type="dxa"/>
            <w:noWrap/>
            <w:hideMark/>
          </w:tcPr>
          <w:p w14:paraId="12F5B1B2" w14:textId="77777777" w:rsidR="00EB1C91" w:rsidRPr="0044090D" w:rsidRDefault="00EB1C91" w:rsidP="00EB1C91">
            <w:pPr>
              <w:rPr>
                <w:rFonts w:ascii="Times New Roman" w:hAnsi="Times New Roman" w:cs="Times New Roman"/>
              </w:rPr>
            </w:pPr>
            <w:r w:rsidRPr="0044090D">
              <w:rPr>
                <w:rFonts w:ascii="Times New Roman" w:hAnsi="Times New Roman" w:cs="Times New Roman"/>
              </w:rPr>
              <w:t>2310021302</w:t>
            </w:r>
          </w:p>
        </w:tc>
        <w:tc>
          <w:tcPr>
            <w:tcW w:w="6480" w:type="dxa"/>
            <w:noWrap/>
            <w:hideMark/>
          </w:tcPr>
          <w:p w14:paraId="76AEB83A" w14:textId="77777777" w:rsidR="00EB1C91" w:rsidRPr="0044090D" w:rsidRDefault="00EB1C91">
            <w:pPr>
              <w:rPr>
                <w:rFonts w:ascii="Times New Roman" w:hAnsi="Times New Roman" w:cs="Times New Roman"/>
              </w:rPr>
            </w:pPr>
            <w:r w:rsidRPr="0044090D">
              <w:rPr>
                <w:rFonts w:ascii="Times New Roman" w:hAnsi="Times New Roman" w:cs="Times New Roman"/>
              </w:rPr>
              <w:t>Industrial Processes;Oil and Gas Exploration and Production;On-Shore Gas Production;Natural Gas Fired 4Cycle Rich Burn Compressor Engines 50 To 499 HP</w:t>
            </w:r>
          </w:p>
        </w:tc>
        <w:tc>
          <w:tcPr>
            <w:tcW w:w="1800" w:type="dxa"/>
            <w:noWrap/>
            <w:hideMark/>
          </w:tcPr>
          <w:p w14:paraId="27DE7C9D" w14:textId="77777777" w:rsidR="00EB1C91" w:rsidRPr="0044090D" w:rsidRDefault="00EB1C91" w:rsidP="00EB1C91">
            <w:pPr>
              <w:rPr>
                <w:rFonts w:ascii="Times New Roman" w:hAnsi="Times New Roman" w:cs="Times New Roman"/>
              </w:rPr>
            </w:pPr>
            <w:r w:rsidRPr="0044090D">
              <w:rPr>
                <w:rFonts w:ascii="Times New Roman" w:hAnsi="Times New Roman" w:cs="Times New Roman"/>
              </w:rPr>
              <w:t>5.44</w:t>
            </w:r>
          </w:p>
        </w:tc>
      </w:tr>
      <w:tr w:rsidR="00EB1C91" w:rsidRPr="0044090D" w14:paraId="0886D63C" w14:textId="77777777" w:rsidTr="004B7774">
        <w:trPr>
          <w:trHeight w:val="300"/>
        </w:trPr>
        <w:tc>
          <w:tcPr>
            <w:tcW w:w="1332" w:type="dxa"/>
            <w:noWrap/>
            <w:hideMark/>
          </w:tcPr>
          <w:p w14:paraId="6BAADB0D" w14:textId="77777777" w:rsidR="00EB1C91" w:rsidRPr="0044090D" w:rsidRDefault="00EB1C91" w:rsidP="00EB1C91">
            <w:pPr>
              <w:rPr>
                <w:rFonts w:ascii="Times New Roman" w:hAnsi="Times New Roman" w:cs="Times New Roman"/>
              </w:rPr>
            </w:pPr>
            <w:r w:rsidRPr="0044090D">
              <w:rPr>
                <w:rFonts w:ascii="Times New Roman" w:hAnsi="Times New Roman" w:cs="Times New Roman"/>
              </w:rPr>
              <w:t>2310021202</w:t>
            </w:r>
          </w:p>
        </w:tc>
        <w:tc>
          <w:tcPr>
            <w:tcW w:w="6480" w:type="dxa"/>
            <w:noWrap/>
            <w:hideMark/>
          </w:tcPr>
          <w:p w14:paraId="14A27B7C" w14:textId="77777777" w:rsidR="00EB1C91" w:rsidRPr="0044090D" w:rsidRDefault="00EB1C91">
            <w:pPr>
              <w:rPr>
                <w:rFonts w:ascii="Times New Roman" w:hAnsi="Times New Roman" w:cs="Times New Roman"/>
              </w:rPr>
            </w:pPr>
            <w:r w:rsidRPr="0044090D">
              <w:rPr>
                <w:rFonts w:ascii="Times New Roman" w:hAnsi="Times New Roman" w:cs="Times New Roman"/>
              </w:rPr>
              <w:t>Industrial Processes;Oil and Gas Exploration and Production;On-Shore Gas Production;Natural Gas Fired 4Cycle Lean Burn Compressor Engines 50 To 499 HP</w:t>
            </w:r>
          </w:p>
        </w:tc>
        <w:tc>
          <w:tcPr>
            <w:tcW w:w="1800" w:type="dxa"/>
            <w:noWrap/>
            <w:hideMark/>
          </w:tcPr>
          <w:p w14:paraId="3867FDF8" w14:textId="77777777" w:rsidR="00EB1C91" w:rsidRPr="0044090D" w:rsidRDefault="00EB1C91" w:rsidP="00EB1C91">
            <w:pPr>
              <w:rPr>
                <w:rFonts w:ascii="Times New Roman" w:hAnsi="Times New Roman" w:cs="Times New Roman"/>
              </w:rPr>
            </w:pPr>
            <w:r w:rsidRPr="0044090D">
              <w:rPr>
                <w:rFonts w:ascii="Times New Roman" w:hAnsi="Times New Roman" w:cs="Times New Roman"/>
              </w:rPr>
              <w:t>5.20</w:t>
            </w:r>
          </w:p>
        </w:tc>
      </w:tr>
      <w:tr w:rsidR="00EB1C91" w:rsidRPr="0044090D" w14:paraId="04D0FE04" w14:textId="77777777" w:rsidTr="004B7774">
        <w:trPr>
          <w:trHeight w:val="300"/>
        </w:trPr>
        <w:tc>
          <w:tcPr>
            <w:tcW w:w="1332" w:type="dxa"/>
            <w:noWrap/>
            <w:hideMark/>
          </w:tcPr>
          <w:p w14:paraId="37D565AF" w14:textId="77777777" w:rsidR="00EB1C91" w:rsidRPr="0044090D" w:rsidRDefault="00EB1C91" w:rsidP="00EB1C91">
            <w:pPr>
              <w:rPr>
                <w:rFonts w:ascii="Times New Roman" w:hAnsi="Times New Roman" w:cs="Times New Roman"/>
              </w:rPr>
            </w:pPr>
            <w:r w:rsidRPr="0044090D">
              <w:rPr>
                <w:rFonts w:ascii="Times New Roman" w:hAnsi="Times New Roman" w:cs="Times New Roman"/>
              </w:rPr>
              <w:t>20100802</w:t>
            </w:r>
          </w:p>
        </w:tc>
        <w:tc>
          <w:tcPr>
            <w:tcW w:w="6480" w:type="dxa"/>
            <w:noWrap/>
            <w:hideMark/>
          </w:tcPr>
          <w:p w14:paraId="10AAB2A9" w14:textId="77777777" w:rsidR="00EB1C91" w:rsidRPr="0044090D" w:rsidRDefault="00EB1C91">
            <w:pPr>
              <w:rPr>
                <w:rFonts w:ascii="Times New Roman" w:hAnsi="Times New Roman" w:cs="Times New Roman"/>
              </w:rPr>
            </w:pPr>
            <w:r w:rsidRPr="0044090D">
              <w:rPr>
                <w:rFonts w:ascii="Times New Roman" w:hAnsi="Times New Roman" w:cs="Times New Roman"/>
              </w:rPr>
              <w:t>Internal Combustion Engines;Electric Generation;Landfill Gas;Reciprocating</w:t>
            </w:r>
          </w:p>
        </w:tc>
        <w:tc>
          <w:tcPr>
            <w:tcW w:w="1800" w:type="dxa"/>
            <w:noWrap/>
            <w:hideMark/>
          </w:tcPr>
          <w:p w14:paraId="7F94A6D4" w14:textId="77777777" w:rsidR="00EB1C91" w:rsidRPr="0044090D" w:rsidRDefault="00EB1C91" w:rsidP="00EB1C91">
            <w:pPr>
              <w:rPr>
                <w:rFonts w:ascii="Times New Roman" w:hAnsi="Times New Roman" w:cs="Times New Roman"/>
              </w:rPr>
            </w:pPr>
            <w:r w:rsidRPr="0044090D">
              <w:rPr>
                <w:rFonts w:ascii="Times New Roman" w:hAnsi="Times New Roman" w:cs="Times New Roman"/>
              </w:rPr>
              <w:t>2.73</w:t>
            </w:r>
          </w:p>
        </w:tc>
      </w:tr>
      <w:tr w:rsidR="00EB1C91" w:rsidRPr="0044090D" w14:paraId="1CF271FF" w14:textId="77777777" w:rsidTr="004B7774">
        <w:trPr>
          <w:trHeight w:val="300"/>
        </w:trPr>
        <w:tc>
          <w:tcPr>
            <w:tcW w:w="1332" w:type="dxa"/>
            <w:noWrap/>
            <w:hideMark/>
          </w:tcPr>
          <w:p w14:paraId="60ADA19D" w14:textId="77777777" w:rsidR="00EB1C91" w:rsidRPr="0044090D" w:rsidRDefault="00EB1C91" w:rsidP="00EB1C91">
            <w:pPr>
              <w:rPr>
                <w:rFonts w:ascii="Times New Roman" w:hAnsi="Times New Roman" w:cs="Times New Roman"/>
              </w:rPr>
            </w:pPr>
            <w:r w:rsidRPr="0044090D">
              <w:rPr>
                <w:rFonts w:ascii="Times New Roman" w:hAnsi="Times New Roman" w:cs="Times New Roman"/>
              </w:rPr>
              <w:t>2310020600</w:t>
            </w:r>
          </w:p>
        </w:tc>
        <w:tc>
          <w:tcPr>
            <w:tcW w:w="6480" w:type="dxa"/>
            <w:noWrap/>
            <w:hideMark/>
          </w:tcPr>
          <w:p w14:paraId="001DECCA" w14:textId="77777777" w:rsidR="00EB1C91" w:rsidRPr="0044090D" w:rsidRDefault="00EB1C91">
            <w:pPr>
              <w:rPr>
                <w:rFonts w:ascii="Times New Roman" w:hAnsi="Times New Roman" w:cs="Times New Roman"/>
              </w:rPr>
            </w:pPr>
            <w:r w:rsidRPr="0044090D">
              <w:rPr>
                <w:rFonts w:ascii="Times New Roman" w:hAnsi="Times New Roman" w:cs="Times New Roman"/>
              </w:rPr>
              <w:t>Industrial Processes;Oil and Gas Exploration and Production;Natural Gas;Compressor Engines</w:t>
            </w:r>
          </w:p>
        </w:tc>
        <w:tc>
          <w:tcPr>
            <w:tcW w:w="1800" w:type="dxa"/>
            <w:noWrap/>
            <w:hideMark/>
          </w:tcPr>
          <w:p w14:paraId="1711B250" w14:textId="77777777" w:rsidR="00EB1C91" w:rsidRPr="0044090D" w:rsidRDefault="00EB1C91" w:rsidP="00EB1C91">
            <w:pPr>
              <w:rPr>
                <w:rFonts w:ascii="Times New Roman" w:hAnsi="Times New Roman" w:cs="Times New Roman"/>
              </w:rPr>
            </w:pPr>
            <w:r w:rsidRPr="0044090D">
              <w:rPr>
                <w:rFonts w:ascii="Times New Roman" w:hAnsi="Times New Roman" w:cs="Times New Roman"/>
              </w:rPr>
              <w:t>2.69</w:t>
            </w:r>
          </w:p>
        </w:tc>
      </w:tr>
      <w:tr w:rsidR="00EB1C91" w:rsidRPr="0044090D" w14:paraId="597FBF36" w14:textId="77777777" w:rsidTr="004B7774">
        <w:trPr>
          <w:trHeight w:val="300"/>
        </w:trPr>
        <w:tc>
          <w:tcPr>
            <w:tcW w:w="1332" w:type="dxa"/>
            <w:noWrap/>
            <w:hideMark/>
          </w:tcPr>
          <w:p w14:paraId="1C0BF7B2" w14:textId="77777777" w:rsidR="00EB1C91" w:rsidRPr="0044090D" w:rsidRDefault="00EB1C91" w:rsidP="00EB1C91">
            <w:pPr>
              <w:rPr>
                <w:rFonts w:ascii="Times New Roman" w:hAnsi="Times New Roman" w:cs="Times New Roman"/>
              </w:rPr>
            </w:pPr>
            <w:r w:rsidRPr="0044090D">
              <w:rPr>
                <w:rFonts w:ascii="Times New Roman" w:hAnsi="Times New Roman" w:cs="Times New Roman"/>
              </w:rPr>
              <w:t>2310021203</w:t>
            </w:r>
          </w:p>
        </w:tc>
        <w:tc>
          <w:tcPr>
            <w:tcW w:w="6480" w:type="dxa"/>
            <w:noWrap/>
            <w:hideMark/>
          </w:tcPr>
          <w:p w14:paraId="122A2C3A" w14:textId="77777777" w:rsidR="00EB1C91" w:rsidRPr="0044090D" w:rsidRDefault="00EB1C91">
            <w:pPr>
              <w:rPr>
                <w:rFonts w:ascii="Times New Roman" w:hAnsi="Times New Roman" w:cs="Times New Roman"/>
              </w:rPr>
            </w:pPr>
            <w:r w:rsidRPr="0044090D">
              <w:rPr>
                <w:rFonts w:ascii="Times New Roman" w:hAnsi="Times New Roman" w:cs="Times New Roman"/>
              </w:rPr>
              <w:t>Industrial Processes;Oil and Gas Exploration and Production;On-Shore Gas Production;Natural Gas Fired 4Cycle Lean Burn Compressor Engines 500+ HP</w:t>
            </w:r>
          </w:p>
        </w:tc>
        <w:tc>
          <w:tcPr>
            <w:tcW w:w="1800" w:type="dxa"/>
            <w:noWrap/>
            <w:hideMark/>
          </w:tcPr>
          <w:p w14:paraId="76EF6843" w14:textId="77777777" w:rsidR="00EB1C91" w:rsidRPr="0044090D" w:rsidRDefault="00EB1C91" w:rsidP="00EB1C91">
            <w:pPr>
              <w:rPr>
                <w:rFonts w:ascii="Times New Roman" w:hAnsi="Times New Roman" w:cs="Times New Roman"/>
              </w:rPr>
            </w:pPr>
            <w:r w:rsidRPr="0044090D">
              <w:rPr>
                <w:rFonts w:ascii="Times New Roman" w:hAnsi="Times New Roman" w:cs="Times New Roman"/>
              </w:rPr>
              <w:t>1.85</w:t>
            </w:r>
          </w:p>
        </w:tc>
      </w:tr>
      <w:tr w:rsidR="00EB1C91" w:rsidRPr="0044090D" w14:paraId="1378622F" w14:textId="77777777" w:rsidTr="004B7774">
        <w:trPr>
          <w:trHeight w:val="300"/>
        </w:trPr>
        <w:tc>
          <w:tcPr>
            <w:tcW w:w="1332" w:type="dxa"/>
            <w:noWrap/>
            <w:hideMark/>
          </w:tcPr>
          <w:p w14:paraId="14D7519D" w14:textId="77777777" w:rsidR="00EB1C91" w:rsidRPr="0044090D" w:rsidRDefault="00EB1C91" w:rsidP="00EB1C91">
            <w:pPr>
              <w:rPr>
                <w:rFonts w:ascii="Times New Roman" w:hAnsi="Times New Roman" w:cs="Times New Roman"/>
              </w:rPr>
            </w:pPr>
            <w:r w:rsidRPr="0044090D">
              <w:rPr>
                <w:rFonts w:ascii="Times New Roman" w:hAnsi="Times New Roman" w:cs="Times New Roman"/>
              </w:rPr>
              <w:t>2310021102</w:t>
            </w:r>
          </w:p>
        </w:tc>
        <w:tc>
          <w:tcPr>
            <w:tcW w:w="6480" w:type="dxa"/>
            <w:noWrap/>
            <w:hideMark/>
          </w:tcPr>
          <w:p w14:paraId="2362A318" w14:textId="77777777" w:rsidR="00EB1C91" w:rsidRPr="0044090D" w:rsidRDefault="00EB1C91">
            <w:pPr>
              <w:rPr>
                <w:rFonts w:ascii="Times New Roman" w:hAnsi="Times New Roman" w:cs="Times New Roman"/>
              </w:rPr>
            </w:pPr>
            <w:r w:rsidRPr="0044090D">
              <w:rPr>
                <w:rFonts w:ascii="Times New Roman" w:hAnsi="Times New Roman" w:cs="Times New Roman"/>
              </w:rPr>
              <w:t>Industrial Processes;Oil and Gas Exploration and Production;On-Shore Gas Production;Natural Gas Fired 2Cycle Lean Burn Compressor Engines 50 To 499 HP</w:t>
            </w:r>
          </w:p>
        </w:tc>
        <w:tc>
          <w:tcPr>
            <w:tcW w:w="1800" w:type="dxa"/>
            <w:noWrap/>
            <w:hideMark/>
          </w:tcPr>
          <w:p w14:paraId="1A1785E5" w14:textId="77777777" w:rsidR="00EB1C91" w:rsidRPr="0044090D" w:rsidRDefault="00EB1C91" w:rsidP="00EB1C91">
            <w:pPr>
              <w:rPr>
                <w:rFonts w:ascii="Times New Roman" w:hAnsi="Times New Roman" w:cs="Times New Roman"/>
              </w:rPr>
            </w:pPr>
            <w:r w:rsidRPr="0044090D">
              <w:rPr>
                <w:rFonts w:ascii="Times New Roman" w:hAnsi="Times New Roman" w:cs="Times New Roman"/>
              </w:rPr>
              <w:t>1.83</w:t>
            </w:r>
          </w:p>
        </w:tc>
      </w:tr>
      <w:tr w:rsidR="00EB1C91" w:rsidRPr="0044090D" w14:paraId="55D68AED" w14:textId="77777777" w:rsidTr="004B7774">
        <w:trPr>
          <w:trHeight w:val="300"/>
        </w:trPr>
        <w:tc>
          <w:tcPr>
            <w:tcW w:w="1332" w:type="dxa"/>
            <w:noWrap/>
            <w:hideMark/>
          </w:tcPr>
          <w:p w14:paraId="0C5B5D33" w14:textId="77777777" w:rsidR="00EB1C91" w:rsidRPr="0044090D" w:rsidRDefault="00EB1C91" w:rsidP="00EB1C91">
            <w:pPr>
              <w:rPr>
                <w:rFonts w:ascii="Times New Roman" w:hAnsi="Times New Roman" w:cs="Times New Roman"/>
              </w:rPr>
            </w:pPr>
            <w:r w:rsidRPr="0044090D">
              <w:rPr>
                <w:rFonts w:ascii="Times New Roman" w:hAnsi="Times New Roman" w:cs="Times New Roman"/>
              </w:rPr>
              <w:lastRenderedPageBreak/>
              <w:t>20300201</w:t>
            </w:r>
          </w:p>
        </w:tc>
        <w:tc>
          <w:tcPr>
            <w:tcW w:w="6480" w:type="dxa"/>
            <w:noWrap/>
            <w:hideMark/>
          </w:tcPr>
          <w:p w14:paraId="281322E1" w14:textId="77777777" w:rsidR="00EB1C91" w:rsidRPr="0044090D" w:rsidRDefault="00EB1C91">
            <w:pPr>
              <w:rPr>
                <w:rFonts w:ascii="Times New Roman" w:hAnsi="Times New Roman" w:cs="Times New Roman"/>
              </w:rPr>
            </w:pPr>
            <w:r w:rsidRPr="0044090D">
              <w:rPr>
                <w:rFonts w:ascii="Times New Roman" w:hAnsi="Times New Roman" w:cs="Times New Roman"/>
              </w:rPr>
              <w:t>Internal Combustion Engines;Commercial/Institutional;Natural Gas;Reciprocating</w:t>
            </w:r>
          </w:p>
        </w:tc>
        <w:tc>
          <w:tcPr>
            <w:tcW w:w="1800" w:type="dxa"/>
            <w:noWrap/>
            <w:hideMark/>
          </w:tcPr>
          <w:p w14:paraId="012DD1CE" w14:textId="77777777" w:rsidR="00EB1C91" w:rsidRPr="0044090D" w:rsidRDefault="00EB1C91" w:rsidP="00EB1C91">
            <w:pPr>
              <w:rPr>
                <w:rFonts w:ascii="Times New Roman" w:hAnsi="Times New Roman" w:cs="Times New Roman"/>
              </w:rPr>
            </w:pPr>
            <w:r w:rsidRPr="0044090D">
              <w:rPr>
                <w:rFonts w:ascii="Times New Roman" w:hAnsi="Times New Roman" w:cs="Times New Roman"/>
              </w:rPr>
              <w:t>1.78</w:t>
            </w:r>
          </w:p>
        </w:tc>
      </w:tr>
      <w:tr w:rsidR="00EB1C91" w:rsidRPr="0044090D" w14:paraId="7F231E79" w14:textId="77777777" w:rsidTr="004B7774">
        <w:trPr>
          <w:trHeight w:val="300"/>
        </w:trPr>
        <w:tc>
          <w:tcPr>
            <w:tcW w:w="1332" w:type="dxa"/>
            <w:noWrap/>
            <w:hideMark/>
          </w:tcPr>
          <w:p w14:paraId="229C7DB1" w14:textId="77777777" w:rsidR="00EB1C91" w:rsidRPr="0044090D" w:rsidRDefault="00EB1C91" w:rsidP="00EB1C91">
            <w:pPr>
              <w:rPr>
                <w:rFonts w:ascii="Times New Roman" w:hAnsi="Times New Roman" w:cs="Times New Roman"/>
              </w:rPr>
            </w:pPr>
            <w:r w:rsidRPr="0044090D">
              <w:rPr>
                <w:rFonts w:ascii="Times New Roman" w:hAnsi="Times New Roman" w:cs="Times New Roman"/>
              </w:rPr>
              <w:t>2310021251</w:t>
            </w:r>
          </w:p>
        </w:tc>
        <w:tc>
          <w:tcPr>
            <w:tcW w:w="6480" w:type="dxa"/>
            <w:noWrap/>
            <w:hideMark/>
          </w:tcPr>
          <w:p w14:paraId="688EBB33" w14:textId="77777777" w:rsidR="00EB1C91" w:rsidRPr="0044090D" w:rsidRDefault="00EB1C91">
            <w:pPr>
              <w:rPr>
                <w:rFonts w:ascii="Times New Roman" w:hAnsi="Times New Roman" w:cs="Times New Roman"/>
              </w:rPr>
            </w:pPr>
            <w:r w:rsidRPr="0044090D">
              <w:rPr>
                <w:rFonts w:ascii="Times New Roman" w:hAnsi="Times New Roman" w:cs="Times New Roman"/>
              </w:rPr>
              <w:t>Industrial Processes;Oil and Gas Exploration and Production;On-Shore Gas Production;Lateral Compressors 4 Cycle Lean Burn</w:t>
            </w:r>
          </w:p>
        </w:tc>
        <w:tc>
          <w:tcPr>
            <w:tcW w:w="1800" w:type="dxa"/>
            <w:noWrap/>
            <w:hideMark/>
          </w:tcPr>
          <w:p w14:paraId="46B093CE" w14:textId="77777777" w:rsidR="00EB1C91" w:rsidRPr="0044090D" w:rsidRDefault="00EB1C91" w:rsidP="00EB1C91">
            <w:pPr>
              <w:rPr>
                <w:rFonts w:ascii="Times New Roman" w:hAnsi="Times New Roman" w:cs="Times New Roman"/>
              </w:rPr>
            </w:pPr>
            <w:r w:rsidRPr="0044090D">
              <w:rPr>
                <w:rFonts w:ascii="Times New Roman" w:hAnsi="Times New Roman" w:cs="Times New Roman"/>
              </w:rPr>
              <w:t>1.41</w:t>
            </w:r>
          </w:p>
        </w:tc>
      </w:tr>
      <w:tr w:rsidR="00EB1C91" w:rsidRPr="0044090D" w14:paraId="045F2F48" w14:textId="77777777" w:rsidTr="004B7774">
        <w:trPr>
          <w:trHeight w:val="300"/>
        </w:trPr>
        <w:tc>
          <w:tcPr>
            <w:tcW w:w="1332" w:type="dxa"/>
            <w:noWrap/>
            <w:hideMark/>
          </w:tcPr>
          <w:p w14:paraId="01550398" w14:textId="77777777" w:rsidR="00EB1C91" w:rsidRPr="0044090D" w:rsidRDefault="00EB1C91" w:rsidP="00EB1C91">
            <w:pPr>
              <w:rPr>
                <w:rFonts w:ascii="Times New Roman" w:hAnsi="Times New Roman" w:cs="Times New Roman"/>
              </w:rPr>
            </w:pPr>
            <w:r w:rsidRPr="0044090D">
              <w:rPr>
                <w:rFonts w:ascii="Times New Roman" w:hAnsi="Times New Roman" w:cs="Times New Roman"/>
              </w:rPr>
              <w:t>2310021351</w:t>
            </w:r>
          </w:p>
        </w:tc>
        <w:tc>
          <w:tcPr>
            <w:tcW w:w="6480" w:type="dxa"/>
            <w:noWrap/>
            <w:hideMark/>
          </w:tcPr>
          <w:p w14:paraId="3577869B" w14:textId="77777777" w:rsidR="00EB1C91" w:rsidRPr="0044090D" w:rsidRDefault="00EB1C91">
            <w:pPr>
              <w:rPr>
                <w:rFonts w:ascii="Times New Roman" w:hAnsi="Times New Roman" w:cs="Times New Roman"/>
              </w:rPr>
            </w:pPr>
            <w:r w:rsidRPr="0044090D">
              <w:rPr>
                <w:rFonts w:ascii="Times New Roman" w:hAnsi="Times New Roman" w:cs="Times New Roman"/>
              </w:rPr>
              <w:t>Industrial Processes;Oil and Gas Exploration and Production;On-Shore Gas Production;Lateral Compressors 4 Cycle Rich Burn</w:t>
            </w:r>
          </w:p>
        </w:tc>
        <w:tc>
          <w:tcPr>
            <w:tcW w:w="1800" w:type="dxa"/>
            <w:noWrap/>
            <w:hideMark/>
          </w:tcPr>
          <w:p w14:paraId="4573BE7A" w14:textId="77777777" w:rsidR="00EB1C91" w:rsidRPr="0044090D" w:rsidRDefault="00EB1C91" w:rsidP="00EB1C91">
            <w:pPr>
              <w:rPr>
                <w:rFonts w:ascii="Times New Roman" w:hAnsi="Times New Roman" w:cs="Times New Roman"/>
              </w:rPr>
            </w:pPr>
            <w:r w:rsidRPr="0044090D">
              <w:rPr>
                <w:rFonts w:ascii="Times New Roman" w:hAnsi="Times New Roman" w:cs="Times New Roman"/>
              </w:rPr>
              <w:t>1.19</w:t>
            </w:r>
          </w:p>
        </w:tc>
      </w:tr>
      <w:tr w:rsidR="00EB1C91" w:rsidRPr="0044090D" w14:paraId="627C8339" w14:textId="77777777" w:rsidTr="004B7774">
        <w:trPr>
          <w:trHeight w:val="300"/>
        </w:trPr>
        <w:tc>
          <w:tcPr>
            <w:tcW w:w="1332" w:type="dxa"/>
            <w:noWrap/>
            <w:hideMark/>
          </w:tcPr>
          <w:p w14:paraId="52A59248" w14:textId="77777777" w:rsidR="00EB1C91" w:rsidRPr="0044090D" w:rsidRDefault="00EB1C91" w:rsidP="00EB1C91">
            <w:pPr>
              <w:rPr>
                <w:rFonts w:ascii="Times New Roman" w:hAnsi="Times New Roman" w:cs="Times New Roman"/>
              </w:rPr>
            </w:pPr>
            <w:r w:rsidRPr="0044090D">
              <w:rPr>
                <w:rFonts w:ascii="Times New Roman" w:hAnsi="Times New Roman" w:cs="Times New Roman"/>
              </w:rPr>
              <w:t>31000203</w:t>
            </w:r>
          </w:p>
        </w:tc>
        <w:tc>
          <w:tcPr>
            <w:tcW w:w="6480" w:type="dxa"/>
            <w:noWrap/>
            <w:hideMark/>
          </w:tcPr>
          <w:p w14:paraId="34E9A5AE" w14:textId="77777777" w:rsidR="00EB1C91" w:rsidRPr="0044090D" w:rsidRDefault="00EB1C91">
            <w:pPr>
              <w:rPr>
                <w:rFonts w:ascii="Times New Roman" w:hAnsi="Times New Roman" w:cs="Times New Roman"/>
              </w:rPr>
            </w:pPr>
            <w:r w:rsidRPr="0044090D">
              <w:rPr>
                <w:rFonts w:ascii="Times New Roman" w:hAnsi="Times New Roman" w:cs="Times New Roman"/>
              </w:rPr>
              <w:t>Industrial Processes;Oil and Gas Production;Natural Gas Production;Compressors (See also 310003-12 and -13)</w:t>
            </w:r>
          </w:p>
        </w:tc>
        <w:tc>
          <w:tcPr>
            <w:tcW w:w="1800" w:type="dxa"/>
            <w:noWrap/>
            <w:hideMark/>
          </w:tcPr>
          <w:p w14:paraId="0285CFAB" w14:textId="77777777" w:rsidR="00EB1C91" w:rsidRPr="0044090D" w:rsidRDefault="00EB1C91" w:rsidP="00EB1C91">
            <w:pPr>
              <w:rPr>
                <w:rFonts w:ascii="Times New Roman" w:hAnsi="Times New Roman" w:cs="Times New Roman"/>
              </w:rPr>
            </w:pPr>
            <w:r w:rsidRPr="0044090D">
              <w:rPr>
                <w:rFonts w:ascii="Times New Roman" w:hAnsi="Times New Roman" w:cs="Times New Roman"/>
              </w:rPr>
              <w:t>1.15</w:t>
            </w:r>
          </w:p>
        </w:tc>
      </w:tr>
      <w:tr w:rsidR="00EB1C91" w:rsidRPr="0044090D" w14:paraId="2DF0E170" w14:textId="77777777" w:rsidTr="004B7774">
        <w:trPr>
          <w:trHeight w:val="300"/>
        </w:trPr>
        <w:tc>
          <w:tcPr>
            <w:tcW w:w="1332" w:type="dxa"/>
            <w:noWrap/>
            <w:hideMark/>
          </w:tcPr>
          <w:p w14:paraId="5DC31313" w14:textId="77777777" w:rsidR="00EB1C91" w:rsidRPr="0044090D" w:rsidRDefault="00EB1C91" w:rsidP="00EB1C91">
            <w:pPr>
              <w:rPr>
                <w:rFonts w:ascii="Times New Roman" w:hAnsi="Times New Roman" w:cs="Times New Roman"/>
              </w:rPr>
            </w:pPr>
            <w:r w:rsidRPr="0044090D">
              <w:rPr>
                <w:rFonts w:ascii="Times New Roman" w:hAnsi="Times New Roman" w:cs="Times New Roman"/>
              </w:rPr>
              <w:t>2310023202</w:t>
            </w:r>
          </w:p>
        </w:tc>
        <w:tc>
          <w:tcPr>
            <w:tcW w:w="6480" w:type="dxa"/>
            <w:noWrap/>
            <w:hideMark/>
          </w:tcPr>
          <w:p w14:paraId="1FBFA9EE" w14:textId="77777777" w:rsidR="00EB1C91" w:rsidRPr="0044090D" w:rsidRDefault="00EB1C91">
            <w:pPr>
              <w:rPr>
                <w:rFonts w:ascii="Times New Roman" w:hAnsi="Times New Roman" w:cs="Times New Roman"/>
              </w:rPr>
            </w:pPr>
            <w:r w:rsidRPr="0044090D">
              <w:rPr>
                <w:rFonts w:ascii="Times New Roman" w:hAnsi="Times New Roman" w:cs="Times New Roman"/>
              </w:rPr>
              <w:t>Industrial Processes;Oil and Gas Exploration and Production;Coal Bed Methane Natural Gas;CBM Fired 4Cycle Lean Burn Compressor Engines 50 To 499 HP</w:t>
            </w:r>
          </w:p>
        </w:tc>
        <w:tc>
          <w:tcPr>
            <w:tcW w:w="1800" w:type="dxa"/>
            <w:noWrap/>
            <w:hideMark/>
          </w:tcPr>
          <w:p w14:paraId="16E6C3C4" w14:textId="77777777" w:rsidR="00EB1C91" w:rsidRPr="0044090D" w:rsidRDefault="00EB1C91" w:rsidP="00EB1C91">
            <w:pPr>
              <w:rPr>
                <w:rFonts w:ascii="Times New Roman" w:hAnsi="Times New Roman" w:cs="Times New Roman"/>
              </w:rPr>
            </w:pPr>
            <w:r w:rsidRPr="0044090D">
              <w:rPr>
                <w:rFonts w:ascii="Times New Roman" w:hAnsi="Times New Roman" w:cs="Times New Roman"/>
              </w:rPr>
              <w:t>0.92</w:t>
            </w:r>
          </w:p>
        </w:tc>
      </w:tr>
      <w:tr w:rsidR="00EB1C91" w:rsidRPr="0044090D" w14:paraId="13AB8D2A" w14:textId="77777777" w:rsidTr="004B7774">
        <w:trPr>
          <w:trHeight w:val="300"/>
        </w:trPr>
        <w:tc>
          <w:tcPr>
            <w:tcW w:w="1332" w:type="dxa"/>
            <w:noWrap/>
            <w:hideMark/>
          </w:tcPr>
          <w:p w14:paraId="0D05581D" w14:textId="77777777" w:rsidR="00EB1C91" w:rsidRPr="0044090D" w:rsidRDefault="00EB1C91" w:rsidP="00EB1C91">
            <w:pPr>
              <w:rPr>
                <w:rFonts w:ascii="Times New Roman" w:hAnsi="Times New Roman" w:cs="Times New Roman"/>
              </w:rPr>
            </w:pPr>
            <w:r w:rsidRPr="0044090D">
              <w:rPr>
                <w:rFonts w:ascii="Times New Roman" w:hAnsi="Times New Roman" w:cs="Times New Roman"/>
              </w:rPr>
              <w:t>2310021403</w:t>
            </w:r>
          </w:p>
        </w:tc>
        <w:tc>
          <w:tcPr>
            <w:tcW w:w="6480" w:type="dxa"/>
            <w:noWrap/>
            <w:hideMark/>
          </w:tcPr>
          <w:p w14:paraId="2111FC85" w14:textId="77777777" w:rsidR="00EB1C91" w:rsidRPr="0044090D" w:rsidRDefault="00EB1C91">
            <w:pPr>
              <w:rPr>
                <w:rFonts w:ascii="Times New Roman" w:hAnsi="Times New Roman" w:cs="Times New Roman"/>
              </w:rPr>
            </w:pPr>
            <w:r w:rsidRPr="0044090D">
              <w:rPr>
                <w:rFonts w:ascii="Times New Roman" w:hAnsi="Times New Roman" w:cs="Times New Roman"/>
              </w:rPr>
              <w:t>Industrial Processes;Oil and Gas Exploration and Production;On-Shore Gas Production;Nat Gas Fired 4Cycle Rich Burn Compressor Engines 500+ HP w/NSCR</w:t>
            </w:r>
          </w:p>
        </w:tc>
        <w:tc>
          <w:tcPr>
            <w:tcW w:w="1800" w:type="dxa"/>
            <w:noWrap/>
            <w:hideMark/>
          </w:tcPr>
          <w:p w14:paraId="4A1145B2" w14:textId="77777777" w:rsidR="00EB1C91" w:rsidRPr="0044090D" w:rsidRDefault="00EB1C91" w:rsidP="00EB1C91">
            <w:pPr>
              <w:rPr>
                <w:rFonts w:ascii="Times New Roman" w:hAnsi="Times New Roman" w:cs="Times New Roman"/>
              </w:rPr>
            </w:pPr>
            <w:r w:rsidRPr="0044090D">
              <w:rPr>
                <w:rFonts w:ascii="Times New Roman" w:hAnsi="Times New Roman" w:cs="Times New Roman"/>
              </w:rPr>
              <w:t>0.84</w:t>
            </w:r>
          </w:p>
        </w:tc>
      </w:tr>
      <w:tr w:rsidR="00EB1C91" w:rsidRPr="0044090D" w14:paraId="6F4BCD17" w14:textId="77777777" w:rsidTr="004B7774">
        <w:trPr>
          <w:trHeight w:val="300"/>
        </w:trPr>
        <w:tc>
          <w:tcPr>
            <w:tcW w:w="1332" w:type="dxa"/>
            <w:noWrap/>
            <w:hideMark/>
          </w:tcPr>
          <w:p w14:paraId="37535362" w14:textId="77777777" w:rsidR="00EB1C91" w:rsidRPr="0044090D" w:rsidRDefault="00EB1C91" w:rsidP="00EB1C91">
            <w:pPr>
              <w:rPr>
                <w:rFonts w:ascii="Times New Roman" w:hAnsi="Times New Roman" w:cs="Times New Roman"/>
              </w:rPr>
            </w:pPr>
            <w:r w:rsidRPr="0044090D">
              <w:rPr>
                <w:rFonts w:ascii="Times New Roman" w:hAnsi="Times New Roman" w:cs="Times New Roman"/>
              </w:rPr>
              <w:t>20100202</w:t>
            </w:r>
          </w:p>
        </w:tc>
        <w:tc>
          <w:tcPr>
            <w:tcW w:w="6480" w:type="dxa"/>
            <w:noWrap/>
            <w:hideMark/>
          </w:tcPr>
          <w:p w14:paraId="12B2A940" w14:textId="77777777" w:rsidR="00EB1C91" w:rsidRPr="0044090D" w:rsidRDefault="00EB1C91">
            <w:pPr>
              <w:rPr>
                <w:rFonts w:ascii="Times New Roman" w:hAnsi="Times New Roman" w:cs="Times New Roman"/>
              </w:rPr>
            </w:pPr>
            <w:r w:rsidRPr="0044090D">
              <w:rPr>
                <w:rFonts w:ascii="Times New Roman" w:hAnsi="Times New Roman" w:cs="Times New Roman"/>
              </w:rPr>
              <w:t>Internal Combustion Engines;Electric Generation;Natural Gas;Reciprocating</w:t>
            </w:r>
          </w:p>
        </w:tc>
        <w:tc>
          <w:tcPr>
            <w:tcW w:w="1800" w:type="dxa"/>
            <w:noWrap/>
            <w:hideMark/>
          </w:tcPr>
          <w:p w14:paraId="6B13BD23" w14:textId="77777777" w:rsidR="00EB1C91" w:rsidRPr="0044090D" w:rsidRDefault="00EB1C91" w:rsidP="00EB1C91">
            <w:pPr>
              <w:rPr>
                <w:rFonts w:ascii="Times New Roman" w:hAnsi="Times New Roman" w:cs="Times New Roman"/>
              </w:rPr>
            </w:pPr>
            <w:r w:rsidRPr="0044090D">
              <w:rPr>
                <w:rFonts w:ascii="Times New Roman" w:hAnsi="Times New Roman" w:cs="Times New Roman"/>
              </w:rPr>
              <w:t>0.82</w:t>
            </w:r>
          </w:p>
        </w:tc>
      </w:tr>
      <w:tr w:rsidR="00EB1C91" w:rsidRPr="0044090D" w14:paraId="2F21BE8C" w14:textId="77777777" w:rsidTr="004B7774">
        <w:trPr>
          <w:trHeight w:val="300"/>
        </w:trPr>
        <w:tc>
          <w:tcPr>
            <w:tcW w:w="1332" w:type="dxa"/>
            <w:noWrap/>
            <w:hideMark/>
          </w:tcPr>
          <w:p w14:paraId="4A07E26B" w14:textId="77777777" w:rsidR="00EB1C91" w:rsidRPr="0044090D" w:rsidRDefault="00EB1C91" w:rsidP="00EB1C91">
            <w:pPr>
              <w:rPr>
                <w:rFonts w:ascii="Times New Roman" w:hAnsi="Times New Roman" w:cs="Times New Roman"/>
              </w:rPr>
            </w:pPr>
            <w:r w:rsidRPr="0044090D">
              <w:rPr>
                <w:rFonts w:ascii="Times New Roman" w:hAnsi="Times New Roman" w:cs="Times New Roman"/>
              </w:rPr>
              <w:t>2310023302</w:t>
            </w:r>
          </w:p>
        </w:tc>
        <w:tc>
          <w:tcPr>
            <w:tcW w:w="6480" w:type="dxa"/>
            <w:noWrap/>
            <w:hideMark/>
          </w:tcPr>
          <w:p w14:paraId="2B85EE7A" w14:textId="77777777" w:rsidR="00EB1C91" w:rsidRPr="0044090D" w:rsidRDefault="00EB1C91">
            <w:pPr>
              <w:rPr>
                <w:rFonts w:ascii="Times New Roman" w:hAnsi="Times New Roman" w:cs="Times New Roman"/>
              </w:rPr>
            </w:pPr>
            <w:r w:rsidRPr="0044090D">
              <w:rPr>
                <w:rFonts w:ascii="Times New Roman" w:hAnsi="Times New Roman" w:cs="Times New Roman"/>
              </w:rPr>
              <w:t>Industrial Processes;Oil and Gas Exploration and Production;Coal Bed Methane Natural Gas;CBM Fired 4Cycle Rich Burn Compressor Engines 50 To 499 HP</w:t>
            </w:r>
          </w:p>
        </w:tc>
        <w:tc>
          <w:tcPr>
            <w:tcW w:w="1800" w:type="dxa"/>
            <w:noWrap/>
            <w:hideMark/>
          </w:tcPr>
          <w:p w14:paraId="4C1A7C5C" w14:textId="77777777" w:rsidR="00EB1C91" w:rsidRPr="0044090D" w:rsidRDefault="00EB1C91" w:rsidP="00EB1C91">
            <w:pPr>
              <w:rPr>
                <w:rFonts w:ascii="Times New Roman" w:hAnsi="Times New Roman" w:cs="Times New Roman"/>
              </w:rPr>
            </w:pPr>
            <w:r w:rsidRPr="0044090D">
              <w:rPr>
                <w:rFonts w:ascii="Times New Roman" w:hAnsi="Times New Roman" w:cs="Times New Roman"/>
              </w:rPr>
              <w:t>0.48</w:t>
            </w:r>
          </w:p>
        </w:tc>
      </w:tr>
      <w:tr w:rsidR="00EB1C91" w:rsidRPr="0044090D" w14:paraId="4263F8AC" w14:textId="77777777" w:rsidTr="004B7774">
        <w:trPr>
          <w:trHeight w:val="300"/>
        </w:trPr>
        <w:tc>
          <w:tcPr>
            <w:tcW w:w="1332" w:type="dxa"/>
            <w:noWrap/>
            <w:hideMark/>
          </w:tcPr>
          <w:p w14:paraId="3C97D4A1" w14:textId="77777777" w:rsidR="00EB1C91" w:rsidRPr="0044090D" w:rsidRDefault="00EB1C91" w:rsidP="00EB1C91">
            <w:pPr>
              <w:rPr>
                <w:rFonts w:ascii="Times New Roman" w:hAnsi="Times New Roman" w:cs="Times New Roman"/>
              </w:rPr>
            </w:pPr>
            <w:r w:rsidRPr="0044090D">
              <w:rPr>
                <w:rFonts w:ascii="Times New Roman" w:hAnsi="Times New Roman" w:cs="Times New Roman"/>
              </w:rPr>
              <w:t>20200256</w:t>
            </w:r>
          </w:p>
        </w:tc>
        <w:tc>
          <w:tcPr>
            <w:tcW w:w="6480" w:type="dxa"/>
            <w:noWrap/>
            <w:hideMark/>
          </w:tcPr>
          <w:p w14:paraId="27C5012D" w14:textId="77777777" w:rsidR="00EB1C91" w:rsidRPr="0044090D" w:rsidRDefault="00EB1C91">
            <w:pPr>
              <w:rPr>
                <w:rFonts w:ascii="Times New Roman" w:hAnsi="Times New Roman" w:cs="Times New Roman"/>
              </w:rPr>
            </w:pPr>
            <w:r w:rsidRPr="0044090D">
              <w:rPr>
                <w:rFonts w:ascii="Times New Roman" w:hAnsi="Times New Roman" w:cs="Times New Roman"/>
              </w:rPr>
              <w:t>Internal Combustion Engines;Industrial;Natural Gas;4-cycle Clean Burn</w:t>
            </w:r>
          </w:p>
        </w:tc>
        <w:tc>
          <w:tcPr>
            <w:tcW w:w="1800" w:type="dxa"/>
            <w:noWrap/>
            <w:hideMark/>
          </w:tcPr>
          <w:p w14:paraId="4BCAE946" w14:textId="77777777" w:rsidR="00EB1C91" w:rsidRPr="0044090D" w:rsidRDefault="00EB1C91" w:rsidP="00EB1C91">
            <w:pPr>
              <w:rPr>
                <w:rFonts w:ascii="Times New Roman" w:hAnsi="Times New Roman" w:cs="Times New Roman"/>
              </w:rPr>
            </w:pPr>
            <w:r w:rsidRPr="0044090D">
              <w:rPr>
                <w:rFonts w:ascii="Times New Roman" w:hAnsi="Times New Roman" w:cs="Times New Roman"/>
              </w:rPr>
              <w:t>0.43</w:t>
            </w:r>
          </w:p>
        </w:tc>
      </w:tr>
      <w:tr w:rsidR="00EB1C91" w:rsidRPr="0044090D" w14:paraId="736CA451" w14:textId="77777777" w:rsidTr="004B7774">
        <w:trPr>
          <w:trHeight w:val="300"/>
        </w:trPr>
        <w:tc>
          <w:tcPr>
            <w:tcW w:w="1332" w:type="dxa"/>
            <w:noWrap/>
            <w:hideMark/>
          </w:tcPr>
          <w:p w14:paraId="1047BAF3" w14:textId="77777777" w:rsidR="00EB1C91" w:rsidRPr="0044090D" w:rsidRDefault="00EB1C91" w:rsidP="00EB1C91">
            <w:pPr>
              <w:rPr>
                <w:rFonts w:ascii="Times New Roman" w:hAnsi="Times New Roman" w:cs="Times New Roman"/>
              </w:rPr>
            </w:pPr>
            <w:r w:rsidRPr="0044090D">
              <w:rPr>
                <w:rFonts w:ascii="Times New Roman" w:hAnsi="Times New Roman" w:cs="Times New Roman"/>
              </w:rPr>
              <w:t>20300702</w:t>
            </w:r>
          </w:p>
        </w:tc>
        <w:tc>
          <w:tcPr>
            <w:tcW w:w="6480" w:type="dxa"/>
            <w:noWrap/>
            <w:hideMark/>
          </w:tcPr>
          <w:p w14:paraId="2ADBB54D" w14:textId="77777777" w:rsidR="00EB1C91" w:rsidRPr="0044090D" w:rsidRDefault="00EB1C91">
            <w:pPr>
              <w:rPr>
                <w:rFonts w:ascii="Times New Roman" w:hAnsi="Times New Roman" w:cs="Times New Roman"/>
              </w:rPr>
            </w:pPr>
            <w:r w:rsidRPr="0044090D">
              <w:rPr>
                <w:rFonts w:ascii="Times New Roman" w:hAnsi="Times New Roman" w:cs="Times New Roman"/>
              </w:rPr>
              <w:t>Internal Combustion Engines;Commercial/Institutional;Digester Gas;Reciprocating: POTW Digester Gas</w:t>
            </w:r>
          </w:p>
        </w:tc>
        <w:tc>
          <w:tcPr>
            <w:tcW w:w="1800" w:type="dxa"/>
            <w:noWrap/>
            <w:hideMark/>
          </w:tcPr>
          <w:p w14:paraId="49C70737" w14:textId="77777777" w:rsidR="00EB1C91" w:rsidRPr="0044090D" w:rsidRDefault="00EB1C91" w:rsidP="00EB1C91">
            <w:pPr>
              <w:rPr>
                <w:rFonts w:ascii="Times New Roman" w:hAnsi="Times New Roman" w:cs="Times New Roman"/>
              </w:rPr>
            </w:pPr>
            <w:r w:rsidRPr="0044090D">
              <w:rPr>
                <w:rFonts w:ascii="Times New Roman" w:hAnsi="Times New Roman" w:cs="Times New Roman"/>
              </w:rPr>
              <w:t>0.29</w:t>
            </w:r>
          </w:p>
        </w:tc>
      </w:tr>
      <w:tr w:rsidR="00EB1C91" w:rsidRPr="0044090D" w14:paraId="65E5614D" w14:textId="77777777" w:rsidTr="004B7774">
        <w:trPr>
          <w:trHeight w:val="300"/>
        </w:trPr>
        <w:tc>
          <w:tcPr>
            <w:tcW w:w="1332" w:type="dxa"/>
            <w:noWrap/>
            <w:hideMark/>
          </w:tcPr>
          <w:p w14:paraId="29E8A160" w14:textId="77777777" w:rsidR="00EB1C91" w:rsidRPr="0044090D" w:rsidRDefault="00EB1C91" w:rsidP="00EB1C91">
            <w:pPr>
              <w:rPr>
                <w:rFonts w:ascii="Times New Roman" w:hAnsi="Times New Roman" w:cs="Times New Roman"/>
              </w:rPr>
            </w:pPr>
            <w:r w:rsidRPr="0044090D">
              <w:rPr>
                <w:rFonts w:ascii="Times New Roman" w:hAnsi="Times New Roman" w:cs="Times New Roman"/>
              </w:rPr>
              <w:t>20200255</w:t>
            </w:r>
          </w:p>
        </w:tc>
        <w:tc>
          <w:tcPr>
            <w:tcW w:w="6480" w:type="dxa"/>
            <w:noWrap/>
            <w:hideMark/>
          </w:tcPr>
          <w:p w14:paraId="5C83B3B8" w14:textId="77777777" w:rsidR="00EB1C91" w:rsidRPr="0044090D" w:rsidRDefault="00EB1C91">
            <w:pPr>
              <w:rPr>
                <w:rFonts w:ascii="Times New Roman" w:hAnsi="Times New Roman" w:cs="Times New Roman"/>
              </w:rPr>
            </w:pPr>
            <w:r w:rsidRPr="0044090D">
              <w:rPr>
                <w:rFonts w:ascii="Times New Roman" w:hAnsi="Times New Roman" w:cs="Times New Roman"/>
              </w:rPr>
              <w:t>Internal Combustion Engines;Industrial;Natural Gas;2-cycle Clean Burn</w:t>
            </w:r>
          </w:p>
        </w:tc>
        <w:tc>
          <w:tcPr>
            <w:tcW w:w="1800" w:type="dxa"/>
            <w:noWrap/>
            <w:hideMark/>
          </w:tcPr>
          <w:p w14:paraId="43927D80" w14:textId="77777777" w:rsidR="00EB1C91" w:rsidRPr="0044090D" w:rsidRDefault="00EB1C91" w:rsidP="00EB1C91">
            <w:pPr>
              <w:rPr>
                <w:rFonts w:ascii="Times New Roman" w:hAnsi="Times New Roman" w:cs="Times New Roman"/>
              </w:rPr>
            </w:pPr>
            <w:r w:rsidRPr="0044090D">
              <w:rPr>
                <w:rFonts w:ascii="Times New Roman" w:hAnsi="Times New Roman" w:cs="Times New Roman"/>
              </w:rPr>
              <w:t>0.27</w:t>
            </w:r>
          </w:p>
        </w:tc>
      </w:tr>
      <w:tr w:rsidR="00EB1C91" w:rsidRPr="0044090D" w14:paraId="152BCEC3" w14:textId="77777777" w:rsidTr="004B7774">
        <w:trPr>
          <w:trHeight w:val="300"/>
        </w:trPr>
        <w:tc>
          <w:tcPr>
            <w:tcW w:w="1332" w:type="dxa"/>
            <w:noWrap/>
            <w:hideMark/>
          </w:tcPr>
          <w:p w14:paraId="2BD2C3F4" w14:textId="77777777" w:rsidR="00EB1C91" w:rsidRPr="0044090D" w:rsidRDefault="00EB1C91" w:rsidP="00EB1C91">
            <w:pPr>
              <w:rPr>
                <w:rFonts w:ascii="Times New Roman" w:hAnsi="Times New Roman" w:cs="Times New Roman"/>
              </w:rPr>
            </w:pPr>
            <w:r w:rsidRPr="0044090D">
              <w:rPr>
                <w:rFonts w:ascii="Times New Roman" w:hAnsi="Times New Roman" w:cs="Times New Roman"/>
              </w:rPr>
              <w:t>20300802</w:t>
            </w:r>
          </w:p>
        </w:tc>
        <w:tc>
          <w:tcPr>
            <w:tcW w:w="6480" w:type="dxa"/>
            <w:noWrap/>
            <w:hideMark/>
          </w:tcPr>
          <w:p w14:paraId="4FB44094" w14:textId="77777777" w:rsidR="00EB1C91" w:rsidRPr="0044090D" w:rsidRDefault="00EB1C91">
            <w:pPr>
              <w:rPr>
                <w:rFonts w:ascii="Times New Roman" w:hAnsi="Times New Roman" w:cs="Times New Roman"/>
              </w:rPr>
            </w:pPr>
            <w:r w:rsidRPr="0044090D">
              <w:rPr>
                <w:rFonts w:ascii="Times New Roman" w:hAnsi="Times New Roman" w:cs="Times New Roman"/>
              </w:rPr>
              <w:t>Internal Combustion Engines;Commercial/Institutional;Landfill Gas;Reciprocating</w:t>
            </w:r>
          </w:p>
        </w:tc>
        <w:tc>
          <w:tcPr>
            <w:tcW w:w="1800" w:type="dxa"/>
            <w:noWrap/>
            <w:hideMark/>
          </w:tcPr>
          <w:p w14:paraId="511E5EE8" w14:textId="77777777" w:rsidR="00EB1C91" w:rsidRPr="0044090D" w:rsidRDefault="00EB1C91" w:rsidP="00EB1C91">
            <w:pPr>
              <w:rPr>
                <w:rFonts w:ascii="Times New Roman" w:hAnsi="Times New Roman" w:cs="Times New Roman"/>
              </w:rPr>
            </w:pPr>
            <w:r w:rsidRPr="0044090D">
              <w:rPr>
                <w:rFonts w:ascii="Times New Roman" w:hAnsi="Times New Roman" w:cs="Times New Roman"/>
              </w:rPr>
              <w:t>0.24</w:t>
            </w:r>
          </w:p>
        </w:tc>
      </w:tr>
      <w:tr w:rsidR="00EB1C91" w:rsidRPr="0044090D" w14:paraId="2D8F5B68" w14:textId="77777777" w:rsidTr="004B7774">
        <w:trPr>
          <w:trHeight w:val="300"/>
        </w:trPr>
        <w:tc>
          <w:tcPr>
            <w:tcW w:w="1332" w:type="dxa"/>
            <w:noWrap/>
            <w:hideMark/>
          </w:tcPr>
          <w:p w14:paraId="4CA7D892" w14:textId="77777777" w:rsidR="00EB1C91" w:rsidRPr="0044090D" w:rsidRDefault="00EB1C91" w:rsidP="00EB1C91">
            <w:pPr>
              <w:rPr>
                <w:rFonts w:ascii="Times New Roman" w:hAnsi="Times New Roman" w:cs="Times New Roman"/>
              </w:rPr>
            </w:pPr>
            <w:r w:rsidRPr="0044090D">
              <w:rPr>
                <w:rFonts w:ascii="Times New Roman" w:hAnsi="Times New Roman" w:cs="Times New Roman"/>
              </w:rPr>
              <w:t>28888801</w:t>
            </w:r>
          </w:p>
        </w:tc>
        <w:tc>
          <w:tcPr>
            <w:tcW w:w="6480" w:type="dxa"/>
            <w:noWrap/>
            <w:hideMark/>
          </w:tcPr>
          <w:p w14:paraId="5E2C28B0" w14:textId="77777777" w:rsidR="00EB1C91" w:rsidRPr="0044090D" w:rsidRDefault="00EB1C91">
            <w:pPr>
              <w:rPr>
                <w:rFonts w:ascii="Times New Roman" w:hAnsi="Times New Roman" w:cs="Times New Roman"/>
              </w:rPr>
            </w:pPr>
            <w:r w:rsidRPr="0044090D">
              <w:rPr>
                <w:rFonts w:ascii="Times New Roman" w:hAnsi="Times New Roman" w:cs="Times New Roman"/>
              </w:rPr>
              <w:t>Internal Combustion Engines;Fugitive Emissions;Other Not Classified;Specify in Comments</w:t>
            </w:r>
          </w:p>
        </w:tc>
        <w:tc>
          <w:tcPr>
            <w:tcW w:w="1800" w:type="dxa"/>
            <w:noWrap/>
            <w:hideMark/>
          </w:tcPr>
          <w:p w14:paraId="5F21C4FF" w14:textId="77777777" w:rsidR="00EB1C91" w:rsidRPr="0044090D" w:rsidRDefault="00EB1C91" w:rsidP="00EB1C91">
            <w:pPr>
              <w:rPr>
                <w:rFonts w:ascii="Times New Roman" w:hAnsi="Times New Roman" w:cs="Times New Roman"/>
              </w:rPr>
            </w:pPr>
            <w:r w:rsidRPr="0044090D">
              <w:rPr>
                <w:rFonts w:ascii="Times New Roman" w:hAnsi="Times New Roman" w:cs="Times New Roman"/>
              </w:rPr>
              <w:t>0.24</w:t>
            </w:r>
          </w:p>
        </w:tc>
      </w:tr>
      <w:tr w:rsidR="00EB1C91" w:rsidRPr="0044090D" w14:paraId="1F5C9B16" w14:textId="77777777" w:rsidTr="004B7774">
        <w:trPr>
          <w:trHeight w:val="300"/>
        </w:trPr>
        <w:tc>
          <w:tcPr>
            <w:tcW w:w="1332" w:type="dxa"/>
            <w:noWrap/>
            <w:hideMark/>
          </w:tcPr>
          <w:p w14:paraId="6FB2666A" w14:textId="77777777" w:rsidR="00EB1C91" w:rsidRPr="0044090D" w:rsidRDefault="00EB1C91" w:rsidP="00EB1C91">
            <w:pPr>
              <w:rPr>
                <w:rFonts w:ascii="Times New Roman" w:hAnsi="Times New Roman" w:cs="Times New Roman"/>
              </w:rPr>
            </w:pPr>
            <w:r w:rsidRPr="0044090D">
              <w:rPr>
                <w:rFonts w:ascii="Times New Roman" w:hAnsi="Times New Roman" w:cs="Times New Roman"/>
              </w:rPr>
              <w:t>2310023251</w:t>
            </w:r>
          </w:p>
        </w:tc>
        <w:tc>
          <w:tcPr>
            <w:tcW w:w="6480" w:type="dxa"/>
            <w:noWrap/>
            <w:hideMark/>
          </w:tcPr>
          <w:p w14:paraId="2A0FF535" w14:textId="77777777" w:rsidR="00EB1C91" w:rsidRPr="0044090D" w:rsidRDefault="00EB1C91">
            <w:pPr>
              <w:rPr>
                <w:rFonts w:ascii="Times New Roman" w:hAnsi="Times New Roman" w:cs="Times New Roman"/>
              </w:rPr>
            </w:pPr>
            <w:r w:rsidRPr="0044090D">
              <w:rPr>
                <w:rFonts w:ascii="Times New Roman" w:hAnsi="Times New Roman" w:cs="Times New Roman"/>
              </w:rPr>
              <w:t>Industrial Processes;Oil and Gas Exploration and Production;Coal Bed Methane Natural Gas;Lateral Compressors 4 Cycle Lean Burn</w:t>
            </w:r>
          </w:p>
        </w:tc>
        <w:tc>
          <w:tcPr>
            <w:tcW w:w="1800" w:type="dxa"/>
            <w:noWrap/>
            <w:hideMark/>
          </w:tcPr>
          <w:p w14:paraId="413EC01B" w14:textId="77777777" w:rsidR="00EB1C91" w:rsidRPr="0044090D" w:rsidRDefault="00EB1C91" w:rsidP="00EB1C91">
            <w:pPr>
              <w:rPr>
                <w:rFonts w:ascii="Times New Roman" w:hAnsi="Times New Roman" w:cs="Times New Roman"/>
              </w:rPr>
            </w:pPr>
            <w:r w:rsidRPr="0044090D">
              <w:rPr>
                <w:rFonts w:ascii="Times New Roman" w:hAnsi="Times New Roman" w:cs="Times New Roman"/>
              </w:rPr>
              <w:t>0.21</w:t>
            </w:r>
          </w:p>
        </w:tc>
      </w:tr>
      <w:tr w:rsidR="00EB1C91" w:rsidRPr="0044090D" w14:paraId="72C6B644" w14:textId="77777777" w:rsidTr="004B7774">
        <w:trPr>
          <w:trHeight w:val="300"/>
        </w:trPr>
        <w:tc>
          <w:tcPr>
            <w:tcW w:w="1332" w:type="dxa"/>
            <w:noWrap/>
            <w:hideMark/>
          </w:tcPr>
          <w:p w14:paraId="3EB65536" w14:textId="77777777" w:rsidR="00EB1C91" w:rsidRPr="0044090D" w:rsidRDefault="00EB1C91" w:rsidP="00EB1C91">
            <w:pPr>
              <w:rPr>
                <w:rFonts w:ascii="Times New Roman" w:hAnsi="Times New Roman" w:cs="Times New Roman"/>
              </w:rPr>
            </w:pPr>
            <w:r w:rsidRPr="0044090D">
              <w:rPr>
                <w:rFonts w:ascii="Times New Roman" w:hAnsi="Times New Roman" w:cs="Times New Roman"/>
              </w:rPr>
              <w:t>2310023351</w:t>
            </w:r>
          </w:p>
        </w:tc>
        <w:tc>
          <w:tcPr>
            <w:tcW w:w="6480" w:type="dxa"/>
            <w:noWrap/>
            <w:hideMark/>
          </w:tcPr>
          <w:p w14:paraId="73EFD7A0" w14:textId="77777777" w:rsidR="00EB1C91" w:rsidRPr="0044090D" w:rsidRDefault="00EB1C91">
            <w:pPr>
              <w:rPr>
                <w:rFonts w:ascii="Times New Roman" w:hAnsi="Times New Roman" w:cs="Times New Roman"/>
              </w:rPr>
            </w:pPr>
            <w:r w:rsidRPr="0044090D">
              <w:rPr>
                <w:rFonts w:ascii="Times New Roman" w:hAnsi="Times New Roman" w:cs="Times New Roman"/>
              </w:rPr>
              <w:t>Industrial Processes;Oil and Gas Exploration and Production;Coal Bed Methane Natural Gas;Lateral Compressors 4 Cycle Rich Burn</w:t>
            </w:r>
          </w:p>
        </w:tc>
        <w:tc>
          <w:tcPr>
            <w:tcW w:w="1800" w:type="dxa"/>
            <w:noWrap/>
            <w:hideMark/>
          </w:tcPr>
          <w:p w14:paraId="532FFB40" w14:textId="77777777" w:rsidR="00EB1C91" w:rsidRPr="0044090D" w:rsidRDefault="00EB1C91" w:rsidP="00EB1C91">
            <w:pPr>
              <w:rPr>
                <w:rFonts w:ascii="Times New Roman" w:hAnsi="Times New Roman" w:cs="Times New Roman"/>
              </w:rPr>
            </w:pPr>
            <w:r w:rsidRPr="0044090D">
              <w:rPr>
                <w:rFonts w:ascii="Times New Roman" w:hAnsi="Times New Roman" w:cs="Times New Roman"/>
              </w:rPr>
              <w:t>0.14</w:t>
            </w:r>
          </w:p>
        </w:tc>
      </w:tr>
      <w:tr w:rsidR="00EB1C91" w:rsidRPr="0044090D" w14:paraId="7BCC1BA0" w14:textId="77777777" w:rsidTr="004B7774">
        <w:trPr>
          <w:trHeight w:val="300"/>
        </w:trPr>
        <w:tc>
          <w:tcPr>
            <w:tcW w:w="1332" w:type="dxa"/>
            <w:noWrap/>
            <w:hideMark/>
          </w:tcPr>
          <w:p w14:paraId="4C4B3DBF" w14:textId="77777777" w:rsidR="00EB1C91" w:rsidRPr="0044090D" w:rsidRDefault="00EB1C91" w:rsidP="00EB1C91">
            <w:pPr>
              <w:rPr>
                <w:rFonts w:ascii="Times New Roman" w:hAnsi="Times New Roman" w:cs="Times New Roman"/>
              </w:rPr>
            </w:pPr>
            <w:r w:rsidRPr="0044090D">
              <w:rPr>
                <w:rFonts w:ascii="Times New Roman" w:hAnsi="Times New Roman" w:cs="Times New Roman"/>
              </w:rPr>
              <w:t>20201702</w:t>
            </w:r>
          </w:p>
        </w:tc>
        <w:tc>
          <w:tcPr>
            <w:tcW w:w="6480" w:type="dxa"/>
            <w:noWrap/>
            <w:hideMark/>
          </w:tcPr>
          <w:p w14:paraId="7D8CA9B7" w14:textId="77777777" w:rsidR="00EB1C91" w:rsidRPr="0044090D" w:rsidRDefault="00EB1C91">
            <w:pPr>
              <w:rPr>
                <w:rFonts w:ascii="Times New Roman" w:hAnsi="Times New Roman" w:cs="Times New Roman"/>
              </w:rPr>
            </w:pPr>
            <w:r w:rsidRPr="0044090D">
              <w:rPr>
                <w:rFonts w:ascii="Times New Roman" w:hAnsi="Times New Roman" w:cs="Times New Roman"/>
              </w:rPr>
              <w:t>Internal Combustion Engines;Industrial;Gasoline;Reciprocating Engine</w:t>
            </w:r>
          </w:p>
        </w:tc>
        <w:tc>
          <w:tcPr>
            <w:tcW w:w="1800" w:type="dxa"/>
            <w:noWrap/>
            <w:hideMark/>
          </w:tcPr>
          <w:p w14:paraId="1857CFD0" w14:textId="77777777" w:rsidR="00EB1C91" w:rsidRPr="0044090D" w:rsidRDefault="00EB1C91" w:rsidP="00EB1C91">
            <w:pPr>
              <w:rPr>
                <w:rFonts w:ascii="Times New Roman" w:hAnsi="Times New Roman" w:cs="Times New Roman"/>
              </w:rPr>
            </w:pPr>
            <w:r w:rsidRPr="0044090D">
              <w:rPr>
                <w:rFonts w:ascii="Times New Roman" w:hAnsi="Times New Roman" w:cs="Times New Roman"/>
              </w:rPr>
              <w:t>0.14</w:t>
            </w:r>
          </w:p>
        </w:tc>
      </w:tr>
      <w:tr w:rsidR="00EB1C91" w:rsidRPr="0044090D" w14:paraId="30699207" w14:textId="77777777" w:rsidTr="004B7774">
        <w:trPr>
          <w:trHeight w:val="300"/>
        </w:trPr>
        <w:tc>
          <w:tcPr>
            <w:tcW w:w="1332" w:type="dxa"/>
            <w:noWrap/>
            <w:hideMark/>
          </w:tcPr>
          <w:p w14:paraId="604CCAC0" w14:textId="77777777" w:rsidR="00EB1C91" w:rsidRPr="0044090D" w:rsidRDefault="00EB1C91" w:rsidP="00EB1C91">
            <w:pPr>
              <w:rPr>
                <w:rFonts w:ascii="Times New Roman" w:hAnsi="Times New Roman" w:cs="Times New Roman"/>
              </w:rPr>
            </w:pPr>
            <w:r w:rsidRPr="0044090D">
              <w:rPr>
                <w:rFonts w:ascii="Times New Roman" w:hAnsi="Times New Roman" w:cs="Times New Roman"/>
              </w:rPr>
              <w:t>20280001</w:t>
            </w:r>
          </w:p>
        </w:tc>
        <w:tc>
          <w:tcPr>
            <w:tcW w:w="6480" w:type="dxa"/>
            <w:noWrap/>
            <w:hideMark/>
          </w:tcPr>
          <w:p w14:paraId="7D0B0AE0" w14:textId="77777777" w:rsidR="00EB1C91" w:rsidRPr="0044090D" w:rsidRDefault="00EB1C91">
            <w:pPr>
              <w:rPr>
                <w:rFonts w:ascii="Times New Roman" w:hAnsi="Times New Roman" w:cs="Times New Roman"/>
              </w:rPr>
            </w:pPr>
            <w:r w:rsidRPr="0044090D">
              <w:rPr>
                <w:rFonts w:ascii="Times New Roman" w:hAnsi="Times New Roman" w:cs="Times New Roman"/>
              </w:rPr>
              <w:t>Internal Combustion Engines;Industrial;Equipment Leaks;Equipment Leaks</w:t>
            </w:r>
          </w:p>
        </w:tc>
        <w:tc>
          <w:tcPr>
            <w:tcW w:w="1800" w:type="dxa"/>
            <w:noWrap/>
            <w:hideMark/>
          </w:tcPr>
          <w:p w14:paraId="2BAD3F7E" w14:textId="77777777" w:rsidR="00EB1C91" w:rsidRPr="0044090D" w:rsidRDefault="00EB1C91" w:rsidP="00EB1C91">
            <w:pPr>
              <w:rPr>
                <w:rFonts w:ascii="Times New Roman" w:hAnsi="Times New Roman" w:cs="Times New Roman"/>
              </w:rPr>
            </w:pPr>
            <w:r w:rsidRPr="0044090D">
              <w:rPr>
                <w:rFonts w:ascii="Times New Roman" w:hAnsi="Times New Roman" w:cs="Times New Roman"/>
              </w:rPr>
              <w:t>0.12</w:t>
            </w:r>
          </w:p>
        </w:tc>
      </w:tr>
      <w:tr w:rsidR="00EB1C91" w:rsidRPr="0044090D" w14:paraId="25F2A1E2" w14:textId="77777777" w:rsidTr="004B7774">
        <w:trPr>
          <w:trHeight w:val="300"/>
        </w:trPr>
        <w:tc>
          <w:tcPr>
            <w:tcW w:w="1332" w:type="dxa"/>
            <w:noWrap/>
            <w:hideMark/>
          </w:tcPr>
          <w:p w14:paraId="5D13D46F" w14:textId="77777777" w:rsidR="00EB1C91" w:rsidRPr="0044090D" w:rsidRDefault="00EB1C91" w:rsidP="00EB1C91">
            <w:pPr>
              <w:rPr>
                <w:rFonts w:ascii="Times New Roman" w:hAnsi="Times New Roman" w:cs="Times New Roman"/>
              </w:rPr>
            </w:pPr>
            <w:r w:rsidRPr="0044090D">
              <w:rPr>
                <w:rFonts w:ascii="Times New Roman" w:hAnsi="Times New Roman" w:cs="Times New Roman"/>
              </w:rPr>
              <w:t>20100807</w:t>
            </w:r>
          </w:p>
        </w:tc>
        <w:tc>
          <w:tcPr>
            <w:tcW w:w="6480" w:type="dxa"/>
            <w:noWrap/>
            <w:hideMark/>
          </w:tcPr>
          <w:p w14:paraId="5CC98183" w14:textId="77777777" w:rsidR="00EB1C91" w:rsidRPr="0044090D" w:rsidRDefault="00EB1C91">
            <w:pPr>
              <w:rPr>
                <w:rFonts w:ascii="Times New Roman" w:hAnsi="Times New Roman" w:cs="Times New Roman"/>
              </w:rPr>
            </w:pPr>
            <w:r w:rsidRPr="0044090D">
              <w:rPr>
                <w:rFonts w:ascii="Times New Roman" w:hAnsi="Times New Roman" w:cs="Times New Roman"/>
              </w:rPr>
              <w:t>Internal Combustion Engines;Electric Generation;Landfill Gas;Reciprocating: Exhaust</w:t>
            </w:r>
          </w:p>
        </w:tc>
        <w:tc>
          <w:tcPr>
            <w:tcW w:w="1800" w:type="dxa"/>
            <w:noWrap/>
            <w:hideMark/>
          </w:tcPr>
          <w:p w14:paraId="397A5A9A" w14:textId="77777777" w:rsidR="00EB1C91" w:rsidRPr="0044090D" w:rsidRDefault="00EB1C91" w:rsidP="00EB1C91">
            <w:pPr>
              <w:rPr>
                <w:rFonts w:ascii="Times New Roman" w:hAnsi="Times New Roman" w:cs="Times New Roman"/>
              </w:rPr>
            </w:pPr>
            <w:r w:rsidRPr="0044090D">
              <w:rPr>
                <w:rFonts w:ascii="Times New Roman" w:hAnsi="Times New Roman" w:cs="Times New Roman"/>
              </w:rPr>
              <w:t>0.11</w:t>
            </w:r>
          </w:p>
        </w:tc>
      </w:tr>
      <w:tr w:rsidR="00EB1C91" w:rsidRPr="0044090D" w14:paraId="28EA2F21" w14:textId="77777777" w:rsidTr="004B7774">
        <w:trPr>
          <w:trHeight w:val="300"/>
        </w:trPr>
        <w:tc>
          <w:tcPr>
            <w:tcW w:w="1332" w:type="dxa"/>
            <w:noWrap/>
            <w:hideMark/>
          </w:tcPr>
          <w:p w14:paraId="68393011" w14:textId="77777777" w:rsidR="00EB1C91" w:rsidRPr="0044090D" w:rsidRDefault="00EB1C91" w:rsidP="00EB1C91">
            <w:pPr>
              <w:rPr>
                <w:rFonts w:ascii="Times New Roman" w:hAnsi="Times New Roman" w:cs="Times New Roman"/>
              </w:rPr>
            </w:pPr>
            <w:r w:rsidRPr="0044090D">
              <w:rPr>
                <w:rFonts w:ascii="Times New Roman" w:hAnsi="Times New Roman" w:cs="Times New Roman"/>
              </w:rPr>
              <w:t>20100206</w:t>
            </w:r>
          </w:p>
        </w:tc>
        <w:tc>
          <w:tcPr>
            <w:tcW w:w="6480" w:type="dxa"/>
            <w:noWrap/>
            <w:hideMark/>
          </w:tcPr>
          <w:p w14:paraId="74F5FBA0" w14:textId="77777777" w:rsidR="00EB1C91" w:rsidRPr="0044090D" w:rsidRDefault="00EB1C91">
            <w:pPr>
              <w:rPr>
                <w:rFonts w:ascii="Times New Roman" w:hAnsi="Times New Roman" w:cs="Times New Roman"/>
              </w:rPr>
            </w:pPr>
            <w:r w:rsidRPr="0044090D">
              <w:rPr>
                <w:rFonts w:ascii="Times New Roman" w:hAnsi="Times New Roman" w:cs="Times New Roman"/>
              </w:rPr>
              <w:t>Internal Combustion Engines;Electric Generation;Natural Gas;Reciprocating: Evaporative Losses (Fuel Delivery System)</w:t>
            </w:r>
          </w:p>
        </w:tc>
        <w:tc>
          <w:tcPr>
            <w:tcW w:w="1800" w:type="dxa"/>
            <w:noWrap/>
            <w:hideMark/>
          </w:tcPr>
          <w:p w14:paraId="1BC32835" w14:textId="77777777" w:rsidR="00EB1C91" w:rsidRPr="0044090D" w:rsidRDefault="00EB1C91" w:rsidP="00EB1C91">
            <w:pPr>
              <w:rPr>
                <w:rFonts w:ascii="Times New Roman" w:hAnsi="Times New Roman" w:cs="Times New Roman"/>
              </w:rPr>
            </w:pPr>
            <w:r w:rsidRPr="0044090D">
              <w:rPr>
                <w:rFonts w:ascii="Times New Roman" w:hAnsi="Times New Roman" w:cs="Times New Roman"/>
              </w:rPr>
              <w:t>0.09</w:t>
            </w:r>
          </w:p>
        </w:tc>
      </w:tr>
      <w:tr w:rsidR="00EB1C91" w:rsidRPr="0044090D" w14:paraId="107CFC2D" w14:textId="77777777" w:rsidTr="004B7774">
        <w:trPr>
          <w:trHeight w:val="300"/>
        </w:trPr>
        <w:tc>
          <w:tcPr>
            <w:tcW w:w="1332" w:type="dxa"/>
            <w:noWrap/>
            <w:hideMark/>
          </w:tcPr>
          <w:p w14:paraId="3B1ECF78" w14:textId="77777777" w:rsidR="00EB1C91" w:rsidRPr="0044090D" w:rsidRDefault="00EB1C91" w:rsidP="00EB1C91">
            <w:pPr>
              <w:rPr>
                <w:rFonts w:ascii="Times New Roman" w:hAnsi="Times New Roman" w:cs="Times New Roman"/>
              </w:rPr>
            </w:pPr>
            <w:r w:rsidRPr="0044090D">
              <w:rPr>
                <w:rFonts w:ascii="Times New Roman" w:hAnsi="Times New Roman" w:cs="Times New Roman"/>
              </w:rPr>
              <w:t>20300204</w:t>
            </w:r>
          </w:p>
        </w:tc>
        <w:tc>
          <w:tcPr>
            <w:tcW w:w="6480" w:type="dxa"/>
            <w:noWrap/>
            <w:hideMark/>
          </w:tcPr>
          <w:p w14:paraId="2809F733" w14:textId="77777777" w:rsidR="00EB1C91" w:rsidRPr="0044090D" w:rsidRDefault="00EB1C91">
            <w:pPr>
              <w:rPr>
                <w:rFonts w:ascii="Times New Roman" w:hAnsi="Times New Roman" w:cs="Times New Roman"/>
              </w:rPr>
            </w:pPr>
            <w:r w:rsidRPr="0044090D">
              <w:rPr>
                <w:rFonts w:ascii="Times New Roman" w:hAnsi="Times New Roman" w:cs="Times New Roman"/>
              </w:rPr>
              <w:t>Internal Combustion Engines;Commercial/Institutional;Natural Gas;Reciprocating: Cogeneration</w:t>
            </w:r>
          </w:p>
        </w:tc>
        <w:tc>
          <w:tcPr>
            <w:tcW w:w="1800" w:type="dxa"/>
            <w:noWrap/>
            <w:hideMark/>
          </w:tcPr>
          <w:p w14:paraId="215D39BE" w14:textId="77777777" w:rsidR="00EB1C91" w:rsidRPr="0044090D" w:rsidRDefault="00EB1C91" w:rsidP="00EB1C91">
            <w:pPr>
              <w:rPr>
                <w:rFonts w:ascii="Times New Roman" w:hAnsi="Times New Roman" w:cs="Times New Roman"/>
              </w:rPr>
            </w:pPr>
            <w:r w:rsidRPr="0044090D">
              <w:rPr>
                <w:rFonts w:ascii="Times New Roman" w:hAnsi="Times New Roman" w:cs="Times New Roman"/>
              </w:rPr>
              <w:t>0.09</w:t>
            </w:r>
          </w:p>
        </w:tc>
      </w:tr>
      <w:tr w:rsidR="00EB1C91" w:rsidRPr="0044090D" w14:paraId="7CAE678F" w14:textId="77777777" w:rsidTr="004B7774">
        <w:trPr>
          <w:trHeight w:val="300"/>
        </w:trPr>
        <w:tc>
          <w:tcPr>
            <w:tcW w:w="1332" w:type="dxa"/>
            <w:noWrap/>
            <w:hideMark/>
          </w:tcPr>
          <w:p w14:paraId="25E30F22" w14:textId="77777777" w:rsidR="00EB1C91" w:rsidRPr="0044090D" w:rsidRDefault="00EB1C91" w:rsidP="00EB1C91">
            <w:pPr>
              <w:rPr>
                <w:rFonts w:ascii="Times New Roman" w:hAnsi="Times New Roman" w:cs="Times New Roman"/>
              </w:rPr>
            </w:pPr>
            <w:r w:rsidRPr="0044090D">
              <w:rPr>
                <w:rFonts w:ascii="Times New Roman" w:hAnsi="Times New Roman" w:cs="Times New Roman"/>
              </w:rPr>
              <w:t>20200204</w:t>
            </w:r>
          </w:p>
        </w:tc>
        <w:tc>
          <w:tcPr>
            <w:tcW w:w="6480" w:type="dxa"/>
            <w:noWrap/>
            <w:hideMark/>
          </w:tcPr>
          <w:p w14:paraId="12C85B74" w14:textId="77777777" w:rsidR="00EB1C91" w:rsidRPr="0044090D" w:rsidRDefault="00EB1C91">
            <w:pPr>
              <w:rPr>
                <w:rFonts w:ascii="Times New Roman" w:hAnsi="Times New Roman" w:cs="Times New Roman"/>
              </w:rPr>
            </w:pPr>
            <w:r w:rsidRPr="0044090D">
              <w:rPr>
                <w:rFonts w:ascii="Times New Roman" w:hAnsi="Times New Roman" w:cs="Times New Roman"/>
              </w:rPr>
              <w:t>Internal Combustion Engines;Industrial;Natural Gas;Reciprocating: Cogeneration</w:t>
            </w:r>
          </w:p>
        </w:tc>
        <w:tc>
          <w:tcPr>
            <w:tcW w:w="1800" w:type="dxa"/>
            <w:noWrap/>
            <w:hideMark/>
          </w:tcPr>
          <w:p w14:paraId="2B692B49" w14:textId="77777777" w:rsidR="00EB1C91" w:rsidRPr="0044090D" w:rsidRDefault="00EB1C91" w:rsidP="00EB1C91">
            <w:pPr>
              <w:rPr>
                <w:rFonts w:ascii="Times New Roman" w:hAnsi="Times New Roman" w:cs="Times New Roman"/>
              </w:rPr>
            </w:pPr>
            <w:r w:rsidRPr="0044090D">
              <w:rPr>
                <w:rFonts w:ascii="Times New Roman" w:hAnsi="Times New Roman" w:cs="Times New Roman"/>
              </w:rPr>
              <w:t>0.08</w:t>
            </w:r>
          </w:p>
        </w:tc>
      </w:tr>
      <w:tr w:rsidR="00EB1C91" w:rsidRPr="0044090D" w14:paraId="4E14F9BB" w14:textId="77777777" w:rsidTr="004B7774">
        <w:trPr>
          <w:trHeight w:val="300"/>
        </w:trPr>
        <w:tc>
          <w:tcPr>
            <w:tcW w:w="1332" w:type="dxa"/>
            <w:noWrap/>
            <w:hideMark/>
          </w:tcPr>
          <w:p w14:paraId="49C7C333" w14:textId="77777777" w:rsidR="00EB1C91" w:rsidRPr="0044090D" w:rsidRDefault="00EB1C91" w:rsidP="00EB1C91">
            <w:pPr>
              <w:rPr>
                <w:rFonts w:ascii="Times New Roman" w:hAnsi="Times New Roman" w:cs="Times New Roman"/>
              </w:rPr>
            </w:pPr>
            <w:r w:rsidRPr="0044090D">
              <w:rPr>
                <w:rFonts w:ascii="Times New Roman" w:hAnsi="Times New Roman" w:cs="Times New Roman"/>
              </w:rPr>
              <w:t>2310021402</w:t>
            </w:r>
          </w:p>
        </w:tc>
        <w:tc>
          <w:tcPr>
            <w:tcW w:w="6480" w:type="dxa"/>
            <w:noWrap/>
            <w:hideMark/>
          </w:tcPr>
          <w:p w14:paraId="0F9844E3" w14:textId="77777777" w:rsidR="00EB1C91" w:rsidRPr="0044090D" w:rsidRDefault="00EB1C91">
            <w:pPr>
              <w:rPr>
                <w:rFonts w:ascii="Times New Roman" w:hAnsi="Times New Roman" w:cs="Times New Roman"/>
              </w:rPr>
            </w:pPr>
            <w:r w:rsidRPr="0044090D">
              <w:rPr>
                <w:rFonts w:ascii="Times New Roman" w:hAnsi="Times New Roman" w:cs="Times New Roman"/>
              </w:rPr>
              <w:t>Industrial Processes;Oil and Gas Exploration and Production;On-Shore Gas Production;Nat Gas Fired 4Cycle Rich Burn Compressor Engines 50 To 499 HP w/NSCR</w:t>
            </w:r>
          </w:p>
        </w:tc>
        <w:tc>
          <w:tcPr>
            <w:tcW w:w="1800" w:type="dxa"/>
            <w:noWrap/>
            <w:hideMark/>
          </w:tcPr>
          <w:p w14:paraId="5F976545" w14:textId="77777777" w:rsidR="00EB1C91" w:rsidRPr="0044090D" w:rsidRDefault="00EB1C91" w:rsidP="00EB1C91">
            <w:pPr>
              <w:rPr>
                <w:rFonts w:ascii="Times New Roman" w:hAnsi="Times New Roman" w:cs="Times New Roman"/>
              </w:rPr>
            </w:pPr>
            <w:r w:rsidRPr="0044090D">
              <w:rPr>
                <w:rFonts w:ascii="Times New Roman" w:hAnsi="Times New Roman" w:cs="Times New Roman"/>
              </w:rPr>
              <w:t>0.06</w:t>
            </w:r>
          </w:p>
        </w:tc>
      </w:tr>
      <w:tr w:rsidR="00EB1C91" w:rsidRPr="0044090D" w14:paraId="73109C71" w14:textId="77777777" w:rsidTr="004B7774">
        <w:trPr>
          <w:trHeight w:val="300"/>
        </w:trPr>
        <w:tc>
          <w:tcPr>
            <w:tcW w:w="1332" w:type="dxa"/>
            <w:noWrap/>
            <w:hideMark/>
          </w:tcPr>
          <w:p w14:paraId="15BD69D5" w14:textId="77777777" w:rsidR="00EB1C91" w:rsidRPr="0044090D" w:rsidRDefault="00EB1C91" w:rsidP="00EB1C91">
            <w:pPr>
              <w:rPr>
                <w:rFonts w:ascii="Times New Roman" w:hAnsi="Times New Roman" w:cs="Times New Roman"/>
              </w:rPr>
            </w:pPr>
            <w:r w:rsidRPr="0044090D">
              <w:rPr>
                <w:rFonts w:ascii="Times New Roman" w:hAnsi="Times New Roman" w:cs="Times New Roman"/>
              </w:rPr>
              <w:t>20200207</w:t>
            </w:r>
          </w:p>
        </w:tc>
        <w:tc>
          <w:tcPr>
            <w:tcW w:w="6480" w:type="dxa"/>
            <w:noWrap/>
            <w:hideMark/>
          </w:tcPr>
          <w:p w14:paraId="1E91BD43" w14:textId="77777777" w:rsidR="00EB1C91" w:rsidRPr="0044090D" w:rsidRDefault="00EB1C91">
            <w:pPr>
              <w:rPr>
                <w:rFonts w:ascii="Times New Roman" w:hAnsi="Times New Roman" w:cs="Times New Roman"/>
              </w:rPr>
            </w:pPr>
            <w:r w:rsidRPr="0044090D">
              <w:rPr>
                <w:rFonts w:ascii="Times New Roman" w:hAnsi="Times New Roman" w:cs="Times New Roman"/>
              </w:rPr>
              <w:t>Internal Combustion Engines;Industrial;Natural Gas;Reciprocating: Exhaust</w:t>
            </w:r>
          </w:p>
        </w:tc>
        <w:tc>
          <w:tcPr>
            <w:tcW w:w="1800" w:type="dxa"/>
            <w:noWrap/>
            <w:hideMark/>
          </w:tcPr>
          <w:p w14:paraId="5816859C" w14:textId="77777777" w:rsidR="00EB1C91" w:rsidRPr="0044090D" w:rsidRDefault="00EB1C91" w:rsidP="00EB1C91">
            <w:pPr>
              <w:rPr>
                <w:rFonts w:ascii="Times New Roman" w:hAnsi="Times New Roman" w:cs="Times New Roman"/>
              </w:rPr>
            </w:pPr>
            <w:r w:rsidRPr="0044090D">
              <w:rPr>
                <w:rFonts w:ascii="Times New Roman" w:hAnsi="Times New Roman" w:cs="Times New Roman"/>
              </w:rPr>
              <w:t>0.06</w:t>
            </w:r>
          </w:p>
        </w:tc>
      </w:tr>
      <w:tr w:rsidR="00EB1C91" w:rsidRPr="0044090D" w14:paraId="0CD60B0B" w14:textId="77777777" w:rsidTr="004B7774">
        <w:trPr>
          <w:trHeight w:val="300"/>
        </w:trPr>
        <w:tc>
          <w:tcPr>
            <w:tcW w:w="1332" w:type="dxa"/>
            <w:noWrap/>
            <w:hideMark/>
          </w:tcPr>
          <w:p w14:paraId="5F4E9508" w14:textId="77777777" w:rsidR="00EB1C91" w:rsidRPr="0044090D" w:rsidRDefault="00EB1C91" w:rsidP="00EB1C91">
            <w:pPr>
              <w:rPr>
                <w:rFonts w:ascii="Times New Roman" w:hAnsi="Times New Roman" w:cs="Times New Roman"/>
              </w:rPr>
            </w:pPr>
            <w:r w:rsidRPr="0044090D">
              <w:rPr>
                <w:rFonts w:ascii="Times New Roman" w:hAnsi="Times New Roman" w:cs="Times New Roman"/>
              </w:rPr>
              <w:lastRenderedPageBreak/>
              <w:t>20100702</w:t>
            </w:r>
          </w:p>
        </w:tc>
        <w:tc>
          <w:tcPr>
            <w:tcW w:w="6480" w:type="dxa"/>
            <w:noWrap/>
            <w:hideMark/>
          </w:tcPr>
          <w:p w14:paraId="64B84904" w14:textId="77777777" w:rsidR="00EB1C91" w:rsidRPr="0044090D" w:rsidRDefault="00EB1C91">
            <w:pPr>
              <w:rPr>
                <w:rFonts w:ascii="Times New Roman" w:hAnsi="Times New Roman" w:cs="Times New Roman"/>
              </w:rPr>
            </w:pPr>
            <w:r w:rsidRPr="0044090D">
              <w:rPr>
                <w:rFonts w:ascii="Times New Roman" w:hAnsi="Times New Roman" w:cs="Times New Roman"/>
              </w:rPr>
              <w:t>Internal Combustion Engines;Electric Generation;Process Gas;Reciprocating</w:t>
            </w:r>
          </w:p>
        </w:tc>
        <w:tc>
          <w:tcPr>
            <w:tcW w:w="1800" w:type="dxa"/>
            <w:noWrap/>
            <w:hideMark/>
          </w:tcPr>
          <w:p w14:paraId="0CD61AFD" w14:textId="77777777" w:rsidR="00EB1C91" w:rsidRPr="0044090D" w:rsidRDefault="00EB1C91" w:rsidP="00EB1C91">
            <w:pPr>
              <w:rPr>
                <w:rFonts w:ascii="Times New Roman" w:hAnsi="Times New Roman" w:cs="Times New Roman"/>
              </w:rPr>
            </w:pPr>
            <w:r w:rsidRPr="0044090D">
              <w:rPr>
                <w:rFonts w:ascii="Times New Roman" w:hAnsi="Times New Roman" w:cs="Times New Roman"/>
              </w:rPr>
              <w:t>0.06</w:t>
            </w:r>
          </w:p>
        </w:tc>
      </w:tr>
      <w:tr w:rsidR="00EB1C91" w:rsidRPr="0044090D" w14:paraId="20B6E81F" w14:textId="77777777" w:rsidTr="004B7774">
        <w:trPr>
          <w:trHeight w:val="300"/>
        </w:trPr>
        <w:tc>
          <w:tcPr>
            <w:tcW w:w="1332" w:type="dxa"/>
            <w:noWrap/>
            <w:hideMark/>
          </w:tcPr>
          <w:p w14:paraId="0A726224" w14:textId="77777777" w:rsidR="00EB1C91" w:rsidRPr="0044090D" w:rsidRDefault="00EB1C91" w:rsidP="00EB1C91">
            <w:pPr>
              <w:rPr>
                <w:rFonts w:ascii="Times New Roman" w:hAnsi="Times New Roman" w:cs="Times New Roman"/>
              </w:rPr>
            </w:pPr>
            <w:r w:rsidRPr="0044090D">
              <w:rPr>
                <w:rFonts w:ascii="Times New Roman" w:hAnsi="Times New Roman" w:cs="Times New Roman"/>
              </w:rPr>
              <w:t>20200702</w:t>
            </w:r>
          </w:p>
        </w:tc>
        <w:tc>
          <w:tcPr>
            <w:tcW w:w="6480" w:type="dxa"/>
            <w:noWrap/>
            <w:hideMark/>
          </w:tcPr>
          <w:p w14:paraId="612BBAF2" w14:textId="77777777" w:rsidR="00EB1C91" w:rsidRPr="0044090D" w:rsidRDefault="00EB1C91">
            <w:pPr>
              <w:rPr>
                <w:rFonts w:ascii="Times New Roman" w:hAnsi="Times New Roman" w:cs="Times New Roman"/>
              </w:rPr>
            </w:pPr>
            <w:r w:rsidRPr="0044090D">
              <w:rPr>
                <w:rFonts w:ascii="Times New Roman" w:hAnsi="Times New Roman" w:cs="Times New Roman"/>
              </w:rPr>
              <w:t>Internal Combustion Engines;Industrial;Process Gas;Reciprocating Engine</w:t>
            </w:r>
          </w:p>
        </w:tc>
        <w:tc>
          <w:tcPr>
            <w:tcW w:w="1800" w:type="dxa"/>
            <w:noWrap/>
            <w:hideMark/>
          </w:tcPr>
          <w:p w14:paraId="65AFB4C5" w14:textId="77777777" w:rsidR="00EB1C91" w:rsidRPr="0044090D" w:rsidRDefault="00EB1C91" w:rsidP="00EB1C91">
            <w:pPr>
              <w:rPr>
                <w:rFonts w:ascii="Times New Roman" w:hAnsi="Times New Roman" w:cs="Times New Roman"/>
              </w:rPr>
            </w:pPr>
            <w:r w:rsidRPr="0044090D">
              <w:rPr>
                <w:rFonts w:ascii="Times New Roman" w:hAnsi="Times New Roman" w:cs="Times New Roman"/>
              </w:rPr>
              <w:t>0.05</w:t>
            </w:r>
          </w:p>
        </w:tc>
      </w:tr>
      <w:tr w:rsidR="00EB1C91" w:rsidRPr="0044090D" w14:paraId="6F04E969" w14:textId="77777777" w:rsidTr="004B7774">
        <w:trPr>
          <w:trHeight w:val="300"/>
        </w:trPr>
        <w:tc>
          <w:tcPr>
            <w:tcW w:w="1332" w:type="dxa"/>
            <w:noWrap/>
            <w:hideMark/>
          </w:tcPr>
          <w:p w14:paraId="23F3BF16" w14:textId="77777777" w:rsidR="00EB1C91" w:rsidRPr="0044090D" w:rsidRDefault="00EB1C91" w:rsidP="00EB1C91">
            <w:pPr>
              <w:rPr>
                <w:rFonts w:ascii="Times New Roman" w:hAnsi="Times New Roman" w:cs="Times New Roman"/>
              </w:rPr>
            </w:pPr>
            <w:r w:rsidRPr="0044090D">
              <w:rPr>
                <w:rFonts w:ascii="Times New Roman" w:hAnsi="Times New Roman" w:cs="Times New Roman"/>
              </w:rPr>
              <w:t>2310021101</w:t>
            </w:r>
          </w:p>
        </w:tc>
        <w:tc>
          <w:tcPr>
            <w:tcW w:w="6480" w:type="dxa"/>
            <w:noWrap/>
            <w:hideMark/>
          </w:tcPr>
          <w:p w14:paraId="58F66FF4" w14:textId="77777777" w:rsidR="00EB1C91" w:rsidRPr="0044090D" w:rsidRDefault="00EB1C91">
            <w:pPr>
              <w:rPr>
                <w:rFonts w:ascii="Times New Roman" w:hAnsi="Times New Roman" w:cs="Times New Roman"/>
              </w:rPr>
            </w:pPr>
            <w:r w:rsidRPr="0044090D">
              <w:rPr>
                <w:rFonts w:ascii="Times New Roman" w:hAnsi="Times New Roman" w:cs="Times New Roman"/>
              </w:rPr>
              <w:t>Industrial Processes;Oil and Gas Exploration and Production;On-Shore Gas Production;Natural Gas Fired 2Cycle Lean Burn Compressor Engines &lt; 50 HP</w:t>
            </w:r>
          </w:p>
        </w:tc>
        <w:tc>
          <w:tcPr>
            <w:tcW w:w="1800" w:type="dxa"/>
            <w:noWrap/>
            <w:hideMark/>
          </w:tcPr>
          <w:p w14:paraId="0131CFFE" w14:textId="77777777" w:rsidR="00EB1C91" w:rsidRPr="0044090D" w:rsidRDefault="00EB1C91" w:rsidP="00EB1C91">
            <w:pPr>
              <w:rPr>
                <w:rFonts w:ascii="Times New Roman" w:hAnsi="Times New Roman" w:cs="Times New Roman"/>
              </w:rPr>
            </w:pPr>
            <w:r w:rsidRPr="0044090D">
              <w:rPr>
                <w:rFonts w:ascii="Times New Roman" w:hAnsi="Times New Roman" w:cs="Times New Roman"/>
              </w:rPr>
              <w:t>0.05</w:t>
            </w:r>
          </w:p>
        </w:tc>
      </w:tr>
      <w:tr w:rsidR="00EB1C91" w:rsidRPr="0044090D" w14:paraId="352EF4EE" w14:textId="77777777" w:rsidTr="004B7774">
        <w:trPr>
          <w:trHeight w:val="300"/>
        </w:trPr>
        <w:tc>
          <w:tcPr>
            <w:tcW w:w="1332" w:type="dxa"/>
            <w:noWrap/>
            <w:hideMark/>
          </w:tcPr>
          <w:p w14:paraId="2A7B4C72" w14:textId="77777777" w:rsidR="00EB1C91" w:rsidRPr="0044090D" w:rsidRDefault="00EB1C91" w:rsidP="00EB1C91">
            <w:pPr>
              <w:rPr>
                <w:rFonts w:ascii="Times New Roman" w:hAnsi="Times New Roman" w:cs="Times New Roman"/>
              </w:rPr>
            </w:pPr>
            <w:r w:rsidRPr="0044090D">
              <w:rPr>
                <w:rFonts w:ascii="Times New Roman" w:hAnsi="Times New Roman" w:cs="Times New Roman"/>
              </w:rPr>
              <w:t>20201001</w:t>
            </w:r>
          </w:p>
        </w:tc>
        <w:tc>
          <w:tcPr>
            <w:tcW w:w="6480" w:type="dxa"/>
            <w:noWrap/>
            <w:hideMark/>
          </w:tcPr>
          <w:p w14:paraId="573074A0" w14:textId="77777777" w:rsidR="00EB1C91" w:rsidRPr="0044090D" w:rsidRDefault="00EB1C91">
            <w:pPr>
              <w:rPr>
                <w:rFonts w:ascii="Times New Roman" w:hAnsi="Times New Roman" w:cs="Times New Roman"/>
              </w:rPr>
            </w:pPr>
            <w:r w:rsidRPr="0044090D">
              <w:rPr>
                <w:rFonts w:ascii="Times New Roman" w:hAnsi="Times New Roman" w:cs="Times New Roman"/>
              </w:rPr>
              <w:t>Internal Combustion Engines;Industrial;Liquified Petroleum Gas (LPG);Propane: Reciprocating</w:t>
            </w:r>
          </w:p>
        </w:tc>
        <w:tc>
          <w:tcPr>
            <w:tcW w:w="1800" w:type="dxa"/>
            <w:noWrap/>
            <w:hideMark/>
          </w:tcPr>
          <w:p w14:paraId="78F6F557" w14:textId="77777777" w:rsidR="00EB1C91" w:rsidRPr="0044090D" w:rsidRDefault="00EB1C91" w:rsidP="00EB1C91">
            <w:pPr>
              <w:rPr>
                <w:rFonts w:ascii="Times New Roman" w:hAnsi="Times New Roman" w:cs="Times New Roman"/>
              </w:rPr>
            </w:pPr>
            <w:r w:rsidRPr="0044090D">
              <w:rPr>
                <w:rFonts w:ascii="Times New Roman" w:hAnsi="Times New Roman" w:cs="Times New Roman"/>
              </w:rPr>
              <w:t>0.03</w:t>
            </w:r>
          </w:p>
        </w:tc>
      </w:tr>
      <w:tr w:rsidR="00EB1C91" w:rsidRPr="0044090D" w14:paraId="164C1327" w14:textId="77777777" w:rsidTr="004B7774">
        <w:trPr>
          <w:trHeight w:val="300"/>
        </w:trPr>
        <w:tc>
          <w:tcPr>
            <w:tcW w:w="1332" w:type="dxa"/>
            <w:noWrap/>
            <w:hideMark/>
          </w:tcPr>
          <w:p w14:paraId="65771EB5" w14:textId="77777777" w:rsidR="00EB1C91" w:rsidRPr="0044090D" w:rsidRDefault="00EB1C91" w:rsidP="00EB1C91">
            <w:pPr>
              <w:rPr>
                <w:rFonts w:ascii="Times New Roman" w:hAnsi="Times New Roman" w:cs="Times New Roman"/>
              </w:rPr>
            </w:pPr>
            <w:r w:rsidRPr="0044090D">
              <w:rPr>
                <w:rFonts w:ascii="Times New Roman" w:hAnsi="Times New Roman" w:cs="Times New Roman"/>
              </w:rPr>
              <w:t>20380001</w:t>
            </w:r>
          </w:p>
        </w:tc>
        <w:tc>
          <w:tcPr>
            <w:tcW w:w="6480" w:type="dxa"/>
            <w:noWrap/>
            <w:hideMark/>
          </w:tcPr>
          <w:p w14:paraId="25E1F433" w14:textId="77777777" w:rsidR="00EB1C91" w:rsidRPr="0044090D" w:rsidRDefault="00EB1C91">
            <w:pPr>
              <w:rPr>
                <w:rFonts w:ascii="Times New Roman" w:hAnsi="Times New Roman" w:cs="Times New Roman"/>
              </w:rPr>
            </w:pPr>
            <w:r w:rsidRPr="0044090D">
              <w:rPr>
                <w:rFonts w:ascii="Times New Roman" w:hAnsi="Times New Roman" w:cs="Times New Roman"/>
              </w:rPr>
              <w:t>Internal Combustion Engines;Commercial/Institutional;Equipment Leaks;Equipment Leaks</w:t>
            </w:r>
          </w:p>
        </w:tc>
        <w:tc>
          <w:tcPr>
            <w:tcW w:w="1800" w:type="dxa"/>
            <w:noWrap/>
            <w:hideMark/>
          </w:tcPr>
          <w:p w14:paraId="68621853" w14:textId="77777777" w:rsidR="00EB1C91" w:rsidRPr="0044090D" w:rsidRDefault="00EB1C91" w:rsidP="00EB1C91">
            <w:pPr>
              <w:rPr>
                <w:rFonts w:ascii="Times New Roman" w:hAnsi="Times New Roman" w:cs="Times New Roman"/>
              </w:rPr>
            </w:pPr>
            <w:r w:rsidRPr="0044090D">
              <w:rPr>
                <w:rFonts w:ascii="Times New Roman" w:hAnsi="Times New Roman" w:cs="Times New Roman"/>
              </w:rPr>
              <w:t>0.03</w:t>
            </w:r>
          </w:p>
        </w:tc>
      </w:tr>
      <w:tr w:rsidR="00EB1C91" w:rsidRPr="0044090D" w14:paraId="65D5884E" w14:textId="77777777" w:rsidTr="004B7774">
        <w:trPr>
          <w:trHeight w:val="300"/>
        </w:trPr>
        <w:tc>
          <w:tcPr>
            <w:tcW w:w="1332" w:type="dxa"/>
            <w:noWrap/>
            <w:hideMark/>
          </w:tcPr>
          <w:p w14:paraId="7F878153" w14:textId="77777777" w:rsidR="00EB1C91" w:rsidRPr="0044090D" w:rsidRDefault="00EB1C91" w:rsidP="00EB1C91">
            <w:pPr>
              <w:rPr>
                <w:rFonts w:ascii="Times New Roman" w:hAnsi="Times New Roman" w:cs="Times New Roman"/>
              </w:rPr>
            </w:pPr>
            <w:r w:rsidRPr="0044090D">
              <w:rPr>
                <w:rFonts w:ascii="Times New Roman" w:hAnsi="Times New Roman" w:cs="Times New Roman"/>
              </w:rPr>
              <w:t>20201607</w:t>
            </w:r>
          </w:p>
        </w:tc>
        <w:tc>
          <w:tcPr>
            <w:tcW w:w="6480" w:type="dxa"/>
            <w:noWrap/>
            <w:hideMark/>
          </w:tcPr>
          <w:p w14:paraId="0C795C45" w14:textId="77777777" w:rsidR="00EB1C91" w:rsidRPr="0044090D" w:rsidRDefault="00EB1C91">
            <w:pPr>
              <w:rPr>
                <w:rFonts w:ascii="Times New Roman" w:hAnsi="Times New Roman" w:cs="Times New Roman"/>
              </w:rPr>
            </w:pPr>
            <w:r w:rsidRPr="0044090D">
              <w:rPr>
                <w:rFonts w:ascii="Times New Roman" w:hAnsi="Times New Roman" w:cs="Times New Roman"/>
              </w:rPr>
              <w:t>Internal Combustion Engines;Industrial;Methanol;Reciprocating: Exhaust</w:t>
            </w:r>
          </w:p>
        </w:tc>
        <w:tc>
          <w:tcPr>
            <w:tcW w:w="1800" w:type="dxa"/>
            <w:noWrap/>
            <w:hideMark/>
          </w:tcPr>
          <w:p w14:paraId="26D57425" w14:textId="77777777" w:rsidR="00EB1C91" w:rsidRPr="0044090D" w:rsidRDefault="00EB1C91" w:rsidP="00EB1C91">
            <w:pPr>
              <w:rPr>
                <w:rFonts w:ascii="Times New Roman" w:hAnsi="Times New Roman" w:cs="Times New Roman"/>
              </w:rPr>
            </w:pPr>
            <w:r w:rsidRPr="0044090D">
              <w:rPr>
                <w:rFonts w:ascii="Times New Roman" w:hAnsi="Times New Roman" w:cs="Times New Roman"/>
              </w:rPr>
              <w:t>0.03</w:t>
            </w:r>
          </w:p>
        </w:tc>
      </w:tr>
      <w:tr w:rsidR="00EB1C91" w:rsidRPr="0044090D" w14:paraId="64BA6AAE" w14:textId="77777777" w:rsidTr="004B7774">
        <w:trPr>
          <w:trHeight w:val="300"/>
        </w:trPr>
        <w:tc>
          <w:tcPr>
            <w:tcW w:w="1332" w:type="dxa"/>
            <w:noWrap/>
            <w:hideMark/>
          </w:tcPr>
          <w:p w14:paraId="4BDB0282" w14:textId="77777777" w:rsidR="00EB1C91" w:rsidRPr="0044090D" w:rsidRDefault="00EB1C91" w:rsidP="00EB1C91">
            <w:pPr>
              <w:rPr>
                <w:rFonts w:ascii="Times New Roman" w:hAnsi="Times New Roman" w:cs="Times New Roman"/>
              </w:rPr>
            </w:pPr>
            <w:r w:rsidRPr="0044090D">
              <w:rPr>
                <w:rFonts w:ascii="Times New Roman" w:hAnsi="Times New Roman" w:cs="Times New Roman"/>
              </w:rPr>
              <w:t>20400404</w:t>
            </w:r>
          </w:p>
        </w:tc>
        <w:tc>
          <w:tcPr>
            <w:tcW w:w="6480" w:type="dxa"/>
            <w:noWrap/>
            <w:hideMark/>
          </w:tcPr>
          <w:p w14:paraId="2BFC1DD4" w14:textId="77777777" w:rsidR="00EB1C91" w:rsidRPr="0044090D" w:rsidRDefault="00EB1C91">
            <w:pPr>
              <w:rPr>
                <w:rFonts w:ascii="Times New Roman" w:hAnsi="Times New Roman" w:cs="Times New Roman"/>
              </w:rPr>
            </w:pPr>
            <w:r w:rsidRPr="0044090D">
              <w:rPr>
                <w:rFonts w:ascii="Times New Roman" w:hAnsi="Times New Roman" w:cs="Times New Roman"/>
              </w:rPr>
              <w:t>Internal Combustion Engines;Engine Testing;Reciprocating Engine;Process Gas</w:t>
            </w:r>
          </w:p>
        </w:tc>
        <w:tc>
          <w:tcPr>
            <w:tcW w:w="1800" w:type="dxa"/>
            <w:noWrap/>
            <w:hideMark/>
          </w:tcPr>
          <w:p w14:paraId="02111760" w14:textId="77777777" w:rsidR="00EB1C91" w:rsidRPr="0044090D" w:rsidRDefault="00EB1C91" w:rsidP="00EB1C91">
            <w:pPr>
              <w:rPr>
                <w:rFonts w:ascii="Times New Roman" w:hAnsi="Times New Roman" w:cs="Times New Roman"/>
              </w:rPr>
            </w:pPr>
            <w:r w:rsidRPr="0044090D">
              <w:rPr>
                <w:rFonts w:ascii="Times New Roman" w:hAnsi="Times New Roman" w:cs="Times New Roman"/>
              </w:rPr>
              <w:t>0.02</w:t>
            </w:r>
          </w:p>
        </w:tc>
      </w:tr>
      <w:tr w:rsidR="00EB1C91" w:rsidRPr="0044090D" w14:paraId="18EC2BC5" w14:textId="77777777" w:rsidTr="004B7774">
        <w:trPr>
          <w:trHeight w:val="300"/>
        </w:trPr>
        <w:tc>
          <w:tcPr>
            <w:tcW w:w="1332" w:type="dxa"/>
            <w:noWrap/>
            <w:hideMark/>
          </w:tcPr>
          <w:p w14:paraId="5E9B86E1" w14:textId="77777777" w:rsidR="00EB1C91" w:rsidRPr="0044090D" w:rsidRDefault="00EB1C91" w:rsidP="00EB1C91">
            <w:pPr>
              <w:rPr>
                <w:rFonts w:ascii="Times New Roman" w:hAnsi="Times New Roman" w:cs="Times New Roman"/>
              </w:rPr>
            </w:pPr>
            <w:r w:rsidRPr="0044090D">
              <w:rPr>
                <w:rFonts w:ascii="Times New Roman" w:hAnsi="Times New Roman" w:cs="Times New Roman"/>
              </w:rPr>
              <w:t>20100207</w:t>
            </w:r>
          </w:p>
        </w:tc>
        <w:tc>
          <w:tcPr>
            <w:tcW w:w="6480" w:type="dxa"/>
            <w:noWrap/>
            <w:hideMark/>
          </w:tcPr>
          <w:p w14:paraId="0F924546" w14:textId="77777777" w:rsidR="00EB1C91" w:rsidRPr="0044090D" w:rsidRDefault="00EB1C91">
            <w:pPr>
              <w:rPr>
                <w:rFonts w:ascii="Times New Roman" w:hAnsi="Times New Roman" w:cs="Times New Roman"/>
              </w:rPr>
            </w:pPr>
            <w:r w:rsidRPr="0044090D">
              <w:rPr>
                <w:rFonts w:ascii="Times New Roman" w:hAnsi="Times New Roman" w:cs="Times New Roman"/>
              </w:rPr>
              <w:t>Internal Combustion Engines;Electric Generation;Natural Gas;Reciprocating: Exhaust</w:t>
            </w:r>
          </w:p>
        </w:tc>
        <w:tc>
          <w:tcPr>
            <w:tcW w:w="1800" w:type="dxa"/>
            <w:noWrap/>
            <w:hideMark/>
          </w:tcPr>
          <w:p w14:paraId="7978589B" w14:textId="77777777" w:rsidR="00EB1C91" w:rsidRPr="0044090D" w:rsidRDefault="00EB1C91" w:rsidP="00EB1C91">
            <w:pPr>
              <w:rPr>
                <w:rFonts w:ascii="Times New Roman" w:hAnsi="Times New Roman" w:cs="Times New Roman"/>
              </w:rPr>
            </w:pPr>
            <w:r w:rsidRPr="0044090D">
              <w:rPr>
                <w:rFonts w:ascii="Times New Roman" w:hAnsi="Times New Roman" w:cs="Times New Roman"/>
              </w:rPr>
              <w:t>0.02</w:t>
            </w:r>
          </w:p>
        </w:tc>
      </w:tr>
      <w:tr w:rsidR="00EB1C91" w:rsidRPr="0044090D" w14:paraId="0A1CD9A5" w14:textId="77777777" w:rsidTr="004B7774">
        <w:trPr>
          <w:trHeight w:val="300"/>
        </w:trPr>
        <w:tc>
          <w:tcPr>
            <w:tcW w:w="1332" w:type="dxa"/>
            <w:noWrap/>
            <w:hideMark/>
          </w:tcPr>
          <w:p w14:paraId="3757E8FA" w14:textId="77777777" w:rsidR="00EB1C91" w:rsidRPr="0044090D" w:rsidRDefault="00EB1C91" w:rsidP="00EB1C91">
            <w:pPr>
              <w:rPr>
                <w:rFonts w:ascii="Times New Roman" w:hAnsi="Times New Roman" w:cs="Times New Roman"/>
              </w:rPr>
            </w:pPr>
            <w:r w:rsidRPr="0044090D">
              <w:rPr>
                <w:rFonts w:ascii="Times New Roman" w:hAnsi="Times New Roman" w:cs="Times New Roman"/>
              </w:rPr>
              <w:t>20100707</w:t>
            </w:r>
          </w:p>
        </w:tc>
        <w:tc>
          <w:tcPr>
            <w:tcW w:w="6480" w:type="dxa"/>
            <w:noWrap/>
            <w:hideMark/>
          </w:tcPr>
          <w:p w14:paraId="42919271" w14:textId="77777777" w:rsidR="00EB1C91" w:rsidRPr="0044090D" w:rsidRDefault="00EB1C91">
            <w:pPr>
              <w:rPr>
                <w:rFonts w:ascii="Times New Roman" w:hAnsi="Times New Roman" w:cs="Times New Roman"/>
              </w:rPr>
            </w:pPr>
            <w:r w:rsidRPr="0044090D">
              <w:rPr>
                <w:rFonts w:ascii="Times New Roman" w:hAnsi="Times New Roman" w:cs="Times New Roman"/>
              </w:rPr>
              <w:t>Internal Combustion Engines;Electric Generation;Process Gas;Reciprocating: Exhaust</w:t>
            </w:r>
          </w:p>
        </w:tc>
        <w:tc>
          <w:tcPr>
            <w:tcW w:w="1800" w:type="dxa"/>
            <w:noWrap/>
            <w:hideMark/>
          </w:tcPr>
          <w:p w14:paraId="65ABC7CC" w14:textId="77777777" w:rsidR="00EB1C91" w:rsidRPr="0044090D" w:rsidRDefault="00EB1C91" w:rsidP="00EB1C91">
            <w:pPr>
              <w:rPr>
                <w:rFonts w:ascii="Times New Roman" w:hAnsi="Times New Roman" w:cs="Times New Roman"/>
              </w:rPr>
            </w:pPr>
            <w:r w:rsidRPr="0044090D">
              <w:rPr>
                <w:rFonts w:ascii="Times New Roman" w:hAnsi="Times New Roman" w:cs="Times New Roman"/>
              </w:rPr>
              <w:t>0.01</w:t>
            </w:r>
          </w:p>
        </w:tc>
      </w:tr>
      <w:tr w:rsidR="00EB1C91" w:rsidRPr="0044090D" w14:paraId="0C26F3EF" w14:textId="77777777" w:rsidTr="004B7774">
        <w:trPr>
          <w:trHeight w:val="300"/>
        </w:trPr>
        <w:tc>
          <w:tcPr>
            <w:tcW w:w="1332" w:type="dxa"/>
            <w:noWrap/>
            <w:hideMark/>
          </w:tcPr>
          <w:p w14:paraId="0FD63E13" w14:textId="77777777" w:rsidR="00EB1C91" w:rsidRPr="0044090D" w:rsidRDefault="00EB1C91" w:rsidP="00EB1C91">
            <w:pPr>
              <w:rPr>
                <w:rFonts w:ascii="Times New Roman" w:hAnsi="Times New Roman" w:cs="Times New Roman"/>
              </w:rPr>
            </w:pPr>
            <w:r w:rsidRPr="0044090D">
              <w:rPr>
                <w:rFonts w:ascii="Times New Roman" w:hAnsi="Times New Roman" w:cs="Times New Roman"/>
              </w:rPr>
              <w:t>2310021103</w:t>
            </w:r>
          </w:p>
        </w:tc>
        <w:tc>
          <w:tcPr>
            <w:tcW w:w="6480" w:type="dxa"/>
            <w:noWrap/>
            <w:hideMark/>
          </w:tcPr>
          <w:p w14:paraId="29181C0C" w14:textId="77777777" w:rsidR="00EB1C91" w:rsidRPr="0044090D" w:rsidRDefault="00EB1C91">
            <w:pPr>
              <w:rPr>
                <w:rFonts w:ascii="Times New Roman" w:hAnsi="Times New Roman" w:cs="Times New Roman"/>
              </w:rPr>
            </w:pPr>
            <w:r w:rsidRPr="0044090D">
              <w:rPr>
                <w:rFonts w:ascii="Times New Roman" w:hAnsi="Times New Roman" w:cs="Times New Roman"/>
              </w:rPr>
              <w:t>Industrial Processes;Oil and Gas Exploration and Production;On-Shore Gas Production;Natural Gas Fired 2Cycle Lean Burn Compressor Engines 500+ HP</w:t>
            </w:r>
          </w:p>
        </w:tc>
        <w:tc>
          <w:tcPr>
            <w:tcW w:w="1800" w:type="dxa"/>
            <w:noWrap/>
            <w:hideMark/>
          </w:tcPr>
          <w:p w14:paraId="1CF8B43B" w14:textId="77777777" w:rsidR="00EB1C91" w:rsidRPr="0044090D" w:rsidRDefault="00EB1C91" w:rsidP="00EB1C91">
            <w:pPr>
              <w:rPr>
                <w:rFonts w:ascii="Times New Roman" w:hAnsi="Times New Roman" w:cs="Times New Roman"/>
              </w:rPr>
            </w:pPr>
            <w:r w:rsidRPr="0044090D">
              <w:rPr>
                <w:rFonts w:ascii="Times New Roman" w:hAnsi="Times New Roman" w:cs="Times New Roman"/>
              </w:rPr>
              <w:t>0.01</w:t>
            </w:r>
          </w:p>
        </w:tc>
      </w:tr>
      <w:tr w:rsidR="00EB1C91" w:rsidRPr="0044090D" w14:paraId="1BF577A5" w14:textId="77777777" w:rsidTr="004B7774">
        <w:trPr>
          <w:trHeight w:val="300"/>
        </w:trPr>
        <w:tc>
          <w:tcPr>
            <w:tcW w:w="1332" w:type="dxa"/>
            <w:noWrap/>
            <w:hideMark/>
          </w:tcPr>
          <w:p w14:paraId="4D68C9A7" w14:textId="77777777" w:rsidR="00EB1C91" w:rsidRPr="0044090D" w:rsidRDefault="00EB1C91" w:rsidP="00EB1C91">
            <w:pPr>
              <w:rPr>
                <w:rFonts w:ascii="Times New Roman" w:hAnsi="Times New Roman" w:cs="Times New Roman"/>
              </w:rPr>
            </w:pPr>
            <w:r w:rsidRPr="0044090D">
              <w:rPr>
                <w:rFonts w:ascii="Times New Roman" w:hAnsi="Times New Roman" w:cs="Times New Roman"/>
              </w:rPr>
              <w:t>2310021301</w:t>
            </w:r>
          </w:p>
        </w:tc>
        <w:tc>
          <w:tcPr>
            <w:tcW w:w="6480" w:type="dxa"/>
            <w:noWrap/>
            <w:hideMark/>
          </w:tcPr>
          <w:p w14:paraId="480CDD7D" w14:textId="77777777" w:rsidR="00EB1C91" w:rsidRPr="0044090D" w:rsidRDefault="00EB1C91">
            <w:pPr>
              <w:rPr>
                <w:rFonts w:ascii="Times New Roman" w:hAnsi="Times New Roman" w:cs="Times New Roman"/>
              </w:rPr>
            </w:pPr>
            <w:r w:rsidRPr="0044090D">
              <w:rPr>
                <w:rFonts w:ascii="Times New Roman" w:hAnsi="Times New Roman" w:cs="Times New Roman"/>
              </w:rPr>
              <w:t>Industrial Processes;Oil and Gas Exploration and Production;On-Shore Gas Production;Natural Gas Fired 4Cycle Rich Burn Compressor Engines &lt;50 HP</w:t>
            </w:r>
          </w:p>
        </w:tc>
        <w:tc>
          <w:tcPr>
            <w:tcW w:w="1800" w:type="dxa"/>
            <w:noWrap/>
            <w:hideMark/>
          </w:tcPr>
          <w:p w14:paraId="3099EBBD" w14:textId="77777777" w:rsidR="00EB1C91" w:rsidRPr="0044090D" w:rsidRDefault="00EB1C91" w:rsidP="00EB1C91">
            <w:pPr>
              <w:rPr>
                <w:rFonts w:ascii="Times New Roman" w:hAnsi="Times New Roman" w:cs="Times New Roman"/>
              </w:rPr>
            </w:pPr>
            <w:r w:rsidRPr="0044090D">
              <w:rPr>
                <w:rFonts w:ascii="Times New Roman" w:hAnsi="Times New Roman" w:cs="Times New Roman"/>
              </w:rPr>
              <w:t>0.01</w:t>
            </w:r>
          </w:p>
        </w:tc>
      </w:tr>
      <w:tr w:rsidR="00EB1C91" w:rsidRPr="0044090D" w14:paraId="126CC17E" w14:textId="77777777" w:rsidTr="004B7774">
        <w:trPr>
          <w:trHeight w:val="300"/>
        </w:trPr>
        <w:tc>
          <w:tcPr>
            <w:tcW w:w="1332" w:type="dxa"/>
            <w:noWrap/>
            <w:hideMark/>
          </w:tcPr>
          <w:p w14:paraId="32FBC172" w14:textId="77777777" w:rsidR="00EB1C91" w:rsidRPr="0044090D" w:rsidRDefault="00EB1C91" w:rsidP="00EB1C91">
            <w:pPr>
              <w:rPr>
                <w:rFonts w:ascii="Times New Roman" w:hAnsi="Times New Roman" w:cs="Times New Roman"/>
              </w:rPr>
            </w:pPr>
            <w:r w:rsidRPr="0044090D">
              <w:rPr>
                <w:rFonts w:ascii="Times New Roman" w:hAnsi="Times New Roman" w:cs="Times New Roman"/>
              </w:rPr>
              <w:t>20301001</w:t>
            </w:r>
          </w:p>
        </w:tc>
        <w:tc>
          <w:tcPr>
            <w:tcW w:w="6480" w:type="dxa"/>
            <w:noWrap/>
            <w:hideMark/>
          </w:tcPr>
          <w:p w14:paraId="7F38F758" w14:textId="77777777" w:rsidR="00EB1C91" w:rsidRPr="0044090D" w:rsidRDefault="00EB1C91">
            <w:pPr>
              <w:rPr>
                <w:rFonts w:ascii="Times New Roman" w:hAnsi="Times New Roman" w:cs="Times New Roman"/>
              </w:rPr>
            </w:pPr>
            <w:r w:rsidRPr="0044090D">
              <w:rPr>
                <w:rFonts w:ascii="Times New Roman" w:hAnsi="Times New Roman" w:cs="Times New Roman"/>
              </w:rPr>
              <w:t>Internal Combustion Engines;Commercial/Institutional;Liquified Petroleum Gas (LPG);Propane: Reciprocating</w:t>
            </w:r>
          </w:p>
        </w:tc>
        <w:tc>
          <w:tcPr>
            <w:tcW w:w="1800" w:type="dxa"/>
            <w:noWrap/>
            <w:hideMark/>
          </w:tcPr>
          <w:p w14:paraId="4775EF5E" w14:textId="77777777" w:rsidR="00EB1C91" w:rsidRPr="0044090D" w:rsidRDefault="00EB1C91" w:rsidP="00EB1C91">
            <w:pPr>
              <w:rPr>
                <w:rFonts w:ascii="Times New Roman" w:hAnsi="Times New Roman" w:cs="Times New Roman"/>
              </w:rPr>
            </w:pPr>
            <w:r w:rsidRPr="0044090D">
              <w:rPr>
                <w:rFonts w:ascii="Times New Roman" w:hAnsi="Times New Roman" w:cs="Times New Roman"/>
              </w:rPr>
              <w:t>0.01</w:t>
            </w:r>
          </w:p>
        </w:tc>
      </w:tr>
      <w:tr w:rsidR="00EB1C91" w:rsidRPr="0044090D" w14:paraId="7F2556BC" w14:textId="77777777" w:rsidTr="004B7774">
        <w:trPr>
          <w:trHeight w:val="300"/>
        </w:trPr>
        <w:tc>
          <w:tcPr>
            <w:tcW w:w="1332" w:type="dxa"/>
            <w:noWrap/>
            <w:hideMark/>
          </w:tcPr>
          <w:p w14:paraId="7147B82A" w14:textId="77777777" w:rsidR="00EB1C91" w:rsidRPr="0044090D" w:rsidRDefault="00EB1C91" w:rsidP="00EB1C91">
            <w:pPr>
              <w:rPr>
                <w:rFonts w:ascii="Times New Roman" w:hAnsi="Times New Roman" w:cs="Times New Roman"/>
              </w:rPr>
            </w:pPr>
            <w:r w:rsidRPr="0044090D">
              <w:rPr>
                <w:rFonts w:ascii="Times New Roman" w:hAnsi="Times New Roman" w:cs="Times New Roman"/>
              </w:rPr>
              <w:t>20180001</w:t>
            </w:r>
          </w:p>
        </w:tc>
        <w:tc>
          <w:tcPr>
            <w:tcW w:w="6480" w:type="dxa"/>
            <w:noWrap/>
            <w:hideMark/>
          </w:tcPr>
          <w:p w14:paraId="677128B4" w14:textId="77777777" w:rsidR="00EB1C91" w:rsidRPr="0044090D" w:rsidRDefault="00EB1C91">
            <w:pPr>
              <w:rPr>
                <w:rFonts w:ascii="Times New Roman" w:hAnsi="Times New Roman" w:cs="Times New Roman"/>
              </w:rPr>
            </w:pPr>
            <w:r w:rsidRPr="0044090D">
              <w:rPr>
                <w:rFonts w:ascii="Times New Roman" w:hAnsi="Times New Roman" w:cs="Times New Roman"/>
              </w:rPr>
              <w:t>Internal Combustion Engines;Electric Generation;Equipment Leaks;Equipment Leaks</w:t>
            </w:r>
          </w:p>
        </w:tc>
        <w:tc>
          <w:tcPr>
            <w:tcW w:w="1800" w:type="dxa"/>
            <w:noWrap/>
            <w:hideMark/>
          </w:tcPr>
          <w:p w14:paraId="7B336E8F" w14:textId="77777777" w:rsidR="00EB1C91" w:rsidRPr="0044090D" w:rsidRDefault="00EB1C91" w:rsidP="00EB1C91">
            <w:pPr>
              <w:rPr>
                <w:rFonts w:ascii="Times New Roman" w:hAnsi="Times New Roman" w:cs="Times New Roman"/>
              </w:rPr>
            </w:pPr>
            <w:r w:rsidRPr="0044090D">
              <w:rPr>
                <w:rFonts w:ascii="Times New Roman" w:hAnsi="Times New Roman" w:cs="Times New Roman"/>
              </w:rPr>
              <w:t>0.01</w:t>
            </w:r>
          </w:p>
        </w:tc>
      </w:tr>
      <w:tr w:rsidR="00EB1C91" w:rsidRPr="0044090D" w14:paraId="05569662" w14:textId="77777777" w:rsidTr="004B7774">
        <w:trPr>
          <w:trHeight w:val="300"/>
        </w:trPr>
        <w:tc>
          <w:tcPr>
            <w:tcW w:w="1332" w:type="dxa"/>
            <w:noWrap/>
            <w:hideMark/>
          </w:tcPr>
          <w:p w14:paraId="567D74FD" w14:textId="77777777" w:rsidR="00EB1C91" w:rsidRPr="0044090D" w:rsidRDefault="00EB1C91" w:rsidP="00EB1C91">
            <w:pPr>
              <w:rPr>
                <w:rFonts w:ascii="Times New Roman" w:hAnsi="Times New Roman" w:cs="Times New Roman"/>
              </w:rPr>
            </w:pPr>
            <w:r w:rsidRPr="0044090D">
              <w:rPr>
                <w:rFonts w:ascii="Times New Roman" w:hAnsi="Times New Roman" w:cs="Times New Roman"/>
              </w:rPr>
              <w:t>20201707</w:t>
            </w:r>
          </w:p>
        </w:tc>
        <w:tc>
          <w:tcPr>
            <w:tcW w:w="6480" w:type="dxa"/>
            <w:noWrap/>
            <w:hideMark/>
          </w:tcPr>
          <w:p w14:paraId="25FDF025" w14:textId="77777777" w:rsidR="00EB1C91" w:rsidRPr="0044090D" w:rsidRDefault="00EB1C91">
            <w:pPr>
              <w:rPr>
                <w:rFonts w:ascii="Times New Roman" w:hAnsi="Times New Roman" w:cs="Times New Roman"/>
              </w:rPr>
            </w:pPr>
            <w:r w:rsidRPr="0044090D">
              <w:rPr>
                <w:rFonts w:ascii="Times New Roman" w:hAnsi="Times New Roman" w:cs="Times New Roman"/>
              </w:rPr>
              <w:t>Internal Combustion Engines;Industrial;Gasoline;Reciprocating: Exhaust</w:t>
            </w:r>
          </w:p>
        </w:tc>
        <w:tc>
          <w:tcPr>
            <w:tcW w:w="1800" w:type="dxa"/>
            <w:noWrap/>
            <w:hideMark/>
          </w:tcPr>
          <w:p w14:paraId="19F273F1" w14:textId="77777777" w:rsidR="00EB1C91" w:rsidRPr="0044090D" w:rsidRDefault="00EB1C91" w:rsidP="00EB1C91">
            <w:pPr>
              <w:rPr>
                <w:rFonts w:ascii="Times New Roman" w:hAnsi="Times New Roman" w:cs="Times New Roman"/>
              </w:rPr>
            </w:pPr>
            <w:r w:rsidRPr="0044090D">
              <w:rPr>
                <w:rFonts w:ascii="Times New Roman" w:hAnsi="Times New Roman" w:cs="Times New Roman"/>
              </w:rPr>
              <w:t>0.01</w:t>
            </w:r>
          </w:p>
        </w:tc>
      </w:tr>
      <w:tr w:rsidR="00EB1C91" w:rsidRPr="0044090D" w14:paraId="6DBEBB4B" w14:textId="77777777" w:rsidTr="004B7774">
        <w:trPr>
          <w:trHeight w:val="300"/>
        </w:trPr>
        <w:tc>
          <w:tcPr>
            <w:tcW w:w="1332" w:type="dxa"/>
            <w:noWrap/>
            <w:hideMark/>
          </w:tcPr>
          <w:p w14:paraId="65D3D90F" w14:textId="77777777" w:rsidR="00EB1C91" w:rsidRPr="0044090D" w:rsidRDefault="00EB1C91" w:rsidP="00EB1C91">
            <w:pPr>
              <w:rPr>
                <w:rFonts w:ascii="Times New Roman" w:hAnsi="Times New Roman" w:cs="Times New Roman"/>
              </w:rPr>
            </w:pPr>
            <w:r w:rsidRPr="0044090D">
              <w:rPr>
                <w:rFonts w:ascii="Times New Roman" w:hAnsi="Times New Roman" w:cs="Times New Roman"/>
              </w:rPr>
              <w:t>20200205</w:t>
            </w:r>
          </w:p>
        </w:tc>
        <w:tc>
          <w:tcPr>
            <w:tcW w:w="6480" w:type="dxa"/>
            <w:noWrap/>
            <w:hideMark/>
          </w:tcPr>
          <w:p w14:paraId="0B3AFBC7" w14:textId="77777777" w:rsidR="00EB1C91" w:rsidRPr="0044090D" w:rsidRDefault="00EB1C91">
            <w:pPr>
              <w:rPr>
                <w:rFonts w:ascii="Times New Roman" w:hAnsi="Times New Roman" w:cs="Times New Roman"/>
              </w:rPr>
            </w:pPr>
            <w:r w:rsidRPr="0044090D">
              <w:rPr>
                <w:rFonts w:ascii="Times New Roman" w:hAnsi="Times New Roman" w:cs="Times New Roman"/>
              </w:rPr>
              <w:t>Internal Combustion Engines;Industrial;Natural Gas;Reciprocating: Crankcase Blowby</w:t>
            </w:r>
          </w:p>
        </w:tc>
        <w:tc>
          <w:tcPr>
            <w:tcW w:w="1800" w:type="dxa"/>
            <w:noWrap/>
            <w:hideMark/>
          </w:tcPr>
          <w:p w14:paraId="70D9C746" w14:textId="77777777" w:rsidR="00EB1C91" w:rsidRPr="0044090D" w:rsidRDefault="004B7774" w:rsidP="00EB1C91">
            <w:pPr>
              <w:rPr>
                <w:rFonts w:ascii="Times New Roman" w:hAnsi="Times New Roman" w:cs="Times New Roman"/>
              </w:rPr>
            </w:pPr>
            <w:r w:rsidRPr="0044090D">
              <w:rPr>
                <w:rFonts w:ascii="Times New Roman" w:hAnsi="Times New Roman" w:cs="Times New Roman"/>
              </w:rPr>
              <w:t>&lt; 0.01</w:t>
            </w:r>
          </w:p>
        </w:tc>
      </w:tr>
      <w:tr w:rsidR="004B7774" w:rsidRPr="0044090D" w14:paraId="66CC435E" w14:textId="77777777" w:rsidTr="004B7774">
        <w:trPr>
          <w:trHeight w:val="300"/>
        </w:trPr>
        <w:tc>
          <w:tcPr>
            <w:tcW w:w="1332" w:type="dxa"/>
            <w:noWrap/>
            <w:hideMark/>
          </w:tcPr>
          <w:p w14:paraId="4924179E" w14:textId="77777777" w:rsidR="004B7774" w:rsidRPr="0044090D" w:rsidRDefault="004B7774" w:rsidP="004B7774">
            <w:pPr>
              <w:rPr>
                <w:rFonts w:ascii="Times New Roman" w:hAnsi="Times New Roman" w:cs="Times New Roman"/>
              </w:rPr>
            </w:pPr>
            <w:r w:rsidRPr="0044090D">
              <w:rPr>
                <w:rFonts w:ascii="Times New Roman" w:hAnsi="Times New Roman" w:cs="Times New Roman"/>
              </w:rPr>
              <w:t>2310021303</w:t>
            </w:r>
          </w:p>
        </w:tc>
        <w:tc>
          <w:tcPr>
            <w:tcW w:w="6480" w:type="dxa"/>
            <w:noWrap/>
            <w:hideMark/>
          </w:tcPr>
          <w:p w14:paraId="08AAED7B" w14:textId="77777777" w:rsidR="004B7774" w:rsidRPr="0044090D" w:rsidRDefault="004B7774" w:rsidP="004B7774">
            <w:pPr>
              <w:rPr>
                <w:rFonts w:ascii="Times New Roman" w:hAnsi="Times New Roman" w:cs="Times New Roman"/>
              </w:rPr>
            </w:pPr>
            <w:r w:rsidRPr="0044090D">
              <w:rPr>
                <w:rFonts w:ascii="Times New Roman" w:hAnsi="Times New Roman" w:cs="Times New Roman"/>
              </w:rPr>
              <w:t>Industrial Processes;Oil and Gas Exploration and Production;On-Shore Gas Production;Natural Gas Fired 4Cycle Rich Burn Compressor Engines 500+ HP</w:t>
            </w:r>
          </w:p>
        </w:tc>
        <w:tc>
          <w:tcPr>
            <w:tcW w:w="1800" w:type="dxa"/>
            <w:noWrap/>
            <w:hideMark/>
          </w:tcPr>
          <w:p w14:paraId="20653C6F" w14:textId="77777777" w:rsidR="004B7774" w:rsidRPr="0044090D" w:rsidRDefault="004B7774" w:rsidP="004B7774">
            <w:pPr>
              <w:rPr>
                <w:rFonts w:ascii="Times New Roman" w:hAnsi="Times New Roman" w:cs="Times New Roman"/>
              </w:rPr>
            </w:pPr>
            <w:r w:rsidRPr="0044090D">
              <w:rPr>
                <w:rFonts w:ascii="Times New Roman" w:hAnsi="Times New Roman" w:cs="Times New Roman"/>
              </w:rPr>
              <w:t>&lt; 0.01</w:t>
            </w:r>
          </w:p>
        </w:tc>
      </w:tr>
      <w:tr w:rsidR="004B7774" w:rsidRPr="0044090D" w14:paraId="202E4760" w14:textId="77777777" w:rsidTr="004B7774">
        <w:trPr>
          <w:trHeight w:val="300"/>
        </w:trPr>
        <w:tc>
          <w:tcPr>
            <w:tcW w:w="1332" w:type="dxa"/>
            <w:noWrap/>
            <w:hideMark/>
          </w:tcPr>
          <w:p w14:paraId="45414D35" w14:textId="77777777" w:rsidR="004B7774" w:rsidRPr="0044090D" w:rsidRDefault="004B7774" w:rsidP="004B7774">
            <w:pPr>
              <w:rPr>
                <w:rFonts w:ascii="Times New Roman" w:hAnsi="Times New Roman" w:cs="Times New Roman"/>
              </w:rPr>
            </w:pPr>
            <w:r w:rsidRPr="0044090D">
              <w:rPr>
                <w:rFonts w:ascii="Times New Roman" w:hAnsi="Times New Roman" w:cs="Times New Roman"/>
              </w:rPr>
              <w:t>20300207</w:t>
            </w:r>
          </w:p>
        </w:tc>
        <w:tc>
          <w:tcPr>
            <w:tcW w:w="6480" w:type="dxa"/>
            <w:noWrap/>
            <w:hideMark/>
          </w:tcPr>
          <w:p w14:paraId="753BBED8" w14:textId="77777777" w:rsidR="004B7774" w:rsidRPr="0044090D" w:rsidRDefault="004B7774" w:rsidP="004B7774">
            <w:pPr>
              <w:rPr>
                <w:rFonts w:ascii="Times New Roman" w:hAnsi="Times New Roman" w:cs="Times New Roman"/>
              </w:rPr>
            </w:pPr>
            <w:r w:rsidRPr="0044090D">
              <w:rPr>
                <w:rFonts w:ascii="Times New Roman" w:hAnsi="Times New Roman" w:cs="Times New Roman"/>
              </w:rPr>
              <w:t>Internal Combustion Engines;Commercial/Institutional;Natural Gas;Reciprocating: Exhaust</w:t>
            </w:r>
          </w:p>
        </w:tc>
        <w:tc>
          <w:tcPr>
            <w:tcW w:w="1800" w:type="dxa"/>
            <w:noWrap/>
            <w:hideMark/>
          </w:tcPr>
          <w:p w14:paraId="10156772" w14:textId="77777777" w:rsidR="004B7774" w:rsidRPr="0044090D" w:rsidRDefault="004B7774" w:rsidP="004B7774">
            <w:pPr>
              <w:rPr>
                <w:rFonts w:ascii="Times New Roman" w:hAnsi="Times New Roman" w:cs="Times New Roman"/>
              </w:rPr>
            </w:pPr>
            <w:r w:rsidRPr="0044090D">
              <w:rPr>
                <w:rFonts w:ascii="Times New Roman" w:hAnsi="Times New Roman" w:cs="Times New Roman"/>
              </w:rPr>
              <w:t>&lt; 0.01</w:t>
            </w:r>
          </w:p>
        </w:tc>
      </w:tr>
      <w:tr w:rsidR="004B7774" w:rsidRPr="0044090D" w14:paraId="06C823C8" w14:textId="77777777" w:rsidTr="004B7774">
        <w:trPr>
          <w:trHeight w:val="300"/>
        </w:trPr>
        <w:tc>
          <w:tcPr>
            <w:tcW w:w="1332" w:type="dxa"/>
            <w:noWrap/>
            <w:hideMark/>
          </w:tcPr>
          <w:p w14:paraId="2A74E1E0" w14:textId="77777777" w:rsidR="004B7774" w:rsidRPr="0044090D" w:rsidRDefault="004B7774" w:rsidP="004B7774">
            <w:pPr>
              <w:rPr>
                <w:rFonts w:ascii="Times New Roman" w:hAnsi="Times New Roman" w:cs="Times New Roman"/>
              </w:rPr>
            </w:pPr>
            <w:r w:rsidRPr="0044090D">
              <w:rPr>
                <w:rFonts w:ascii="Times New Roman" w:hAnsi="Times New Roman" w:cs="Times New Roman"/>
              </w:rPr>
              <w:t>40201004</w:t>
            </w:r>
          </w:p>
        </w:tc>
        <w:tc>
          <w:tcPr>
            <w:tcW w:w="6480" w:type="dxa"/>
            <w:noWrap/>
            <w:hideMark/>
          </w:tcPr>
          <w:p w14:paraId="610A2A76" w14:textId="77777777" w:rsidR="004B7774" w:rsidRPr="0044090D" w:rsidRDefault="004B7774" w:rsidP="004B7774">
            <w:pPr>
              <w:rPr>
                <w:rFonts w:ascii="Times New Roman" w:hAnsi="Times New Roman" w:cs="Times New Roman"/>
              </w:rPr>
            </w:pPr>
            <w:r w:rsidRPr="0044090D">
              <w:rPr>
                <w:rFonts w:ascii="Times New Roman" w:hAnsi="Times New Roman" w:cs="Times New Roman"/>
              </w:rPr>
              <w:t>Chemical Evaporation;Surface Coating Operations;Coating Oven Heater;Liquified Petroleum Gas (LPG)</w:t>
            </w:r>
          </w:p>
        </w:tc>
        <w:tc>
          <w:tcPr>
            <w:tcW w:w="1800" w:type="dxa"/>
            <w:noWrap/>
            <w:hideMark/>
          </w:tcPr>
          <w:p w14:paraId="5E0BD3C5" w14:textId="77777777" w:rsidR="004B7774" w:rsidRPr="0044090D" w:rsidRDefault="004B7774" w:rsidP="004B7774">
            <w:pPr>
              <w:rPr>
                <w:rFonts w:ascii="Times New Roman" w:hAnsi="Times New Roman" w:cs="Times New Roman"/>
              </w:rPr>
            </w:pPr>
            <w:r w:rsidRPr="0044090D">
              <w:rPr>
                <w:rFonts w:ascii="Times New Roman" w:hAnsi="Times New Roman" w:cs="Times New Roman"/>
              </w:rPr>
              <w:t>&lt; 0.01</w:t>
            </w:r>
          </w:p>
        </w:tc>
      </w:tr>
      <w:tr w:rsidR="004B7774" w:rsidRPr="0044090D" w14:paraId="0B7F2A41" w14:textId="77777777" w:rsidTr="004B7774">
        <w:trPr>
          <w:trHeight w:val="300"/>
        </w:trPr>
        <w:tc>
          <w:tcPr>
            <w:tcW w:w="1332" w:type="dxa"/>
            <w:noWrap/>
            <w:hideMark/>
          </w:tcPr>
          <w:p w14:paraId="471162C2" w14:textId="77777777" w:rsidR="004B7774" w:rsidRPr="0044090D" w:rsidRDefault="004B7774" w:rsidP="004B7774">
            <w:pPr>
              <w:rPr>
                <w:rFonts w:ascii="Times New Roman" w:hAnsi="Times New Roman" w:cs="Times New Roman"/>
              </w:rPr>
            </w:pPr>
            <w:r w:rsidRPr="0044090D">
              <w:rPr>
                <w:rFonts w:ascii="Times New Roman" w:hAnsi="Times New Roman" w:cs="Times New Roman"/>
              </w:rPr>
              <w:t>20201602</w:t>
            </w:r>
          </w:p>
        </w:tc>
        <w:tc>
          <w:tcPr>
            <w:tcW w:w="6480" w:type="dxa"/>
            <w:noWrap/>
            <w:hideMark/>
          </w:tcPr>
          <w:p w14:paraId="010681AD" w14:textId="77777777" w:rsidR="004B7774" w:rsidRPr="0044090D" w:rsidRDefault="004B7774" w:rsidP="004B7774">
            <w:pPr>
              <w:rPr>
                <w:rFonts w:ascii="Times New Roman" w:hAnsi="Times New Roman" w:cs="Times New Roman"/>
              </w:rPr>
            </w:pPr>
            <w:r w:rsidRPr="0044090D">
              <w:rPr>
                <w:rFonts w:ascii="Times New Roman" w:hAnsi="Times New Roman" w:cs="Times New Roman"/>
              </w:rPr>
              <w:t>Internal Combustion Engines;Industrial;Methanol;Reciprocating Engine</w:t>
            </w:r>
          </w:p>
        </w:tc>
        <w:tc>
          <w:tcPr>
            <w:tcW w:w="1800" w:type="dxa"/>
            <w:noWrap/>
            <w:hideMark/>
          </w:tcPr>
          <w:p w14:paraId="71A96B1D" w14:textId="77777777" w:rsidR="004B7774" w:rsidRPr="0044090D" w:rsidRDefault="004B7774" w:rsidP="004B7774">
            <w:pPr>
              <w:rPr>
                <w:rFonts w:ascii="Times New Roman" w:hAnsi="Times New Roman" w:cs="Times New Roman"/>
              </w:rPr>
            </w:pPr>
            <w:r w:rsidRPr="0044090D">
              <w:rPr>
                <w:rFonts w:ascii="Times New Roman" w:hAnsi="Times New Roman" w:cs="Times New Roman"/>
              </w:rPr>
              <w:t>&lt; 0.01</w:t>
            </w:r>
          </w:p>
        </w:tc>
      </w:tr>
      <w:tr w:rsidR="004B7774" w:rsidRPr="0044090D" w14:paraId="16DAFC03" w14:textId="77777777" w:rsidTr="004B7774">
        <w:trPr>
          <w:trHeight w:val="300"/>
        </w:trPr>
        <w:tc>
          <w:tcPr>
            <w:tcW w:w="1332" w:type="dxa"/>
            <w:noWrap/>
            <w:hideMark/>
          </w:tcPr>
          <w:p w14:paraId="2884C23A" w14:textId="77777777" w:rsidR="004B7774" w:rsidRPr="0044090D" w:rsidRDefault="004B7774" w:rsidP="004B7774">
            <w:pPr>
              <w:rPr>
                <w:rFonts w:ascii="Times New Roman" w:hAnsi="Times New Roman" w:cs="Times New Roman"/>
              </w:rPr>
            </w:pPr>
            <w:r w:rsidRPr="0044090D">
              <w:rPr>
                <w:rFonts w:ascii="Times New Roman" w:hAnsi="Times New Roman" w:cs="Times New Roman"/>
              </w:rPr>
              <w:t>2310021201</w:t>
            </w:r>
          </w:p>
        </w:tc>
        <w:tc>
          <w:tcPr>
            <w:tcW w:w="6480" w:type="dxa"/>
            <w:noWrap/>
            <w:hideMark/>
          </w:tcPr>
          <w:p w14:paraId="081BF0E8" w14:textId="77777777" w:rsidR="004B7774" w:rsidRPr="0044090D" w:rsidRDefault="004B7774" w:rsidP="004B7774">
            <w:pPr>
              <w:rPr>
                <w:rFonts w:ascii="Times New Roman" w:hAnsi="Times New Roman" w:cs="Times New Roman"/>
              </w:rPr>
            </w:pPr>
            <w:r w:rsidRPr="0044090D">
              <w:rPr>
                <w:rFonts w:ascii="Times New Roman" w:hAnsi="Times New Roman" w:cs="Times New Roman"/>
              </w:rPr>
              <w:t>Industrial Processes;Oil and Gas Exploration and Production;On-Shore Gas Production;Natural Gas Fired 4Cycle Lean Burn Compressor Engines &lt;50 HP</w:t>
            </w:r>
          </w:p>
        </w:tc>
        <w:tc>
          <w:tcPr>
            <w:tcW w:w="1800" w:type="dxa"/>
            <w:noWrap/>
            <w:hideMark/>
          </w:tcPr>
          <w:p w14:paraId="32F5B2D9" w14:textId="77777777" w:rsidR="004B7774" w:rsidRPr="0044090D" w:rsidRDefault="004B7774" w:rsidP="004B7774">
            <w:pPr>
              <w:rPr>
                <w:rFonts w:ascii="Times New Roman" w:hAnsi="Times New Roman" w:cs="Times New Roman"/>
              </w:rPr>
            </w:pPr>
            <w:r w:rsidRPr="0044090D">
              <w:rPr>
                <w:rFonts w:ascii="Times New Roman" w:hAnsi="Times New Roman" w:cs="Times New Roman"/>
              </w:rPr>
              <w:t>&lt; 0.01</w:t>
            </w:r>
          </w:p>
        </w:tc>
      </w:tr>
      <w:tr w:rsidR="004B7774" w:rsidRPr="0044090D" w14:paraId="14F569C3" w14:textId="77777777" w:rsidTr="004B7774">
        <w:trPr>
          <w:trHeight w:val="300"/>
        </w:trPr>
        <w:tc>
          <w:tcPr>
            <w:tcW w:w="1332" w:type="dxa"/>
            <w:noWrap/>
            <w:hideMark/>
          </w:tcPr>
          <w:p w14:paraId="6A02B603" w14:textId="77777777" w:rsidR="004B7774" w:rsidRPr="0044090D" w:rsidRDefault="004B7774" w:rsidP="004B7774">
            <w:pPr>
              <w:rPr>
                <w:rFonts w:ascii="Times New Roman" w:hAnsi="Times New Roman" w:cs="Times New Roman"/>
              </w:rPr>
            </w:pPr>
            <w:r w:rsidRPr="0044090D">
              <w:rPr>
                <w:rFonts w:ascii="Times New Roman" w:hAnsi="Times New Roman" w:cs="Times New Roman"/>
              </w:rPr>
              <w:t>20300205</w:t>
            </w:r>
          </w:p>
        </w:tc>
        <w:tc>
          <w:tcPr>
            <w:tcW w:w="6480" w:type="dxa"/>
            <w:noWrap/>
            <w:hideMark/>
          </w:tcPr>
          <w:p w14:paraId="050D7067" w14:textId="77777777" w:rsidR="004B7774" w:rsidRPr="0044090D" w:rsidRDefault="004B7774" w:rsidP="004B7774">
            <w:pPr>
              <w:rPr>
                <w:rFonts w:ascii="Times New Roman" w:hAnsi="Times New Roman" w:cs="Times New Roman"/>
              </w:rPr>
            </w:pPr>
            <w:r w:rsidRPr="0044090D">
              <w:rPr>
                <w:rFonts w:ascii="Times New Roman" w:hAnsi="Times New Roman" w:cs="Times New Roman"/>
              </w:rPr>
              <w:t>Internal Combustion Engines;Commercial/Institutional;Natural Gas;Reciprocating: Crankcase Blowby</w:t>
            </w:r>
          </w:p>
        </w:tc>
        <w:tc>
          <w:tcPr>
            <w:tcW w:w="1800" w:type="dxa"/>
            <w:noWrap/>
            <w:hideMark/>
          </w:tcPr>
          <w:p w14:paraId="6F9DD4B0" w14:textId="77777777" w:rsidR="004B7774" w:rsidRPr="0044090D" w:rsidRDefault="004B7774" w:rsidP="004B7774">
            <w:pPr>
              <w:rPr>
                <w:rFonts w:ascii="Times New Roman" w:hAnsi="Times New Roman" w:cs="Times New Roman"/>
              </w:rPr>
            </w:pPr>
            <w:r w:rsidRPr="0044090D">
              <w:rPr>
                <w:rFonts w:ascii="Times New Roman" w:hAnsi="Times New Roman" w:cs="Times New Roman"/>
              </w:rPr>
              <w:t>&lt; 0.01</w:t>
            </w:r>
          </w:p>
        </w:tc>
      </w:tr>
      <w:tr w:rsidR="004B7774" w:rsidRPr="0044090D" w14:paraId="662D452B" w14:textId="77777777" w:rsidTr="004B7774">
        <w:trPr>
          <w:trHeight w:val="300"/>
        </w:trPr>
        <w:tc>
          <w:tcPr>
            <w:tcW w:w="1332" w:type="dxa"/>
            <w:noWrap/>
            <w:hideMark/>
          </w:tcPr>
          <w:p w14:paraId="25E72134" w14:textId="77777777" w:rsidR="004B7774" w:rsidRPr="0044090D" w:rsidRDefault="004B7774" w:rsidP="004B7774">
            <w:pPr>
              <w:rPr>
                <w:rFonts w:ascii="Times New Roman" w:hAnsi="Times New Roman" w:cs="Times New Roman"/>
              </w:rPr>
            </w:pPr>
            <w:r w:rsidRPr="0044090D">
              <w:rPr>
                <w:rFonts w:ascii="Times New Roman" w:hAnsi="Times New Roman" w:cs="Times New Roman"/>
              </w:rPr>
              <w:t>20300705</w:t>
            </w:r>
          </w:p>
        </w:tc>
        <w:tc>
          <w:tcPr>
            <w:tcW w:w="6480" w:type="dxa"/>
            <w:noWrap/>
            <w:hideMark/>
          </w:tcPr>
          <w:p w14:paraId="2EF186AF" w14:textId="77777777" w:rsidR="004B7774" w:rsidRPr="0044090D" w:rsidRDefault="004B7774" w:rsidP="004B7774">
            <w:pPr>
              <w:rPr>
                <w:rFonts w:ascii="Times New Roman" w:hAnsi="Times New Roman" w:cs="Times New Roman"/>
              </w:rPr>
            </w:pPr>
            <w:r w:rsidRPr="0044090D">
              <w:rPr>
                <w:rFonts w:ascii="Times New Roman" w:hAnsi="Times New Roman" w:cs="Times New Roman"/>
              </w:rPr>
              <w:t>Internal Combustion Engines;Commercial/Institutional;Digester Gas;Reciprocating: Crankcase Blowby</w:t>
            </w:r>
          </w:p>
        </w:tc>
        <w:tc>
          <w:tcPr>
            <w:tcW w:w="1800" w:type="dxa"/>
            <w:noWrap/>
            <w:hideMark/>
          </w:tcPr>
          <w:p w14:paraId="02C8A34C" w14:textId="77777777" w:rsidR="004B7774" w:rsidRPr="0044090D" w:rsidRDefault="004B7774" w:rsidP="004B7774">
            <w:pPr>
              <w:rPr>
                <w:rFonts w:ascii="Times New Roman" w:hAnsi="Times New Roman" w:cs="Times New Roman"/>
              </w:rPr>
            </w:pPr>
            <w:r w:rsidRPr="0044090D">
              <w:rPr>
                <w:rFonts w:ascii="Times New Roman" w:hAnsi="Times New Roman" w:cs="Times New Roman"/>
              </w:rPr>
              <w:t>&lt; 0.01</w:t>
            </w:r>
          </w:p>
        </w:tc>
      </w:tr>
      <w:tr w:rsidR="004B7774" w:rsidRPr="0044090D" w14:paraId="4D2BA821" w14:textId="77777777" w:rsidTr="004B7774">
        <w:trPr>
          <w:trHeight w:val="300"/>
        </w:trPr>
        <w:tc>
          <w:tcPr>
            <w:tcW w:w="1332" w:type="dxa"/>
            <w:noWrap/>
            <w:hideMark/>
          </w:tcPr>
          <w:p w14:paraId="71C3630E" w14:textId="77777777" w:rsidR="004B7774" w:rsidRPr="0044090D" w:rsidRDefault="004B7774" w:rsidP="004B7774">
            <w:pPr>
              <w:rPr>
                <w:rFonts w:ascii="Times New Roman" w:hAnsi="Times New Roman" w:cs="Times New Roman"/>
              </w:rPr>
            </w:pPr>
            <w:r w:rsidRPr="0044090D">
              <w:rPr>
                <w:rFonts w:ascii="Times New Roman" w:hAnsi="Times New Roman" w:cs="Times New Roman"/>
              </w:rPr>
              <w:lastRenderedPageBreak/>
              <w:t>20300706</w:t>
            </w:r>
          </w:p>
        </w:tc>
        <w:tc>
          <w:tcPr>
            <w:tcW w:w="6480" w:type="dxa"/>
            <w:noWrap/>
            <w:hideMark/>
          </w:tcPr>
          <w:p w14:paraId="6FBBF829" w14:textId="77777777" w:rsidR="004B7774" w:rsidRPr="0044090D" w:rsidRDefault="004B7774" w:rsidP="004B7774">
            <w:pPr>
              <w:rPr>
                <w:rFonts w:ascii="Times New Roman" w:hAnsi="Times New Roman" w:cs="Times New Roman"/>
              </w:rPr>
            </w:pPr>
            <w:r w:rsidRPr="0044090D">
              <w:rPr>
                <w:rFonts w:ascii="Times New Roman" w:hAnsi="Times New Roman" w:cs="Times New Roman"/>
              </w:rPr>
              <w:t>Internal Combustion Engines;Commercial/Institutional;Digester Gas;Reciprocating: Evaporative Losses (Fuel Storage and Delivery System)</w:t>
            </w:r>
          </w:p>
        </w:tc>
        <w:tc>
          <w:tcPr>
            <w:tcW w:w="1800" w:type="dxa"/>
            <w:noWrap/>
            <w:hideMark/>
          </w:tcPr>
          <w:p w14:paraId="192C2246" w14:textId="77777777" w:rsidR="004B7774" w:rsidRPr="0044090D" w:rsidRDefault="004B7774" w:rsidP="004B7774">
            <w:pPr>
              <w:rPr>
                <w:rFonts w:ascii="Times New Roman" w:hAnsi="Times New Roman" w:cs="Times New Roman"/>
              </w:rPr>
            </w:pPr>
            <w:r w:rsidRPr="0044090D">
              <w:rPr>
                <w:rFonts w:ascii="Times New Roman" w:hAnsi="Times New Roman" w:cs="Times New Roman"/>
              </w:rPr>
              <w:t>&lt; 0.01</w:t>
            </w:r>
          </w:p>
        </w:tc>
      </w:tr>
      <w:tr w:rsidR="004B7774" w:rsidRPr="0044090D" w14:paraId="4FCC2803" w14:textId="77777777" w:rsidTr="004B7774">
        <w:trPr>
          <w:trHeight w:val="300"/>
        </w:trPr>
        <w:tc>
          <w:tcPr>
            <w:tcW w:w="1332" w:type="dxa"/>
            <w:noWrap/>
            <w:hideMark/>
          </w:tcPr>
          <w:p w14:paraId="1EDDC585" w14:textId="77777777" w:rsidR="004B7774" w:rsidRPr="0044090D" w:rsidRDefault="004B7774" w:rsidP="004B7774">
            <w:pPr>
              <w:rPr>
                <w:rFonts w:ascii="Times New Roman" w:hAnsi="Times New Roman" w:cs="Times New Roman"/>
              </w:rPr>
            </w:pPr>
            <w:r w:rsidRPr="0044090D">
              <w:rPr>
                <w:rFonts w:ascii="Times New Roman" w:hAnsi="Times New Roman" w:cs="Times New Roman"/>
              </w:rPr>
              <w:t>20201002</w:t>
            </w:r>
          </w:p>
        </w:tc>
        <w:tc>
          <w:tcPr>
            <w:tcW w:w="6480" w:type="dxa"/>
            <w:noWrap/>
            <w:hideMark/>
          </w:tcPr>
          <w:p w14:paraId="3CEF3664" w14:textId="77777777" w:rsidR="004B7774" w:rsidRPr="0044090D" w:rsidRDefault="004B7774" w:rsidP="004B7774">
            <w:pPr>
              <w:rPr>
                <w:rFonts w:ascii="Times New Roman" w:hAnsi="Times New Roman" w:cs="Times New Roman"/>
              </w:rPr>
            </w:pPr>
            <w:r w:rsidRPr="0044090D">
              <w:rPr>
                <w:rFonts w:ascii="Times New Roman" w:hAnsi="Times New Roman" w:cs="Times New Roman"/>
              </w:rPr>
              <w:t>Internal Combustion Engines;Industrial;Liquified Petroleum Gas (LPG);Butane: Reciprocating</w:t>
            </w:r>
          </w:p>
        </w:tc>
        <w:tc>
          <w:tcPr>
            <w:tcW w:w="1800" w:type="dxa"/>
            <w:noWrap/>
            <w:hideMark/>
          </w:tcPr>
          <w:p w14:paraId="40066136" w14:textId="77777777" w:rsidR="004B7774" w:rsidRPr="0044090D" w:rsidRDefault="004B7774" w:rsidP="004B7774">
            <w:pPr>
              <w:rPr>
                <w:rFonts w:ascii="Times New Roman" w:hAnsi="Times New Roman" w:cs="Times New Roman"/>
              </w:rPr>
            </w:pPr>
            <w:r w:rsidRPr="0044090D">
              <w:rPr>
                <w:rFonts w:ascii="Times New Roman" w:hAnsi="Times New Roman" w:cs="Times New Roman"/>
              </w:rPr>
              <w:t>&lt; 0.01</w:t>
            </w:r>
          </w:p>
        </w:tc>
      </w:tr>
      <w:tr w:rsidR="004B7774" w:rsidRPr="0044090D" w14:paraId="33CEF57C" w14:textId="77777777" w:rsidTr="004B7774">
        <w:trPr>
          <w:trHeight w:val="300"/>
        </w:trPr>
        <w:tc>
          <w:tcPr>
            <w:tcW w:w="1332" w:type="dxa"/>
            <w:noWrap/>
            <w:hideMark/>
          </w:tcPr>
          <w:p w14:paraId="6627DB4C" w14:textId="77777777" w:rsidR="004B7774" w:rsidRPr="0044090D" w:rsidRDefault="004B7774" w:rsidP="004B7774">
            <w:pPr>
              <w:rPr>
                <w:rFonts w:ascii="Times New Roman" w:hAnsi="Times New Roman" w:cs="Times New Roman"/>
              </w:rPr>
            </w:pPr>
            <w:r w:rsidRPr="0044090D">
              <w:rPr>
                <w:rFonts w:ascii="Times New Roman" w:hAnsi="Times New Roman" w:cs="Times New Roman"/>
              </w:rPr>
              <w:t>2310023102</w:t>
            </w:r>
          </w:p>
        </w:tc>
        <w:tc>
          <w:tcPr>
            <w:tcW w:w="6480" w:type="dxa"/>
            <w:noWrap/>
            <w:hideMark/>
          </w:tcPr>
          <w:p w14:paraId="2214D524" w14:textId="77777777" w:rsidR="004B7774" w:rsidRPr="0044090D" w:rsidRDefault="004B7774" w:rsidP="004B7774">
            <w:pPr>
              <w:rPr>
                <w:rFonts w:ascii="Times New Roman" w:hAnsi="Times New Roman" w:cs="Times New Roman"/>
              </w:rPr>
            </w:pPr>
            <w:r w:rsidRPr="0044090D">
              <w:rPr>
                <w:rFonts w:ascii="Times New Roman" w:hAnsi="Times New Roman" w:cs="Times New Roman"/>
              </w:rPr>
              <w:t>Industrial Processes;Oil and Gas Exploration and Production;Coal Bed Methane Natural Gas;CBM Fired 2Cycle Lean Burn Compressor Engines 50 To 499 HP</w:t>
            </w:r>
          </w:p>
        </w:tc>
        <w:tc>
          <w:tcPr>
            <w:tcW w:w="1800" w:type="dxa"/>
            <w:noWrap/>
            <w:hideMark/>
          </w:tcPr>
          <w:p w14:paraId="14419A73" w14:textId="77777777" w:rsidR="004B7774" w:rsidRPr="0044090D" w:rsidRDefault="004B7774" w:rsidP="004B7774">
            <w:pPr>
              <w:rPr>
                <w:rFonts w:ascii="Times New Roman" w:hAnsi="Times New Roman" w:cs="Times New Roman"/>
              </w:rPr>
            </w:pPr>
            <w:r w:rsidRPr="0044090D">
              <w:rPr>
                <w:rFonts w:ascii="Times New Roman" w:hAnsi="Times New Roman" w:cs="Times New Roman"/>
              </w:rPr>
              <w:t>&lt; 0.01</w:t>
            </w:r>
          </w:p>
        </w:tc>
      </w:tr>
      <w:tr w:rsidR="004B7774" w:rsidRPr="0044090D" w14:paraId="071E8166" w14:textId="77777777" w:rsidTr="004B7774">
        <w:trPr>
          <w:trHeight w:val="300"/>
        </w:trPr>
        <w:tc>
          <w:tcPr>
            <w:tcW w:w="1332" w:type="dxa"/>
            <w:noWrap/>
            <w:hideMark/>
          </w:tcPr>
          <w:p w14:paraId="25AC695E" w14:textId="77777777" w:rsidR="004B7774" w:rsidRPr="0044090D" w:rsidRDefault="004B7774" w:rsidP="004B7774">
            <w:pPr>
              <w:rPr>
                <w:rFonts w:ascii="Times New Roman" w:hAnsi="Times New Roman" w:cs="Times New Roman"/>
              </w:rPr>
            </w:pPr>
            <w:r w:rsidRPr="0044090D">
              <w:rPr>
                <w:rFonts w:ascii="Times New Roman" w:hAnsi="Times New Roman" w:cs="Times New Roman"/>
              </w:rPr>
              <w:t>20201013</w:t>
            </w:r>
          </w:p>
        </w:tc>
        <w:tc>
          <w:tcPr>
            <w:tcW w:w="6480" w:type="dxa"/>
            <w:noWrap/>
            <w:hideMark/>
          </w:tcPr>
          <w:p w14:paraId="62531463" w14:textId="77777777" w:rsidR="004B7774" w:rsidRPr="0044090D" w:rsidRDefault="004B7774" w:rsidP="004B7774">
            <w:pPr>
              <w:rPr>
                <w:rFonts w:ascii="Times New Roman" w:hAnsi="Times New Roman" w:cs="Times New Roman"/>
              </w:rPr>
            </w:pPr>
            <w:r w:rsidRPr="0044090D">
              <w:rPr>
                <w:rFonts w:ascii="Times New Roman" w:hAnsi="Times New Roman" w:cs="Times New Roman"/>
              </w:rPr>
              <w:t>Internal Combustion Engines;Industrial;Liquified Petroleum Gas (LPG);Turbine: Cogeneration</w:t>
            </w:r>
          </w:p>
        </w:tc>
        <w:tc>
          <w:tcPr>
            <w:tcW w:w="1800" w:type="dxa"/>
            <w:noWrap/>
            <w:hideMark/>
          </w:tcPr>
          <w:p w14:paraId="2842009E" w14:textId="77777777" w:rsidR="004B7774" w:rsidRPr="0044090D" w:rsidRDefault="004B7774" w:rsidP="004B7774">
            <w:pPr>
              <w:rPr>
                <w:rFonts w:ascii="Times New Roman" w:hAnsi="Times New Roman" w:cs="Times New Roman"/>
              </w:rPr>
            </w:pPr>
            <w:r w:rsidRPr="0044090D">
              <w:rPr>
                <w:rFonts w:ascii="Times New Roman" w:hAnsi="Times New Roman" w:cs="Times New Roman"/>
              </w:rPr>
              <w:t>&lt; 0.01</w:t>
            </w:r>
          </w:p>
        </w:tc>
      </w:tr>
      <w:tr w:rsidR="004B7774" w:rsidRPr="0044090D" w14:paraId="71C8A3DD" w14:textId="77777777" w:rsidTr="004B7774">
        <w:trPr>
          <w:trHeight w:val="300"/>
        </w:trPr>
        <w:tc>
          <w:tcPr>
            <w:tcW w:w="1332" w:type="dxa"/>
            <w:noWrap/>
            <w:hideMark/>
          </w:tcPr>
          <w:p w14:paraId="3856CAEC" w14:textId="77777777" w:rsidR="004B7774" w:rsidRPr="0044090D" w:rsidRDefault="004B7774" w:rsidP="004B7774">
            <w:pPr>
              <w:rPr>
                <w:rFonts w:ascii="Times New Roman" w:hAnsi="Times New Roman" w:cs="Times New Roman"/>
              </w:rPr>
            </w:pPr>
            <w:r w:rsidRPr="0044090D">
              <w:rPr>
                <w:rFonts w:ascii="Times New Roman" w:hAnsi="Times New Roman" w:cs="Times New Roman"/>
              </w:rPr>
              <w:t>20201012</w:t>
            </w:r>
          </w:p>
        </w:tc>
        <w:tc>
          <w:tcPr>
            <w:tcW w:w="6480" w:type="dxa"/>
            <w:noWrap/>
            <w:hideMark/>
          </w:tcPr>
          <w:p w14:paraId="74B3814B" w14:textId="77777777" w:rsidR="004B7774" w:rsidRPr="0044090D" w:rsidRDefault="004B7774" w:rsidP="004B7774">
            <w:pPr>
              <w:rPr>
                <w:rFonts w:ascii="Times New Roman" w:hAnsi="Times New Roman" w:cs="Times New Roman"/>
              </w:rPr>
            </w:pPr>
            <w:r w:rsidRPr="0044090D">
              <w:rPr>
                <w:rFonts w:ascii="Times New Roman" w:hAnsi="Times New Roman" w:cs="Times New Roman"/>
              </w:rPr>
              <w:t>Internal Combustion Engines;Industrial;Liquified Petroleum Gas (LPG);Reciprocating Engine</w:t>
            </w:r>
          </w:p>
        </w:tc>
        <w:tc>
          <w:tcPr>
            <w:tcW w:w="1800" w:type="dxa"/>
            <w:noWrap/>
            <w:hideMark/>
          </w:tcPr>
          <w:p w14:paraId="257417FA" w14:textId="77777777" w:rsidR="004B7774" w:rsidRPr="0044090D" w:rsidRDefault="004B7774" w:rsidP="004B7774">
            <w:pPr>
              <w:rPr>
                <w:rFonts w:ascii="Times New Roman" w:hAnsi="Times New Roman" w:cs="Times New Roman"/>
              </w:rPr>
            </w:pPr>
            <w:r w:rsidRPr="0044090D">
              <w:rPr>
                <w:rFonts w:ascii="Times New Roman" w:hAnsi="Times New Roman" w:cs="Times New Roman"/>
              </w:rPr>
              <w:t>&lt; 0.01</w:t>
            </w:r>
          </w:p>
        </w:tc>
      </w:tr>
      <w:tr w:rsidR="004B7774" w:rsidRPr="0044090D" w14:paraId="0F0EC814" w14:textId="77777777" w:rsidTr="004B7774">
        <w:trPr>
          <w:trHeight w:val="300"/>
        </w:trPr>
        <w:tc>
          <w:tcPr>
            <w:tcW w:w="1332" w:type="dxa"/>
            <w:noWrap/>
            <w:hideMark/>
          </w:tcPr>
          <w:p w14:paraId="39435184" w14:textId="77777777" w:rsidR="004B7774" w:rsidRPr="0044090D" w:rsidRDefault="004B7774" w:rsidP="004B7774">
            <w:pPr>
              <w:rPr>
                <w:rFonts w:ascii="Times New Roman" w:hAnsi="Times New Roman" w:cs="Times New Roman"/>
              </w:rPr>
            </w:pPr>
            <w:r w:rsidRPr="0044090D">
              <w:rPr>
                <w:rFonts w:ascii="Times New Roman" w:hAnsi="Times New Roman" w:cs="Times New Roman"/>
              </w:rPr>
              <w:t>20201706</w:t>
            </w:r>
          </w:p>
        </w:tc>
        <w:tc>
          <w:tcPr>
            <w:tcW w:w="6480" w:type="dxa"/>
            <w:noWrap/>
            <w:hideMark/>
          </w:tcPr>
          <w:p w14:paraId="669B1516" w14:textId="77777777" w:rsidR="004B7774" w:rsidRPr="0044090D" w:rsidRDefault="004B7774" w:rsidP="004B7774">
            <w:pPr>
              <w:rPr>
                <w:rFonts w:ascii="Times New Roman" w:hAnsi="Times New Roman" w:cs="Times New Roman"/>
              </w:rPr>
            </w:pPr>
            <w:r w:rsidRPr="0044090D">
              <w:rPr>
                <w:rFonts w:ascii="Times New Roman" w:hAnsi="Times New Roman" w:cs="Times New Roman"/>
              </w:rPr>
              <w:t>Internal Combustion Engines;Industrial;Gasoline;Reciprocating: Evaporative Losses (Fuel Storage and Delivery System)</w:t>
            </w:r>
          </w:p>
        </w:tc>
        <w:tc>
          <w:tcPr>
            <w:tcW w:w="1800" w:type="dxa"/>
            <w:noWrap/>
            <w:hideMark/>
          </w:tcPr>
          <w:p w14:paraId="6684C88D" w14:textId="77777777" w:rsidR="004B7774" w:rsidRPr="0044090D" w:rsidRDefault="004B7774" w:rsidP="004B7774">
            <w:pPr>
              <w:rPr>
                <w:rFonts w:ascii="Times New Roman" w:hAnsi="Times New Roman" w:cs="Times New Roman"/>
              </w:rPr>
            </w:pPr>
            <w:r w:rsidRPr="0044090D">
              <w:rPr>
                <w:rFonts w:ascii="Times New Roman" w:hAnsi="Times New Roman" w:cs="Times New Roman"/>
              </w:rPr>
              <w:t>&lt; 0.01</w:t>
            </w:r>
          </w:p>
        </w:tc>
      </w:tr>
      <w:tr w:rsidR="004B7774" w:rsidRPr="0044090D" w14:paraId="0342770C" w14:textId="77777777" w:rsidTr="004B7774">
        <w:trPr>
          <w:trHeight w:val="300"/>
        </w:trPr>
        <w:tc>
          <w:tcPr>
            <w:tcW w:w="1332" w:type="dxa"/>
            <w:noWrap/>
            <w:hideMark/>
          </w:tcPr>
          <w:p w14:paraId="451E6E99" w14:textId="77777777" w:rsidR="004B7774" w:rsidRPr="0044090D" w:rsidRDefault="004B7774" w:rsidP="004B7774">
            <w:pPr>
              <w:rPr>
                <w:rFonts w:ascii="Times New Roman" w:hAnsi="Times New Roman" w:cs="Times New Roman"/>
              </w:rPr>
            </w:pPr>
            <w:r w:rsidRPr="0044090D">
              <w:rPr>
                <w:rFonts w:ascii="Times New Roman" w:hAnsi="Times New Roman" w:cs="Times New Roman"/>
              </w:rPr>
              <w:t>20201011</w:t>
            </w:r>
          </w:p>
        </w:tc>
        <w:tc>
          <w:tcPr>
            <w:tcW w:w="6480" w:type="dxa"/>
            <w:noWrap/>
            <w:hideMark/>
          </w:tcPr>
          <w:p w14:paraId="3B85BA6D" w14:textId="77777777" w:rsidR="004B7774" w:rsidRPr="0044090D" w:rsidRDefault="004B7774" w:rsidP="004B7774">
            <w:pPr>
              <w:rPr>
                <w:rFonts w:ascii="Times New Roman" w:hAnsi="Times New Roman" w:cs="Times New Roman"/>
              </w:rPr>
            </w:pPr>
            <w:r w:rsidRPr="0044090D">
              <w:rPr>
                <w:rFonts w:ascii="Times New Roman" w:hAnsi="Times New Roman" w:cs="Times New Roman"/>
              </w:rPr>
              <w:t>Internal Combustion Engines;Industrial;Liquified Petroleum Gas (LPG);Turbine</w:t>
            </w:r>
          </w:p>
        </w:tc>
        <w:tc>
          <w:tcPr>
            <w:tcW w:w="1800" w:type="dxa"/>
            <w:noWrap/>
            <w:hideMark/>
          </w:tcPr>
          <w:p w14:paraId="144DAF15" w14:textId="77777777" w:rsidR="004B7774" w:rsidRPr="0044090D" w:rsidRDefault="004B7774" w:rsidP="004B7774">
            <w:pPr>
              <w:rPr>
                <w:rFonts w:ascii="Times New Roman" w:hAnsi="Times New Roman" w:cs="Times New Roman"/>
              </w:rPr>
            </w:pPr>
            <w:r w:rsidRPr="0044090D">
              <w:rPr>
                <w:rFonts w:ascii="Times New Roman" w:hAnsi="Times New Roman" w:cs="Times New Roman"/>
              </w:rPr>
              <w:t>&lt; 0.01</w:t>
            </w:r>
          </w:p>
        </w:tc>
      </w:tr>
      <w:tr w:rsidR="004B7774" w:rsidRPr="0044090D" w14:paraId="671AB9E9" w14:textId="77777777" w:rsidTr="004B7774">
        <w:trPr>
          <w:trHeight w:val="300"/>
        </w:trPr>
        <w:tc>
          <w:tcPr>
            <w:tcW w:w="1332" w:type="dxa"/>
            <w:noWrap/>
            <w:hideMark/>
          </w:tcPr>
          <w:p w14:paraId="27DDC69A" w14:textId="77777777" w:rsidR="004B7774" w:rsidRPr="0044090D" w:rsidRDefault="004B7774" w:rsidP="004B7774">
            <w:pPr>
              <w:rPr>
                <w:rFonts w:ascii="Times New Roman" w:hAnsi="Times New Roman" w:cs="Times New Roman"/>
              </w:rPr>
            </w:pPr>
            <w:r w:rsidRPr="0044090D">
              <w:rPr>
                <w:rFonts w:ascii="Times New Roman" w:hAnsi="Times New Roman" w:cs="Times New Roman"/>
              </w:rPr>
              <w:t>20100805</w:t>
            </w:r>
          </w:p>
        </w:tc>
        <w:tc>
          <w:tcPr>
            <w:tcW w:w="6480" w:type="dxa"/>
            <w:noWrap/>
            <w:hideMark/>
          </w:tcPr>
          <w:p w14:paraId="0218C11E" w14:textId="77777777" w:rsidR="004B7774" w:rsidRPr="0044090D" w:rsidRDefault="004B7774" w:rsidP="004B7774">
            <w:pPr>
              <w:rPr>
                <w:rFonts w:ascii="Times New Roman" w:hAnsi="Times New Roman" w:cs="Times New Roman"/>
              </w:rPr>
            </w:pPr>
            <w:r w:rsidRPr="0044090D">
              <w:rPr>
                <w:rFonts w:ascii="Times New Roman" w:hAnsi="Times New Roman" w:cs="Times New Roman"/>
              </w:rPr>
              <w:t>Internal Combustion Engines;Electric Generation;Landfill Gas;Reciprocating: Crankcase Blowby</w:t>
            </w:r>
          </w:p>
        </w:tc>
        <w:tc>
          <w:tcPr>
            <w:tcW w:w="1800" w:type="dxa"/>
            <w:noWrap/>
            <w:hideMark/>
          </w:tcPr>
          <w:p w14:paraId="0AB544BD" w14:textId="77777777" w:rsidR="004B7774" w:rsidRPr="0044090D" w:rsidRDefault="004B7774" w:rsidP="004B7774">
            <w:pPr>
              <w:rPr>
                <w:rFonts w:ascii="Times New Roman" w:hAnsi="Times New Roman" w:cs="Times New Roman"/>
              </w:rPr>
            </w:pPr>
            <w:r w:rsidRPr="0044090D">
              <w:rPr>
                <w:rFonts w:ascii="Times New Roman" w:hAnsi="Times New Roman" w:cs="Times New Roman"/>
              </w:rPr>
              <w:t>&lt; 0.01</w:t>
            </w:r>
          </w:p>
        </w:tc>
      </w:tr>
      <w:tr w:rsidR="004B7774" w:rsidRPr="0044090D" w14:paraId="12C810AF" w14:textId="77777777" w:rsidTr="004B7774">
        <w:trPr>
          <w:trHeight w:val="300"/>
        </w:trPr>
        <w:tc>
          <w:tcPr>
            <w:tcW w:w="1332" w:type="dxa"/>
            <w:noWrap/>
            <w:hideMark/>
          </w:tcPr>
          <w:p w14:paraId="075B19C6" w14:textId="77777777" w:rsidR="004B7774" w:rsidRPr="0044090D" w:rsidRDefault="004B7774" w:rsidP="004B7774">
            <w:pPr>
              <w:rPr>
                <w:rFonts w:ascii="Times New Roman" w:hAnsi="Times New Roman" w:cs="Times New Roman"/>
              </w:rPr>
            </w:pPr>
            <w:r w:rsidRPr="0044090D">
              <w:rPr>
                <w:rFonts w:ascii="Times New Roman" w:hAnsi="Times New Roman" w:cs="Times New Roman"/>
              </w:rPr>
              <w:t>20201701</w:t>
            </w:r>
          </w:p>
        </w:tc>
        <w:tc>
          <w:tcPr>
            <w:tcW w:w="6480" w:type="dxa"/>
            <w:noWrap/>
            <w:hideMark/>
          </w:tcPr>
          <w:p w14:paraId="4CF867F8" w14:textId="77777777" w:rsidR="004B7774" w:rsidRPr="0044090D" w:rsidRDefault="004B7774" w:rsidP="004B7774">
            <w:pPr>
              <w:rPr>
                <w:rFonts w:ascii="Times New Roman" w:hAnsi="Times New Roman" w:cs="Times New Roman"/>
              </w:rPr>
            </w:pPr>
            <w:r w:rsidRPr="0044090D">
              <w:rPr>
                <w:rFonts w:ascii="Times New Roman" w:hAnsi="Times New Roman" w:cs="Times New Roman"/>
              </w:rPr>
              <w:t>Internal Combustion Engines;Industrial;Gasoline;Turbine</w:t>
            </w:r>
          </w:p>
        </w:tc>
        <w:tc>
          <w:tcPr>
            <w:tcW w:w="1800" w:type="dxa"/>
            <w:noWrap/>
            <w:hideMark/>
          </w:tcPr>
          <w:p w14:paraId="70B960EB" w14:textId="77777777" w:rsidR="004B7774" w:rsidRPr="0044090D" w:rsidRDefault="004B7774" w:rsidP="004B7774">
            <w:pPr>
              <w:rPr>
                <w:rFonts w:ascii="Times New Roman" w:hAnsi="Times New Roman" w:cs="Times New Roman"/>
              </w:rPr>
            </w:pPr>
            <w:r w:rsidRPr="0044090D">
              <w:rPr>
                <w:rFonts w:ascii="Times New Roman" w:hAnsi="Times New Roman" w:cs="Times New Roman"/>
              </w:rPr>
              <w:t>&lt; 0.01</w:t>
            </w:r>
          </w:p>
        </w:tc>
      </w:tr>
      <w:tr w:rsidR="004B7774" w:rsidRPr="0044090D" w14:paraId="1C8A9CF8" w14:textId="77777777" w:rsidTr="004B7774">
        <w:trPr>
          <w:trHeight w:val="300"/>
        </w:trPr>
        <w:tc>
          <w:tcPr>
            <w:tcW w:w="1332" w:type="dxa"/>
            <w:noWrap/>
            <w:hideMark/>
          </w:tcPr>
          <w:p w14:paraId="2034C00D" w14:textId="77777777" w:rsidR="004B7774" w:rsidRPr="0044090D" w:rsidRDefault="004B7774" w:rsidP="004B7774">
            <w:pPr>
              <w:rPr>
                <w:rFonts w:ascii="Times New Roman" w:hAnsi="Times New Roman" w:cs="Times New Roman"/>
              </w:rPr>
            </w:pPr>
            <w:r w:rsidRPr="0044090D">
              <w:rPr>
                <w:rFonts w:ascii="Times New Roman" w:hAnsi="Times New Roman" w:cs="Times New Roman"/>
              </w:rPr>
              <w:t>20201007</w:t>
            </w:r>
          </w:p>
        </w:tc>
        <w:tc>
          <w:tcPr>
            <w:tcW w:w="6480" w:type="dxa"/>
            <w:noWrap/>
            <w:hideMark/>
          </w:tcPr>
          <w:p w14:paraId="22B86839" w14:textId="77777777" w:rsidR="004B7774" w:rsidRPr="0044090D" w:rsidRDefault="004B7774" w:rsidP="004B7774">
            <w:pPr>
              <w:rPr>
                <w:rFonts w:ascii="Times New Roman" w:hAnsi="Times New Roman" w:cs="Times New Roman"/>
              </w:rPr>
            </w:pPr>
            <w:r w:rsidRPr="0044090D">
              <w:rPr>
                <w:rFonts w:ascii="Times New Roman" w:hAnsi="Times New Roman" w:cs="Times New Roman"/>
              </w:rPr>
              <w:t>Internal Combustion Engines;Industrial;Liquified Petroleum Gas (LPG);Reciprocating: Exhaust</w:t>
            </w:r>
          </w:p>
        </w:tc>
        <w:tc>
          <w:tcPr>
            <w:tcW w:w="1800" w:type="dxa"/>
            <w:noWrap/>
            <w:hideMark/>
          </w:tcPr>
          <w:p w14:paraId="178320B6" w14:textId="77777777" w:rsidR="004B7774" w:rsidRPr="0044090D" w:rsidRDefault="004B7774" w:rsidP="004B7774">
            <w:pPr>
              <w:rPr>
                <w:rFonts w:ascii="Times New Roman" w:hAnsi="Times New Roman" w:cs="Times New Roman"/>
              </w:rPr>
            </w:pPr>
            <w:r w:rsidRPr="0044090D">
              <w:rPr>
                <w:rFonts w:ascii="Times New Roman" w:hAnsi="Times New Roman" w:cs="Times New Roman"/>
              </w:rPr>
              <w:t>&lt; 0.01</w:t>
            </w:r>
          </w:p>
        </w:tc>
      </w:tr>
      <w:tr w:rsidR="004B7774" w:rsidRPr="0044090D" w14:paraId="1A8DB766" w14:textId="77777777" w:rsidTr="004B7774">
        <w:trPr>
          <w:trHeight w:val="300"/>
        </w:trPr>
        <w:tc>
          <w:tcPr>
            <w:tcW w:w="1332" w:type="dxa"/>
            <w:noWrap/>
            <w:hideMark/>
          </w:tcPr>
          <w:p w14:paraId="0CB48813" w14:textId="77777777" w:rsidR="004B7774" w:rsidRPr="0044090D" w:rsidRDefault="004B7774" w:rsidP="004B7774">
            <w:pPr>
              <w:rPr>
                <w:rFonts w:ascii="Times New Roman" w:hAnsi="Times New Roman" w:cs="Times New Roman"/>
              </w:rPr>
            </w:pPr>
            <w:r w:rsidRPr="0044090D">
              <w:rPr>
                <w:rFonts w:ascii="Times New Roman" w:hAnsi="Times New Roman" w:cs="Times New Roman"/>
              </w:rPr>
              <w:t>2310021401</w:t>
            </w:r>
          </w:p>
        </w:tc>
        <w:tc>
          <w:tcPr>
            <w:tcW w:w="6480" w:type="dxa"/>
            <w:noWrap/>
            <w:hideMark/>
          </w:tcPr>
          <w:p w14:paraId="04D4FA4D" w14:textId="77777777" w:rsidR="004B7774" w:rsidRPr="0044090D" w:rsidRDefault="004B7774" w:rsidP="004B7774">
            <w:pPr>
              <w:rPr>
                <w:rFonts w:ascii="Times New Roman" w:hAnsi="Times New Roman" w:cs="Times New Roman"/>
              </w:rPr>
            </w:pPr>
            <w:r w:rsidRPr="0044090D">
              <w:rPr>
                <w:rFonts w:ascii="Times New Roman" w:hAnsi="Times New Roman" w:cs="Times New Roman"/>
              </w:rPr>
              <w:t>Industrial Processes;Oil and Gas Exploration and Production;On-Shore Gas Production;Nat Gas Fired 4Cycle Rich Burn Compressor Engines &lt;50 HP w/NSCR</w:t>
            </w:r>
          </w:p>
        </w:tc>
        <w:tc>
          <w:tcPr>
            <w:tcW w:w="1800" w:type="dxa"/>
            <w:noWrap/>
            <w:hideMark/>
          </w:tcPr>
          <w:p w14:paraId="799314B1" w14:textId="77777777" w:rsidR="004B7774" w:rsidRPr="0044090D" w:rsidRDefault="004B7774" w:rsidP="004B7774">
            <w:pPr>
              <w:rPr>
                <w:rFonts w:ascii="Times New Roman" w:hAnsi="Times New Roman" w:cs="Times New Roman"/>
              </w:rPr>
            </w:pPr>
            <w:r w:rsidRPr="0044090D">
              <w:rPr>
                <w:rFonts w:ascii="Times New Roman" w:hAnsi="Times New Roman" w:cs="Times New Roman"/>
              </w:rPr>
              <w:t>&lt; 0.01</w:t>
            </w:r>
          </w:p>
        </w:tc>
      </w:tr>
    </w:tbl>
    <w:p w14:paraId="49C18983" w14:textId="77777777" w:rsidR="001A3B95" w:rsidRPr="0044090D" w:rsidRDefault="001A3B95" w:rsidP="001A3B95">
      <w:pPr>
        <w:rPr>
          <w:rFonts w:ascii="Times New Roman" w:hAnsi="Times New Roman" w:cs="Times New Roman"/>
        </w:rPr>
      </w:pPr>
    </w:p>
    <w:p w14:paraId="20C54F0B" w14:textId="77777777" w:rsidR="001A3B95" w:rsidRPr="0044090D" w:rsidRDefault="001A3B95" w:rsidP="001A3B95">
      <w:pPr>
        <w:rPr>
          <w:rFonts w:ascii="Times New Roman" w:hAnsi="Times New Roman" w:cs="Times New Roman"/>
        </w:rPr>
      </w:pPr>
      <w:r w:rsidRPr="0044090D">
        <w:rPr>
          <w:rFonts w:ascii="Times New Roman" w:hAnsi="Times New Roman" w:cs="Times New Roman"/>
        </w:rPr>
        <w:t>1007 - Mineral Products - Asphaltic Concrete</w:t>
      </w:r>
    </w:p>
    <w:p w14:paraId="5F84F911" w14:textId="77777777" w:rsidR="00AD7369" w:rsidRPr="0044090D" w:rsidRDefault="00AD7369" w:rsidP="001A3B95">
      <w:pPr>
        <w:rPr>
          <w:rFonts w:ascii="Times New Roman" w:hAnsi="Times New Roman" w:cs="Times New Roman"/>
        </w:rPr>
      </w:pPr>
      <w:r w:rsidRPr="0044090D">
        <w:rPr>
          <w:rFonts w:ascii="Times New Roman" w:hAnsi="Times New Roman" w:cs="Times New Roman"/>
        </w:rPr>
        <w:t xml:space="preserve">No recommendations at this time. </w:t>
      </w:r>
    </w:p>
    <w:p w14:paraId="0DF62D7B" w14:textId="77777777" w:rsidR="000D24C9" w:rsidRDefault="000D24C9" w:rsidP="001A3B95">
      <w:pPr>
        <w:rPr>
          <w:rFonts w:ascii="Times New Roman" w:hAnsi="Times New Roman" w:cs="Times New Roman"/>
        </w:rPr>
      </w:pPr>
    </w:p>
    <w:p w14:paraId="776E2A41" w14:textId="788B2ACF" w:rsidR="001A3B95" w:rsidRPr="0044090D" w:rsidRDefault="001A3B95" w:rsidP="001A3B95">
      <w:pPr>
        <w:rPr>
          <w:rFonts w:ascii="Times New Roman" w:eastAsia="Times New Roman" w:hAnsi="Times New Roman" w:cs="Times New Roman"/>
          <w:color w:val="000000"/>
        </w:rPr>
      </w:pPr>
      <w:r w:rsidRPr="0044090D">
        <w:rPr>
          <w:rFonts w:ascii="Times New Roman" w:hAnsi="Times New Roman" w:cs="Times New Roman"/>
        </w:rPr>
        <w:t xml:space="preserve">1011 - </w:t>
      </w:r>
      <w:r w:rsidRPr="0044090D">
        <w:rPr>
          <w:rFonts w:ascii="Times New Roman" w:eastAsia="Times New Roman" w:hAnsi="Times New Roman" w:cs="Times New Roman"/>
          <w:color w:val="000000"/>
        </w:rPr>
        <w:t>Oil and Gas Production - Fugitives - Valves and Fittings - Liquid Service</w:t>
      </w:r>
    </w:p>
    <w:p w14:paraId="5857E9B6" w14:textId="177328E5" w:rsidR="001A3B95" w:rsidRPr="0044090D" w:rsidRDefault="004B7774" w:rsidP="001A3B95">
      <w:pPr>
        <w:rPr>
          <w:rFonts w:ascii="Times New Roman" w:hAnsi="Times New Roman" w:cs="Times New Roman"/>
        </w:rPr>
      </w:pPr>
      <w:r w:rsidRPr="0044090D">
        <w:rPr>
          <w:rFonts w:ascii="Times New Roman" w:hAnsi="Times New Roman" w:cs="Times New Roman"/>
        </w:rPr>
        <w:t>This emission source profile is in</w:t>
      </w:r>
      <w:r w:rsidR="001A29AD" w:rsidRPr="0044090D">
        <w:rPr>
          <w:rFonts w:ascii="Times New Roman" w:hAnsi="Times New Roman" w:cs="Times New Roman"/>
        </w:rPr>
        <w:t xml:space="preserve"> need </w:t>
      </w:r>
      <w:r w:rsidR="00A650E2" w:rsidRPr="0044090D">
        <w:rPr>
          <w:rFonts w:ascii="Times New Roman" w:hAnsi="Times New Roman" w:cs="Times New Roman"/>
        </w:rPr>
        <w:t xml:space="preserve">of data that is representative </w:t>
      </w:r>
      <w:r w:rsidR="001630A6">
        <w:rPr>
          <w:rFonts w:ascii="Times New Roman" w:hAnsi="Times New Roman" w:cs="Times New Roman"/>
        </w:rPr>
        <w:t xml:space="preserve">of </w:t>
      </w:r>
      <w:r w:rsidR="009A07E4" w:rsidRPr="0044090D">
        <w:rPr>
          <w:rFonts w:ascii="Times New Roman" w:hAnsi="Times New Roman" w:cs="Times New Roman"/>
        </w:rPr>
        <w:t>regional variability in oil and gas composition</w:t>
      </w:r>
      <w:r w:rsidR="00A650E2" w:rsidRPr="0044090D">
        <w:rPr>
          <w:rFonts w:ascii="Times New Roman" w:hAnsi="Times New Roman" w:cs="Times New Roman"/>
        </w:rPr>
        <w:t xml:space="preserve">. Data from the South and from the Northern Rockies and Plains would be most useful. </w:t>
      </w:r>
    </w:p>
    <w:p w14:paraId="5C9A6972" w14:textId="77777777" w:rsidR="000D24C9" w:rsidRDefault="000D24C9" w:rsidP="001A3B95">
      <w:pPr>
        <w:rPr>
          <w:rFonts w:ascii="Times New Roman" w:hAnsi="Times New Roman" w:cs="Times New Roman"/>
        </w:rPr>
      </w:pPr>
    </w:p>
    <w:p w14:paraId="3FADCCC0" w14:textId="383B78EA" w:rsidR="001A3B95" w:rsidRPr="0044090D" w:rsidRDefault="001A3B95" w:rsidP="001A3B95">
      <w:pPr>
        <w:rPr>
          <w:rFonts w:ascii="Times New Roman" w:eastAsia="Times New Roman" w:hAnsi="Times New Roman" w:cs="Times New Roman"/>
        </w:rPr>
      </w:pPr>
      <w:r w:rsidRPr="0044090D">
        <w:rPr>
          <w:rFonts w:ascii="Times New Roman" w:hAnsi="Times New Roman" w:cs="Times New Roman"/>
        </w:rPr>
        <w:t xml:space="preserve">1188 </w:t>
      </w:r>
      <w:r w:rsidRPr="0044090D">
        <w:rPr>
          <w:rFonts w:ascii="Times New Roman" w:eastAsia="Times New Roman" w:hAnsi="Times New Roman" w:cs="Times New Roman"/>
        </w:rPr>
        <w:t>- Fermentation Processes</w:t>
      </w:r>
    </w:p>
    <w:p w14:paraId="0994AF3B" w14:textId="18D2E03F" w:rsidR="001A3B95" w:rsidRPr="0044090D" w:rsidRDefault="001A3B95" w:rsidP="001A3B95">
      <w:pPr>
        <w:rPr>
          <w:rFonts w:ascii="Times New Roman" w:hAnsi="Times New Roman" w:cs="Times New Roman"/>
        </w:rPr>
      </w:pPr>
      <w:r w:rsidRPr="0044090D">
        <w:rPr>
          <w:rFonts w:ascii="Times New Roman" w:hAnsi="Times New Roman" w:cs="Times New Roman"/>
        </w:rPr>
        <w:t xml:space="preserve">The fermentation processes emission source profile </w:t>
      </w:r>
      <w:r w:rsidR="00A650E2" w:rsidRPr="0044090D">
        <w:rPr>
          <w:rFonts w:ascii="Times New Roman" w:hAnsi="Times New Roman" w:cs="Times New Roman"/>
        </w:rPr>
        <w:t xml:space="preserve">is in need of an update </w:t>
      </w:r>
      <w:r w:rsidR="009954A0" w:rsidRPr="0044090D">
        <w:rPr>
          <w:rFonts w:ascii="Times New Roman" w:hAnsi="Times New Roman" w:cs="Times New Roman"/>
        </w:rPr>
        <w:t>based</w:t>
      </w:r>
      <w:r w:rsidR="00A650E2" w:rsidRPr="0044090D">
        <w:rPr>
          <w:rFonts w:ascii="Times New Roman" w:hAnsi="Times New Roman" w:cs="Times New Roman"/>
        </w:rPr>
        <w:t xml:space="preserve"> </w:t>
      </w:r>
      <w:r w:rsidR="001630A6">
        <w:rPr>
          <w:rFonts w:ascii="Times New Roman" w:hAnsi="Times New Roman" w:cs="Times New Roman"/>
        </w:rPr>
        <w:t xml:space="preserve">on </w:t>
      </w:r>
      <w:r w:rsidR="00A650E2" w:rsidRPr="0044090D">
        <w:rPr>
          <w:rFonts w:ascii="Times New Roman" w:hAnsi="Times New Roman" w:cs="Times New Roman"/>
        </w:rPr>
        <w:t>specificity</w:t>
      </w:r>
      <w:r w:rsidR="009954A0" w:rsidRPr="0044090D">
        <w:rPr>
          <w:rFonts w:ascii="Times New Roman" w:hAnsi="Times New Roman" w:cs="Times New Roman"/>
        </w:rPr>
        <w:t xml:space="preserve"> due to the various alcohol types and industries/process specific SCCs applied</w:t>
      </w:r>
      <w:r w:rsidR="00A650E2" w:rsidRPr="0044090D">
        <w:rPr>
          <w:rFonts w:ascii="Times New Roman" w:hAnsi="Times New Roman" w:cs="Times New Roman"/>
        </w:rPr>
        <w:t>. This profile could improve with new measurements based on alcohol type</w:t>
      </w:r>
      <w:r w:rsidR="009862C6" w:rsidRPr="0044090D">
        <w:rPr>
          <w:rFonts w:ascii="Times New Roman" w:hAnsi="Times New Roman" w:cs="Times New Roman"/>
        </w:rPr>
        <w:t xml:space="preserve"> as well as process type. </w:t>
      </w:r>
      <w:r w:rsidR="00711198" w:rsidRPr="0044090D">
        <w:rPr>
          <w:rFonts w:ascii="Times New Roman" w:hAnsi="Times New Roman" w:cs="Times New Roman"/>
        </w:rPr>
        <w:t xml:space="preserve">The specific processes and alcohols represented by the SCCs are listed in </w:t>
      </w:r>
      <w:r w:rsidR="007B0B2F">
        <w:rPr>
          <w:rFonts w:ascii="Times New Roman" w:hAnsi="Times New Roman" w:cs="Times New Roman"/>
        </w:rPr>
        <w:t>Table S</w:t>
      </w:r>
      <w:r w:rsidR="007D61F4">
        <w:rPr>
          <w:rFonts w:ascii="Times New Roman" w:hAnsi="Times New Roman" w:cs="Times New Roman"/>
        </w:rPr>
        <w:t>2</w:t>
      </w:r>
      <w:r w:rsidR="00EE12E3">
        <w:rPr>
          <w:rFonts w:ascii="Times New Roman" w:hAnsi="Times New Roman" w:cs="Times New Roman"/>
        </w:rPr>
        <w:t>5</w:t>
      </w:r>
      <w:r w:rsidR="00A37E9C" w:rsidRPr="0044090D">
        <w:rPr>
          <w:rFonts w:ascii="Times New Roman" w:hAnsi="Times New Roman" w:cs="Times New Roman"/>
        </w:rPr>
        <w:t xml:space="preserve">. </w:t>
      </w:r>
    </w:p>
    <w:p w14:paraId="281316DE" w14:textId="751C0E1C" w:rsidR="00A37E9C" w:rsidRPr="0044090D" w:rsidRDefault="007B0B2F" w:rsidP="00A37E9C">
      <w:pPr>
        <w:rPr>
          <w:rFonts w:ascii="Times New Roman" w:hAnsi="Times New Roman" w:cs="Times New Roman"/>
        </w:rPr>
      </w:pPr>
      <w:r>
        <w:rPr>
          <w:rFonts w:ascii="Times New Roman" w:hAnsi="Times New Roman" w:cs="Times New Roman"/>
          <w:b/>
        </w:rPr>
        <w:t>Table S</w:t>
      </w:r>
      <w:r w:rsidR="007D61F4">
        <w:rPr>
          <w:rFonts w:ascii="Times New Roman" w:hAnsi="Times New Roman" w:cs="Times New Roman"/>
          <w:b/>
        </w:rPr>
        <w:t>2</w:t>
      </w:r>
      <w:r w:rsidR="00EE12E3">
        <w:rPr>
          <w:rFonts w:ascii="Times New Roman" w:hAnsi="Times New Roman" w:cs="Times New Roman"/>
          <w:b/>
        </w:rPr>
        <w:t>5</w:t>
      </w:r>
      <w:r w:rsidR="00A37E9C" w:rsidRPr="0044090D">
        <w:rPr>
          <w:rFonts w:ascii="Times New Roman" w:hAnsi="Times New Roman" w:cs="Times New Roman"/>
          <w:b/>
        </w:rPr>
        <w:t>.</w:t>
      </w:r>
      <w:r w:rsidR="00A37E9C" w:rsidRPr="0044090D">
        <w:rPr>
          <w:rFonts w:ascii="Times New Roman" w:hAnsi="Times New Roman" w:cs="Times New Roman"/>
        </w:rPr>
        <w:t xml:space="preserve"> SCCs currentl</w:t>
      </w:r>
      <w:r w:rsidR="009954A0" w:rsidRPr="0044090D">
        <w:rPr>
          <w:rFonts w:ascii="Times New Roman" w:hAnsi="Times New Roman" w:cs="Times New Roman"/>
        </w:rPr>
        <w:t>y being applied to profile # 1188</w:t>
      </w:r>
      <w:r w:rsidR="00A37E9C" w:rsidRPr="0044090D">
        <w:rPr>
          <w:rFonts w:ascii="Times New Roman" w:hAnsi="Times New Roman" w:cs="Times New Roman"/>
        </w:rPr>
        <w:t xml:space="preserve"> in SPECIATE (</w:t>
      </w:r>
      <w:r w:rsidR="009954A0" w:rsidRPr="0044090D">
        <w:rPr>
          <w:rFonts w:ascii="Times New Roman" w:eastAsia="Times New Roman" w:hAnsi="Times New Roman" w:cs="Times New Roman"/>
        </w:rPr>
        <w:t>Fermentation Processes</w:t>
      </w:r>
      <w:r w:rsidR="00A37E9C" w:rsidRPr="0044090D">
        <w:rPr>
          <w:rFonts w:ascii="Times New Roman" w:hAnsi="Times New Roman" w:cs="Times New Roman"/>
        </w:rPr>
        <w:t>).</w:t>
      </w:r>
    </w:p>
    <w:tbl>
      <w:tblPr>
        <w:tblStyle w:val="TableGrid"/>
        <w:tblW w:w="9985" w:type="dxa"/>
        <w:tblLook w:val="04A0" w:firstRow="1" w:lastRow="0" w:firstColumn="1" w:lastColumn="0" w:noHBand="0" w:noVBand="1"/>
      </w:tblPr>
      <w:tblGrid>
        <w:gridCol w:w="1459"/>
        <w:gridCol w:w="6636"/>
        <w:gridCol w:w="1890"/>
      </w:tblGrid>
      <w:tr w:rsidR="009954A0" w:rsidRPr="0044090D" w14:paraId="238C441C" w14:textId="77777777" w:rsidTr="009954A0">
        <w:trPr>
          <w:trHeight w:val="300"/>
        </w:trPr>
        <w:tc>
          <w:tcPr>
            <w:tcW w:w="1459" w:type="dxa"/>
            <w:noWrap/>
            <w:hideMark/>
          </w:tcPr>
          <w:p w14:paraId="7F611178" w14:textId="77777777" w:rsidR="009954A0" w:rsidRPr="0044090D" w:rsidRDefault="009954A0">
            <w:pPr>
              <w:rPr>
                <w:rFonts w:ascii="Times New Roman" w:hAnsi="Times New Roman" w:cs="Times New Roman"/>
              </w:rPr>
            </w:pPr>
            <w:r w:rsidRPr="0044090D">
              <w:rPr>
                <w:rFonts w:ascii="Times New Roman" w:hAnsi="Times New Roman" w:cs="Times New Roman"/>
              </w:rPr>
              <w:t>SCC</w:t>
            </w:r>
          </w:p>
        </w:tc>
        <w:tc>
          <w:tcPr>
            <w:tcW w:w="6636" w:type="dxa"/>
            <w:noWrap/>
            <w:hideMark/>
          </w:tcPr>
          <w:p w14:paraId="49E82C18" w14:textId="77777777" w:rsidR="009954A0" w:rsidRPr="0044090D" w:rsidRDefault="009954A0">
            <w:pPr>
              <w:rPr>
                <w:rFonts w:ascii="Times New Roman" w:hAnsi="Times New Roman" w:cs="Times New Roman"/>
              </w:rPr>
            </w:pPr>
            <w:r w:rsidRPr="0044090D">
              <w:rPr>
                <w:rFonts w:ascii="Times New Roman" w:hAnsi="Times New Roman" w:cs="Times New Roman"/>
              </w:rPr>
              <w:t xml:space="preserve">SCC Description </w:t>
            </w:r>
          </w:p>
        </w:tc>
        <w:tc>
          <w:tcPr>
            <w:tcW w:w="1890" w:type="dxa"/>
            <w:noWrap/>
            <w:hideMark/>
          </w:tcPr>
          <w:p w14:paraId="6AF0662A" w14:textId="77777777" w:rsidR="009954A0" w:rsidRPr="0044090D" w:rsidRDefault="009954A0">
            <w:pPr>
              <w:rPr>
                <w:rFonts w:ascii="Times New Roman" w:hAnsi="Times New Roman" w:cs="Times New Roman"/>
              </w:rPr>
            </w:pPr>
            <w:r w:rsidRPr="0044090D">
              <w:rPr>
                <w:rFonts w:ascii="Times New Roman" w:hAnsi="Times New Roman" w:cs="Times New Roman"/>
              </w:rPr>
              <w:t xml:space="preserve">% of Profile Mass </w:t>
            </w:r>
          </w:p>
        </w:tc>
      </w:tr>
      <w:tr w:rsidR="009954A0" w:rsidRPr="0044090D" w14:paraId="3D30AE47" w14:textId="77777777" w:rsidTr="009954A0">
        <w:trPr>
          <w:trHeight w:val="300"/>
        </w:trPr>
        <w:tc>
          <w:tcPr>
            <w:tcW w:w="1459" w:type="dxa"/>
            <w:noWrap/>
            <w:hideMark/>
          </w:tcPr>
          <w:p w14:paraId="571D9A8C" w14:textId="77777777" w:rsidR="009954A0" w:rsidRPr="0044090D" w:rsidRDefault="009954A0" w:rsidP="009954A0">
            <w:pPr>
              <w:rPr>
                <w:rFonts w:ascii="Times New Roman" w:hAnsi="Times New Roman" w:cs="Times New Roman"/>
              </w:rPr>
            </w:pPr>
            <w:r w:rsidRPr="0044090D">
              <w:rPr>
                <w:rFonts w:ascii="Times New Roman" w:hAnsi="Times New Roman" w:cs="Times New Roman"/>
              </w:rPr>
              <w:t>30201003</w:t>
            </w:r>
          </w:p>
        </w:tc>
        <w:tc>
          <w:tcPr>
            <w:tcW w:w="6636" w:type="dxa"/>
            <w:noWrap/>
            <w:hideMark/>
          </w:tcPr>
          <w:p w14:paraId="25BEC56D" w14:textId="77777777" w:rsidR="009954A0" w:rsidRPr="0044090D" w:rsidRDefault="009954A0">
            <w:pPr>
              <w:rPr>
                <w:rFonts w:ascii="Times New Roman" w:hAnsi="Times New Roman" w:cs="Times New Roman"/>
              </w:rPr>
            </w:pPr>
            <w:r w:rsidRPr="0044090D">
              <w:rPr>
                <w:rFonts w:ascii="Times New Roman" w:hAnsi="Times New Roman" w:cs="Times New Roman"/>
              </w:rPr>
              <w:t>Industrial Processes;Food and Agriculture;Distilled Spirits;Aging** (see 3-02-010-17)</w:t>
            </w:r>
          </w:p>
        </w:tc>
        <w:tc>
          <w:tcPr>
            <w:tcW w:w="1890" w:type="dxa"/>
            <w:noWrap/>
            <w:hideMark/>
          </w:tcPr>
          <w:p w14:paraId="22A8B4E6" w14:textId="77777777" w:rsidR="009954A0" w:rsidRPr="0044090D" w:rsidRDefault="009954A0" w:rsidP="009954A0">
            <w:pPr>
              <w:rPr>
                <w:rFonts w:ascii="Times New Roman" w:hAnsi="Times New Roman" w:cs="Times New Roman"/>
              </w:rPr>
            </w:pPr>
            <w:r w:rsidRPr="0044090D">
              <w:rPr>
                <w:rFonts w:ascii="Times New Roman" w:hAnsi="Times New Roman" w:cs="Times New Roman"/>
              </w:rPr>
              <w:t>29.20</w:t>
            </w:r>
          </w:p>
        </w:tc>
      </w:tr>
      <w:tr w:rsidR="009954A0" w:rsidRPr="0044090D" w14:paraId="0F841D1B" w14:textId="77777777" w:rsidTr="009954A0">
        <w:trPr>
          <w:trHeight w:val="300"/>
        </w:trPr>
        <w:tc>
          <w:tcPr>
            <w:tcW w:w="1459" w:type="dxa"/>
            <w:noWrap/>
            <w:hideMark/>
          </w:tcPr>
          <w:p w14:paraId="0F9AA1A7" w14:textId="77777777" w:rsidR="009954A0" w:rsidRPr="0044090D" w:rsidRDefault="009954A0" w:rsidP="009954A0">
            <w:pPr>
              <w:rPr>
                <w:rFonts w:ascii="Times New Roman" w:hAnsi="Times New Roman" w:cs="Times New Roman"/>
              </w:rPr>
            </w:pPr>
            <w:r w:rsidRPr="0044090D">
              <w:rPr>
                <w:rFonts w:ascii="Times New Roman" w:hAnsi="Times New Roman" w:cs="Times New Roman"/>
              </w:rPr>
              <w:lastRenderedPageBreak/>
              <w:t>30201011</w:t>
            </w:r>
          </w:p>
        </w:tc>
        <w:tc>
          <w:tcPr>
            <w:tcW w:w="6636" w:type="dxa"/>
            <w:noWrap/>
            <w:hideMark/>
          </w:tcPr>
          <w:p w14:paraId="3A383E90" w14:textId="77777777" w:rsidR="009954A0" w:rsidRPr="0044090D" w:rsidRDefault="009954A0">
            <w:pPr>
              <w:rPr>
                <w:rFonts w:ascii="Times New Roman" w:hAnsi="Times New Roman" w:cs="Times New Roman"/>
              </w:rPr>
            </w:pPr>
            <w:r w:rsidRPr="0044090D">
              <w:rPr>
                <w:rFonts w:ascii="Times New Roman" w:hAnsi="Times New Roman" w:cs="Times New Roman"/>
              </w:rPr>
              <w:t>Industrial Processes;Food and Agriculture;Distilled Spirits;Fugitive Emissions: General</w:t>
            </w:r>
          </w:p>
        </w:tc>
        <w:tc>
          <w:tcPr>
            <w:tcW w:w="1890" w:type="dxa"/>
            <w:noWrap/>
            <w:hideMark/>
          </w:tcPr>
          <w:p w14:paraId="1AC4EB50" w14:textId="77777777" w:rsidR="009954A0" w:rsidRPr="0044090D" w:rsidRDefault="009954A0" w:rsidP="009954A0">
            <w:pPr>
              <w:rPr>
                <w:rFonts w:ascii="Times New Roman" w:hAnsi="Times New Roman" w:cs="Times New Roman"/>
              </w:rPr>
            </w:pPr>
            <w:r w:rsidRPr="0044090D">
              <w:rPr>
                <w:rFonts w:ascii="Times New Roman" w:hAnsi="Times New Roman" w:cs="Times New Roman"/>
              </w:rPr>
              <w:t>15.89</w:t>
            </w:r>
          </w:p>
        </w:tc>
      </w:tr>
      <w:tr w:rsidR="009954A0" w:rsidRPr="0044090D" w14:paraId="435DCA26" w14:textId="77777777" w:rsidTr="009954A0">
        <w:trPr>
          <w:trHeight w:val="300"/>
        </w:trPr>
        <w:tc>
          <w:tcPr>
            <w:tcW w:w="1459" w:type="dxa"/>
            <w:noWrap/>
            <w:hideMark/>
          </w:tcPr>
          <w:p w14:paraId="5A5D3B65" w14:textId="77777777" w:rsidR="009954A0" w:rsidRPr="0044090D" w:rsidRDefault="009954A0" w:rsidP="009954A0">
            <w:pPr>
              <w:rPr>
                <w:rFonts w:ascii="Times New Roman" w:hAnsi="Times New Roman" w:cs="Times New Roman"/>
              </w:rPr>
            </w:pPr>
            <w:r w:rsidRPr="0044090D">
              <w:rPr>
                <w:rFonts w:ascii="Times New Roman" w:hAnsi="Times New Roman" w:cs="Times New Roman"/>
              </w:rPr>
              <w:t>2302050000</w:t>
            </w:r>
          </w:p>
        </w:tc>
        <w:tc>
          <w:tcPr>
            <w:tcW w:w="6636" w:type="dxa"/>
            <w:noWrap/>
            <w:hideMark/>
          </w:tcPr>
          <w:p w14:paraId="45BC806F" w14:textId="77777777" w:rsidR="009954A0" w:rsidRPr="0044090D" w:rsidRDefault="009954A0">
            <w:pPr>
              <w:rPr>
                <w:rFonts w:ascii="Times New Roman" w:hAnsi="Times New Roman" w:cs="Times New Roman"/>
              </w:rPr>
            </w:pPr>
            <w:r w:rsidRPr="0044090D">
              <w:rPr>
                <w:rFonts w:ascii="Times New Roman" w:hAnsi="Times New Roman" w:cs="Times New Roman"/>
              </w:rPr>
              <w:t>Industrial Processes;Food and Kindred Products: SIC 20;Bakery Products;Total</w:t>
            </w:r>
          </w:p>
        </w:tc>
        <w:tc>
          <w:tcPr>
            <w:tcW w:w="1890" w:type="dxa"/>
            <w:noWrap/>
            <w:hideMark/>
          </w:tcPr>
          <w:p w14:paraId="6B980DFE" w14:textId="77777777" w:rsidR="009954A0" w:rsidRPr="0044090D" w:rsidRDefault="009954A0" w:rsidP="009954A0">
            <w:pPr>
              <w:rPr>
                <w:rFonts w:ascii="Times New Roman" w:hAnsi="Times New Roman" w:cs="Times New Roman"/>
              </w:rPr>
            </w:pPr>
            <w:r w:rsidRPr="0044090D">
              <w:rPr>
                <w:rFonts w:ascii="Times New Roman" w:hAnsi="Times New Roman" w:cs="Times New Roman"/>
              </w:rPr>
              <w:t>14.34</w:t>
            </w:r>
          </w:p>
        </w:tc>
      </w:tr>
      <w:tr w:rsidR="009954A0" w:rsidRPr="0044090D" w14:paraId="73DD81FF" w14:textId="77777777" w:rsidTr="009954A0">
        <w:trPr>
          <w:trHeight w:val="300"/>
        </w:trPr>
        <w:tc>
          <w:tcPr>
            <w:tcW w:w="1459" w:type="dxa"/>
            <w:noWrap/>
            <w:hideMark/>
          </w:tcPr>
          <w:p w14:paraId="0020FDD5" w14:textId="77777777" w:rsidR="009954A0" w:rsidRPr="0044090D" w:rsidRDefault="009954A0" w:rsidP="009954A0">
            <w:pPr>
              <w:rPr>
                <w:rFonts w:ascii="Times New Roman" w:hAnsi="Times New Roman" w:cs="Times New Roman"/>
              </w:rPr>
            </w:pPr>
            <w:r w:rsidRPr="0044090D">
              <w:rPr>
                <w:rFonts w:ascii="Times New Roman" w:hAnsi="Times New Roman" w:cs="Times New Roman"/>
              </w:rPr>
              <w:t>2302070005</w:t>
            </w:r>
          </w:p>
        </w:tc>
        <w:tc>
          <w:tcPr>
            <w:tcW w:w="6636" w:type="dxa"/>
            <w:noWrap/>
            <w:hideMark/>
          </w:tcPr>
          <w:p w14:paraId="0CB688AF" w14:textId="77777777" w:rsidR="009954A0" w:rsidRPr="0044090D" w:rsidRDefault="009954A0">
            <w:pPr>
              <w:rPr>
                <w:rFonts w:ascii="Times New Roman" w:hAnsi="Times New Roman" w:cs="Times New Roman"/>
              </w:rPr>
            </w:pPr>
            <w:r w:rsidRPr="0044090D">
              <w:rPr>
                <w:rFonts w:ascii="Times New Roman" w:hAnsi="Times New Roman" w:cs="Times New Roman"/>
              </w:rPr>
              <w:t>Industrial Processes;Food and Kindred Products: SIC 20;Fermentation/Beverages;Wineries</w:t>
            </w:r>
          </w:p>
        </w:tc>
        <w:tc>
          <w:tcPr>
            <w:tcW w:w="1890" w:type="dxa"/>
            <w:noWrap/>
            <w:hideMark/>
          </w:tcPr>
          <w:p w14:paraId="51A64CCF" w14:textId="77777777" w:rsidR="009954A0" w:rsidRPr="0044090D" w:rsidRDefault="009954A0" w:rsidP="009954A0">
            <w:pPr>
              <w:rPr>
                <w:rFonts w:ascii="Times New Roman" w:hAnsi="Times New Roman" w:cs="Times New Roman"/>
              </w:rPr>
            </w:pPr>
            <w:r w:rsidRPr="0044090D">
              <w:rPr>
                <w:rFonts w:ascii="Times New Roman" w:hAnsi="Times New Roman" w:cs="Times New Roman"/>
              </w:rPr>
              <w:t>7.56</w:t>
            </w:r>
          </w:p>
        </w:tc>
      </w:tr>
      <w:tr w:rsidR="009954A0" w:rsidRPr="0044090D" w14:paraId="2F8AB613" w14:textId="77777777" w:rsidTr="009954A0">
        <w:trPr>
          <w:trHeight w:val="300"/>
        </w:trPr>
        <w:tc>
          <w:tcPr>
            <w:tcW w:w="1459" w:type="dxa"/>
            <w:noWrap/>
            <w:hideMark/>
          </w:tcPr>
          <w:p w14:paraId="13D0F845" w14:textId="77777777" w:rsidR="009954A0" w:rsidRPr="0044090D" w:rsidRDefault="009954A0" w:rsidP="009954A0">
            <w:pPr>
              <w:rPr>
                <w:rFonts w:ascii="Times New Roman" w:hAnsi="Times New Roman" w:cs="Times New Roman"/>
              </w:rPr>
            </w:pPr>
            <w:r w:rsidRPr="0044090D">
              <w:rPr>
                <w:rFonts w:ascii="Times New Roman" w:hAnsi="Times New Roman" w:cs="Times New Roman"/>
              </w:rPr>
              <w:t>30201017</w:t>
            </w:r>
          </w:p>
        </w:tc>
        <w:tc>
          <w:tcPr>
            <w:tcW w:w="6636" w:type="dxa"/>
            <w:noWrap/>
            <w:hideMark/>
          </w:tcPr>
          <w:p w14:paraId="52D12071" w14:textId="77777777" w:rsidR="009954A0" w:rsidRPr="0044090D" w:rsidRDefault="009954A0">
            <w:pPr>
              <w:rPr>
                <w:rFonts w:ascii="Times New Roman" w:hAnsi="Times New Roman" w:cs="Times New Roman"/>
              </w:rPr>
            </w:pPr>
            <w:r w:rsidRPr="0044090D">
              <w:rPr>
                <w:rFonts w:ascii="Times New Roman" w:hAnsi="Times New Roman" w:cs="Times New Roman"/>
              </w:rPr>
              <w:t>Industrial Processes;Food and Agriculture;Distilled Spirits;Whiskey: Aging - Evaporation Loss</w:t>
            </w:r>
          </w:p>
        </w:tc>
        <w:tc>
          <w:tcPr>
            <w:tcW w:w="1890" w:type="dxa"/>
            <w:noWrap/>
            <w:hideMark/>
          </w:tcPr>
          <w:p w14:paraId="3BD683CA" w14:textId="77777777" w:rsidR="009954A0" w:rsidRPr="0044090D" w:rsidRDefault="009954A0" w:rsidP="009954A0">
            <w:pPr>
              <w:rPr>
                <w:rFonts w:ascii="Times New Roman" w:hAnsi="Times New Roman" w:cs="Times New Roman"/>
              </w:rPr>
            </w:pPr>
            <w:r w:rsidRPr="0044090D">
              <w:rPr>
                <w:rFonts w:ascii="Times New Roman" w:hAnsi="Times New Roman" w:cs="Times New Roman"/>
              </w:rPr>
              <w:t>5.31</w:t>
            </w:r>
          </w:p>
        </w:tc>
      </w:tr>
      <w:tr w:rsidR="009954A0" w:rsidRPr="0044090D" w14:paraId="6E45335D" w14:textId="77777777" w:rsidTr="009954A0">
        <w:trPr>
          <w:trHeight w:val="300"/>
        </w:trPr>
        <w:tc>
          <w:tcPr>
            <w:tcW w:w="1459" w:type="dxa"/>
            <w:noWrap/>
            <w:hideMark/>
          </w:tcPr>
          <w:p w14:paraId="7777BAA2" w14:textId="77777777" w:rsidR="009954A0" w:rsidRPr="0044090D" w:rsidRDefault="009954A0" w:rsidP="009954A0">
            <w:pPr>
              <w:rPr>
                <w:rFonts w:ascii="Times New Roman" w:hAnsi="Times New Roman" w:cs="Times New Roman"/>
              </w:rPr>
            </w:pPr>
            <w:r w:rsidRPr="0044090D">
              <w:rPr>
                <w:rFonts w:ascii="Times New Roman" w:hAnsi="Times New Roman" w:cs="Times New Roman"/>
              </w:rPr>
              <w:t>30201103</w:t>
            </w:r>
          </w:p>
        </w:tc>
        <w:tc>
          <w:tcPr>
            <w:tcW w:w="6636" w:type="dxa"/>
            <w:noWrap/>
            <w:hideMark/>
          </w:tcPr>
          <w:p w14:paraId="473FE0D9" w14:textId="77777777" w:rsidR="009954A0" w:rsidRPr="0044090D" w:rsidRDefault="009954A0">
            <w:pPr>
              <w:rPr>
                <w:rFonts w:ascii="Times New Roman" w:hAnsi="Times New Roman" w:cs="Times New Roman"/>
              </w:rPr>
            </w:pPr>
            <w:r w:rsidRPr="0044090D">
              <w:rPr>
                <w:rFonts w:ascii="Times New Roman" w:hAnsi="Times New Roman" w:cs="Times New Roman"/>
              </w:rPr>
              <w:t>Industrial Processes;Food and Agriculture;Wines, Brandy, and Brandy Spirits;Aging</w:t>
            </w:r>
          </w:p>
        </w:tc>
        <w:tc>
          <w:tcPr>
            <w:tcW w:w="1890" w:type="dxa"/>
            <w:noWrap/>
            <w:hideMark/>
          </w:tcPr>
          <w:p w14:paraId="78A1B261" w14:textId="77777777" w:rsidR="009954A0" w:rsidRPr="0044090D" w:rsidRDefault="009954A0" w:rsidP="009954A0">
            <w:pPr>
              <w:rPr>
                <w:rFonts w:ascii="Times New Roman" w:hAnsi="Times New Roman" w:cs="Times New Roman"/>
              </w:rPr>
            </w:pPr>
            <w:r w:rsidRPr="0044090D">
              <w:rPr>
                <w:rFonts w:ascii="Times New Roman" w:hAnsi="Times New Roman" w:cs="Times New Roman"/>
              </w:rPr>
              <w:t>4.51</w:t>
            </w:r>
          </w:p>
        </w:tc>
      </w:tr>
      <w:tr w:rsidR="009954A0" w:rsidRPr="0044090D" w14:paraId="2B66D7C0" w14:textId="77777777" w:rsidTr="009954A0">
        <w:trPr>
          <w:trHeight w:val="300"/>
        </w:trPr>
        <w:tc>
          <w:tcPr>
            <w:tcW w:w="1459" w:type="dxa"/>
            <w:noWrap/>
            <w:hideMark/>
          </w:tcPr>
          <w:p w14:paraId="6FD06800" w14:textId="77777777" w:rsidR="009954A0" w:rsidRPr="0044090D" w:rsidRDefault="009954A0" w:rsidP="009954A0">
            <w:pPr>
              <w:rPr>
                <w:rFonts w:ascii="Times New Roman" w:hAnsi="Times New Roman" w:cs="Times New Roman"/>
              </w:rPr>
            </w:pPr>
            <w:r w:rsidRPr="0044090D">
              <w:rPr>
                <w:rFonts w:ascii="Times New Roman" w:hAnsi="Times New Roman" w:cs="Times New Roman"/>
              </w:rPr>
              <w:t>30125010</w:t>
            </w:r>
          </w:p>
        </w:tc>
        <w:tc>
          <w:tcPr>
            <w:tcW w:w="6636" w:type="dxa"/>
            <w:noWrap/>
            <w:hideMark/>
          </w:tcPr>
          <w:p w14:paraId="2932B386" w14:textId="77777777" w:rsidR="009954A0" w:rsidRPr="0044090D" w:rsidRDefault="009954A0">
            <w:pPr>
              <w:rPr>
                <w:rFonts w:ascii="Times New Roman" w:hAnsi="Times New Roman" w:cs="Times New Roman"/>
              </w:rPr>
            </w:pPr>
            <w:r w:rsidRPr="0044090D">
              <w:rPr>
                <w:rFonts w:ascii="Times New Roman" w:hAnsi="Times New Roman" w:cs="Times New Roman"/>
              </w:rPr>
              <w:t>Industrial Processes;Chemical Manufacturing;Methanol/Alcohol Production;Ethanol by Fermentation</w:t>
            </w:r>
          </w:p>
        </w:tc>
        <w:tc>
          <w:tcPr>
            <w:tcW w:w="1890" w:type="dxa"/>
            <w:noWrap/>
            <w:hideMark/>
          </w:tcPr>
          <w:p w14:paraId="191DE856" w14:textId="77777777" w:rsidR="009954A0" w:rsidRPr="0044090D" w:rsidRDefault="009954A0" w:rsidP="009954A0">
            <w:pPr>
              <w:rPr>
                <w:rFonts w:ascii="Times New Roman" w:hAnsi="Times New Roman" w:cs="Times New Roman"/>
              </w:rPr>
            </w:pPr>
            <w:r w:rsidRPr="0044090D">
              <w:rPr>
                <w:rFonts w:ascii="Times New Roman" w:hAnsi="Times New Roman" w:cs="Times New Roman"/>
              </w:rPr>
              <w:t>4.12</w:t>
            </w:r>
          </w:p>
        </w:tc>
      </w:tr>
      <w:tr w:rsidR="009954A0" w:rsidRPr="0044090D" w14:paraId="7D7DED99" w14:textId="77777777" w:rsidTr="009954A0">
        <w:trPr>
          <w:trHeight w:val="300"/>
        </w:trPr>
        <w:tc>
          <w:tcPr>
            <w:tcW w:w="1459" w:type="dxa"/>
            <w:noWrap/>
            <w:hideMark/>
          </w:tcPr>
          <w:p w14:paraId="236FB68C" w14:textId="77777777" w:rsidR="009954A0" w:rsidRPr="0044090D" w:rsidRDefault="009954A0" w:rsidP="009954A0">
            <w:pPr>
              <w:rPr>
                <w:rFonts w:ascii="Times New Roman" w:hAnsi="Times New Roman" w:cs="Times New Roman"/>
              </w:rPr>
            </w:pPr>
            <w:r w:rsidRPr="0044090D">
              <w:rPr>
                <w:rFonts w:ascii="Times New Roman" w:hAnsi="Times New Roman" w:cs="Times New Roman"/>
              </w:rPr>
              <w:t>30201010</w:t>
            </w:r>
          </w:p>
        </w:tc>
        <w:tc>
          <w:tcPr>
            <w:tcW w:w="6636" w:type="dxa"/>
            <w:noWrap/>
            <w:hideMark/>
          </w:tcPr>
          <w:p w14:paraId="0FBACB84" w14:textId="77777777" w:rsidR="009954A0" w:rsidRPr="0044090D" w:rsidRDefault="009954A0">
            <w:pPr>
              <w:rPr>
                <w:rFonts w:ascii="Times New Roman" w:hAnsi="Times New Roman" w:cs="Times New Roman"/>
              </w:rPr>
            </w:pPr>
            <w:r w:rsidRPr="0044090D">
              <w:rPr>
                <w:rFonts w:ascii="Times New Roman" w:hAnsi="Times New Roman" w:cs="Times New Roman"/>
              </w:rPr>
              <w:t>Industrial Processes;Food and Agriculture;Distilled Spirits;Whiskey Bottling: Storage** (see 3-02-010-18)</w:t>
            </w:r>
          </w:p>
        </w:tc>
        <w:tc>
          <w:tcPr>
            <w:tcW w:w="1890" w:type="dxa"/>
            <w:noWrap/>
            <w:hideMark/>
          </w:tcPr>
          <w:p w14:paraId="0C1E3257" w14:textId="77777777" w:rsidR="009954A0" w:rsidRPr="0044090D" w:rsidRDefault="009954A0" w:rsidP="009954A0">
            <w:pPr>
              <w:rPr>
                <w:rFonts w:ascii="Times New Roman" w:hAnsi="Times New Roman" w:cs="Times New Roman"/>
              </w:rPr>
            </w:pPr>
            <w:r w:rsidRPr="0044090D">
              <w:rPr>
                <w:rFonts w:ascii="Times New Roman" w:hAnsi="Times New Roman" w:cs="Times New Roman"/>
              </w:rPr>
              <w:t>2.28</w:t>
            </w:r>
          </w:p>
        </w:tc>
      </w:tr>
      <w:tr w:rsidR="009954A0" w:rsidRPr="0044090D" w14:paraId="502704D6" w14:textId="77777777" w:rsidTr="009954A0">
        <w:trPr>
          <w:trHeight w:val="300"/>
        </w:trPr>
        <w:tc>
          <w:tcPr>
            <w:tcW w:w="1459" w:type="dxa"/>
            <w:noWrap/>
            <w:hideMark/>
          </w:tcPr>
          <w:p w14:paraId="6310F70C" w14:textId="77777777" w:rsidR="009954A0" w:rsidRPr="0044090D" w:rsidRDefault="009954A0" w:rsidP="009954A0">
            <w:pPr>
              <w:rPr>
                <w:rFonts w:ascii="Times New Roman" w:hAnsi="Times New Roman" w:cs="Times New Roman"/>
              </w:rPr>
            </w:pPr>
            <w:r w:rsidRPr="0044090D">
              <w:rPr>
                <w:rFonts w:ascii="Times New Roman" w:hAnsi="Times New Roman" w:cs="Times New Roman"/>
              </w:rPr>
              <w:t>30200902</w:t>
            </w:r>
          </w:p>
        </w:tc>
        <w:tc>
          <w:tcPr>
            <w:tcW w:w="6636" w:type="dxa"/>
            <w:noWrap/>
            <w:hideMark/>
          </w:tcPr>
          <w:p w14:paraId="1CE279ED" w14:textId="77777777" w:rsidR="009954A0" w:rsidRPr="0044090D" w:rsidRDefault="009954A0">
            <w:pPr>
              <w:rPr>
                <w:rFonts w:ascii="Times New Roman" w:hAnsi="Times New Roman" w:cs="Times New Roman"/>
              </w:rPr>
            </w:pPr>
            <w:r w:rsidRPr="0044090D">
              <w:rPr>
                <w:rFonts w:ascii="Times New Roman" w:hAnsi="Times New Roman" w:cs="Times New Roman"/>
              </w:rPr>
              <w:t>Industrial Processes;Food and Agriculture;Beer Production;Drying Spent Grains ** (use SCCs 3-02-009-30 &amp; -31)</w:t>
            </w:r>
          </w:p>
        </w:tc>
        <w:tc>
          <w:tcPr>
            <w:tcW w:w="1890" w:type="dxa"/>
            <w:noWrap/>
            <w:hideMark/>
          </w:tcPr>
          <w:p w14:paraId="376C4886" w14:textId="77777777" w:rsidR="009954A0" w:rsidRPr="0044090D" w:rsidRDefault="009954A0" w:rsidP="009954A0">
            <w:pPr>
              <w:rPr>
                <w:rFonts w:ascii="Times New Roman" w:hAnsi="Times New Roman" w:cs="Times New Roman"/>
              </w:rPr>
            </w:pPr>
            <w:r w:rsidRPr="0044090D">
              <w:rPr>
                <w:rFonts w:ascii="Times New Roman" w:hAnsi="Times New Roman" w:cs="Times New Roman"/>
              </w:rPr>
              <w:t>2.17</w:t>
            </w:r>
          </w:p>
        </w:tc>
      </w:tr>
      <w:tr w:rsidR="009954A0" w:rsidRPr="0044090D" w14:paraId="3926A933" w14:textId="77777777" w:rsidTr="009954A0">
        <w:trPr>
          <w:trHeight w:val="300"/>
        </w:trPr>
        <w:tc>
          <w:tcPr>
            <w:tcW w:w="1459" w:type="dxa"/>
            <w:noWrap/>
            <w:hideMark/>
          </w:tcPr>
          <w:p w14:paraId="03F15C83" w14:textId="77777777" w:rsidR="009954A0" w:rsidRPr="0044090D" w:rsidRDefault="009954A0" w:rsidP="009954A0">
            <w:pPr>
              <w:rPr>
                <w:rFonts w:ascii="Times New Roman" w:hAnsi="Times New Roman" w:cs="Times New Roman"/>
              </w:rPr>
            </w:pPr>
            <w:r w:rsidRPr="0044090D">
              <w:rPr>
                <w:rFonts w:ascii="Times New Roman" w:hAnsi="Times New Roman" w:cs="Times New Roman"/>
              </w:rPr>
              <w:t>30205011</w:t>
            </w:r>
          </w:p>
        </w:tc>
        <w:tc>
          <w:tcPr>
            <w:tcW w:w="6636" w:type="dxa"/>
            <w:noWrap/>
            <w:hideMark/>
          </w:tcPr>
          <w:p w14:paraId="5D76CE1A" w14:textId="77777777" w:rsidR="009954A0" w:rsidRPr="0044090D" w:rsidRDefault="009954A0">
            <w:pPr>
              <w:rPr>
                <w:rFonts w:ascii="Times New Roman" w:hAnsi="Times New Roman" w:cs="Times New Roman"/>
              </w:rPr>
            </w:pPr>
            <w:r w:rsidRPr="0044090D">
              <w:rPr>
                <w:rFonts w:ascii="Times New Roman" w:hAnsi="Times New Roman" w:cs="Times New Roman"/>
              </w:rPr>
              <w:t>Industrial Processes;Food and Agriculture;Ethanol Production;Fermentation</w:t>
            </w:r>
          </w:p>
        </w:tc>
        <w:tc>
          <w:tcPr>
            <w:tcW w:w="1890" w:type="dxa"/>
            <w:noWrap/>
            <w:hideMark/>
          </w:tcPr>
          <w:p w14:paraId="31CDA459" w14:textId="77777777" w:rsidR="009954A0" w:rsidRPr="0044090D" w:rsidRDefault="009954A0" w:rsidP="009954A0">
            <w:pPr>
              <w:rPr>
                <w:rFonts w:ascii="Times New Roman" w:hAnsi="Times New Roman" w:cs="Times New Roman"/>
              </w:rPr>
            </w:pPr>
            <w:r w:rsidRPr="0044090D">
              <w:rPr>
                <w:rFonts w:ascii="Times New Roman" w:hAnsi="Times New Roman" w:cs="Times New Roman"/>
              </w:rPr>
              <w:t>2.04</w:t>
            </w:r>
          </w:p>
        </w:tc>
      </w:tr>
      <w:tr w:rsidR="009954A0" w:rsidRPr="0044090D" w14:paraId="4B394DC8" w14:textId="77777777" w:rsidTr="009954A0">
        <w:trPr>
          <w:trHeight w:val="300"/>
        </w:trPr>
        <w:tc>
          <w:tcPr>
            <w:tcW w:w="1459" w:type="dxa"/>
            <w:noWrap/>
            <w:hideMark/>
          </w:tcPr>
          <w:p w14:paraId="1B35CC37" w14:textId="77777777" w:rsidR="009954A0" w:rsidRPr="0044090D" w:rsidRDefault="009954A0" w:rsidP="009954A0">
            <w:pPr>
              <w:rPr>
                <w:rFonts w:ascii="Times New Roman" w:hAnsi="Times New Roman" w:cs="Times New Roman"/>
              </w:rPr>
            </w:pPr>
            <w:r w:rsidRPr="0044090D">
              <w:rPr>
                <w:rFonts w:ascii="Times New Roman" w:hAnsi="Times New Roman" w:cs="Times New Roman"/>
              </w:rPr>
              <w:t>30201099</w:t>
            </w:r>
          </w:p>
        </w:tc>
        <w:tc>
          <w:tcPr>
            <w:tcW w:w="6636" w:type="dxa"/>
            <w:noWrap/>
            <w:hideMark/>
          </w:tcPr>
          <w:p w14:paraId="79E826C7" w14:textId="77777777" w:rsidR="009954A0" w:rsidRPr="0044090D" w:rsidRDefault="009954A0">
            <w:pPr>
              <w:rPr>
                <w:rFonts w:ascii="Times New Roman" w:hAnsi="Times New Roman" w:cs="Times New Roman"/>
              </w:rPr>
            </w:pPr>
            <w:r w:rsidRPr="0044090D">
              <w:rPr>
                <w:rFonts w:ascii="Times New Roman" w:hAnsi="Times New Roman" w:cs="Times New Roman"/>
              </w:rPr>
              <w:t>Industrial Processes;Food and Agriculture;Distilled Spirits;Other Not Classified **</w:t>
            </w:r>
          </w:p>
        </w:tc>
        <w:tc>
          <w:tcPr>
            <w:tcW w:w="1890" w:type="dxa"/>
            <w:noWrap/>
            <w:hideMark/>
          </w:tcPr>
          <w:p w14:paraId="5A24A776" w14:textId="77777777" w:rsidR="009954A0" w:rsidRPr="0044090D" w:rsidRDefault="009954A0" w:rsidP="009954A0">
            <w:pPr>
              <w:rPr>
                <w:rFonts w:ascii="Times New Roman" w:hAnsi="Times New Roman" w:cs="Times New Roman"/>
              </w:rPr>
            </w:pPr>
            <w:r w:rsidRPr="0044090D">
              <w:rPr>
                <w:rFonts w:ascii="Times New Roman" w:hAnsi="Times New Roman" w:cs="Times New Roman"/>
              </w:rPr>
              <w:t>1.40</w:t>
            </w:r>
          </w:p>
        </w:tc>
      </w:tr>
      <w:tr w:rsidR="009954A0" w:rsidRPr="0044090D" w14:paraId="599CFCBF" w14:textId="77777777" w:rsidTr="009954A0">
        <w:trPr>
          <w:trHeight w:val="300"/>
        </w:trPr>
        <w:tc>
          <w:tcPr>
            <w:tcW w:w="1459" w:type="dxa"/>
            <w:noWrap/>
            <w:hideMark/>
          </w:tcPr>
          <w:p w14:paraId="7069CB6B" w14:textId="77777777" w:rsidR="009954A0" w:rsidRPr="0044090D" w:rsidRDefault="009954A0" w:rsidP="009954A0">
            <w:pPr>
              <w:rPr>
                <w:rFonts w:ascii="Times New Roman" w:hAnsi="Times New Roman" w:cs="Times New Roman"/>
              </w:rPr>
            </w:pPr>
            <w:r w:rsidRPr="0044090D">
              <w:rPr>
                <w:rFonts w:ascii="Times New Roman" w:hAnsi="Times New Roman" w:cs="Times New Roman"/>
              </w:rPr>
              <w:t>30200998</w:t>
            </w:r>
          </w:p>
        </w:tc>
        <w:tc>
          <w:tcPr>
            <w:tcW w:w="6636" w:type="dxa"/>
            <w:noWrap/>
            <w:hideMark/>
          </w:tcPr>
          <w:p w14:paraId="25ADB8F1" w14:textId="77777777" w:rsidR="009954A0" w:rsidRPr="0044090D" w:rsidRDefault="009954A0">
            <w:pPr>
              <w:rPr>
                <w:rFonts w:ascii="Times New Roman" w:hAnsi="Times New Roman" w:cs="Times New Roman"/>
              </w:rPr>
            </w:pPr>
            <w:r w:rsidRPr="0044090D">
              <w:rPr>
                <w:rFonts w:ascii="Times New Roman" w:hAnsi="Times New Roman" w:cs="Times New Roman"/>
              </w:rPr>
              <w:t>Industrial Processes;Food and Agriculture;Beer Production;Other Not Classified</w:t>
            </w:r>
          </w:p>
        </w:tc>
        <w:tc>
          <w:tcPr>
            <w:tcW w:w="1890" w:type="dxa"/>
            <w:noWrap/>
            <w:hideMark/>
          </w:tcPr>
          <w:p w14:paraId="149CACC7" w14:textId="77777777" w:rsidR="009954A0" w:rsidRPr="0044090D" w:rsidRDefault="009954A0" w:rsidP="009954A0">
            <w:pPr>
              <w:rPr>
                <w:rFonts w:ascii="Times New Roman" w:hAnsi="Times New Roman" w:cs="Times New Roman"/>
              </w:rPr>
            </w:pPr>
            <w:r w:rsidRPr="0044090D">
              <w:rPr>
                <w:rFonts w:ascii="Times New Roman" w:hAnsi="Times New Roman" w:cs="Times New Roman"/>
              </w:rPr>
              <w:t>1.32</w:t>
            </w:r>
          </w:p>
        </w:tc>
      </w:tr>
      <w:tr w:rsidR="009954A0" w:rsidRPr="0044090D" w14:paraId="4C46659F" w14:textId="77777777" w:rsidTr="009954A0">
        <w:trPr>
          <w:trHeight w:val="300"/>
        </w:trPr>
        <w:tc>
          <w:tcPr>
            <w:tcW w:w="1459" w:type="dxa"/>
            <w:noWrap/>
            <w:hideMark/>
          </w:tcPr>
          <w:p w14:paraId="76991CE6" w14:textId="77777777" w:rsidR="009954A0" w:rsidRPr="0044090D" w:rsidRDefault="009954A0" w:rsidP="009954A0">
            <w:pPr>
              <w:rPr>
                <w:rFonts w:ascii="Times New Roman" w:hAnsi="Times New Roman" w:cs="Times New Roman"/>
              </w:rPr>
            </w:pPr>
            <w:r w:rsidRPr="0044090D">
              <w:rPr>
                <w:rFonts w:ascii="Times New Roman" w:hAnsi="Times New Roman" w:cs="Times New Roman"/>
              </w:rPr>
              <w:t>2302070001</w:t>
            </w:r>
          </w:p>
        </w:tc>
        <w:tc>
          <w:tcPr>
            <w:tcW w:w="6636" w:type="dxa"/>
            <w:noWrap/>
            <w:hideMark/>
          </w:tcPr>
          <w:p w14:paraId="6AF6AADF" w14:textId="77777777" w:rsidR="009954A0" w:rsidRPr="0044090D" w:rsidRDefault="009954A0">
            <w:pPr>
              <w:rPr>
                <w:rFonts w:ascii="Times New Roman" w:hAnsi="Times New Roman" w:cs="Times New Roman"/>
              </w:rPr>
            </w:pPr>
            <w:r w:rsidRPr="0044090D">
              <w:rPr>
                <w:rFonts w:ascii="Times New Roman" w:hAnsi="Times New Roman" w:cs="Times New Roman"/>
              </w:rPr>
              <w:t>Industrial Processes;Food and Kindred Products: SIC 20;Fermentation/Beverages;Breweries</w:t>
            </w:r>
          </w:p>
        </w:tc>
        <w:tc>
          <w:tcPr>
            <w:tcW w:w="1890" w:type="dxa"/>
            <w:noWrap/>
            <w:hideMark/>
          </w:tcPr>
          <w:p w14:paraId="14062F04" w14:textId="77777777" w:rsidR="009954A0" w:rsidRPr="0044090D" w:rsidRDefault="009954A0" w:rsidP="009954A0">
            <w:pPr>
              <w:rPr>
                <w:rFonts w:ascii="Times New Roman" w:hAnsi="Times New Roman" w:cs="Times New Roman"/>
              </w:rPr>
            </w:pPr>
            <w:r w:rsidRPr="0044090D">
              <w:rPr>
                <w:rFonts w:ascii="Times New Roman" w:hAnsi="Times New Roman" w:cs="Times New Roman"/>
              </w:rPr>
              <w:t>1.30</w:t>
            </w:r>
          </w:p>
        </w:tc>
      </w:tr>
      <w:tr w:rsidR="009954A0" w:rsidRPr="0044090D" w14:paraId="72E1520B" w14:textId="77777777" w:rsidTr="009954A0">
        <w:trPr>
          <w:trHeight w:val="300"/>
        </w:trPr>
        <w:tc>
          <w:tcPr>
            <w:tcW w:w="1459" w:type="dxa"/>
            <w:noWrap/>
            <w:hideMark/>
          </w:tcPr>
          <w:p w14:paraId="43B5754E" w14:textId="77777777" w:rsidR="009954A0" w:rsidRPr="0044090D" w:rsidRDefault="009954A0" w:rsidP="009954A0">
            <w:pPr>
              <w:rPr>
                <w:rFonts w:ascii="Times New Roman" w:hAnsi="Times New Roman" w:cs="Times New Roman"/>
              </w:rPr>
            </w:pPr>
            <w:r w:rsidRPr="0044090D">
              <w:rPr>
                <w:rFonts w:ascii="Times New Roman" w:hAnsi="Times New Roman" w:cs="Times New Roman"/>
              </w:rPr>
              <w:t>30201004</w:t>
            </w:r>
          </w:p>
        </w:tc>
        <w:tc>
          <w:tcPr>
            <w:tcW w:w="6636" w:type="dxa"/>
            <w:noWrap/>
            <w:hideMark/>
          </w:tcPr>
          <w:p w14:paraId="2362046F" w14:textId="77777777" w:rsidR="009954A0" w:rsidRPr="0044090D" w:rsidRDefault="009954A0">
            <w:pPr>
              <w:rPr>
                <w:rFonts w:ascii="Times New Roman" w:hAnsi="Times New Roman" w:cs="Times New Roman"/>
              </w:rPr>
            </w:pPr>
            <w:r w:rsidRPr="0044090D">
              <w:rPr>
                <w:rFonts w:ascii="Times New Roman" w:hAnsi="Times New Roman" w:cs="Times New Roman"/>
              </w:rPr>
              <w:t>Industrial Processes;Food and Agriculture;Distilled Spirits;Fermentation Tank** (see 3-02-010-14)</w:t>
            </w:r>
          </w:p>
        </w:tc>
        <w:tc>
          <w:tcPr>
            <w:tcW w:w="1890" w:type="dxa"/>
            <w:noWrap/>
            <w:hideMark/>
          </w:tcPr>
          <w:p w14:paraId="0250DAAA" w14:textId="77777777" w:rsidR="009954A0" w:rsidRPr="0044090D" w:rsidRDefault="009954A0" w:rsidP="009954A0">
            <w:pPr>
              <w:rPr>
                <w:rFonts w:ascii="Times New Roman" w:hAnsi="Times New Roman" w:cs="Times New Roman"/>
              </w:rPr>
            </w:pPr>
            <w:r w:rsidRPr="0044090D">
              <w:rPr>
                <w:rFonts w:ascii="Times New Roman" w:hAnsi="Times New Roman" w:cs="Times New Roman"/>
              </w:rPr>
              <w:t>1.00</w:t>
            </w:r>
          </w:p>
        </w:tc>
      </w:tr>
      <w:tr w:rsidR="009954A0" w:rsidRPr="0044090D" w14:paraId="5B478810" w14:textId="77777777" w:rsidTr="009954A0">
        <w:trPr>
          <w:trHeight w:val="300"/>
        </w:trPr>
        <w:tc>
          <w:tcPr>
            <w:tcW w:w="1459" w:type="dxa"/>
            <w:noWrap/>
            <w:hideMark/>
          </w:tcPr>
          <w:p w14:paraId="4915693B" w14:textId="77777777" w:rsidR="009954A0" w:rsidRPr="0044090D" w:rsidRDefault="009954A0" w:rsidP="009954A0">
            <w:pPr>
              <w:rPr>
                <w:rFonts w:ascii="Times New Roman" w:hAnsi="Times New Roman" w:cs="Times New Roman"/>
              </w:rPr>
            </w:pPr>
            <w:r w:rsidRPr="0044090D">
              <w:rPr>
                <w:rFonts w:ascii="Times New Roman" w:hAnsi="Times New Roman" w:cs="Times New Roman"/>
              </w:rPr>
              <w:t>30201106</w:t>
            </w:r>
          </w:p>
        </w:tc>
        <w:tc>
          <w:tcPr>
            <w:tcW w:w="6636" w:type="dxa"/>
            <w:noWrap/>
            <w:hideMark/>
          </w:tcPr>
          <w:p w14:paraId="5572E94E" w14:textId="77777777" w:rsidR="009954A0" w:rsidRPr="0044090D" w:rsidRDefault="009954A0">
            <w:pPr>
              <w:rPr>
                <w:rFonts w:ascii="Times New Roman" w:hAnsi="Times New Roman" w:cs="Times New Roman"/>
              </w:rPr>
            </w:pPr>
            <w:r w:rsidRPr="0044090D">
              <w:rPr>
                <w:rFonts w:ascii="Times New Roman" w:hAnsi="Times New Roman" w:cs="Times New Roman"/>
              </w:rPr>
              <w:t>Industrial Processes;Food and Agriculture;Wines, Brandy, and Brandy Spirits;Wine Fermentation - Red Wine</w:t>
            </w:r>
          </w:p>
        </w:tc>
        <w:tc>
          <w:tcPr>
            <w:tcW w:w="1890" w:type="dxa"/>
            <w:noWrap/>
            <w:hideMark/>
          </w:tcPr>
          <w:p w14:paraId="346D2C41" w14:textId="77777777" w:rsidR="009954A0" w:rsidRPr="0044090D" w:rsidRDefault="009954A0" w:rsidP="009954A0">
            <w:pPr>
              <w:rPr>
                <w:rFonts w:ascii="Times New Roman" w:hAnsi="Times New Roman" w:cs="Times New Roman"/>
              </w:rPr>
            </w:pPr>
            <w:r w:rsidRPr="0044090D">
              <w:rPr>
                <w:rFonts w:ascii="Times New Roman" w:hAnsi="Times New Roman" w:cs="Times New Roman"/>
              </w:rPr>
              <w:t>0.83</w:t>
            </w:r>
          </w:p>
        </w:tc>
      </w:tr>
      <w:tr w:rsidR="009954A0" w:rsidRPr="0044090D" w14:paraId="0B177C51" w14:textId="77777777" w:rsidTr="009954A0">
        <w:trPr>
          <w:trHeight w:val="300"/>
        </w:trPr>
        <w:tc>
          <w:tcPr>
            <w:tcW w:w="1459" w:type="dxa"/>
            <w:noWrap/>
            <w:hideMark/>
          </w:tcPr>
          <w:p w14:paraId="623BAE78" w14:textId="77777777" w:rsidR="009954A0" w:rsidRPr="0044090D" w:rsidRDefault="009954A0" w:rsidP="009954A0">
            <w:pPr>
              <w:rPr>
                <w:rFonts w:ascii="Times New Roman" w:hAnsi="Times New Roman" w:cs="Times New Roman"/>
              </w:rPr>
            </w:pPr>
            <w:r w:rsidRPr="0044090D">
              <w:rPr>
                <w:rFonts w:ascii="Times New Roman" w:hAnsi="Times New Roman" w:cs="Times New Roman"/>
              </w:rPr>
              <w:t>30125099</w:t>
            </w:r>
          </w:p>
        </w:tc>
        <w:tc>
          <w:tcPr>
            <w:tcW w:w="6636" w:type="dxa"/>
            <w:noWrap/>
            <w:hideMark/>
          </w:tcPr>
          <w:p w14:paraId="26A11793" w14:textId="77777777" w:rsidR="009954A0" w:rsidRPr="0044090D" w:rsidRDefault="009954A0">
            <w:pPr>
              <w:rPr>
                <w:rFonts w:ascii="Times New Roman" w:hAnsi="Times New Roman" w:cs="Times New Roman"/>
              </w:rPr>
            </w:pPr>
            <w:r w:rsidRPr="0044090D">
              <w:rPr>
                <w:rFonts w:ascii="Times New Roman" w:hAnsi="Times New Roman" w:cs="Times New Roman"/>
              </w:rPr>
              <w:t>Industrial Processes;Chemical Manufacturing;Methanol/Alcohol Production;Other Not Classified</w:t>
            </w:r>
          </w:p>
        </w:tc>
        <w:tc>
          <w:tcPr>
            <w:tcW w:w="1890" w:type="dxa"/>
            <w:noWrap/>
            <w:hideMark/>
          </w:tcPr>
          <w:p w14:paraId="0D121E0C" w14:textId="77777777" w:rsidR="009954A0" w:rsidRPr="0044090D" w:rsidRDefault="009954A0" w:rsidP="009954A0">
            <w:pPr>
              <w:rPr>
                <w:rFonts w:ascii="Times New Roman" w:hAnsi="Times New Roman" w:cs="Times New Roman"/>
              </w:rPr>
            </w:pPr>
            <w:r w:rsidRPr="0044090D">
              <w:rPr>
                <w:rFonts w:ascii="Times New Roman" w:hAnsi="Times New Roman" w:cs="Times New Roman"/>
              </w:rPr>
              <w:t>0.76</w:t>
            </w:r>
          </w:p>
        </w:tc>
      </w:tr>
      <w:tr w:rsidR="009954A0" w:rsidRPr="0044090D" w14:paraId="12A3EF1C" w14:textId="77777777" w:rsidTr="009954A0">
        <w:trPr>
          <w:trHeight w:val="300"/>
        </w:trPr>
        <w:tc>
          <w:tcPr>
            <w:tcW w:w="1459" w:type="dxa"/>
            <w:noWrap/>
            <w:hideMark/>
          </w:tcPr>
          <w:p w14:paraId="1F08ED9E" w14:textId="77777777" w:rsidR="009954A0" w:rsidRPr="0044090D" w:rsidRDefault="009954A0" w:rsidP="009954A0">
            <w:pPr>
              <w:rPr>
                <w:rFonts w:ascii="Times New Roman" w:hAnsi="Times New Roman" w:cs="Times New Roman"/>
              </w:rPr>
            </w:pPr>
            <w:r w:rsidRPr="0044090D">
              <w:rPr>
                <w:rFonts w:ascii="Times New Roman" w:hAnsi="Times New Roman" w:cs="Times New Roman"/>
              </w:rPr>
              <w:t>30201105</w:t>
            </w:r>
          </w:p>
        </w:tc>
        <w:tc>
          <w:tcPr>
            <w:tcW w:w="6636" w:type="dxa"/>
            <w:noWrap/>
            <w:hideMark/>
          </w:tcPr>
          <w:p w14:paraId="34909719" w14:textId="77777777" w:rsidR="009954A0" w:rsidRPr="0044090D" w:rsidRDefault="009954A0">
            <w:pPr>
              <w:rPr>
                <w:rFonts w:ascii="Times New Roman" w:hAnsi="Times New Roman" w:cs="Times New Roman"/>
              </w:rPr>
            </w:pPr>
            <w:r w:rsidRPr="0044090D">
              <w:rPr>
                <w:rFonts w:ascii="Times New Roman" w:hAnsi="Times New Roman" w:cs="Times New Roman"/>
              </w:rPr>
              <w:t>Industrial Processes;Food and Agriculture;Wines, Brandy, and Brandy Spirits;Wine Fermentation - White Wine</w:t>
            </w:r>
          </w:p>
        </w:tc>
        <w:tc>
          <w:tcPr>
            <w:tcW w:w="1890" w:type="dxa"/>
            <w:noWrap/>
            <w:hideMark/>
          </w:tcPr>
          <w:p w14:paraId="2A01659D" w14:textId="77777777" w:rsidR="009954A0" w:rsidRPr="0044090D" w:rsidRDefault="009954A0" w:rsidP="009954A0">
            <w:pPr>
              <w:rPr>
                <w:rFonts w:ascii="Times New Roman" w:hAnsi="Times New Roman" w:cs="Times New Roman"/>
              </w:rPr>
            </w:pPr>
            <w:r w:rsidRPr="0044090D">
              <w:rPr>
                <w:rFonts w:ascii="Times New Roman" w:hAnsi="Times New Roman" w:cs="Times New Roman"/>
              </w:rPr>
              <w:t>0.76</w:t>
            </w:r>
          </w:p>
        </w:tc>
      </w:tr>
      <w:tr w:rsidR="009954A0" w:rsidRPr="0044090D" w14:paraId="03F1AB5D" w14:textId="77777777" w:rsidTr="009954A0">
        <w:trPr>
          <w:trHeight w:val="300"/>
        </w:trPr>
        <w:tc>
          <w:tcPr>
            <w:tcW w:w="1459" w:type="dxa"/>
            <w:noWrap/>
            <w:hideMark/>
          </w:tcPr>
          <w:p w14:paraId="3618CC0E" w14:textId="77777777" w:rsidR="009954A0" w:rsidRPr="0044090D" w:rsidRDefault="009954A0" w:rsidP="009954A0">
            <w:pPr>
              <w:rPr>
                <w:rFonts w:ascii="Times New Roman" w:hAnsi="Times New Roman" w:cs="Times New Roman"/>
              </w:rPr>
            </w:pPr>
            <w:r w:rsidRPr="0044090D">
              <w:rPr>
                <w:rFonts w:ascii="Times New Roman" w:hAnsi="Times New Roman" w:cs="Times New Roman"/>
              </w:rPr>
              <w:t>30201110</w:t>
            </w:r>
          </w:p>
        </w:tc>
        <w:tc>
          <w:tcPr>
            <w:tcW w:w="6636" w:type="dxa"/>
            <w:noWrap/>
            <w:hideMark/>
          </w:tcPr>
          <w:p w14:paraId="7059087A" w14:textId="77777777" w:rsidR="009954A0" w:rsidRPr="0044090D" w:rsidRDefault="009954A0">
            <w:pPr>
              <w:rPr>
                <w:rFonts w:ascii="Times New Roman" w:hAnsi="Times New Roman" w:cs="Times New Roman"/>
              </w:rPr>
            </w:pPr>
            <w:r w:rsidRPr="0044090D">
              <w:rPr>
                <w:rFonts w:ascii="Times New Roman" w:hAnsi="Times New Roman" w:cs="Times New Roman"/>
              </w:rPr>
              <w:t>Industrial Processes;Food and Agriculture;Wines, Brandy, and Brandy Spirits;Wine Bottling: Storage</w:t>
            </w:r>
          </w:p>
        </w:tc>
        <w:tc>
          <w:tcPr>
            <w:tcW w:w="1890" w:type="dxa"/>
            <w:noWrap/>
            <w:hideMark/>
          </w:tcPr>
          <w:p w14:paraId="22A736E5" w14:textId="77777777" w:rsidR="009954A0" w:rsidRPr="0044090D" w:rsidRDefault="009954A0" w:rsidP="009954A0">
            <w:pPr>
              <w:rPr>
                <w:rFonts w:ascii="Times New Roman" w:hAnsi="Times New Roman" w:cs="Times New Roman"/>
              </w:rPr>
            </w:pPr>
            <w:r w:rsidRPr="0044090D">
              <w:rPr>
                <w:rFonts w:ascii="Times New Roman" w:hAnsi="Times New Roman" w:cs="Times New Roman"/>
              </w:rPr>
              <w:t>0.66</w:t>
            </w:r>
          </w:p>
        </w:tc>
      </w:tr>
      <w:tr w:rsidR="009954A0" w:rsidRPr="0044090D" w14:paraId="44CE801C" w14:textId="77777777" w:rsidTr="009954A0">
        <w:trPr>
          <w:trHeight w:val="300"/>
        </w:trPr>
        <w:tc>
          <w:tcPr>
            <w:tcW w:w="1459" w:type="dxa"/>
            <w:noWrap/>
            <w:hideMark/>
          </w:tcPr>
          <w:p w14:paraId="6947BCCA" w14:textId="77777777" w:rsidR="009954A0" w:rsidRPr="0044090D" w:rsidRDefault="009954A0" w:rsidP="009954A0">
            <w:pPr>
              <w:rPr>
                <w:rFonts w:ascii="Times New Roman" w:hAnsi="Times New Roman" w:cs="Times New Roman"/>
              </w:rPr>
            </w:pPr>
            <w:r w:rsidRPr="0044090D">
              <w:rPr>
                <w:rFonts w:ascii="Times New Roman" w:hAnsi="Times New Roman" w:cs="Times New Roman"/>
              </w:rPr>
              <w:t>30201002</w:t>
            </w:r>
          </w:p>
        </w:tc>
        <w:tc>
          <w:tcPr>
            <w:tcW w:w="6636" w:type="dxa"/>
            <w:noWrap/>
            <w:hideMark/>
          </w:tcPr>
          <w:p w14:paraId="00227F75" w14:textId="77777777" w:rsidR="009954A0" w:rsidRPr="0044090D" w:rsidRDefault="009954A0">
            <w:pPr>
              <w:rPr>
                <w:rFonts w:ascii="Times New Roman" w:hAnsi="Times New Roman" w:cs="Times New Roman"/>
              </w:rPr>
            </w:pPr>
            <w:r w:rsidRPr="0044090D">
              <w:rPr>
                <w:rFonts w:ascii="Times New Roman" w:hAnsi="Times New Roman" w:cs="Times New Roman"/>
              </w:rPr>
              <w:t>Industrial Processes;Food and Agriculture;Distilled Spirits;Dryer House Operations</w:t>
            </w:r>
          </w:p>
        </w:tc>
        <w:tc>
          <w:tcPr>
            <w:tcW w:w="1890" w:type="dxa"/>
            <w:noWrap/>
            <w:hideMark/>
          </w:tcPr>
          <w:p w14:paraId="46805876" w14:textId="77777777" w:rsidR="009954A0" w:rsidRPr="0044090D" w:rsidRDefault="009954A0" w:rsidP="009954A0">
            <w:pPr>
              <w:rPr>
                <w:rFonts w:ascii="Times New Roman" w:hAnsi="Times New Roman" w:cs="Times New Roman"/>
              </w:rPr>
            </w:pPr>
            <w:r w:rsidRPr="0044090D">
              <w:rPr>
                <w:rFonts w:ascii="Times New Roman" w:hAnsi="Times New Roman" w:cs="Times New Roman"/>
              </w:rPr>
              <w:t>0.59</w:t>
            </w:r>
          </w:p>
        </w:tc>
      </w:tr>
      <w:tr w:rsidR="009954A0" w:rsidRPr="0044090D" w14:paraId="1009A173" w14:textId="77777777" w:rsidTr="009954A0">
        <w:trPr>
          <w:trHeight w:val="300"/>
        </w:trPr>
        <w:tc>
          <w:tcPr>
            <w:tcW w:w="1459" w:type="dxa"/>
            <w:noWrap/>
            <w:hideMark/>
          </w:tcPr>
          <w:p w14:paraId="411580D9" w14:textId="77777777" w:rsidR="009954A0" w:rsidRPr="0044090D" w:rsidRDefault="009954A0" w:rsidP="009954A0">
            <w:pPr>
              <w:rPr>
                <w:rFonts w:ascii="Times New Roman" w:hAnsi="Times New Roman" w:cs="Times New Roman"/>
              </w:rPr>
            </w:pPr>
            <w:r w:rsidRPr="0044090D">
              <w:rPr>
                <w:rFonts w:ascii="Times New Roman" w:hAnsi="Times New Roman" w:cs="Times New Roman"/>
              </w:rPr>
              <w:t>30205091</w:t>
            </w:r>
          </w:p>
        </w:tc>
        <w:tc>
          <w:tcPr>
            <w:tcW w:w="6636" w:type="dxa"/>
            <w:noWrap/>
            <w:hideMark/>
          </w:tcPr>
          <w:p w14:paraId="70FCD407" w14:textId="77777777" w:rsidR="009954A0" w:rsidRPr="0044090D" w:rsidRDefault="009954A0">
            <w:pPr>
              <w:rPr>
                <w:rFonts w:ascii="Times New Roman" w:hAnsi="Times New Roman" w:cs="Times New Roman"/>
              </w:rPr>
            </w:pPr>
            <w:r w:rsidRPr="0044090D">
              <w:rPr>
                <w:rFonts w:ascii="Times New Roman" w:hAnsi="Times New Roman" w:cs="Times New Roman"/>
              </w:rPr>
              <w:t>Industrial Processes;Food and Agriculture;Ethanol Production;Equipment Leaks</w:t>
            </w:r>
          </w:p>
        </w:tc>
        <w:tc>
          <w:tcPr>
            <w:tcW w:w="1890" w:type="dxa"/>
            <w:noWrap/>
            <w:hideMark/>
          </w:tcPr>
          <w:p w14:paraId="2E5F1086" w14:textId="77777777" w:rsidR="009954A0" w:rsidRPr="0044090D" w:rsidRDefault="009954A0" w:rsidP="009954A0">
            <w:pPr>
              <w:rPr>
                <w:rFonts w:ascii="Times New Roman" w:hAnsi="Times New Roman" w:cs="Times New Roman"/>
              </w:rPr>
            </w:pPr>
            <w:r w:rsidRPr="0044090D">
              <w:rPr>
                <w:rFonts w:ascii="Times New Roman" w:hAnsi="Times New Roman" w:cs="Times New Roman"/>
              </w:rPr>
              <w:t>0.47</w:t>
            </w:r>
          </w:p>
        </w:tc>
      </w:tr>
      <w:tr w:rsidR="009954A0" w:rsidRPr="0044090D" w14:paraId="2349F11D" w14:textId="77777777" w:rsidTr="009954A0">
        <w:trPr>
          <w:trHeight w:val="300"/>
        </w:trPr>
        <w:tc>
          <w:tcPr>
            <w:tcW w:w="1459" w:type="dxa"/>
            <w:noWrap/>
            <w:hideMark/>
          </w:tcPr>
          <w:p w14:paraId="5C83782A" w14:textId="77777777" w:rsidR="009954A0" w:rsidRPr="0044090D" w:rsidRDefault="009954A0" w:rsidP="009954A0">
            <w:pPr>
              <w:rPr>
                <w:rFonts w:ascii="Times New Roman" w:hAnsi="Times New Roman" w:cs="Times New Roman"/>
              </w:rPr>
            </w:pPr>
            <w:r w:rsidRPr="0044090D">
              <w:rPr>
                <w:rFonts w:ascii="Times New Roman" w:hAnsi="Times New Roman" w:cs="Times New Roman"/>
              </w:rPr>
              <w:t>30205014</w:t>
            </w:r>
          </w:p>
        </w:tc>
        <w:tc>
          <w:tcPr>
            <w:tcW w:w="6636" w:type="dxa"/>
            <w:noWrap/>
            <w:hideMark/>
          </w:tcPr>
          <w:p w14:paraId="3AA5D6B9" w14:textId="77777777" w:rsidR="009954A0" w:rsidRPr="0044090D" w:rsidRDefault="009954A0">
            <w:pPr>
              <w:rPr>
                <w:rFonts w:ascii="Times New Roman" w:hAnsi="Times New Roman" w:cs="Times New Roman"/>
              </w:rPr>
            </w:pPr>
            <w:r w:rsidRPr="0044090D">
              <w:rPr>
                <w:rFonts w:ascii="Times New Roman" w:hAnsi="Times New Roman" w:cs="Times New Roman"/>
              </w:rPr>
              <w:t>Industrial Processes;Food and Agriculture;Ethanol Production;DDGS Cooling</w:t>
            </w:r>
          </w:p>
        </w:tc>
        <w:tc>
          <w:tcPr>
            <w:tcW w:w="1890" w:type="dxa"/>
            <w:noWrap/>
            <w:hideMark/>
          </w:tcPr>
          <w:p w14:paraId="072B4D87" w14:textId="77777777" w:rsidR="009954A0" w:rsidRPr="0044090D" w:rsidRDefault="009954A0" w:rsidP="009954A0">
            <w:pPr>
              <w:rPr>
                <w:rFonts w:ascii="Times New Roman" w:hAnsi="Times New Roman" w:cs="Times New Roman"/>
              </w:rPr>
            </w:pPr>
            <w:r w:rsidRPr="0044090D">
              <w:rPr>
                <w:rFonts w:ascii="Times New Roman" w:hAnsi="Times New Roman" w:cs="Times New Roman"/>
              </w:rPr>
              <w:t>0.46</w:t>
            </w:r>
          </w:p>
        </w:tc>
      </w:tr>
      <w:tr w:rsidR="009954A0" w:rsidRPr="0044090D" w14:paraId="275C8483" w14:textId="77777777" w:rsidTr="009954A0">
        <w:trPr>
          <w:trHeight w:val="300"/>
        </w:trPr>
        <w:tc>
          <w:tcPr>
            <w:tcW w:w="1459" w:type="dxa"/>
            <w:noWrap/>
            <w:hideMark/>
          </w:tcPr>
          <w:p w14:paraId="66B39A6F" w14:textId="77777777" w:rsidR="009954A0" w:rsidRPr="0044090D" w:rsidRDefault="009954A0" w:rsidP="009954A0">
            <w:pPr>
              <w:rPr>
                <w:rFonts w:ascii="Times New Roman" w:hAnsi="Times New Roman" w:cs="Times New Roman"/>
              </w:rPr>
            </w:pPr>
            <w:r w:rsidRPr="0044090D">
              <w:rPr>
                <w:rFonts w:ascii="Times New Roman" w:hAnsi="Times New Roman" w:cs="Times New Roman"/>
              </w:rPr>
              <w:t>30205021</w:t>
            </w:r>
          </w:p>
        </w:tc>
        <w:tc>
          <w:tcPr>
            <w:tcW w:w="6636" w:type="dxa"/>
            <w:noWrap/>
            <w:hideMark/>
          </w:tcPr>
          <w:p w14:paraId="1338774F" w14:textId="77777777" w:rsidR="009954A0" w:rsidRPr="0044090D" w:rsidRDefault="009954A0">
            <w:pPr>
              <w:rPr>
                <w:rFonts w:ascii="Times New Roman" w:hAnsi="Times New Roman" w:cs="Times New Roman"/>
              </w:rPr>
            </w:pPr>
            <w:r w:rsidRPr="0044090D">
              <w:rPr>
                <w:rFonts w:ascii="Times New Roman" w:hAnsi="Times New Roman" w:cs="Times New Roman"/>
              </w:rPr>
              <w:t>Industrial Processes;Food and Agriculture;Ethanol Production;Natural Gas Combustion from Thermal Oxidizer</w:t>
            </w:r>
          </w:p>
        </w:tc>
        <w:tc>
          <w:tcPr>
            <w:tcW w:w="1890" w:type="dxa"/>
            <w:noWrap/>
            <w:hideMark/>
          </w:tcPr>
          <w:p w14:paraId="7845C326" w14:textId="77777777" w:rsidR="009954A0" w:rsidRPr="0044090D" w:rsidRDefault="009954A0" w:rsidP="009954A0">
            <w:pPr>
              <w:rPr>
                <w:rFonts w:ascii="Times New Roman" w:hAnsi="Times New Roman" w:cs="Times New Roman"/>
              </w:rPr>
            </w:pPr>
            <w:r w:rsidRPr="0044090D">
              <w:rPr>
                <w:rFonts w:ascii="Times New Roman" w:hAnsi="Times New Roman" w:cs="Times New Roman"/>
              </w:rPr>
              <w:t>0.32</w:t>
            </w:r>
          </w:p>
        </w:tc>
      </w:tr>
      <w:tr w:rsidR="009954A0" w:rsidRPr="0044090D" w14:paraId="44D9CD78" w14:textId="77777777" w:rsidTr="009954A0">
        <w:trPr>
          <w:trHeight w:val="300"/>
        </w:trPr>
        <w:tc>
          <w:tcPr>
            <w:tcW w:w="1459" w:type="dxa"/>
            <w:noWrap/>
            <w:hideMark/>
          </w:tcPr>
          <w:p w14:paraId="23546B3C" w14:textId="77777777" w:rsidR="009954A0" w:rsidRPr="0044090D" w:rsidRDefault="009954A0" w:rsidP="009954A0">
            <w:pPr>
              <w:rPr>
                <w:rFonts w:ascii="Times New Roman" w:hAnsi="Times New Roman" w:cs="Times New Roman"/>
              </w:rPr>
            </w:pPr>
            <w:r w:rsidRPr="0044090D">
              <w:rPr>
                <w:rFonts w:ascii="Times New Roman" w:hAnsi="Times New Roman" w:cs="Times New Roman"/>
              </w:rPr>
              <w:t>2302070000</w:t>
            </w:r>
          </w:p>
        </w:tc>
        <w:tc>
          <w:tcPr>
            <w:tcW w:w="6636" w:type="dxa"/>
            <w:noWrap/>
            <w:hideMark/>
          </w:tcPr>
          <w:p w14:paraId="78A2A7DF" w14:textId="77777777" w:rsidR="009954A0" w:rsidRPr="0044090D" w:rsidRDefault="009954A0">
            <w:pPr>
              <w:rPr>
                <w:rFonts w:ascii="Times New Roman" w:hAnsi="Times New Roman" w:cs="Times New Roman"/>
              </w:rPr>
            </w:pPr>
            <w:r w:rsidRPr="0044090D">
              <w:rPr>
                <w:rFonts w:ascii="Times New Roman" w:hAnsi="Times New Roman" w:cs="Times New Roman"/>
              </w:rPr>
              <w:t>Industrial Processes;Food and Kindred Products: SIC 20;Fermentation/Beverages;Total</w:t>
            </w:r>
          </w:p>
        </w:tc>
        <w:tc>
          <w:tcPr>
            <w:tcW w:w="1890" w:type="dxa"/>
            <w:noWrap/>
            <w:hideMark/>
          </w:tcPr>
          <w:p w14:paraId="130F165E" w14:textId="77777777" w:rsidR="009954A0" w:rsidRPr="0044090D" w:rsidRDefault="009954A0" w:rsidP="009954A0">
            <w:pPr>
              <w:rPr>
                <w:rFonts w:ascii="Times New Roman" w:hAnsi="Times New Roman" w:cs="Times New Roman"/>
              </w:rPr>
            </w:pPr>
            <w:r w:rsidRPr="0044090D">
              <w:rPr>
                <w:rFonts w:ascii="Times New Roman" w:hAnsi="Times New Roman" w:cs="Times New Roman"/>
              </w:rPr>
              <w:t>0.32</w:t>
            </w:r>
          </w:p>
        </w:tc>
      </w:tr>
      <w:tr w:rsidR="009954A0" w:rsidRPr="0044090D" w14:paraId="3E7626FA" w14:textId="77777777" w:rsidTr="009954A0">
        <w:trPr>
          <w:trHeight w:val="300"/>
        </w:trPr>
        <w:tc>
          <w:tcPr>
            <w:tcW w:w="1459" w:type="dxa"/>
            <w:noWrap/>
            <w:hideMark/>
          </w:tcPr>
          <w:p w14:paraId="72AC4CB5" w14:textId="77777777" w:rsidR="009954A0" w:rsidRPr="0044090D" w:rsidRDefault="009954A0" w:rsidP="009954A0">
            <w:pPr>
              <w:rPr>
                <w:rFonts w:ascii="Times New Roman" w:hAnsi="Times New Roman" w:cs="Times New Roman"/>
              </w:rPr>
            </w:pPr>
            <w:r w:rsidRPr="0044090D">
              <w:rPr>
                <w:rFonts w:ascii="Times New Roman" w:hAnsi="Times New Roman" w:cs="Times New Roman"/>
              </w:rPr>
              <w:t>30201014</w:t>
            </w:r>
          </w:p>
        </w:tc>
        <w:tc>
          <w:tcPr>
            <w:tcW w:w="6636" w:type="dxa"/>
            <w:noWrap/>
            <w:hideMark/>
          </w:tcPr>
          <w:p w14:paraId="5707ACF8" w14:textId="77777777" w:rsidR="009954A0" w:rsidRPr="0044090D" w:rsidRDefault="009954A0">
            <w:pPr>
              <w:rPr>
                <w:rFonts w:ascii="Times New Roman" w:hAnsi="Times New Roman" w:cs="Times New Roman"/>
              </w:rPr>
            </w:pPr>
            <w:r w:rsidRPr="0044090D">
              <w:rPr>
                <w:rFonts w:ascii="Times New Roman" w:hAnsi="Times New Roman" w:cs="Times New Roman"/>
              </w:rPr>
              <w:t>Industrial Processes;Food and Agriculture;Distilled Spirits;Whiskey: Fermentation Tank</w:t>
            </w:r>
          </w:p>
        </w:tc>
        <w:tc>
          <w:tcPr>
            <w:tcW w:w="1890" w:type="dxa"/>
            <w:noWrap/>
            <w:hideMark/>
          </w:tcPr>
          <w:p w14:paraId="5C83919D" w14:textId="77777777" w:rsidR="009954A0" w:rsidRPr="0044090D" w:rsidRDefault="009954A0" w:rsidP="009954A0">
            <w:pPr>
              <w:rPr>
                <w:rFonts w:ascii="Times New Roman" w:hAnsi="Times New Roman" w:cs="Times New Roman"/>
              </w:rPr>
            </w:pPr>
            <w:r w:rsidRPr="0044090D">
              <w:rPr>
                <w:rFonts w:ascii="Times New Roman" w:hAnsi="Times New Roman" w:cs="Times New Roman"/>
              </w:rPr>
              <w:t>0.31</w:t>
            </w:r>
          </w:p>
        </w:tc>
      </w:tr>
      <w:tr w:rsidR="009954A0" w:rsidRPr="0044090D" w14:paraId="76C4972F" w14:textId="77777777" w:rsidTr="009954A0">
        <w:trPr>
          <w:trHeight w:val="300"/>
        </w:trPr>
        <w:tc>
          <w:tcPr>
            <w:tcW w:w="1459" w:type="dxa"/>
            <w:noWrap/>
            <w:hideMark/>
          </w:tcPr>
          <w:p w14:paraId="55C210B9" w14:textId="77777777" w:rsidR="009954A0" w:rsidRPr="0044090D" w:rsidRDefault="009954A0" w:rsidP="009954A0">
            <w:pPr>
              <w:rPr>
                <w:rFonts w:ascii="Times New Roman" w:hAnsi="Times New Roman" w:cs="Times New Roman"/>
              </w:rPr>
            </w:pPr>
            <w:r w:rsidRPr="0044090D">
              <w:rPr>
                <w:rFonts w:ascii="Times New Roman" w:hAnsi="Times New Roman" w:cs="Times New Roman"/>
              </w:rPr>
              <w:t>30205010</w:t>
            </w:r>
          </w:p>
        </w:tc>
        <w:tc>
          <w:tcPr>
            <w:tcW w:w="6636" w:type="dxa"/>
            <w:noWrap/>
            <w:hideMark/>
          </w:tcPr>
          <w:p w14:paraId="11086320" w14:textId="77777777" w:rsidR="009954A0" w:rsidRPr="0044090D" w:rsidRDefault="009954A0">
            <w:pPr>
              <w:rPr>
                <w:rFonts w:ascii="Times New Roman" w:hAnsi="Times New Roman" w:cs="Times New Roman"/>
              </w:rPr>
            </w:pPr>
            <w:r w:rsidRPr="0044090D">
              <w:rPr>
                <w:rFonts w:ascii="Times New Roman" w:hAnsi="Times New Roman" w:cs="Times New Roman"/>
              </w:rPr>
              <w:t>Industrial Processes;Food and Agriculture;Ethanol Production;Distillation</w:t>
            </w:r>
          </w:p>
        </w:tc>
        <w:tc>
          <w:tcPr>
            <w:tcW w:w="1890" w:type="dxa"/>
            <w:noWrap/>
            <w:hideMark/>
          </w:tcPr>
          <w:p w14:paraId="09CF74E8" w14:textId="77777777" w:rsidR="009954A0" w:rsidRPr="0044090D" w:rsidRDefault="009954A0" w:rsidP="009954A0">
            <w:pPr>
              <w:rPr>
                <w:rFonts w:ascii="Times New Roman" w:hAnsi="Times New Roman" w:cs="Times New Roman"/>
              </w:rPr>
            </w:pPr>
            <w:r w:rsidRPr="0044090D">
              <w:rPr>
                <w:rFonts w:ascii="Times New Roman" w:hAnsi="Times New Roman" w:cs="Times New Roman"/>
              </w:rPr>
              <w:t>0.28</w:t>
            </w:r>
          </w:p>
        </w:tc>
      </w:tr>
      <w:tr w:rsidR="009954A0" w:rsidRPr="0044090D" w14:paraId="14B87E69" w14:textId="77777777" w:rsidTr="009954A0">
        <w:trPr>
          <w:trHeight w:val="300"/>
        </w:trPr>
        <w:tc>
          <w:tcPr>
            <w:tcW w:w="1459" w:type="dxa"/>
            <w:noWrap/>
            <w:hideMark/>
          </w:tcPr>
          <w:p w14:paraId="6EE8DB09" w14:textId="77777777" w:rsidR="009954A0" w:rsidRPr="0044090D" w:rsidRDefault="009954A0" w:rsidP="009954A0">
            <w:pPr>
              <w:rPr>
                <w:rFonts w:ascii="Times New Roman" w:hAnsi="Times New Roman" w:cs="Times New Roman"/>
              </w:rPr>
            </w:pPr>
            <w:r w:rsidRPr="0044090D">
              <w:rPr>
                <w:rFonts w:ascii="Times New Roman" w:hAnsi="Times New Roman" w:cs="Times New Roman"/>
              </w:rPr>
              <w:t>30205012</w:t>
            </w:r>
          </w:p>
        </w:tc>
        <w:tc>
          <w:tcPr>
            <w:tcW w:w="6636" w:type="dxa"/>
            <w:noWrap/>
            <w:hideMark/>
          </w:tcPr>
          <w:p w14:paraId="7627D6F0" w14:textId="77777777" w:rsidR="009954A0" w:rsidRPr="0044090D" w:rsidRDefault="009954A0">
            <w:pPr>
              <w:rPr>
                <w:rFonts w:ascii="Times New Roman" w:hAnsi="Times New Roman" w:cs="Times New Roman"/>
              </w:rPr>
            </w:pPr>
            <w:r w:rsidRPr="0044090D">
              <w:rPr>
                <w:rFonts w:ascii="Times New Roman" w:hAnsi="Times New Roman" w:cs="Times New Roman"/>
              </w:rPr>
              <w:t>Industrial Processes;Food and Agriculture;Ethanol Production;Stillage Drying (Dry Mill Process)</w:t>
            </w:r>
          </w:p>
        </w:tc>
        <w:tc>
          <w:tcPr>
            <w:tcW w:w="1890" w:type="dxa"/>
            <w:noWrap/>
            <w:hideMark/>
          </w:tcPr>
          <w:p w14:paraId="716D99F7" w14:textId="77777777" w:rsidR="009954A0" w:rsidRPr="0044090D" w:rsidRDefault="009954A0" w:rsidP="009954A0">
            <w:pPr>
              <w:rPr>
                <w:rFonts w:ascii="Times New Roman" w:hAnsi="Times New Roman" w:cs="Times New Roman"/>
              </w:rPr>
            </w:pPr>
            <w:r w:rsidRPr="0044090D">
              <w:rPr>
                <w:rFonts w:ascii="Times New Roman" w:hAnsi="Times New Roman" w:cs="Times New Roman"/>
              </w:rPr>
              <w:t>0.25</w:t>
            </w:r>
          </w:p>
        </w:tc>
      </w:tr>
      <w:tr w:rsidR="009954A0" w:rsidRPr="0044090D" w14:paraId="26D3D266" w14:textId="77777777" w:rsidTr="009954A0">
        <w:trPr>
          <w:trHeight w:val="300"/>
        </w:trPr>
        <w:tc>
          <w:tcPr>
            <w:tcW w:w="1459" w:type="dxa"/>
            <w:noWrap/>
            <w:hideMark/>
          </w:tcPr>
          <w:p w14:paraId="04D6485B" w14:textId="77777777" w:rsidR="009954A0" w:rsidRPr="0044090D" w:rsidRDefault="009954A0" w:rsidP="009954A0">
            <w:pPr>
              <w:rPr>
                <w:rFonts w:ascii="Times New Roman" w:hAnsi="Times New Roman" w:cs="Times New Roman"/>
              </w:rPr>
            </w:pPr>
            <w:r w:rsidRPr="0044090D">
              <w:rPr>
                <w:rFonts w:ascii="Times New Roman" w:hAnsi="Times New Roman" w:cs="Times New Roman"/>
              </w:rPr>
              <w:lastRenderedPageBreak/>
              <w:t>30205053</w:t>
            </w:r>
          </w:p>
        </w:tc>
        <w:tc>
          <w:tcPr>
            <w:tcW w:w="6636" w:type="dxa"/>
            <w:noWrap/>
            <w:hideMark/>
          </w:tcPr>
          <w:p w14:paraId="2BA2861B" w14:textId="77777777" w:rsidR="009954A0" w:rsidRPr="0044090D" w:rsidRDefault="009954A0">
            <w:pPr>
              <w:rPr>
                <w:rFonts w:ascii="Times New Roman" w:hAnsi="Times New Roman" w:cs="Times New Roman"/>
              </w:rPr>
            </w:pPr>
            <w:r w:rsidRPr="0044090D">
              <w:rPr>
                <w:rFonts w:ascii="Times New Roman" w:hAnsi="Times New Roman" w:cs="Times New Roman"/>
              </w:rPr>
              <w:t>Industrial Processes;Food and Agriculture;Ethanol Production;Ethanol Loadout to Railcar</w:t>
            </w:r>
          </w:p>
        </w:tc>
        <w:tc>
          <w:tcPr>
            <w:tcW w:w="1890" w:type="dxa"/>
            <w:noWrap/>
            <w:hideMark/>
          </w:tcPr>
          <w:p w14:paraId="14FF7262" w14:textId="77777777" w:rsidR="009954A0" w:rsidRPr="0044090D" w:rsidRDefault="009954A0" w:rsidP="009954A0">
            <w:pPr>
              <w:rPr>
                <w:rFonts w:ascii="Times New Roman" w:hAnsi="Times New Roman" w:cs="Times New Roman"/>
              </w:rPr>
            </w:pPr>
            <w:r w:rsidRPr="0044090D">
              <w:rPr>
                <w:rFonts w:ascii="Times New Roman" w:hAnsi="Times New Roman" w:cs="Times New Roman"/>
              </w:rPr>
              <w:t>0.24</w:t>
            </w:r>
          </w:p>
        </w:tc>
      </w:tr>
      <w:tr w:rsidR="009954A0" w:rsidRPr="0044090D" w14:paraId="6DDD8339" w14:textId="77777777" w:rsidTr="009954A0">
        <w:trPr>
          <w:trHeight w:val="300"/>
        </w:trPr>
        <w:tc>
          <w:tcPr>
            <w:tcW w:w="1459" w:type="dxa"/>
            <w:noWrap/>
            <w:hideMark/>
          </w:tcPr>
          <w:p w14:paraId="273B60C2" w14:textId="77777777" w:rsidR="009954A0" w:rsidRPr="0044090D" w:rsidRDefault="009954A0" w:rsidP="009954A0">
            <w:pPr>
              <w:rPr>
                <w:rFonts w:ascii="Times New Roman" w:hAnsi="Times New Roman" w:cs="Times New Roman"/>
              </w:rPr>
            </w:pPr>
            <w:r w:rsidRPr="0044090D">
              <w:rPr>
                <w:rFonts w:ascii="Times New Roman" w:hAnsi="Times New Roman" w:cs="Times New Roman"/>
              </w:rPr>
              <w:t>30201199</w:t>
            </w:r>
          </w:p>
        </w:tc>
        <w:tc>
          <w:tcPr>
            <w:tcW w:w="6636" w:type="dxa"/>
            <w:noWrap/>
            <w:hideMark/>
          </w:tcPr>
          <w:p w14:paraId="2BFBB3D1" w14:textId="77777777" w:rsidR="009954A0" w:rsidRPr="0044090D" w:rsidRDefault="009954A0">
            <w:pPr>
              <w:rPr>
                <w:rFonts w:ascii="Times New Roman" w:hAnsi="Times New Roman" w:cs="Times New Roman"/>
              </w:rPr>
            </w:pPr>
            <w:r w:rsidRPr="0044090D">
              <w:rPr>
                <w:rFonts w:ascii="Times New Roman" w:hAnsi="Times New Roman" w:cs="Times New Roman"/>
              </w:rPr>
              <w:t>Industrial Processes;Food and Agriculture;Wines, Brandy, and Brandy Spirits;Other Not Classified</w:t>
            </w:r>
          </w:p>
        </w:tc>
        <w:tc>
          <w:tcPr>
            <w:tcW w:w="1890" w:type="dxa"/>
            <w:noWrap/>
            <w:hideMark/>
          </w:tcPr>
          <w:p w14:paraId="722E1B62" w14:textId="77777777" w:rsidR="009954A0" w:rsidRPr="0044090D" w:rsidRDefault="009954A0" w:rsidP="009954A0">
            <w:pPr>
              <w:rPr>
                <w:rFonts w:ascii="Times New Roman" w:hAnsi="Times New Roman" w:cs="Times New Roman"/>
              </w:rPr>
            </w:pPr>
            <w:r w:rsidRPr="0044090D">
              <w:rPr>
                <w:rFonts w:ascii="Times New Roman" w:hAnsi="Times New Roman" w:cs="Times New Roman"/>
              </w:rPr>
              <w:t>0.18</w:t>
            </w:r>
          </w:p>
        </w:tc>
      </w:tr>
      <w:tr w:rsidR="009954A0" w:rsidRPr="0044090D" w14:paraId="7CDE63F1" w14:textId="77777777" w:rsidTr="009954A0">
        <w:trPr>
          <w:trHeight w:val="300"/>
        </w:trPr>
        <w:tc>
          <w:tcPr>
            <w:tcW w:w="1459" w:type="dxa"/>
            <w:noWrap/>
            <w:hideMark/>
          </w:tcPr>
          <w:p w14:paraId="66000F07" w14:textId="77777777" w:rsidR="009954A0" w:rsidRPr="0044090D" w:rsidRDefault="009954A0" w:rsidP="009954A0">
            <w:pPr>
              <w:rPr>
                <w:rFonts w:ascii="Times New Roman" w:hAnsi="Times New Roman" w:cs="Times New Roman"/>
              </w:rPr>
            </w:pPr>
            <w:r w:rsidRPr="0044090D">
              <w:rPr>
                <w:rFonts w:ascii="Times New Roman" w:hAnsi="Times New Roman" w:cs="Times New Roman"/>
              </w:rPr>
              <w:t>30201104</w:t>
            </w:r>
          </w:p>
        </w:tc>
        <w:tc>
          <w:tcPr>
            <w:tcW w:w="6636" w:type="dxa"/>
            <w:noWrap/>
            <w:hideMark/>
          </w:tcPr>
          <w:p w14:paraId="2B4D59FC" w14:textId="77777777" w:rsidR="009954A0" w:rsidRPr="0044090D" w:rsidRDefault="009954A0">
            <w:pPr>
              <w:rPr>
                <w:rFonts w:ascii="Times New Roman" w:hAnsi="Times New Roman" w:cs="Times New Roman"/>
              </w:rPr>
            </w:pPr>
            <w:r w:rsidRPr="0044090D">
              <w:rPr>
                <w:rFonts w:ascii="Times New Roman" w:hAnsi="Times New Roman" w:cs="Times New Roman"/>
              </w:rPr>
              <w:t>Industrial Processes;Food and Agriculture;Wines, Brandy, and Brandy Spirits;Fermentation Tank</w:t>
            </w:r>
          </w:p>
        </w:tc>
        <w:tc>
          <w:tcPr>
            <w:tcW w:w="1890" w:type="dxa"/>
            <w:noWrap/>
            <w:hideMark/>
          </w:tcPr>
          <w:p w14:paraId="5181D53D" w14:textId="77777777" w:rsidR="009954A0" w:rsidRPr="0044090D" w:rsidRDefault="009954A0" w:rsidP="009954A0">
            <w:pPr>
              <w:rPr>
                <w:rFonts w:ascii="Times New Roman" w:hAnsi="Times New Roman" w:cs="Times New Roman"/>
              </w:rPr>
            </w:pPr>
            <w:r w:rsidRPr="0044090D">
              <w:rPr>
                <w:rFonts w:ascii="Times New Roman" w:hAnsi="Times New Roman" w:cs="Times New Roman"/>
              </w:rPr>
              <w:t>0.17</w:t>
            </w:r>
          </w:p>
        </w:tc>
      </w:tr>
      <w:tr w:rsidR="009954A0" w:rsidRPr="0044090D" w14:paraId="1F9343ED" w14:textId="77777777" w:rsidTr="009954A0">
        <w:trPr>
          <w:trHeight w:val="300"/>
        </w:trPr>
        <w:tc>
          <w:tcPr>
            <w:tcW w:w="1459" w:type="dxa"/>
            <w:noWrap/>
            <w:hideMark/>
          </w:tcPr>
          <w:p w14:paraId="7AAD0C22" w14:textId="77777777" w:rsidR="009954A0" w:rsidRPr="0044090D" w:rsidRDefault="009954A0" w:rsidP="009954A0">
            <w:pPr>
              <w:rPr>
                <w:rFonts w:ascii="Times New Roman" w:hAnsi="Times New Roman" w:cs="Times New Roman"/>
              </w:rPr>
            </w:pPr>
            <w:r w:rsidRPr="0044090D">
              <w:rPr>
                <w:rFonts w:ascii="Times New Roman" w:hAnsi="Times New Roman" w:cs="Times New Roman"/>
              </w:rPr>
              <w:t>30205052</w:t>
            </w:r>
          </w:p>
        </w:tc>
        <w:tc>
          <w:tcPr>
            <w:tcW w:w="6636" w:type="dxa"/>
            <w:noWrap/>
            <w:hideMark/>
          </w:tcPr>
          <w:p w14:paraId="5BB770A8" w14:textId="77777777" w:rsidR="009954A0" w:rsidRPr="0044090D" w:rsidRDefault="009954A0">
            <w:pPr>
              <w:rPr>
                <w:rFonts w:ascii="Times New Roman" w:hAnsi="Times New Roman" w:cs="Times New Roman"/>
              </w:rPr>
            </w:pPr>
            <w:r w:rsidRPr="0044090D">
              <w:rPr>
                <w:rFonts w:ascii="Times New Roman" w:hAnsi="Times New Roman" w:cs="Times New Roman"/>
              </w:rPr>
              <w:t>Industrial Processes;Food and Agriculture;Ethanol Production;Ethanol Loadout to Truck</w:t>
            </w:r>
          </w:p>
        </w:tc>
        <w:tc>
          <w:tcPr>
            <w:tcW w:w="1890" w:type="dxa"/>
            <w:noWrap/>
            <w:hideMark/>
          </w:tcPr>
          <w:p w14:paraId="2769C40F" w14:textId="77777777" w:rsidR="009954A0" w:rsidRPr="0044090D" w:rsidRDefault="009954A0" w:rsidP="009954A0">
            <w:pPr>
              <w:rPr>
                <w:rFonts w:ascii="Times New Roman" w:hAnsi="Times New Roman" w:cs="Times New Roman"/>
              </w:rPr>
            </w:pPr>
            <w:r w:rsidRPr="0044090D">
              <w:rPr>
                <w:rFonts w:ascii="Times New Roman" w:hAnsi="Times New Roman" w:cs="Times New Roman"/>
              </w:rPr>
              <w:t>0.15</w:t>
            </w:r>
          </w:p>
        </w:tc>
      </w:tr>
      <w:tr w:rsidR="009954A0" w:rsidRPr="0044090D" w14:paraId="2D6604FD" w14:textId="77777777" w:rsidTr="009954A0">
        <w:trPr>
          <w:trHeight w:val="300"/>
        </w:trPr>
        <w:tc>
          <w:tcPr>
            <w:tcW w:w="1459" w:type="dxa"/>
            <w:noWrap/>
            <w:hideMark/>
          </w:tcPr>
          <w:p w14:paraId="6FA191B8" w14:textId="77777777" w:rsidR="009954A0" w:rsidRPr="0044090D" w:rsidRDefault="009954A0" w:rsidP="009954A0">
            <w:pPr>
              <w:rPr>
                <w:rFonts w:ascii="Times New Roman" w:hAnsi="Times New Roman" w:cs="Times New Roman"/>
              </w:rPr>
            </w:pPr>
            <w:r w:rsidRPr="0044090D">
              <w:rPr>
                <w:rFonts w:ascii="Times New Roman" w:hAnsi="Times New Roman" w:cs="Times New Roman"/>
              </w:rPr>
              <w:t>30201018</w:t>
            </w:r>
          </w:p>
        </w:tc>
        <w:tc>
          <w:tcPr>
            <w:tcW w:w="6636" w:type="dxa"/>
            <w:noWrap/>
            <w:hideMark/>
          </w:tcPr>
          <w:p w14:paraId="246029A5" w14:textId="77777777" w:rsidR="009954A0" w:rsidRPr="0044090D" w:rsidRDefault="009954A0">
            <w:pPr>
              <w:rPr>
                <w:rFonts w:ascii="Times New Roman" w:hAnsi="Times New Roman" w:cs="Times New Roman"/>
              </w:rPr>
            </w:pPr>
            <w:r w:rsidRPr="0044090D">
              <w:rPr>
                <w:rFonts w:ascii="Times New Roman" w:hAnsi="Times New Roman" w:cs="Times New Roman"/>
              </w:rPr>
              <w:t>Industrial Processes;Food and Agriculture;Distilled Spirits;Whiskey: Blending/Bottling</w:t>
            </w:r>
          </w:p>
        </w:tc>
        <w:tc>
          <w:tcPr>
            <w:tcW w:w="1890" w:type="dxa"/>
            <w:noWrap/>
            <w:hideMark/>
          </w:tcPr>
          <w:p w14:paraId="182A64B4" w14:textId="77777777" w:rsidR="009954A0" w:rsidRPr="0044090D" w:rsidRDefault="009954A0" w:rsidP="009954A0">
            <w:pPr>
              <w:rPr>
                <w:rFonts w:ascii="Times New Roman" w:hAnsi="Times New Roman" w:cs="Times New Roman"/>
              </w:rPr>
            </w:pPr>
            <w:r w:rsidRPr="0044090D">
              <w:rPr>
                <w:rFonts w:ascii="Times New Roman" w:hAnsi="Times New Roman" w:cs="Times New Roman"/>
              </w:rPr>
              <w:t>0.14</w:t>
            </w:r>
          </w:p>
        </w:tc>
      </w:tr>
      <w:tr w:rsidR="009954A0" w:rsidRPr="0044090D" w14:paraId="02429B50" w14:textId="77777777" w:rsidTr="009954A0">
        <w:trPr>
          <w:trHeight w:val="300"/>
        </w:trPr>
        <w:tc>
          <w:tcPr>
            <w:tcW w:w="1459" w:type="dxa"/>
            <w:noWrap/>
            <w:hideMark/>
          </w:tcPr>
          <w:p w14:paraId="3DDA2F35" w14:textId="77777777" w:rsidR="009954A0" w:rsidRPr="0044090D" w:rsidRDefault="009954A0" w:rsidP="009954A0">
            <w:pPr>
              <w:rPr>
                <w:rFonts w:ascii="Times New Roman" w:hAnsi="Times New Roman" w:cs="Times New Roman"/>
              </w:rPr>
            </w:pPr>
            <w:r w:rsidRPr="0044090D">
              <w:rPr>
                <w:rFonts w:ascii="Times New Roman" w:hAnsi="Times New Roman" w:cs="Times New Roman"/>
              </w:rPr>
              <w:t>2302080000</w:t>
            </w:r>
          </w:p>
        </w:tc>
        <w:tc>
          <w:tcPr>
            <w:tcW w:w="6636" w:type="dxa"/>
            <w:noWrap/>
            <w:hideMark/>
          </w:tcPr>
          <w:p w14:paraId="7651E129" w14:textId="77777777" w:rsidR="009954A0" w:rsidRPr="0044090D" w:rsidRDefault="009954A0">
            <w:pPr>
              <w:rPr>
                <w:rFonts w:ascii="Times New Roman" w:hAnsi="Times New Roman" w:cs="Times New Roman"/>
              </w:rPr>
            </w:pPr>
            <w:r w:rsidRPr="0044090D">
              <w:rPr>
                <w:rFonts w:ascii="Times New Roman" w:hAnsi="Times New Roman" w:cs="Times New Roman"/>
              </w:rPr>
              <w:t>Industrial Processes;Food and Kindred Products: SIC 20;Miscellaneous Food and Kindred Products;Total</w:t>
            </w:r>
          </w:p>
        </w:tc>
        <w:tc>
          <w:tcPr>
            <w:tcW w:w="1890" w:type="dxa"/>
            <w:noWrap/>
            <w:hideMark/>
          </w:tcPr>
          <w:p w14:paraId="3E37EB17" w14:textId="77777777" w:rsidR="009954A0" w:rsidRPr="0044090D" w:rsidRDefault="009954A0" w:rsidP="009954A0">
            <w:pPr>
              <w:rPr>
                <w:rFonts w:ascii="Times New Roman" w:hAnsi="Times New Roman" w:cs="Times New Roman"/>
              </w:rPr>
            </w:pPr>
            <w:r w:rsidRPr="0044090D">
              <w:rPr>
                <w:rFonts w:ascii="Times New Roman" w:hAnsi="Times New Roman" w:cs="Times New Roman"/>
              </w:rPr>
              <w:t>0.10</w:t>
            </w:r>
          </w:p>
        </w:tc>
      </w:tr>
      <w:tr w:rsidR="009954A0" w:rsidRPr="0044090D" w14:paraId="01234E98" w14:textId="77777777" w:rsidTr="009954A0">
        <w:trPr>
          <w:trHeight w:val="300"/>
        </w:trPr>
        <w:tc>
          <w:tcPr>
            <w:tcW w:w="1459" w:type="dxa"/>
            <w:noWrap/>
            <w:hideMark/>
          </w:tcPr>
          <w:p w14:paraId="504D0A41" w14:textId="77777777" w:rsidR="009954A0" w:rsidRPr="0044090D" w:rsidRDefault="009954A0" w:rsidP="009954A0">
            <w:pPr>
              <w:rPr>
                <w:rFonts w:ascii="Times New Roman" w:hAnsi="Times New Roman" w:cs="Times New Roman"/>
              </w:rPr>
            </w:pPr>
            <w:r w:rsidRPr="0044090D">
              <w:rPr>
                <w:rFonts w:ascii="Times New Roman" w:hAnsi="Times New Roman" w:cs="Times New Roman"/>
              </w:rPr>
              <w:t>30205020</w:t>
            </w:r>
          </w:p>
        </w:tc>
        <w:tc>
          <w:tcPr>
            <w:tcW w:w="6636" w:type="dxa"/>
            <w:noWrap/>
            <w:hideMark/>
          </w:tcPr>
          <w:p w14:paraId="368F3050" w14:textId="77777777" w:rsidR="009954A0" w:rsidRPr="0044090D" w:rsidRDefault="009954A0">
            <w:pPr>
              <w:rPr>
                <w:rFonts w:ascii="Times New Roman" w:hAnsi="Times New Roman" w:cs="Times New Roman"/>
              </w:rPr>
            </w:pPr>
            <w:r w:rsidRPr="0044090D">
              <w:rPr>
                <w:rFonts w:ascii="Times New Roman" w:hAnsi="Times New Roman" w:cs="Times New Roman"/>
              </w:rPr>
              <w:t>Industrial Processes;Food and Agriculture;Ethanol Production;Natural Gas Combustion from Dryer</w:t>
            </w:r>
          </w:p>
        </w:tc>
        <w:tc>
          <w:tcPr>
            <w:tcW w:w="1890" w:type="dxa"/>
            <w:noWrap/>
            <w:hideMark/>
          </w:tcPr>
          <w:p w14:paraId="2E3D4F98" w14:textId="77777777" w:rsidR="009954A0" w:rsidRPr="0044090D" w:rsidRDefault="009954A0" w:rsidP="009954A0">
            <w:pPr>
              <w:rPr>
                <w:rFonts w:ascii="Times New Roman" w:hAnsi="Times New Roman" w:cs="Times New Roman"/>
              </w:rPr>
            </w:pPr>
            <w:r w:rsidRPr="0044090D">
              <w:rPr>
                <w:rFonts w:ascii="Times New Roman" w:hAnsi="Times New Roman" w:cs="Times New Roman"/>
              </w:rPr>
              <w:t>0.09</w:t>
            </w:r>
          </w:p>
        </w:tc>
      </w:tr>
      <w:tr w:rsidR="009954A0" w:rsidRPr="0044090D" w14:paraId="54385A38" w14:textId="77777777" w:rsidTr="009954A0">
        <w:trPr>
          <w:trHeight w:val="300"/>
        </w:trPr>
        <w:tc>
          <w:tcPr>
            <w:tcW w:w="1459" w:type="dxa"/>
            <w:noWrap/>
            <w:hideMark/>
          </w:tcPr>
          <w:p w14:paraId="428ABE90" w14:textId="77777777" w:rsidR="009954A0" w:rsidRPr="0044090D" w:rsidRDefault="009954A0" w:rsidP="009954A0">
            <w:pPr>
              <w:rPr>
                <w:rFonts w:ascii="Times New Roman" w:hAnsi="Times New Roman" w:cs="Times New Roman"/>
              </w:rPr>
            </w:pPr>
            <w:r w:rsidRPr="0044090D">
              <w:rPr>
                <w:rFonts w:ascii="Times New Roman" w:hAnsi="Times New Roman" w:cs="Times New Roman"/>
              </w:rPr>
              <w:t>30205038</w:t>
            </w:r>
          </w:p>
        </w:tc>
        <w:tc>
          <w:tcPr>
            <w:tcW w:w="6636" w:type="dxa"/>
            <w:noWrap/>
            <w:hideMark/>
          </w:tcPr>
          <w:p w14:paraId="5FBD6DA2" w14:textId="77777777" w:rsidR="009954A0" w:rsidRPr="0044090D" w:rsidRDefault="009954A0">
            <w:pPr>
              <w:rPr>
                <w:rFonts w:ascii="Times New Roman" w:hAnsi="Times New Roman" w:cs="Times New Roman"/>
              </w:rPr>
            </w:pPr>
            <w:r w:rsidRPr="0044090D">
              <w:rPr>
                <w:rFonts w:ascii="Times New Roman" w:hAnsi="Times New Roman" w:cs="Times New Roman"/>
              </w:rPr>
              <w:t>Industrial Processes;Food and Agriculture;Ethanol Production;190 Proof Ethanol Storage Standing Loss</w:t>
            </w:r>
          </w:p>
        </w:tc>
        <w:tc>
          <w:tcPr>
            <w:tcW w:w="1890" w:type="dxa"/>
            <w:noWrap/>
            <w:hideMark/>
          </w:tcPr>
          <w:p w14:paraId="0123C48F" w14:textId="77777777" w:rsidR="009954A0" w:rsidRPr="0044090D" w:rsidRDefault="009954A0" w:rsidP="009954A0">
            <w:pPr>
              <w:rPr>
                <w:rFonts w:ascii="Times New Roman" w:hAnsi="Times New Roman" w:cs="Times New Roman"/>
              </w:rPr>
            </w:pPr>
            <w:r w:rsidRPr="0044090D">
              <w:rPr>
                <w:rFonts w:ascii="Times New Roman" w:hAnsi="Times New Roman" w:cs="Times New Roman"/>
              </w:rPr>
              <w:t>0.07</w:t>
            </w:r>
          </w:p>
        </w:tc>
      </w:tr>
      <w:tr w:rsidR="009954A0" w:rsidRPr="0044090D" w14:paraId="391C08A6" w14:textId="77777777" w:rsidTr="009954A0">
        <w:trPr>
          <w:trHeight w:val="300"/>
        </w:trPr>
        <w:tc>
          <w:tcPr>
            <w:tcW w:w="1459" w:type="dxa"/>
            <w:noWrap/>
            <w:hideMark/>
          </w:tcPr>
          <w:p w14:paraId="10E9FFFF" w14:textId="77777777" w:rsidR="009954A0" w:rsidRPr="0044090D" w:rsidRDefault="009954A0" w:rsidP="009954A0">
            <w:pPr>
              <w:rPr>
                <w:rFonts w:ascii="Times New Roman" w:hAnsi="Times New Roman" w:cs="Times New Roman"/>
              </w:rPr>
            </w:pPr>
            <w:r w:rsidRPr="0044090D">
              <w:rPr>
                <w:rFonts w:ascii="Times New Roman" w:hAnsi="Times New Roman" w:cs="Times New Roman"/>
              </w:rPr>
              <w:t>30125020</w:t>
            </w:r>
          </w:p>
        </w:tc>
        <w:tc>
          <w:tcPr>
            <w:tcW w:w="6636" w:type="dxa"/>
            <w:noWrap/>
            <w:hideMark/>
          </w:tcPr>
          <w:p w14:paraId="7C0E9CEB" w14:textId="77777777" w:rsidR="009954A0" w:rsidRPr="0044090D" w:rsidRDefault="009954A0">
            <w:pPr>
              <w:rPr>
                <w:rFonts w:ascii="Times New Roman" w:hAnsi="Times New Roman" w:cs="Times New Roman"/>
              </w:rPr>
            </w:pPr>
            <w:r w:rsidRPr="0044090D">
              <w:rPr>
                <w:rFonts w:ascii="Times New Roman" w:hAnsi="Times New Roman" w:cs="Times New Roman"/>
              </w:rPr>
              <w:t>Industrial Processes;Chemical Manufacturing;Methanol/Alcohol Production;Alcohols by Oxo Process</w:t>
            </w:r>
          </w:p>
        </w:tc>
        <w:tc>
          <w:tcPr>
            <w:tcW w:w="1890" w:type="dxa"/>
            <w:noWrap/>
            <w:hideMark/>
          </w:tcPr>
          <w:p w14:paraId="57A6E7EB" w14:textId="77777777" w:rsidR="009954A0" w:rsidRPr="0044090D" w:rsidRDefault="009954A0" w:rsidP="009954A0">
            <w:pPr>
              <w:rPr>
                <w:rFonts w:ascii="Times New Roman" w:hAnsi="Times New Roman" w:cs="Times New Roman"/>
              </w:rPr>
            </w:pPr>
            <w:r w:rsidRPr="0044090D">
              <w:rPr>
                <w:rFonts w:ascii="Times New Roman" w:hAnsi="Times New Roman" w:cs="Times New Roman"/>
              </w:rPr>
              <w:t>0.07</w:t>
            </w:r>
          </w:p>
        </w:tc>
      </w:tr>
      <w:tr w:rsidR="009954A0" w:rsidRPr="0044090D" w14:paraId="00B2980B" w14:textId="77777777" w:rsidTr="009954A0">
        <w:trPr>
          <w:trHeight w:val="300"/>
        </w:trPr>
        <w:tc>
          <w:tcPr>
            <w:tcW w:w="1459" w:type="dxa"/>
            <w:noWrap/>
            <w:hideMark/>
          </w:tcPr>
          <w:p w14:paraId="03849FD3" w14:textId="77777777" w:rsidR="009954A0" w:rsidRPr="0044090D" w:rsidRDefault="009954A0" w:rsidP="009954A0">
            <w:pPr>
              <w:rPr>
                <w:rFonts w:ascii="Times New Roman" w:hAnsi="Times New Roman" w:cs="Times New Roman"/>
              </w:rPr>
            </w:pPr>
            <w:r w:rsidRPr="0044090D">
              <w:rPr>
                <w:rFonts w:ascii="Times New Roman" w:hAnsi="Times New Roman" w:cs="Times New Roman"/>
              </w:rPr>
              <w:t>30205041</w:t>
            </w:r>
          </w:p>
        </w:tc>
        <w:tc>
          <w:tcPr>
            <w:tcW w:w="6636" w:type="dxa"/>
            <w:noWrap/>
            <w:hideMark/>
          </w:tcPr>
          <w:p w14:paraId="11F41B20" w14:textId="77777777" w:rsidR="009954A0" w:rsidRPr="0044090D" w:rsidRDefault="009954A0">
            <w:pPr>
              <w:rPr>
                <w:rFonts w:ascii="Times New Roman" w:hAnsi="Times New Roman" w:cs="Times New Roman"/>
              </w:rPr>
            </w:pPr>
            <w:r w:rsidRPr="0044090D">
              <w:rPr>
                <w:rFonts w:ascii="Times New Roman" w:hAnsi="Times New Roman" w:cs="Times New Roman"/>
              </w:rPr>
              <w:t>Industrial Processes;Food and Agriculture;Ethanol Production;Vapor Recovery (From Ethanol Loadout) Combustion</w:t>
            </w:r>
          </w:p>
        </w:tc>
        <w:tc>
          <w:tcPr>
            <w:tcW w:w="1890" w:type="dxa"/>
            <w:noWrap/>
            <w:hideMark/>
          </w:tcPr>
          <w:p w14:paraId="5CC15A50" w14:textId="77777777" w:rsidR="009954A0" w:rsidRPr="0044090D" w:rsidRDefault="009954A0" w:rsidP="009954A0">
            <w:pPr>
              <w:rPr>
                <w:rFonts w:ascii="Times New Roman" w:hAnsi="Times New Roman" w:cs="Times New Roman"/>
              </w:rPr>
            </w:pPr>
            <w:r w:rsidRPr="0044090D">
              <w:rPr>
                <w:rFonts w:ascii="Times New Roman" w:hAnsi="Times New Roman" w:cs="Times New Roman"/>
              </w:rPr>
              <w:t>0.05</w:t>
            </w:r>
          </w:p>
        </w:tc>
      </w:tr>
      <w:tr w:rsidR="009954A0" w:rsidRPr="0044090D" w14:paraId="7C2CC109" w14:textId="77777777" w:rsidTr="009954A0">
        <w:trPr>
          <w:trHeight w:val="300"/>
        </w:trPr>
        <w:tc>
          <w:tcPr>
            <w:tcW w:w="1459" w:type="dxa"/>
            <w:noWrap/>
            <w:hideMark/>
          </w:tcPr>
          <w:p w14:paraId="5E7F7D77" w14:textId="77777777" w:rsidR="009954A0" w:rsidRPr="0044090D" w:rsidRDefault="009954A0" w:rsidP="009954A0">
            <w:pPr>
              <w:rPr>
                <w:rFonts w:ascii="Times New Roman" w:hAnsi="Times New Roman" w:cs="Times New Roman"/>
              </w:rPr>
            </w:pPr>
            <w:r w:rsidRPr="0044090D">
              <w:rPr>
                <w:rFonts w:ascii="Times New Roman" w:hAnsi="Times New Roman" w:cs="Times New Roman"/>
              </w:rPr>
              <w:t>30201015</w:t>
            </w:r>
          </w:p>
        </w:tc>
        <w:tc>
          <w:tcPr>
            <w:tcW w:w="6636" w:type="dxa"/>
            <w:noWrap/>
            <w:hideMark/>
          </w:tcPr>
          <w:p w14:paraId="5BFD2329" w14:textId="77777777" w:rsidR="009954A0" w:rsidRPr="0044090D" w:rsidRDefault="009954A0">
            <w:pPr>
              <w:rPr>
                <w:rFonts w:ascii="Times New Roman" w:hAnsi="Times New Roman" w:cs="Times New Roman"/>
              </w:rPr>
            </w:pPr>
            <w:r w:rsidRPr="0044090D">
              <w:rPr>
                <w:rFonts w:ascii="Times New Roman" w:hAnsi="Times New Roman" w:cs="Times New Roman"/>
              </w:rPr>
              <w:t>Industrial Processes;Food and Agriculture;Distilled Spirits;Whiskey: Distillation</w:t>
            </w:r>
          </w:p>
        </w:tc>
        <w:tc>
          <w:tcPr>
            <w:tcW w:w="1890" w:type="dxa"/>
            <w:noWrap/>
            <w:hideMark/>
          </w:tcPr>
          <w:p w14:paraId="193AB48A" w14:textId="77777777" w:rsidR="009954A0" w:rsidRPr="0044090D" w:rsidRDefault="009954A0" w:rsidP="009954A0">
            <w:pPr>
              <w:rPr>
                <w:rFonts w:ascii="Times New Roman" w:hAnsi="Times New Roman" w:cs="Times New Roman"/>
              </w:rPr>
            </w:pPr>
            <w:r w:rsidRPr="0044090D">
              <w:rPr>
                <w:rFonts w:ascii="Times New Roman" w:hAnsi="Times New Roman" w:cs="Times New Roman"/>
              </w:rPr>
              <w:t>0.05</w:t>
            </w:r>
          </w:p>
        </w:tc>
      </w:tr>
      <w:tr w:rsidR="009954A0" w:rsidRPr="0044090D" w14:paraId="7FD67F70" w14:textId="77777777" w:rsidTr="009954A0">
        <w:trPr>
          <w:trHeight w:val="300"/>
        </w:trPr>
        <w:tc>
          <w:tcPr>
            <w:tcW w:w="1459" w:type="dxa"/>
            <w:noWrap/>
            <w:hideMark/>
          </w:tcPr>
          <w:p w14:paraId="5BF66B3B" w14:textId="77777777" w:rsidR="009954A0" w:rsidRPr="0044090D" w:rsidRDefault="009954A0" w:rsidP="009954A0">
            <w:pPr>
              <w:rPr>
                <w:rFonts w:ascii="Times New Roman" w:hAnsi="Times New Roman" w:cs="Times New Roman"/>
              </w:rPr>
            </w:pPr>
            <w:r w:rsidRPr="0044090D">
              <w:rPr>
                <w:rFonts w:ascii="Times New Roman" w:hAnsi="Times New Roman" w:cs="Times New Roman"/>
              </w:rPr>
              <w:t>30205030</w:t>
            </w:r>
          </w:p>
        </w:tc>
        <w:tc>
          <w:tcPr>
            <w:tcW w:w="6636" w:type="dxa"/>
            <w:noWrap/>
            <w:hideMark/>
          </w:tcPr>
          <w:p w14:paraId="177CA51B" w14:textId="77777777" w:rsidR="009954A0" w:rsidRPr="0044090D" w:rsidRDefault="009954A0">
            <w:pPr>
              <w:rPr>
                <w:rFonts w:ascii="Times New Roman" w:hAnsi="Times New Roman" w:cs="Times New Roman"/>
              </w:rPr>
            </w:pPr>
            <w:r w:rsidRPr="0044090D">
              <w:rPr>
                <w:rFonts w:ascii="Times New Roman" w:hAnsi="Times New Roman" w:cs="Times New Roman"/>
              </w:rPr>
              <w:t>Industrial Processes;Food and Agriculture;Ethanol Production;Denatured Ethanol Storage Standing Loss</w:t>
            </w:r>
          </w:p>
        </w:tc>
        <w:tc>
          <w:tcPr>
            <w:tcW w:w="1890" w:type="dxa"/>
            <w:noWrap/>
            <w:hideMark/>
          </w:tcPr>
          <w:p w14:paraId="23D6BB27" w14:textId="77777777" w:rsidR="009954A0" w:rsidRPr="0044090D" w:rsidRDefault="009954A0" w:rsidP="009954A0">
            <w:pPr>
              <w:rPr>
                <w:rFonts w:ascii="Times New Roman" w:hAnsi="Times New Roman" w:cs="Times New Roman"/>
              </w:rPr>
            </w:pPr>
            <w:r w:rsidRPr="0044090D">
              <w:rPr>
                <w:rFonts w:ascii="Times New Roman" w:hAnsi="Times New Roman" w:cs="Times New Roman"/>
              </w:rPr>
              <w:t>0.05</w:t>
            </w:r>
          </w:p>
        </w:tc>
      </w:tr>
      <w:tr w:rsidR="009954A0" w:rsidRPr="0044090D" w14:paraId="6DA97DCD" w14:textId="77777777" w:rsidTr="009954A0">
        <w:trPr>
          <w:trHeight w:val="300"/>
        </w:trPr>
        <w:tc>
          <w:tcPr>
            <w:tcW w:w="1459" w:type="dxa"/>
            <w:noWrap/>
            <w:hideMark/>
          </w:tcPr>
          <w:p w14:paraId="62E3D556" w14:textId="77777777" w:rsidR="009954A0" w:rsidRPr="0044090D" w:rsidRDefault="009954A0" w:rsidP="009954A0">
            <w:pPr>
              <w:rPr>
                <w:rFonts w:ascii="Times New Roman" w:hAnsi="Times New Roman" w:cs="Times New Roman"/>
              </w:rPr>
            </w:pPr>
            <w:r w:rsidRPr="0044090D">
              <w:rPr>
                <w:rFonts w:ascii="Times New Roman" w:hAnsi="Times New Roman" w:cs="Times New Roman"/>
              </w:rPr>
              <w:t>2302070010</w:t>
            </w:r>
          </w:p>
        </w:tc>
        <w:tc>
          <w:tcPr>
            <w:tcW w:w="6636" w:type="dxa"/>
            <w:noWrap/>
            <w:hideMark/>
          </w:tcPr>
          <w:p w14:paraId="597C2293" w14:textId="77777777" w:rsidR="009954A0" w:rsidRPr="0044090D" w:rsidRDefault="009954A0">
            <w:pPr>
              <w:rPr>
                <w:rFonts w:ascii="Times New Roman" w:hAnsi="Times New Roman" w:cs="Times New Roman"/>
              </w:rPr>
            </w:pPr>
            <w:r w:rsidRPr="0044090D">
              <w:rPr>
                <w:rFonts w:ascii="Times New Roman" w:hAnsi="Times New Roman" w:cs="Times New Roman"/>
              </w:rPr>
              <w:t>Industrial Processes;Food and Kindred Products: SIC 20;Fermentation/Beverages;Distilleries</w:t>
            </w:r>
          </w:p>
        </w:tc>
        <w:tc>
          <w:tcPr>
            <w:tcW w:w="1890" w:type="dxa"/>
            <w:noWrap/>
            <w:hideMark/>
          </w:tcPr>
          <w:p w14:paraId="0A47558B" w14:textId="77777777" w:rsidR="009954A0" w:rsidRPr="0044090D" w:rsidRDefault="009954A0" w:rsidP="009954A0">
            <w:pPr>
              <w:rPr>
                <w:rFonts w:ascii="Times New Roman" w:hAnsi="Times New Roman" w:cs="Times New Roman"/>
              </w:rPr>
            </w:pPr>
            <w:r w:rsidRPr="0044090D">
              <w:rPr>
                <w:rFonts w:ascii="Times New Roman" w:hAnsi="Times New Roman" w:cs="Times New Roman"/>
              </w:rPr>
              <w:t>0.03</w:t>
            </w:r>
          </w:p>
        </w:tc>
      </w:tr>
      <w:tr w:rsidR="009954A0" w:rsidRPr="0044090D" w14:paraId="772911B6" w14:textId="77777777" w:rsidTr="009954A0">
        <w:trPr>
          <w:trHeight w:val="300"/>
        </w:trPr>
        <w:tc>
          <w:tcPr>
            <w:tcW w:w="1459" w:type="dxa"/>
            <w:noWrap/>
            <w:hideMark/>
          </w:tcPr>
          <w:p w14:paraId="1A4C062E" w14:textId="77777777" w:rsidR="009954A0" w:rsidRPr="0044090D" w:rsidRDefault="009954A0" w:rsidP="009954A0">
            <w:pPr>
              <w:rPr>
                <w:rFonts w:ascii="Times New Roman" w:hAnsi="Times New Roman" w:cs="Times New Roman"/>
              </w:rPr>
            </w:pPr>
            <w:r w:rsidRPr="0044090D">
              <w:rPr>
                <w:rFonts w:ascii="Times New Roman" w:hAnsi="Times New Roman" w:cs="Times New Roman"/>
              </w:rPr>
              <w:t>30205035</w:t>
            </w:r>
          </w:p>
        </w:tc>
        <w:tc>
          <w:tcPr>
            <w:tcW w:w="6636" w:type="dxa"/>
            <w:noWrap/>
            <w:hideMark/>
          </w:tcPr>
          <w:p w14:paraId="7195CAFB" w14:textId="77777777" w:rsidR="009954A0" w:rsidRPr="0044090D" w:rsidRDefault="009954A0">
            <w:pPr>
              <w:rPr>
                <w:rFonts w:ascii="Times New Roman" w:hAnsi="Times New Roman" w:cs="Times New Roman"/>
              </w:rPr>
            </w:pPr>
            <w:r w:rsidRPr="0044090D">
              <w:rPr>
                <w:rFonts w:ascii="Times New Roman" w:hAnsi="Times New Roman" w:cs="Times New Roman"/>
              </w:rPr>
              <w:t>Industrial Processes;Food and Agriculture;Ethanol Production;200 Proof Ethanol Storage Working Loss</w:t>
            </w:r>
          </w:p>
        </w:tc>
        <w:tc>
          <w:tcPr>
            <w:tcW w:w="1890" w:type="dxa"/>
            <w:noWrap/>
            <w:hideMark/>
          </w:tcPr>
          <w:p w14:paraId="1A98E8D6" w14:textId="77777777" w:rsidR="009954A0" w:rsidRPr="0044090D" w:rsidRDefault="009954A0" w:rsidP="009954A0">
            <w:pPr>
              <w:rPr>
                <w:rFonts w:ascii="Times New Roman" w:hAnsi="Times New Roman" w:cs="Times New Roman"/>
              </w:rPr>
            </w:pPr>
            <w:r w:rsidRPr="0044090D">
              <w:rPr>
                <w:rFonts w:ascii="Times New Roman" w:hAnsi="Times New Roman" w:cs="Times New Roman"/>
              </w:rPr>
              <w:t>0.03</w:t>
            </w:r>
          </w:p>
        </w:tc>
      </w:tr>
      <w:tr w:rsidR="009954A0" w:rsidRPr="0044090D" w14:paraId="5A6BCF35" w14:textId="77777777" w:rsidTr="009954A0">
        <w:trPr>
          <w:trHeight w:val="300"/>
        </w:trPr>
        <w:tc>
          <w:tcPr>
            <w:tcW w:w="1459" w:type="dxa"/>
            <w:noWrap/>
            <w:hideMark/>
          </w:tcPr>
          <w:p w14:paraId="7D996741" w14:textId="77777777" w:rsidR="009954A0" w:rsidRPr="0044090D" w:rsidRDefault="009954A0" w:rsidP="009954A0">
            <w:pPr>
              <w:rPr>
                <w:rFonts w:ascii="Times New Roman" w:hAnsi="Times New Roman" w:cs="Times New Roman"/>
              </w:rPr>
            </w:pPr>
            <w:r w:rsidRPr="0044090D">
              <w:rPr>
                <w:rFonts w:ascii="Times New Roman" w:hAnsi="Times New Roman" w:cs="Times New Roman"/>
              </w:rPr>
              <w:t>30205039</w:t>
            </w:r>
          </w:p>
        </w:tc>
        <w:tc>
          <w:tcPr>
            <w:tcW w:w="6636" w:type="dxa"/>
            <w:noWrap/>
            <w:hideMark/>
          </w:tcPr>
          <w:p w14:paraId="011B1770" w14:textId="77777777" w:rsidR="009954A0" w:rsidRPr="0044090D" w:rsidRDefault="009954A0">
            <w:pPr>
              <w:rPr>
                <w:rFonts w:ascii="Times New Roman" w:hAnsi="Times New Roman" w:cs="Times New Roman"/>
              </w:rPr>
            </w:pPr>
            <w:r w:rsidRPr="0044090D">
              <w:rPr>
                <w:rFonts w:ascii="Times New Roman" w:hAnsi="Times New Roman" w:cs="Times New Roman"/>
              </w:rPr>
              <w:t>Industrial Processes;Food and Agriculture;Ethanol Production;190 Proof Ethanol Storage Working Loss</w:t>
            </w:r>
          </w:p>
        </w:tc>
        <w:tc>
          <w:tcPr>
            <w:tcW w:w="1890" w:type="dxa"/>
            <w:noWrap/>
            <w:hideMark/>
          </w:tcPr>
          <w:p w14:paraId="075EC9AE" w14:textId="77777777" w:rsidR="009954A0" w:rsidRPr="0044090D" w:rsidRDefault="009954A0" w:rsidP="009954A0">
            <w:pPr>
              <w:rPr>
                <w:rFonts w:ascii="Times New Roman" w:hAnsi="Times New Roman" w:cs="Times New Roman"/>
              </w:rPr>
            </w:pPr>
            <w:r w:rsidRPr="0044090D">
              <w:rPr>
                <w:rFonts w:ascii="Times New Roman" w:hAnsi="Times New Roman" w:cs="Times New Roman"/>
              </w:rPr>
              <w:t>0.03</w:t>
            </w:r>
          </w:p>
        </w:tc>
      </w:tr>
      <w:tr w:rsidR="009954A0" w:rsidRPr="0044090D" w14:paraId="48363FCC" w14:textId="77777777" w:rsidTr="009954A0">
        <w:trPr>
          <w:trHeight w:val="300"/>
        </w:trPr>
        <w:tc>
          <w:tcPr>
            <w:tcW w:w="1459" w:type="dxa"/>
            <w:noWrap/>
            <w:hideMark/>
          </w:tcPr>
          <w:p w14:paraId="74F91608" w14:textId="77777777" w:rsidR="009954A0" w:rsidRPr="0044090D" w:rsidRDefault="009954A0" w:rsidP="009954A0">
            <w:pPr>
              <w:rPr>
                <w:rFonts w:ascii="Times New Roman" w:hAnsi="Times New Roman" w:cs="Times New Roman"/>
              </w:rPr>
            </w:pPr>
            <w:r w:rsidRPr="0044090D">
              <w:rPr>
                <w:rFonts w:ascii="Times New Roman" w:hAnsi="Times New Roman" w:cs="Times New Roman"/>
              </w:rPr>
              <w:t>30206013</w:t>
            </w:r>
          </w:p>
        </w:tc>
        <w:tc>
          <w:tcPr>
            <w:tcW w:w="6636" w:type="dxa"/>
            <w:noWrap/>
            <w:hideMark/>
          </w:tcPr>
          <w:p w14:paraId="12CF171D" w14:textId="77777777" w:rsidR="009954A0" w:rsidRPr="0044090D" w:rsidRDefault="009954A0">
            <w:pPr>
              <w:rPr>
                <w:rFonts w:ascii="Times New Roman" w:hAnsi="Times New Roman" w:cs="Times New Roman"/>
              </w:rPr>
            </w:pPr>
            <w:r w:rsidRPr="0044090D">
              <w:rPr>
                <w:rFonts w:ascii="Times New Roman" w:hAnsi="Times New Roman" w:cs="Times New Roman"/>
              </w:rPr>
              <w:t>Industrial Processes;Food and Agriculture;Biodiesel Production;Biodiesel Process Vents</w:t>
            </w:r>
          </w:p>
        </w:tc>
        <w:tc>
          <w:tcPr>
            <w:tcW w:w="1890" w:type="dxa"/>
            <w:noWrap/>
            <w:hideMark/>
          </w:tcPr>
          <w:p w14:paraId="2DB65DB9" w14:textId="77777777" w:rsidR="009954A0" w:rsidRPr="0044090D" w:rsidRDefault="009954A0" w:rsidP="009954A0">
            <w:pPr>
              <w:rPr>
                <w:rFonts w:ascii="Times New Roman" w:hAnsi="Times New Roman" w:cs="Times New Roman"/>
              </w:rPr>
            </w:pPr>
            <w:r w:rsidRPr="0044090D">
              <w:rPr>
                <w:rFonts w:ascii="Times New Roman" w:hAnsi="Times New Roman" w:cs="Times New Roman"/>
              </w:rPr>
              <w:t>0.03</w:t>
            </w:r>
          </w:p>
        </w:tc>
      </w:tr>
      <w:tr w:rsidR="009954A0" w:rsidRPr="0044090D" w14:paraId="58611E62" w14:textId="77777777" w:rsidTr="009954A0">
        <w:trPr>
          <w:trHeight w:val="300"/>
        </w:trPr>
        <w:tc>
          <w:tcPr>
            <w:tcW w:w="1459" w:type="dxa"/>
            <w:noWrap/>
            <w:hideMark/>
          </w:tcPr>
          <w:p w14:paraId="643A5AC9" w14:textId="77777777" w:rsidR="009954A0" w:rsidRPr="0044090D" w:rsidRDefault="009954A0" w:rsidP="009954A0">
            <w:pPr>
              <w:rPr>
                <w:rFonts w:ascii="Times New Roman" w:hAnsi="Times New Roman" w:cs="Times New Roman"/>
              </w:rPr>
            </w:pPr>
            <w:r w:rsidRPr="0044090D">
              <w:rPr>
                <w:rFonts w:ascii="Times New Roman" w:hAnsi="Times New Roman" w:cs="Times New Roman"/>
              </w:rPr>
              <w:t>30125025</w:t>
            </w:r>
          </w:p>
        </w:tc>
        <w:tc>
          <w:tcPr>
            <w:tcW w:w="6636" w:type="dxa"/>
            <w:noWrap/>
            <w:hideMark/>
          </w:tcPr>
          <w:p w14:paraId="2DB9BD84" w14:textId="77777777" w:rsidR="009954A0" w:rsidRPr="0044090D" w:rsidRDefault="009954A0">
            <w:pPr>
              <w:rPr>
                <w:rFonts w:ascii="Times New Roman" w:hAnsi="Times New Roman" w:cs="Times New Roman"/>
              </w:rPr>
            </w:pPr>
            <w:r w:rsidRPr="0044090D">
              <w:rPr>
                <w:rFonts w:ascii="Times New Roman" w:hAnsi="Times New Roman" w:cs="Times New Roman"/>
              </w:rPr>
              <w:t>Industrial Processes;Chemical Manufacturing;Methanol/Alcohol Production;Fatty Alcohols by Hydrogenation</w:t>
            </w:r>
          </w:p>
        </w:tc>
        <w:tc>
          <w:tcPr>
            <w:tcW w:w="1890" w:type="dxa"/>
            <w:noWrap/>
            <w:hideMark/>
          </w:tcPr>
          <w:p w14:paraId="49A84B64" w14:textId="77777777" w:rsidR="009954A0" w:rsidRPr="0044090D" w:rsidRDefault="009954A0" w:rsidP="009954A0">
            <w:pPr>
              <w:rPr>
                <w:rFonts w:ascii="Times New Roman" w:hAnsi="Times New Roman" w:cs="Times New Roman"/>
              </w:rPr>
            </w:pPr>
            <w:r w:rsidRPr="0044090D">
              <w:rPr>
                <w:rFonts w:ascii="Times New Roman" w:hAnsi="Times New Roman" w:cs="Times New Roman"/>
              </w:rPr>
              <w:t>0.02</w:t>
            </w:r>
          </w:p>
        </w:tc>
      </w:tr>
      <w:tr w:rsidR="009954A0" w:rsidRPr="0044090D" w14:paraId="49425E31" w14:textId="77777777" w:rsidTr="009954A0">
        <w:trPr>
          <w:trHeight w:val="300"/>
        </w:trPr>
        <w:tc>
          <w:tcPr>
            <w:tcW w:w="1459" w:type="dxa"/>
            <w:noWrap/>
            <w:hideMark/>
          </w:tcPr>
          <w:p w14:paraId="20D77463" w14:textId="77777777" w:rsidR="009954A0" w:rsidRPr="0044090D" w:rsidRDefault="009954A0" w:rsidP="009954A0">
            <w:pPr>
              <w:rPr>
                <w:rFonts w:ascii="Times New Roman" w:hAnsi="Times New Roman" w:cs="Times New Roman"/>
              </w:rPr>
            </w:pPr>
            <w:r w:rsidRPr="0044090D">
              <w:rPr>
                <w:rFonts w:ascii="Times New Roman" w:hAnsi="Times New Roman" w:cs="Times New Roman"/>
              </w:rPr>
              <w:t>30205031</w:t>
            </w:r>
          </w:p>
        </w:tc>
        <w:tc>
          <w:tcPr>
            <w:tcW w:w="6636" w:type="dxa"/>
            <w:noWrap/>
            <w:hideMark/>
          </w:tcPr>
          <w:p w14:paraId="0498CB31" w14:textId="77777777" w:rsidR="009954A0" w:rsidRPr="0044090D" w:rsidRDefault="009954A0">
            <w:pPr>
              <w:rPr>
                <w:rFonts w:ascii="Times New Roman" w:hAnsi="Times New Roman" w:cs="Times New Roman"/>
              </w:rPr>
            </w:pPr>
            <w:r w:rsidRPr="0044090D">
              <w:rPr>
                <w:rFonts w:ascii="Times New Roman" w:hAnsi="Times New Roman" w:cs="Times New Roman"/>
              </w:rPr>
              <w:t>Industrial Processes;Food and Agriculture;Ethanol Production;Denatured Ethanol Storage Working Loss</w:t>
            </w:r>
          </w:p>
        </w:tc>
        <w:tc>
          <w:tcPr>
            <w:tcW w:w="1890" w:type="dxa"/>
            <w:noWrap/>
            <w:hideMark/>
          </w:tcPr>
          <w:p w14:paraId="74B7C661" w14:textId="77777777" w:rsidR="009954A0" w:rsidRPr="0044090D" w:rsidRDefault="009954A0" w:rsidP="009954A0">
            <w:pPr>
              <w:rPr>
                <w:rFonts w:ascii="Times New Roman" w:hAnsi="Times New Roman" w:cs="Times New Roman"/>
              </w:rPr>
            </w:pPr>
            <w:r w:rsidRPr="0044090D">
              <w:rPr>
                <w:rFonts w:ascii="Times New Roman" w:hAnsi="Times New Roman" w:cs="Times New Roman"/>
              </w:rPr>
              <w:t>0.02</w:t>
            </w:r>
          </w:p>
        </w:tc>
      </w:tr>
      <w:tr w:rsidR="009954A0" w:rsidRPr="0044090D" w14:paraId="39236602" w14:textId="77777777" w:rsidTr="009954A0">
        <w:trPr>
          <w:trHeight w:val="300"/>
        </w:trPr>
        <w:tc>
          <w:tcPr>
            <w:tcW w:w="1459" w:type="dxa"/>
            <w:noWrap/>
            <w:hideMark/>
          </w:tcPr>
          <w:p w14:paraId="12244775" w14:textId="77777777" w:rsidR="009954A0" w:rsidRPr="0044090D" w:rsidRDefault="009954A0" w:rsidP="009954A0">
            <w:pPr>
              <w:rPr>
                <w:rFonts w:ascii="Times New Roman" w:hAnsi="Times New Roman" w:cs="Times New Roman"/>
              </w:rPr>
            </w:pPr>
            <w:r w:rsidRPr="0044090D">
              <w:rPr>
                <w:rFonts w:ascii="Times New Roman" w:hAnsi="Times New Roman" w:cs="Times New Roman"/>
              </w:rPr>
              <w:t>30205034</w:t>
            </w:r>
          </w:p>
        </w:tc>
        <w:tc>
          <w:tcPr>
            <w:tcW w:w="6636" w:type="dxa"/>
            <w:noWrap/>
            <w:hideMark/>
          </w:tcPr>
          <w:p w14:paraId="14D61C30" w14:textId="77777777" w:rsidR="009954A0" w:rsidRPr="0044090D" w:rsidRDefault="009954A0">
            <w:pPr>
              <w:rPr>
                <w:rFonts w:ascii="Times New Roman" w:hAnsi="Times New Roman" w:cs="Times New Roman"/>
              </w:rPr>
            </w:pPr>
            <w:r w:rsidRPr="0044090D">
              <w:rPr>
                <w:rFonts w:ascii="Times New Roman" w:hAnsi="Times New Roman" w:cs="Times New Roman"/>
              </w:rPr>
              <w:t>Industrial Processes;Food and Agriculture;Ethanol Production;200 Proof Ethanol Storage Standing Loss</w:t>
            </w:r>
          </w:p>
        </w:tc>
        <w:tc>
          <w:tcPr>
            <w:tcW w:w="1890" w:type="dxa"/>
            <w:noWrap/>
            <w:hideMark/>
          </w:tcPr>
          <w:p w14:paraId="75041841" w14:textId="77777777" w:rsidR="009954A0" w:rsidRPr="0044090D" w:rsidRDefault="009954A0" w:rsidP="009954A0">
            <w:pPr>
              <w:rPr>
                <w:rFonts w:ascii="Times New Roman" w:hAnsi="Times New Roman" w:cs="Times New Roman"/>
              </w:rPr>
            </w:pPr>
            <w:r w:rsidRPr="0044090D">
              <w:rPr>
                <w:rFonts w:ascii="Times New Roman" w:hAnsi="Times New Roman" w:cs="Times New Roman"/>
              </w:rPr>
              <w:t>0.02</w:t>
            </w:r>
          </w:p>
        </w:tc>
      </w:tr>
      <w:tr w:rsidR="009954A0" w:rsidRPr="0044090D" w14:paraId="4EBD128B" w14:textId="77777777" w:rsidTr="009954A0">
        <w:trPr>
          <w:trHeight w:val="300"/>
        </w:trPr>
        <w:tc>
          <w:tcPr>
            <w:tcW w:w="1459" w:type="dxa"/>
            <w:noWrap/>
            <w:hideMark/>
          </w:tcPr>
          <w:p w14:paraId="1E0D1FE3" w14:textId="77777777" w:rsidR="009954A0" w:rsidRPr="0044090D" w:rsidRDefault="009954A0" w:rsidP="009954A0">
            <w:pPr>
              <w:rPr>
                <w:rFonts w:ascii="Times New Roman" w:hAnsi="Times New Roman" w:cs="Times New Roman"/>
              </w:rPr>
            </w:pPr>
            <w:r w:rsidRPr="0044090D">
              <w:rPr>
                <w:rFonts w:ascii="Times New Roman" w:hAnsi="Times New Roman" w:cs="Times New Roman"/>
              </w:rPr>
              <w:t>30205040</w:t>
            </w:r>
          </w:p>
        </w:tc>
        <w:tc>
          <w:tcPr>
            <w:tcW w:w="6636" w:type="dxa"/>
            <w:noWrap/>
            <w:hideMark/>
          </w:tcPr>
          <w:p w14:paraId="788D140A" w14:textId="77777777" w:rsidR="009954A0" w:rsidRPr="0044090D" w:rsidRDefault="009954A0">
            <w:pPr>
              <w:rPr>
                <w:rFonts w:ascii="Times New Roman" w:hAnsi="Times New Roman" w:cs="Times New Roman"/>
              </w:rPr>
            </w:pPr>
            <w:r w:rsidRPr="0044090D">
              <w:rPr>
                <w:rFonts w:ascii="Times New Roman" w:hAnsi="Times New Roman" w:cs="Times New Roman"/>
              </w:rPr>
              <w:t>Industrial Processes;Food and Agriculture;Ethanol Production;Biomethanator Flaring</w:t>
            </w:r>
          </w:p>
        </w:tc>
        <w:tc>
          <w:tcPr>
            <w:tcW w:w="1890" w:type="dxa"/>
            <w:noWrap/>
            <w:hideMark/>
          </w:tcPr>
          <w:p w14:paraId="5746B5E6" w14:textId="77777777" w:rsidR="009954A0" w:rsidRPr="0044090D" w:rsidRDefault="009954A0" w:rsidP="009954A0">
            <w:pPr>
              <w:rPr>
                <w:rFonts w:ascii="Times New Roman" w:hAnsi="Times New Roman" w:cs="Times New Roman"/>
              </w:rPr>
            </w:pPr>
            <w:r w:rsidRPr="0044090D">
              <w:rPr>
                <w:rFonts w:ascii="Times New Roman" w:hAnsi="Times New Roman" w:cs="Times New Roman"/>
              </w:rPr>
              <w:t>0.02</w:t>
            </w:r>
          </w:p>
        </w:tc>
      </w:tr>
      <w:tr w:rsidR="009954A0" w:rsidRPr="0044090D" w14:paraId="7F78A4E4" w14:textId="77777777" w:rsidTr="009954A0">
        <w:trPr>
          <w:trHeight w:val="300"/>
        </w:trPr>
        <w:tc>
          <w:tcPr>
            <w:tcW w:w="1459" w:type="dxa"/>
            <w:noWrap/>
            <w:hideMark/>
          </w:tcPr>
          <w:p w14:paraId="467D3E1B" w14:textId="77777777" w:rsidR="009954A0" w:rsidRPr="0044090D" w:rsidRDefault="009954A0" w:rsidP="009954A0">
            <w:pPr>
              <w:rPr>
                <w:rFonts w:ascii="Times New Roman" w:hAnsi="Times New Roman" w:cs="Times New Roman"/>
              </w:rPr>
            </w:pPr>
            <w:r w:rsidRPr="0044090D">
              <w:rPr>
                <w:rFonts w:ascii="Times New Roman" w:hAnsi="Times New Roman" w:cs="Times New Roman"/>
              </w:rPr>
              <w:t>30205013</w:t>
            </w:r>
          </w:p>
        </w:tc>
        <w:tc>
          <w:tcPr>
            <w:tcW w:w="6636" w:type="dxa"/>
            <w:noWrap/>
            <w:hideMark/>
          </w:tcPr>
          <w:p w14:paraId="4DC462F5" w14:textId="77777777" w:rsidR="009954A0" w:rsidRPr="0044090D" w:rsidRDefault="009954A0">
            <w:pPr>
              <w:rPr>
                <w:rFonts w:ascii="Times New Roman" w:hAnsi="Times New Roman" w:cs="Times New Roman"/>
              </w:rPr>
            </w:pPr>
            <w:r w:rsidRPr="0044090D">
              <w:rPr>
                <w:rFonts w:ascii="Times New Roman" w:hAnsi="Times New Roman" w:cs="Times New Roman"/>
              </w:rPr>
              <w:t>Industrial Processes;Food and Agriculture;Ethanol Production;Stillage Drying (Wet Mill Process)</w:t>
            </w:r>
          </w:p>
        </w:tc>
        <w:tc>
          <w:tcPr>
            <w:tcW w:w="1890" w:type="dxa"/>
            <w:noWrap/>
            <w:hideMark/>
          </w:tcPr>
          <w:p w14:paraId="02151FFC" w14:textId="77777777" w:rsidR="009954A0" w:rsidRPr="0044090D" w:rsidRDefault="009954A0" w:rsidP="009954A0">
            <w:pPr>
              <w:rPr>
                <w:rFonts w:ascii="Times New Roman" w:hAnsi="Times New Roman" w:cs="Times New Roman"/>
              </w:rPr>
            </w:pPr>
            <w:r w:rsidRPr="0044090D">
              <w:rPr>
                <w:rFonts w:ascii="Times New Roman" w:hAnsi="Times New Roman" w:cs="Times New Roman"/>
              </w:rPr>
              <w:t>0.01</w:t>
            </w:r>
          </w:p>
        </w:tc>
      </w:tr>
      <w:tr w:rsidR="009954A0" w:rsidRPr="0044090D" w14:paraId="7806C003" w14:textId="77777777" w:rsidTr="009954A0">
        <w:trPr>
          <w:trHeight w:val="300"/>
        </w:trPr>
        <w:tc>
          <w:tcPr>
            <w:tcW w:w="1459" w:type="dxa"/>
            <w:noWrap/>
            <w:hideMark/>
          </w:tcPr>
          <w:p w14:paraId="525AAE53" w14:textId="77777777" w:rsidR="009954A0" w:rsidRPr="0044090D" w:rsidRDefault="009954A0" w:rsidP="009954A0">
            <w:pPr>
              <w:rPr>
                <w:rFonts w:ascii="Times New Roman" w:hAnsi="Times New Roman" w:cs="Times New Roman"/>
              </w:rPr>
            </w:pPr>
            <w:r w:rsidRPr="0044090D">
              <w:rPr>
                <w:rFonts w:ascii="Times New Roman" w:hAnsi="Times New Roman" w:cs="Times New Roman"/>
              </w:rPr>
              <w:t>30200940</w:t>
            </w:r>
          </w:p>
        </w:tc>
        <w:tc>
          <w:tcPr>
            <w:tcW w:w="6636" w:type="dxa"/>
            <w:noWrap/>
            <w:hideMark/>
          </w:tcPr>
          <w:p w14:paraId="7BDE7B7E" w14:textId="77777777" w:rsidR="009954A0" w:rsidRPr="0044090D" w:rsidRDefault="009954A0">
            <w:pPr>
              <w:rPr>
                <w:rFonts w:ascii="Times New Roman" w:hAnsi="Times New Roman" w:cs="Times New Roman"/>
              </w:rPr>
            </w:pPr>
            <w:r w:rsidRPr="0044090D">
              <w:rPr>
                <w:rFonts w:ascii="Times New Roman" w:hAnsi="Times New Roman" w:cs="Times New Roman"/>
              </w:rPr>
              <w:t>Industrial Processes;Food and Agriculture;Beer Production;Brewers Yeast Disposal</w:t>
            </w:r>
          </w:p>
        </w:tc>
        <w:tc>
          <w:tcPr>
            <w:tcW w:w="1890" w:type="dxa"/>
            <w:noWrap/>
            <w:hideMark/>
          </w:tcPr>
          <w:p w14:paraId="21348CB5" w14:textId="77777777" w:rsidR="009954A0" w:rsidRPr="0044090D" w:rsidRDefault="009954A0" w:rsidP="009954A0">
            <w:pPr>
              <w:rPr>
                <w:rFonts w:ascii="Times New Roman" w:hAnsi="Times New Roman" w:cs="Times New Roman"/>
              </w:rPr>
            </w:pPr>
            <w:r w:rsidRPr="0044090D">
              <w:rPr>
                <w:rFonts w:ascii="Times New Roman" w:hAnsi="Times New Roman" w:cs="Times New Roman"/>
              </w:rPr>
              <w:t>0.01</w:t>
            </w:r>
          </w:p>
        </w:tc>
      </w:tr>
      <w:tr w:rsidR="009954A0" w:rsidRPr="0044090D" w14:paraId="0473614E" w14:textId="77777777" w:rsidTr="009954A0">
        <w:trPr>
          <w:trHeight w:val="300"/>
        </w:trPr>
        <w:tc>
          <w:tcPr>
            <w:tcW w:w="1459" w:type="dxa"/>
            <w:noWrap/>
            <w:hideMark/>
          </w:tcPr>
          <w:p w14:paraId="36011F23" w14:textId="77777777" w:rsidR="009954A0" w:rsidRPr="0044090D" w:rsidRDefault="009954A0" w:rsidP="009954A0">
            <w:pPr>
              <w:rPr>
                <w:rFonts w:ascii="Times New Roman" w:hAnsi="Times New Roman" w:cs="Times New Roman"/>
              </w:rPr>
            </w:pPr>
            <w:r w:rsidRPr="0044090D">
              <w:rPr>
                <w:rFonts w:ascii="Times New Roman" w:hAnsi="Times New Roman" w:cs="Times New Roman"/>
              </w:rPr>
              <w:t>30205050</w:t>
            </w:r>
          </w:p>
        </w:tc>
        <w:tc>
          <w:tcPr>
            <w:tcW w:w="6636" w:type="dxa"/>
            <w:noWrap/>
            <w:hideMark/>
          </w:tcPr>
          <w:p w14:paraId="641458DB" w14:textId="77777777" w:rsidR="009954A0" w:rsidRPr="0044090D" w:rsidRDefault="009954A0">
            <w:pPr>
              <w:rPr>
                <w:rFonts w:ascii="Times New Roman" w:hAnsi="Times New Roman" w:cs="Times New Roman"/>
              </w:rPr>
            </w:pPr>
            <w:r w:rsidRPr="0044090D">
              <w:rPr>
                <w:rFonts w:ascii="Times New Roman" w:hAnsi="Times New Roman" w:cs="Times New Roman"/>
              </w:rPr>
              <w:t>Industrial Processes;Food and Agriculture;Ethanol Production;DDGS Loadout to Trucks</w:t>
            </w:r>
          </w:p>
        </w:tc>
        <w:tc>
          <w:tcPr>
            <w:tcW w:w="1890" w:type="dxa"/>
            <w:noWrap/>
            <w:hideMark/>
          </w:tcPr>
          <w:p w14:paraId="7BA1ACE9" w14:textId="77777777" w:rsidR="009954A0" w:rsidRPr="0044090D" w:rsidRDefault="009954A0" w:rsidP="009954A0">
            <w:pPr>
              <w:rPr>
                <w:rFonts w:ascii="Times New Roman" w:hAnsi="Times New Roman" w:cs="Times New Roman"/>
              </w:rPr>
            </w:pPr>
            <w:r w:rsidRPr="0044090D">
              <w:rPr>
                <w:rFonts w:ascii="Times New Roman" w:hAnsi="Times New Roman" w:cs="Times New Roman"/>
              </w:rPr>
              <w:t>0.01</w:t>
            </w:r>
          </w:p>
        </w:tc>
      </w:tr>
      <w:tr w:rsidR="009954A0" w:rsidRPr="0044090D" w14:paraId="695AA3C1" w14:textId="77777777" w:rsidTr="009954A0">
        <w:trPr>
          <w:trHeight w:val="300"/>
        </w:trPr>
        <w:tc>
          <w:tcPr>
            <w:tcW w:w="1459" w:type="dxa"/>
            <w:noWrap/>
            <w:hideMark/>
          </w:tcPr>
          <w:p w14:paraId="5968AE26" w14:textId="77777777" w:rsidR="009954A0" w:rsidRPr="0044090D" w:rsidRDefault="009954A0" w:rsidP="009954A0">
            <w:pPr>
              <w:rPr>
                <w:rFonts w:ascii="Times New Roman" w:hAnsi="Times New Roman" w:cs="Times New Roman"/>
              </w:rPr>
            </w:pPr>
            <w:r w:rsidRPr="0044090D">
              <w:rPr>
                <w:rFonts w:ascii="Times New Roman" w:hAnsi="Times New Roman" w:cs="Times New Roman"/>
              </w:rPr>
              <w:t>30200937</w:t>
            </w:r>
          </w:p>
        </w:tc>
        <w:tc>
          <w:tcPr>
            <w:tcW w:w="6636" w:type="dxa"/>
            <w:noWrap/>
            <w:hideMark/>
          </w:tcPr>
          <w:p w14:paraId="1FEDC637" w14:textId="77777777" w:rsidR="009954A0" w:rsidRPr="0044090D" w:rsidRDefault="009954A0">
            <w:pPr>
              <w:rPr>
                <w:rFonts w:ascii="Times New Roman" w:hAnsi="Times New Roman" w:cs="Times New Roman"/>
              </w:rPr>
            </w:pPr>
            <w:r w:rsidRPr="0044090D">
              <w:rPr>
                <w:rFonts w:ascii="Times New Roman" w:hAnsi="Times New Roman" w:cs="Times New Roman"/>
              </w:rPr>
              <w:t>Industrial Processes;Food and Agriculture;Beer Production;Fermenter Venting: Open Fermenter</w:t>
            </w:r>
          </w:p>
        </w:tc>
        <w:tc>
          <w:tcPr>
            <w:tcW w:w="1890" w:type="dxa"/>
            <w:noWrap/>
            <w:hideMark/>
          </w:tcPr>
          <w:p w14:paraId="7FDA00B9" w14:textId="77777777" w:rsidR="009954A0" w:rsidRPr="0044090D" w:rsidRDefault="00C21448" w:rsidP="009954A0">
            <w:pPr>
              <w:rPr>
                <w:rFonts w:ascii="Times New Roman" w:hAnsi="Times New Roman" w:cs="Times New Roman"/>
              </w:rPr>
            </w:pPr>
            <w:r w:rsidRPr="0044090D">
              <w:rPr>
                <w:rFonts w:ascii="Times New Roman" w:hAnsi="Times New Roman" w:cs="Times New Roman"/>
              </w:rPr>
              <w:t>&lt; 0.01</w:t>
            </w:r>
          </w:p>
        </w:tc>
      </w:tr>
      <w:tr w:rsidR="00C21448" w:rsidRPr="0044090D" w14:paraId="68A46B42" w14:textId="77777777" w:rsidTr="009954A0">
        <w:trPr>
          <w:trHeight w:val="300"/>
        </w:trPr>
        <w:tc>
          <w:tcPr>
            <w:tcW w:w="1459" w:type="dxa"/>
            <w:noWrap/>
            <w:hideMark/>
          </w:tcPr>
          <w:p w14:paraId="55490857" w14:textId="77777777" w:rsidR="00C21448" w:rsidRPr="0044090D" w:rsidRDefault="00C21448" w:rsidP="00C21448">
            <w:pPr>
              <w:rPr>
                <w:rFonts w:ascii="Times New Roman" w:hAnsi="Times New Roman" w:cs="Times New Roman"/>
              </w:rPr>
            </w:pPr>
            <w:r w:rsidRPr="0044090D">
              <w:rPr>
                <w:rFonts w:ascii="Times New Roman" w:hAnsi="Times New Roman" w:cs="Times New Roman"/>
              </w:rPr>
              <w:t>30205032</w:t>
            </w:r>
          </w:p>
        </w:tc>
        <w:tc>
          <w:tcPr>
            <w:tcW w:w="6636" w:type="dxa"/>
            <w:noWrap/>
            <w:hideMark/>
          </w:tcPr>
          <w:p w14:paraId="6DD1DAA7" w14:textId="77777777" w:rsidR="00C21448" w:rsidRPr="0044090D" w:rsidRDefault="00C21448" w:rsidP="00C21448">
            <w:pPr>
              <w:rPr>
                <w:rFonts w:ascii="Times New Roman" w:hAnsi="Times New Roman" w:cs="Times New Roman"/>
              </w:rPr>
            </w:pPr>
            <w:r w:rsidRPr="0044090D">
              <w:rPr>
                <w:rFonts w:ascii="Times New Roman" w:hAnsi="Times New Roman" w:cs="Times New Roman"/>
              </w:rPr>
              <w:t>Industrial Processes;Food and Agriculture;Ethanol Production;E-85 Denatured Ethanol Storage Standing Loss</w:t>
            </w:r>
          </w:p>
        </w:tc>
        <w:tc>
          <w:tcPr>
            <w:tcW w:w="1890" w:type="dxa"/>
            <w:noWrap/>
            <w:hideMark/>
          </w:tcPr>
          <w:p w14:paraId="26BE2BD6" w14:textId="77777777" w:rsidR="00C21448" w:rsidRPr="0044090D" w:rsidRDefault="00C21448" w:rsidP="00C21448">
            <w:pPr>
              <w:rPr>
                <w:rFonts w:ascii="Times New Roman" w:hAnsi="Times New Roman" w:cs="Times New Roman"/>
              </w:rPr>
            </w:pPr>
            <w:r w:rsidRPr="0044090D">
              <w:rPr>
                <w:rFonts w:ascii="Times New Roman" w:hAnsi="Times New Roman" w:cs="Times New Roman"/>
              </w:rPr>
              <w:t>&lt; 0.01</w:t>
            </w:r>
          </w:p>
        </w:tc>
      </w:tr>
      <w:tr w:rsidR="00C21448" w:rsidRPr="0044090D" w14:paraId="04EBBD1B" w14:textId="77777777" w:rsidTr="009954A0">
        <w:trPr>
          <w:trHeight w:val="300"/>
        </w:trPr>
        <w:tc>
          <w:tcPr>
            <w:tcW w:w="1459" w:type="dxa"/>
            <w:noWrap/>
            <w:hideMark/>
          </w:tcPr>
          <w:p w14:paraId="06B3BDDD" w14:textId="77777777" w:rsidR="00C21448" w:rsidRPr="0044090D" w:rsidRDefault="00C21448" w:rsidP="00C21448">
            <w:pPr>
              <w:rPr>
                <w:rFonts w:ascii="Times New Roman" w:hAnsi="Times New Roman" w:cs="Times New Roman"/>
              </w:rPr>
            </w:pPr>
            <w:r w:rsidRPr="0044090D">
              <w:rPr>
                <w:rFonts w:ascii="Times New Roman" w:hAnsi="Times New Roman" w:cs="Times New Roman"/>
              </w:rPr>
              <w:lastRenderedPageBreak/>
              <w:t>30205033</w:t>
            </w:r>
          </w:p>
        </w:tc>
        <w:tc>
          <w:tcPr>
            <w:tcW w:w="6636" w:type="dxa"/>
            <w:noWrap/>
            <w:hideMark/>
          </w:tcPr>
          <w:p w14:paraId="38877691" w14:textId="77777777" w:rsidR="00C21448" w:rsidRPr="0044090D" w:rsidRDefault="00C21448" w:rsidP="00C21448">
            <w:pPr>
              <w:rPr>
                <w:rFonts w:ascii="Times New Roman" w:hAnsi="Times New Roman" w:cs="Times New Roman"/>
              </w:rPr>
            </w:pPr>
            <w:r w:rsidRPr="0044090D">
              <w:rPr>
                <w:rFonts w:ascii="Times New Roman" w:hAnsi="Times New Roman" w:cs="Times New Roman"/>
              </w:rPr>
              <w:t>Industrial Processes;Food and Agriculture;Ethanol Production;E-85 Denatured Ethanol Storage Working Loss</w:t>
            </w:r>
          </w:p>
        </w:tc>
        <w:tc>
          <w:tcPr>
            <w:tcW w:w="1890" w:type="dxa"/>
            <w:noWrap/>
            <w:hideMark/>
          </w:tcPr>
          <w:p w14:paraId="3FDC63C1" w14:textId="77777777" w:rsidR="00C21448" w:rsidRPr="0044090D" w:rsidRDefault="00C21448" w:rsidP="00C21448">
            <w:pPr>
              <w:rPr>
                <w:rFonts w:ascii="Times New Roman" w:hAnsi="Times New Roman" w:cs="Times New Roman"/>
              </w:rPr>
            </w:pPr>
            <w:r w:rsidRPr="0044090D">
              <w:rPr>
                <w:rFonts w:ascii="Times New Roman" w:hAnsi="Times New Roman" w:cs="Times New Roman"/>
              </w:rPr>
              <w:t>&lt; 0.01</w:t>
            </w:r>
          </w:p>
        </w:tc>
      </w:tr>
      <w:tr w:rsidR="00C21448" w:rsidRPr="0044090D" w14:paraId="03916CA5" w14:textId="77777777" w:rsidTr="009954A0">
        <w:trPr>
          <w:trHeight w:val="300"/>
        </w:trPr>
        <w:tc>
          <w:tcPr>
            <w:tcW w:w="1459" w:type="dxa"/>
            <w:noWrap/>
            <w:hideMark/>
          </w:tcPr>
          <w:p w14:paraId="62C26E0D" w14:textId="77777777" w:rsidR="00C21448" w:rsidRPr="0044090D" w:rsidRDefault="00C21448" w:rsidP="00C21448">
            <w:pPr>
              <w:rPr>
                <w:rFonts w:ascii="Times New Roman" w:hAnsi="Times New Roman" w:cs="Times New Roman"/>
              </w:rPr>
            </w:pPr>
            <w:r w:rsidRPr="0044090D">
              <w:rPr>
                <w:rFonts w:ascii="Times New Roman" w:hAnsi="Times New Roman" w:cs="Times New Roman"/>
              </w:rPr>
              <w:t>30205051</w:t>
            </w:r>
          </w:p>
        </w:tc>
        <w:tc>
          <w:tcPr>
            <w:tcW w:w="6636" w:type="dxa"/>
            <w:noWrap/>
            <w:hideMark/>
          </w:tcPr>
          <w:p w14:paraId="5804E03B" w14:textId="77777777" w:rsidR="00C21448" w:rsidRPr="0044090D" w:rsidRDefault="00C21448" w:rsidP="00C21448">
            <w:pPr>
              <w:rPr>
                <w:rFonts w:ascii="Times New Roman" w:hAnsi="Times New Roman" w:cs="Times New Roman"/>
              </w:rPr>
            </w:pPr>
            <w:r w:rsidRPr="0044090D">
              <w:rPr>
                <w:rFonts w:ascii="Times New Roman" w:hAnsi="Times New Roman" w:cs="Times New Roman"/>
              </w:rPr>
              <w:t>Industrial Processes;Food and Agriculture;Ethanol Production;DDGS Loadout to Railcars</w:t>
            </w:r>
          </w:p>
        </w:tc>
        <w:tc>
          <w:tcPr>
            <w:tcW w:w="1890" w:type="dxa"/>
            <w:noWrap/>
            <w:hideMark/>
          </w:tcPr>
          <w:p w14:paraId="4E1B2CC5" w14:textId="77777777" w:rsidR="00C21448" w:rsidRPr="0044090D" w:rsidRDefault="00C21448" w:rsidP="00C21448">
            <w:pPr>
              <w:rPr>
                <w:rFonts w:ascii="Times New Roman" w:hAnsi="Times New Roman" w:cs="Times New Roman"/>
              </w:rPr>
            </w:pPr>
            <w:r w:rsidRPr="0044090D">
              <w:rPr>
                <w:rFonts w:ascii="Times New Roman" w:hAnsi="Times New Roman" w:cs="Times New Roman"/>
              </w:rPr>
              <w:t>&lt; 0.01</w:t>
            </w:r>
          </w:p>
        </w:tc>
      </w:tr>
    </w:tbl>
    <w:p w14:paraId="7D0198B4" w14:textId="77777777" w:rsidR="00A37E9C" w:rsidRPr="0044090D" w:rsidRDefault="00A37E9C" w:rsidP="001A3B95">
      <w:pPr>
        <w:rPr>
          <w:rFonts w:ascii="Times New Roman" w:hAnsi="Times New Roman" w:cs="Times New Roman"/>
        </w:rPr>
      </w:pPr>
    </w:p>
    <w:p w14:paraId="414C3C62" w14:textId="77777777" w:rsidR="009954A0" w:rsidRPr="0044090D" w:rsidRDefault="009954A0" w:rsidP="001A3B95">
      <w:pPr>
        <w:rPr>
          <w:rFonts w:ascii="Times New Roman" w:hAnsi="Times New Roman" w:cs="Times New Roman"/>
        </w:rPr>
      </w:pPr>
    </w:p>
    <w:p w14:paraId="24B55358" w14:textId="77777777" w:rsidR="001A3B95" w:rsidRPr="0044090D" w:rsidRDefault="001A3B95" w:rsidP="001A3B95">
      <w:pPr>
        <w:rPr>
          <w:rFonts w:ascii="Times New Roman" w:eastAsia="Times New Roman" w:hAnsi="Times New Roman" w:cs="Times New Roman"/>
        </w:rPr>
      </w:pPr>
      <w:r w:rsidRPr="0044090D">
        <w:rPr>
          <w:rFonts w:ascii="Times New Roman" w:hAnsi="Times New Roman" w:cs="Times New Roman"/>
        </w:rPr>
        <w:t xml:space="preserve">1191 - </w:t>
      </w:r>
      <w:r w:rsidRPr="0044090D">
        <w:rPr>
          <w:rFonts w:ascii="Times New Roman" w:eastAsia="Times New Roman" w:hAnsi="Times New Roman" w:cs="Times New Roman"/>
        </w:rPr>
        <w:t>Graphic Arts - Printing</w:t>
      </w:r>
    </w:p>
    <w:p w14:paraId="5B4B2558" w14:textId="552C54C9" w:rsidR="001A3B95" w:rsidRPr="0044090D" w:rsidRDefault="009954A0" w:rsidP="001A3B95">
      <w:pPr>
        <w:rPr>
          <w:rFonts w:ascii="Times New Roman" w:eastAsia="Times New Roman" w:hAnsi="Times New Roman" w:cs="Times New Roman"/>
        </w:rPr>
      </w:pPr>
      <w:r w:rsidRPr="0044090D">
        <w:rPr>
          <w:rFonts w:ascii="Times New Roman" w:eastAsia="Times New Roman" w:hAnsi="Times New Roman" w:cs="Times New Roman"/>
        </w:rPr>
        <w:t xml:space="preserve">This emission source category </w:t>
      </w:r>
      <w:r w:rsidR="00BF7A62" w:rsidRPr="0044090D">
        <w:rPr>
          <w:rFonts w:ascii="Times New Roman" w:eastAsia="Times New Roman" w:hAnsi="Times New Roman" w:cs="Times New Roman"/>
        </w:rPr>
        <w:t>needs</w:t>
      </w:r>
      <w:r w:rsidR="00F345D5" w:rsidRPr="0044090D">
        <w:rPr>
          <w:rFonts w:ascii="Times New Roman" w:eastAsia="Times New Roman" w:hAnsi="Times New Roman" w:cs="Times New Roman"/>
        </w:rPr>
        <w:t xml:space="preserve"> new data that is representative of emissions from </w:t>
      </w:r>
      <w:r w:rsidR="00974B7C" w:rsidRPr="0044090D">
        <w:rPr>
          <w:rFonts w:ascii="Times New Roman" w:eastAsia="Times New Roman" w:hAnsi="Times New Roman" w:cs="Times New Roman"/>
        </w:rPr>
        <w:t xml:space="preserve">current ink compositions used in </w:t>
      </w:r>
      <w:r w:rsidR="00F345D5" w:rsidRPr="0044090D">
        <w:rPr>
          <w:rFonts w:ascii="Times New Roman" w:eastAsia="Times New Roman" w:hAnsi="Times New Roman" w:cs="Times New Roman"/>
        </w:rPr>
        <w:t>the graphic arts – printing industry</w:t>
      </w:r>
      <w:r w:rsidR="00C21448" w:rsidRPr="0044090D">
        <w:rPr>
          <w:rFonts w:ascii="Times New Roman" w:eastAsia="Times New Roman" w:hAnsi="Times New Roman" w:cs="Times New Roman"/>
        </w:rPr>
        <w:t xml:space="preserve">. </w:t>
      </w:r>
    </w:p>
    <w:p w14:paraId="73684551" w14:textId="77777777" w:rsidR="000D24C9" w:rsidRDefault="000D24C9" w:rsidP="001A3B95">
      <w:pPr>
        <w:rPr>
          <w:rFonts w:ascii="Times New Roman" w:eastAsia="Times New Roman" w:hAnsi="Times New Roman" w:cs="Times New Roman"/>
        </w:rPr>
      </w:pPr>
    </w:p>
    <w:p w14:paraId="6CE47AA8" w14:textId="2ACC1C59" w:rsidR="001A3B95" w:rsidRPr="0044090D" w:rsidRDefault="001A3B95" w:rsidP="001A3B95">
      <w:pPr>
        <w:rPr>
          <w:rFonts w:ascii="Times New Roman" w:eastAsia="Times New Roman" w:hAnsi="Times New Roman" w:cs="Times New Roman"/>
        </w:rPr>
      </w:pPr>
      <w:r w:rsidRPr="0044090D">
        <w:rPr>
          <w:rFonts w:ascii="Times New Roman" w:eastAsia="Times New Roman" w:hAnsi="Times New Roman" w:cs="Times New Roman"/>
        </w:rPr>
        <w:t>2487 - Composite of 7 Emission Profiles from Crude Oil Storage Tanks – 1993</w:t>
      </w:r>
    </w:p>
    <w:p w14:paraId="14426922" w14:textId="4717DBBD" w:rsidR="00C21448" w:rsidRPr="0044090D" w:rsidRDefault="00C21448" w:rsidP="001A3B95">
      <w:pPr>
        <w:rPr>
          <w:rFonts w:ascii="Times New Roman" w:eastAsia="Times New Roman" w:hAnsi="Times New Roman" w:cs="Times New Roman"/>
        </w:rPr>
      </w:pPr>
      <w:r w:rsidRPr="0044090D">
        <w:rPr>
          <w:rFonts w:ascii="Times New Roman" w:eastAsia="Times New Roman" w:hAnsi="Times New Roman" w:cs="Times New Roman"/>
        </w:rPr>
        <w:t xml:space="preserve">The source profile for emissions from crude oil storage tanks is in need of an update based on specificity. </w:t>
      </w:r>
      <w:r w:rsidR="002F2DD7" w:rsidRPr="0044090D">
        <w:rPr>
          <w:rFonts w:ascii="Times New Roman" w:eastAsia="Times New Roman" w:hAnsi="Times New Roman" w:cs="Times New Roman"/>
        </w:rPr>
        <w:t>Measurements</w:t>
      </w:r>
      <w:r w:rsidRPr="0044090D">
        <w:rPr>
          <w:rFonts w:ascii="Times New Roman" w:eastAsia="Times New Roman" w:hAnsi="Times New Roman" w:cs="Times New Roman"/>
        </w:rPr>
        <w:t xml:space="preserve"> are needed </w:t>
      </w:r>
      <w:r w:rsidR="002F2DD7" w:rsidRPr="0044090D">
        <w:rPr>
          <w:rFonts w:ascii="Times New Roman" w:eastAsia="Times New Roman" w:hAnsi="Times New Roman" w:cs="Times New Roman"/>
        </w:rPr>
        <w:t xml:space="preserve">for crude oil stored </w:t>
      </w:r>
      <w:r w:rsidRPr="0044090D">
        <w:rPr>
          <w:rFonts w:ascii="Times New Roman" w:eastAsia="Times New Roman" w:hAnsi="Times New Roman" w:cs="Times New Roman"/>
        </w:rPr>
        <w:t xml:space="preserve">in the following regions: Northeast, Southeast, Southwest, West and in the Northern Rockies and Plains. </w:t>
      </w:r>
      <w:r w:rsidR="007B0B2F">
        <w:rPr>
          <w:rFonts w:ascii="Times New Roman" w:eastAsia="Times New Roman" w:hAnsi="Times New Roman" w:cs="Times New Roman"/>
        </w:rPr>
        <w:t>Table S</w:t>
      </w:r>
      <w:r w:rsidR="007D61F4">
        <w:rPr>
          <w:rFonts w:ascii="Times New Roman" w:eastAsia="Times New Roman" w:hAnsi="Times New Roman" w:cs="Times New Roman"/>
        </w:rPr>
        <w:t>2</w:t>
      </w:r>
      <w:r w:rsidR="00EE12E3">
        <w:rPr>
          <w:rFonts w:ascii="Times New Roman" w:eastAsia="Times New Roman" w:hAnsi="Times New Roman" w:cs="Times New Roman"/>
        </w:rPr>
        <w:t>6</w:t>
      </w:r>
      <w:r w:rsidRPr="0044090D">
        <w:rPr>
          <w:rFonts w:ascii="Times New Roman" w:eastAsia="Times New Roman" w:hAnsi="Times New Roman" w:cs="Times New Roman"/>
        </w:rPr>
        <w:t xml:space="preserve"> shows the SCCs mapped to the emission source profile. </w:t>
      </w:r>
    </w:p>
    <w:p w14:paraId="52C7F89E" w14:textId="097549B1" w:rsidR="00C21448" w:rsidRPr="0044090D" w:rsidRDefault="007B0B2F" w:rsidP="00C21448">
      <w:pPr>
        <w:rPr>
          <w:rFonts w:ascii="Times New Roman" w:hAnsi="Times New Roman" w:cs="Times New Roman"/>
        </w:rPr>
      </w:pPr>
      <w:r>
        <w:rPr>
          <w:rFonts w:ascii="Times New Roman" w:hAnsi="Times New Roman" w:cs="Times New Roman"/>
          <w:b/>
        </w:rPr>
        <w:t>Table S</w:t>
      </w:r>
      <w:r w:rsidR="007D61F4">
        <w:rPr>
          <w:rFonts w:ascii="Times New Roman" w:hAnsi="Times New Roman" w:cs="Times New Roman"/>
          <w:b/>
        </w:rPr>
        <w:t>2</w:t>
      </w:r>
      <w:r w:rsidR="00EE12E3">
        <w:rPr>
          <w:rFonts w:ascii="Times New Roman" w:hAnsi="Times New Roman" w:cs="Times New Roman"/>
          <w:b/>
        </w:rPr>
        <w:t>6</w:t>
      </w:r>
      <w:r w:rsidR="00C21448" w:rsidRPr="0044090D">
        <w:rPr>
          <w:rFonts w:ascii="Times New Roman" w:hAnsi="Times New Roman" w:cs="Times New Roman"/>
          <w:b/>
        </w:rPr>
        <w:t>.</w:t>
      </w:r>
      <w:r w:rsidR="00C21448" w:rsidRPr="0044090D">
        <w:rPr>
          <w:rFonts w:ascii="Times New Roman" w:hAnsi="Times New Roman" w:cs="Times New Roman"/>
        </w:rPr>
        <w:t xml:space="preserve"> SCCs currently</w:t>
      </w:r>
      <w:r w:rsidR="001B67B2" w:rsidRPr="0044090D">
        <w:rPr>
          <w:rFonts w:ascii="Times New Roman" w:hAnsi="Times New Roman" w:cs="Times New Roman"/>
        </w:rPr>
        <w:t xml:space="preserve"> being applied to profile # </w:t>
      </w:r>
      <w:r w:rsidR="001B67B2" w:rsidRPr="0044090D">
        <w:rPr>
          <w:rFonts w:ascii="Times New Roman" w:eastAsia="Times New Roman" w:hAnsi="Times New Roman" w:cs="Times New Roman"/>
        </w:rPr>
        <w:t>2487</w:t>
      </w:r>
      <w:r w:rsidR="00C21448" w:rsidRPr="0044090D">
        <w:rPr>
          <w:rFonts w:ascii="Times New Roman" w:hAnsi="Times New Roman" w:cs="Times New Roman"/>
        </w:rPr>
        <w:t xml:space="preserve"> in SPECIATE (</w:t>
      </w:r>
      <w:r w:rsidR="001B67B2" w:rsidRPr="0044090D">
        <w:rPr>
          <w:rFonts w:ascii="Times New Roman" w:eastAsia="Times New Roman" w:hAnsi="Times New Roman" w:cs="Times New Roman"/>
        </w:rPr>
        <w:t>Composite of 7 Emission Profiles from Crude Oil Storage Tanks – 1993</w:t>
      </w:r>
      <w:r w:rsidR="00C21448" w:rsidRPr="0044090D">
        <w:rPr>
          <w:rFonts w:ascii="Times New Roman" w:hAnsi="Times New Roman" w:cs="Times New Roman"/>
        </w:rPr>
        <w:t>).</w:t>
      </w:r>
    </w:p>
    <w:tbl>
      <w:tblPr>
        <w:tblStyle w:val="TableGrid"/>
        <w:tblW w:w="10526" w:type="dxa"/>
        <w:tblLook w:val="04A0" w:firstRow="1" w:lastRow="0" w:firstColumn="1" w:lastColumn="0" w:noHBand="0" w:noVBand="1"/>
      </w:tblPr>
      <w:tblGrid>
        <w:gridCol w:w="1332"/>
        <w:gridCol w:w="7357"/>
        <w:gridCol w:w="1837"/>
      </w:tblGrid>
      <w:tr w:rsidR="001B67B2" w:rsidRPr="0044090D" w14:paraId="3D4CB627" w14:textId="77777777" w:rsidTr="001B67B2">
        <w:trPr>
          <w:trHeight w:val="300"/>
        </w:trPr>
        <w:tc>
          <w:tcPr>
            <w:tcW w:w="1332" w:type="dxa"/>
            <w:noWrap/>
            <w:hideMark/>
          </w:tcPr>
          <w:p w14:paraId="5C99B93C" w14:textId="77777777" w:rsidR="001B67B2" w:rsidRPr="0044090D" w:rsidRDefault="001B67B2">
            <w:pPr>
              <w:rPr>
                <w:rFonts w:ascii="Times New Roman" w:eastAsia="Times New Roman" w:hAnsi="Times New Roman" w:cs="Times New Roman"/>
              </w:rPr>
            </w:pPr>
            <w:r w:rsidRPr="0044090D">
              <w:rPr>
                <w:rFonts w:ascii="Times New Roman" w:eastAsia="Times New Roman" w:hAnsi="Times New Roman" w:cs="Times New Roman"/>
              </w:rPr>
              <w:t>SCC</w:t>
            </w:r>
          </w:p>
        </w:tc>
        <w:tc>
          <w:tcPr>
            <w:tcW w:w="7357" w:type="dxa"/>
            <w:noWrap/>
            <w:hideMark/>
          </w:tcPr>
          <w:p w14:paraId="10642BF6" w14:textId="77777777" w:rsidR="001B67B2" w:rsidRPr="0044090D" w:rsidRDefault="001B67B2">
            <w:pPr>
              <w:rPr>
                <w:rFonts w:ascii="Times New Roman" w:eastAsia="Times New Roman" w:hAnsi="Times New Roman" w:cs="Times New Roman"/>
              </w:rPr>
            </w:pPr>
            <w:r w:rsidRPr="0044090D">
              <w:rPr>
                <w:rFonts w:ascii="Times New Roman" w:eastAsia="Times New Roman" w:hAnsi="Times New Roman" w:cs="Times New Roman"/>
              </w:rPr>
              <w:t xml:space="preserve">SCC Description </w:t>
            </w:r>
          </w:p>
        </w:tc>
        <w:tc>
          <w:tcPr>
            <w:tcW w:w="1837" w:type="dxa"/>
            <w:noWrap/>
            <w:hideMark/>
          </w:tcPr>
          <w:p w14:paraId="6DF724D3" w14:textId="77777777" w:rsidR="001B67B2" w:rsidRPr="0044090D" w:rsidRDefault="001B67B2">
            <w:pPr>
              <w:rPr>
                <w:rFonts w:ascii="Times New Roman" w:eastAsia="Times New Roman" w:hAnsi="Times New Roman" w:cs="Times New Roman"/>
              </w:rPr>
            </w:pPr>
            <w:r w:rsidRPr="0044090D">
              <w:rPr>
                <w:rFonts w:ascii="Times New Roman" w:eastAsia="Times New Roman" w:hAnsi="Times New Roman" w:cs="Times New Roman"/>
              </w:rPr>
              <w:t xml:space="preserve">% of Profile Mass </w:t>
            </w:r>
          </w:p>
        </w:tc>
      </w:tr>
      <w:tr w:rsidR="001B67B2" w:rsidRPr="0044090D" w14:paraId="7FB9C4ED" w14:textId="77777777" w:rsidTr="001B67B2">
        <w:trPr>
          <w:trHeight w:val="300"/>
        </w:trPr>
        <w:tc>
          <w:tcPr>
            <w:tcW w:w="1332" w:type="dxa"/>
            <w:noWrap/>
            <w:hideMark/>
          </w:tcPr>
          <w:p w14:paraId="42F4C79D" w14:textId="77777777" w:rsidR="001B67B2" w:rsidRPr="0044090D" w:rsidRDefault="001B67B2" w:rsidP="001B67B2">
            <w:pPr>
              <w:rPr>
                <w:rFonts w:ascii="Times New Roman" w:eastAsia="Times New Roman" w:hAnsi="Times New Roman" w:cs="Times New Roman"/>
              </w:rPr>
            </w:pPr>
            <w:r w:rsidRPr="0044090D">
              <w:rPr>
                <w:rFonts w:ascii="Times New Roman" w:eastAsia="Times New Roman" w:hAnsi="Times New Roman" w:cs="Times New Roman"/>
              </w:rPr>
              <w:t>2310010200</w:t>
            </w:r>
          </w:p>
        </w:tc>
        <w:tc>
          <w:tcPr>
            <w:tcW w:w="7357" w:type="dxa"/>
            <w:noWrap/>
            <w:hideMark/>
          </w:tcPr>
          <w:p w14:paraId="439ABCE2" w14:textId="77777777" w:rsidR="001B67B2" w:rsidRPr="0044090D" w:rsidRDefault="001B67B2">
            <w:pPr>
              <w:rPr>
                <w:rFonts w:ascii="Times New Roman" w:eastAsia="Times New Roman" w:hAnsi="Times New Roman" w:cs="Times New Roman"/>
              </w:rPr>
            </w:pPr>
            <w:r w:rsidRPr="0044090D">
              <w:rPr>
                <w:rFonts w:ascii="Times New Roman" w:eastAsia="Times New Roman" w:hAnsi="Times New Roman" w:cs="Times New Roman"/>
              </w:rPr>
              <w:t>Industrial Processes;Oil and Gas Exploration and Production;Crude Petroleum;Oil Well Tanks - Flashing &amp; Standing/Working/Breathing</w:t>
            </w:r>
          </w:p>
        </w:tc>
        <w:tc>
          <w:tcPr>
            <w:tcW w:w="1837" w:type="dxa"/>
            <w:noWrap/>
            <w:hideMark/>
          </w:tcPr>
          <w:p w14:paraId="224D04B1" w14:textId="77777777" w:rsidR="001B67B2" w:rsidRPr="0044090D" w:rsidRDefault="001B67B2" w:rsidP="001B67B2">
            <w:pPr>
              <w:rPr>
                <w:rFonts w:ascii="Times New Roman" w:eastAsia="Times New Roman" w:hAnsi="Times New Roman" w:cs="Times New Roman"/>
              </w:rPr>
            </w:pPr>
            <w:r w:rsidRPr="0044090D">
              <w:rPr>
                <w:rFonts w:ascii="Times New Roman" w:eastAsia="Times New Roman" w:hAnsi="Times New Roman" w:cs="Times New Roman"/>
              </w:rPr>
              <w:t>52.87</w:t>
            </w:r>
          </w:p>
        </w:tc>
      </w:tr>
      <w:tr w:rsidR="001B67B2" w:rsidRPr="0044090D" w14:paraId="4EA09E13" w14:textId="77777777" w:rsidTr="001B67B2">
        <w:trPr>
          <w:trHeight w:val="300"/>
        </w:trPr>
        <w:tc>
          <w:tcPr>
            <w:tcW w:w="1332" w:type="dxa"/>
            <w:noWrap/>
            <w:hideMark/>
          </w:tcPr>
          <w:p w14:paraId="14C4B502" w14:textId="77777777" w:rsidR="001B67B2" w:rsidRPr="0044090D" w:rsidRDefault="001B67B2" w:rsidP="001B67B2">
            <w:pPr>
              <w:rPr>
                <w:rFonts w:ascii="Times New Roman" w:eastAsia="Times New Roman" w:hAnsi="Times New Roman" w:cs="Times New Roman"/>
              </w:rPr>
            </w:pPr>
            <w:r w:rsidRPr="0044090D">
              <w:rPr>
                <w:rFonts w:ascii="Times New Roman" w:eastAsia="Times New Roman" w:hAnsi="Times New Roman" w:cs="Times New Roman"/>
              </w:rPr>
              <w:t>2310011020</w:t>
            </w:r>
          </w:p>
        </w:tc>
        <w:tc>
          <w:tcPr>
            <w:tcW w:w="7357" w:type="dxa"/>
            <w:noWrap/>
            <w:hideMark/>
          </w:tcPr>
          <w:p w14:paraId="5960B969" w14:textId="77777777" w:rsidR="001B67B2" w:rsidRPr="0044090D" w:rsidRDefault="001B67B2">
            <w:pPr>
              <w:rPr>
                <w:rFonts w:ascii="Times New Roman" w:eastAsia="Times New Roman" w:hAnsi="Times New Roman" w:cs="Times New Roman"/>
              </w:rPr>
            </w:pPr>
            <w:r w:rsidRPr="0044090D">
              <w:rPr>
                <w:rFonts w:ascii="Times New Roman" w:eastAsia="Times New Roman" w:hAnsi="Times New Roman" w:cs="Times New Roman"/>
              </w:rPr>
              <w:t>Industrial Processes;Oil and Gas Exploration and Production;On-Shore Oil Production;Storage Tanks: Crude Oil</w:t>
            </w:r>
          </w:p>
        </w:tc>
        <w:tc>
          <w:tcPr>
            <w:tcW w:w="1837" w:type="dxa"/>
            <w:noWrap/>
            <w:hideMark/>
          </w:tcPr>
          <w:p w14:paraId="6EB5C703" w14:textId="77777777" w:rsidR="001B67B2" w:rsidRPr="0044090D" w:rsidRDefault="001B67B2" w:rsidP="001B67B2">
            <w:pPr>
              <w:rPr>
                <w:rFonts w:ascii="Times New Roman" w:eastAsia="Times New Roman" w:hAnsi="Times New Roman" w:cs="Times New Roman"/>
              </w:rPr>
            </w:pPr>
            <w:r w:rsidRPr="0044090D">
              <w:rPr>
                <w:rFonts w:ascii="Times New Roman" w:eastAsia="Times New Roman" w:hAnsi="Times New Roman" w:cs="Times New Roman"/>
              </w:rPr>
              <w:t>29.77</w:t>
            </w:r>
          </w:p>
        </w:tc>
      </w:tr>
      <w:tr w:rsidR="001B67B2" w:rsidRPr="0044090D" w14:paraId="56227D77" w14:textId="77777777" w:rsidTr="001B67B2">
        <w:trPr>
          <w:trHeight w:val="300"/>
        </w:trPr>
        <w:tc>
          <w:tcPr>
            <w:tcW w:w="1332" w:type="dxa"/>
            <w:noWrap/>
            <w:hideMark/>
          </w:tcPr>
          <w:p w14:paraId="02DD0C9B" w14:textId="77777777" w:rsidR="001B67B2" w:rsidRPr="0044090D" w:rsidRDefault="001B67B2" w:rsidP="001B67B2">
            <w:pPr>
              <w:rPr>
                <w:rFonts w:ascii="Times New Roman" w:eastAsia="Times New Roman" w:hAnsi="Times New Roman" w:cs="Times New Roman"/>
              </w:rPr>
            </w:pPr>
            <w:r w:rsidRPr="0044090D">
              <w:rPr>
                <w:rFonts w:ascii="Times New Roman" w:eastAsia="Times New Roman" w:hAnsi="Times New Roman" w:cs="Times New Roman"/>
              </w:rPr>
              <w:t>2310021010</w:t>
            </w:r>
          </w:p>
        </w:tc>
        <w:tc>
          <w:tcPr>
            <w:tcW w:w="7357" w:type="dxa"/>
            <w:noWrap/>
            <w:hideMark/>
          </w:tcPr>
          <w:p w14:paraId="753957A5" w14:textId="77777777" w:rsidR="001B67B2" w:rsidRPr="0044090D" w:rsidRDefault="001B67B2">
            <w:pPr>
              <w:rPr>
                <w:rFonts w:ascii="Times New Roman" w:eastAsia="Times New Roman" w:hAnsi="Times New Roman" w:cs="Times New Roman"/>
              </w:rPr>
            </w:pPr>
            <w:r w:rsidRPr="0044090D">
              <w:rPr>
                <w:rFonts w:ascii="Times New Roman" w:eastAsia="Times New Roman" w:hAnsi="Times New Roman" w:cs="Times New Roman"/>
              </w:rPr>
              <w:t>Industrial Processes;Oil and Gas Exploration and Production;On-Shore Gas Production;Storage Tanks: Condensate</w:t>
            </w:r>
          </w:p>
        </w:tc>
        <w:tc>
          <w:tcPr>
            <w:tcW w:w="1837" w:type="dxa"/>
            <w:noWrap/>
            <w:hideMark/>
          </w:tcPr>
          <w:p w14:paraId="33E43DC5" w14:textId="77777777" w:rsidR="001B67B2" w:rsidRPr="0044090D" w:rsidRDefault="001B67B2" w:rsidP="001B67B2">
            <w:pPr>
              <w:rPr>
                <w:rFonts w:ascii="Times New Roman" w:eastAsia="Times New Roman" w:hAnsi="Times New Roman" w:cs="Times New Roman"/>
              </w:rPr>
            </w:pPr>
            <w:r w:rsidRPr="0044090D">
              <w:rPr>
                <w:rFonts w:ascii="Times New Roman" w:eastAsia="Times New Roman" w:hAnsi="Times New Roman" w:cs="Times New Roman"/>
              </w:rPr>
              <w:t>11.72</w:t>
            </w:r>
          </w:p>
        </w:tc>
      </w:tr>
      <w:tr w:rsidR="001B67B2" w:rsidRPr="0044090D" w14:paraId="10ACAFBC" w14:textId="77777777" w:rsidTr="001B67B2">
        <w:trPr>
          <w:trHeight w:val="300"/>
        </w:trPr>
        <w:tc>
          <w:tcPr>
            <w:tcW w:w="1332" w:type="dxa"/>
            <w:noWrap/>
            <w:hideMark/>
          </w:tcPr>
          <w:p w14:paraId="04342257" w14:textId="77777777" w:rsidR="001B67B2" w:rsidRPr="0044090D" w:rsidRDefault="001B67B2" w:rsidP="001B67B2">
            <w:pPr>
              <w:rPr>
                <w:rFonts w:ascii="Times New Roman" w:eastAsia="Times New Roman" w:hAnsi="Times New Roman" w:cs="Times New Roman"/>
              </w:rPr>
            </w:pPr>
            <w:r w:rsidRPr="0044090D">
              <w:rPr>
                <w:rFonts w:ascii="Times New Roman" w:eastAsia="Times New Roman" w:hAnsi="Times New Roman" w:cs="Times New Roman"/>
              </w:rPr>
              <w:t>2310011201</w:t>
            </w:r>
          </w:p>
        </w:tc>
        <w:tc>
          <w:tcPr>
            <w:tcW w:w="7357" w:type="dxa"/>
            <w:noWrap/>
            <w:hideMark/>
          </w:tcPr>
          <w:p w14:paraId="5F160A7E" w14:textId="77777777" w:rsidR="001B67B2" w:rsidRPr="0044090D" w:rsidRDefault="001B67B2">
            <w:pPr>
              <w:rPr>
                <w:rFonts w:ascii="Times New Roman" w:eastAsia="Times New Roman" w:hAnsi="Times New Roman" w:cs="Times New Roman"/>
              </w:rPr>
            </w:pPr>
            <w:r w:rsidRPr="0044090D">
              <w:rPr>
                <w:rFonts w:ascii="Times New Roman" w:eastAsia="Times New Roman" w:hAnsi="Times New Roman" w:cs="Times New Roman"/>
              </w:rPr>
              <w:t>Industrial Processes;Oil and Gas Exploration and Production;On-Shore Oil Production;Tank Truck/Railcar Loading: Crude Oil</w:t>
            </w:r>
          </w:p>
        </w:tc>
        <w:tc>
          <w:tcPr>
            <w:tcW w:w="1837" w:type="dxa"/>
            <w:noWrap/>
            <w:hideMark/>
          </w:tcPr>
          <w:p w14:paraId="6B9D6806" w14:textId="77777777" w:rsidR="001B67B2" w:rsidRPr="0044090D" w:rsidRDefault="001B67B2" w:rsidP="001B67B2">
            <w:pPr>
              <w:rPr>
                <w:rFonts w:ascii="Times New Roman" w:eastAsia="Times New Roman" w:hAnsi="Times New Roman" w:cs="Times New Roman"/>
              </w:rPr>
            </w:pPr>
            <w:r w:rsidRPr="0044090D">
              <w:rPr>
                <w:rFonts w:ascii="Times New Roman" w:eastAsia="Times New Roman" w:hAnsi="Times New Roman" w:cs="Times New Roman"/>
              </w:rPr>
              <w:t>4.63</w:t>
            </w:r>
          </w:p>
        </w:tc>
      </w:tr>
      <w:tr w:rsidR="001B67B2" w:rsidRPr="0044090D" w14:paraId="5F538F8C" w14:textId="77777777" w:rsidTr="001B67B2">
        <w:trPr>
          <w:trHeight w:val="300"/>
        </w:trPr>
        <w:tc>
          <w:tcPr>
            <w:tcW w:w="1332" w:type="dxa"/>
            <w:noWrap/>
            <w:hideMark/>
          </w:tcPr>
          <w:p w14:paraId="4BDE7505" w14:textId="77777777" w:rsidR="001B67B2" w:rsidRPr="0044090D" w:rsidRDefault="001B67B2" w:rsidP="001B67B2">
            <w:pPr>
              <w:rPr>
                <w:rFonts w:ascii="Times New Roman" w:eastAsia="Times New Roman" w:hAnsi="Times New Roman" w:cs="Times New Roman"/>
              </w:rPr>
            </w:pPr>
            <w:r w:rsidRPr="0044090D">
              <w:rPr>
                <w:rFonts w:ascii="Times New Roman" w:eastAsia="Times New Roman" w:hAnsi="Times New Roman" w:cs="Times New Roman"/>
              </w:rPr>
              <w:t>2310021030</w:t>
            </w:r>
          </w:p>
        </w:tc>
        <w:tc>
          <w:tcPr>
            <w:tcW w:w="7357" w:type="dxa"/>
            <w:noWrap/>
            <w:hideMark/>
          </w:tcPr>
          <w:p w14:paraId="303C23B9" w14:textId="77777777" w:rsidR="001B67B2" w:rsidRPr="0044090D" w:rsidRDefault="001B67B2">
            <w:pPr>
              <w:rPr>
                <w:rFonts w:ascii="Times New Roman" w:eastAsia="Times New Roman" w:hAnsi="Times New Roman" w:cs="Times New Roman"/>
              </w:rPr>
            </w:pPr>
            <w:r w:rsidRPr="0044090D">
              <w:rPr>
                <w:rFonts w:ascii="Times New Roman" w:eastAsia="Times New Roman" w:hAnsi="Times New Roman" w:cs="Times New Roman"/>
              </w:rPr>
              <w:t>Industrial Processes;Oil and Gas Exploration and Production;On-Shore Gas Production;Tank Truck/Railcar Loading: Condensate</w:t>
            </w:r>
          </w:p>
        </w:tc>
        <w:tc>
          <w:tcPr>
            <w:tcW w:w="1837" w:type="dxa"/>
            <w:noWrap/>
            <w:hideMark/>
          </w:tcPr>
          <w:p w14:paraId="0E33410F" w14:textId="77777777" w:rsidR="001B67B2" w:rsidRPr="0044090D" w:rsidRDefault="001B67B2" w:rsidP="001B67B2">
            <w:pPr>
              <w:rPr>
                <w:rFonts w:ascii="Times New Roman" w:eastAsia="Times New Roman" w:hAnsi="Times New Roman" w:cs="Times New Roman"/>
              </w:rPr>
            </w:pPr>
            <w:r w:rsidRPr="0044090D">
              <w:rPr>
                <w:rFonts w:ascii="Times New Roman" w:eastAsia="Times New Roman" w:hAnsi="Times New Roman" w:cs="Times New Roman"/>
              </w:rPr>
              <w:t>0.23</w:t>
            </w:r>
          </w:p>
        </w:tc>
      </w:tr>
      <w:tr w:rsidR="001B67B2" w:rsidRPr="0044090D" w14:paraId="1D70F558" w14:textId="77777777" w:rsidTr="001B67B2">
        <w:trPr>
          <w:trHeight w:val="300"/>
        </w:trPr>
        <w:tc>
          <w:tcPr>
            <w:tcW w:w="1332" w:type="dxa"/>
            <w:noWrap/>
            <w:hideMark/>
          </w:tcPr>
          <w:p w14:paraId="23B6E96B" w14:textId="77777777" w:rsidR="001B67B2" w:rsidRPr="0044090D" w:rsidRDefault="001B67B2" w:rsidP="001B67B2">
            <w:pPr>
              <w:rPr>
                <w:rFonts w:ascii="Times New Roman" w:eastAsia="Times New Roman" w:hAnsi="Times New Roman" w:cs="Times New Roman"/>
              </w:rPr>
            </w:pPr>
            <w:r w:rsidRPr="0044090D">
              <w:rPr>
                <w:rFonts w:ascii="Times New Roman" w:eastAsia="Times New Roman" w:hAnsi="Times New Roman" w:cs="Times New Roman"/>
              </w:rPr>
              <w:t>2310421010</w:t>
            </w:r>
          </w:p>
        </w:tc>
        <w:tc>
          <w:tcPr>
            <w:tcW w:w="7357" w:type="dxa"/>
            <w:noWrap/>
            <w:hideMark/>
          </w:tcPr>
          <w:p w14:paraId="3B257581" w14:textId="77777777" w:rsidR="001B67B2" w:rsidRPr="0044090D" w:rsidRDefault="001B67B2">
            <w:pPr>
              <w:rPr>
                <w:rFonts w:ascii="Times New Roman" w:eastAsia="Times New Roman" w:hAnsi="Times New Roman" w:cs="Times New Roman"/>
              </w:rPr>
            </w:pPr>
            <w:r w:rsidRPr="0044090D">
              <w:rPr>
                <w:rFonts w:ascii="Times New Roman" w:eastAsia="Times New Roman" w:hAnsi="Times New Roman" w:cs="Times New Roman"/>
              </w:rPr>
              <w:t>Industrial Processes;Oil and Gas Exploration and Production;On-Shore Gas Production - Unconventional;Storage Tanks: Condensate</w:t>
            </w:r>
          </w:p>
        </w:tc>
        <w:tc>
          <w:tcPr>
            <w:tcW w:w="1837" w:type="dxa"/>
            <w:noWrap/>
            <w:hideMark/>
          </w:tcPr>
          <w:p w14:paraId="2719A238" w14:textId="77777777" w:rsidR="001B67B2" w:rsidRPr="0044090D" w:rsidRDefault="001B67B2" w:rsidP="001B67B2">
            <w:pPr>
              <w:rPr>
                <w:rFonts w:ascii="Times New Roman" w:eastAsia="Times New Roman" w:hAnsi="Times New Roman" w:cs="Times New Roman"/>
              </w:rPr>
            </w:pPr>
            <w:r w:rsidRPr="0044090D">
              <w:rPr>
                <w:rFonts w:ascii="Times New Roman" w:eastAsia="Times New Roman" w:hAnsi="Times New Roman" w:cs="Times New Roman"/>
              </w:rPr>
              <w:t>0.18</w:t>
            </w:r>
          </w:p>
        </w:tc>
      </w:tr>
      <w:tr w:rsidR="001B67B2" w:rsidRPr="0044090D" w14:paraId="259CC37D" w14:textId="77777777" w:rsidTr="001B67B2">
        <w:trPr>
          <w:trHeight w:val="300"/>
        </w:trPr>
        <w:tc>
          <w:tcPr>
            <w:tcW w:w="1332" w:type="dxa"/>
            <w:noWrap/>
            <w:hideMark/>
          </w:tcPr>
          <w:p w14:paraId="1180F0E3" w14:textId="77777777" w:rsidR="001B67B2" w:rsidRPr="0044090D" w:rsidRDefault="001B67B2" w:rsidP="001B67B2">
            <w:pPr>
              <w:rPr>
                <w:rFonts w:ascii="Times New Roman" w:eastAsia="Times New Roman" w:hAnsi="Times New Roman" w:cs="Times New Roman"/>
              </w:rPr>
            </w:pPr>
            <w:r w:rsidRPr="0044090D">
              <w:rPr>
                <w:rFonts w:ascii="Times New Roman" w:eastAsia="Times New Roman" w:hAnsi="Times New Roman" w:cs="Times New Roman"/>
              </w:rPr>
              <w:t>2310321010</w:t>
            </w:r>
          </w:p>
        </w:tc>
        <w:tc>
          <w:tcPr>
            <w:tcW w:w="7357" w:type="dxa"/>
            <w:noWrap/>
            <w:hideMark/>
          </w:tcPr>
          <w:p w14:paraId="1AA5E59F" w14:textId="77777777" w:rsidR="001B67B2" w:rsidRPr="0044090D" w:rsidRDefault="001B67B2">
            <w:pPr>
              <w:rPr>
                <w:rFonts w:ascii="Times New Roman" w:eastAsia="Times New Roman" w:hAnsi="Times New Roman" w:cs="Times New Roman"/>
              </w:rPr>
            </w:pPr>
            <w:r w:rsidRPr="0044090D">
              <w:rPr>
                <w:rFonts w:ascii="Times New Roman" w:eastAsia="Times New Roman" w:hAnsi="Times New Roman" w:cs="Times New Roman"/>
              </w:rPr>
              <w:t>Industrial Processes;Oil and Gas Exploration and Production;On-Shore Gas Production - Conventional;Storage Tanks: Condensate</w:t>
            </w:r>
          </w:p>
        </w:tc>
        <w:tc>
          <w:tcPr>
            <w:tcW w:w="1837" w:type="dxa"/>
            <w:noWrap/>
            <w:hideMark/>
          </w:tcPr>
          <w:p w14:paraId="6966BE3B" w14:textId="77777777" w:rsidR="001B67B2" w:rsidRPr="0044090D" w:rsidRDefault="001B67B2" w:rsidP="001B67B2">
            <w:pPr>
              <w:rPr>
                <w:rFonts w:ascii="Times New Roman" w:eastAsia="Times New Roman" w:hAnsi="Times New Roman" w:cs="Times New Roman"/>
              </w:rPr>
            </w:pPr>
            <w:r w:rsidRPr="0044090D">
              <w:rPr>
                <w:rFonts w:ascii="Times New Roman" w:eastAsia="Times New Roman" w:hAnsi="Times New Roman" w:cs="Times New Roman"/>
              </w:rPr>
              <w:t>0.17</w:t>
            </w:r>
          </w:p>
        </w:tc>
      </w:tr>
      <w:tr w:rsidR="001B67B2" w:rsidRPr="0044090D" w14:paraId="372C39FE" w14:textId="77777777" w:rsidTr="001B67B2">
        <w:trPr>
          <w:trHeight w:val="300"/>
        </w:trPr>
        <w:tc>
          <w:tcPr>
            <w:tcW w:w="1332" w:type="dxa"/>
            <w:noWrap/>
            <w:hideMark/>
          </w:tcPr>
          <w:p w14:paraId="0A045506" w14:textId="77777777" w:rsidR="001B67B2" w:rsidRPr="0044090D" w:rsidRDefault="001B67B2" w:rsidP="001B67B2">
            <w:pPr>
              <w:rPr>
                <w:rFonts w:ascii="Times New Roman" w:eastAsia="Times New Roman" w:hAnsi="Times New Roman" w:cs="Times New Roman"/>
              </w:rPr>
            </w:pPr>
            <w:r w:rsidRPr="0044090D">
              <w:rPr>
                <w:rFonts w:ascii="Times New Roman" w:eastAsia="Times New Roman" w:hAnsi="Times New Roman" w:cs="Times New Roman"/>
              </w:rPr>
              <w:t>2310023010</w:t>
            </w:r>
          </w:p>
        </w:tc>
        <w:tc>
          <w:tcPr>
            <w:tcW w:w="7357" w:type="dxa"/>
            <w:noWrap/>
            <w:hideMark/>
          </w:tcPr>
          <w:p w14:paraId="633E8D03" w14:textId="77777777" w:rsidR="001B67B2" w:rsidRPr="0044090D" w:rsidRDefault="001B67B2">
            <w:pPr>
              <w:rPr>
                <w:rFonts w:ascii="Times New Roman" w:eastAsia="Times New Roman" w:hAnsi="Times New Roman" w:cs="Times New Roman"/>
              </w:rPr>
            </w:pPr>
            <w:r w:rsidRPr="0044090D">
              <w:rPr>
                <w:rFonts w:ascii="Times New Roman" w:eastAsia="Times New Roman" w:hAnsi="Times New Roman" w:cs="Times New Roman"/>
              </w:rPr>
              <w:t>Industrial Processes;Oil and Gas Exploration and Production;Coal Bed Methane Natural Gas;Storage Tanks: Condensate</w:t>
            </w:r>
          </w:p>
        </w:tc>
        <w:tc>
          <w:tcPr>
            <w:tcW w:w="1837" w:type="dxa"/>
            <w:noWrap/>
            <w:hideMark/>
          </w:tcPr>
          <w:p w14:paraId="71B49104" w14:textId="77777777" w:rsidR="001B67B2" w:rsidRPr="0044090D" w:rsidRDefault="001B67B2" w:rsidP="001B67B2">
            <w:pPr>
              <w:rPr>
                <w:rFonts w:ascii="Times New Roman" w:eastAsia="Times New Roman" w:hAnsi="Times New Roman" w:cs="Times New Roman"/>
              </w:rPr>
            </w:pPr>
            <w:r w:rsidRPr="0044090D">
              <w:rPr>
                <w:rFonts w:ascii="Times New Roman" w:eastAsia="Times New Roman" w:hAnsi="Times New Roman" w:cs="Times New Roman"/>
              </w:rPr>
              <w:t>0.13</w:t>
            </w:r>
          </w:p>
        </w:tc>
      </w:tr>
      <w:tr w:rsidR="001B67B2" w:rsidRPr="0044090D" w14:paraId="0B5208E7" w14:textId="77777777" w:rsidTr="001B67B2">
        <w:trPr>
          <w:trHeight w:val="300"/>
        </w:trPr>
        <w:tc>
          <w:tcPr>
            <w:tcW w:w="1332" w:type="dxa"/>
            <w:noWrap/>
            <w:hideMark/>
          </w:tcPr>
          <w:p w14:paraId="36B9A2B6" w14:textId="77777777" w:rsidR="001B67B2" w:rsidRPr="0044090D" w:rsidRDefault="001B67B2" w:rsidP="001B67B2">
            <w:pPr>
              <w:rPr>
                <w:rFonts w:ascii="Times New Roman" w:eastAsia="Times New Roman" w:hAnsi="Times New Roman" w:cs="Times New Roman"/>
              </w:rPr>
            </w:pPr>
            <w:r w:rsidRPr="0044090D">
              <w:rPr>
                <w:rFonts w:ascii="Times New Roman" w:eastAsia="Times New Roman" w:hAnsi="Times New Roman" w:cs="Times New Roman"/>
              </w:rPr>
              <w:t>40301109</w:t>
            </w:r>
          </w:p>
        </w:tc>
        <w:tc>
          <w:tcPr>
            <w:tcW w:w="7357" w:type="dxa"/>
            <w:noWrap/>
            <w:hideMark/>
          </w:tcPr>
          <w:p w14:paraId="0AA3E701" w14:textId="77777777" w:rsidR="001B67B2" w:rsidRPr="0044090D" w:rsidRDefault="001B67B2">
            <w:pPr>
              <w:rPr>
                <w:rFonts w:ascii="Times New Roman" w:eastAsia="Times New Roman" w:hAnsi="Times New Roman" w:cs="Times New Roman"/>
              </w:rPr>
            </w:pPr>
            <w:r w:rsidRPr="0044090D">
              <w:rPr>
                <w:rFonts w:ascii="Times New Roman" w:eastAsia="Times New Roman" w:hAnsi="Times New Roman" w:cs="Times New Roman"/>
              </w:rPr>
              <w:t>Chemical Evaporation;Petroleum Product Storage at Refineries;Floating Roof Tanks (Varying Sizes);Crude Oil RVP 5: Breathing Loss (67000 Bbl. Tank Size)</w:t>
            </w:r>
          </w:p>
        </w:tc>
        <w:tc>
          <w:tcPr>
            <w:tcW w:w="1837" w:type="dxa"/>
            <w:noWrap/>
            <w:hideMark/>
          </w:tcPr>
          <w:p w14:paraId="4CE1BE65" w14:textId="77777777" w:rsidR="001B67B2" w:rsidRPr="0044090D" w:rsidRDefault="001B67B2" w:rsidP="001B67B2">
            <w:pPr>
              <w:rPr>
                <w:rFonts w:ascii="Times New Roman" w:eastAsia="Times New Roman" w:hAnsi="Times New Roman" w:cs="Times New Roman"/>
              </w:rPr>
            </w:pPr>
            <w:r w:rsidRPr="0044090D">
              <w:rPr>
                <w:rFonts w:ascii="Times New Roman" w:eastAsia="Times New Roman" w:hAnsi="Times New Roman" w:cs="Times New Roman"/>
              </w:rPr>
              <w:t>0.05</w:t>
            </w:r>
          </w:p>
        </w:tc>
      </w:tr>
      <w:tr w:rsidR="001B67B2" w:rsidRPr="0044090D" w14:paraId="65B49A2B" w14:textId="77777777" w:rsidTr="001B67B2">
        <w:trPr>
          <w:trHeight w:val="300"/>
        </w:trPr>
        <w:tc>
          <w:tcPr>
            <w:tcW w:w="1332" w:type="dxa"/>
            <w:noWrap/>
            <w:hideMark/>
          </w:tcPr>
          <w:p w14:paraId="652C4215" w14:textId="77777777" w:rsidR="001B67B2" w:rsidRPr="0044090D" w:rsidRDefault="001B67B2" w:rsidP="001B67B2">
            <w:pPr>
              <w:rPr>
                <w:rFonts w:ascii="Times New Roman" w:eastAsia="Times New Roman" w:hAnsi="Times New Roman" w:cs="Times New Roman"/>
              </w:rPr>
            </w:pPr>
            <w:r w:rsidRPr="0044090D">
              <w:rPr>
                <w:rFonts w:ascii="Times New Roman" w:eastAsia="Times New Roman" w:hAnsi="Times New Roman" w:cs="Times New Roman"/>
              </w:rPr>
              <w:t>40301117</w:t>
            </w:r>
          </w:p>
        </w:tc>
        <w:tc>
          <w:tcPr>
            <w:tcW w:w="7357" w:type="dxa"/>
            <w:noWrap/>
            <w:hideMark/>
          </w:tcPr>
          <w:p w14:paraId="6DF01A5C" w14:textId="77777777" w:rsidR="001B67B2" w:rsidRPr="0044090D" w:rsidRDefault="001B67B2">
            <w:pPr>
              <w:rPr>
                <w:rFonts w:ascii="Times New Roman" w:eastAsia="Times New Roman" w:hAnsi="Times New Roman" w:cs="Times New Roman"/>
              </w:rPr>
            </w:pPr>
            <w:r w:rsidRPr="0044090D">
              <w:rPr>
                <w:rFonts w:ascii="Times New Roman" w:eastAsia="Times New Roman" w:hAnsi="Times New Roman" w:cs="Times New Roman"/>
              </w:rPr>
              <w:t>Chemical Evaporation;Petroleum Product Storage at Refineries;Floating Roof Tanks (Varying Sizes);Crude Oil RVP 5: Working Loss</w:t>
            </w:r>
          </w:p>
        </w:tc>
        <w:tc>
          <w:tcPr>
            <w:tcW w:w="1837" w:type="dxa"/>
            <w:noWrap/>
            <w:hideMark/>
          </w:tcPr>
          <w:p w14:paraId="2F30297E" w14:textId="77777777" w:rsidR="001B67B2" w:rsidRPr="0044090D" w:rsidRDefault="001B67B2" w:rsidP="001B67B2">
            <w:pPr>
              <w:rPr>
                <w:rFonts w:ascii="Times New Roman" w:eastAsia="Times New Roman" w:hAnsi="Times New Roman" w:cs="Times New Roman"/>
              </w:rPr>
            </w:pPr>
            <w:r w:rsidRPr="0044090D">
              <w:rPr>
                <w:rFonts w:ascii="Times New Roman" w:eastAsia="Times New Roman" w:hAnsi="Times New Roman" w:cs="Times New Roman"/>
              </w:rPr>
              <w:t>0.05</w:t>
            </w:r>
          </w:p>
        </w:tc>
      </w:tr>
      <w:tr w:rsidR="001B67B2" w:rsidRPr="0044090D" w14:paraId="35824024" w14:textId="77777777" w:rsidTr="001B67B2">
        <w:trPr>
          <w:trHeight w:val="300"/>
        </w:trPr>
        <w:tc>
          <w:tcPr>
            <w:tcW w:w="1332" w:type="dxa"/>
            <w:noWrap/>
            <w:hideMark/>
          </w:tcPr>
          <w:p w14:paraId="5C8B43D4" w14:textId="77777777" w:rsidR="001B67B2" w:rsidRPr="0044090D" w:rsidRDefault="001B67B2" w:rsidP="001B67B2">
            <w:pPr>
              <w:rPr>
                <w:rFonts w:ascii="Times New Roman" w:eastAsia="Times New Roman" w:hAnsi="Times New Roman" w:cs="Times New Roman"/>
              </w:rPr>
            </w:pPr>
            <w:r w:rsidRPr="0044090D">
              <w:rPr>
                <w:rFonts w:ascii="Times New Roman" w:eastAsia="Times New Roman" w:hAnsi="Times New Roman" w:cs="Times New Roman"/>
              </w:rPr>
              <w:t>40301110</w:t>
            </w:r>
          </w:p>
        </w:tc>
        <w:tc>
          <w:tcPr>
            <w:tcW w:w="7357" w:type="dxa"/>
            <w:noWrap/>
            <w:hideMark/>
          </w:tcPr>
          <w:p w14:paraId="65B5FE8B" w14:textId="77777777" w:rsidR="001B67B2" w:rsidRPr="0044090D" w:rsidRDefault="001B67B2">
            <w:pPr>
              <w:rPr>
                <w:rFonts w:ascii="Times New Roman" w:eastAsia="Times New Roman" w:hAnsi="Times New Roman" w:cs="Times New Roman"/>
              </w:rPr>
            </w:pPr>
            <w:r w:rsidRPr="0044090D">
              <w:rPr>
                <w:rFonts w:ascii="Times New Roman" w:eastAsia="Times New Roman" w:hAnsi="Times New Roman" w:cs="Times New Roman"/>
              </w:rPr>
              <w:t>Chemical Evaporation;Petroleum Product Storage at Refineries;Floating Roof Tanks (Varying Sizes);Crude Oil RVP 5: Breathing Loss (250000 Bbl. Tank Size)</w:t>
            </w:r>
          </w:p>
        </w:tc>
        <w:tc>
          <w:tcPr>
            <w:tcW w:w="1837" w:type="dxa"/>
            <w:noWrap/>
            <w:hideMark/>
          </w:tcPr>
          <w:p w14:paraId="11F3153B" w14:textId="77777777" w:rsidR="001B67B2" w:rsidRPr="0044090D" w:rsidRDefault="001B67B2" w:rsidP="001B67B2">
            <w:pPr>
              <w:rPr>
                <w:rFonts w:ascii="Times New Roman" w:eastAsia="Times New Roman" w:hAnsi="Times New Roman" w:cs="Times New Roman"/>
              </w:rPr>
            </w:pPr>
            <w:r w:rsidRPr="0044090D">
              <w:rPr>
                <w:rFonts w:ascii="Times New Roman" w:eastAsia="Times New Roman" w:hAnsi="Times New Roman" w:cs="Times New Roman"/>
              </w:rPr>
              <w:t>0.04</w:t>
            </w:r>
          </w:p>
        </w:tc>
      </w:tr>
      <w:tr w:rsidR="001B67B2" w:rsidRPr="0044090D" w14:paraId="76880C8C" w14:textId="77777777" w:rsidTr="001B67B2">
        <w:trPr>
          <w:trHeight w:val="300"/>
        </w:trPr>
        <w:tc>
          <w:tcPr>
            <w:tcW w:w="1332" w:type="dxa"/>
            <w:noWrap/>
            <w:hideMark/>
          </w:tcPr>
          <w:p w14:paraId="60E37866" w14:textId="77777777" w:rsidR="001B67B2" w:rsidRPr="0044090D" w:rsidRDefault="001B67B2" w:rsidP="001B67B2">
            <w:pPr>
              <w:rPr>
                <w:rFonts w:ascii="Times New Roman" w:eastAsia="Times New Roman" w:hAnsi="Times New Roman" w:cs="Times New Roman"/>
              </w:rPr>
            </w:pPr>
            <w:r w:rsidRPr="0044090D">
              <w:rPr>
                <w:rFonts w:ascii="Times New Roman" w:eastAsia="Times New Roman" w:hAnsi="Times New Roman" w:cs="Times New Roman"/>
              </w:rPr>
              <w:t>40301132</w:t>
            </w:r>
          </w:p>
        </w:tc>
        <w:tc>
          <w:tcPr>
            <w:tcW w:w="7357" w:type="dxa"/>
            <w:noWrap/>
            <w:hideMark/>
          </w:tcPr>
          <w:p w14:paraId="118EBA4C" w14:textId="77777777" w:rsidR="001B67B2" w:rsidRPr="0044090D" w:rsidRDefault="001B67B2">
            <w:pPr>
              <w:rPr>
                <w:rFonts w:ascii="Times New Roman" w:eastAsia="Times New Roman" w:hAnsi="Times New Roman" w:cs="Times New Roman"/>
              </w:rPr>
            </w:pPr>
            <w:r w:rsidRPr="0044090D">
              <w:rPr>
                <w:rFonts w:ascii="Times New Roman" w:eastAsia="Times New Roman" w:hAnsi="Times New Roman" w:cs="Times New Roman"/>
              </w:rPr>
              <w:t>Chemical Evaporation;Petroleum Product Storage at Refineries;Floating Roof Tanks (Varying Sizes);Crude Oil: Breathing Loss - External - Primary Seal</w:t>
            </w:r>
          </w:p>
        </w:tc>
        <w:tc>
          <w:tcPr>
            <w:tcW w:w="1837" w:type="dxa"/>
            <w:noWrap/>
            <w:hideMark/>
          </w:tcPr>
          <w:p w14:paraId="2B8DB5E6" w14:textId="77777777" w:rsidR="001B67B2" w:rsidRPr="0044090D" w:rsidRDefault="001B67B2" w:rsidP="001B67B2">
            <w:pPr>
              <w:rPr>
                <w:rFonts w:ascii="Times New Roman" w:eastAsia="Times New Roman" w:hAnsi="Times New Roman" w:cs="Times New Roman"/>
              </w:rPr>
            </w:pPr>
            <w:r w:rsidRPr="0044090D">
              <w:rPr>
                <w:rFonts w:ascii="Times New Roman" w:eastAsia="Times New Roman" w:hAnsi="Times New Roman" w:cs="Times New Roman"/>
              </w:rPr>
              <w:t>0.03</w:t>
            </w:r>
          </w:p>
        </w:tc>
      </w:tr>
      <w:tr w:rsidR="001B67B2" w:rsidRPr="0044090D" w14:paraId="16F05787" w14:textId="77777777" w:rsidTr="001B67B2">
        <w:trPr>
          <w:trHeight w:val="300"/>
        </w:trPr>
        <w:tc>
          <w:tcPr>
            <w:tcW w:w="1332" w:type="dxa"/>
            <w:noWrap/>
            <w:hideMark/>
          </w:tcPr>
          <w:p w14:paraId="5C564873" w14:textId="77777777" w:rsidR="001B67B2" w:rsidRPr="0044090D" w:rsidRDefault="001B67B2" w:rsidP="001B67B2">
            <w:pPr>
              <w:rPr>
                <w:rFonts w:ascii="Times New Roman" w:eastAsia="Times New Roman" w:hAnsi="Times New Roman" w:cs="Times New Roman"/>
              </w:rPr>
            </w:pPr>
            <w:r w:rsidRPr="0044090D">
              <w:rPr>
                <w:rFonts w:ascii="Times New Roman" w:eastAsia="Times New Roman" w:hAnsi="Times New Roman" w:cs="Times New Roman"/>
              </w:rPr>
              <w:lastRenderedPageBreak/>
              <w:t>40301142</w:t>
            </w:r>
          </w:p>
        </w:tc>
        <w:tc>
          <w:tcPr>
            <w:tcW w:w="7357" w:type="dxa"/>
            <w:noWrap/>
            <w:hideMark/>
          </w:tcPr>
          <w:p w14:paraId="75264BB3" w14:textId="77777777" w:rsidR="001B67B2" w:rsidRPr="0044090D" w:rsidRDefault="001B67B2">
            <w:pPr>
              <w:rPr>
                <w:rFonts w:ascii="Times New Roman" w:eastAsia="Times New Roman" w:hAnsi="Times New Roman" w:cs="Times New Roman"/>
              </w:rPr>
            </w:pPr>
            <w:r w:rsidRPr="0044090D">
              <w:rPr>
                <w:rFonts w:ascii="Times New Roman" w:eastAsia="Times New Roman" w:hAnsi="Times New Roman" w:cs="Times New Roman"/>
              </w:rPr>
              <w:t>Chemical Evaporation;Petroleum Product Storage at Refineries;Floating Roof Tanks (Varying Sizes);Crude Oil:  Breathing Loss - External - Secondary Seal</w:t>
            </w:r>
          </w:p>
        </w:tc>
        <w:tc>
          <w:tcPr>
            <w:tcW w:w="1837" w:type="dxa"/>
            <w:noWrap/>
            <w:hideMark/>
          </w:tcPr>
          <w:p w14:paraId="59330FC1" w14:textId="77777777" w:rsidR="001B67B2" w:rsidRPr="0044090D" w:rsidRDefault="001B67B2" w:rsidP="001B67B2">
            <w:pPr>
              <w:rPr>
                <w:rFonts w:ascii="Times New Roman" w:eastAsia="Times New Roman" w:hAnsi="Times New Roman" w:cs="Times New Roman"/>
              </w:rPr>
            </w:pPr>
            <w:r w:rsidRPr="0044090D">
              <w:rPr>
                <w:rFonts w:ascii="Times New Roman" w:eastAsia="Times New Roman" w:hAnsi="Times New Roman" w:cs="Times New Roman"/>
              </w:rPr>
              <w:t>0.03</w:t>
            </w:r>
          </w:p>
        </w:tc>
      </w:tr>
      <w:tr w:rsidR="001B67B2" w:rsidRPr="0044090D" w14:paraId="0A343874" w14:textId="77777777" w:rsidTr="001B67B2">
        <w:trPr>
          <w:trHeight w:val="300"/>
        </w:trPr>
        <w:tc>
          <w:tcPr>
            <w:tcW w:w="1332" w:type="dxa"/>
            <w:noWrap/>
            <w:hideMark/>
          </w:tcPr>
          <w:p w14:paraId="1D5A858D" w14:textId="77777777" w:rsidR="001B67B2" w:rsidRPr="0044090D" w:rsidRDefault="001B67B2" w:rsidP="001B67B2">
            <w:pPr>
              <w:rPr>
                <w:rFonts w:ascii="Times New Roman" w:eastAsia="Times New Roman" w:hAnsi="Times New Roman" w:cs="Times New Roman"/>
              </w:rPr>
            </w:pPr>
            <w:r w:rsidRPr="0044090D">
              <w:rPr>
                <w:rFonts w:ascii="Times New Roman" w:eastAsia="Times New Roman" w:hAnsi="Times New Roman" w:cs="Times New Roman"/>
              </w:rPr>
              <w:t>40301012</w:t>
            </w:r>
          </w:p>
        </w:tc>
        <w:tc>
          <w:tcPr>
            <w:tcW w:w="7357" w:type="dxa"/>
            <w:noWrap/>
            <w:hideMark/>
          </w:tcPr>
          <w:p w14:paraId="34C22BD8" w14:textId="77777777" w:rsidR="001B67B2" w:rsidRPr="0044090D" w:rsidRDefault="001B67B2">
            <w:pPr>
              <w:rPr>
                <w:rFonts w:ascii="Times New Roman" w:eastAsia="Times New Roman" w:hAnsi="Times New Roman" w:cs="Times New Roman"/>
              </w:rPr>
            </w:pPr>
            <w:r w:rsidRPr="0044090D">
              <w:rPr>
                <w:rFonts w:ascii="Times New Roman" w:eastAsia="Times New Roman" w:hAnsi="Times New Roman" w:cs="Times New Roman"/>
              </w:rPr>
              <w:t>Chemical Evaporation;Petroleum Product Storage at Refineries;Fixed Roof Tanks (Varying Sizes);Crude Oil RVP 5: Working Loss (Tank Diameter Independent)</w:t>
            </w:r>
          </w:p>
        </w:tc>
        <w:tc>
          <w:tcPr>
            <w:tcW w:w="1837" w:type="dxa"/>
            <w:noWrap/>
            <w:hideMark/>
          </w:tcPr>
          <w:p w14:paraId="1818CB19" w14:textId="77777777" w:rsidR="001B67B2" w:rsidRPr="0044090D" w:rsidRDefault="001B67B2" w:rsidP="001B67B2">
            <w:pPr>
              <w:rPr>
                <w:rFonts w:ascii="Times New Roman" w:eastAsia="Times New Roman" w:hAnsi="Times New Roman" w:cs="Times New Roman"/>
              </w:rPr>
            </w:pPr>
            <w:r w:rsidRPr="0044090D">
              <w:rPr>
                <w:rFonts w:ascii="Times New Roman" w:eastAsia="Times New Roman" w:hAnsi="Times New Roman" w:cs="Times New Roman"/>
              </w:rPr>
              <w:t>0.03</w:t>
            </w:r>
          </w:p>
        </w:tc>
      </w:tr>
      <w:tr w:rsidR="001B67B2" w:rsidRPr="0044090D" w14:paraId="380EB364" w14:textId="77777777" w:rsidTr="001B67B2">
        <w:trPr>
          <w:trHeight w:val="300"/>
        </w:trPr>
        <w:tc>
          <w:tcPr>
            <w:tcW w:w="1332" w:type="dxa"/>
            <w:noWrap/>
            <w:hideMark/>
          </w:tcPr>
          <w:p w14:paraId="106680BA" w14:textId="77777777" w:rsidR="001B67B2" w:rsidRPr="0044090D" w:rsidRDefault="001B67B2" w:rsidP="001B67B2">
            <w:pPr>
              <w:rPr>
                <w:rFonts w:ascii="Times New Roman" w:eastAsia="Times New Roman" w:hAnsi="Times New Roman" w:cs="Times New Roman"/>
              </w:rPr>
            </w:pPr>
            <w:r w:rsidRPr="0044090D">
              <w:rPr>
                <w:rFonts w:ascii="Times New Roman" w:eastAsia="Times New Roman" w:hAnsi="Times New Roman" w:cs="Times New Roman"/>
              </w:rPr>
              <w:t>40301010</w:t>
            </w:r>
          </w:p>
        </w:tc>
        <w:tc>
          <w:tcPr>
            <w:tcW w:w="7357" w:type="dxa"/>
            <w:noWrap/>
            <w:hideMark/>
          </w:tcPr>
          <w:p w14:paraId="47651718" w14:textId="77777777" w:rsidR="001B67B2" w:rsidRPr="0044090D" w:rsidRDefault="001B67B2">
            <w:pPr>
              <w:rPr>
                <w:rFonts w:ascii="Times New Roman" w:eastAsia="Times New Roman" w:hAnsi="Times New Roman" w:cs="Times New Roman"/>
              </w:rPr>
            </w:pPr>
            <w:r w:rsidRPr="0044090D">
              <w:rPr>
                <w:rFonts w:ascii="Times New Roman" w:eastAsia="Times New Roman" w:hAnsi="Times New Roman" w:cs="Times New Roman"/>
              </w:rPr>
              <w:t>Chemical Evaporation;Petroleum Product Storage at Refineries;Fixed Roof Tanks (Varying Sizes);Crude Oil RVP 5: Breathing Loss (67000 Bbl. Tank Size)</w:t>
            </w:r>
          </w:p>
        </w:tc>
        <w:tc>
          <w:tcPr>
            <w:tcW w:w="1837" w:type="dxa"/>
            <w:noWrap/>
            <w:hideMark/>
          </w:tcPr>
          <w:p w14:paraId="0C33BE0D" w14:textId="77777777" w:rsidR="001B67B2" w:rsidRPr="0044090D" w:rsidRDefault="001B67B2" w:rsidP="001B67B2">
            <w:pPr>
              <w:rPr>
                <w:rFonts w:ascii="Times New Roman" w:eastAsia="Times New Roman" w:hAnsi="Times New Roman" w:cs="Times New Roman"/>
              </w:rPr>
            </w:pPr>
            <w:r w:rsidRPr="0044090D">
              <w:rPr>
                <w:rFonts w:ascii="Times New Roman" w:eastAsia="Times New Roman" w:hAnsi="Times New Roman" w:cs="Times New Roman"/>
              </w:rPr>
              <w:t>0.02</w:t>
            </w:r>
          </w:p>
        </w:tc>
      </w:tr>
      <w:tr w:rsidR="001B67B2" w:rsidRPr="0044090D" w14:paraId="2FC82CC3" w14:textId="77777777" w:rsidTr="001B67B2">
        <w:trPr>
          <w:trHeight w:val="300"/>
        </w:trPr>
        <w:tc>
          <w:tcPr>
            <w:tcW w:w="1332" w:type="dxa"/>
            <w:noWrap/>
            <w:hideMark/>
          </w:tcPr>
          <w:p w14:paraId="2704E5C9" w14:textId="77777777" w:rsidR="001B67B2" w:rsidRPr="0044090D" w:rsidRDefault="001B67B2" w:rsidP="001B67B2">
            <w:pPr>
              <w:rPr>
                <w:rFonts w:ascii="Times New Roman" w:eastAsia="Times New Roman" w:hAnsi="Times New Roman" w:cs="Times New Roman"/>
              </w:rPr>
            </w:pPr>
            <w:r w:rsidRPr="0044090D">
              <w:rPr>
                <w:rFonts w:ascii="Times New Roman" w:eastAsia="Times New Roman" w:hAnsi="Times New Roman" w:cs="Times New Roman"/>
              </w:rPr>
              <w:t>40301152</w:t>
            </w:r>
          </w:p>
        </w:tc>
        <w:tc>
          <w:tcPr>
            <w:tcW w:w="7357" w:type="dxa"/>
            <w:noWrap/>
            <w:hideMark/>
          </w:tcPr>
          <w:p w14:paraId="01F01D6D" w14:textId="77777777" w:rsidR="001B67B2" w:rsidRPr="0044090D" w:rsidRDefault="001B67B2">
            <w:pPr>
              <w:rPr>
                <w:rFonts w:ascii="Times New Roman" w:eastAsia="Times New Roman" w:hAnsi="Times New Roman" w:cs="Times New Roman"/>
              </w:rPr>
            </w:pPr>
            <w:r w:rsidRPr="0044090D">
              <w:rPr>
                <w:rFonts w:ascii="Times New Roman" w:eastAsia="Times New Roman" w:hAnsi="Times New Roman" w:cs="Times New Roman"/>
              </w:rPr>
              <w:t>Chemical Evaporation;Petroleum Product Storage at Refineries;Floating Roof Tanks (Varying Sizes);Crude Oil: Breathing Loss - Internal</w:t>
            </w:r>
          </w:p>
        </w:tc>
        <w:tc>
          <w:tcPr>
            <w:tcW w:w="1837" w:type="dxa"/>
            <w:noWrap/>
            <w:hideMark/>
          </w:tcPr>
          <w:p w14:paraId="73A5840F" w14:textId="77777777" w:rsidR="001B67B2" w:rsidRPr="0044090D" w:rsidRDefault="001B67B2" w:rsidP="001B67B2">
            <w:pPr>
              <w:rPr>
                <w:rFonts w:ascii="Times New Roman" w:eastAsia="Times New Roman" w:hAnsi="Times New Roman" w:cs="Times New Roman"/>
              </w:rPr>
            </w:pPr>
            <w:r w:rsidRPr="0044090D">
              <w:rPr>
                <w:rFonts w:ascii="Times New Roman" w:eastAsia="Times New Roman" w:hAnsi="Times New Roman" w:cs="Times New Roman"/>
              </w:rPr>
              <w:t>0.01</w:t>
            </w:r>
          </w:p>
        </w:tc>
      </w:tr>
      <w:tr w:rsidR="001B67B2" w:rsidRPr="0044090D" w14:paraId="32A57357" w14:textId="77777777" w:rsidTr="001B67B2">
        <w:trPr>
          <w:trHeight w:val="300"/>
        </w:trPr>
        <w:tc>
          <w:tcPr>
            <w:tcW w:w="1332" w:type="dxa"/>
            <w:noWrap/>
            <w:hideMark/>
          </w:tcPr>
          <w:p w14:paraId="2D6A023E" w14:textId="77777777" w:rsidR="001B67B2" w:rsidRPr="0044090D" w:rsidRDefault="001B67B2" w:rsidP="001B67B2">
            <w:pPr>
              <w:rPr>
                <w:rFonts w:ascii="Times New Roman" w:eastAsia="Times New Roman" w:hAnsi="Times New Roman" w:cs="Times New Roman"/>
              </w:rPr>
            </w:pPr>
            <w:r w:rsidRPr="0044090D">
              <w:rPr>
                <w:rFonts w:ascii="Times New Roman" w:eastAsia="Times New Roman" w:hAnsi="Times New Roman" w:cs="Times New Roman"/>
              </w:rPr>
              <w:t>2310020800</w:t>
            </w:r>
          </w:p>
        </w:tc>
        <w:tc>
          <w:tcPr>
            <w:tcW w:w="7357" w:type="dxa"/>
            <w:noWrap/>
            <w:hideMark/>
          </w:tcPr>
          <w:p w14:paraId="56E4D05A" w14:textId="77777777" w:rsidR="001B67B2" w:rsidRPr="0044090D" w:rsidRDefault="001B67B2">
            <w:pPr>
              <w:rPr>
                <w:rFonts w:ascii="Times New Roman" w:eastAsia="Times New Roman" w:hAnsi="Times New Roman" w:cs="Times New Roman"/>
              </w:rPr>
            </w:pPr>
            <w:r w:rsidRPr="0044090D">
              <w:rPr>
                <w:rFonts w:ascii="Times New Roman" w:eastAsia="Times New Roman" w:hAnsi="Times New Roman" w:cs="Times New Roman"/>
              </w:rPr>
              <w:t>Industrial Processes;Oil and Gas Exploration and Production;Natural Gas;Gas Well Truck Loading</w:t>
            </w:r>
          </w:p>
        </w:tc>
        <w:tc>
          <w:tcPr>
            <w:tcW w:w="1837" w:type="dxa"/>
            <w:noWrap/>
            <w:hideMark/>
          </w:tcPr>
          <w:p w14:paraId="2319DFA5" w14:textId="77777777" w:rsidR="001B67B2" w:rsidRPr="0044090D" w:rsidRDefault="001B67B2" w:rsidP="001B67B2">
            <w:pPr>
              <w:rPr>
                <w:rFonts w:ascii="Times New Roman" w:eastAsia="Times New Roman" w:hAnsi="Times New Roman" w:cs="Times New Roman"/>
              </w:rPr>
            </w:pPr>
            <w:r w:rsidRPr="0044090D">
              <w:rPr>
                <w:rFonts w:ascii="Times New Roman" w:eastAsia="Times New Roman" w:hAnsi="Times New Roman" w:cs="Times New Roman"/>
              </w:rPr>
              <w:t>0.01</w:t>
            </w:r>
          </w:p>
        </w:tc>
      </w:tr>
      <w:tr w:rsidR="001B67B2" w:rsidRPr="0044090D" w14:paraId="5700F272" w14:textId="77777777" w:rsidTr="001B67B2">
        <w:trPr>
          <w:trHeight w:val="300"/>
        </w:trPr>
        <w:tc>
          <w:tcPr>
            <w:tcW w:w="1332" w:type="dxa"/>
            <w:noWrap/>
            <w:hideMark/>
          </w:tcPr>
          <w:p w14:paraId="1046A581" w14:textId="77777777" w:rsidR="001B67B2" w:rsidRPr="0044090D" w:rsidRDefault="001B67B2" w:rsidP="001B67B2">
            <w:pPr>
              <w:rPr>
                <w:rFonts w:ascii="Times New Roman" w:eastAsia="Times New Roman" w:hAnsi="Times New Roman" w:cs="Times New Roman"/>
              </w:rPr>
            </w:pPr>
            <w:r w:rsidRPr="0044090D">
              <w:rPr>
                <w:rFonts w:ascii="Times New Roman" w:eastAsia="Times New Roman" w:hAnsi="Times New Roman" w:cs="Times New Roman"/>
              </w:rPr>
              <w:t>40301011</w:t>
            </w:r>
          </w:p>
        </w:tc>
        <w:tc>
          <w:tcPr>
            <w:tcW w:w="7357" w:type="dxa"/>
            <w:noWrap/>
            <w:hideMark/>
          </w:tcPr>
          <w:p w14:paraId="0147F1A0" w14:textId="77777777" w:rsidR="001B67B2" w:rsidRPr="0044090D" w:rsidRDefault="001B67B2">
            <w:pPr>
              <w:rPr>
                <w:rFonts w:ascii="Times New Roman" w:eastAsia="Times New Roman" w:hAnsi="Times New Roman" w:cs="Times New Roman"/>
              </w:rPr>
            </w:pPr>
            <w:r w:rsidRPr="0044090D">
              <w:rPr>
                <w:rFonts w:ascii="Times New Roman" w:eastAsia="Times New Roman" w:hAnsi="Times New Roman" w:cs="Times New Roman"/>
              </w:rPr>
              <w:t>Chemical Evaporation;Petroleum Product Storage at Refineries;Fixed Roof Tanks (Varying Sizes);Crude Oil RVP 5: Breathing Loss (250000 Bbl. Tank Size)</w:t>
            </w:r>
          </w:p>
        </w:tc>
        <w:tc>
          <w:tcPr>
            <w:tcW w:w="1837" w:type="dxa"/>
            <w:noWrap/>
            <w:hideMark/>
          </w:tcPr>
          <w:p w14:paraId="400D3D99" w14:textId="77777777" w:rsidR="001B67B2" w:rsidRPr="0044090D" w:rsidRDefault="001B67B2" w:rsidP="001B67B2">
            <w:pPr>
              <w:rPr>
                <w:rFonts w:ascii="Times New Roman" w:eastAsia="Times New Roman" w:hAnsi="Times New Roman" w:cs="Times New Roman"/>
              </w:rPr>
            </w:pPr>
            <w:r w:rsidRPr="0044090D">
              <w:rPr>
                <w:rFonts w:ascii="Times New Roman" w:eastAsia="Times New Roman" w:hAnsi="Times New Roman" w:cs="Times New Roman"/>
              </w:rPr>
              <w:t>0.01</w:t>
            </w:r>
          </w:p>
        </w:tc>
      </w:tr>
      <w:tr w:rsidR="001B67B2" w:rsidRPr="0044090D" w14:paraId="17E6B0DC" w14:textId="77777777" w:rsidTr="001B67B2">
        <w:trPr>
          <w:trHeight w:val="300"/>
        </w:trPr>
        <w:tc>
          <w:tcPr>
            <w:tcW w:w="1332" w:type="dxa"/>
            <w:noWrap/>
            <w:hideMark/>
          </w:tcPr>
          <w:p w14:paraId="5A61D8E1" w14:textId="77777777" w:rsidR="001B67B2" w:rsidRPr="0044090D" w:rsidRDefault="001B67B2" w:rsidP="001B67B2">
            <w:pPr>
              <w:rPr>
                <w:rFonts w:ascii="Times New Roman" w:eastAsia="Times New Roman" w:hAnsi="Times New Roman" w:cs="Times New Roman"/>
              </w:rPr>
            </w:pPr>
            <w:r w:rsidRPr="0044090D">
              <w:rPr>
                <w:rFonts w:ascii="Times New Roman" w:eastAsia="Times New Roman" w:hAnsi="Times New Roman" w:cs="Times New Roman"/>
              </w:rPr>
              <w:t>2310023030</w:t>
            </w:r>
          </w:p>
        </w:tc>
        <w:tc>
          <w:tcPr>
            <w:tcW w:w="7357" w:type="dxa"/>
            <w:noWrap/>
            <w:hideMark/>
          </w:tcPr>
          <w:p w14:paraId="76CA04EE" w14:textId="77777777" w:rsidR="001B67B2" w:rsidRPr="0044090D" w:rsidRDefault="001B67B2">
            <w:pPr>
              <w:rPr>
                <w:rFonts w:ascii="Times New Roman" w:eastAsia="Times New Roman" w:hAnsi="Times New Roman" w:cs="Times New Roman"/>
              </w:rPr>
            </w:pPr>
            <w:r w:rsidRPr="0044090D">
              <w:rPr>
                <w:rFonts w:ascii="Times New Roman" w:eastAsia="Times New Roman" w:hAnsi="Times New Roman" w:cs="Times New Roman"/>
              </w:rPr>
              <w:t>Industrial Processes;Oil and Gas Exploration and Production;Coal Bed Methane Natural Gas;Tank Truck/Railcar Loading: Condensate</w:t>
            </w:r>
          </w:p>
        </w:tc>
        <w:tc>
          <w:tcPr>
            <w:tcW w:w="1837" w:type="dxa"/>
            <w:noWrap/>
            <w:hideMark/>
          </w:tcPr>
          <w:p w14:paraId="3F2C0C75" w14:textId="77777777" w:rsidR="001B67B2" w:rsidRPr="0044090D" w:rsidRDefault="001B67B2" w:rsidP="001B67B2">
            <w:pPr>
              <w:rPr>
                <w:rFonts w:ascii="Times New Roman" w:eastAsia="Times New Roman" w:hAnsi="Times New Roman" w:cs="Times New Roman"/>
              </w:rPr>
            </w:pPr>
            <w:r w:rsidRPr="0044090D">
              <w:rPr>
                <w:rFonts w:ascii="Times New Roman" w:eastAsia="Times New Roman" w:hAnsi="Times New Roman" w:cs="Times New Roman"/>
              </w:rPr>
              <w:t>&lt; 0.01</w:t>
            </w:r>
          </w:p>
        </w:tc>
      </w:tr>
      <w:tr w:rsidR="001B67B2" w:rsidRPr="0044090D" w14:paraId="0833AE20" w14:textId="77777777" w:rsidTr="001B67B2">
        <w:trPr>
          <w:trHeight w:val="300"/>
        </w:trPr>
        <w:tc>
          <w:tcPr>
            <w:tcW w:w="1332" w:type="dxa"/>
            <w:noWrap/>
            <w:hideMark/>
          </w:tcPr>
          <w:p w14:paraId="081B9EEC" w14:textId="77777777" w:rsidR="001B67B2" w:rsidRPr="0044090D" w:rsidRDefault="001B67B2" w:rsidP="001B67B2">
            <w:pPr>
              <w:rPr>
                <w:rFonts w:ascii="Times New Roman" w:eastAsia="Times New Roman" w:hAnsi="Times New Roman" w:cs="Times New Roman"/>
              </w:rPr>
            </w:pPr>
            <w:r w:rsidRPr="0044090D">
              <w:rPr>
                <w:rFonts w:ascii="Times New Roman" w:eastAsia="Times New Roman" w:hAnsi="Times New Roman" w:cs="Times New Roman"/>
              </w:rPr>
              <w:t>20100108</w:t>
            </w:r>
          </w:p>
        </w:tc>
        <w:tc>
          <w:tcPr>
            <w:tcW w:w="7357" w:type="dxa"/>
            <w:noWrap/>
            <w:hideMark/>
          </w:tcPr>
          <w:p w14:paraId="26AC83A6" w14:textId="77777777" w:rsidR="001B67B2" w:rsidRPr="0044090D" w:rsidRDefault="001B67B2" w:rsidP="001B67B2">
            <w:pPr>
              <w:rPr>
                <w:rFonts w:ascii="Times New Roman" w:eastAsia="Times New Roman" w:hAnsi="Times New Roman" w:cs="Times New Roman"/>
              </w:rPr>
            </w:pPr>
            <w:r w:rsidRPr="0044090D">
              <w:rPr>
                <w:rFonts w:ascii="Times New Roman" w:eastAsia="Times New Roman" w:hAnsi="Times New Roman" w:cs="Times New Roman"/>
              </w:rPr>
              <w:t>Internal Combustion Engines;Electric Generation;Distillate Oil (Diesel);Turbine: Evaporative Losses (Fuel Storage and Delivery System)</w:t>
            </w:r>
          </w:p>
        </w:tc>
        <w:tc>
          <w:tcPr>
            <w:tcW w:w="1837" w:type="dxa"/>
            <w:noWrap/>
            <w:hideMark/>
          </w:tcPr>
          <w:p w14:paraId="43434ED2" w14:textId="77777777" w:rsidR="001B67B2" w:rsidRPr="0044090D" w:rsidRDefault="001B67B2" w:rsidP="001B67B2">
            <w:pPr>
              <w:rPr>
                <w:rFonts w:ascii="Times New Roman" w:hAnsi="Times New Roman" w:cs="Times New Roman"/>
              </w:rPr>
            </w:pPr>
            <w:r w:rsidRPr="0044090D">
              <w:rPr>
                <w:rFonts w:ascii="Times New Roman" w:eastAsia="Times New Roman" w:hAnsi="Times New Roman" w:cs="Times New Roman"/>
              </w:rPr>
              <w:t>&lt; 0.01</w:t>
            </w:r>
          </w:p>
        </w:tc>
      </w:tr>
      <w:tr w:rsidR="001B67B2" w:rsidRPr="0044090D" w14:paraId="5A092628" w14:textId="77777777" w:rsidTr="001B67B2">
        <w:trPr>
          <w:trHeight w:val="300"/>
        </w:trPr>
        <w:tc>
          <w:tcPr>
            <w:tcW w:w="1332" w:type="dxa"/>
            <w:noWrap/>
            <w:hideMark/>
          </w:tcPr>
          <w:p w14:paraId="41ABC150" w14:textId="77777777" w:rsidR="001B67B2" w:rsidRPr="0044090D" w:rsidRDefault="001B67B2" w:rsidP="001B67B2">
            <w:pPr>
              <w:rPr>
                <w:rFonts w:ascii="Times New Roman" w:eastAsia="Times New Roman" w:hAnsi="Times New Roman" w:cs="Times New Roman"/>
              </w:rPr>
            </w:pPr>
            <w:r w:rsidRPr="0044090D">
              <w:rPr>
                <w:rFonts w:ascii="Times New Roman" w:eastAsia="Times New Roman" w:hAnsi="Times New Roman" w:cs="Times New Roman"/>
              </w:rPr>
              <w:t>31000132</w:t>
            </w:r>
          </w:p>
        </w:tc>
        <w:tc>
          <w:tcPr>
            <w:tcW w:w="7357" w:type="dxa"/>
            <w:noWrap/>
            <w:hideMark/>
          </w:tcPr>
          <w:p w14:paraId="75240309" w14:textId="77777777" w:rsidR="001B67B2" w:rsidRPr="0044090D" w:rsidRDefault="001B67B2" w:rsidP="001B67B2">
            <w:pPr>
              <w:rPr>
                <w:rFonts w:ascii="Times New Roman" w:eastAsia="Times New Roman" w:hAnsi="Times New Roman" w:cs="Times New Roman"/>
              </w:rPr>
            </w:pPr>
            <w:r w:rsidRPr="0044090D">
              <w:rPr>
                <w:rFonts w:ascii="Times New Roman" w:eastAsia="Times New Roman" w:hAnsi="Times New Roman" w:cs="Times New Roman"/>
              </w:rPr>
              <w:t>Industrial Processes;Oil and Gas Production;Crude Oil Production;Atmospheric Wash Tank (2nd Stage of Gas-Oil Separation): Flashing Loss</w:t>
            </w:r>
          </w:p>
        </w:tc>
        <w:tc>
          <w:tcPr>
            <w:tcW w:w="1837" w:type="dxa"/>
            <w:noWrap/>
            <w:hideMark/>
          </w:tcPr>
          <w:p w14:paraId="01955C78" w14:textId="77777777" w:rsidR="001B67B2" w:rsidRPr="0044090D" w:rsidRDefault="001B67B2" w:rsidP="001B67B2">
            <w:pPr>
              <w:rPr>
                <w:rFonts w:ascii="Times New Roman" w:hAnsi="Times New Roman" w:cs="Times New Roman"/>
              </w:rPr>
            </w:pPr>
            <w:r w:rsidRPr="0044090D">
              <w:rPr>
                <w:rFonts w:ascii="Times New Roman" w:eastAsia="Times New Roman" w:hAnsi="Times New Roman" w:cs="Times New Roman"/>
              </w:rPr>
              <w:t>&lt; 0.01</w:t>
            </w:r>
          </w:p>
        </w:tc>
      </w:tr>
      <w:tr w:rsidR="001B67B2" w:rsidRPr="0044090D" w14:paraId="23F97247" w14:textId="77777777" w:rsidTr="001B67B2">
        <w:trPr>
          <w:trHeight w:val="300"/>
        </w:trPr>
        <w:tc>
          <w:tcPr>
            <w:tcW w:w="1332" w:type="dxa"/>
            <w:noWrap/>
            <w:hideMark/>
          </w:tcPr>
          <w:p w14:paraId="2C09C013" w14:textId="77777777" w:rsidR="001B67B2" w:rsidRPr="0044090D" w:rsidRDefault="001B67B2" w:rsidP="001B67B2">
            <w:pPr>
              <w:rPr>
                <w:rFonts w:ascii="Times New Roman" w:eastAsia="Times New Roman" w:hAnsi="Times New Roman" w:cs="Times New Roman"/>
              </w:rPr>
            </w:pPr>
            <w:r w:rsidRPr="0044090D">
              <w:rPr>
                <w:rFonts w:ascii="Times New Roman" w:eastAsia="Times New Roman" w:hAnsi="Times New Roman" w:cs="Times New Roman"/>
              </w:rPr>
              <w:t>31000133</w:t>
            </w:r>
          </w:p>
        </w:tc>
        <w:tc>
          <w:tcPr>
            <w:tcW w:w="7357" w:type="dxa"/>
            <w:noWrap/>
            <w:hideMark/>
          </w:tcPr>
          <w:p w14:paraId="0D1A5B4B" w14:textId="77777777" w:rsidR="001B67B2" w:rsidRPr="0044090D" w:rsidRDefault="001B67B2" w:rsidP="001B67B2">
            <w:pPr>
              <w:rPr>
                <w:rFonts w:ascii="Times New Roman" w:eastAsia="Times New Roman" w:hAnsi="Times New Roman" w:cs="Times New Roman"/>
              </w:rPr>
            </w:pPr>
            <w:r w:rsidRPr="0044090D">
              <w:rPr>
                <w:rFonts w:ascii="Times New Roman" w:eastAsia="Times New Roman" w:hAnsi="Times New Roman" w:cs="Times New Roman"/>
              </w:rPr>
              <w:t>Industrial Processes;Oil and Gas Production;Crude Oil Production;Storage Tank</w:t>
            </w:r>
          </w:p>
        </w:tc>
        <w:tc>
          <w:tcPr>
            <w:tcW w:w="1837" w:type="dxa"/>
            <w:noWrap/>
            <w:hideMark/>
          </w:tcPr>
          <w:p w14:paraId="472CFD2D" w14:textId="77777777" w:rsidR="001B67B2" w:rsidRPr="0044090D" w:rsidRDefault="001B67B2" w:rsidP="001B67B2">
            <w:pPr>
              <w:rPr>
                <w:rFonts w:ascii="Times New Roman" w:hAnsi="Times New Roman" w:cs="Times New Roman"/>
              </w:rPr>
            </w:pPr>
            <w:r w:rsidRPr="0044090D">
              <w:rPr>
                <w:rFonts w:ascii="Times New Roman" w:eastAsia="Times New Roman" w:hAnsi="Times New Roman" w:cs="Times New Roman"/>
              </w:rPr>
              <w:t>&lt; 0.01</w:t>
            </w:r>
          </w:p>
        </w:tc>
      </w:tr>
      <w:tr w:rsidR="001B67B2" w:rsidRPr="0044090D" w14:paraId="78F9AC74" w14:textId="77777777" w:rsidTr="001B67B2">
        <w:trPr>
          <w:trHeight w:val="300"/>
        </w:trPr>
        <w:tc>
          <w:tcPr>
            <w:tcW w:w="1332" w:type="dxa"/>
            <w:noWrap/>
            <w:hideMark/>
          </w:tcPr>
          <w:p w14:paraId="33A1D9D9" w14:textId="77777777" w:rsidR="001B67B2" w:rsidRPr="0044090D" w:rsidRDefault="001B67B2" w:rsidP="001B67B2">
            <w:pPr>
              <w:rPr>
                <w:rFonts w:ascii="Times New Roman" w:eastAsia="Times New Roman" w:hAnsi="Times New Roman" w:cs="Times New Roman"/>
              </w:rPr>
            </w:pPr>
            <w:r w:rsidRPr="0044090D">
              <w:rPr>
                <w:rFonts w:ascii="Times New Roman" w:eastAsia="Times New Roman" w:hAnsi="Times New Roman" w:cs="Times New Roman"/>
              </w:rPr>
              <w:t>30206011</w:t>
            </w:r>
          </w:p>
        </w:tc>
        <w:tc>
          <w:tcPr>
            <w:tcW w:w="7357" w:type="dxa"/>
            <w:noWrap/>
            <w:hideMark/>
          </w:tcPr>
          <w:p w14:paraId="632F1B51" w14:textId="77777777" w:rsidR="001B67B2" w:rsidRPr="0044090D" w:rsidRDefault="001B67B2" w:rsidP="001B67B2">
            <w:pPr>
              <w:rPr>
                <w:rFonts w:ascii="Times New Roman" w:eastAsia="Times New Roman" w:hAnsi="Times New Roman" w:cs="Times New Roman"/>
              </w:rPr>
            </w:pPr>
            <w:r w:rsidRPr="0044090D">
              <w:rPr>
                <w:rFonts w:ascii="Times New Roman" w:eastAsia="Times New Roman" w:hAnsi="Times New Roman" w:cs="Times New Roman"/>
              </w:rPr>
              <w:t>Industrial Processes;Food and Agriculture;Biodiesel Production;Crude Oil Tank</w:t>
            </w:r>
          </w:p>
        </w:tc>
        <w:tc>
          <w:tcPr>
            <w:tcW w:w="1837" w:type="dxa"/>
            <w:noWrap/>
            <w:hideMark/>
          </w:tcPr>
          <w:p w14:paraId="2137E930" w14:textId="77777777" w:rsidR="001B67B2" w:rsidRPr="0044090D" w:rsidRDefault="001B67B2" w:rsidP="001B67B2">
            <w:pPr>
              <w:rPr>
                <w:rFonts w:ascii="Times New Roman" w:hAnsi="Times New Roman" w:cs="Times New Roman"/>
              </w:rPr>
            </w:pPr>
            <w:r w:rsidRPr="0044090D">
              <w:rPr>
                <w:rFonts w:ascii="Times New Roman" w:eastAsia="Times New Roman" w:hAnsi="Times New Roman" w:cs="Times New Roman"/>
              </w:rPr>
              <w:t>&lt; 0.01</w:t>
            </w:r>
          </w:p>
        </w:tc>
      </w:tr>
      <w:tr w:rsidR="001B67B2" w:rsidRPr="0044090D" w14:paraId="4AB54BBC" w14:textId="77777777" w:rsidTr="001B67B2">
        <w:trPr>
          <w:trHeight w:val="300"/>
        </w:trPr>
        <w:tc>
          <w:tcPr>
            <w:tcW w:w="1332" w:type="dxa"/>
            <w:noWrap/>
            <w:hideMark/>
          </w:tcPr>
          <w:p w14:paraId="1D59CC10" w14:textId="77777777" w:rsidR="001B67B2" w:rsidRPr="0044090D" w:rsidRDefault="001B67B2" w:rsidP="001B67B2">
            <w:pPr>
              <w:rPr>
                <w:rFonts w:ascii="Times New Roman" w:eastAsia="Times New Roman" w:hAnsi="Times New Roman" w:cs="Times New Roman"/>
              </w:rPr>
            </w:pPr>
            <w:r w:rsidRPr="0044090D">
              <w:rPr>
                <w:rFonts w:ascii="Times New Roman" w:eastAsia="Times New Roman" w:hAnsi="Times New Roman" w:cs="Times New Roman"/>
              </w:rPr>
              <w:t>2310030401</w:t>
            </w:r>
          </w:p>
        </w:tc>
        <w:tc>
          <w:tcPr>
            <w:tcW w:w="7357" w:type="dxa"/>
            <w:noWrap/>
            <w:hideMark/>
          </w:tcPr>
          <w:p w14:paraId="18F64746" w14:textId="77777777" w:rsidR="001B67B2" w:rsidRPr="0044090D" w:rsidRDefault="001B67B2" w:rsidP="001B67B2">
            <w:pPr>
              <w:rPr>
                <w:rFonts w:ascii="Times New Roman" w:eastAsia="Times New Roman" w:hAnsi="Times New Roman" w:cs="Times New Roman"/>
              </w:rPr>
            </w:pPr>
            <w:r w:rsidRPr="0044090D">
              <w:rPr>
                <w:rFonts w:ascii="Times New Roman" w:eastAsia="Times New Roman" w:hAnsi="Times New Roman" w:cs="Times New Roman"/>
              </w:rPr>
              <w:t>Industrial Processes;Oil and Gas Exploration and Production;Natural Gas Liquids;Gas Plant Truck Loading</w:t>
            </w:r>
          </w:p>
        </w:tc>
        <w:tc>
          <w:tcPr>
            <w:tcW w:w="1837" w:type="dxa"/>
            <w:noWrap/>
            <w:hideMark/>
          </w:tcPr>
          <w:p w14:paraId="3B190A84" w14:textId="77777777" w:rsidR="001B67B2" w:rsidRPr="0044090D" w:rsidRDefault="001B67B2" w:rsidP="001B67B2">
            <w:pPr>
              <w:rPr>
                <w:rFonts w:ascii="Times New Roman" w:hAnsi="Times New Roman" w:cs="Times New Roman"/>
              </w:rPr>
            </w:pPr>
            <w:r w:rsidRPr="0044090D">
              <w:rPr>
                <w:rFonts w:ascii="Times New Roman" w:eastAsia="Times New Roman" w:hAnsi="Times New Roman" w:cs="Times New Roman"/>
              </w:rPr>
              <w:t>&lt; 0.01</w:t>
            </w:r>
          </w:p>
        </w:tc>
      </w:tr>
      <w:tr w:rsidR="001B67B2" w:rsidRPr="0044090D" w14:paraId="3210818B" w14:textId="77777777" w:rsidTr="001B67B2">
        <w:trPr>
          <w:trHeight w:val="300"/>
        </w:trPr>
        <w:tc>
          <w:tcPr>
            <w:tcW w:w="1332" w:type="dxa"/>
            <w:noWrap/>
            <w:hideMark/>
          </w:tcPr>
          <w:p w14:paraId="282746B6" w14:textId="77777777" w:rsidR="001B67B2" w:rsidRPr="0044090D" w:rsidRDefault="001B67B2" w:rsidP="001B67B2">
            <w:pPr>
              <w:rPr>
                <w:rFonts w:ascii="Times New Roman" w:eastAsia="Times New Roman" w:hAnsi="Times New Roman" w:cs="Times New Roman"/>
              </w:rPr>
            </w:pPr>
            <w:r w:rsidRPr="0044090D">
              <w:rPr>
                <w:rFonts w:ascii="Times New Roman" w:eastAsia="Times New Roman" w:hAnsi="Times New Roman" w:cs="Times New Roman"/>
              </w:rPr>
              <w:t>40600171</w:t>
            </w:r>
          </w:p>
        </w:tc>
        <w:tc>
          <w:tcPr>
            <w:tcW w:w="7357" w:type="dxa"/>
            <w:noWrap/>
            <w:hideMark/>
          </w:tcPr>
          <w:p w14:paraId="05D07EAD" w14:textId="77777777" w:rsidR="001B67B2" w:rsidRPr="0044090D" w:rsidRDefault="001B67B2" w:rsidP="001B67B2">
            <w:pPr>
              <w:rPr>
                <w:rFonts w:ascii="Times New Roman" w:eastAsia="Times New Roman" w:hAnsi="Times New Roman" w:cs="Times New Roman"/>
              </w:rPr>
            </w:pPr>
            <w:r w:rsidRPr="0044090D">
              <w:rPr>
                <w:rFonts w:ascii="Times New Roman" w:eastAsia="Times New Roman" w:hAnsi="Times New Roman" w:cs="Times New Roman"/>
              </w:rPr>
              <w:t>Chemical Evaporation;Transportation and Marketing of Petroleum Products;Tank Cars and Trucks;Distillate Oil: Loaded with Vapor (Transit Losses)</w:t>
            </w:r>
          </w:p>
        </w:tc>
        <w:tc>
          <w:tcPr>
            <w:tcW w:w="1837" w:type="dxa"/>
            <w:noWrap/>
            <w:hideMark/>
          </w:tcPr>
          <w:p w14:paraId="2A985C0F" w14:textId="77777777" w:rsidR="001B67B2" w:rsidRPr="0044090D" w:rsidRDefault="001B67B2" w:rsidP="001B67B2">
            <w:pPr>
              <w:rPr>
                <w:rFonts w:ascii="Times New Roman" w:hAnsi="Times New Roman" w:cs="Times New Roman"/>
              </w:rPr>
            </w:pPr>
            <w:r w:rsidRPr="0044090D">
              <w:rPr>
                <w:rFonts w:ascii="Times New Roman" w:eastAsia="Times New Roman" w:hAnsi="Times New Roman" w:cs="Times New Roman"/>
              </w:rPr>
              <w:t>&lt; 0.01</w:t>
            </w:r>
          </w:p>
        </w:tc>
      </w:tr>
      <w:tr w:rsidR="001B67B2" w:rsidRPr="0044090D" w14:paraId="1847D5AA" w14:textId="77777777" w:rsidTr="001B67B2">
        <w:trPr>
          <w:trHeight w:val="300"/>
        </w:trPr>
        <w:tc>
          <w:tcPr>
            <w:tcW w:w="1332" w:type="dxa"/>
            <w:noWrap/>
            <w:hideMark/>
          </w:tcPr>
          <w:p w14:paraId="3E468005" w14:textId="77777777" w:rsidR="001B67B2" w:rsidRPr="0044090D" w:rsidRDefault="001B67B2" w:rsidP="001B67B2">
            <w:pPr>
              <w:rPr>
                <w:rFonts w:ascii="Times New Roman" w:eastAsia="Times New Roman" w:hAnsi="Times New Roman" w:cs="Times New Roman"/>
              </w:rPr>
            </w:pPr>
            <w:r w:rsidRPr="0044090D">
              <w:rPr>
                <w:rFonts w:ascii="Times New Roman" w:eastAsia="Times New Roman" w:hAnsi="Times New Roman" w:cs="Times New Roman"/>
              </w:rPr>
              <w:t>2310022010</w:t>
            </w:r>
          </w:p>
        </w:tc>
        <w:tc>
          <w:tcPr>
            <w:tcW w:w="7357" w:type="dxa"/>
            <w:noWrap/>
            <w:hideMark/>
          </w:tcPr>
          <w:p w14:paraId="31AA2772" w14:textId="77777777" w:rsidR="001B67B2" w:rsidRPr="0044090D" w:rsidRDefault="001B67B2" w:rsidP="001B67B2">
            <w:pPr>
              <w:rPr>
                <w:rFonts w:ascii="Times New Roman" w:eastAsia="Times New Roman" w:hAnsi="Times New Roman" w:cs="Times New Roman"/>
              </w:rPr>
            </w:pPr>
            <w:r w:rsidRPr="0044090D">
              <w:rPr>
                <w:rFonts w:ascii="Times New Roman" w:eastAsia="Times New Roman" w:hAnsi="Times New Roman" w:cs="Times New Roman"/>
              </w:rPr>
              <w:t>Industrial Processes;Oil and Gas Exploration and Production;Off-Shore Gas Production;Storage Tanks: Condensate</w:t>
            </w:r>
          </w:p>
        </w:tc>
        <w:tc>
          <w:tcPr>
            <w:tcW w:w="1837" w:type="dxa"/>
            <w:noWrap/>
            <w:hideMark/>
          </w:tcPr>
          <w:p w14:paraId="67B7FBE8" w14:textId="77777777" w:rsidR="001B67B2" w:rsidRPr="0044090D" w:rsidRDefault="001B67B2" w:rsidP="001B67B2">
            <w:pPr>
              <w:rPr>
                <w:rFonts w:ascii="Times New Roman" w:hAnsi="Times New Roman" w:cs="Times New Roman"/>
              </w:rPr>
            </w:pPr>
            <w:r w:rsidRPr="0044090D">
              <w:rPr>
                <w:rFonts w:ascii="Times New Roman" w:eastAsia="Times New Roman" w:hAnsi="Times New Roman" w:cs="Times New Roman"/>
              </w:rPr>
              <w:t>&lt; 0.01</w:t>
            </w:r>
          </w:p>
        </w:tc>
      </w:tr>
      <w:tr w:rsidR="001B67B2" w:rsidRPr="0044090D" w14:paraId="657A2612" w14:textId="77777777" w:rsidTr="001B67B2">
        <w:trPr>
          <w:trHeight w:val="300"/>
        </w:trPr>
        <w:tc>
          <w:tcPr>
            <w:tcW w:w="1332" w:type="dxa"/>
            <w:noWrap/>
            <w:hideMark/>
          </w:tcPr>
          <w:p w14:paraId="16DCA131" w14:textId="77777777" w:rsidR="001B67B2" w:rsidRPr="0044090D" w:rsidRDefault="001B67B2" w:rsidP="001B67B2">
            <w:pPr>
              <w:rPr>
                <w:rFonts w:ascii="Times New Roman" w:eastAsia="Times New Roman" w:hAnsi="Times New Roman" w:cs="Times New Roman"/>
              </w:rPr>
            </w:pPr>
            <w:r w:rsidRPr="0044090D">
              <w:rPr>
                <w:rFonts w:ascii="Times New Roman" w:eastAsia="Times New Roman" w:hAnsi="Times New Roman" w:cs="Times New Roman"/>
              </w:rPr>
              <w:t>20200506</w:t>
            </w:r>
          </w:p>
        </w:tc>
        <w:tc>
          <w:tcPr>
            <w:tcW w:w="7357" w:type="dxa"/>
            <w:noWrap/>
            <w:hideMark/>
          </w:tcPr>
          <w:p w14:paraId="2920A4C0" w14:textId="77777777" w:rsidR="001B67B2" w:rsidRPr="0044090D" w:rsidRDefault="001B67B2" w:rsidP="001B67B2">
            <w:pPr>
              <w:rPr>
                <w:rFonts w:ascii="Times New Roman" w:eastAsia="Times New Roman" w:hAnsi="Times New Roman" w:cs="Times New Roman"/>
              </w:rPr>
            </w:pPr>
            <w:r w:rsidRPr="0044090D">
              <w:rPr>
                <w:rFonts w:ascii="Times New Roman" w:eastAsia="Times New Roman" w:hAnsi="Times New Roman" w:cs="Times New Roman"/>
              </w:rPr>
              <w:t>Internal Combustion Engines;Industrial;Residual/Crude Oil;Reciprocating: Evaporative Losses (Fuel Storage and Delivery System)</w:t>
            </w:r>
          </w:p>
        </w:tc>
        <w:tc>
          <w:tcPr>
            <w:tcW w:w="1837" w:type="dxa"/>
            <w:noWrap/>
            <w:hideMark/>
          </w:tcPr>
          <w:p w14:paraId="645D2C52" w14:textId="77777777" w:rsidR="001B67B2" w:rsidRPr="0044090D" w:rsidRDefault="001B67B2" w:rsidP="001B67B2">
            <w:pPr>
              <w:rPr>
                <w:rFonts w:ascii="Times New Roman" w:hAnsi="Times New Roman" w:cs="Times New Roman"/>
              </w:rPr>
            </w:pPr>
            <w:r w:rsidRPr="0044090D">
              <w:rPr>
                <w:rFonts w:ascii="Times New Roman" w:eastAsia="Times New Roman" w:hAnsi="Times New Roman" w:cs="Times New Roman"/>
              </w:rPr>
              <w:t>&lt; 0.01</w:t>
            </w:r>
          </w:p>
        </w:tc>
      </w:tr>
    </w:tbl>
    <w:p w14:paraId="1A136A0A" w14:textId="77777777" w:rsidR="001A3B95" w:rsidRPr="0044090D" w:rsidRDefault="00C21448" w:rsidP="001A3B95">
      <w:pPr>
        <w:rPr>
          <w:rFonts w:ascii="Times New Roman" w:eastAsia="Times New Roman" w:hAnsi="Times New Roman" w:cs="Times New Roman"/>
        </w:rPr>
      </w:pPr>
      <w:r w:rsidRPr="0044090D">
        <w:rPr>
          <w:rFonts w:ascii="Times New Roman" w:eastAsia="Times New Roman" w:hAnsi="Times New Roman" w:cs="Times New Roman"/>
        </w:rPr>
        <w:t xml:space="preserve"> </w:t>
      </w:r>
    </w:p>
    <w:p w14:paraId="75D7D1E1" w14:textId="77777777" w:rsidR="001A3B95" w:rsidRPr="0044090D" w:rsidRDefault="001A3B95" w:rsidP="001A3B95">
      <w:pPr>
        <w:rPr>
          <w:rFonts w:ascii="Times New Roman" w:eastAsia="Times New Roman" w:hAnsi="Times New Roman" w:cs="Times New Roman"/>
        </w:rPr>
      </w:pPr>
      <w:r w:rsidRPr="0044090D">
        <w:rPr>
          <w:rFonts w:ascii="Times New Roman" w:eastAsia="Times New Roman" w:hAnsi="Times New Roman" w:cs="Times New Roman"/>
        </w:rPr>
        <w:t>3001 – Pesticides</w:t>
      </w:r>
      <w:r w:rsidR="001B67B2" w:rsidRPr="0044090D">
        <w:rPr>
          <w:rFonts w:ascii="Times New Roman" w:eastAsia="Times New Roman" w:hAnsi="Times New Roman" w:cs="Times New Roman"/>
        </w:rPr>
        <w:t xml:space="preserve"> </w:t>
      </w:r>
    </w:p>
    <w:p w14:paraId="739B932E" w14:textId="5A33D2B4" w:rsidR="001B67B2" w:rsidRPr="0044090D" w:rsidRDefault="001B67B2" w:rsidP="001A3B95">
      <w:pPr>
        <w:rPr>
          <w:rFonts w:ascii="Times New Roman" w:eastAsia="Times New Roman" w:hAnsi="Times New Roman" w:cs="Times New Roman"/>
        </w:rPr>
      </w:pPr>
      <w:r w:rsidRPr="0044090D">
        <w:rPr>
          <w:rFonts w:ascii="Times New Roman" w:eastAsia="Times New Roman" w:hAnsi="Times New Roman" w:cs="Times New Roman"/>
        </w:rPr>
        <w:t xml:space="preserve">There are two </w:t>
      </w:r>
      <w:r w:rsidR="00D3391F" w:rsidRPr="0044090D">
        <w:rPr>
          <w:rFonts w:ascii="Times New Roman" w:eastAsia="Times New Roman" w:hAnsi="Times New Roman" w:cs="Times New Roman"/>
        </w:rPr>
        <w:t>recommendations</w:t>
      </w:r>
      <w:r w:rsidRPr="0044090D">
        <w:rPr>
          <w:rFonts w:ascii="Times New Roman" w:eastAsia="Times New Roman" w:hAnsi="Times New Roman" w:cs="Times New Roman"/>
        </w:rPr>
        <w:t xml:space="preserve"> for the pesticides emission source profile</w:t>
      </w:r>
      <w:r w:rsidR="006E4AF3" w:rsidRPr="0044090D">
        <w:rPr>
          <w:rFonts w:ascii="Times New Roman" w:eastAsia="Times New Roman" w:hAnsi="Times New Roman" w:cs="Times New Roman"/>
        </w:rPr>
        <w:t xml:space="preserve"> updates</w:t>
      </w:r>
      <w:r w:rsidRPr="0044090D">
        <w:rPr>
          <w:rFonts w:ascii="Times New Roman" w:eastAsia="Times New Roman" w:hAnsi="Times New Roman" w:cs="Times New Roman"/>
        </w:rPr>
        <w:t>: measurements representative of current products and, preferably, me</w:t>
      </w:r>
      <w:r w:rsidR="006E4AF3" w:rsidRPr="0044090D">
        <w:rPr>
          <w:rFonts w:ascii="Times New Roman" w:eastAsia="Times New Roman" w:hAnsi="Times New Roman" w:cs="Times New Roman"/>
        </w:rPr>
        <w:t>a</w:t>
      </w:r>
      <w:r w:rsidRPr="0044090D">
        <w:rPr>
          <w:rFonts w:ascii="Times New Roman" w:eastAsia="Times New Roman" w:hAnsi="Times New Roman" w:cs="Times New Roman"/>
        </w:rPr>
        <w:t>sur</w:t>
      </w:r>
      <w:r w:rsidR="006E4AF3" w:rsidRPr="0044090D">
        <w:rPr>
          <w:rFonts w:ascii="Times New Roman" w:eastAsia="Times New Roman" w:hAnsi="Times New Roman" w:cs="Times New Roman"/>
        </w:rPr>
        <w:t>e</w:t>
      </w:r>
      <w:r w:rsidRPr="0044090D">
        <w:rPr>
          <w:rFonts w:ascii="Times New Roman" w:eastAsia="Times New Roman" w:hAnsi="Times New Roman" w:cs="Times New Roman"/>
        </w:rPr>
        <w:t xml:space="preserve">ments </w:t>
      </w:r>
      <w:r w:rsidR="006E4AF3" w:rsidRPr="0044090D">
        <w:rPr>
          <w:rFonts w:ascii="Times New Roman" w:eastAsia="Times New Roman" w:hAnsi="Times New Roman" w:cs="Times New Roman"/>
        </w:rPr>
        <w:t xml:space="preserve">of </w:t>
      </w:r>
      <w:r w:rsidRPr="0044090D">
        <w:rPr>
          <w:rFonts w:ascii="Times New Roman" w:eastAsia="Times New Roman" w:hAnsi="Times New Roman" w:cs="Times New Roman"/>
        </w:rPr>
        <w:t xml:space="preserve">products from outside California, due to their stricter regulations and </w:t>
      </w:r>
      <w:r w:rsidR="006E4AF3" w:rsidRPr="0044090D">
        <w:rPr>
          <w:rFonts w:ascii="Times New Roman" w:eastAsia="Times New Roman" w:hAnsi="Times New Roman" w:cs="Times New Roman"/>
        </w:rPr>
        <w:t xml:space="preserve">potentially </w:t>
      </w:r>
      <w:r w:rsidRPr="0044090D">
        <w:rPr>
          <w:rFonts w:ascii="Times New Roman" w:eastAsia="Times New Roman" w:hAnsi="Times New Roman" w:cs="Times New Roman"/>
        </w:rPr>
        <w:t xml:space="preserve">different product composition. </w:t>
      </w:r>
    </w:p>
    <w:p w14:paraId="3DC13ED8" w14:textId="77777777" w:rsidR="000D24C9" w:rsidRDefault="000D24C9" w:rsidP="001A3B95">
      <w:pPr>
        <w:rPr>
          <w:rFonts w:ascii="Times New Roman" w:eastAsia="Times New Roman" w:hAnsi="Times New Roman" w:cs="Times New Roman"/>
        </w:rPr>
      </w:pPr>
    </w:p>
    <w:p w14:paraId="326A4206" w14:textId="02381D1B" w:rsidR="001A3B95" w:rsidRPr="0044090D" w:rsidRDefault="001A3B95" w:rsidP="001A3B95">
      <w:pPr>
        <w:rPr>
          <w:rFonts w:ascii="Times New Roman" w:eastAsia="Times New Roman" w:hAnsi="Times New Roman" w:cs="Times New Roman"/>
        </w:rPr>
      </w:pPr>
      <w:r w:rsidRPr="0044090D">
        <w:rPr>
          <w:rFonts w:ascii="Times New Roman" w:eastAsia="Times New Roman" w:hAnsi="Times New Roman" w:cs="Times New Roman"/>
        </w:rPr>
        <w:t xml:space="preserve">3142-3147 – Consumer Products </w:t>
      </w:r>
    </w:p>
    <w:p w14:paraId="3173B2D4" w14:textId="46FBA9E2" w:rsidR="001A3B95" w:rsidRPr="0044090D" w:rsidRDefault="001B67B2" w:rsidP="001A3B95">
      <w:pPr>
        <w:rPr>
          <w:rFonts w:ascii="Times New Roman" w:eastAsia="Times New Roman" w:hAnsi="Times New Roman" w:cs="Times New Roman"/>
        </w:rPr>
      </w:pPr>
      <w:r w:rsidRPr="0044090D">
        <w:rPr>
          <w:rFonts w:ascii="Times New Roman" w:eastAsia="Times New Roman" w:hAnsi="Times New Roman" w:cs="Times New Roman"/>
        </w:rPr>
        <w:t xml:space="preserve">Similar to the recommendations for the pesticides emission source profile, there are also two recommendations for the consumer products emission source profiles: measurements representative of current products and, preferably, </w:t>
      </w:r>
      <w:r w:rsidR="00D3391F" w:rsidRPr="0044090D">
        <w:rPr>
          <w:rFonts w:ascii="Times New Roman" w:eastAsia="Times New Roman" w:hAnsi="Times New Roman" w:cs="Times New Roman"/>
        </w:rPr>
        <w:t>measurements</w:t>
      </w:r>
      <w:r w:rsidRPr="0044090D">
        <w:rPr>
          <w:rFonts w:ascii="Times New Roman" w:eastAsia="Times New Roman" w:hAnsi="Times New Roman" w:cs="Times New Roman"/>
        </w:rPr>
        <w:t xml:space="preserve"> from products from outside California, due to their stricter regulations and </w:t>
      </w:r>
      <w:r w:rsidR="000C6227" w:rsidRPr="0044090D">
        <w:rPr>
          <w:rFonts w:ascii="Times New Roman" w:eastAsia="Times New Roman" w:hAnsi="Times New Roman" w:cs="Times New Roman"/>
        </w:rPr>
        <w:t xml:space="preserve">potentially </w:t>
      </w:r>
      <w:r w:rsidRPr="0044090D">
        <w:rPr>
          <w:rFonts w:ascii="Times New Roman" w:eastAsia="Times New Roman" w:hAnsi="Times New Roman" w:cs="Times New Roman"/>
        </w:rPr>
        <w:t>different product composition.</w:t>
      </w:r>
    </w:p>
    <w:p w14:paraId="19C32BF9" w14:textId="772EBC9F" w:rsidR="000D24C9" w:rsidRDefault="000D24C9" w:rsidP="001A3B95">
      <w:pPr>
        <w:rPr>
          <w:rFonts w:ascii="Times New Roman" w:eastAsia="Times New Roman" w:hAnsi="Times New Roman" w:cs="Times New Roman"/>
        </w:rPr>
      </w:pPr>
    </w:p>
    <w:p w14:paraId="57071A32" w14:textId="77777777" w:rsidR="000D24C9" w:rsidRDefault="000D24C9" w:rsidP="001A3B95">
      <w:pPr>
        <w:rPr>
          <w:rFonts w:ascii="Times New Roman" w:eastAsia="Times New Roman" w:hAnsi="Times New Roman" w:cs="Times New Roman"/>
        </w:rPr>
      </w:pPr>
    </w:p>
    <w:p w14:paraId="3EA02FE7" w14:textId="3994BA7D" w:rsidR="001A3B95" w:rsidRPr="0044090D" w:rsidRDefault="001A3B95" w:rsidP="001A3B95">
      <w:pPr>
        <w:rPr>
          <w:rFonts w:ascii="Times New Roman" w:eastAsia="Times New Roman" w:hAnsi="Times New Roman" w:cs="Times New Roman"/>
        </w:rPr>
      </w:pPr>
      <w:r w:rsidRPr="0044090D">
        <w:rPr>
          <w:rFonts w:ascii="Times New Roman" w:eastAsia="Times New Roman" w:hAnsi="Times New Roman" w:cs="Times New Roman"/>
        </w:rPr>
        <w:lastRenderedPageBreak/>
        <w:t>4553 - Meat charbroiling</w:t>
      </w:r>
    </w:p>
    <w:p w14:paraId="001533E9" w14:textId="7AEE3AC8" w:rsidR="001B67B2" w:rsidRPr="0044090D" w:rsidRDefault="001B67B2" w:rsidP="001A3B95">
      <w:pPr>
        <w:rPr>
          <w:rFonts w:ascii="Times New Roman" w:eastAsia="Times New Roman" w:hAnsi="Times New Roman" w:cs="Times New Roman"/>
        </w:rPr>
      </w:pPr>
      <w:r w:rsidRPr="0044090D">
        <w:rPr>
          <w:rFonts w:ascii="Times New Roman" w:eastAsia="Times New Roman" w:hAnsi="Times New Roman" w:cs="Times New Roman"/>
        </w:rPr>
        <w:t xml:space="preserve">No recommendations at this time. </w:t>
      </w:r>
    </w:p>
    <w:p w14:paraId="501CAD3C" w14:textId="77777777" w:rsidR="000D24C9" w:rsidRDefault="000D24C9" w:rsidP="001A3B95">
      <w:pPr>
        <w:rPr>
          <w:rFonts w:ascii="Times New Roman" w:eastAsia="Times New Roman" w:hAnsi="Times New Roman" w:cs="Times New Roman"/>
        </w:rPr>
      </w:pPr>
    </w:p>
    <w:p w14:paraId="48752233" w14:textId="6F7AABC6" w:rsidR="001A3B95" w:rsidRPr="0044090D" w:rsidRDefault="001A3B95" w:rsidP="001A3B95">
      <w:pPr>
        <w:rPr>
          <w:rFonts w:ascii="Times New Roman" w:eastAsia="Times New Roman" w:hAnsi="Times New Roman" w:cs="Times New Roman"/>
        </w:rPr>
      </w:pPr>
      <w:r w:rsidRPr="0044090D">
        <w:rPr>
          <w:rFonts w:ascii="Times New Roman" w:eastAsia="Times New Roman" w:hAnsi="Times New Roman" w:cs="Times New Roman"/>
        </w:rPr>
        <w:t>4642 - Fireplace wood combustion - pine wood</w:t>
      </w:r>
    </w:p>
    <w:p w14:paraId="50ADCCFA" w14:textId="5C1736AF" w:rsidR="00D04730" w:rsidRPr="0044090D" w:rsidRDefault="00D04730" w:rsidP="001A3B95">
      <w:pPr>
        <w:rPr>
          <w:rFonts w:ascii="Times New Roman" w:eastAsia="Times New Roman" w:hAnsi="Times New Roman" w:cs="Times New Roman"/>
        </w:rPr>
      </w:pPr>
      <w:r w:rsidRPr="0044090D">
        <w:rPr>
          <w:rFonts w:ascii="Times New Roman" w:eastAsia="Times New Roman" w:hAnsi="Times New Roman" w:cs="Times New Roman"/>
        </w:rPr>
        <w:t xml:space="preserve">The emission source profile for fireplace wood combustion, specific to pine wood, is in need of new data </w:t>
      </w:r>
      <w:r w:rsidR="006E1761" w:rsidRPr="0044090D">
        <w:rPr>
          <w:rFonts w:ascii="Times New Roman" w:eastAsia="Times New Roman" w:hAnsi="Times New Roman" w:cs="Times New Roman"/>
        </w:rPr>
        <w:t xml:space="preserve">using combustors that are representative of </w:t>
      </w:r>
      <w:r w:rsidR="00AA36A6" w:rsidRPr="0044090D">
        <w:rPr>
          <w:rFonts w:ascii="Times New Roman" w:eastAsia="Times New Roman" w:hAnsi="Times New Roman" w:cs="Times New Roman"/>
        </w:rPr>
        <w:t>stoves and fireplaces in current-use</w:t>
      </w:r>
      <w:r w:rsidR="006E1761" w:rsidRPr="0044090D">
        <w:rPr>
          <w:rFonts w:ascii="Times New Roman" w:eastAsia="Times New Roman" w:hAnsi="Times New Roman" w:cs="Times New Roman"/>
        </w:rPr>
        <w:t xml:space="preserve"> </w:t>
      </w:r>
      <w:r w:rsidRPr="0044090D">
        <w:rPr>
          <w:rFonts w:ascii="Times New Roman" w:eastAsia="Times New Roman" w:hAnsi="Times New Roman" w:cs="Times New Roman"/>
        </w:rPr>
        <w:t xml:space="preserve">as well as a potential update in specificity. </w:t>
      </w:r>
      <w:r w:rsidR="006E1761" w:rsidRPr="0044090D">
        <w:rPr>
          <w:rFonts w:ascii="Times New Roman" w:eastAsia="Times New Roman" w:hAnsi="Times New Roman" w:cs="Times New Roman"/>
        </w:rPr>
        <w:t>The SCCs applied to this emission source profile (</w:t>
      </w:r>
      <w:r w:rsidR="007B0B2F">
        <w:rPr>
          <w:rFonts w:ascii="Times New Roman" w:eastAsia="Times New Roman" w:hAnsi="Times New Roman" w:cs="Times New Roman"/>
        </w:rPr>
        <w:t>Table S</w:t>
      </w:r>
      <w:r w:rsidR="007D61F4">
        <w:rPr>
          <w:rFonts w:ascii="Times New Roman" w:eastAsia="Times New Roman" w:hAnsi="Times New Roman" w:cs="Times New Roman"/>
        </w:rPr>
        <w:t>2</w:t>
      </w:r>
      <w:r w:rsidR="00EE12E3">
        <w:rPr>
          <w:rFonts w:ascii="Times New Roman" w:eastAsia="Times New Roman" w:hAnsi="Times New Roman" w:cs="Times New Roman"/>
        </w:rPr>
        <w:t>6</w:t>
      </w:r>
      <w:r w:rsidR="006E1761" w:rsidRPr="0044090D">
        <w:rPr>
          <w:rFonts w:ascii="Times New Roman" w:eastAsia="Times New Roman" w:hAnsi="Times New Roman" w:cs="Times New Roman"/>
        </w:rPr>
        <w:t xml:space="preserve">) are specific to combustor type. Therefore, new data based on each type of combustor would be beneficial. </w:t>
      </w:r>
    </w:p>
    <w:p w14:paraId="369D811E" w14:textId="6A03E3CA" w:rsidR="004D185B" w:rsidRPr="0044090D" w:rsidRDefault="007B0B2F" w:rsidP="001A3B95">
      <w:pPr>
        <w:rPr>
          <w:rFonts w:ascii="Times New Roman" w:eastAsia="Times New Roman" w:hAnsi="Times New Roman" w:cs="Times New Roman"/>
        </w:rPr>
      </w:pPr>
      <w:r>
        <w:rPr>
          <w:rFonts w:ascii="Times New Roman" w:eastAsia="Times New Roman" w:hAnsi="Times New Roman" w:cs="Times New Roman"/>
          <w:b/>
        </w:rPr>
        <w:t>Table S</w:t>
      </w:r>
      <w:r w:rsidR="007D61F4">
        <w:rPr>
          <w:rFonts w:ascii="Times New Roman" w:eastAsia="Times New Roman" w:hAnsi="Times New Roman" w:cs="Times New Roman"/>
          <w:b/>
        </w:rPr>
        <w:t>2</w:t>
      </w:r>
      <w:r w:rsidR="00EE12E3">
        <w:rPr>
          <w:rFonts w:ascii="Times New Roman" w:eastAsia="Times New Roman" w:hAnsi="Times New Roman" w:cs="Times New Roman"/>
          <w:b/>
        </w:rPr>
        <w:t>6</w:t>
      </w:r>
      <w:r w:rsidR="004D185B" w:rsidRPr="0044090D">
        <w:rPr>
          <w:rFonts w:ascii="Times New Roman" w:eastAsia="Times New Roman" w:hAnsi="Times New Roman" w:cs="Times New Roman"/>
          <w:b/>
        </w:rPr>
        <w:t>.</w:t>
      </w:r>
      <w:r w:rsidR="004D185B" w:rsidRPr="0044090D">
        <w:rPr>
          <w:rFonts w:ascii="Times New Roman" w:eastAsia="Times New Roman" w:hAnsi="Times New Roman" w:cs="Times New Roman"/>
        </w:rPr>
        <w:t xml:space="preserve"> SCCs currently</w:t>
      </w:r>
      <w:r w:rsidR="00543103" w:rsidRPr="0044090D">
        <w:rPr>
          <w:rFonts w:ascii="Times New Roman" w:eastAsia="Times New Roman" w:hAnsi="Times New Roman" w:cs="Times New Roman"/>
        </w:rPr>
        <w:t xml:space="preserve"> being applied to profile # 4642</w:t>
      </w:r>
      <w:r w:rsidR="004D185B" w:rsidRPr="0044090D">
        <w:rPr>
          <w:rFonts w:ascii="Times New Roman" w:eastAsia="Times New Roman" w:hAnsi="Times New Roman" w:cs="Times New Roman"/>
        </w:rPr>
        <w:t xml:space="preserve"> in SPECIATE (</w:t>
      </w:r>
      <w:r w:rsidR="00543103" w:rsidRPr="0044090D">
        <w:rPr>
          <w:rFonts w:ascii="Times New Roman" w:eastAsia="Times New Roman" w:hAnsi="Times New Roman" w:cs="Times New Roman"/>
        </w:rPr>
        <w:t>Fireplace wood combustion - pine wood</w:t>
      </w:r>
      <w:r w:rsidR="004D185B" w:rsidRPr="0044090D">
        <w:rPr>
          <w:rFonts w:ascii="Times New Roman" w:eastAsia="Times New Roman" w:hAnsi="Times New Roman" w:cs="Times New Roman"/>
        </w:rPr>
        <w:t>).</w:t>
      </w:r>
    </w:p>
    <w:tbl>
      <w:tblPr>
        <w:tblStyle w:val="TableGrid"/>
        <w:tblW w:w="10710" w:type="dxa"/>
        <w:tblInd w:w="-365" w:type="dxa"/>
        <w:tblLook w:val="04A0" w:firstRow="1" w:lastRow="0" w:firstColumn="1" w:lastColumn="0" w:noHBand="0" w:noVBand="1"/>
      </w:tblPr>
      <w:tblGrid>
        <w:gridCol w:w="1530"/>
        <w:gridCol w:w="7385"/>
        <w:gridCol w:w="1795"/>
      </w:tblGrid>
      <w:tr w:rsidR="00543103" w:rsidRPr="0044090D" w14:paraId="60B7AF68" w14:textId="77777777" w:rsidTr="00543103">
        <w:trPr>
          <w:trHeight w:val="300"/>
        </w:trPr>
        <w:tc>
          <w:tcPr>
            <w:tcW w:w="1530" w:type="dxa"/>
            <w:noWrap/>
            <w:hideMark/>
          </w:tcPr>
          <w:p w14:paraId="536F1DC2" w14:textId="77777777" w:rsidR="00543103" w:rsidRPr="0044090D" w:rsidRDefault="00543103">
            <w:pPr>
              <w:rPr>
                <w:rFonts w:ascii="Times New Roman" w:eastAsia="Times New Roman" w:hAnsi="Times New Roman" w:cs="Times New Roman"/>
              </w:rPr>
            </w:pPr>
            <w:r w:rsidRPr="0044090D">
              <w:rPr>
                <w:rFonts w:ascii="Times New Roman" w:eastAsia="Times New Roman" w:hAnsi="Times New Roman" w:cs="Times New Roman"/>
              </w:rPr>
              <w:t>SCC</w:t>
            </w:r>
          </w:p>
        </w:tc>
        <w:tc>
          <w:tcPr>
            <w:tcW w:w="7385" w:type="dxa"/>
            <w:noWrap/>
            <w:hideMark/>
          </w:tcPr>
          <w:p w14:paraId="68D58EB7" w14:textId="77777777" w:rsidR="00543103" w:rsidRPr="0044090D" w:rsidRDefault="00543103">
            <w:pPr>
              <w:rPr>
                <w:rFonts w:ascii="Times New Roman" w:eastAsia="Times New Roman" w:hAnsi="Times New Roman" w:cs="Times New Roman"/>
              </w:rPr>
            </w:pPr>
            <w:r w:rsidRPr="0044090D">
              <w:rPr>
                <w:rFonts w:ascii="Times New Roman" w:eastAsia="Times New Roman" w:hAnsi="Times New Roman" w:cs="Times New Roman"/>
              </w:rPr>
              <w:t xml:space="preserve">SCC Description </w:t>
            </w:r>
          </w:p>
        </w:tc>
        <w:tc>
          <w:tcPr>
            <w:tcW w:w="1795" w:type="dxa"/>
            <w:noWrap/>
            <w:hideMark/>
          </w:tcPr>
          <w:p w14:paraId="63D0EA41" w14:textId="77777777" w:rsidR="00543103" w:rsidRPr="0044090D" w:rsidRDefault="00543103">
            <w:pPr>
              <w:rPr>
                <w:rFonts w:ascii="Times New Roman" w:eastAsia="Times New Roman" w:hAnsi="Times New Roman" w:cs="Times New Roman"/>
              </w:rPr>
            </w:pPr>
            <w:r w:rsidRPr="0044090D">
              <w:rPr>
                <w:rFonts w:ascii="Times New Roman" w:eastAsia="Times New Roman" w:hAnsi="Times New Roman" w:cs="Times New Roman"/>
              </w:rPr>
              <w:t xml:space="preserve">% of Profile Mass </w:t>
            </w:r>
          </w:p>
        </w:tc>
      </w:tr>
      <w:tr w:rsidR="00543103" w:rsidRPr="0044090D" w14:paraId="538CD885" w14:textId="77777777" w:rsidTr="00543103">
        <w:trPr>
          <w:trHeight w:val="300"/>
        </w:trPr>
        <w:tc>
          <w:tcPr>
            <w:tcW w:w="1530" w:type="dxa"/>
            <w:noWrap/>
            <w:hideMark/>
          </w:tcPr>
          <w:p w14:paraId="01D102ED" w14:textId="77777777" w:rsidR="00543103" w:rsidRPr="0044090D" w:rsidRDefault="00543103" w:rsidP="00543103">
            <w:pPr>
              <w:rPr>
                <w:rFonts w:ascii="Times New Roman" w:eastAsia="Times New Roman" w:hAnsi="Times New Roman" w:cs="Times New Roman"/>
              </w:rPr>
            </w:pPr>
            <w:r w:rsidRPr="0044090D">
              <w:rPr>
                <w:rFonts w:ascii="Times New Roman" w:eastAsia="Times New Roman" w:hAnsi="Times New Roman" w:cs="Times New Roman"/>
              </w:rPr>
              <w:t>2104008310</w:t>
            </w:r>
          </w:p>
        </w:tc>
        <w:tc>
          <w:tcPr>
            <w:tcW w:w="7385" w:type="dxa"/>
            <w:noWrap/>
            <w:hideMark/>
          </w:tcPr>
          <w:p w14:paraId="4A69DEEA" w14:textId="77777777" w:rsidR="00543103" w:rsidRPr="0044090D" w:rsidRDefault="00543103">
            <w:pPr>
              <w:rPr>
                <w:rFonts w:ascii="Times New Roman" w:eastAsia="Times New Roman" w:hAnsi="Times New Roman" w:cs="Times New Roman"/>
              </w:rPr>
            </w:pPr>
            <w:r w:rsidRPr="0044090D">
              <w:rPr>
                <w:rFonts w:ascii="Times New Roman" w:eastAsia="Times New Roman" w:hAnsi="Times New Roman" w:cs="Times New Roman"/>
              </w:rPr>
              <w:t>Stationary Source Fuel Combustion;Residential;Wood;Woodstove: freestanding, non-EPA certified</w:t>
            </w:r>
          </w:p>
        </w:tc>
        <w:tc>
          <w:tcPr>
            <w:tcW w:w="1795" w:type="dxa"/>
            <w:noWrap/>
            <w:hideMark/>
          </w:tcPr>
          <w:p w14:paraId="5A99A647" w14:textId="77777777" w:rsidR="00543103" w:rsidRPr="0044090D" w:rsidRDefault="00543103" w:rsidP="00543103">
            <w:pPr>
              <w:rPr>
                <w:rFonts w:ascii="Times New Roman" w:eastAsia="Times New Roman" w:hAnsi="Times New Roman" w:cs="Times New Roman"/>
              </w:rPr>
            </w:pPr>
            <w:r w:rsidRPr="0044090D">
              <w:rPr>
                <w:rFonts w:ascii="Times New Roman" w:eastAsia="Times New Roman" w:hAnsi="Times New Roman" w:cs="Times New Roman"/>
              </w:rPr>
              <w:t>35.71</w:t>
            </w:r>
          </w:p>
        </w:tc>
      </w:tr>
      <w:tr w:rsidR="00543103" w:rsidRPr="0044090D" w14:paraId="65856F6C" w14:textId="77777777" w:rsidTr="00543103">
        <w:trPr>
          <w:trHeight w:val="300"/>
        </w:trPr>
        <w:tc>
          <w:tcPr>
            <w:tcW w:w="1530" w:type="dxa"/>
            <w:noWrap/>
            <w:hideMark/>
          </w:tcPr>
          <w:p w14:paraId="5D5B4147" w14:textId="77777777" w:rsidR="00543103" w:rsidRPr="0044090D" w:rsidRDefault="00543103" w:rsidP="00543103">
            <w:pPr>
              <w:rPr>
                <w:rFonts w:ascii="Times New Roman" w:eastAsia="Times New Roman" w:hAnsi="Times New Roman" w:cs="Times New Roman"/>
              </w:rPr>
            </w:pPr>
            <w:r w:rsidRPr="0044090D">
              <w:rPr>
                <w:rFonts w:ascii="Times New Roman" w:eastAsia="Times New Roman" w:hAnsi="Times New Roman" w:cs="Times New Roman"/>
              </w:rPr>
              <w:t>2104008610</w:t>
            </w:r>
          </w:p>
        </w:tc>
        <w:tc>
          <w:tcPr>
            <w:tcW w:w="7385" w:type="dxa"/>
            <w:noWrap/>
            <w:hideMark/>
          </w:tcPr>
          <w:p w14:paraId="10E42E44" w14:textId="77777777" w:rsidR="00543103" w:rsidRPr="0044090D" w:rsidRDefault="00543103">
            <w:pPr>
              <w:rPr>
                <w:rFonts w:ascii="Times New Roman" w:eastAsia="Times New Roman" w:hAnsi="Times New Roman" w:cs="Times New Roman"/>
              </w:rPr>
            </w:pPr>
            <w:r w:rsidRPr="0044090D">
              <w:rPr>
                <w:rFonts w:ascii="Times New Roman" w:eastAsia="Times New Roman" w:hAnsi="Times New Roman" w:cs="Times New Roman"/>
              </w:rPr>
              <w:t>Stationary Source Fuel Combustion;Residential;Wood;Hydronic heater: outdoor</w:t>
            </w:r>
          </w:p>
        </w:tc>
        <w:tc>
          <w:tcPr>
            <w:tcW w:w="1795" w:type="dxa"/>
            <w:noWrap/>
            <w:hideMark/>
          </w:tcPr>
          <w:p w14:paraId="1CCFA8A4" w14:textId="77777777" w:rsidR="00543103" w:rsidRPr="0044090D" w:rsidRDefault="00543103" w:rsidP="00543103">
            <w:pPr>
              <w:rPr>
                <w:rFonts w:ascii="Times New Roman" w:eastAsia="Times New Roman" w:hAnsi="Times New Roman" w:cs="Times New Roman"/>
              </w:rPr>
            </w:pPr>
            <w:r w:rsidRPr="0044090D">
              <w:rPr>
                <w:rFonts w:ascii="Times New Roman" w:eastAsia="Times New Roman" w:hAnsi="Times New Roman" w:cs="Times New Roman"/>
              </w:rPr>
              <w:t>24.98</w:t>
            </w:r>
          </w:p>
        </w:tc>
      </w:tr>
      <w:tr w:rsidR="00543103" w:rsidRPr="0044090D" w14:paraId="0D23EA89" w14:textId="77777777" w:rsidTr="00543103">
        <w:trPr>
          <w:trHeight w:val="300"/>
        </w:trPr>
        <w:tc>
          <w:tcPr>
            <w:tcW w:w="1530" w:type="dxa"/>
            <w:noWrap/>
            <w:hideMark/>
          </w:tcPr>
          <w:p w14:paraId="4B1065E3" w14:textId="77777777" w:rsidR="00543103" w:rsidRPr="0044090D" w:rsidRDefault="00543103" w:rsidP="00543103">
            <w:pPr>
              <w:rPr>
                <w:rFonts w:ascii="Times New Roman" w:eastAsia="Times New Roman" w:hAnsi="Times New Roman" w:cs="Times New Roman"/>
              </w:rPr>
            </w:pPr>
            <w:r w:rsidRPr="0044090D">
              <w:rPr>
                <w:rFonts w:ascii="Times New Roman" w:eastAsia="Times New Roman" w:hAnsi="Times New Roman" w:cs="Times New Roman"/>
              </w:rPr>
              <w:t>2104008320</w:t>
            </w:r>
          </w:p>
        </w:tc>
        <w:tc>
          <w:tcPr>
            <w:tcW w:w="7385" w:type="dxa"/>
            <w:noWrap/>
            <w:hideMark/>
          </w:tcPr>
          <w:p w14:paraId="4F21A5A2" w14:textId="77777777" w:rsidR="00543103" w:rsidRPr="0044090D" w:rsidRDefault="00543103">
            <w:pPr>
              <w:rPr>
                <w:rFonts w:ascii="Times New Roman" w:eastAsia="Times New Roman" w:hAnsi="Times New Roman" w:cs="Times New Roman"/>
              </w:rPr>
            </w:pPr>
            <w:r w:rsidRPr="0044090D">
              <w:rPr>
                <w:rFonts w:ascii="Times New Roman" w:eastAsia="Times New Roman" w:hAnsi="Times New Roman" w:cs="Times New Roman"/>
              </w:rPr>
              <w:t>Stationary Source Fuel Combustion;Residential;Wood;Woodstove: freestanding, EPA certified, non-catalytic</w:t>
            </w:r>
          </w:p>
        </w:tc>
        <w:tc>
          <w:tcPr>
            <w:tcW w:w="1795" w:type="dxa"/>
            <w:noWrap/>
            <w:hideMark/>
          </w:tcPr>
          <w:p w14:paraId="58DC0E78" w14:textId="77777777" w:rsidR="00543103" w:rsidRPr="0044090D" w:rsidRDefault="00543103" w:rsidP="00543103">
            <w:pPr>
              <w:rPr>
                <w:rFonts w:ascii="Times New Roman" w:eastAsia="Times New Roman" w:hAnsi="Times New Roman" w:cs="Times New Roman"/>
              </w:rPr>
            </w:pPr>
            <w:r w:rsidRPr="0044090D">
              <w:rPr>
                <w:rFonts w:ascii="Times New Roman" w:eastAsia="Times New Roman" w:hAnsi="Times New Roman" w:cs="Times New Roman"/>
              </w:rPr>
              <w:t>8.78</w:t>
            </w:r>
          </w:p>
        </w:tc>
      </w:tr>
      <w:tr w:rsidR="00543103" w:rsidRPr="0044090D" w14:paraId="0C3714E5" w14:textId="77777777" w:rsidTr="00543103">
        <w:trPr>
          <w:trHeight w:val="300"/>
        </w:trPr>
        <w:tc>
          <w:tcPr>
            <w:tcW w:w="1530" w:type="dxa"/>
            <w:noWrap/>
            <w:hideMark/>
          </w:tcPr>
          <w:p w14:paraId="35E9548D" w14:textId="77777777" w:rsidR="00543103" w:rsidRPr="0044090D" w:rsidRDefault="00543103" w:rsidP="00543103">
            <w:pPr>
              <w:rPr>
                <w:rFonts w:ascii="Times New Roman" w:eastAsia="Times New Roman" w:hAnsi="Times New Roman" w:cs="Times New Roman"/>
              </w:rPr>
            </w:pPr>
            <w:r w:rsidRPr="0044090D">
              <w:rPr>
                <w:rFonts w:ascii="Times New Roman" w:eastAsia="Times New Roman" w:hAnsi="Times New Roman" w:cs="Times New Roman"/>
              </w:rPr>
              <w:t>2104008210</w:t>
            </w:r>
          </w:p>
        </w:tc>
        <w:tc>
          <w:tcPr>
            <w:tcW w:w="7385" w:type="dxa"/>
            <w:noWrap/>
            <w:hideMark/>
          </w:tcPr>
          <w:p w14:paraId="535D6356" w14:textId="77777777" w:rsidR="00543103" w:rsidRPr="0044090D" w:rsidRDefault="00543103">
            <w:pPr>
              <w:rPr>
                <w:rFonts w:ascii="Times New Roman" w:eastAsia="Times New Roman" w:hAnsi="Times New Roman" w:cs="Times New Roman"/>
              </w:rPr>
            </w:pPr>
            <w:r w:rsidRPr="0044090D">
              <w:rPr>
                <w:rFonts w:ascii="Times New Roman" w:eastAsia="Times New Roman" w:hAnsi="Times New Roman" w:cs="Times New Roman"/>
              </w:rPr>
              <w:t>Stationary Source Fuel Combustion;Residential;Wood;Woodstove: fireplace inserts; non-EPA certified</w:t>
            </w:r>
          </w:p>
        </w:tc>
        <w:tc>
          <w:tcPr>
            <w:tcW w:w="1795" w:type="dxa"/>
            <w:noWrap/>
            <w:hideMark/>
          </w:tcPr>
          <w:p w14:paraId="40B8CA56" w14:textId="77777777" w:rsidR="00543103" w:rsidRPr="0044090D" w:rsidRDefault="00543103" w:rsidP="00543103">
            <w:pPr>
              <w:rPr>
                <w:rFonts w:ascii="Times New Roman" w:eastAsia="Times New Roman" w:hAnsi="Times New Roman" w:cs="Times New Roman"/>
              </w:rPr>
            </w:pPr>
            <w:r w:rsidRPr="0044090D">
              <w:rPr>
                <w:rFonts w:ascii="Times New Roman" w:eastAsia="Times New Roman" w:hAnsi="Times New Roman" w:cs="Times New Roman"/>
              </w:rPr>
              <w:t>8.29</w:t>
            </w:r>
          </w:p>
        </w:tc>
      </w:tr>
      <w:tr w:rsidR="00543103" w:rsidRPr="0044090D" w14:paraId="2683B7A9" w14:textId="77777777" w:rsidTr="00543103">
        <w:trPr>
          <w:trHeight w:val="300"/>
        </w:trPr>
        <w:tc>
          <w:tcPr>
            <w:tcW w:w="1530" w:type="dxa"/>
            <w:noWrap/>
            <w:hideMark/>
          </w:tcPr>
          <w:p w14:paraId="38294BE4" w14:textId="77777777" w:rsidR="00543103" w:rsidRPr="0044090D" w:rsidRDefault="00543103" w:rsidP="00543103">
            <w:pPr>
              <w:rPr>
                <w:rFonts w:ascii="Times New Roman" w:eastAsia="Times New Roman" w:hAnsi="Times New Roman" w:cs="Times New Roman"/>
              </w:rPr>
            </w:pPr>
            <w:r w:rsidRPr="0044090D">
              <w:rPr>
                <w:rFonts w:ascii="Times New Roman" w:eastAsia="Times New Roman" w:hAnsi="Times New Roman" w:cs="Times New Roman"/>
              </w:rPr>
              <w:t>2104008100</w:t>
            </w:r>
          </w:p>
        </w:tc>
        <w:tc>
          <w:tcPr>
            <w:tcW w:w="7385" w:type="dxa"/>
            <w:noWrap/>
            <w:hideMark/>
          </w:tcPr>
          <w:p w14:paraId="2351343C" w14:textId="77777777" w:rsidR="00543103" w:rsidRPr="0044090D" w:rsidRDefault="00543103">
            <w:pPr>
              <w:rPr>
                <w:rFonts w:ascii="Times New Roman" w:eastAsia="Times New Roman" w:hAnsi="Times New Roman" w:cs="Times New Roman"/>
              </w:rPr>
            </w:pPr>
            <w:r w:rsidRPr="0044090D">
              <w:rPr>
                <w:rFonts w:ascii="Times New Roman" w:eastAsia="Times New Roman" w:hAnsi="Times New Roman" w:cs="Times New Roman"/>
              </w:rPr>
              <w:t>Stationary Source Fuel Combustion;Residential;Wood;Fireplace: general</w:t>
            </w:r>
          </w:p>
        </w:tc>
        <w:tc>
          <w:tcPr>
            <w:tcW w:w="1795" w:type="dxa"/>
            <w:noWrap/>
            <w:hideMark/>
          </w:tcPr>
          <w:p w14:paraId="7D4DA36E" w14:textId="77777777" w:rsidR="00543103" w:rsidRPr="0044090D" w:rsidRDefault="00543103" w:rsidP="00543103">
            <w:pPr>
              <w:rPr>
                <w:rFonts w:ascii="Times New Roman" w:eastAsia="Times New Roman" w:hAnsi="Times New Roman" w:cs="Times New Roman"/>
              </w:rPr>
            </w:pPr>
            <w:r w:rsidRPr="0044090D">
              <w:rPr>
                <w:rFonts w:ascii="Times New Roman" w:eastAsia="Times New Roman" w:hAnsi="Times New Roman" w:cs="Times New Roman"/>
              </w:rPr>
              <w:t>7.91</w:t>
            </w:r>
          </w:p>
        </w:tc>
      </w:tr>
      <w:tr w:rsidR="00543103" w:rsidRPr="0044090D" w14:paraId="0A2E4455" w14:textId="77777777" w:rsidTr="00543103">
        <w:trPr>
          <w:trHeight w:val="300"/>
        </w:trPr>
        <w:tc>
          <w:tcPr>
            <w:tcW w:w="1530" w:type="dxa"/>
            <w:noWrap/>
            <w:hideMark/>
          </w:tcPr>
          <w:p w14:paraId="26299C3F" w14:textId="77777777" w:rsidR="00543103" w:rsidRPr="0044090D" w:rsidRDefault="00543103" w:rsidP="00543103">
            <w:pPr>
              <w:rPr>
                <w:rFonts w:ascii="Times New Roman" w:eastAsia="Times New Roman" w:hAnsi="Times New Roman" w:cs="Times New Roman"/>
              </w:rPr>
            </w:pPr>
            <w:r w:rsidRPr="0044090D">
              <w:rPr>
                <w:rFonts w:ascii="Times New Roman" w:eastAsia="Times New Roman" w:hAnsi="Times New Roman" w:cs="Times New Roman"/>
              </w:rPr>
              <w:t>2104008700</w:t>
            </w:r>
          </w:p>
        </w:tc>
        <w:tc>
          <w:tcPr>
            <w:tcW w:w="7385" w:type="dxa"/>
            <w:noWrap/>
            <w:hideMark/>
          </w:tcPr>
          <w:p w14:paraId="255BEC2A" w14:textId="77777777" w:rsidR="00543103" w:rsidRPr="0044090D" w:rsidRDefault="00543103">
            <w:pPr>
              <w:rPr>
                <w:rFonts w:ascii="Times New Roman" w:eastAsia="Times New Roman" w:hAnsi="Times New Roman" w:cs="Times New Roman"/>
              </w:rPr>
            </w:pPr>
            <w:r w:rsidRPr="0044090D">
              <w:rPr>
                <w:rFonts w:ascii="Times New Roman" w:eastAsia="Times New Roman" w:hAnsi="Times New Roman" w:cs="Times New Roman"/>
              </w:rPr>
              <w:t>Stationary Source Fuel Combustion;Residential;Wood;Outdoor wood burning device, NEC (fire-pits, chimeas, etc)</w:t>
            </w:r>
          </w:p>
        </w:tc>
        <w:tc>
          <w:tcPr>
            <w:tcW w:w="1795" w:type="dxa"/>
            <w:noWrap/>
            <w:hideMark/>
          </w:tcPr>
          <w:p w14:paraId="527FC17A" w14:textId="77777777" w:rsidR="00543103" w:rsidRPr="0044090D" w:rsidRDefault="00543103" w:rsidP="00543103">
            <w:pPr>
              <w:rPr>
                <w:rFonts w:ascii="Times New Roman" w:eastAsia="Times New Roman" w:hAnsi="Times New Roman" w:cs="Times New Roman"/>
              </w:rPr>
            </w:pPr>
            <w:r w:rsidRPr="0044090D">
              <w:rPr>
                <w:rFonts w:ascii="Times New Roman" w:eastAsia="Times New Roman" w:hAnsi="Times New Roman" w:cs="Times New Roman"/>
              </w:rPr>
              <w:t>5.00</w:t>
            </w:r>
          </w:p>
        </w:tc>
      </w:tr>
      <w:tr w:rsidR="00543103" w:rsidRPr="0044090D" w14:paraId="26796AA2" w14:textId="77777777" w:rsidTr="00543103">
        <w:trPr>
          <w:trHeight w:val="300"/>
        </w:trPr>
        <w:tc>
          <w:tcPr>
            <w:tcW w:w="1530" w:type="dxa"/>
            <w:noWrap/>
            <w:hideMark/>
          </w:tcPr>
          <w:p w14:paraId="2C0030A5" w14:textId="77777777" w:rsidR="00543103" w:rsidRPr="0044090D" w:rsidRDefault="00543103" w:rsidP="00543103">
            <w:pPr>
              <w:rPr>
                <w:rFonts w:ascii="Times New Roman" w:eastAsia="Times New Roman" w:hAnsi="Times New Roman" w:cs="Times New Roman"/>
              </w:rPr>
            </w:pPr>
            <w:r w:rsidRPr="0044090D">
              <w:rPr>
                <w:rFonts w:ascii="Times New Roman" w:eastAsia="Times New Roman" w:hAnsi="Times New Roman" w:cs="Times New Roman"/>
              </w:rPr>
              <w:t>2104009000</w:t>
            </w:r>
          </w:p>
        </w:tc>
        <w:tc>
          <w:tcPr>
            <w:tcW w:w="7385" w:type="dxa"/>
            <w:noWrap/>
            <w:hideMark/>
          </w:tcPr>
          <w:p w14:paraId="1E56F386" w14:textId="77777777" w:rsidR="00543103" w:rsidRPr="0044090D" w:rsidRDefault="00543103">
            <w:pPr>
              <w:rPr>
                <w:rFonts w:ascii="Times New Roman" w:eastAsia="Times New Roman" w:hAnsi="Times New Roman" w:cs="Times New Roman"/>
              </w:rPr>
            </w:pPr>
            <w:r w:rsidRPr="0044090D">
              <w:rPr>
                <w:rFonts w:ascii="Times New Roman" w:eastAsia="Times New Roman" w:hAnsi="Times New Roman" w:cs="Times New Roman"/>
              </w:rPr>
              <w:t>Stationary Source Fuel Combustion;Residential;Firelog;Total: All Combustor Types</w:t>
            </w:r>
          </w:p>
        </w:tc>
        <w:tc>
          <w:tcPr>
            <w:tcW w:w="1795" w:type="dxa"/>
            <w:noWrap/>
            <w:hideMark/>
          </w:tcPr>
          <w:p w14:paraId="08C91D65" w14:textId="77777777" w:rsidR="00543103" w:rsidRPr="0044090D" w:rsidRDefault="00543103" w:rsidP="00543103">
            <w:pPr>
              <w:rPr>
                <w:rFonts w:ascii="Times New Roman" w:eastAsia="Times New Roman" w:hAnsi="Times New Roman" w:cs="Times New Roman"/>
              </w:rPr>
            </w:pPr>
            <w:r w:rsidRPr="0044090D">
              <w:rPr>
                <w:rFonts w:ascii="Times New Roman" w:eastAsia="Times New Roman" w:hAnsi="Times New Roman" w:cs="Times New Roman"/>
              </w:rPr>
              <w:t>3.31</w:t>
            </w:r>
          </w:p>
        </w:tc>
      </w:tr>
      <w:tr w:rsidR="00543103" w:rsidRPr="0044090D" w14:paraId="57B60542" w14:textId="77777777" w:rsidTr="00543103">
        <w:trPr>
          <w:trHeight w:val="300"/>
        </w:trPr>
        <w:tc>
          <w:tcPr>
            <w:tcW w:w="1530" w:type="dxa"/>
            <w:noWrap/>
            <w:hideMark/>
          </w:tcPr>
          <w:p w14:paraId="1AFC9282" w14:textId="77777777" w:rsidR="00543103" w:rsidRPr="0044090D" w:rsidRDefault="00543103" w:rsidP="00543103">
            <w:pPr>
              <w:rPr>
                <w:rFonts w:ascii="Times New Roman" w:eastAsia="Times New Roman" w:hAnsi="Times New Roman" w:cs="Times New Roman"/>
              </w:rPr>
            </w:pPr>
            <w:r w:rsidRPr="0044090D">
              <w:rPr>
                <w:rFonts w:ascii="Times New Roman" w:eastAsia="Times New Roman" w:hAnsi="Times New Roman" w:cs="Times New Roman"/>
              </w:rPr>
              <w:t>2104008510</w:t>
            </w:r>
          </w:p>
        </w:tc>
        <w:tc>
          <w:tcPr>
            <w:tcW w:w="7385" w:type="dxa"/>
            <w:noWrap/>
            <w:hideMark/>
          </w:tcPr>
          <w:p w14:paraId="668D4DE8" w14:textId="77777777" w:rsidR="00543103" w:rsidRPr="0044090D" w:rsidRDefault="00543103">
            <w:pPr>
              <w:rPr>
                <w:rFonts w:ascii="Times New Roman" w:eastAsia="Times New Roman" w:hAnsi="Times New Roman" w:cs="Times New Roman"/>
              </w:rPr>
            </w:pPr>
            <w:r w:rsidRPr="0044090D">
              <w:rPr>
                <w:rFonts w:ascii="Times New Roman" w:eastAsia="Times New Roman" w:hAnsi="Times New Roman" w:cs="Times New Roman"/>
              </w:rPr>
              <w:t>Stationary Source Fuel Combustion;Residential;Wood;Furnace: Indoor, cordwood-fired, non-EPA certified</w:t>
            </w:r>
          </w:p>
        </w:tc>
        <w:tc>
          <w:tcPr>
            <w:tcW w:w="1795" w:type="dxa"/>
            <w:noWrap/>
            <w:hideMark/>
          </w:tcPr>
          <w:p w14:paraId="55F29E76" w14:textId="77777777" w:rsidR="00543103" w:rsidRPr="0044090D" w:rsidRDefault="00543103" w:rsidP="00543103">
            <w:pPr>
              <w:rPr>
                <w:rFonts w:ascii="Times New Roman" w:eastAsia="Times New Roman" w:hAnsi="Times New Roman" w:cs="Times New Roman"/>
              </w:rPr>
            </w:pPr>
            <w:r w:rsidRPr="0044090D">
              <w:rPr>
                <w:rFonts w:ascii="Times New Roman" w:eastAsia="Times New Roman" w:hAnsi="Times New Roman" w:cs="Times New Roman"/>
              </w:rPr>
              <w:t>2.62</w:t>
            </w:r>
          </w:p>
        </w:tc>
      </w:tr>
      <w:tr w:rsidR="00543103" w:rsidRPr="0044090D" w14:paraId="6329FD46" w14:textId="77777777" w:rsidTr="00543103">
        <w:trPr>
          <w:trHeight w:val="300"/>
        </w:trPr>
        <w:tc>
          <w:tcPr>
            <w:tcW w:w="1530" w:type="dxa"/>
            <w:noWrap/>
            <w:hideMark/>
          </w:tcPr>
          <w:p w14:paraId="7CF4A07F" w14:textId="77777777" w:rsidR="00543103" w:rsidRPr="0044090D" w:rsidRDefault="00543103" w:rsidP="00543103">
            <w:pPr>
              <w:rPr>
                <w:rFonts w:ascii="Times New Roman" w:eastAsia="Times New Roman" w:hAnsi="Times New Roman" w:cs="Times New Roman"/>
              </w:rPr>
            </w:pPr>
            <w:r w:rsidRPr="0044090D">
              <w:rPr>
                <w:rFonts w:ascii="Times New Roman" w:eastAsia="Times New Roman" w:hAnsi="Times New Roman" w:cs="Times New Roman"/>
              </w:rPr>
              <w:t>2102008000</w:t>
            </w:r>
          </w:p>
        </w:tc>
        <w:tc>
          <w:tcPr>
            <w:tcW w:w="7385" w:type="dxa"/>
            <w:noWrap/>
            <w:hideMark/>
          </w:tcPr>
          <w:p w14:paraId="4FBE1B13" w14:textId="77777777" w:rsidR="00543103" w:rsidRPr="0044090D" w:rsidRDefault="00543103">
            <w:pPr>
              <w:rPr>
                <w:rFonts w:ascii="Times New Roman" w:eastAsia="Times New Roman" w:hAnsi="Times New Roman" w:cs="Times New Roman"/>
              </w:rPr>
            </w:pPr>
            <w:r w:rsidRPr="0044090D">
              <w:rPr>
                <w:rFonts w:ascii="Times New Roman" w:eastAsia="Times New Roman" w:hAnsi="Times New Roman" w:cs="Times New Roman"/>
              </w:rPr>
              <w:t>Stationary Source Fuel Combustion;Industrial;Wood;Total: All Boiler Types</w:t>
            </w:r>
          </w:p>
        </w:tc>
        <w:tc>
          <w:tcPr>
            <w:tcW w:w="1795" w:type="dxa"/>
            <w:noWrap/>
            <w:hideMark/>
          </w:tcPr>
          <w:p w14:paraId="4B219A51" w14:textId="77777777" w:rsidR="00543103" w:rsidRPr="0044090D" w:rsidRDefault="00543103" w:rsidP="00543103">
            <w:pPr>
              <w:rPr>
                <w:rFonts w:ascii="Times New Roman" w:eastAsia="Times New Roman" w:hAnsi="Times New Roman" w:cs="Times New Roman"/>
              </w:rPr>
            </w:pPr>
            <w:r w:rsidRPr="0044090D">
              <w:rPr>
                <w:rFonts w:ascii="Times New Roman" w:eastAsia="Times New Roman" w:hAnsi="Times New Roman" w:cs="Times New Roman"/>
              </w:rPr>
              <w:t>1.40</w:t>
            </w:r>
          </w:p>
        </w:tc>
      </w:tr>
      <w:tr w:rsidR="00543103" w:rsidRPr="0044090D" w14:paraId="36D25337" w14:textId="77777777" w:rsidTr="00543103">
        <w:trPr>
          <w:trHeight w:val="300"/>
        </w:trPr>
        <w:tc>
          <w:tcPr>
            <w:tcW w:w="1530" w:type="dxa"/>
            <w:noWrap/>
            <w:hideMark/>
          </w:tcPr>
          <w:p w14:paraId="5CE65D31" w14:textId="77777777" w:rsidR="00543103" w:rsidRPr="0044090D" w:rsidRDefault="00543103" w:rsidP="00543103">
            <w:pPr>
              <w:rPr>
                <w:rFonts w:ascii="Times New Roman" w:eastAsia="Times New Roman" w:hAnsi="Times New Roman" w:cs="Times New Roman"/>
              </w:rPr>
            </w:pPr>
            <w:r w:rsidRPr="0044090D">
              <w:rPr>
                <w:rFonts w:ascii="Times New Roman" w:eastAsia="Times New Roman" w:hAnsi="Times New Roman" w:cs="Times New Roman"/>
              </w:rPr>
              <w:t>2104008220</w:t>
            </w:r>
          </w:p>
        </w:tc>
        <w:tc>
          <w:tcPr>
            <w:tcW w:w="7385" w:type="dxa"/>
            <w:noWrap/>
            <w:hideMark/>
          </w:tcPr>
          <w:p w14:paraId="0C91F6D2" w14:textId="77777777" w:rsidR="00543103" w:rsidRPr="0044090D" w:rsidRDefault="00543103">
            <w:pPr>
              <w:rPr>
                <w:rFonts w:ascii="Times New Roman" w:eastAsia="Times New Roman" w:hAnsi="Times New Roman" w:cs="Times New Roman"/>
              </w:rPr>
            </w:pPr>
            <w:r w:rsidRPr="0044090D">
              <w:rPr>
                <w:rFonts w:ascii="Times New Roman" w:eastAsia="Times New Roman" w:hAnsi="Times New Roman" w:cs="Times New Roman"/>
              </w:rPr>
              <w:t>Stationary Source Fuel Combustion;Residential;Wood;Woodstove: fireplace inserts; EPA certified; non-catalytic</w:t>
            </w:r>
          </w:p>
        </w:tc>
        <w:tc>
          <w:tcPr>
            <w:tcW w:w="1795" w:type="dxa"/>
            <w:noWrap/>
            <w:hideMark/>
          </w:tcPr>
          <w:p w14:paraId="56B69DD8" w14:textId="77777777" w:rsidR="00543103" w:rsidRPr="0044090D" w:rsidRDefault="00543103" w:rsidP="00543103">
            <w:pPr>
              <w:rPr>
                <w:rFonts w:ascii="Times New Roman" w:eastAsia="Times New Roman" w:hAnsi="Times New Roman" w:cs="Times New Roman"/>
              </w:rPr>
            </w:pPr>
            <w:r w:rsidRPr="0044090D">
              <w:rPr>
                <w:rFonts w:ascii="Times New Roman" w:eastAsia="Times New Roman" w:hAnsi="Times New Roman" w:cs="Times New Roman"/>
              </w:rPr>
              <w:t>1.21</w:t>
            </w:r>
          </w:p>
        </w:tc>
      </w:tr>
      <w:tr w:rsidR="00543103" w:rsidRPr="0044090D" w14:paraId="63CB7A62" w14:textId="77777777" w:rsidTr="00543103">
        <w:trPr>
          <w:trHeight w:val="300"/>
        </w:trPr>
        <w:tc>
          <w:tcPr>
            <w:tcW w:w="1530" w:type="dxa"/>
            <w:noWrap/>
            <w:hideMark/>
          </w:tcPr>
          <w:p w14:paraId="3DCF4676" w14:textId="77777777" w:rsidR="00543103" w:rsidRPr="0044090D" w:rsidRDefault="00543103" w:rsidP="00543103">
            <w:pPr>
              <w:rPr>
                <w:rFonts w:ascii="Times New Roman" w:eastAsia="Times New Roman" w:hAnsi="Times New Roman" w:cs="Times New Roman"/>
              </w:rPr>
            </w:pPr>
            <w:r w:rsidRPr="0044090D">
              <w:rPr>
                <w:rFonts w:ascii="Times New Roman" w:eastAsia="Times New Roman" w:hAnsi="Times New Roman" w:cs="Times New Roman"/>
              </w:rPr>
              <w:t>2104008400</w:t>
            </w:r>
          </w:p>
        </w:tc>
        <w:tc>
          <w:tcPr>
            <w:tcW w:w="7385" w:type="dxa"/>
            <w:noWrap/>
            <w:hideMark/>
          </w:tcPr>
          <w:p w14:paraId="53CF02C5" w14:textId="77777777" w:rsidR="00543103" w:rsidRPr="0044090D" w:rsidRDefault="00543103">
            <w:pPr>
              <w:rPr>
                <w:rFonts w:ascii="Times New Roman" w:eastAsia="Times New Roman" w:hAnsi="Times New Roman" w:cs="Times New Roman"/>
              </w:rPr>
            </w:pPr>
            <w:r w:rsidRPr="0044090D">
              <w:rPr>
                <w:rFonts w:ascii="Times New Roman" w:eastAsia="Times New Roman" w:hAnsi="Times New Roman" w:cs="Times New Roman"/>
              </w:rPr>
              <w:t>Stationary Source Fuel Combustion;Residential;Wood;Woodstove: pellet-fired, general (freestanding or FP insert)</w:t>
            </w:r>
          </w:p>
        </w:tc>
        <w:tc>
          <w:tcPr>
            <w:tcW w:w="1795" w:type="dxa"/>
            <w:noWrap/>
            <w:hideMark/>
          </w:tcPr>
          <w:p w14:paraId="47AA1A9B" w14:textId="77777777" w:rsidR="00543103" w:rsidRPr="0044090D" w:rsidRDefault="00543103" w:rsidP="00543103">
            <w:pPr>
              <w:rPr>
                <w:rFonts w:ascii="Times New Roman" w:eastAsia="Times New Roman" w:hAnsi="Times New Roman" w:cs="Times New Roman"/>
              </w:rPr>
            </w:pPr>
            <w:r w:rsidRPr="0044090D">
              <w:rPr>
                <w:rFonts w:ascii="Times New Roman" w:eastAsia="Times New Roman" w:hAnsi="Times New Roman" w:cs="Times New Roman"/>
              </w:rPr>
              <w:t>0.52</w:t>
            </w:r>
          </w:p>
        </w:tc>
      </w:tr>
      <w:tr w:rsidR="00543103" w:rsidRPr="0044090D" w14:paraId="539208CA" w14:textId="77777777" w:rsidTr="00543103">
        <w:trPr>
          <w:trHeight w:val="300"/>
        </w:trPr>
        <w:tc>
          <w:tcPr>
            <w:tcW w:w="1530" w:type="dxa"/>
            <w:noWrap/>
            <w:hideMark/>
          </w:tcPr>
          <w:p w14:paraId="1022E5C9" w14:textId="77777777" w:rsidR="00543103" w:rsidRPr="0044090D" w:rsidRDefault="00543103" w:rsidP="00543103">
            <w:pPr>
              <w:rPr>
                <w:rFonts w:ascii="Times New Roman" w:eastAsia="Times New Roman" w:hAnsi="Times New Roman" w:cs="Times New Roman"/>
              </w:rPr>
            </w:pPr>
            <w:r w:rsidRPr="0044090D">
              <w:rPr>
                <w:rFonts w:ascii="Times New Roman" w:eastAsia="Times New Roman" w:hAnsi="Times New Roman" w:cs="Times New Roman"/>
              </w:rPr>
              <w:t>39000999</w:t>
            </w:r>
          </w:p>
        </w:tc>
        <w:tc>
          <w:tcPr>
            <w:tcW w:w="7385" w:type="dxa"/>
            <w:noWrap/>
            <w:hideMark/>
          </w:tcPr>
          <w:p w14:paraId="25D5FDE1" w14:textId="77777777" w:rsidR="00543103" w:rsidRPr="0044090D" w:rsidRDefault="00543103">
            <w:pPr>
              <w:rPr>
                <w:rFonts w:ascii="Times New Roman" w:eastAsia="Times New Roman" w:hAnsi="Times New Roman" w:cs="Times New Roman"/>
              </w:rPr>
            </w:pPr>
            <w:r w:rsidRPr="0044090D">
              <w:rPr>
                <w:rFonts w:ascii="Times New Roman" w:eastAsia="Times New Roman" w:hAnsi="Times New Roman" w:cs="Times New Roman"/>
              </w:rPr>
              <w:t>Industrial Processes;In-process Fuel Use;Wood;General: Wood</w:t>
            </w:r>
          </w:p>
        </w:tc>
        <w:tc>
          <w:tcPr>
            <w:tcW w:w="1795" w:type="dxa"/>
            <w:noWrap/>
            <w:hideMark/>
          </w:tcPr>
          <w:p w14:paraId="1D795A83" w14:textId="77777777" w:rsidR="00543103" w:rsidRPr="0044090D" w:rsidRDefault="00543103" w:rsidP="00543103">
            <w:pPr>
              <w:rPr>
                <w:rFonts w:ascii="Times New Roman" w:eastAsia="Times New Roman" w:hAnsi="Times New Roman" w:cs="Times New Roman"/>
              </w:rPr>
            </w:pPr>
            <w:r w:rsidRPr="0044090D">
              <w:rPr>
                <w:rFonts w:ascii="Times New Roman" w:eastAsia="Times New Roman" w:hAnsi="Times New Roman" w:cs="Times New Roman"/>
              </w:rPr>
              <w:t>0.15</w:t>
            </w:r>
          </w:p>
        </w:tc>
      </w:tr>
      <w:tr w:rsidR="00543103" w:rsidRPr="0044090D" w14:paraId="36774411" w14:textId="77777777" w:rsidTr="00543103">
        <w:trPr>
          <w:trHeight w:val="300"/>
        </w:trPr>
        <w:tc>
          <w:tcPr>
            <w:tcW w:w="1530" w:type="dxa"/>
            <w:noWrap/>
            <w:hideMark/>
          </w:tcPr>
          <w:p w14:paraId="246805E0" w14:textId="77777777" w:rsidR="00543103" w:rsidRPr="0044090D" w:rsidRDefault="00543103" w:rsidP="00543103">
            <w:pPr>
              <w:rPr>
                <w:rFonts w:ascii="Times New Roman" w:eastAsia="Times New Roman" w:hAnsi="Times New Roman" w:cs="Times New Roman"/>
              </w:rPr>
            </w:pPr>
            <w:r w:rsidRPr="0044090D">
              <w:rPr>
                <w:rFonts w:ascii="Times New Roman" w:eastAsia="Times New Roman" w:hAnsi="Times New Roman" w:cs="Times New Roman"/>
              </w:rPr>
              <w:t>2103008000</w:t>
            </w:r>
          </w:p>
        </w:tc>
        <w:tc>
          <w:tcPr>
            <w:tcW w:w="7385" w:type="dxa"/>
            <w:noWrap/>
            <w:hideMark/>
          </w:tcPr>
          <w:p w14:paraId="45B629B5" w14:textId="77777777" w:rsidR="00543103" w:rsidRPr="0044090D" w:rsidRDefault="00543103">
            <w:pPr>
              <w:rPr>
                <w:rFonts w:ascii="Times New Roman" w:eastAsia="Times New Roman" w:hAnsi="Times New Roman" w:cs="Times New Roman"/>
              </w:rPr>
            </w:pPr>
            <w:r w:rsidRPr="0044090D">
              <w:rPr>
                <w:rFonts w:ascii="Times New Roman" w:eastAsia="Times New Roman" w:hAnsi="Times New Roman" w:cs="Times New Roman"/>
              </w:rPr>
              <w:t>Stationary Source Fuel Combustion;Commercial/Institutional;Wood;Total: All Boiler Types</w:t>
            </w:r>
          </w:p>
        </w:tc>
        <w:tc>
          <w:tcPr>
            <w:tcW w:w="1795" w:type="dxa"/>
            <w:noWrap/>
            <w:hideMark/>
          </w:tcPr>
          <w:p w14:paraId="786ADB98" w14:textId="77777777" w:rsidR="00543103" w:rsidRPr="0044090D" w:rsidRDefault="00543103" w:rsidP="00543103">
            <w:pPr>
              <w:rPr>
                <w:rFonts w:ascii="Times New Roman" w:eastAsia="Times New Roman" w:hAnsi="Times New Roman" w:cs="Times New Roman"/>
              </w:rPr>
            </w:pPr>
            <w:r w:rsidRPr="0044090D">
              <w:rPr>
                <w:rFonts w:ascii="Times New Roman" w:eastAsia="Times New Roman" w:hAnsi="Times New Roman" w:cs="Times New Roman"/>
              </w:rPr>
              <w:t>0.11</w:t>
            </w:r>
          </w:p>
        </w:tc>
      </w:tr>
      <w:tr w:rsidR="00543103" w:rsidRPr="0044090D" w14:paraId="6DB1D3DE" w14:textId="77777777" w:rsidTr="00543103">
        <w:trPr>
          <w:trHeight w:val="300"/>
        </w:trPr>
        <w:tc>
          <w:tcPr>
            <w:tcW w:w="1530" w:type="dxa"/>
            <w:noWrap/>
            <w:hideMark/>
          </w:tcPr>
          <w:p w14:paraId="187AFEBE" w14:textId="77777777" w:rsidR="00543103" w:rsidRPr="0044090D" w:rsidRDefault="00543103" w:rsidP="00543103">
            <w:pPr>
              <w:rPr>
                <w:rFonts w:ascii="Times New Roman" w:eastAsia="Times New Roman" w:hAnsi="Times New Roman" w:cs="Times New Roman"/>
              </w:rPr>
            </w:pPr>
            <w:r w:rsidRPr="0044090D">
              <w:rPr>
                <w:rFonts w:ascii="Times New Roman" w:eastAsia="Times New Roman" w:hAnsi="Times New Roman" w:cs="Times New Roman"/>
              </w:rPr>
              <w:t>50300106</w:t>
            </w:r>
          </w:p>
        </w:tc>
        <w:tc>
          <w:tcPr>
            <w:tcW w:w="7385" w:type="dxa"/>
            <w:noWrap/>
            <w:hideMark/>
          </w:tcPr>
          <w:p w14:paraId="418B8C33" w14:textId="77777777" w:rsidR="00543103" w:rsidRPr="0044090D" w:rsidRDefault="00543103">
            <w:pPr>
              <w:rPr>
                <w:rFonts w:ascii="Times New Roman" w:eastAsia="Times New Roman" w:hAnsi="Times New Roman" w:cs="Times New Roman"/>
              </w:rPr>
            </w:pPr>
            <w:r w:rsidRPr="0044090D">
              <w:rPr>
                <w:rFonts w:ascii="Times New Roman" w:eastAsia="Times New Roman" w:hAnsi="Times New Roman" w:cs="Times New Roman"/>
              </w:rPr>
              <w:t>Waste Disposal;Solid Waste Disposal - Industrial;Incineration;Trench Burner: Wood</w:t>
            </w:r>
          </w:p>
        </w:tc>
        <w:tc>
          <w:tcPr>
            <w:tcW w:w="1795" w:type="dxa"/>
            <w:noWrap/>
            <w:hideMark/>
          </w:tcPr>
          <w:p w14:paraId="218E5DD1" w14:textId="77777777" w:rsidR="00543103" w:rsidRPr="0044090D" w:rsidRDefault="00543103" w:rsidP="00543103">
            <w:pPr>
              <w:rPr>
                <w:rFonts w:ascii="Times New Roman" w:eastAsia="Times New Roman" w:hAnsi="Times New Roman" w:cs="Times New Roman"/>
              </w:rPr>
            </w:pPr>
            <w:r w:rsidRPr="0044090D">
              <w:rPr>
                <w:rFonts w:ascii="Times New Roman" w:eastAsia="Times New Roman" w:hAnsi="Times New Roman" w:cs="Times New Roman"/>
              </w:rPr>
              <w:t>&lt; 0.01</w:t>
            </w:r>
          </w:p>
        </w:tc>
      </w:tr>
      <w:tr w:rsidR="00543103" w:rsidRPr="0044090D" w14:paraId="330D159E" w14:textId="77777777" w:rsidTr="00543103">
        <w:trPr>
          <w:trHeight w:val="300"/>
        </w:trPr>
        <w:tc>
          <w:tcPr>
            <w:tcW w:w="1530" w:type="dxa"/>
            <w:noWrap/>
            <w:hideMark/>
          </w:tcPr>
          <w:p w14:paraId="5A19EDA6" w14:textId="77777777" w:rsidR="00543103" w:rsidRPr="0044090D" w:rsidRDefault="00543103" w:rsidP="00543103">
            <w:pPr>
              <w:rPr>
                <w:rFonts w:ascii="Times New Roman" w:eastAsia="Times New Roman" w:hAnsi="Times New Roman" w:cs="Times New Roman"/>
              </w:rPr>
            </w:pPr>
            <w:r w:rsidRPr="0044090D">
              <w:rPr>
                <w:rFonts w:ascii="Times New Roman" w:eastAsia="Times New Roman" w:hAnsi="Times New Roman" w:cs="Times New Roman"/>
              </w:rPr>
              <w:t>10300908</w:t>
            </w:r>
          </w:p>
        </w:tc>
        <w:tc>
          <w:tcPr>
            <w:tcW w:w="7385" w:type="dxa"/>
            <w:noWrap/>
            <w:hideMark/>
          </w:tcPr>
          <w:p w14:paraId="2FBED8D7" w14:textId="77777777" w:rsidR="00543103" w:rsidRPr="0044090D" w:rsidRDefault="00543103" w:rsidP="00543103">
            <w:pPr>
              <w:rPr>
                <w:rFonts w:ascii="Times New Roman" w:eastAsia="Times New Roman" w:hAnsi="Times New Roman" w:cs="Times New Roman"/>
              </w:rPr>
            </w:pPr>
            <w:r w:rsidRPr="0044090D">
              <w:rPr>
                <w:rFonts w:ascii="Times New Roman" w:eastAsia="Times New Roman" w:hAnsi="Times New Roman" w:cs="Times New Roman"/>
              </w:rPr>
              <w:t>External Combustion Boilers;Commercial/Institutional;Wood/Bark Waste;Wood-fired Boiler - Dry Wood (&lt;20% moisture)</w:t>
            </w:r>
          </w:p>
        </w:tc>
        <w:tc>
          <w:tcPr>
            <w:tcW w:w="1795" w:type="dxa"/>
            <w:noWrap/>
            <w:hideMark/>
          </w:tcPr>
          <w:p w14:paraId="47917A49" w14:textId="77777777" w:rsidR="00543103" w:rsidRPr="0044090D" w:rsidRDefault="00543103" w:rsidP="00543103">
            <w:pPr>
              <w:rPr>
                <w:rFonts w:ascii="Times New Roman" w:hAnsi="Times New Roman" w:cs="Times New Roman"/>
              </w:rPr>
            </w:pPr>
            <w:r w:rsidRPr="0044090D">
              <w:rPr>
                <w:rFonts w:ascii="Times New Roman" w:eastAsia="Times New Roman" w:hAnsi="Times New Roman" w:cs="Times New Roman"/>
              </w:rPr>
              <w:t>&lt; 0.01</w:t>
            </w:r>
          </w:p>
        </w:tc>
      </w:tr>
      <w:tr w:rsidR="00543103" w:rsidRPr="0044090D" w14:paraId="1965C29A" w14:textId="77777777" w:rsidTr="00543103">
        <w:trPr>
          <w:trHeight w:val="300"/>
        </w:trPr>
        <w:tc>
          <w:tcPr>
            <w:tcW w:w="1530" w:type="dxa"/>
            <w:noWrap/>
            <w:hideMark/>
          </w:tcPr>
          <w:p w14:paraId="180312BC" w14:textId="77777777" w:rsidR="00543103" w:rsidRPr="0044090D" w:rsidRDefault="00543103" w:rsidP="00543103">
            <w:pPr>
              <w:rPr>
                <w:rFonts w:ascii="Times New Roman" w:eastAsia="Times New Roman" w:hAnsi="Times New Roman" w:cs="Times New Roman"/>
              </w:rPr>
            </w:pPr>
            <w:r w:rsidRPr="0044090D">
              <w:rPr>
                <w:rFonts w:ascii="Times New Roman" w:eastAsia="Times New Roman" w:hAnsi="Times New Roman" w:cs="Times New Roman"/>
              </w:rPr>
              <w:t>30500318</w:t>
            </w:r>
          </w:p>
        </w:tc>
        <w:tc>
          <w:tcPr>
            <w:tcW w:w="7385" w:type="dxa"/>
            <w:noWrap/>
            <w:hideMark/>
          </w:tcPr>
          <w:p w14:paraId="48F282F3" w14:textId="77777777" w:rsidR="00543103" w:rsidRPr="0044090D" w:rsidRDefault="00543103" w:rsidP="00543103">
            <w:pPr>
              <w:rPr>
                <w:rFonts w:ascii="Times New Roman" w:eastAsia="Times New Roman" w:hAnsi="Times New Roman" w:cs="Times New Roman"/>
              </w:rPr>
            </w:pPr>
            <w:r w:rsidRPr="0044090D">
              <w:rPr>
                <w:rFonts w:ascii="Times New Roman" w:eastAsia="Times New Roman" w:hAnsi="Times New Roman" w:cs="Times New Roman"/>
              </w:rPr>
              <w:t>Industrial Processes;Mineral Products;Brick Manufacture;Tunnel Kiln: Wood-fired</w:t>
            </w:r>
          </w:p>
        </w:tc>
        <w:tc>
          <w:tcPr>
            <w:tcW w:w="1795" w:type="dxa"/>
            <w:noWrap/>
            <w:hideMark/>
          </w:tcPr>
          <w:p w14:paraId="1A967727" w14:textId="77777777" w:rsidR="00543103" w:rsidRPr="0044090D" w:rsidRDefault="00543103" w:rsidP="00543103">
            <w:pPr>
              <w:rPr>
                <w:rFonts w:ascii="Times New Roman" w:hAnsi="Times New Roman" w:cs="Times New Roman"/>
              </w:rPr>
            </w:pPr>
            <w:r w:rsidRPr="0044090D">
              <w:rPr>
                <w:rFonts w:ascii="Times New Roman" w:eastAsia="Times New Roman" w:hAnsi="Times New Roman" w:cs="Times New Roman"/>
              </w:rPr>
              <w:t>&lt; 0.01</w:t>
            </w:r>
          </w:p>
        </w:tc>
      </w:tr>
    </w:tbl>
    <w:p w14:paraId="6FE74098" w14:textId="77777777" w:rsidR="00543103" w:rsidRPr="0044090D" w:rsidRDefault="00543103" w:rsidP="001A3B95">
      <w:pPr>
        <w:rPr>
          <w:rFonts w:ascii="Times New Roman" w:eastAsia="Times New Roman" w:hAnsi="Times New Roman" w:cs="Times New Roman"/>
        </w:rPr>
      </w:pPr>
    </w:p>
    <w:p w14:paraId="6E26E6F7" w14:textId="77777777" w:rsidR="000D24C9" w:rsidRDefault="000D24C9" w:rsidP="001A3B95">
      <w:pPr>
        <w:rPr>
          <w:rFonts w:ascii="Times New Roman" w:eastAsia="Times New Roman" w:hAnsi="Times New Roman" w:cs="Times New Roman"/>
        </w:rPr>
      </w:pPr>
    </w:p>
    <w:p w14:paraId="15A5FF55" w14:textId="4684C283" w:rsidR="001A3B95" w:rsidRPr="0044090D" w:rsidRDefault="001A3B95" w:rsidP="001A3B95">
      <w:pPr>
        <w:rPr>
          <w:rFonts w:ascii="Times New Roman" w:eastAsia="Times New Roman" w:hAnsi="Times New Roman" w:cs="Times New Roman"/>
        </w:rPr>
      </w:pPr>
      <w:r w:rsidRPr="0044090D">
        <w:rPr>
          <w:rFonts w:ascii="Times New Roman" w:eastAsia="Times New Roman" w:hAnsi="Times New Roman" w:cs="Times New Roman"/>
        </w:rPr>
        <w:lastRenderedPageBreak/>
        <w:t>8520 - Consumer and Commercial Products: Automotive Aftermarket Products: All Automotive Aftermarket Products</w:t>
      </w:r>
    </w:p>
    <w:p w14:paraId="1C4119F3" w14:textId="77777777" w:rsidR="00543103" w:rsidRPr="0044090D" w:rsidRDefault="00543103" w:rsidP="001A3B95">
      <w:pPr>
        <w:rPr>
          <w:rFonts w:ascii="Times New Roman" w:eastAsia="Times New Roman" w:hAnsi="Times New Roman" w:cs="Times New Roman"/>
        </w:rPr>
      </w:pPr>
      <w:bookmarkStart w:id="7" w:name="_Hlk522874223"/>
      <w:r w:rsidRPr="0044090D">
        <w:rPr>
          <w:rFonts w:ascii="Times New Roman" w:hAnsi="Times New Roman" w:cs="Times New Roman"/>
        </w:rPr>
        <w:t xml:space="preserve">This emission source profile needs new measurements based on current products. </w:t>
      </w:r>
      <w:r w:rsidRPr="0044090D">
        <w:rPr>
          <w:rFonts w:ascii="Times New Roman" w:eastAsia="Times New Roman" w:hAnsi="Times New Roman" w:cs="Times New Roman"/>
        </w:rPr>
        <w:t xml:space="preserve"> </w:t>
      </w:r>
    </w:p>
    <w:bookmarkEnd w:id="7"/>
    <w:p w14:paraId="3599A16B" w14:textId="77777777" w:rsidR="000D24C9" w:rsidRDefault="000D24C9" w:rsidP="001A3B95">
      <w:pPr>
        <w:rPr>
          <w:rFonts w:ascii="Times New Roman" w:eastAsia="Times New Roman" w:hAnsi="Times New Roman" w:cs="Times New Roman"/>
        </w:rPr>
      </w:pPr>
    </w:p>
    <w:p w14:paraId="088D505A" w14:textId="65778797" w:rsidR="001A3B95" w:rsidRPr="0044090D" w:rsidRDefault="001A3B95" w:rsidP="001A3B95">
      <w:pPr>
        <w:rPr>
          <w:rFonts w:ascii="Times New Roman" w:eastAsia="Times New Roman" w:hAnsi="Times New Roman" w:cs="Times New Roman"/>
        </w:rPr>
      </w:pPr>
      <w:r w:rsidRPr="0044090D">
        <w:rPr>
          <w:rFonts w:ascii="Times New Roman" w:eastAsia="Times New Roman" w:hAnsi="Times New Roman" w:cs="Times New Roman"/>
        </w:rPr>
        <w:t>8744 - Composite Profile - Architectural Coatings: Solvent Borne and water borne</w:t>
      </w:r>
    </w:p>
    <w:p w14:paraId="305054B4" w14:textId="77777777" w:rsidR="00543103" w:rsidRPr="0044090D" w:rsidRDefault="00543103" w:rsidP="001A3B95">
      <w:pPr>
        <w:rPr>
          <w:rFonts w:ascii="Times New Roman" w:eastAsia="Times New Roman" w:hAnsi="Times New Roman" w:cs="Times New Roman"/>
        </w:rPr>
      </w:pPr>
      <w:r w:rsidRPr="0044090D">
        <w:rPr>
          <w:rFonts w:ascii="Times New Roman" w:eastAsia="Times New Roman" w:hAnsi="Times New Roman" w:cs="Times New Roman"/>
        </w:rPr>
        <w:t xml:space="preserve">This emission source profile needs new measurements based on current products, preferably from products from outside of California.  </w:t>
      </w:r>
    </w:p>
    <w:p w14:paraId="7B2C598B" w14:textId="77777777" w:rsidR="000D24C9" w:rsidRDefault="000D24C9" w:rsidP="001A3B95">
      <w:pPr>
        <w:rPr>
          <w:rFonts w:ascii="Times New Roman" w:eastAsia="Times New Roman" w:hAnsi="Times New Roman" w:cs="Times New Roman"/>
        </w:rPr>
      </w:pPr>
    </w:p>
    <w:p w14:paraId="14CE4639" w14:textId="20A1D31A" w:rsidR="001A3B95" w:rsidRPr="0044090D" w:rsidRDefault="001A3B95" w:rsidP="001A3B95">
      <w:pPr>
        <w:rPr>
          <w:rFonts w:ascii="Times New Roman" w:eastAsia="Times New Roman" w:hAnsi="Times New Roman" w:cs="Times New Roman"/>
        </w:rPr>
      </w:pPr>
      <w:r w:rsidRPr="0044090D">
        <w:rPr>
          <w:rFonts w:ascii="Times New Roman" w:eastAsia="Times New Roman" w:hAnsi="Times New Roman" w:cs="Times New Roman"/>
        </w:rPr>
        <w:t xml:space="preserve">8745 - Composite Profile - Degreasing: Cold Cleaning - Batch, Conveyor, </w:t>
      </w:r>
      <w:proofErr w:type="gramStart"/>
      <w:r w:rsidRPr="0044090D">
        <w:rPr>
          <w:rFonts w:ascii="Times New Roman" w:eastAsia="Times New Roman" w:hAnsi="Times New Roman" w:cs="Times New Roman"/>
        </w:rPr>
        <w:t>Spray</w:t>
      </w:r>
      <w:proofErr w:type="gramEnd"/>
      <w:r w:rsidRPr="0044090D">
        <w:rPr>
          <w:rFonts w:ascii="Times New Roman" w:eastAsia="Times New Roman" w:hAnsi="Times New Roman" w:cs="Times New Roman"/>
        </w:rPr>
        <w:t xml:space="preserve"> Gun</w:t>
      </w:r>
    </w:p>
    <w:p w14:paraId="4868C176" w14:textId="77777777" w:rsidR="00BB18B5" w:rsidRPr="0044090D" w:rsidRDefault="00BB18B5" w:rsidP="00BB18B5">
      <w:pPr>
        <w:rPr>
          <w:rFonts w:ascii="Times New Roman" w:eastAsia="Times New Roman" w:hAnsi="Times New Roman" w:cs="Times New Roman"/>
        </w:rPr>
      </w:pPr>
      <w:r w:rsidRPr="0044090D">
        <w:rPr>
          <w:rFonts w:ascii="Times New Roman" w:eastAsia="Times New Roman" w:hAnsi="Times New Roman" w:cs="Times New Roman"/>
        </w:rPr>
        <w:t xml:space="preserve">This emission source profile needs new measurements based on current products, preferably from products from outside of California.  </w:t>
      </w:r>
    </w:p>
    <w:p w14:paraId="55E96FC7" w14:textId="77777777" w:rsidR="000D24C9" w:rsidRDefault="000D24C9" w:rsidP="001A3B95">
      <w:pPr>
        <w:rPr>
          <w:rFonts w:ascii="Times New Roman" w:eastAsia="Times New Roman" w:hAnsi="Times New Roman" w:cs="Times New Roman"/>
        </w:rPr>
      </w:pPr>
    </w:p>
    <w:p w14:paraId="75D2B404" w14:textId="6F74262D" w:rsidR="001A3B95" w:rsidRPr="0044090D" w:rsidRDefault="001A3B95" w:rsidP="001A3B95">
      <w:pPr>
        <w:rPr>
          <w:rFonts w:ascii="Times New Roman" w:eastAsia="Times New Roman" w:hAnsi="Times New Roman" w:cs="Times New Roman"/>
        </w:rPr>
      </w:pPr>
      <w:r w:rsidRPr="0044090D">
        <w:rPr>
          <w:rFonts w:ascii="Times New Roman" w:eastAsia="Times New Roman" w:hAnsi="Times New Roman" w:cs="Times New Roman"/>
        </w:rPr>
        <w:t>8746 - Composite Profile - Straw Burning</w:t>
      </w:r>
    </w:p>
    <w:p w14:paraId="2F50E9BA" w14:textId="16733D62" w:rsidR="001A3B95" w:rsidRPr="0044090D" w:rsidRDefault="001A3B95" w:rsidP="001A3B95">
      <w:pPr>
        <w:rPr>
          <w:rFonts w:ascii="Times New Roman" w:eastAsia="Times New Roman" w:hAnsi="Times New Roman" w:cs="Times New Roman"/>
        </w:rPr>
      </w:pPr>
      <w:r w:rsidRPr="0044090D">
        <w:rPr>
          <w:rFonts w:ascii="Times New Roman" w:eastAsia="Times New Roman" w:hAnsi="Times New Roman" w:cs="Times New Roman"/>
        </w:rPr>
        <w:t xml:space="preserve">This </w:t>
      </w:r>
      <w:r w:rsidR="00BB18B5" w:rsidRPr="0044090D">
        <w:rPr>
          <w:rFonts w:ascii="Times New Roman" w:eastAsia="Times New Roman" w:hAnsi="Times New Roman" w:cs="Times New Roman"/>
        </w:rPr>
        <w:t xml:space="preserve">emission source </w:t>
      </w:r>
      <w:r w:rsidRPr="0044090D">
        <w:rPr>
          <w:rFonts w:ascii="Times New Roman" w:eastAsia="Times New Roman" w:hAnsi="Times New Roman" w:cs="Times New Roman"/>
        </w:rPr>
        <w:t xml:space="preserve">profile </w:t>
      </w:r>
      <w:r w:rsidR="00BB18B5" w:rsidRPr="0044090D">
        <w:rPr>
          <w:rFonts w:ascii="Times New Roman" w:eastAsia="Times New Roman" w:hAnsi="Times New Roman" w:cs="Times New Roman"/>
        </w:rPr>
        <w:t>has a specificity issue because</w:t>
      </w:r>
      <w:r w:rsidR="00CB6B9A" w:rsidRPr="0044090D">
        <w:rPr>
          <w:rFonts w:ascii="Times New Roman" w:eastAsia="Times New Roman" w:hAnsi="Times New Roman" w:cs="Times New Roman"/>
        </w:rPr>
        <w:t xml:space="preserve"> it</w:t>
      </w:r>
      <w:r w:rsidR="00BB18B5" w:rsidRPr="0044090D">
        <w:rPr>
          <w:rFonts w:ascii="Times New Roman" w:eastAsia="Times New Roman" w:hAnsi="Times New Roman" w:cs="Times New Roman"/>
        </w:rPr>
        <w:t xml:space="preserve"> is applied to a wide range of SCCs, including</w:t>
      </w:r>
      <w:r w:rsidRPr="0044090D">
        <w:rPr>
          <w:rFonts w:ascii="Times New Roman" w:eastAsia="Times New Roman" w:hAnsi="Times New Roman" w:cs="Times New Roman"/>
        </w:rPr>
        <w:t xml:space="preserve"> the combustion of </w:t>
      </w:r>
      <w:r w:rsidR="00BB18B5" w:rsidRPr="0044090D">
        <w:rPr>
          <w:rFonts w:ascii="Times New Roman" w:eastAsia="Times New Roman" w:hAnsi="Times New Roman" w:cs="Times New Roman"/>
        </w:rPr>
        <w:t xml:space="preserve">wheat straw, rice straw, </w:t>
      </w:r>
      <w:r w:rsidRPr="0044090D">
        <w:rPr>
          <w:rFonts w:ascii="Times New Roman" w:eastAsia="Times New Roman" w:hAnsi="Times New Roman" w:cs="Times New Roman"/>
        </w:rPr>
        <w:t>alfalfa, asparagus, red beans, corn, soybeans, cotton, grasses, fallow, hay, peas, sugar cane, apples, apricots, cherries, nectarines, olives, peaches, pears, prunes, and unspeci</w:t>
      </w:r>
      <w:r w:rsidR="00BB18B5" w:rsidRPr="0044090D">
        <w:rPr>
          <w:rFonts w:ascii="Times New Roman" w:eastAsia="Times New Roman" w:hAnsi="Times New Roman" w:cs="Times New Roman"/>
        </w:rPr>
        <w:t xml:space="preserve">fied vine crops. A potential update could include the creation of several source categories for similar crop type. </w:t>
      </w:r>
    </w:p>
    <w:p w14:paraId="6B8F0A6F" w14:textId="77777777" w:rsidR="000D24C9" w:rsidRDefault="000D24C9" w:rsidP="001A3B95">
      <w:pPr>
        <w:rPr>
          <w:rFonts w:ascii="Times New Roman" w:eastAsia="Times New Roman" w:hAnsi="Times New Roman" w:cs="Times New Roman"/>
        </w:rPr>
      </w:pPr>
    </w:p>
    <w:p w14:paraId="4E234A2E" w14:textId="777200A1" w:rsidR="001A3B95" w:rsidRPr="0044090D" w:rsidRDefault="001A3B95" w:rsidP="001A3B95">
      <w:pPr>
        <w:rPr>
          <w:rFonts w:ascii="Times New Roman" w:eastAsia="Times New Roman" w:hAnsi="Times New Roman" w:cs="Times New Roman"/>
        </w:rPr>
      </w:pPr>
      <w:r w:rsidRPr="0044090D">
        <w:rPr>
          <w:rFonts w:ascii="Times New Roman" w:eastAsia="Times New Roman" w:hAnsi="Times New Roman" w:cs="Times New Roman"/>
        </w:rPr>
        <w:t xml:space="preserve">8869/8870 - Gasoline Headspace Vapor </w:t>
      </w:r>
    </w:p>
    <w:p w14:paraId="3AE196BC" w14:textId="77777777" w:rsidR="00BB18B5" w:rsidRPr="0044090D" w:rsidRDefault="00BB18B5" w:rsidP="001A3B95">
      <w:pPr>
        <w:rPr>
          <w:rFonts w:ascii="Times New Roman" w:eastAsia="Times New Roman" w:hAnsi="Times New Roman" w:cs="Times New Roman"/>
        </w:rPr>
      </w:pPr>
      <w:r w:rsidRPr="0044090D">
        <w:rPr>
          <w:rFonts w:ascii="Times New Roman" w:eastAsia="Times New Roman" w:hAnsi="Times New Roman" w:cs="Times New Roman"/>
        </w:rPr>
        <w:t xml:space="preserve">No recommendations at this time. </w:t>
      </w:r>
    </w:p>
    <w:p w14:paraId="5DBBCB22" w14:textId="77777777" w:rsidR="000D24C9" w:rsidRDefault="000D24C9" w:rsidP="001A3B95">
      <w:pPr>
        <w:rPr>
          <w:rFonts w:ascii="Times New Roman" w:eastAsia="Times New Roman" w:hAnsi="Times New Roman" w:cs="Times New Roman"/>
          <w:color w:val="000000" w:themeColor="text1"/>
        </w:rPr>
      </w:pPr>
    </w:p>
    <w:p w14:paraId="7B6083D5" w14:textId="69903E88" w:rsidR="001A3B95" w:rsidRPr="0044090D" w:rsidRDefault="001A3B95" w:rsidP="001A3B95">
      <w:pPr>
        <w:rPr>
          <w:rFonts w:ascii="Times New Roman" w:eastAsia="Times New Roman" w:hAnsi="Times New Roman" w:cs="Times New Roman"/>
          <w:color w:val="000000" w:themeColor="text1"/>
        </w:rPr>
      </w:pPr>
      <w:r w:rsidRPr="0044090D">
        <w:rPr>
          <w:rFonts w:ascii="Times New Roman" w:eastAsia="Times New Roman" w:hAnsi="Times New Roman" w:cs="Times New Roman"/>
          <w:color w:val="000000" w:themeColor="text1"/>
        </w:rPr>
        <w:t>8949 - Natural Gas Production</w:t>
      </w:r>
    </w:p>
    <w:p w14:paraId="40AE84E7" w14:textId="61051173" w:rsidR="0067002A" w:rsidRPr="0044090D" w:rsidRDefault="0067002A" w:rsidP="001A3B95">
      <w:pPr>
        <w:rPr>
          <w:rFonts w:ascii="Times New Roman" w:eastAsia="Times New Roman" w:hAnsi="Times New Roman" w:cs="Times New Roman"/>
        </w:rPr>
      </w:pPr>
      <w:r w:rsidRPr="0044090D">
        <w:rPr>
          <w:rFonts w:ascii="Times New Roman" w:eastAsia="Times New Roman" w:hAnsi="Times New Roman" w:cs="Times New Roman"/>
        </w:rPr>
        <w:t xml:space="preserve">The natural gas production emission source </w:t>
      </w:r>
      <w:r w:rsidR="009A473C" w:rsidRPr="0044090D">
        <w:rPr>
          <w:rFonts w:ascii="Times New Roman" w:eastAsia="Times New Roman" w:hAnsi="Times New Roman" w:cs="Times New Roman"/>
        </w:rPr>
        <w:t>would benefit from improved specificity</w:t>
      </w:r>
      <w:r w:rsidRPr="0044090D">
        <w:rPr>
          <w:rFonts w:ascii="Times New Roman" w:eastAsia="Times New Roman" w:hAnsi="Times New Roman" w:cs="Times New Roman"/>
        </w:rPr>
        <w:t xml:space="preserve">. </w:t>
      </w:r>
      <w:r w:rsidR="005807BE" w:rsidRPr="0044090D">
        <w:rPr>
          <w:rFonts w:ascii="Times New Roman" w:eastAsia="Times New Roman" w:hAnsi="Times New Roman" w:cs="Times New Roman"/>
        </w:rPr>
        <w:t>Based on the SCCs applied to the profile (</w:t>
      </w:r>
      <w:r w:rsidR="007B0B2F">
        <w:rPr>
          <w:rFonts w:ascii="Times New Roman" w:eastAsia="Times New Roman" w:hAnsi="Times New Roman" w:cs="Times New Roman"/>
        </w:rPr>
        <w:t>Table S</w:t>
      </w:r>
      <w:r w:rsidR="007D61F4">
        <w:rPr>
          <w:rFonts w:ascii="Times New Roman" w:eastAsia="Times New Roman" w:hAnsi="Times New Roman" w:cs="Times New Roman"/>
        </w:rPr>
        <w:t>2</w:t>
      </w:r>
      <w:r w:rsidR="00EE12E3">
        <w:rPr>
          <w:rFonts w:ascii="Times New Roman" w:eastAsia="Times New Roman" w:hAnsi="Times New Roman" w:cs="Times New Roman"/>
        </w:rPr>
        <w:t>7</w:t>
      </w:r>
      <w:r w:rsidR="005807BE" w:rsidRPr="0044090D">
        <w:rPr>
          <w:rFonts w:ascii="Times New Roman" w:eastAsia="Times New Roman" w:hAnsi="Times New Roman" w:cs="Times New Roman"/>
        </w:rPr>
        <w:t>), a potential recommendation is</w:t>
      </w:r>
      <w:r w:rsidRPr="0044090D">
        <w:rPr>
          <w:rFonts w:ascii="Times New Roman" w:eastAsia="Times New Roman" w:hAnsi="Times New Roman" w:cs="Times New Roman"/>
        </w:rPr>
        <w:t xml:space="preserve"> that </w:t>
      </w:r>
      <w:r w:rsidR="005807BE" w:rsidRPr="0044090D">
        <w:rPr>
          <w:rFonts w:ascii="Times New Roman" w:eastAsia="Times New Roman" w:hAnsi="Times New Roman" w:cs="Times New Roman"/>
        </w:rPr>
        <w:t xml:space="preserve">it </w:t>
      </w:r>
      <w:r w:rsidRPr="0044090D">
        <w:rPr>
          <w:rFonts w:ascii="Times New Roman" w:eastAsia="Times New Roman" w:hAnsi="Times New Roman" w:cs="Times New Roman"/>
        </w:rPr>
        <w:t xml:space="preserve">be split into several different natural gas production </w:t>
      </w:r>
      <w:r w:rsidR="007B2DD6" w:rsidRPr="0044090D">
        <w:rPr>
          <w:rFonts w:ascii="Times New Roman" w:eastAsia="Times New Roman" w:hAnsi="Times New Roman" w:cs="Times New Roman"/>
        </w:rPr>
        <w:t xml:space="preserve">source </w:t>
      </w:r>
      <w:r w:rsidR="005807BE" w:rsidRPr="0044090D">
        <w:rPr>
          <w:rFonts w:ascii="Times New Roman" w:eastAsia="Times New Roman" w:hAnsi="Times New Roman" w:cs="Times New Roman"/>
        </w:rPr>
        <w:t xml:space="preserve">profiles for categories such as gas exploration, well completion and natural gas processing. </w:t>
      </w:r>
    </w:p>
    <w:p w14:paraId="022D7BF2" w14:textId="022C2AAE" w:rsidR="0067002A" w:rsidRPr="0044090D" w:rsidRDefault="007B0B2F" w:rsidP="001A3B95">
      <w:pPr>
        <w:rPr>
          <w:rFonts w:ascii="Times New Roman" w:eastAsia="Times New Roman" w:hAnsi="Times New Roman" w:cs="Times New Roman"/>
        </w:rPr>
      </w:pPr>
      <w:r>
        <w:rPr>
          <w:rFonts w:ascii="Times New Roman" w:eastAsia="Times New Roman" w:hAnsi="Times New Roman" w:cs="Times New Roman"/>
          <w:b/>
        </w:rPr>
        <w:t>Table S</w:t>
      </w:r>
      <w:r w:rsidR="007D61F4">
        <w:rPr>
          <w:rFonts w:ascii="Times New Roman" w:eastAsia="Times New Roman" w:hAnsi="Times New Roman" w:cs="Times New Roman"/>
          <w:b/>
        </w:rPr>
        <w:t>2</w:t>
      </w:r>
      <w:r w:rsidR="00EE12E3">
        <w:rPr>
          <w:rFonts w:ascii="Times New Roman" w:eastAsia="Times New Roman" w:hAnsi="Times New Roman" w:cs="Times New Roman"/>
          <w:b/>
        </w:rPr>
        <w:t>7</w:t>
      </w:r>
      <w:r w:rsidR="005807BE" w:rsidRPr="0044090D">
        <w:rPr>
          <w:rFonts w:ascii="Times New Roman" w:eastAsia="Times New Roman" w:hAnsi="Times New Roman" w:cs="Times New Roman"/>
          <w:b/>
        </w:rPr>
        <w:t>.</w:t>
      </w:r>
      <w:r w:rsidR="005807BE" w:rsidRPr="0044090D">
        <w:rPr>
          <w:rFonts w:ascii="Times New Roman" w:eastAsia="Times New Roman" w:hAnsi="Times New Roman" w:cs="Times New Roman"/>
        </w:rPr>
        <w:t xml:space="preserve"> SCCs currently being applied to profile # </w:t>
      </w:r>
      <w:r w:rsidR="005807BE" w:rsidRPr="0044090D">
        <w:rPr>
          <w:rFonts w:ascii="Times New Roman" w:eastAsia="Times New Roman" w:hAnsi="Times New Roman" w:cs="Times New Roman"/>
          <w:color w:val="000000" w:themeColor="text1"/>
        </w:rPr>
        <w:t>8949</w:t>
      </w:r>
      <w:r w:rsidR="005807BE" w:rsidRPr="0044090D">
        <w:rPr>
          <w:rFonts w:ascii="Times New Roman" w:eastAsia="Times New Roman" w:hAnsi="Times New Roman" w:cs="Times New Roman"/>
        </w:rPr>
        <w:t xml:space="preserve"> in SPECIATE (</w:t>
      </w:r>
      <w:r w:rsidR="005807BE" w:rsidRPr="0044090D">
        <w:rPr>
          <w:rFonts w:ascii="Times New Roman" w:eastAsia="Times New Roman" w:hAnsi="Times New Roman" w:cs="Times New Roman"/>
          <w:color w:val="000000" w:themeColor="text1"/>
        </w:rPr>
        <w:t>Natural Gas Production</w:t>
      </w:r>
      <w:r w:rsidR="005807BE" w:rsidRPr="0044090D">
        <w:rPr>
          <w:rFonts w:ascii="Times New Roman" w:eastAsia="Times New Roman" w:hAnsi="Times New Roman" w:cs="Times New Roman"/>
        </w:rPr>
        <w:t>).</w:t>
      </w:r>
    </w:p>
    <w:tbl>
      <w:tblPr>
        <w:tblStyle w:val="TableGrid"/>
        <w:tblW w:w="10530" w:type="dxa"/>
        <w:tblInd w:w="-365" w:type="dxa"/>
        <w:tblLook w:val="04A0" w:firstRow="1" w:lastRow="0" w:firstColumn="1" w:lastColumn="0" w:noHBand="0" w:noVBand="1"/>
      </w:tblPr>
      <w:tblGrid>
        <w:gridCol w:w="1626"/>
        <w:gridCol w:w="7014"/>
        <w:gridCol w:w="1890"/>
      </w:tblGrid>
      <w:tr w:rsidR="0067002A" w:rsidRPr="0044090D" w14:paraId="522C8614" w14:textId="77777777" w:rsidTr="00E91CA7">
        <w:trPr>
          <w:trHeight w:val="300"/>
        </w:trPr>
        <w:tc>
          <w:tcPr>
            <w:tcW w:w="1626" w:type="dxa"/>
            <w:noWrap/>
            <w:hideMark/>
          </w:tcPr>
          <w:p w14:paraId="25F8A737" w14:textId="77777777" w:rsidR="0067002A" w:rsidRPr="0044090D" w:rsidRDefault="0067002A">
            <w:pPr>
              <w:rPr>
                <w:rFonts w:ascii="Times New Roman" w:eastAsia="Times New Roman" w:hAnsi="Times New Roman" w:cs="Times New Roman"/>
              </w:rPr>
            </w:pPr>
            <w:r w:rsidRPr="0044090D">
              <w:rPr>
                <w:rFonts w:ascii="Times New Roman" w:eastAsia="Times New Roman" w:hAnsi="Times New Roman" w:cs="Times New Roman"/>
              </w:rPr>
              <w:t>SCC</w:t>
            </w:r>
          </w:p>
        </w:tc>
        <w:tc>
          <w:tcPr>
            <w:tcW w:w="7014" w:type="dxa"/>
            <w:noWrap/>
            <w:hideMark/>
          </w:tcPr>
          <w:p w14:paraId="4F33BA94" w14:textId="77777777" w:rsidR="0067002A" w:rsidRPr="0044090D" w:rsidRDefault="0067002A">
            <w:pPr>
              <w:rPr>
                <w:rFonts w:ascii="Times New Roman" w:eastAsia="Times New Roman" w:hAnsi="Times New Roman" w:cs="Times New Roman"/>
              </w:rPr>
            </w:pPr>
            <w:r w:rsidRPr="0044090D">
              <w:rPr>
                <w:rFonts w:ascii="Times New Roman" w:eastAsia="Times New Roman" w:hAnsi="Times New Roman" w:cs="Times New Roman"/>
              </w:rPr>
              <w:t xml:space="preserve">SCC Description </w:t>
            </w:r>
          </w:p>
        </w:tc>
        <w:tc>
          <w:tcPr>
            <w:tcW w:w="1890" w:type="dxa"/>
            <w:noWrap/>
            <w:hideMark/>
          </w:tcPr>
          <w:p w14:paraId="0E89A931" w14:textId="77777777" w:rsidR="0067002A" w:rsidRPr="0044090D" w:rsidRDefault="0067002A">
            <w:pPr>
              <w:rPr>
                <w:rFonts w:ascii="Times New Roman" w:eastAsia="Times New Roman" w:hAnsi="Times New Roman" w:cs="Times New Roman"/>
              </w:rPr>
            </w:pPr>
            <w:r w:rsidRPr="0044090D">
              <w:rPr>
                <w:rFonts w:ascii="Times New Roman" w:eastAsia="Times New Roman" w:hAnsi="Times New Roman" w:cs="Times New Roman"/>
              </w:rPr>
              <w:t xml:space="preserve">% of Profile Mass </w:t>
            </w:r>
          </w:p>
        </w:tc>
      </w:tr>
      <w:tr w:rsidR="0067002A" w:rsidRPr="0044090D" w14:paraId="74FD5A0A" w14:textId="77777777" w:rsidTr="00E91CA7">
        <w:trPr>
          <w:trHeight w:val="300"/>
        </w:trPr>
        <w:tc>
          <w:tcPr>
            <w:tcW w:w="1626" w:type="dxa"/>
            <w:noWrap/>
            <w:hideMark/>
          </w:tcPr>
          <w:p w14:paraId="11209FD6" w14:textId="77777777" w:rsidR="0067002A" w:rsidRPr="0044090D" w:rsidRDefault="0067002A" w:rsidP="0067002A">
            <w:pPr>
              <w:rPr>
                <w:rFonts w:ascii="Times New Roman" w:eastAsia="Times New Roman" w:hAnsi="Times New Roman" w:cs="Times New Roman"/>
              </w:rPr>
            </w:pPr>
            <w:r w:rsidRPr="0044090D">
              <w:rPr>
                <w:rFonts w:ascii="Times New Roman" w:eastAsia="Times New Roman" w:hAnsi="Times New Roman" w:cs="Times New Roman"/>
              </w:rPr>
              <w:t>2310010300</w:t>
            </w:r>
          </w:p>
        </w:tc>
        <w:tc>
          <w:tcPr>
            <w:tcW w:w="7014" w:type="dxa"/>
            <w:noWrap/>
            <w:hideMark/>
          </w:tcPr>
          <w:p w14:paraId="2BA07DCE" w14:textId="77777777" w:rsidR="0067002A" w:rsidRPr="0044090D" w:rsidRDefault="0067002A">
            <w:pPr>
              <w:rPr>
                <w:rFonts w:ascii="Times New Roman" w:eastAsia="Times New Roman" w:hAnsi="Times New Roman" w:cs="Times New Roman"/>
              </w:rPr>
            </w:pPr>
            <w:r w:rsidRPr="0044090D">
              <w:rPr>
                <w:rFonts w:ascii="Times New Roman" w:eastAsia="Times New Roman" w:hAnsi="Times New Roman" w:cs="Times New Roman"/>
              </w:rPr>
              <w:t>Industrial Processes;Oil and Gas Exploration and Production;Crude Petroleum;Oil Well Pneumatic Devices</w:t>
            </w:r>
          </w:p>
        </w:tc>
        <w:tc>
          <w:tcPr>
            <w:tcW w:w="1890" w:type="dxa"/>
            <w:noWrap/>
            <w:hideMark/>
          </w:tcPr>
          <w:p w14:paraId="47070FFE" w14:textId="77777777" w:rsidR="0067002A" w:rsidRPr="0044090D" w:rsidRDefault="0067002A" w:rsidP="0067002A">
            <w:pPr>
              <w:rPr>
                <w:rFonts w:ascii="Times New Roman" w:eastAsia="Times New Roman" w:hAnsi="Times New Roman" w:cs="Times New Roman"/>
              </w:rPr>
            </w:pPr>
            <w:r w:rsidRPr="0044090D">
              <w:rPr>
                <w:rFonts w:ascii="Times New Roman" w:eastAsia="Times New Roman" w:hAnsi="Times New Roman" w:cs="Times New Roman"/>
              </w:rPr>
              <w:t>29.16</w:t>
            </w:r>
          </w:p>
        </w:tc>
      </w:tr>
      <w:tr w:rsidR="0067002A" w:rsidRPr="0044090D" w14:paraId="5C47EA22" w14:textId="77777777" w:rsidTr="00E91CA7">
        <w:trPr>
          <w:trHeight w:val="300"/>
        </w:trPr>
        <w:tc>
          <w:tcPr>
            <w:tcW w:w="1626" w:type="dxa"/>
            <w:noWrap/>
            <w:hideMark/>
          </w:tcPr>
          <w:p w14:paraId="36741883" w14:textId="77777777" w:rsidR="0067002A" w:rsidRPr="0044090D" w:rsidRDefault="0067002A" w:rsidP="0067002A">
            <w:pPr>
              <w:rPr>
                <w:rFonts w:ascii="Times New Roman" w:eastAsia="Times New Roman" w:hAnsi="Times New Roman" w:cs="Times New Roman"/>
              </w:rPr>
            </w:pPr>
            <w:r w:rsidRPr="0044090D">
              <w:rPr>
                <w:rFonts w:ascii="Times New Roman" w:eastAsia="Times New Roman" w:hAnsi="Times New Roman" w:cs="Times New Roman"/>
              </w:rPr>
              <w:t>2310121401</w:t>
            </w:r>
          </w:p>
        </w:tc>
        <w:tc>
          <w:tcPr>
            <w:tcW w:w="7014" w:type="dxa"/>
            <w:noWrap/>
            <w:hideMark/>
          </w:tcPr>
          <w:p w14:paraId="1EDD1C34" w14:textId="77777777" w:rsidR="0067002A" w:rsidRPr="0044090D" w:rsidRDefault="0067002A">
            <w:pPr>
              <w:rPr>
                <w:rFonts w:ascii="Times New Roman" w:eastAsia="Times New Roman" w:hAnsi="Times New Roman" w:cs="Times New Roman"/>
              </w:rPr>
            </w:pPr>
            <w:r w:rsidRPr="0044090D">
              <w:rPr>
                <w:rFonts w:ascii="Times New Roman" w:eastAsia="Times New Roman" w:hAnsi="Times New Roman" w:cs="Times New Roman"/>
              </w:rPr>
              <w:t>Industrial Processes;Oil and Gas Exploration and Production;On-Shore Gas Exploration;Gas Well Pneumatic Pumps</w:t>
            </w:r>
          </w:p>
        </w:tc>
        <w:tc>
          <w:tcPr>
            <w:tcW w:w="1890" w:type="dxa"/>
            <w:noWrap/>
            <w:hideMark/>
          </w:tcPr>
          <w:p w14:paraId="238FBCBA" w14:textId="77777777" w:rsidR="0067002A" w:rsidRPr="0044090D" w:rsidRDefault="0067002A" w:rsidP="0067002A">
            <w:pPr>
              <w:rPr>
                <w:rFonts w:ascii="Times New Roman" w:eastAsia="Times New Roman" w:hAnsi="Times New Roman" w:cs="Times New Roman"/>
              </w:rPr>
            </w:pPr>
            <w:r w:rsidRPr="0044090D">
              <w:rPr>
                <w:rFonts w:ascii="Times New Roman" w:eastAsia="Times New Roman" w:hAnsi="Times New Roman" w:cs="Times New Roman"/>
              </w:rPr>
              <w:t>14.88</w:t>
            </w:r>
          </w:p>
        </w:tc>
      </w:tr>
      <w:tr w:rsidR="0067002A" w:rsidRPr="0044090D" w14:paraId="3E3BBE1B" w14:textId="77777777" w:rsidTr="00E91CA7">
        <w:trPr>
          <w:trHeight w:val="300"/>
        </w:trPr>
        <w:tc>
          <w:tcPr>
            <w:tcW w:w="1626" w:type="dxa"/>
            <w:noWrap/>
            <w:hideMark/>
          </w:tcPr>
          <w:p w14:paraId="4DEE0DE4" w14:textId="77777777" w:rsidR="0067002A" w:rsidRPr="0044090D" w:rsidRDefault="0067002A" w:rsidP="0067002A">
            <w:pPr>
              <w:rPr>
                <w:rFonts w:ascii="Times New Roman" w:eastAsia="Times New Roman" w:hAnsi="Times New Roman" w:cs="Times New Roman"/>
              </w:rPr>
            </w:pPr>
            <w:r w:rsidRPr="0044090D">
              <w:rPr>
                <w:rFonts w:ascii="Times New Roman" w:eastAsia="Times New Roman" w:hAnsi="Times New Roman" w:cs="Times New Roman"/>
              </w:rPr>
              <w:t>2310021300</w:t>
            </w:r>
          </w:p>
        </w:tc>
        <w:tc>
          <w:tcPr>
            <w:tcW w:w="7014" w:type="dxa"/>
            <w:noWrap/>
            <w:hideMark/>
          </w:tcPr>
          <w:p w14:paraId="4097C11D" w14:textId="77777777" w:rsidR="0067002A" w:rsidRPr="0044090D" w:rsidRDefault="0067002A">
            <w:pPr>
              <w:rPr>
                <w:rFonts w:ascii="Times New Roman" w:eastAsia="Times New Roman" w:hAnsi="Times New Roman" w:cs="Times New Roman"/>
              </w:rPr>
            </w:pPr>
            <w:r w:rsidRPr="0044090D">
              <w:rPr>
                <w:rFonts w:ascii="Times New Roman" w:eastAsia="Times New Roman" w:hAnsi="Times New Roman" w:cs="Times New Roman"/>
              </w:rPr>
              <w:t>Industrial Processes;Oil and Gas Exploration and Production;On-Shore Gas Production;Gas Well Pneumatic Devices</w:t>
            </w:r>
          </w:p>
        </w:tc>
        <w:tc>
          <w:tcPr>
            <w:tcW w:w="1890" w:type="dxa"/>
            <w:noWrap/>
            <w:hideMark/>
          </w:tcPr>
          <w:p w14:paraId="18D854D9" w14:textId="77777777" w:rsidR="0067002A" w:rsidRPr="0044090D" w:rsidRDefault="0067002A" w:rsidP="0067002A">
            <w:pPr>
              <w:rPr>
                <w:rFonts w:ascii="Times New Roman" w:eastAsia="Times New Roman" w:hAnsi="Times New Roman" w:cs="Times New Roman"/>
              </w:rPr>
            </w:pPr>
            <w:r w:rsidRPr="0044090D">
              <w:rPr>
                <w:rFonts w:ascii="Times New Roman" w:eastAsia="Times New Roman" w:hAnsi="Times New Roman" w:cs="Times New Roman"/>
              </w:rPr>
              <w:t>14.25</w:t>
            </w:r>
          </w:p>
        </w:tc>
      </w:tr>
      <w:tr w:rsidR="0067002A" w:rsidRPr="0044090D" w14:paraId="3051050D" w14:textId="77777777" w:rsidTr="00E91CA7">
        <w:trPr>
          <w:trHeight w:val="300"/>
        </w:trPr>
        <w:tc>
          <w:tcPr>
            <w:tcW w:w="1626" w:type="dxa"/>
            <w:noWrap/>
            <w:hideMark/>
          </w:tcPr>
          <w:p w14:paraId="14F8F145" w14:textId="77777777" w:rsidR="0067002A" w:rsidRPr="0044090D" w:rsidRDefault="0067002A" w:rsidP="0067002A">
            <w:pPr>
              <w:rPr>
                <w:rFonts w:ascii="Times New Roman" w:eastAsia="Times New Roman" w:hAnsi="Times New Roman" w:cs="Times New Roman"/>
              </w:rPr>
            </w:pPr>
            <w:r w:rsidRPr="0044090D">
              <w:rPr>
                <w:rFonts w:ascii="Times New Roman" w:eastAsia="Times New Roman" w:hAnsi="Times New Roman" w:cs="Times New Roman"/>
              </w:rPr>
              <w:t>2310021505</w:t>
            </w:r>
          </w:p>
        </w:tc>
        <w:tc>
          <w:tcPr>
            <w:tcW w:w="7014" w:type="dxa"/>
            <w:noWrap/>
            <w:hideMark/>
          </w:tcPr>
          <w:p w14:paraId="2D4CA747" w14:textId="77777777" w:rsidR="0067002A" w:rsidRPr="0044090D" w:rsidRDefault="0067002A">
            <w:pPr>
              <w:rPr>
                <w:rFonts w:ascii="Times New Roman" w:eastAsia="Times New Roman" w:hAnsi="Times New Roman" w:cs="Times New Roman"/>
              </w:rPr>
            </w:pPr>
            <w:r w:rsidRPr="0044090D">
              <w:rPr>
                <w:rFonts w:ascii="Times New Roman" w:eastAsia="Times New Roman" w:hAnsi="Times New Roman" w:cs="Times New Roman"/>
              </w:rPr>
              <w:t>Industrial Processes;Oil and Gas Exploration and Production;On-Shore Gas Production;Fugitives:  Valves</w:t>
            </w:r>
          </w:p>
        </w:tc>
        <w:tc>
          <w:tcPr>
            <w:tcW w:w="1890" w:type="dxa"/>
            <w:noWrap/>
            <w:hideMark/>
          </w:tcPr>
          <w:p w14:paraId="70BA2602" w14:textId="77777777" w:rsidR="0067002A" w:rsidRPr="0044090D" w:rsidRDefault="0067002A" w:rsidP="0067002A">
            <w:pPr>
              <w:rPr>
                <w:rFonts w:ascii="Times New Roman" w:eastAsia="Times New Roman" w:hAnsi="Times New Roman" w:cs="Times New Roman"/>
              </w:rPr>
            </w:pPr>
            <w:r w:rsidRPr="0044090D">
              <w:rPr>
                <w:rFonts w:ascii="Times New Roman" w:eastAsia="Times New Roman" w:hAnsi="Times New Roman" w:cs="Times New Roman"/>
              </w:rPr>
              <w:t>6.71</w:t>
            </w:r>
          </w:p>
        </w:tc>
      </w:tr>
      <w:tr w:rsidR="0067002A" w:rsidRPr="0044090D" w14:paraId="4CF7B575" w14:textId="77777777" w:rsidTr="00E91CA7">
        <w:trPr>
          <w:trHeight w:val="300"/>
        </w:trPr>
        <w:tc>
          <w:tcPr>
            <w:tcW w:w="1626" w:type="dxa"/>
            <w:noWrap/>
            <w:hideMark/>
          </w:tcPr>
          <w:p w14:paraId="2F3B93F9" w14:textId="77777777" w:rsidR="0067002A" w:rsidRPr="0044090D" w:rsidRDefault="0067002A" w:rsidP="0067002A">
            <w:pPr>
              <w:rPr>
                <w:rFonts w:ascii="Times New Roman" w:eastAsia="Times New Roman" w:hAnsi="Times New Roman" w:cs="Times New Roman"/>
              </w:rPr>
            </w:pPr>
            <w:r w:rsidRPr="0044090D">
              <w:rPr>
                <w:rFonts w:ascii="Times New Roman" w:eastAsia="Times New Roman" w:hAnsi="Times New Roman" w:cs="Times New Roman"/>
              </w:rPr>
              <w:lastRenderedPageBreak/>
              <w:t>2310021400</w:t>
            </w:r>
          </w:p>
        </w:tc>
        <w:tc>
          <w:tcPr>
            <w:tcW w:w="7014" w:type="dxa"/>
            <w:noWrap/>
            <w:hideMark/>
          </w:tcPr>
          <w:p w14:paraId="1BA87F8A" w14:textId="77777777" w:rsidR="0067002A" w:rsidRPr="0044090D" w:rsidRDefault="0067002A">
            <w:pPr>
              <w:rPr>
                <w:rFonts w:ascii="Times New Roman" w:eastAsia="Times New Roman" w:hAnsi="Times New Roman" w:cs="Times New Roman"/>
              </w:rPr>
            </w:pPr>
            <w:r w:rsidRPr="0044090D">
              <w:rPr>
                <w:rFonts w:ascii="Times New Roman" w:eastAsia="Times New Roman" w:hAnsi="Times New Roman" w:cs="Times New Roman"/>
              </w:rPr>
              <w:t>Industrial Processes;Oil and Gas Exploration and Production;On-Shore Gas Production;Gas Well Dehydrators</w:t>
            </w:r>
          </w:p>
        </w:tc>
        <w:tc>
          <w:tcPr>
            <w:tcW w:w="1890" w:type="dxa"/>
            <w:noWrap/>
            <w:hideMark/>
          </w:tcPr>
          <w:p w14:paraId="2A31A0EF" w14:textId="77777777" w:rsidR="0067002A" w:rsidRPr="0044090D" w:rsidRDefault="0067002A" w:rsidP="0067002A">
            <w:pPr>
              <w:rPr>
                <w:rFonts w:ascii="Times New Roman" w:eastAsia="Times New Roman" w:hAnsi="Times New Roman" w:cs="Times New Roman"/>
              </w:rPr>
            </w:pPr>
            <w:r w:rsidRPr="0044090D">
              <w:rPr>
                <w:rFonts w:ascii="Times New Roman" w:eastAsia="Times New Roman" w:hAnsi="Times New Roman" w:cs="Times New Roman"/>
              </w:rPr>
              <w:t>5.20</w:t>
            </w:r>
          </w:p>
        </w:tc>
      </w:tr>
      <w:tr w:rsidR="0067002A" w:rsidRPr="0044090D" w14:paraId="6F9D140F" w14:textId="77777777" w:rsidTr="00E91CA7">
        <w:trPr>
          <w:trHeight w:val="300"/>
        </w:trPr>
        <w:tc>
          <w:tcPr>
            <w:tcW w:w="1626" w:type="dxa"/>
            <w:noWrap/>
            <w:hideMark/>
          </w:tcPr>
          <w:p w14:paraId="55F93207" w14:textId="77777777" w:rsidR="0067002A" w:rsidRPr="0044090D" w:rsidRDefault="0067002A" w:rsidP="0067002A">
            <w:pPr>
              <w:rPr>
                <w:rFonts w:ascii="Times New Roman" w:eastAsia="Times New Roman" w:hAnsi="Times New Roman" w:cs="Times New Roman"/>
              </w:rPr>
            </w:pPr>
            <w:r w:rsidRPr="0044090D">
              <w:rPr>
                <w:rFonts w:ascii="Times New Roman" w:eastAsia="Times New Roman" w:hAnsi="Times New Roman" w:cs="Times New Roman"/>
              </w:rPr>
              <w:t>2310021506</w:t>
            </w:r>
          </w:p>
        </w:tc>
        <w:tc>
          <w:tcPr>
            <w:tcW w:w="7014" w:type="dxa"/>
            <w:noWrap/>
            <w:hideMark/>
          </w:tcPr>
          <w:p w14:paraId="54011F4B" w14:textId="77777777" w:rsidR="0067002A" w:rsidRPr="0044090D" w:rsidRDefault="0067002A">
            <w:pPr>
              <w:rPr>
                <w:rFonts w:ascii="Times New Roman" w:eastAsia="Times New Roman" w:hAnsi="Times New Roman" w:cs="Times New Roman"/>
              </w:rPr>
            </w:pPr>
            <w:r w:rsidRPr="0044090D">
              <w:rPr>
                <w:rFonts w:ascii="Times New Roman" w:eastAsia="Times New Roman" w:hAnsi="Times New Roman" w:cs="Times New Roman"/>
              </w:rPr>
              <w:t>Industrial Processes;Oil and Gas Exploration and Production;On-Shore Gas Production;Fugitives:  Other</w:t>
            </w:r>
          </w:p>
        </w:tc>
        <w:tc>
          <w:tcPr>
            <w:tcW w:w="1890" w:type="dxa"/>
            <w:noWrap/>
            <w:hideMark/>
          </w:tcPr>
          <w:p w14:paraId="4A1A578A" w14:textId="77777777" w:rsidR="0067002A" w:rsidRPr="0044090D" w:rsidRDefault="0067002A" w:rsidP="0067002A">
            <w:pPr>
              <w:rPr>
                <w:rFonts w:ascii="Times New Roman" w:eastAsia="Times New Roman" w:hAnsi="Times New Roman" w:cs="Times New Roman"/>
              </w:rPr>
            </w:pPr>
            <w:r w:rsidRPr="0044090D">
              <w:rPr>
                <w:rFonts w:ascii="Times New Roman" w:eastAsia="Times New Roman" w:hAnsi="Times New Roman" w:cs="Times New Roman"/>
              </w:rPr>
              <w:t>5.03</w:t>
            </w:r>
          </w:p>
        </w:tc>
      </w:tr>
      <w:tr w:rsidR="0067002A" w:rsidRPr="0044090D" w14:paraId="7391EA50" w14:textId="77777777" w:rsidTr="00E91CA7">
        <w:trPr>
          <w:trHeight w:val="300"/>
        </w:trPr>
        <w:tc>
          <w:tcPr>
            <w:tcW w:w="1626" w:type="dxa"/>
            <w:noWrap/>
            <w:hideMark/>
          </w:tcPr>
          <w:p w14:paraId="781775DD" w14:textId="77777777" w:rsidR="0067002A" w:rsidRPr="0044090D" w:rsidRDefault="0067002A" w:rsidP="0067002A">
            <w:pPr>
              <w:rPr>
                <w:rFonts w:ascii="Times New Roman" w:eastAsia="Times New Roman" w:hAnsi="Times New Roman" w:cs="Times New Roman"/>
              </w:rPr>
            </w:pPr>
            <w:r w:rsidRPr="0044090D">
              <w:rPr>
                <w:rFonts w:ascii="Times New Roman" w:eastAsia="Times New Roman" w:hAnsi="Times New Roman" w:cs="Times New Roman"/>
              </w:rPr>
              <w:t>2310021509</w:t>
            </w:r>
          </w:p>
        </w:tc>
        <w:tc>
          <w:tcPr>
            <w:tcW w:w="7014" w:type="dxa"/>
            <w:noWrap/>
            <w:hideMark/>
          </w:tcPr>
          <w:p w14:paraId="37118736" w14:textId="77777777" w:rsidR="0067002A" w:rsidRPr="0044090D" w:rsidRDefault="0067002A">
            <w:pPr>
              <w:rPr>
                <w:rFonts w:ascii="Times New Roman" w:eastAsia="Times New Roman" w:hAnsi="Times New Roman" w:cs="Times New Roman"/>
              </w:rPr>
            </w:pPr>
            <w:r w:rsidRPr="0044090D">
              <w:rPr>
                <w:rFonts w:ascii="Times New Roman" w:eastAsia="Times New Roman" w:hAnsi="Times New Roman" w:cs="Times New Roman"/>
              </w:rPr>
              <w:t>Industrial Processes;Oil and Gas Exploration and Production;On-Shore Gas Production;Fugitives: All Processes</w:t>
            </w:r>
          </w:p>
        </w:tc>
        <w:tc>
          <w:tcPr>
            <w:tcW w:w="1890" w:type="dxa"/>
            <w:noWrap/>
            <w:hideMark/>
          </w:tcPr>
          <w:p w14:paraId="367CFA0F" w14:textId="77777777" w:rsidR="0067002A" w:rsidRPr="0044090D" w:rsidRDefault="0067002A" w:rsidP="0067002A">
            <w:pPr>
              <w:rPr>
                <w:rFonts w:ascii="Times New Roman" w:eastAsia="Times New Roman" w:hAnsi="Times New Roman" w:cs="Times New Roman"/>
              </w:rPr>
            </w:pPr>
            <w:r w:rsidRPr="0044090D">
              <w:rPr>
                <w:rFonts w:ascii="Times New Roman" w:eastAsia="Times New Roman" w:hAnsi="Times New Roman" w:cs="Times New Roman"/>
              </w:rPr>
              <w:t>4.46</w:t>
            </w:r>
          </w:p>
        </w:tc>
      </w:tr>
      <w:tr w:rsidR="0067002A" w:rsidRPr="0044090D" w14:paraId="467BA635" w14:textId="77777777" w:rsidTr="00E91CA7">
        <w:trPr>
          <w:trHeight w:val="300"/>
        </w:trPr>
        <w:tc>
          <w:tcPr>
            <w:tcW w:w="1626" w:type="dxa"/>
            <w:noWrap/>
            <w:hideMark/>
          </w:tcPr>
          <w:p w14:paraId="3FD6E93C" w14:textId="77777777" w:rsidR="0067002A" w:rsidRPr="0044090D" w:rsidRDefault="0067002A" w:rsidP="0067002A">
            <w:pPr>
              <w:rPr>
                <w:rFonts w:ascii="Times New Roman" w:eastAsia="Times New Roman" w:hAnsi="Times New Roman" w:cs="Times New Roman"/>
              </w:rPr>
            </w:pPr>
            <w:r w:rsidRPr="0044090D">
              <w:rPr>
                <w:rFonts w:ascii="Times New Roman" w:eastAsia="Times New Roman" w:hAnsi="Times New Roman" w:cs="Times New Roman"/>
              </w:rPr>
              <w:t>2310021603</w:t>
            </w:r>
          </w:p>
        </w:tc>
        <w:tc>
          <w:tcPr>
            <w:tcW w:w="7014" w:type="dxa"/>
            <w:noWrap/>
            <w:hideMark/>
          </w:tcPr>
          <w:p w14:paraId="32BE8B79" w14:textId="77777777" w:rsidR="0067002A" w:rsidRPr="0044090D" w:rsidRDefault="0067002A">
            <w:pPr>
              <w:rPr>
                <w:rFonts w:ascii="Times New Roman" w:eastAsia="Times New Roman" w:hAnsi="Times New Roman" w:cs="Times New Roman"/>
              </w:rPr>
            </w:pPr>
            <w:r w:rsidRPr="0044090D">
              <w:rPr>
                <w:rFonts w:ascii="Times New Roman" w:eastAsia="Times New Roman" w:hAnsi="Times New Roman" w:cs="Times New Roman"/>
              </w:rPr>
              <w:t>Industrial Processes;Oil and Gas Exploration and Production;On-Shore Gas Production;Gas Well Venting - Blowdowns</w:t>
            </w:r>
          </w:p>
        </w:tc>
        <w:tc>
          <w:tcPr>
            <w:tcW w:w="1890" w:type="dxa"/>
            <w:noWrap/>
            <w:hideMark/>
          </w:tcPr>
          <w:p w14:paraId="52F97148" w14:textId="77777777" w:rsidR="0067002A" w:rsidRPr="0044090D" w:rsidRDefault="0067002A" w:rsidP="0067002A">
            <w:pPr>
              <w:rPr>
                <w:rFonts w:ascii="Times New Roman" w:eastAsia="Times New Roman" w:hAnsi="Times New Roman" w:cs="Times New Roman"/>
              </w:rPr>
            </w:pPr>
            <w:r w:rsidRPr="0044090D">
              <w:rPr>
                <w:rFonts w:ascii="Times New Roman" w:eastAsia="Times New Roman" w:hAnsi="Times New Roman" w:cs="Times New Roman"/>
              </w:rPr>
              <w:t>4.21</w:t>
            </w:r>
          </w:p>
        </w:tc>
      </w:tr>
      <w:tr w:rsidR="0067002A" w:rsidRPr="0044090D" w14:paraId="3C6D42BF" w14:textId="77777777" w:rsidTr="00E91CA7">
        <w:trPr>
          <w:trHeight w:val="300"/>
        </w:trPr>
        <w:tc>
          <w:tcPr>
            <w:tcW w:w="1626" w:type="dxa"/>
            <w:noWrap/>
            <w:hideMark/>
          </w:tcPr>
          <w:p w14:paraId="10A40AEF" w14:textId="77777777" w:rsidR="0067002A" w:rsidRPr="0044090D" w:rsidRDefault="0067002A" w:rsidP="0067002A">
            <w:pPr>
              <w:rPr>
                <w:rFonts w:ascii="Times New Roman" w:eastAsia="Times New Roman" w:hAnsi="Times New Roman" w:cs="Times New Roman"/>
              </w:rPr>
            </w:pPr>
            <w:r w:rsidRPr="0044090D">
              <w:rPr>
                <w:rFonts w:ascii="Times New Roman" w:eastAsia="Times New Roman" w:hAnsi="Times New Roman" w:cs="Times New Roman"/>
              </w:rPr>
              <w:t>2310321603</w:t>
            </w:r>
          </w:p>
        </w:tc>
        <w:tc>
          <w:tcPr>
            <w:tcW w:w="7014" w:type="dxa"/>
            <w:noWrap/>
            <w:hideMark/>
          </w:tcPr>
          <w:p w14:paraId="004437D6" w14:textId="77777777" w:rsidR="0067002A" w:rsidRPr="0044090D" w:rsidRDefault="0067002A">
            <w:pPr>
              <w:rPr>
                <w:rFonts w:ascii="Times New Roman" w:eastAsia="Times New Roman" w:hAnsi="Times New Roman" w:cs="Times New Roman"/>
              </w:rPr>
            </w:pPr>
            <w:r w:rsidRPr="0044090D">
              <w:rPr>
                <w:rFonts w:ascii="Times New Roman" w:eastAsia="Times New Roman" w:hAnsi="Times New Roman" w:cs="Times New Roman"/>
              </w:rPr>
              <w:t>Industrial Processes;Oil and Gas Exploration and Production;On-Shore Gas Production - Conventional;Gas Well Venting - Blowdowns</w:t>
            </w:r>
          </w:p>
        </w:tc>
        <w:tc>
          <w:tcPr>
            <w:tcW w:w="1890" w:type="dxa"/>
            <w:noWrap/>
            <w:hideMark/>
          </w:tcPr>
          <w:p w14:paraId="541ECB62" w14:textId="77777777" w:rsidR="0067002A" w:rsidRPr="0044090D" w:rsidRDefault="0067002A" w:rsidP="0067002A">
            <w:pPr>
              <w:rPr>
                <w:rFonts w:ascii="Times New Roman" w:eastAsia="Times New Roman" w:hAnsi="Times New Roman" w:cs="Times New Roman"/>
              </w:rPr>
            </w:pPr>
            <w:r w:rsidRPr="0044090D">
              <w:rPr>
                <w:rFonts w:ascii="Times New Roman" w:eastAsia="Times New Roman" w:hAnsi="Times New Roman" w:cs="Times New Roman"/>
              </w:rPr>
              <w:t>3.79</w:t>
            </w:r>
          </w:p>
        </w:tc>
      </w:tr>
      <w:tr w:rsidR="0067002A" w:rsidRPr="0044090D" w14:paraId="4DCE20D7" w14:textId="77777777" w:rsidTr="00E91CA7">
        <w:trPr>
          <w:trHeight w:val="300"/>
        </w:trPr>
        <w:tc>
          <w:tcPr>
            <w:tcW w:w="1626" w:type="dxa"/>
            <w:noWrap/>
            <w:hideMark/>
          </w:tcPr>
          <w:p w14:paraId="46A680F0" w14:textId="77777777" w:rsidR="0067002A" w:rsidRPr="0044090D" w:rsidRDefault="0067002A" w:rsidP="0067002A">
            <w:pPr>
              <w:rPr>
                <w:rFonts w:ascii="Times New Roman" w:eastAsia="Times New Roman" w:hAnsi="Times New Roman" w:cs="Times New Roman"/>
              </w:rPr>
            </w:pPr>
            <w:r w:rsidRPr="0044090D">
              <w:rPr>
                <w:rFonts w:ascii="Times New Roman" w:eastAsia="Times New Roman" w:hAnsi="Times New Roman" w:cs="Times New Roman"/>
              </w:rPr>
              <w:t>2310121700</w:t>
            </w:r>
          </w:p>
        </w:tc>
        <w:tc>
          <w:tcPr>
            <w:tcW w:w="7014" w:type="dxa"/>
            <w:noWrap/>
            <w:hideMark/>
          </w:tcPr>
          <w:p w14:paraId="7CAD5212" w14:textId="77777777" w:rsidR="0067002A" w:rsidRPr="0044090D" w:rsidRDefault="0067002A">
            <w:pPr>
              <w:rPr>
                <w:rFonts w:ascii="Times New Roman" w:eastAsia="Times New Roman" w:hAnsi="Times New Roman" w:cs="Times New Roman"/>
              </w:rPr>
            </w:pPr>
            <w:r w:rsidRPr="0044090D">
              <w:rPr>
                <w:rFonts w:ascii="Times New Roman" w:eastAsia="Times New Roman" w:hAnsi="Times New Roman" w:cs="Times New Roman"/>
              </w:rPr>
              <w:t>Industrial Processes;Oil and Gas Exploration and Production;On-Shore Gas Exploration;Gas Well Completion: All Processes</w:t>
            </w:r>
          </w:p>
        </w:tc>
        <w:tc>
          <w:tcPr>
            <w:tcW w:w="1890" w:type="dxa"/>
            <w:noWrap/>
            <w:hideMark/>
          </w:tcPr>
          <w:p w14:paraId="20328968" w14:textId="77777777" w:rsidR="0067002A" w:rsidRPr="0044090D" w:rsidRDefault="0067002A" w:rsidP="0067002A">
            <w:pPr>
              <w:rPr>
                <w:rFonts w:ascii="Times New Roman" w:eastAsia="Times New Roman" w:hAnsi="Times New Roman" w:cs="Times New Roman"/>
              </w:rPr>
            </w:pPr>
            <w:r w:rsidRPr="0044090D">
              <w:rPr>
                <w:rFonts w:ascii="Times New Roman" w:eastAsia="Times New Roman" w:hAnsi="Times New Roman" w:cs="Times New Roman"/>
              </w:rPr>
              <w:t>3.22</w:t>
            </w:r>
          </w:p>
        </w:tc>
      </w:tr>
      <w:tr w:rsidR="0067002A" w:rsidRPr="0044090D" w14:paraId="125E03F7" w14:textId="77777777" w:rsidTr="00E91CA7">
        <w:trPr>
          <w:trHeight w:val="300"/>
        </w:trPr>
        <w:tc>
          <w:tcPr>
            <w:tcW w:w="1626" w:type="dxa"/>
            <w:noWrap/>
            <w:hideMark/>
          </w:tcPr>
          <w:p w14:paraId="77CEAB93" w14:textId="77777777" w:rsidR="0067002A" w:rsidRPr="0044090D" w:rsidRDefault="0067002A" w:rsidP="0067002A">
            <w:pPr>
              <w:rPr>
                <w:rFonts w:ascii="Times New Roman" w:eastAsia="Times New Roman" w:hAnsi="Times New Roman" w:cs="Times New Roman"/>
              </w:rPr>
            </w:pPr>
            <w:r w:rsidRPr="0044090D">
              <w:rPr>
                <w:rFonts w:ascii="Times New Roman" w:eastAsia="Times New Roman" w:hAnsi="Times New Roman" w:cs="Times New Roman"/>
              </w:rPr>
              <w:t>2310021501</w:t>
            </w:r>
          </w:p>
        </w:tc>
        <w:tc>
          <w:tcPr>
            <w:tcW w:w="7014" w:type="dxa"/>
            <w:noWrap/>
            <w:hideMark/>
          </w:tcPr>
          <w:p w14:paraId="4E990D94" w14:textId="77777777" w:rsidR="0067002A" w:rsidRPr="0044090D" w:rsidRDefault="0067002A">
            <w:pPr>
              <w:rPr>
                <w:rFonts w:ascii="Times New Roman" w:eastAsia="Times New Roman" w:hAnsi="Times New Roman" w:cs="Times New Roman"/>
              </w:rPr>
            </w:pPr>
            <w:r w:rsidRPr="0044090D">
              <w:rPr>
                <w:rFonts w:ascii="Times New Roman" w:eastAsia="Times New Roman" w:hAnsi="Times New Roman" w:cs="Times New Roman"/>
              </w:rPr>
              <w:t>Industrial Processes;Oil and Gas Exploration and Production;On-Shore Gas Production;Fugitives: Connectors</w:t>
            </w:r>
          </w:p>
        </w:tc>
        <w:tc>
          <w:tcPr>
            <w:tcW w:w="1890" w:type="dxa"/>
            <w:noWrap/>
            <w:hideMark/>
          </w:tcPr>
          <w:p w14:paraId="60AAC540" w14:textId="77777777" w:rsidR="0067002A" w:rsidRPr="0044090D" w:rsidRDefault="0067002A" w:rsidP="0067002A">
            <w:pPr>
              <w:rPr>
                <w:rFonts w:ascii="Times New Roman" w:eastAsia="Times New Roman" w:hAnsi="Times New Roman" w:cs="Times New Roman"/>
              </w:rPr>
            </w:pPr>
            <w:r w:rsidRPr="0044090D">
              <w:rPr>
                <w:rFonts w:ascii="Times New Roman" w:eastAsia="Times New Roman" w:hAnsi="Times New Roman" w:cs="Times New Roman"/>
              </w:rPr>
              <w:t>1.77</w:t>
            </w:r>
          </w:p>
        </w:tc>
      </w:tr>
      <w:tr w:rsidR="0067002A" w:rsidRPr="0044090D" w14:paraId="0E004CC7" w14:textId="77777777" w:rsidTr="00E91CA7">
        <w:trPr>
          <w:trHeight w:val="300"/>
        </w:trPr>
        <w:tc>
          <w:tcPr>
            <w:tcW w:w="1626" w:type="dxa"/>
            <w:noWrap/>
            <w:hideMark/>
          </w:tcPr>
          <w:p w14:paraId="3BCADACB" w14:textId="77777777" w:rsidR="0067002A" w:rsidRPr="0044090D" w:rsidRDefault="0067002A" w:rsidP="0067002A">
            <w:pPr>
              <w:rPr>
                <w:rFonts w:ascii="Times New Roman" w:eastAsia="Times New Roman" w:hAnsi="Times New Roman" w:cs="Times New Roman"/>
              </w:rPr>
            </w:pPr>
            <w:r w:rsidRPr="0044090D">
              <w:rPr>
                <w:rFonts w:ascii="Times New Roman" w:eastAsia="Times New Roman" w:hAnsi="Times New Roman" w:cs="Times New Roman"/>
              </w:rPr>
              <w:t>2310121100</w:t>
            </w:r>
          </w:p>
        </w:tc>
        <w:tc>
          <w:tcPr>
            <w:tcW w:w="7014" w:type="dxa"/>
            <w:noWrap/>
            <w:hideMark/>
          </w:tcPr>
          <w:p w14:paraId="70388332" w14:textId="77777777" w:rsidR="0067002A" w:rsidRPr="0044090D" w:rsidRDefault="0067002A">
            <w:pPr>
              <w:rPr>
                <w:rFonts w:ascii="Times New Roman" w:eastAsia="Times New Roman" w:hAnsi="Times New Roman" w:cs="Times New Roman"/>
              </w:rPr>
            </w:pPr>
            <w:r w:rsidRPr="0044090D">
              <w:rPr>
                <w:rFonts w:ascii="Times New Roman" w:eastAsia="Times New Roman" w:hAnsi="Times New Roman" w:cs="Times New Roman"/>
              </w:rPr>
              <w:t>Industrial Processes;Oil and Gas Exploration and Production;On-Shore Gas Exploration;Mud Degassing</w:t>
            </w:r>
          </w:p>
        </w:tc>
        <w:tc>
          <w:tcPr>
            <w:tcW w:w="1890" w:type="dxa"/>
            <w:noWrap/>
            <w:hideMark/>
          </w:tcPr>
          <w:p w14:paraId="430E131E" w14:textId="77777777" w:rsidR="0067002A" w:rsidRPr="0044090D" w:rsidRDefault="0067002A" w:rsidP="0067002A">
            <w:pPr>
              <w:rPr>
                <w:rFonts w:ascii="Times New Roman" w:eastAsia="Times New Roman" w:hAnsi="Times New Roman" w:cs="Times New Roman"/>
              </w:rPr>
            </w:pPr>
            <w:r w:rsidRPr="0044090D">
              <w:rPr>
                <w:rFonts w:ascii="Times New Roman" w:eastAsia="Times New Roman" w:hAnsi="Times New Roman" w:cs="Times New Roman"/>
              </w:rPr>
              <w:t>1.45</w:t>
            </w:r>
          </w:p>
        </w:tc>
      </w:tr>
      <w:tr w:rsidR="0067002A" w:rsidRPr="0044090D" w14:paraId="379FC534" w14:textId="77777777" w:rsidTr="00E91CA7">
        <w:trPr>
          <w:trHeight w:val="300"/>
        </w:trPr>
        <w:tc>
          <w:tcPr>
            <w:tcW w:w="1626" w:type="dxa"/>
            <w:noWrap/>
            <w:hideMark/>
          </w:tcPr>
          <w:p w14:paraId="3C8E30D4" w14:textId="77777777" w:rsidR="0067002A" w:rsidRPr="0044090D" w:rsidRDefault="0067002A" w:rsidP="0067002A">
            <w:pPr>
              <w:rPr>
                <w:rFonts w:ascii="Times New Roman" w:eastAsia="Times New Roman" w:hAnsi="Times New Roman" w:cs="Times New Roman"/>
              </w:rPr>
            </w:pPr>
            <w:r w:rsidRPr="0044090D">
              <w:rPr>
                <w:rFonts w:ascii="Times New Roman" w:eastAsia="Times New Roman" w:hAnsi="Times New Roman" w:cs="Times New Roman"/>
              </w:rPr>
              <w:t>31000220</w:t>
            </w:r>
          </w:p>
        </w:tc>
        <w:tc>
          <w:tcPr>
            <w:tcW w:w="7014" w:type="dxa"/>
            <w:noWrap/>
            <w:hideMark/>
          </w:tcPr>
          <w:p w14:paraId="35F41A3F" w14:textId="77777777" w:rsidR="0067002A" w:rsidRPr="0044090D" w:rsidRDefault="0067002A">
            <w:pPr>
              <w:rPr>
                <w:rFonts w:ascii="Times New Roman" w:eastAsia="Times New Roman" w:hAnsi="Times New Roman" w:cs="Times New Roman"/>
              </w:rPr>
            </w:pPr>
            <w:r w:rsidRPr="0044090D">
              <w:rPr>
                <w:rFonts w:ascii="Times New Roman" w:eastAsia="Times New Roman" w:hAnsi="Times New Roman" w:cs="Times New Roman"/>
              </w:rPr>
              <w:t>Industrial Processes;Oil and Gas Production;Natural Gas Production;All Equipt Leak Fugitives (Valves, Flanges, Connections, Seals, Drains</w:t>
            </w:r>
          </w:p>
        </w:tc>
        <w:tc>
          <w:tcPr>
            <w:tcW w:w="1890" w:type="dxa"/>
            <w:noWrap/>
            <w:hideMark/>
          </w:tcPr>
          <w:p w14:paraId="709FA592" w14:textId="77777777" w:rsidR="0067002A" w:rsidRPr="0044090D" w:rsidRDefault="0067002A" w:rsidP="0067002A">
            <w:pPr>
              <w:rPr>
                <w:rFonts w:ascii="Times New Roman" w:eastAsia="Times New Roman" w:hAnsi="Times New Roman" w:cs="Times New Roman"/>
              </w:rPr>
            </w:pPr>
            <w:r w:rsidRPr="0044090D">
              <w:rPr>
                <w:rFonts w:ascii="Times New Roman" w:eastAsia="Times New Roman" w:hAnsi="Times New Roman" w:cs="Times New Roman"/>
              </w:rPr>
              <w:t>1.06</w:t>
            </w:r>
          </w:p>
        </w:tc>
      </w:tr>
      <w:tr w:rsidR="0067002A" w:rsidRPr="0044090D" w14:paraId="101FD351" w14:textId="77777777" w:rsidTr="00E91CA7">
        <w:trPr>
          <w:trHeight w:val="300"/>
        </w:trPr>
        <w:tc>
          <w:tcPr>
            <w:tcW w:w="1626" w:type="dxa"/>
            <w:noWrap/>
            <w:hideMark/>
          </w:tcPr>
          <w:p w14:paraId="075D3CC7" w14:textId="77777777" w:rsidR="0067002A" w:rsidRPr="0044090D" w:rsidRDefault="0067002A" w:rsidP="0067002A">
            <w:pPr>
              <w:rPr>
                <w:rFonts w:ascii="Times New Roman" w:eastAsia="Times New Roman" w:hAnsi="Times New Roman" w:cs="Times New Roman"/>
              </w:rPr>
            </w:pPr>
            <w:r w:rsidRPr="0044090D">
              <w:rPr>
                <w:rFonts w:ascii="Times New Roman" w:eastAsia="Times New Roman" w:hAnsi="Times New Roman" w:cs="Times New Roman"/>
              </w:rPr>
              <w:t>2310021600</w:t>
            </w:r>
          </w:p>
        </w:tc>
        <w:tc>
          <w:tcPr>
            <w:tcW w:w="7014" w:type="dxa"/>
            <w:noWrap/>
            <w:hideMark/>
          </w:tcPr>
          <w:p w14:paraId="1EF14C73" w14:textId="77777777" w:rsidR="0067002A" w:rsidRPr="0044090D" w:rsidRDefault="0067002A">
            <w:pPr>
              <w:rPr>
                <w:rFonts w:ascii="Times New Roman" w:eastAsia="Times New Roman" w:hAnsi="Times New Roman" w:cs="Times New Roman"/>
              </w:rPr>
            </w:pPr>
            <w:r w:rsidRPr="0044090D">
              <w:rPr>
                <w:rFonts w:ascii="Times New Roman" w:eastAsia="Times New Roman" w:hAnsi="Times New Roman" w:cs="Times New Roman"/>
              </w:rPr>
              <w:t>Industrial Processes;Oil and Gas Exploration and Production;On-Shore Gas Production;Gas Well Venting</w:t>
            </w:r>
          </w:p>
        </w:tc>
        <w:tc>
          <w:tcPr>
            <w:tcW w:w="1890" w:type="dxa"/>
            <w:noWrap/>
            <w:hideMark/>
          </w:tcPr>
          <w:p w14:paraId="2A0EAD6C" w14:textId="77777777" w:rsidR="0067002A" w:rsidRPr="0044090D" w:rsidRDefault="0067002A" w:rsidP="0067002A">
            <w:pPr>
              <w:rPr>
                <w:rFonts w:ascii="Times New Roman" w:eastAsia="Times New Roman" w:hAnsi="Times New Roman" w:cs="Times New Roman"/>
              </w:rPr>
            </w:pPr>
            <w:r w:rsidRPr="0044090D">
              <w:rPr>
                <w:rFonts w:ascii="Times New Roman" w:eastAsia="Times New Roman" w:hAnsi="Times New Roman" w:cs="Times New Roman"/>
              </w:rPr>
              <w:t>0.78</w:t>
            </w:r>
          </w:p>
        </w:tc>
      </w:tr>
      <w:tr w:rsidR="0067002A" w:rsidRPr="0044090D" w14:paraId="186BC985" w14:textId="77777777" w:rsidTr="00E91CA7">
        <w:trPr>
          <w:trHeight w:val="300"/>
        </w:trPr>
        <w:tc>
          <w:tcPr>
            <w:tcW w:w="1626" w:type="dxa"/>
            <w:noWrap/>
            <w:hideMark/>
          </w:tcPr>
          <w:p w14:paraId="2FFA7E0D" w14:textId="77777777" w:rsidR="0067002A" w:rsidRPr="0044090D" w:rsidRDefault="0067002A" w:rsidP="0067002A">
            <w:pPr>
              <w:rPr>
                <w:rFonts w:ascii="Times New Roman" w:eastAsia="Times New Roman" w:hAnsi="Times New Roman" w:cs="Times New Roman"/>
              </w:rPr>
            </w:pPr>
            <w:r w:rsidRPr="0044090D">
              <w:rPr>
                <w:rFonts w:ascii="Times New Roman" w:eastAsia="Times New Roman" w:hAnsi="Times New Roman" w:cs="Times New Roman"/>
              </w:rPr>
              <w:t>2310021503</w:t>
            </w:r>
          </w:p>
        </w:tc>
        <w:tc>
          <w:tcPr>
            <w:tcW w:w="7014" w:type="dxa"/>
            <w:noWrap/>
            <w:hideMark/>
          </w:tcPr>
          <w:p w14:paraId="37C29855" w14:textId="77777777" w:rsidR="0067002A" w:rsidRPr="0044090D" w:rsidRDefault="0067002A">
            <w:pPr>
              <w:rPr>
                <w:rFonts w:ascii="Times New Roman" w:eastAsia="Times New Roman" w:hAnsi="Times New Roman" w:cs="Times New Roman"/>
              </w:rPr>
            </w:pPr>
            <w:r w:rsidRPr="0044090D">
              <w:rPr>
                <w:rFonts w:ascii="Times New Roman" w:eastAsia="Times New Roman" w:hAnsi="Times New Roman" w:cs="Times New Roman"/>
              </w:rPr>
              <w:t>Industrial Processes;Oil and Gas Exploration and Production;On-Shore Gas Production;Fugitives: Open Ended Lines</w:t>
            </w:r>
          </w:p>
        </w:tc>
        <w:tc>
          <w:tcPr>
            <w:tcW w:w="1890" w:type="dxa"/>
            <w:noWrap/>
            <w:hideMark/>
          </w:tcPr>
          <w:p w14:paraId="3F5AC607" w14:textId="77777777" w:rsidR="0067002A" w:rsidRPr="0044090D" w:rsidRDefault="0067002A" w:rsidP="0067002A">
            <w:pPr>
              <w:rPr>
                <w:rFonts w:ascii="Times New Roman" w:eastAsia="Times New Roman" w:hAnsi="Times New Roman" w:cs="Times New Roman"/>
              </w:rPr>
            </w:pPr>
            <w:r w:rsidRPr="0044090D">
              <w:rPr>
                <w:rFonts w:ascii="Times New Roman" w:eastAsia="Times New Roman" w:hAnsi="Times New Roman" w:cs="Times New Roman"/>
              </w:rPr>
              <w:t>0.77</w:t>
            </w:r>
          </w:p>
        </w:tc>
      </w:tr>
      <w:tr w:rsidR="0067002A" w:rsidRPr="0044090D" w14:paraId="1EF62434" w14:textId="77777777" w:rsidTr="00E91CA7">
        <w:trPr>
          <w:trHeight w:val="300"/>
        </w:trPr>
        <w:tc>
          <w:tcPr>
            <w:tcW w:w="1626" w:type="dxa"/>
            <w:noWrap/>
            <w:hideMark/>
          </w:tcPr>
          <w:p w14:paraId="7A1EB806" w14:textId="77777777" w:rsidR="0067002A" w:rsidRPr="0044090D" w:rsidRDefault="0067002A" w:rsidP="0067002A">
            <w:pPr>
              <w:rPr>
                <w:rFonts w:ascii="Times New Roman" w:eastAsia="Times New Roman" w:hAnsi="Times New Roman" w:cs="Times New Roman"/>
              </w:rPr>
            </w:pPr>
            <w:r w:rsidRPr="0044090D">
              <w:rPr>
                <w:rFonts w:ascii="Times New Roman" w:eastAsia="Times New Roman" w:hAnsi="Times New Roman" w:cs="Times New Roman"/>
              </w:rPr>
              <w:t>2310021502</w:t>
            </w:r>
          </w:p>
        </w:tc>
        <w:tc>
          <w:tcPr>
            <w:tcW w:w="7014" w:type="dxa"/>
            <w:noWrap/>
            <w:hideMark/>
          </w:tcPr>
          <w:p w14:paraId="0786ADAD" w14:textId="77777777" w:rsidR="0067002A" w:rsidRPr="0044090D" w:rsidRDefault="0067002A">
            <w:pPr>
              <w:rPr>
                <w:rFonts w:ascii="Times New Roman" w:eastAsia="Times New Roman" w:hAnsi="Times New Roman" w:cs="Times New Roman"/>
              </w:rPr>
            </w:pPr>
            <w:r w:rsidRPr="0044090D">
              <w:rPr>
                <w:rFonts w:ascii="Times New Roman" w:eastAsia="Times New Roman" w:hAnsi="Times New Roman" w:cs="Times New Roman"/>
              </w:rPr>
              <w:t>Industrial Processes;Oil and Gas Exploration and Production;On-Shore Gas Production;Fugitives: Flanges</w:t>
            </w:r>
          </w:p>
        </w:tc>
        <w:tc>
          <w:tcPr>
            <w:tcW w:w="1890" w:type="dxa"/>
            <w:noWrap/>
            <w:hideMark/>
          </w:tcPr>
          <w:p w14:paraId="54C1841D" w14:textId="77777777" w:rsidR="0067002A" w:rsidRPr="0044090D" w:rsidRDefault="0067002A" w:rsidP="0067002A">
            <w:pPr>
              <w:rPr>
                <w:rFonts w:ascii="Times New Roman" w:eastAsia="Times New Roman" w:hAnsi="Times New Roman" w:cs="Times New Roman"/>
              </w:rPr>
            </w:pPr>
            <w:r w:rsidRPr="0044090D">
              <w:rPr>
                <w:rFonts w:ascii="Times New Roman" w:eastAsia="Times New Roman" w:hAnsi="Times New Roman" w:cs="Times New Roman"/>
              </w:rPr>
              <w:t>0.45</w:t>
            </w:r>
          </w:p>
        </w:tc>
      </w:tr>
      <w:tr w:rsidR="0067002A" w:rsidRPr="0044090D" w14:paraId="2C81DD60" w14:textId="77777777" w:rsidTr="00E91CA7">
        <w:trPr>
          <w:trHeight w:val="300"/>
        </w:trPr>
        <w:tc>
          <w:tcPr>
            <w:tcW w:w="1626" w:type="dxa"/>
            <w:noWrap/>
            <w:hideMark/>
          </w:tcPr>
          <w:p w14:paraId="63D7A64C" w14:textId="77777777" w:rsidR="0067002A" w:rsidRPr="0044090D" w:rsidRDefault="0067002A" w:rsidP="0067002A">
            <w:pPr>
              <w:rPr>
                <w:rFonts w:ascii="Times New Roman" w:eastAsia="Times New Roman" w:hAnsi="Times New Roman" w:cs="Times New Roman"/>
              </w:rPr>
            </w:pPr>
            <w:r w:rsidRPr="0044090D">
              <w:rPr>
                <w:rFonts w:ascii="Times New Roman" w:eastAsia="Times New Roman" w:hAnsi="Times New Roman" w:cs="Times New Roman"/>
              </w:rPr>
              <w:t>31000299</w:t>
            </w:r>
          </w:p>
        </w:tc>
        <w:tc>
          <w:tcPr>
            <w:tcW w:w="7014" w:type="dxa"/>
            <w:noWrap/>
            <w:hideMark/>
          </w:tcPr>
          <w:p w14:paraId="63138F6B" w14:textId="77777777" w:rsidR="0067002A" w:rsidRPr="0044090D" w:rsidRDefault="0067002A">
            <w:pPr>
              <w:rPr>
                <w:rFonts w:ascii="Times New Roman" w:eastAsia="Times New Roman" w:hAnsi="Times New Roman" w:cs="Times New Roman"/>
              </w:rPr>
            </w:pPr>
            <w:r w:rsidRPr="0044090D">
              <w:rPr>
                <w:rFonts w:ascii="Times New Roman" w:eastAsia="Times New Roman" w:hAnsi="Times New Roman" w:cs="Times New Roman"/>
              </w:rPr>
              <w:t>Industrial Processes;Oil and Gas Production;Natural Gas Production;Other Not Classified</w:t>
            </w:r>
          </w:p>
        </w:tc>
        <w:tc>
          <w:tcPr>
            <w:tcW w:w="1890" w:type="dxa"/>
            <w:noWrap/>
            <w:hideMark/>
          </w:tcPr>
          <w:p w14:paraId="0071E599" w14:textId="77777777" w:rsidR="0067002A" w:rsidRPr="0044090D" w:rsidRDefault="0067002A" w:rsidP="0067002A">
            <w:pPr>
              <w:rPr>
                <w:rFonts w:ascii="Times New Roman" w:eastAsia="Times New Roman" w:hAnsi="Times New Roman" w:cs="Times New Roman"/>
              </w:rPr>
            </w:pPr>
            <w:r w:rsidRPr="0044090D">
              <w:rPr>
                <w:rFonts w:ascii="Times New Roman" w:eastAsia="Times New Roman" w:hAnsi="Times New Roman" w:cs="Times New Roman"/>
              </w:rPr>
              <w:t>0.40</w:t>
            </w:r>
          </w:p>
        </w:tc>
      </w:tr>
      <w:tr w:rsidR="0067002A" w:rsidRPr="0044090D" w14:paraId="6B4C5CE0" w14:textId="77777777" w:rsidTr="00E91CA7">
        <w:trPr>
          <w:trHeight w:val="300"/>
        </w:trPr>
        <w:tc>
          <w:tcPr>
            <w:tcW w:w="1626" w:type="dxa"/>
            <w:noWrap/>
            <w:hideMark/>
          </w:tcPr>
          <w:p w14:paraId="0D166799" w14:textId="77777777" w:rsidR="0067002A" w:rsidRPr="0044090D" w:rsidRDefault="0067002A" w:rsidP="0067002A">
            <w:pPr>
              <w:rPr>
                <w:rFonts w:ascii="Times New Roman" w:eastAsia="Times New Roman" w:hAnsi="Times New Roman" w:cs="Times New Roman"/>
              </w:rPr>
            </w:pPr>
            <w:r w:rsidRPr="0044090D">
              <w:rPr>
                <w:rFonts w:ascii="Times New Roman" w:eastAsia="Times New Roman" w:hAnsi="Times New Roman" w:cs="Times New Roman"/>
              </w:rPr>
              <w:t>31000227</w:t>
            </w:r>
          </w:p>
        </w:tc>
        <w:tc>
          <w:tcPr>
            <w:tcW w:w="7014" w:type="dxa"/>
            <w:noWrap/>
            <w:hideMark/>
          </w:tcPr>
          <w:p w14:paraId="2F910EA5" w14:textId="77777777" w:rsidR="0067002A" w:rsidRPr="0044090D" w:rsidRDefault="0067002A">
            <w:pPr>
              <w:rPr>
                <w:rFonts w:ascii="Times New Roman" w:eastAsia="Times New Roman" w:hAnsi="Times New Roman" w:cs="Times New Roman"/>
              </w:rPr>
            </w:pPr>
            <w:r w:rsidRPr="0044090D">
              <w:rPr>
                <w:rFonts w:ascii="Times New Roman" w:eastAsia="Times New Roman" w:hAnsi="Times New Roman" w:cs="Times New Roman"/>
              </w:rPr>
              <w:t>Industrial Processes;Oil and Gas Production;Natural Gas Production;Glycol Dehydrator Reboiler Still Stack</w:t>
            </w:r>
          </w:p>
        </w:tc>
        <w:tc>
          <w:tcPr>
            <w:tcW w:w="1890" w:type="dxa"/>
            <w:noWrap/>
            <w:hideMark/>
          </w:tcPr>
          <w:p w14:paraId="6AEB98A8" w14:textId="77777777" w:rsidR="0067002A" w:rsidRPr="0044090D" w:rsidRDefault="0067002A" w:rsidP="0067002A">
            <w:pPr>
              <w:rPr>
                <w:rFonts w:ascii="Times New Roman" w:eastAsia="Times New Roman" w:hAnsi="Times New Roman" w:cs="Times New Roman"/>
              </w:rPr>
            </w:pPr>
            <w:r w:rsidRPr="0044090D">
              <w:rPr>
                <w:rFonts w:ascii="Times New Roman" w:eastAsia="Times New Roman" w:hAnsi="Times New Roman" w:cs="Times New Roman"/>
              </w:rPr>
              <w:t>0.37</w:t>
            </w:r>
          </w:p>
        </w:tc>
      </w:tr>
      <w:tr w:rsidR="0067002A" w:rsidRPr="0044090D" w14:paraId="28CFBCE7" w14:textId="77777777" w:rsidTr="00E91CA7">
        <w:trPr>
          <w:trHeight w:val="300"/>
        </w:trPr>
        <w:tc>
          <w:tcPr>
            <w:tcW w:w="1626" w:type="dxa"/>
            <w:noWrap/>
            <w:hideMark/>
          </w:tcPr>
          <w:p w14:paraId="6B93FEEC" w14:textId="77777777" w:rsidR="0067002A" w:rsidRPr="0044090D" w:rsidRDefault="0067002A" w:rsidP="0067002A">
            <w:pPr>
              <w:rPr>
                <w:rFonts w:ascii="Times New Roman" w:eastAsia="Times New Roman" w:hAnsi="Times New Roman" w:cs="Times New Roman"/>
              </w:rPr>
            </w:pPr>
            <w:r w:rsidRPr="0044090D">
              <w:rPr>
                <w:rFonts w:ascii="Times New Roman" w:eastAsia="Times New Roman" w:hAnsi="Times New Roman" w:cs="Times New Roman"/>
              </w:rPr>
              <w:t>31000207</w:t>
            </w:r>
          </w:p>
        </w:tc>
        <w:tc>
          <w:tcPr>
            <w:tcW w:w="7014" w:type="dxa"/>
            <w:noWrap/>
            <w:hideMark/>
          </w:tcPr>
          <w:p w14:paraId="27A7A630" w14:textId="77777777" w:rsidR="0067002A" w:rsidRPr="0044090D" w:rsidRDefault="0067002A">
            <w:pPr>
              <w:rPr>
                <w:rFonts w:ascii="Times New Roman" w:eastAsia="Times New Roman" w:hAnsi="Times New Roman" w:cs="Times New Roman"/>
              </w:rPr>
            </w:pPr>
            <w:r w:rsidRPr="0044090D">
              <w:rPr>
                <w:rFonts w:ascii="Times New Roman" w:eastAsia="Times New Roman" w:hAnsi="Times New Roman" w:cs="Times New Roman"/>
              </w:rPr>
              <w:t>Industrial Processes;Oil and Gas Production;Natural Gas Production;Valves: Fugitive Emissions</w:t>
            </w:r>
          </w:p>
        </w:tc>
        <w:tc>
          <w:tcPr>
            <w:tcW w:w="1890" w:type="dxa"/>
            <w:noWrap/>
            <w:hideMark/>
          </w:tcPr>
          <w:p w14:paraId="659F3C0D" w14:textId="77777777" w:rsidR="0067002A" w:rsidRPr="0044090D" w:rsidRDefault="0067002A" w:rsidP="0067002A">
            <w:pPr>
              <w:rPr>
                <w:rFonts w:ascii="Times New Roman" w:eastAsia="Times New Roman" w:hAnsi="Times New Roman" w:cs="Times New Roman"/>
              </w:rPr>
            </w:pPr>
            <w:r w:rsidRPr="0044090D">
              <w:rPr>
                <w:rFonts w:ascii="Times New Roman" w:eastAsia="Times New Roman" w:hAnsi="Times New Roman" w:cs="Times New Roman"/>
              </w:rPr>
              <w:t>0.32</w:t>
            </w:r>
          </w:p>
        </w:tc>
      </w:tr>
      <w:tr w:rsidR="0067002A" w:rsidRPr="0044090D" w14:paraId="60E9D239" w14:textId="77777777" w:rsidTr="00E91CA7">
        <w:trPr>
          <w:trHeight w:val="300"/>
        </w:trPr>
        <w:tc>
          <w:tcPr>
            <w:tcW w:w="1626" w:type="dxa"/>
            <w:noWrap/>
            <w:hideMark/>
          </w:tcPr>
          <w:p w14:paraId="448EBF43" w14:textId="77777777" w:rsidR="0067002A" w:rsidRPr="0044090D" w:rsidRDefault="0067002A" w:rsidP="0067002A">
            <w:pPr>
              <w:rPr>
                <w:rFonts w:ascii="Times New Roman" w:eastAsia="Times New Roman" w:hAnsi="Times New Roman" w:cs="Times New Roman"/>
              </w:rPr>
            </w:pPr>
            <w:r w:rsidRPr="0044090D">
              <w:rPr>
                <w:rFonts w:ascii="Times New Roman" w:eastAsia="Times New Roman" w:hAnsi="Times New Roman" w:cs="Times New Roman"/>
              </w:rPr>
              <w:t>31000301</w:t>
            </w:r>
          </w:p>
        </w:tc>
        <w:tc>
          <w:tcPr>
            <w:tcW w:w="7014" w:type="dxa"/>
            <w:noWrap/>
            <w:hideMark/>
          </w:tcPr>
          <w:p w14:paraId="334C42E9" w14:textId="77777777" w:rsidR="0067002A" w:rsidRPr="0044090D" w:rsidRDefault="0067002A">
            <w:pPr>
              <w:rPr>
                <w:rFonts w:ascii="Times New Roman" w:eastAsia="Times New Roman" w:hAnsi="Times New Roman" w:cs="Times New Roman"/>
              </w:rPr>
            </w:pPr>
            <w:r w:rsidRPr="0044090D">
              <w:rPr>
                <w:rFonts w:ascii="Times New Roman" w:eastAsia="Times New Roman" w:hAnsi="Times New Roman" w:cs="Times New Roman"/>
              </w:rPr>
              <w:t>Industrial Processes;Oil and Gas Production;Natural Gas Processing;Glycol Dehydrator Reboiler Still Stack</w:t>
            </w:r>
          </w:p>
        </w:tc>
        <w:tc>
          <w:tcPr>
            <w:tcW w:w="1890" w:type="dxa"/>
            <w:noWrap/>
            <w:hideMark/>
          </w:tcPr>
          <w:p w14:paraId="0FAFA8C2" w14:textId="77777777" w:rsidR="0067002A" w:rsidRPr="0044090D" w:rsidRDefault="0067002A" w:rsidP="0067002A">
            <w:pPr>
              <w:rPr>
                <w:rFonts w:ascii="Times New Roman" w:eastAsia="Times New Roman" w:hAnsi="Times New Roman" w:cs="Times New Roman"/>
              </w:rPr>
            </w:pPr>
            <w:r w:rsidRPr="0044090D">
              <w:rPr>
                <w:rFonts w:ascii="Times New Roman" w:eastAsia="Times New Roman" w:hAnsi="Times New Roman" w:cs="Times New Roman"/>
              </w:rPr>
              <w:t>0.29</w:t>
            </w:r>
          </w:p>
        </w:tc>
      </w:tr>
      <w:tr w:rsidR="0067002A" w:rsidRPr="0044090D" w14:paraId="636292EF" w14:textId="77777777" w:rsidTr="00E91CA7">
        <w:trPr>
          <w:trHeight w:val="300"/>
        </w:trPr>
        <w:tc>
          <w:tcPr>
            <w:tcW w:w="1626" w:type="dxa"/>
            <w:noWrap/>
            <w:hideMark/>
          </w:tcPr>
          <w:p w14:paraId="0532B3F2" w14:textId="77777777" w:rsidR="0067002A" w:rsidRPr="0044090D" w:rsidRDefault="0067002A" w:rsidP="0067002A">
            <w:pPr>
              <w:rPr>
                <w:rFonts w:ascii="Times New Roman" w:eastAsia="Times New Roman" w:hAnsi="Times New Roman" w:cs="Times New Roman"/>
              </w:rPr>
            </w:pPr>
            <w:r w:rsidRPr="0044090D">
              <w:rPr>
                <w:rFonts w:ascii="Times New Roman" w:eastAsia="Times New Roman" w:hAnsi="Times New Roman" w:cs="Times New Roman"/>
              </w:rPr>
              <w:t>2310021504</w:t>
            </w:r>
          </w:p>
        </w:tc>
        <w:tc>
          <w:tcPr>
            <w:tcW w:w="7014" w:type="dxa"/>
            <w:noWrap/>
            <w:hideMark/>
          </w:tcPr>
          <w:p w14:paraId="052DF939" w14:textId="77777777" w:rsidR="0067002A" w:rsidRPr="0044090D" w:rsidRDefault="0067002A">
            <w:pPr>
              <w:rPr>
                <w:rFonts w:ascii="Times New Roman" w:eastAsia="Times New Roman" w:hAnsi="Times New Roman" w:cs="Times New Roman"/>
              </w:rPr>
            </w:pPr>
            <w:r w:rsidRPr="0044090D">
              <w:rPr>
                <w:rFonts w:ascii="Times New Roman" w:eastAsia="Times New Roman" w:hAnsi="Times New Roman" w:cs="Times New Roman"/>
              </w:rPr>
              <w:t>Industrial Processes;Oil and Gas Exploration and Production;On-Shore Gas Production;Fugitives:  Pumps</w:t>
            </w:r>
          </w:p>
        </w:tc>
        <w:tc>
          <w:tcPr>
            <w:tcW w:w="1890" w:type="dxa"/>
            <w:noWrap/>
            <w:hideMark/>
          </w:tcPr>
          <w:p w14:paraId="4FBEBCEC" w14:textId="77777777" w:rsidR="0067002A" w:rsidRPr="0044090D" w:rsidRDefault="0067002A" w:rsidP="0067002A">
            <w:pPr>
              <w:rPr>
                <w:rFonts w:ascii="Times New Roman" w:eastAsia="Times New Roman" w:hAnsi="Times New Roman" w:cs="Times New Roman"/>
              </w:rPr>
            </w:pPr>
            <w:r w:rsidRPr="0044090D">
              <w:rPr>
                <w:rFonts w:ascii="Times New Roman" w:eastAsia="Times New Roman" w:hAnsi="Times New Roman" w:cs="Times New Roman"/>
              </w:rPr>
              <w:t>0.27</w:t>
            </w:r>
          </w:p>
        </w:tc>
      </w:tr>
      <w:tr w:rsidR="0067002A" w:rsidRPr="0044090D" w14:paraId="395E556E" w14:textId="77777777" w:rsidTr="00E91CA7">
        <w:trPr>
          <w:trHeight w:val="300"/>
        </w:trPr>
        <w:tc>
          <w:tcPr>
            <w:tcW w:w="1626" w:type="dxa"/>
            <w:noWrap/>
            <w:hideMark/>
          </w:tcPr>
          <w:p w14:paraId="57ABB590" w14:textId="77777777" w:rsidR="0067002A" w:rsidRPr="0044090D" w:rsidRDefault="0067002A" w:rsidP="0067002A">
            <w:pPr>
              <w:rPr>
                <w:rFonts w:ascii="Times New Roman" w:eastAsia="Times New Roman" w:hAnsi="Times New Roman" w:cs="Times New Roman"/>
              </w:rPr>
            </w:pPr>
            <w:r w:rsidRPr="0044090D">
              <w:rPr>
                <w:rFonts w:ascii="Times New Roman" w:eastAsia="Times New Roman" w:hAnsi="Times New Roman" w:cs="Times New Roman"/>
              </w:rPr>
              <w:t>2310020000</w:t>
            </w:r>
          </w:p>
        </w:tc>
        <w:tc>
          <w:tcPr>
            <w:tcW w:w="7014" w:type="dxa"/>
            <w:noWrap/>
            <w:hideMark/>
          </w:tcPr>
          <w:p w14:paraId="71612DE0" w14:textId="77777777" w:rsidR="0067002A" w:rsidRPr="0044090D" w:rsidRDefault="0067002A">
            <w:pPr>
              <w:rPr>
                <w:rFonts w:ascii="Times New Roman" w:eastAsia="Times New Roman" w:hAnsi="Times New Roman" w:cs="Times New Roman"/>
              </w:rPr>
            </w:pPr>
            <w:r w:rsidRPr="0044090D">
              <w:rPr>
                <w:rFonts w:ascii="Times New Roman" w:eastAsia="Times New Roman" w:hAnsi="Times New Roman" w:cs="Times New Roman"/>
              </w:rPr>
              <w:t>Industrial Processes;Oil and Gas Exploration and Production;Natural Gas;Total: All Processes</w:t>
            </w:r>
          </w:p>
        </w:tc>
        <w:tc>
          <w:tcPr>
            <w:tcW w:w="1890" w:type="dxa"/>
            <w:noWrap/>
            <w:hideMark/>
          </w:tcPr>
          <w:p w14:paraId="3829DF0A" w14:textId="77777777" w:rsidR="0067002A" w:rsidRPr="0044090D" w:rsidRDefault="0067002A" w:rsidP="0067002A">
            <w:pPr>
              <w:rPr>
                <w:rFonts w:ascii="Times New Roman" w:eastAsia="Times New Roman" w:hAnsi="Times New Roman" w:cs="Times New Roman"/>
              </w:rPr>
            </w:pPr>
            <w:r w:rsidRPr="0044090D">
              <w:rPr>
                <w:rFonts w:ascii="Times New Roman" w:eastAsia="Times New Roman" w:hAnsi="Times New Roman" w:cs="Times New Roman"/>
              </w:rPr>
              <w:t>0.24</w:t>
            </w:r>
          </w:p>
        </w:tc>
      </w:tr>
      <w:tr w:rsidR="0067002A" w:rsidRPr="0044090D" w14:paraId="222647AC" w14:textId="77777777" w:rsidTr="00E91CA7">
        <w:trPr>
          <w:trHeight w:val="300"/>
        </w:trPr>
        <w:tc>
          <w:tcPr>
            <w:tcW w:w="1626" w:type="dxa"/>
            <w:noWrap/>
            <w:hideMark/>
          </w:tcPr>
          <w:p w14:paraId="73002BC8" w14:textId="77777777" w:rsidR="0067002A" w:rsidRPr="0044090D" w:rsidRDefault="0067002A" w:rsidP="0067002A">
            <w:pPr>
              <w:rPr>
                <w:rFonts w:ascii="Times New Roman" w:eastAsia="Times New Roman" w:hAnsi="Times New Roman" w:cs="Times New Roman"/>
              </w:rPr>
            </w:pPr>
            <w:r w:rsidRPr="0044090D">
              <w:rPr>
                <w:rFonts w:ascii="Times New Roman" w:eastAsia="Times New Roman" w:hAnsi="Times New Roman" w:cs="Times New Roman"/>
              </w:rPr>
              <w:t>2310022000</w:t>
            </w:r>
          </w:p>
        </w:tc>
        <w:tc>
          <w:tcPr>
            <w:tcW w:w="7014" w:type="dxa"/>
            <w:noWrap/>
            <w:hideMark/>
          </w:tcPr>
          <w:p w14:paraId="689C9B27" w14:textId="77777777" w:rsidR="0067002A" w:rsidRPr="0044090D" w:rsidRDefault="0067002A">
            <w:pPr>
              <w:rPr>
                <w:rFonts w:ascii="Times New Roman" w:eastAsia="Times New Roman" w:hAnsi="Times New Roman" w:cs="Times New Roman"/>
              </w:rPr>
            </w:pPr>
            <w:r w:rsidRPr="0044090D">
              <w:rPr>
                <w:rFonts w:ascii="Times New Roman" w:eastAsia="Times New Roman" w:hAnsi="Times New Roman" w:cs="Times New Roman"/>
              </w:rPr>
              <w:t>Industrial Processes;Oil and Gas Exploration and Production;Off-Shore Gas Production;Total: All Processes</w:t>
            </w:r>
          </w:p>
        </w:tc>
        <w:tc>
          <w:tcPr>
            <w:tcW w:w="1890" w:type="dxa"/>
            <w:noWrap/>
            <w:hideMark/>
          </w:tcPr>
          <w:p w14:paraId="5AF91EFA" w14:textId="77777777" w:rsidR="0067002A" w:rsidRPr="0044090D" w:rsidRDefault="0067002A" w:rsidP="0067002A">
            <w:pPr>
              <w:rPr>
                <w:rFonts w:ascii="Times New Roman" w:eastAsia="Times New Roman" w:hAnsi="Times New Roman" w:cs="Times New Roman"/>
              </w:rPr>
            </w:pPr>
            <w:r w:rsidRPr="0044090D">
              <w:rPr>
                <w:rFonts w:ascii="Times New Roman" w:eastAsia="Times New Roman" w:hAnsi="Times New Roman" w:cs="Times New Roman"/>
              </w:rPr>
              <w:t>0.24</w:t>
            </w:r>
          </w:p>
        </w:tc>
      </w:tr>
      <w:tr w:rsidR="0067002A" w:rsidRPr="0044090D" w14:paraId="43C3E66F" w14:textId="77777777" w:rsidTr="00E91CA7">
        <w:trPr>
          <w:trHeight w:val="300"/>
        </w:trPr>
        <w:tc>
          <w:tcPr>
            <w:tcW w:w="1626" w:type="dxa"/>
            <w:noWrap/>
            <w:hideMark/>
          </w:tcPr>
          <w:p w14:paraId="319845B6" w14:textId="77777777" w:rsidR="0067002A" w:rsidRPr="0044090D" w:rsidRDefault="0067002A" w:rsidP="0067002A">
            <w:pPr>
              <w:rPr>
                <w:rFonts w:ascii="Times New Roman" w:eastAsia="Times New Roman" w:hAnsi="Times New Roman" w:cs="Times New Roman"/>
              </w:rPr>
            </w:pPr>
            <w:r w:rsidRPr="0044090D">
              <w:rPr>
                <w:rFonts w:ascii="Times New Roman" w:eastAsia="Times New Roman" w:hAnsi="Times New Roman" w:cs="Times New Roman"/>
              </w:rPr>
              <w:t>31000305</w:t>
            </w:r>
          </w:p>
        </w:tc>
        <w:tc>
          <w:tcPr>
            <w:tcW w:w="7014" w:type="dxa"/>
            <w:noWrap/>
            <w:hideMark/>
          </w:tcPr>
          <w:p w14:paraId="39B721BF" w14:textId="77777777" w:rsidR="0067002A" w:rsidRPr="0044090D" w:rsidRDefault="0067002A">
            <w:pPr>
              <w:rPr>
                <w:rFonts w:ascii="Times New Roman" w:eastAsia="Times New Roman" w:hAnsi="Times New Roman" w:cs="Times New Roman"/>
              </w:rPr>
            </w:pPr>
            <w:r w:rsidRPr="0044090D">
              <w:rPr>
                <w:rFonts w:ascii="Times New Roman" w:eastAsia="Times New Roman" w:hAnsi="Times New Roman" w:cs="Times New Roman"/>
              </w:rPr>
              <w:t>Industrial Processes;Oil and Gas Production;Natural Gas Processing;Amine Process</w:t>
            </w:r>
          </w:p>
        </w:tc>
        <w:tc>
          <w:tcPr>
            <w:tcW w:w="1890" w:type="dxa"/>
            <w:noWrap/>
            <w:hideMark/>
          </w:tcPr>
          <w:p w14:paraId="419672EE" w14:textId="77777777" w:rsidR="0067002A" w:rsidRPr="0044090D" w:rsidRDefault="0067002A" w:rsidP="0067002A">
            <w:pPr>
              <w:rPr>
                <w:rFonts w:ascii="Times New Roman" w:eastAsia="Times New Roman" w:hAnsi="Times New Roman" w:cs="Times New Roman"/>
              </w:rPr>
            </w:pPr>
            <w:r w:rsidRPr="0044090D">
              <w:rPr>
                <w:rFonts w:ascii="Times New Roman" w:eastAsia="Times New Roman" w:hAnsi="Times New Roman" w:cs="Times New Roman"/>
              </w:rPr>
              <w:t>0.11</w:t>
            </w:r>
          </w:p>
        </w:tc>
      </w:tr>
      <w:tr w:rsidR="0067002A" w:rsidRPr="0044090D" w14:paraId="385280D1" w14:textId="77777777" w:rsidTr="00E91CA7">
        <w:trPr>
          <w:trHeight w:val="300"/>
        </w:trPr>
        <w:tc>
          <w:tcPr>
            <w:tcW w:w="1626" w:type="dxa"/>
            <w:noWrap/>
            <w:hideMark/>
          </w:tcPr>
          <w:p w14:paraId="4D6BFF39" w14:textId="77777777" w:rsidR="0067002A" w:rsidRPr="0044090D" w:rsidRDefault="0067002A" w:rsidP="0067002A">
            <w:pPr>
              <w:rPr>
                <w:rFonts w:ascii="Times New Roman" w:eastAsia="Times New Roman" w:hAnsi="Times New Roman" w:cs="Times New Roman"/>
              </w:rPr>
            </w:pPr>
            <w:r w:rsidRPr="0044090D">
              <w:rPr>
                <w:rFonts w:ascii="Times New Roman" w:eastAsia="Times New Roman" w:hAnsi="Times New Roman" w:cs="Times New Roman"/>
              </w:rPr>
              <w:t>2310321400</w:t>
            </w:r>
          </w:p>
        </w:tc>
        <w:tc>
          <w:tcPr>
            <w:tcW w:w="7014" w:type="dxa"/>
            <w:noWrap/>
            <w:hideMark/>
          </w:tcPr>
          <w:p w14:paraId="432B11D0" w14:textId="77777777" w:rsidR="0067002A" w:rsidRPr="0044090D" w:rsidRDefault="0067002A">
            <w:pPr>
              <w:rPr>
                <w:rFonts w:ascii="Times New Roman" w:eastAsia="Times New Roman" w:hAnsi="Times New Roman" w:cs="Times New Roman"/>
              </w:rPr>
            </w:pPr>
            <w:r w:rsidRPr="0044090D">
              <w:rPr>
                <w:rFonts w:ascii="Times New Roman" w:eastAsia="Times New Roman" w:hAnsi="Times New Roman" w:cs="Times New Roman"/>
              </w:rPr>
              <w:t>Industrial Processes;Oil and Gas Exploration and Production;On-Shore Gas Production - Conventional;Gas Well Dehydrators</w:t>
            </w:r>
          </w:p>
        </w:tc>
        <w:tc>
          <w:tcPr>
            <w:tcW w:w="1890" w:type="dxa"/>
            <w:noWrap/>
            <w:hideMark/>
          </w:tcPr>
          <w:p w14:paraId="665725D0" w14:textId="77777777" w:rsidR="0067002A" w:rsidRPr="0044090D" w:rsidRDefault="0067002A" w:rsidP="0067002A">
            <w:pPr>
              <w:rPr>
                <w:rFonts w:ascii="Times New Roman" w:eastAsia="Times New Roman" w:hAnsi="Times New Roman" w:cs="Times New Roman"/>
              </w:rPr>
            </w:pPr>
            <w:r w:rsidRPr="0044090D">
              <w:rPr>
                <w:rFonts w:ascii="Times New Roman" w:eastAsia="Times New Roman" w:hAnsi="Times New Roman" w:cs="Times New Roman"/>
              </w:rPr>
              <w:t>0.10</w:t>
            </w:r>
          </w:p>
        </w:tc>
      </w:tr>
      <w:tr w:rsidR="0067002A" w:rsidRPr="0044090D" w14:paraId="0AFF5A15" w14:textId="77777777" w:rsidTr="00E91CA7">
        <w:trPr>
          <w:trHeight w:val="300"/>
        </w:trPr>
        <w:tc>
          <w:tcPr>
            <w:tcW w:w="1626" w:type="dxa"/>
            <w:noWrap/>
            <w:hideMark/>
          </w:tcPr>
          <w:p w14:paraId="5024AD1D" w14:textId="77777777" w:rsidR="0067002A" w:rsidRPr="0044090D" w:rsidRDefault="0067002A" w:rsidP="0067002A">
            <w:pPr>
              <w:rPr>
                <w:rFonts w:ascii="Times New Roman" w:eastAsia="Times New Roman" w:hAnsi="Times New Roman" w:cs="Times New Roman"/>
              </w:rPr>
            </w:pPr>
            <w:r w:rsidRPr="0044090D">
              <w:rPr>
                <w:rFonts w:ascii="Times New Roman" w:eastAsia="Times New Roman" w:hAnsi="Times New Roman" w:cs="Times New Roman"/>
              </w:rPr>
              <w:t>31000304</w:t>
            </w:r>
          </w:p>
        </w:tc>
        <w:tc>
          <w:tcPr>
            <w:tcW w:w="7014" w:type="dxa"/>
            <w:noWrap/>
            <w:hideMark/>
          </w:tcPr>
          <w:p w14:paraId="2A120D8C" w14:textId="77777777" w:rsidR="0067002A" w:rsidRPr="0044090D" w:rsidRDefault="0067002A">
            <w:pPr>
              <w:rPr>
                <w:rFonts w:ascii="Times New Roman" w:eastAsia="Times New Roman" w:hAnsi="Times New Roman" w:cs="Times New Roman"/>
              </w:rPr>
            </w:pPr>
            <w:r w:rsidRPr="0044090D">
              <w:rPr>
                <w:rFonts w:ascii="Times New Roman" w:eastAsia="Times New Roman" w:hAnsi="Times New Roman" w:cs="Times New Roman"/>
              </w:rPr>
              <w:t>Industrial Processes;Oil and Gas Production;Natural Gas Processing;Glycol Dehydrator (See also 31000301-31000303)</w:t>
            </w:r>
          </w:p>
        </w:tc>
        <w:tc>
          <w:tcPr>
            <w:tcW w:w="1890" w:type="dxa"/>
            <w:noWrap/>
            <w:hideMark/>
          </w:tcPr>
          <w:p w14:paraId="119E8FCD" w14:textId="77777777" w:rsidR="0067002A" w:rsidRPr="0044090D" w:rsidRDefault="0067002A" w:rsidP="0067002A">
            <w:pPr>
              <w:rPr>
                <w:rFonts w:ascii="Times New Roman" w:eastAsia="Times New Roman" w:hAnsi="Times New Roman" w:cs="Times New Roman"/>
              </w:rPr>
            </w:pPr>
            <w:r w:rsidRPr="0044090D">
              <w:rPr>
                <w:rFonts w:ascii="Times New Roman" w:eastAsia="Times New Roman" w:hAnsi="Times New Roman" w:cs="Times New Roman"/>
              </w:rPr>
              <w:t>0.07</w:t>
            </w:r>
          </w:p>
        </w:tc>
      </w:tr>
      <w:tr w:rsidR="0067002A" w:rsidRPr="0044090D" w14:paraId="4B0DF49A" w14:textId="77777777" w:rsidTr="00E91CA7">
        <w:trPr>
          <w:trHeight w:val="300"/>
        </w:trPr>
        <w:tc>
          <w:tcPr>
            <w:tcW w:w="1626" w:type="dxa"/>
            <w:noWrap/>
            <w:hideMark/>
          </w:tcPr>
          <w:p w14:paraId="012F8A5C" w14:textId="77777777" w:rsidR="0067002A" w:rsidRPr="0044090D" w:rsidRDefault="0067002A" w:rsidP="0067002A">
            <w:pPr>
              <w:rPr>
                <w:rFonts w:ascii="Times New Roman" w:eastAsia="Times New Roman" w:hAnsi="Times New Roman" w:cs="Times New Roman"/>
              </w:rPr>
            </w:pPr>
            <w:r w:rsidRPr="0044090D">
              <w:rPr>
                <w:rFonts w:ascii="Times New Roman" w:eastAsia="Times New Roman" w:hAnsi="Times New Roman" w:cs="Times New Roman"/>
              </w:rPr>
              <w:t>2310421400</w:t>
            </w:r>
          </w:p>
        </w:tc>
        <w:tc>
          <w:tcPr>
            <w:tcW w:w="7014" w:type="dxa"/>
            <w:noWrap/>
            <w:hideMark/>
          </w:tcPr>
          <w:p w14:paraId="17DB9DC7" w14:textId="77777777" w:rsidR="0067002A" w:rsidRPr="0044090D" w:rsidRDefault="0067002A">
            <w:pPr>
              <w:rPr>
                <w:rFonts w:ascii="Times New Roman" w:eastAsia="Times New Roman" w:hAnsi="Times New Roman" w:cs="Times New Roman"/>
              </w:rPr>
            </w:pPr>
            <w:r w:rsidRPr="0044090D">
              <w:rPr>
                <w:rFonts w:ascii="Times New Roman" w:eastAsia="Times New Roman" w:hAnsi="Times New Roman" w:cs="Times New Roman"/>
              </w:rPr>
              <w:t>Industrial Processes;Oil and Gas Exploration and Production;On-Shore Gas Production - Unconventional;Gas Well Dehydrators</w:t>
            </w:r>
          </w:p>
        </w:tc>
        <w:tc>
          <w:tcPr>
            <w:tcW w:w="1890" w:type="dxa"/>
            <w:noWrap/>
            <w:hideMark/>
          </w:tcPr>
          <w:p w14:paraId="5F40912A" w14:textId="77777777" w:rsidR="0067002A" w:rsidRPr="0044090D" w:rsidRDefault="0067002A" w:rsidP="0067002A">
            <w:pPr>
              <w:rPr>
                <w:rFonts w:ascii="Times New Roman" w:eastAsia="Times New Roman" w:hAnsi="Times New Roman" w:cs="Times New Roman"/>
              </w:rPr>
            </w:pPr>
            <w:r w:rsidRPr="0044090D">
              <w:rPr>
                <w:rFonts w:ascii="Times New Roman" w:eastAsia="Times New Roman" w:hAnsi="Times New Roman" w:cs="Times New Roman"/>
              </w:rPr>
              <w:t>0.07</w:t>
            </w:r>
          </w:p>
        </w:tc>
      </w:tr>
      <w:tr w:rsidR="0067002A" w:rsidRPr="0044090D" w14:paraId="4875054D" w14:textId="77777777" w:rsidTr="00E91CA7">
        <w:trPr>
          <w:trHeight w:val="300"/>
        </w:trPr>
        <w:tc>
          <w:tcPr>
            <w:tcW w:w="1626" w:type="dxa"/>
            <w:noWrap/>
            <w:hideMark/>
          </w:tcPr>
          <w:p w14:paraId="716D8F29" w14:textId="77777777" w:rsidR="0067002A" w:rsidRPr="0044090D" w:rsidRDefault="0067002A" w:rsidP="0067002A">
            <w:pPr>
              <w:rPr>
                <w:rFonts w:ascii="Times New Roman" w:eastAsia="Times New Roman" w:hAnsi="Times New Roman" w:cs="Times New Roman"/>
              </w:rPr>
            </w:pPr>
            <w:r w:rsidRPr="0044090D">
              <w:rPr>
                <w:rFonts w:ascii="Times New Roman" w:eastAsia="Times New Roman" w:hAnsi="Times New Roman" w:cs="Times New Roman"/>
              </w:rPr>
              <w:t>2310421603</w:t>
            </w:r>
          </w:p>
        </w:tc>
        <w:tc>
          <w:tcPr>
            <w:tcW w:w="7014" w:type="dxa"/>
            <w:noWrap/>
            <w:hideMark/>
          </w:tcPr>
          <w:p w14:paraId="131A0239" w14:textId="77777777" w:rsidR="0067002A" w:rsidRPr="0044090D" w:rsidRDefault="0067002A">
            <w:pPr>
              <w:rPr>
                <w:rFonts w:ascii="Times New Roman" w:eastAsia="Times New Roman" w:hAnsi="Times New Roman" w:cs="Times New Roman"/>
              </w:rPr>
            </w:pPr>
            <w:r w:rsidRPr="0044090D">
              <w:rPr>
                <w:rFonts w:ascii="Times New Roman" w:eastAsia="Times New Roman" w:hAnsi="Times New Roman" w:cs="Times New Roman"/>
              </w:rPr>
              <w:t>Industrial Processes;Oil and Gas Exploration and Production;On-Shore Gas Production - Unconventional;Gas Well Venting - Blowdowns</w:t>
            </w:r>
          </w:p>
        </w:tc>
        <w:tc>
          <w:tcPr>
            <w:tcW w:w="1890" w:type="dxa"/>
            <w:noWrap/>
            <w:hideMark/>
          </w:tcPr>
          <w:p w14:paraId="67D3EE97" w14:textId="77777777" w:rsidR="0067002A" w:rsidRPr="0044090D" w:rsidRDefault="0067002A" w:rsidP="0067002A">
            <w:pPr>
              <w:rPr>
                <w:rFonts w:ascii="Times New Roman" w:eastAsia="Times New Roman" w:hAnsi="Times New Roman" w:cs="Times New Roman"/>
              </w:rPr>
            </w:pPr>
            <w:r w:rsidRPr="0044090D">
              <w:rPr>
                <w:rFonts w:ascii="Times New Roman" w:eastAsia="Times New Roman" w:hAnsi="Times New Roman" w:cs="Times New Roman"/>
              </w:rPr>
              <w:t>0.04</w:t>
            </w:r>
          </w:p>
        </w:tc>
      </w:tr>
      <w:tr w:rsidR="0067002A" w:rsidRPr="0044090D" w14:paraId="12ABC87F" w14:textId="77777777" w:rsidTr="00E91CA7">
        <w:trPr>
          <w:trHeight w:val="300"/>
        </w:trPr>
        <w:tc>
          <w:tcPr>
            <w:tcW w:w="1626" w:type="dxa"/>
            <w:noWrap/>
            <w:hideMark/>
          </w:tcPr>
          <w:p w14:paraId="4C592AC5" w14:textId="77777777" w:rsidR="0067002A" w:rsidRPr="0044090D" w:rsidRDefault="0067002A" w:rsidP="0067002A">
            <w:pPr>
              <w:rPr>
                <w:rFonts w:ascii="Times New Roman" w:eastAsia="Times New Roman" w:hAnsi="Times New Roman" w:cs="Times New Roman"/>
              </w:rPr>
            </w:pPr>
            <w:r w:rsidRPr="0044090D">
              <w:rPr>
                <w:rFonts w:ascii="Times New Roman" w:eastAsia="Times New Roman" w:hAnsi="Times New Roman" w:cs="Times New Roman"/>
              </w:rPr>
              <w:t>31000321</w:t>
            </w:r>
          </w:p>
        </w:tc>
        <w:tc>
          <w:tcPr>
            <w:tcW w:w="7014" w:type="dxa"/>
            <w:noWrap/>
            <w:hideMark/>
          </w:tcPr>
          <w:p w14:paraId="13CAB291" w14:textId="77777777" w:rsidR="0067002A" w:rsidRPr="0044090D" w:rsidRDefault="0067002A">
            <w:pPr>
              <w:rPr>
                <w:rFonts w:ascii="Times New Roman" w:eastAsia="Times New Roman" w:hAnsi="Times New Roman" w:cs="Times New Roman"/>
              </w:rPr>
            </w:pPr>
            <w:r w:rsidRPr="0044090D">
              <w:rPr>
                <w:rFonts w:ascii="Times New Roman" w:eastAsia="Times New Roman" w:hAnsi="Times New Roman" w:cs="Times New Roman"/>
              </w:rPr>
              <w:t>Industrial Processes;Oil and Gas Production;Natural Gas Processing;Glycol Dehydrators: Niagaran Formation (Mich.)</w:t>
            </w:r>
          </w:p>
        </w:tc>
        <w:tc>
          <w:tcPr>
            <w:tcW w:w="1890" w:type="dxa"/>
            <w:noWrap/>
            <w:hideMark/>
          </w:tcPr>
          <w:p w14:paraId="623126D6" w14:textId="77777777" w:rsidR="0067002A" w:rsidRPr="0044090D" w:rsidRDefault="0067002A" w:rsidP="0067002A">
            <w:pPr>
              <w:rPr>
                <w:rFonts w:ascii="Times New Roman" w:eastAsia="Times New Roman" w:hAnsi="Times New Roman" w:cs="Times New Roman"/>
              </w:rPr>
            </w:pPr>
            <w:r w:rsidRPr="0044090D">
              <w:rPr>
                <w:rFonts w:ascii="Times New Roman" w:eastAsia="Times New Roman" w:hAnsi="Times New Roman" w:cs="Times New Roman"/>
              </w:rPr>
              <w:t>0.03</w:t>
            </w:r>
          </w:p>
        </w:tc>
      </w:tr>
      <w:tr w:rsidR="0067002A" w:rsidRPr="0044090D" w14:paraId="12592EC7" w14:textId="77777777" w:rsidTr="00E91CA7">
        <w:trPr>
          <w:trHeight w:val="300"/>
        </w:trPr>
        <w:tc>
          <w:tcPr>
            <w:tcW w:w="1626" w:type="dxa"/>
            <w:noWrap/>
            <w:hideMark/>
          </w:tcPr>
          <w:p w14:paraId="63376110" w14:textId="77777777" w:rsidR="0067002A" w:rsidRPr="0044090D" w:rsidRDefault="0067002A" w:rsidP="0067002A">
            <w:pPr>
              <w:rPr>
                <w:rFonts w:ascii="Times New Roman" w:eastAsia="Times New Roman" w:hAnsi="Times New Roman" w:cs="Times New Roman"/>
              </w:rPr>
            </w:pPr>
            <w:r w:rsidRPr="0044090D">
              <w:rPr>
                <w:rFonts w:ascii="Times New Roman" w:eastAsia="Times New Roman" w:hAnsi="Times New Roman" w:cs="Times New Roman"/>
              </w:rPr>
              <w:lastRenderedPageBreak/>
              <w:t>31000201</w:t>
            </w:r>
          </w:p>
        </w:tc>
        <w:tc>
          <w:tcPr>
            <w:tcW w:w="7014" w:type="dxa"/>
            <w:noWrap/>
            <w:hideMark/>
          </w:tcPr>
          <w:p w14:paraId="5E93941A" w14:textId="77777777" w:rsidR="0067002A" w:rsidRPr="0044090D" w:rsidRDefault="0067002A">
            <w:pPr>
              <w:rPr>
                <w:rFonts w:ascii="Times New Roman" w:eastAsia="Times New Roman" w:hAnsi="Times New Roman" w:cs="Times New Roman"/>
              </w:rPr>
            </w:pPr>
            <w:r w:rsidRPr="0044090D">
              <w:rPr>
                <w:rFonts w:ascii="Times New Roman" w:eastAsia="Times New Roman" w:hAnsi="Times New Roman" w:cs="Times New Roman"/>
              </w:rPr>
              <w:t>Industrial Processes;Oil and Gas Production;Natural Gas Production;Amine Process</w:t>
            </w:r>
          </w:p>
        </w:tc>
        <w:tc>
          <w:tcPr>
            <w:tcW w:w="1890" w:type="dxa"/>
            <w:noWrap/>
            <w:hideMark/>
          </w:tcPr>
          <w:p w14:paraId="5EA59BDC" w14:textId="77777777" w:rsidR="0067002A" w:rsidRPr="0044090D" w:rsidRDefault="0067002A" w:rsidP="0067002A">
            <w:pPr>
              <w:rPr>
                <w:rFonts w:ascii="Times New Roman" w:eastAsia="Times New Roman" w:hAnsi="Times New Roman" w:cs="Times New Roman"/>
              </w:rPr>
            </w:pPr>
            <w:r w:rsidRPr="0044090D">
              <w:rPr>
                <w:rFonts w:ascii="Times New Roman" w:eastAsia="Times New Roman" w:hAnsi="Times New Roman" w:cs="Times New Roman"/>
              </w:rPr>
              <w:t>0.03</w:t>
            </w:r>
          </w:p>
        </w:tc>
      </w:tr>
      <w:tr w:rsidR="0067002A" w:rsidRPr="0044090D" w14:paraId="10A3EBE8" w14:textId="77777777" w:rsidTr="00E91CA7">
        <w:trPr>
          <w:trHeight w:val="300"/>
        </w:trPr>
        <w:tc>
          <w:tcPr>
            <w:tcW w:w="1626" w:type="dxa"/>
            <w:noWrap/>
            <w:hideMark/>
          </w:tcPr>
          <w:p w14:paraId="02643255" w14:textId="77777777" w:rsidR="0067002A" w:rsidRPr="0044090D" w:rsidRDefault="0067002A" w:rsidP="0067002A">
            <w:pPr>
              <w:rPr>
                <w:rFonts w:ascii="Times New Roman" w:eastAsia="Times New Roman" w:hAnsi="Times New Roman" w:cs="Times New Roman"/>
              </w:rPr>
            </w:pPr>
            <w:r w:rsidRPr="0044090D">
              <w:rPr>
                <w:rFonts w:ascii="Times New Roman" w:eastAsia="Times New Roman" w:hAnsi="Times New Roman" w:cs="Times New Roman"/>
              </w:rPr>
              <w:t>31000223</w:t>
            </w:r>
          </w:p>
        </w:tc>
        <w:tc>
          <w:tcPr>
            <w:tcW w:w="7014" w:type="dxa"/>
            <w:noWrap/>
            <w:hideMark/>
          </w:tcPr>
          <w:p w14:paraId="58EB9688" w14:textId="77777777" w:rsidR="0067002A" w:rsidRPr="0044090D" w:rsidRDefault="0067002A">
            <w:pPr>
              <w:rPr>
                <w:rFonts w:ascii="Times New Roman" w:eastAsia="Times New Roman" w:hAnsi="Times New Roman" w:cs="Times New Roman"/>
              </w:rPr>
            </w:pPr>
            <w:r w:rsidRPr="0044090D">
              <w:rPr>
                <w:rFonts w:ascii="Times New Roman" w:eastAsia="Times New Roman" w:hAnsi="Times New Roman" w:cs="Times New Roman"/>
              </w:rPr>
              <w:t>Industrial Processes;Oil and Gas Production;Natural Gas Production;Relief Valves</w:t>
            </w:r>
          </w:p>
        </w:tc>
        <w:tc>
          <w:tcPr>
            <w:tcW w:w="1890" w:type="dxa"/>
            <w:noWrap/>
            <w:hideMark/>
          </w:tcPr>
          <w:p w14:paraId="60FACD54" w14:textId="77777777" w:rsidR="0067002A" w:rsidRPr="0044090D" w:rsidRDefault="0067002A" w:rsidP="0067002A">
            <w:pPr>
              <w:rPr>
                <w:rFonts w:ascii="Times New Roman" w:eastAsia="Times New Roman" w:hAnsi="Times New Roman" w:cs="Times New Roman"/>
              </w:rPr>
            </w:pPr>
            <w:r w:rsidRPr="0044090D">
              <w:rPr>
                <w:rFonts w:ascii="Times New Roman" w:eastAsia="Times New Roman" w:hAnsi="Times New Roman" w:cs="Times New Roman"/>
              </w:rPr>
              <w:t>0.02</w:t>
            </w:r>
          </w:p>
        </w:tc>
      </w:tr>
      <w:tr w:rsidR="0067002A" w:rsidRPr="0044090D" w14:paraId="6B48E97B" w14:textId="77777777" w:rsidTr="00E91CA7">
        <w:trPr>
          <w:trHeight w:val="300"/>
        </w:trPr>
        <w:tc>
          <w:tcPr>
            <w:tcW w:w="1626" w:type="dxa"/>
            <w:noWrap/>
            <w:hideMark/>
          </w:tcPr>
          <w:p w14:paraId="7B9DD554" w14:textId="77777777" w:rsidR="0067002A" w:rsidRPr="0044090D" w:rsidRDefault="0067002A" w:rsidP="0067002A">
            <w:pPr>
              <w:rPr>
                <w:rFonts w:ascii="Times New Roman" w:eastAsia="Times New Roman" w:hAnsi="Times New Roman" w:cs="Times New Roman"/>
              </w:rPr>
            </w:pPr>
            <w:r w:rsidRPr="0044090D">
              <w:rPr>
                <w:rFonts w:ascii="Times New Roman" w:eastAsia="Times New Roman" w:hAnsi="Times New Roman" w:cs="Times New Roman"/>
              </w:rPr>
              <w:t>31000325</w:t>
            </w:r>
          </w:p>
        </w:tc>
        <w:tc>
          <w:tcPr>
            <w:tcW w:w="7014" w:type="dxa"/>
            <w:noWrap/>
            <w:hideMark/>
          </w:tcPr>
          <w:p w14:paraId="710E049A" w14:textId="77777777" w:rsidR="0067002A" w:rsidRPr="0044090D" w:rsidRDefault="0067002A">
            <w:pPr>
              <w:rPr>
                <w:rFonts w:ascii="Times New Roman" w:eastAsia="Times New Roman" w:hAnsi="Times New Roman" w:cs="Times New Roman"/>
              </w:rPr>
            </w:pPr>
            <w:r w:rsidRPr="0044090D">
              <w:rPr>
                <w:rFonts w:ascii="Times New Roman" w:eastAsia="Times New Roman" w:hAnsi="Times New Roman" w:cs="Times New Roman"/>
              </w:rPr>
              <w:t>Industrial Processes;Oil and Gas Production;Natural Gas Processing;Pneumatic Controllers, High Bleed &gt;6 scfh</w:t>
            </w:r>
          </w:p>
        </w:tc>
        <w:tc>
          <w:tcPr>
            <w:tcW w:w="1890" w:type="dxa"/>
            <w:noWrap/>
            <w:hideMark/>
          </w:tcPr>
          <w:p w14:paraId="41D38959" w14:textId="77777777" w:rsidR="0067002A" w:rsidRPr="0044090D" w:rsidRDefault="0067002A" w:rsidP="0067002A">
            <w:pPr>
              <w:rPr>
                <w:rFonts w:ascii="Times New Roman" w:eastAsia="Times New Roman" w:hAnsi="Times New Roman" w:cs="Times New Roman"/>
              </w:rPr>
            </w:pPr>
            <w:r w:rsidRPr="0044090D">
              <w:rPr>
                <w:rFonts w:ascii="Times New Roman" w:eastAsia="Times New Roman" w:hAnsi="Times New Roman" w:cs="Times New Roman"/>
              </w:rPr>
              <w:t>0.02</w:t>
            </w:r>
          </w:p>
        </w:tc>
      </w:tr>
      <w:tr w:rsidR="0067002A" w:rsidRPr="0044090D" w14:paraId="3F92C1D7" w14:textId="77777777" w:rsidTr="00E91CA7">
        <w:trPr>
          <w:trHeight w:val="300"/>
        </w:trPr>
        <w:tc>
          <w:tcPr>
            <w:tcW w:w="1626" w:type="dxa"/>
            <w:noWrap/>
            <w:hideMark/>
          </w:tcPr>
          <w:p w14:paraId="6731FED4" w14:textId="77777777" w:rsidR="0067002A" w:rsidRPr="0044090D" w:rsidRDefault="0067002A" w:rsidP="0067002A">
            <w:pPr>
              <w:rPr>
                <w:rFonts w:ascii="Times New Roman" w:eastAsia="Times New Roman" w:hAnsi="Times New Roman" w:cs="Times New Roman"/>
              </w:rPr>
            </w:pPr>
            <w:r w:rsidRPr="0044090D">
              <w:rPr>
                <w:rFonts w:ascii="Times New Roman" w:eastAsia="Times New Roman" w:hAnsi="Times New Roman" w:cs="Times New Roman"/>
              </w:rPr>
              <w:t>31000306</w:t>
            </w:r>
          </w:p>
        </w:tc>
        <w:tc>
          <w:tcPr>
            <w:tcW w:w="7014" w:type="dxa"/>
            <w:noWrap/>
            <w:hideMark/>
          </w:tcPr>
          <w:p w14:paraId="040A01A2" w14:textId="77777777" w:rsidR="0067002A" w:rsidRPr="0044090D" w:rsidRDefault="0067002A">
            <w:pPr>
              <w:rPr>
                <w:rFonts w:ascii="Times New Roman" w:eastAsia="Times New Roman" w:hAnsi="Times New Roman" w:cs="Times New Roman"/>
              </w:rPr>
            </w:pPr>
            <w:r w:rsidRPr="0044090D">
              <w:rPr>
                <w:rFonts w:ascii="Times New Roman" w:eastAsia="Times New Roman" w:hAnsi="Times New Roman" w:cs="Times New Roman"/>
              </w:rPr>
              <w:t>Industrial Processes;Oil and Gas Production;Natural Gas Processing;Process Valves</w:t>
            </w:r>
          </w:p>
        </w:tc>
        <w:tc>
          <w:tcPr>
            <w:tcW w:w="1890" w:type="dxa"/>
            <w:noWrap/>
            <w:hideMark/>
          </w:tcPr>
          <w:p w14:paraId="0EED4593" w14:textId="77777777" w:rsidR="0067002A" w:rsidRPr="0044090D" w:rsidRDefault="0067002A" w:rsidP="0067002A">
            <w:pPr>
              <w:rPr>
                <w:rFonts w:ascii="Times New Roman" w:eastAsia="Times New Roman" w:hAnsi="Times New Roman" w:cs="Times New Roman"/>
              </w:rPr>
            </w:pPr>
            <w:r w:rsidRPr="0044090D">
              <w:rPr>
                <w:rFonts w:ascii="Times New Roman" w:eastAsia="Times New Roman" w:hAnsi="Times New Roman" w:cs="Times New Roman"/>
              </w:rPr>
              <w:t>0.02</w:t>
            </w:r>
          </w:p>
        </w:tc>
      </w:tr>
      <w:tr w:rsidR="0067002A" w:rsidRPr="0044090D" w14:paraId="23A66CD1" w14:textId="77777777" w:rsidTr="00E91CA7">
        <w:trPr>
          <w:trHeight w:val="300"/>
        </w:trPr>
        <w:tc>
          <w:tcPr>
            <w:tcW w:w="1626" w:type="dxa"/>
            <w:noWrap/>
            <w:hideMark/>
          </w:tcPr>
          <w:p w14:paraId="7C2319BD" w14:textId="77777777" w:rsidR="0067002A" w:rsidRPr="0044090D" w:rsidRDefault="0067002A" w:rsidP="0067002A">
            <w:pPr>
              <w:rPr>
                <w:rFonts w:ascii="Times New Roman" w:eastAsia="Times New Roman" w:hAnsi="Times New Roman" w:cs="Times New Roman"/>
              </w:rPr>
            </w:pPr>
            <w:r w:rsidRPr="0044090D">
              <w:rPr>
                <w:rFonts w:ascii="Times New Roman" w:eastAsia="Times New Roman" w:hAnsi="Times New Roman" w:cs="Times New Roman"/>
              </w:rPr>
              <w:t>2310000000</w:t>
            </w:r>
          </w:p>
        </w:tc>
        <w:tc>
          <w:tcPr>
            <w:tcW w:w="7014" w:type="dxa"/>
            <w:noWrap/>
            <w:hideMark/>
          </w:tcPr>
          <w:p w14:paraId="699F502F" w14:textId="77777777" w:rsidR="0067002A" w:rsidRPr="0044090D" w:rsidRDefault="0067002A">
            <w:pPr>
              <w:rPr>
                <w:rFonts w:ascii="Times New Roman" w:eastAsia="Times New Roman" w:hAnsi="Times New Roman" w:cs="Times New Roman"/>
              </w:rPr>
            </w:pPr>
            <w:r w:rsidRPr="0044090D">
              <w:rPr>
                <w:rFonts w:ascii="Times New Roman" w:eastAsia="Times New Roman" w:hAnsi="Times New Roman" w:cs="Times New Roman"/>
              </w:rPr>
              <w:t>Industrial Processes;Oil and Gas Exploration and Production;All Processes;Total: All Processes</w:t>
            </w:r>
          </w:p>
        </w:tc>
        <w:tc>
          <w:tcPr>
            <w:tcW w:w="1890" w:type="dxa"/>
            <w:noWrap/>
            <w:hideMark/>
          </w:tcPr>
          <w:p w14:paraId="1FD403E7" w14:textId="77777777" w:rsidR="0067002A" w:rsidRPr="0044090D" w:rsidRDefault="0067002A" w:rsidP="0067002A">
            <w:pPr>
              <w:rPr>
                <w:rFonts w:ascii="Times New Roman" w:eastAsia="Times New Roman" w:hAnsi="Times New Roman" w:cs="Times New Roman"/>
              </w:rPr>
            </w:pPr>
            <w:r w:rsidRPr="0044090D">
              <w:rPr>
                <w:rFonts w:ascii="Times New Roman" w:eastAsia="Times New Roman" w:hAnsi="Times New Roman" w:cs="Times New Roman"/>
              </w:rPr>
              <w:t>0.02</w:t>
            </w:r>
          </w:p>
        </w:tc>
      </w:tr>
      <w:tr w:rsidR="0067002A" w:rsidRPr="0044090D" w14:paraId="6D61CF00" w14:textId="77777777" w:rsidTr="00E91CA7">
        <w:trPr>
          <w:trHeight w:val="300"/>
        </w:trPr>
        <w:tc>
          <w:tcPr>
            <w:tcW w:w="1626" w:type="dxa"/>
            <w:noWrap/>
            <w:hideMark/>
          </w:tcPr>
          <w:p w14:paraId="42A954BC" w14:textId="77777777" w:rsidR="0067002A" w:rsidRPr="0044090D" w:rsidRDefault="0067002A" w:rsidP="0067002A">
            <w:pPr>
              <w:rPr>
                <w:rFonts w:ascii="Times New Roman" w:eastAsia="Times New Roman" w:hAnsi="Times New Roman" w:cs="Times New Roman"/>
              </w:rPr>
            </w:pPr>
            <w:r w:rsidRPr="0044090D">
              <w:rPr>
                <w:rFonts w:ascii="Times New Roman" w:eastAsia="Times New Roman" w:hAnsi="Times New Roman" w:cs="Times New Roman"/>
              </w:rPr>
              <w:t>31000309</w:t>
            </w:r>
          </w:p>
        </w:tc>
        <w:tc>
          <w:tcPr>
            <w:tcW w:w="7014" w:type="dxa"/>
            <w:noWrap/>
            <w:hideMark/>
          </w:tcPr>
          <w:p w14:paraId="75247CB9" w14:textId="77777777" w:rsidR="0067002A" w:rsidRPr="0044090D" w:rsidRDefault="0067002A">
            <w:pPr>
              <w:rPr>
                <w:rFonts w:ascii="Times New Roman" w:eastAsia="Times New Roman" w:hAnsi="Times New Roman" w:cs="Times New Roman"/>
              </w:rPr>
            </w:pPr>
            <w:r w:rsidRPr="0044090D">
              <w:rPr>
                <w:rFonts w:ascii="Times New Roman" w:eastAsia="Times New Roman" w:hAnsi="Times New Roman" w:cs="Times New Roman"/>
              </w:rPr>
              <w:t>Industrial Processes;Oil and Gas Production;Natural Gas Processing;Compressor Seals</w:t>
            </w:r>
          </w:p>
        </w:tc>
        <w:tc>
          <w:tcPr>
            <w:tcW w:w="1890" w:type="dxa"/>
            <w:noWrap/>
            <w:hideMark/>
          </w:tcPr>
          <w:p w14:paraId="13D1A98A" w14:textId="77777777" w:rsidR="0067002A" w:rsidRPr="0044090D" w:rsidRDefault="0067002A" w:rsidP="0067002A">
            <w:pPr>
              <w:rPr>
                <w:rFonts w:ascii="Times New Roman" w:eastAsia="Times New Roman" w:hAnsi="Times New Roman" w:cs="Times New Roman"/>
              </w:rPr>
            </w:pPr>
            <w:r w:rsidRPr="0044090D">
              <w:rPr>
                <w:rFonts w:ascii="Times New Roman" w:eastAsia="Times New Roman" w:hAnsi="Times New Roman" w:cs="Times New Roman"/>
              </w:rPr>
              <w:t>0.02</w:t>
            </w:r>
          </w:p>
        </w:tc>
      </w:tr>
      <w:tr w:rsidR="0067002A" w:rsidRPr="0044090D" w14:paraId="487B452A" w14:textId="77777777" w:rsidTr="00E91CA7">
        <w:trPr>
          <w:trHeight w:val="300"/>
        </w:trPr>
        <w:tc>
          <w:tcPr>
            <w:tcW w:w="1626" w:type="dxa"/>
            <w:noWrap/>
            <w:hideMark/>
          </w:tcPr>
          <w:p w14:paraId="5C4F11DC" w14:textId="77777777" w:rsidR="0067002A" w:rsidRPr="0044090D" w:rsidRDefault="0067002A" w:rsidP="0067002A">
            <w:pPr>
              <w:rPr>
                <w:rFonts w:ascii="Times New Roman" w:eastAsia="Times New Roman" w:hAnsi="Times New Roman" w:cs="Times New Roman"/>
              </w:rPr>
            </w:pPr>
            <w:r w:rsidRPr="0044090D">
              <w:rPr>
                <w:rFonts w:ascii="Times New Roman" w:eastAsia="Times New Roman" w:hAnsi="Times New Roman" w:cs="Times New Roman"/>
              </w:rPr>
              <w:t>31000211</w:t>
            </w:r>
          </w:p>
        </w:tc>
        <w:tc>
          <w:tcPr>
            <w:tcW w:w="7014" w:type="dxa"/>
            <w:noWrap/>
            <w:hideMark/>
          </w:tcPr>
          <w:p w14:paraId="606CFD43" w14:textId="77777777" w:rsidR="0067002A" w:rsidRPr="0044090D" w:rsidRDefault="0067002A">
            <w:pPr>
              <w:rPr>
                <w:rFonts w:ascii="Times New Roman" w:eastAsia="Times New Roman" w:hAnsi="Times New Roman" w:cs="Times New Roman"/>
              </w:rPr>
            </w:pPr>
            <w:r w:rsidRPr="0044090D">
              <w:rPr>
                <w:rFonts w:ascii="Times New Roman" w:eastAsia="Times New Roman" w:hAnsi="Times New Roman" w:cs="Times New Roman"/>
              </w:rPr>
              <w:t>Industrial Processes;Oil and Gas Production;Natural Gas Production;Pipeline Pigging (releases during pig removal)</w:t>
            </w:r>
          </w:p>
        </w:tc>
        <w:tc>
          <w:tcPr>
            <w:tcW w:w="1890" w:type="dxa"/>
            <w:noWrap/>
            <w:hideMark/>
          </w:tcPr>
          <w:p w14:paraId="503CD319" w14:textId="77777777" w:rsidR="0067002A" w:rsidRPr="0044090D" w:rsidRDefault="0067002A" w:rsidP="0067002A">
            <w:pPr>
              <w:rPr>
                <w:rFonts w:ascii="Times New Roman" w:eastAsia="Times New Roman" w:hAnsi="Times New Roman" w:cs="Times New Roman"/>
              </w:rPr>
            </w:pPr>
            <w:r w:rsidRPr="0044090D">
              <w:rPr>
                <w:rFonts w:ascii="Times New Roman" w:eastAsia="Times New Roman" w:hAnsi="Times New Roman" w:cs="Times New Roman"/>
              </w:rPr>
              <w:t>0.01</w:t>
            </w:r>
          </w:p>
        </w:tc>
      </w:tr>
      <w:tr w:rsidR="0067002A" w:rsidRPr="0044090D" w14:paraId="47265633" w14:textId="77777777" w:rsidTr="00E91CA7">
        <w:trPr>
          <w:trHeight w:val="300"/>
        </w:trPr>
        <w:tc>
          <w:tcPr>
            <w:tcW w:w="1626" w:type="dxa"/>
            <w:noWrap/>
            <w:hideMark/>
          </w:tcPr>
          <w:p w14:paraId="3C19495B" w14:textId="77777777" w:rsidR="0067002A" w:rsidRPr="0044090D" w:rsidRDefault="0067002A" w:rsidP="0067002A">
            <w:pPr>
              <w:rPr>
                <w:rFonts w:ascii="Times New Roman" w:eastAsia="Times New Roman" w:hAnsi="Times New Roman" w:cs="Times New Roman"/>
              </w:rPr>
            </w:pPr>
            <w:r w:rsidRPr="0044090D">
              <w:rPr>
                <w:rFonts w:ascii="Times New Roman" w:eastAsia="Times New Roman" w:hAnsi="Times New Roman" w:cs="Times New Roman"/>
              </w:rPr>
              <w:t>31000311</w:t>
            </w:r>
          </w:p>
        </w:tc>
        <w:tc>
          <w:tcPr>
            <w:tcW w:w="7014" w:type="dxa"/>
            <w:noWrap/>
            <w:hideMark/>
          </w:tcPr>
          <w:p w14:paraId="311FED85" w14:textId="77777777" w:rsidR="0067002A" w:rsidRPr="0044090D" w:rsidRDefault="0067002A">
            <w:pPr>
              <w:rPr>
                <w:rFonts w:ascii="Times New Roman" w:eastAsia="Times New Roman" w:hAnsi="Times New Roman" w:cs="Times New Roman"/>
              </w:rPr>
            </w:pPr>
            <w:r w:rsidRPr="0044090D">
              <w:rPr>
                <w:rFonts w:ascii="Times New Roman" w:eastAsia="Times New Roman" w:hAnsi="Times New Roman" w:cs="Times New Roman"/>
              </w:rPr>
              <w:t>Industrial Processes;Oil and Gas Production;Natural Gas Processing;Flanges and Connections</w:t>
            </w:r>
          </w:p>
        </w:tc>
        <w:tc>
          <w:tcPr>
            <w:tcW w:w="1890" w:type="dxa"/>
            <w:noWrap/>
            <w:hideMark/>
          </w:tcPr>
          <w:p w14:paraId="30E7C968" w14:textId="77777777" w:rsidR="0067002A" w:rsidRPr="0044090D" w:rsidRDefault="0067002A" w:rsidP="0067002A">
            <w:pPr>
              <w:rPr>
                <w:rFonts w:ascii="Times New Roman" w:eastAsia="Times New Roman" w:hAnsi="Times New Roman" w:cs="Times New Roman"/>
              </w:rPr>
            </w:pPr>
            <w:r w:rsidRPr="0044090D">
              <w:rPr>
                <w:rFonts w:ascii="Times New Roman" w:eastAsia="Times New Roman" w:hAnsi="Times New Roman" w:cs="Times New Roman"/>
              </w:rPr>
              <w:t>0.01</w:t>
            </w:r>
          </w:p>
        </w:tc>
      </w:tr>
      <w:tr w:rsidR="0067002A" w:rsidRPr="0044090D" w14:paraId="77EFEDB1" w14:textId="77777777" w:rsidTr="00E91CA7">
        <w:trPr>
          <w:trHeight w:val="300"/>
        </w:trPr>
        <w:tc>
          <w:tcPr>
            <w:tcW w:w="1626" w:type="dxa"/>
            <w:noWrap/>
            <w:hideMark/>
          </w:tcPr>
          <w:p w14:paraId="24C5BDF1" w14:textId="77777777" w:rsidR="0067002A" w:rsidRPr="0044090D" w:rsidRDefault="0067002A" w:rsidP="0067002A">
            <w:pPr>
              <w:rPr>
                <w:rFonts w:ascii="Times New Roman" w:eastAsia="Times New Roman" w:hAnsi="Times New Roman" w:cs="Times New Roman"/>
              </w:rPr>
            </w:pPr>
            <w:r w:rsidRPr="0044090D">
              <w:rPr>
                <w:rFonts w:ascii="Times New Roman" w:eastAsia="Times New Roman" w:hAnsi="Times New Roman" w:cs="Times New Roman"/>
              </w:rPr>
              <w:t>31000202</w:t>
            </w:r>
          </w:p>
        </w:tc>
        <w:tc>
          <w:tcPr>
            <w:tcW w:w="7014" w:type="dxa"/>
            <w:noWrap/>
            <w:hideMark/>
          </w:tcPr>
          <w:p w14:paraId="5114911B" w14:textId="77777777" w:rsidR="0067002A" w:rsidRPr="0044090D" w:rsidRDefault="0067002A">
            <w:pPr>
              <w:rPr>
                <w:rFonts w:ascii="Times New Roman" w:eastAsia="Times New Roman" w:hAnsi="Times New Roman" w:cs="Times New Roman"/>
              </w:rPr>
            </w:pPr>
            <w:r w:rsidRPr="0044090D">
              <w:rPr>
                <w:rFonts w:ascii="Times New Roman" w:eastAsia="Times New Roman" w:hAnsi="Times New Roman" w:cs="Times New Roman"/>
              </w:rPr>
              <w:t>Industrial Processes;Oil and Gas Production;Natural Gas Production;Gas Stripping Operations</w:t>
            </w:r>
          </w:p>
        </w:tc>
        <w:tc>
          <w:tcPr>
            <w:tcW w:w="1890" w:type="dxa"/>
            <w:noWrap/>
            <w:hideMark/>
          </w:tcPr>
          <w:p w14:paraId="1D0F8863" w14:textId="77777777" w:rsidR="0067002A" w:rsidRPr="0044090D" w:rsidRDefault="0067002A" w:rsidP="0067002A">
            <w:pPr>
              <w:rPr>
                <w:rFonts w:ascii="Times New Roman" w:eastAsia="Times New Roman" w:hAnsi="Times New Roman" w:cs="Times New Roman"/>
              </w:rPr>
            </w:pPr>
            <w:r w:rsidRPr="0044090D">
              <w:rPr>
                <w:rFonts w:ascii="Times New Roman" w:eastAsia="Times New Roman" w:hAnsi="Times New Roman" w:cs="Times New Roman"/>
              </w:rPr>
              <w:t>0.01</w:t>
            </w:r>
          </w:p>
        </w:tc>
      </w:tr>
      <w:tr w:rsidR="0067002A" w:rsidRPr="0044090D" w14:paraId="4892D2A7" w14:textId="77777777" w:rsidTr="00E91CA7">
        <w:trPr>
          <w:trHeight w:val="300"/>
        </w:trPr>
        <w:tc>
          <w:tcPr>
            <w:tcW w:w="1626" w:type="dxa"/>
            <w:noWrap/>
            <w:hideMark/>
          </w:tcPr>
          <w:p w14:paraId="4A7E9430" w14:textId="77777777" w:rsidR="0067002A" w:rsidRPr="0044090D" w:rsidRDefault="0067002A" w:rsidP="0067002A">
            <w:pPr>
              <w:rPr>
                <w:rFonts w:ascii="Times New Roman" w:eastAsia="Times New Roman" w:hAnsi="Times New Roman" w:cs="Times New Roman"/>
              </w:rPr>
            </w:pPr>
            <w:r w:rsidRPr="0044090D">
              <w:rPr>
                <w:rFonts w:ascii="Times New Roman" w:eastAsia="Times New Roman" w:hAnsi="Times New Roman" w:cs="Times New Roman"/>
              </w:rPr>
              <w:t>31000303</w:t>
            </w:r>
          </w:p>
        </w:tc>
        <w:tc>
          <w:tcPr>
            <w:tcW w:w="7014" w:type="dxa"/>
            <w:noWrap/>
            <w:hideMark/>
          </w:tcPr>
          <w:p w14:paraId="7507DD0F" w14:textId="77777777" w:rsidR="0067002A" w:rsidRPr="0044090D" w:rsidRDefault="0067002A">
            <w:pPr>
              <w:rPr>
                <w:rFonts w:ascii="Times New Roman" w:eastAsia="Times New Roman" w:hAnsi="Times New Roman" w:cs="Times New Roman"/>
              </w:rPr>
            </w:pPr>
            <w:r w:rsidRPr="0044090D">
              <w:rPr>
                <w:rFonts w:ascii="Times New Roman" w:eastAsia="Times New Roman" w:hAnsi="Times New Roman" w:cs="Times New Roman"/>
              </w:rPr>
              <w:t>Industrial Processes;Oil and Gas Production;Natural Gas Processing;Glycol Dehydrator Separator Vent</w:t>
            </w:r>
          </w:p>
        </w:tc>
        <w:tc>
          <w:tcPr>
            <w:tcW w:w="1890" w:type="dxa"/>
            <w:noWrap/>
            <w:hideMark/>
          </w:tcPr>
          <w:p w14:paraId="49B890AB" w14:textId="77777777" w:rsidR="0067002A" w:rsidRPr="0044090D" w:rsidRDefault="0067002A" w:rsidP="0067002A">
            <w:pPr>
              <w:rPr>
                <w:rFonts w:ascii="Times New Roman" w:eastAsia="Times New Roman" w:hAnsi="Times New Roman" w:cs="Times New Roman"/>
              </w:rPr>
            </w:pPr>
            <w:r w:rsidRPr="0044090D">
              <w:rPr>
                <w:rFonts w:ascii="Times New Roman" w:eastAsia="Times New Roman" w:hAnsi="Times New Roman" w:cs="Times New Roman"/>
              </w:rPr>
              <w:t>0.01</w:t>
            </w:r>
          </w:p>
        </w:tc>
      </w:tr>
      <w:tr w:rsidR="0067002A" w:rsidRPr="0044090D" w14:paraId="3A0EC157" w14:textId="77777777" w:rsidTr="00E91CA7">
        <w:trPr>
          <w:trHeight w:val="300"/>
        </w:trPr>
        <w:tc>
          <w:tcPr>
            <w:tcW w:w="1626" w:type="dxa"/>
            <w:noWrap/>
            <w:hideMark/>
          </w:tcPr>
          <w:p w14:paraId="43A8250A" w14:textId="77777777" w:rsidR="0067002A" w:rsidRPr="0044090D" w:rsidRDefault="0067002A" w:rsidP="0067002A">
            <w:pPr>
              <w:rPr>
                <w:rFonts w:ascii="Times New Roman" w:eastAsia="Times New Roman" w:hAnsi="Times New Roman" w:cs="Times New Roman"/>
              </w:rPr>
            </w:pPr>
            <w:r w:rsidRPr="0044090D">
              <w:rPr>
                <w:rFonts w:ascii="Times New Roman" w:eastAsia="Times New Roman" w:hAnsi="Times New Roman" w:cs="Times New Roman"/>
              </w:rPr>
              <w:t>2310020700</w:t>
            </w:r>
          </w:p>
        </w:tc>
        <w:tc>
          <w:tcPr>
            <w:tcW w:w="7014" w:type="dxa"/>
            <w:noWrap/>
            <w:hideMark/>
          </w:tcPr>
          <w:p w14:paraId="24A1B857" w14:textId="77777777" w:rsidR="0067002A" w:rsidRPr="0044090D" w:rsidRDefault="0067002A">
            <w:pPr>
              <w:rPr>
                <w:rFonts w:ascii="Times New Roman" w:eastAsia="Times New Roman" w:hAnsi="Times New Roman" w:cs="Times New Roman"/>
              </w:rPr>
            </w:pPr>
            <w:r w:rsidRPr="0044090D">
              <w:rPr>
                <w:rFonts w:ascii="Times New Roman" w:eastAsia="Times New Roman" w:hAnsi="Times New Roman" w:cs="Times New Roman"/>
              </w:rPr>
              <w:t>Industrial Processes;Oil and Gas Exploration and Production;Natural Gas;Gas Well Fugitives</w:t>
            </w:r>
          </w:p>
        </w:tc>
        <w:tc>
          <w:tcPr>
            <w:tcW w:w="1890" w:type="dxa"/>
            <w:noWrap/>
            <w:hideMark/>
          </w:tcPr>
          <w:p w14:paraId="6B29B4EC" w14:textId="77777777" w:rsidR="0067002A" w:rsidRPr="0044090D" w:rsidRDefault="0067002A" w:rsidP="0067002A">
            <w:pPr>
              <w:rPr>
                <w:rFonts w:ascii="Times New Roman" w:eastAsia="Times New Roman" w:hAnsi="Times New Roman" w:cs="Times New Roman"/>
              </w:rPr>
            </w:pPr>
            <w:r w:rsidRPr="0044090D">
              <w:rPr>
                <w:rFonts w:ascii="Times New Roman" w:eastAsia="Times New Roman" w:hAnsi="Times New Roman" w:cs="Times New Roman"/>
              </w:rPr>
              <w:t>0.01</w:t>
            </w:r>
          </w:p>
        </w:tc>
      </w:tr>
      <w:tr w:rsidR="0067002A" w:rsidRPr="0044090D" w14:paraId="7AADC8E2" w14:textId="77777777" w:rsidTr="00E91CA7">
        <w:trPr>
          <w:trHeight w:val="300"/>
        </w:trPr>
        <w:tc>
          <w:tcPr>
            <w:tcW w:w="1626" w:type="dxa"/>
            <w:noWrap/>
            <w:hideMark/>
          </w:tcPr>
          <w:p w14:paraId="631BE6F8" w14:textId="77777777" w:rsidR="0067002A" w:rsidRPr="0044090D" w:rsidRDefault="0067002A" w:rsidP="0067002A">
            <w:pPr>
              <w:rPr>
                <w:rFonts w:ascii="Times New Roman" w:eastAsia="Times New Roman" w:hAnsi="Times New Roman" w:cs="Times New Roman"/>
              </w:rPr>
            </w:pPr>
            <w:r w:rsidRPr="0044090D">
              <w:rPr>
                <w:rFonts w:ascii="Times New Roman" w:eastAsia="Times New Roman" w:hAnsi="Times New Roman" w:cs="Times New Roman"/>
              </w:rPr>
              <w:t>31000307</w:t>
            </w:r>
          </w:p>
        </w:tc>
        <w:tc>
          <w:tcPr>
            <w:tcW w:w="7014" w:type="dxa"/>
            <w:noWrap/>
            <w:hideMark/>
          </w:tcPr>
          <w:p w14:paraId="4078930F" w14:textId="77777777" w:rsidR="0067002A" w:rsidRPr="0044090D" w:rsidRDefault="0067002A">
            <w:pPr>
              <w:rPr>
                <w:rFonts w:ascii="Times New Roman" w:eastAsia="Times New Roman" w:hAnsi="Times New Roman" w:cs="Times New Roman"/>
              </w:rPr>
            </w:pPr>
            <w:r w:rsidRPr="0044090D">
              <w:rPr>
                <w:rFonts w:ascii="Times New Roman" w:eastAsia="Times New Roman" w:hAnsi="Times New Roman" w:cs="Times New Roman"/>
              </w:rPr>
              <w:t>Industrial Processes;Oil and Gas Production;Natural Gas Processing;Relief Valves</w:t>
            </w:r>
          </w:p>
        </w:tc>
        <w:tc>
          <w:tcPr>
            <w:tcW w:w="1890" w:type="dxa"/>
            <w:noWrap/>
            <w:hideMark/>
          </w:tcPr>
          <w:p w14:paraId="6CAE6D8E" w14:textId="77777777" w:rsidR="0067002A" w:rsidRPr="0044090D" w:rsidRDefault="0067002A" w:rsidP="0067002A">
            <w:pPr>
              <w:rPr>
                <w:rFonts w:ascii="Times New Roman" w:eastAsia="Times New Roman" w:hAnsi="Times New Roman" w:cs="Times New Roman"/>
              </w:rPr>
            </w:pPr>
            <w:r w:rsidRPr="0044090D">
              <w:rPr>
                <w:rFonts w:ascii="Times New Roman" w:eastAsia="Times New Roman" w:hAnsi="Times New Roman" w:cs="Times New Roman"/>
              </w:rPr>
              <w:t>0.01</w:t>
            </w:r>
          </w:p>
        </w:tc>
      </w:tr>
      <w:tr w:rsidR="0067002A" w:rsidRPr="0044090D" w14:paraId="57D704AA" w14:textId="77777777" w:rsidTr="00E91CA7">
        <w:trPr>
          <w:trHeight w:val="300"/>
        </w:trPr>
        <w:tc>
          <w:tcPr>
            <w:tcW w:w="1626" w:type="dxa"/>
            <w:noWrap/>
            <w:hideMark/>
          </w:tcPr>
          <w:p w14:paraId="7800804E" w14:textId="77777777" w:rsidR="0067002A" w:rsidRPr="0044090D" w:rsidRDefault="0067002A" w:rsidP="0067002A">
            <w:pPr>
              <w:rPr>
                <w:rFonts w:ascii="Times New Roman" w:eastAsia="Times New Roman" w:hAnsi="Times New Roman" w:cs="Times New Roman"/>
              </w:rPr>
            </w:pPr>
            <w:r w:rsidRPr="0044090D">
              <w:rPr>
                <w:rFonts w:ascii="Times New Roman" w:eastAsia="Times New Roman" w:hAnsi="Times New Roman" w:cs="Times New Roman"/>
              </w:rPr>
              <w:t>31000230</w:t>
            </w:r>
          </w:p>
        </w:tc>
        <w:tc>
          <w:tcPr>
            <w:tcW w:w="7014" w:type="dxa"/>
            <w:noWrap/>
            <w:hideMark/>
          </w:tcPr>
          <w:p w14:paraId="46473A6E" w14:textId="77777777" w:rsidR="0067002A" w:rsidRPr="0044090D" w:rsidRDefault="0067002A">
            <w:pPr>
              <w:rPr>
                <w:rFonts w:ascii="Times New Roman" w:eastAsia="Times New Roman" w:hAnsi="Times New Roman" w:cs="Times New Roman"/>
              </w:rPr>
            </w:pPr>
            <w:r w:rsidRPr="0044090D">
              <w:rPr>
                <w:rFonts w:ascii="Times New Roman" w:eastAsia="Times New Roman" w:hAnsi="Times New Roman" w:cs="Times New Roman"/>
              </w:rPr>
              <w:t>Industrial Processes;Oil and Gas Production;Natural Gas Production;Hydrocarbon Skimmer</w:t>
            </w:r>
          </w:p>
        </w:tc>
        <w:tc>
          <w:tcPr>
            <w:tcW w:w="1890" w:type="dxa"/>
            <w:noWrap/>
            <w:hideMark/>
          </w:tcPr>
          <w:p w14:paraId="35995ECF" w14:textId="77777777" w:rsidR="0067002A" w:rsidRPr="0044090D" w:rsidRDefault="0067002A" w:rsidP="0067002A">
            <w:pPr>
              <w:rPr>
                <w:rFonts w:ascii="Times New Roman" w:eastAsia="Times New Roman" w:hAnsi="Times New Roman" w:cs="Times New Roman"/>
              </w:rPr>
            </w:pPr>
            <w:r w:rsidRPr="0044090D">
              <w:rPr>
                <w:rFonts w:ascii="Times New Roman" w:eastAsia="Times New Roman" w:hAnsi="Times New Roman" w:cs="Times New Roman"/>
              </w:rPr>
              <w:t>0.01</w:t>
            </w:r>
          </w:p>
        </w:tc>
      </w:tr>
      <w:tr w:rsidR="0067002A" w:rsidRPr="0044090D" w14:paraId="4F023D04" w14:textId="77777777" w:rsidTr="00E91CA7">
        <w:trPr>
          <w:trHeight w:val="300"/>
        </w:trPr>
        <w:tc>
          <w:tcPr>
            <w:tcW w:w="1626" w:type="dxa"/>
            <w:noWrap/>
            <w:hideMark/>
          </w:tcPr>
          <w:p w14:paraId="6EDAC2F3" w14:textId="77777777" w:rsidR="0067002A" w:rsidRPr="0044090D" w:rsidRDefault="0067002A" w:rsidP="0067002A">
            <w:pPr>
              <w:rPr>
                <w:rFonts w:ascii="Times New Roman" w:eastAsia="Times New Roman" w:hAnsi="Times New Roman" w:cs="Times New Roman"/>
              </w:rPr>
            </w:pPr>
            <w:r w:rsidRPr="0044090D">
              <w:rPr>
                <w:rFonts w:ascii="Times New Roman" w:eastAsia="Times New Roman" w:hAnsi="Times New Roman" w:cs="Times New Roman"/>
              </w:rPr>
              <w:t>2310021310</w:t>
            </w:r>
          </w:p>
        </w:tc>
        <w:tc>
          <w:tcPr>
            <w:tcW w:w="7014" w:type="dxa"/>
            <w:noWrap/>
            <w:hideMark/>
          </w:tcPr>
          <w:p w14:paraId="5975D245" w14:textId="77777777" w:rsidR="0067002A" w:rsidRPr="0044090D" w:rsidRDefault="0067002A">
            <w:pPr>
              <w:rPr>
                <w:rFonts w:ascii="Times New Roman" w:eastAsia="Times New Roman" w:hAnsi="Times New Roman" w:cs="Times New Roman"/>
              </w:rPr>
            </w:pPr>
            <w:r w:rsidRPr="0044090D">
              <w:rPr>
                <w:rFonts w:ascii="Times New Roman" w:eastAsia="Times New Roman" w:hAnsi="Times New Roman" w:cs="Times New Roman"/>
              </w:rPr>
              <w:t>Industrial Processes;Oil and Gas Exploration and Production;On-Shore Gas Production;Gas Well Pneumatic Pumps</w:t>
            </w:r>
          </w:p>
        </w:tc>
        <w:tc>
          <w:tcPr>
            <w:tcW w:w="1890" w:type="dxa"/>
            <w:noWrap/>
            <w:hideMark/>
          </w:tcPr>
          <w:p w14:paraId="181093C9" w14:textId="77777777" w:rsidR="0067002A" w:rsidRPr="0044090D" w:rsidRDefault="0067002A" w:rsidP="0067002A">
            <w:pPr>
              <w:rPr>
                <w:rFonts w:ascii="Times New Roman" w:eastAsia="Times New Roman" w:hAnsi="Times New Roman" w:cs="Times New Roman"/>
              </w:rPr>
            </w:pPr>
            <w:r w:rsidRPr="0044090D">
              <w:rPr>
                <w:rFonts w:ascii="Times New Roman" w:eastAsia="Times New Roman" w:hAnsi="Times New Roman" w:cs="Times New Roman"/>
              </w:rPr>
              <w:t>0.01</w:t>
            </w:r>
          </w:p>
        </w:tc>
      </w:tr>
      <w:tr w:rsidR="0067002A" w:rsidRPr="0044090D" w14:paraId="152EE2BA" w14:textId="77777777" w:rsidTr="00E91CA7">
        <w:trPr>
          <w:trHeight w:val="300"/>
        </w:trPr>
        <w:tc>
          <w:tcPr>
            <w:tcW w:w="1626" w:type="dxa"/>
            <w:noWrap/>
            <w:hideMark/>
          </w:tcPr>
          <w:p w14:paraId="23EBA8BB" w14:textId="77777777" w:rsidR="0067002A" w:rsidRPr="0044090D" w:rsidRDefault="0067002A" w:rsidP="0067002A">
            <w:pPr>
              <w:rPr>
                <w:rFonts w:ascii="Times New Roman" w:eastAsia="Times New Roman" w:hAnsi="Times New Roman" w:cs="Times New Roman"/>
              </w:rPr>
            </w:pPr>
            <w:r w:rsidRPr="0044090D">
              <w:rPr>
                <w:rFonts w:ascii="Times New Roman" w:eastAsia="Times New Roman" w:hAnsi="Times New Roman" w:cs="Times New Roman"/>
              </w:rPr>
              <w:t>31000322</w:t>
            </w:r>
          </w:p>
        </w:tc>
        <w:tc>
          <w:tcPr>
            <w:tcW w:w="7014" w:type="dxa"/>
            <w:noWrap/>
            <w:hideMark/>
          </w:tcPr>
          <w:p w14:paraId="22B4E574" w14:textId="77777777" w:rsidR="0067002A" w:rsidRPr="0044090D" w:rsidRDefault="0067002A">
            <w:pPr>
              <w:rPr>
                <w:rFonts w:ascii="Times New Roman" w:eastAsia="Times New Roman" w:hAnsi="Times New Roman" w:cs="Times New Roman"/>
              </w:rPr>
            </w:pPr>
            <w:r w:rsidRPr="0044090D">
              <w:rPr>
                <w:rFonts w:ascii="Times New Roman" w:eastAsia="Times New Roman" w:hAnsi="Times New Roman" w:cs="Times New Roman"/>
              </w:rPr>
              <w:t>Industrial Processes;Oil and Gas Production;Natural Gas Processing;Glycol Dehydrators: Prairie du Chien Formation (Mich.)</w:t>
            </w:r>
          </w:p>
        </w:tc>
        <w:tc>
          <w:tcPr>
            <w:tcW w:w="1890" w:type="dxa"/>
            <w:noWrap/>
            <w:hideMark/>
          </w:tcPr>
          <w:p w14:paraId="10D34C9D" w14:textId="77777777" w:rsidR="0067002A" w:rsidRPr="0044090D" w:rsidRDefault="005807BE" w:rsidP="0067002A">
            <w:pPr>
              <w:rPr>
                <w:rFonts w:ascii="Times New Roman" w:eastAsia="Times New Roman" w:hAnsi="Times New Roman" w:cs="Times New Roman"/>
              </w:rPr>
            </w:pPr>
            <w:r w:rsidRPr="0044090D">
              <w:rPr>
                <w:rFonts w:ascii="Times New Roman" w:eastAsia="Times New Roman" w:hAnsi="Times New Roman" w:cs="Times New Roman"/>
              </w:rPr>
              <w:t>&lt; 0.01</w:t>
            </w:r>
          </w:p>
        </w:tc>
      </w:tr>
      <w:tr w:rsidR="005807BE" w:rsidRPr="0044090D" w14:paraId="562945CB" w14:textId="77777777" w:rsidTr="00E91CA7">
        <w:trPr>
          <w:trHeight w:val="300"/>
        </w:trPr>
        <w:tc>
          <w:tcPr>
            <w:tcW w:w="1626" w:type="dxa"/>
            <w:noWrap/>
            <w:hideMark/>
          </w:tcPr>
          <w:p w14:paraId="42BCBC2F" w14:textId="77777777" w:rsidR="005807BE" w:rsidRPr="0044090D" w:rsidRDefault="005807BE" w:rsidP="005807BE">
            <w:pPr>
              <w:rPr>
                <w:rFonts w:ascii="Times New Roman" w:eastAsia="Times New Roman" w:hAnsi="Times New Roman" w:cs="Times New Roman"/>
              </w:rPr>
            </w:pPr>
            <w:r w:rsidRPr="0044090D">
              <w:rPr>
                <w:rFonts w:ascii="Times New Roman" w:eastAsia="Times New Roman" w:hAnsi="Times New Roman" w:cs="Times New Roman"/>
              </w:rPr>
              <w:t>31000310</w:t>
            </w:r>
          </w:p>
        </w:tc>
        <w:tc>
          <w:tcPr>
            <w:tcW w:w="7014" w:type="dxa"/>
            <w:noWrap/>
            <w:hideMark/>
          </w:tcPr>
          <w:p w14:paraId="5D8C1CE8" w14:textId="77777777" w:rsidR="005807BE" w:rsidRPr="0044090D" w:rsidRDefault="005807BE" w:rsidP="005807BE">
            <w:pPr>
              <w:rPr>
                <w:rFonts w:ascii="Times New Roman" w:eastAsia="Times New Roman" w:hAnsi="Times New Roman" w:cs="Times New Roman"/>
              </w:rPr>
            </w:pPr>
            <w:r w:rsidRPr="0044090D">
              <w:rPr>
                <w:rFonts w:ascii="Times New Roman" w:eastAsia="Times New Roman" w:hAnsi="Times New Roman" w:cs="Times New Roman"/>
              </w:rPr>
              <w:t>Industrial Processes;Oil and Gas Production;Natural Gas Processing;Pump Seals</w:t>
            </w:r>
          </w:p>
        </w:tc>
        <w:tc>
          <w:tcPr>
            <w:tcW w:w="1890" w:type="dxa"/>
            <w:noWrap/>
            <w:hideMark/>
          </w:tcPr>
          <w:p w14:paraId="633DD535" w14:textId="77777777" w:rsidR="005807BE" w:rsidRPr="0044090D" w:rsidRDefault="005807BE" w:rsidP="005807BE">
            <w:pPr>
              <w:rPr>
                <w:rFonts w:ascii="Times New Roman" w:hAnsi="Times New Roman" w:cs="Times New Roman"/>
              </w:rPr>
            </w:pPr>
            <w:r w:rsidRPr="0044090D">
              <w:rPr>
                <w:rFonts w:ascii="Times New Roman" w:eastAsia="Times New Roman" w:hAnsi="Times New Roman" w:cs="Times New Roman"/>
              </w:rPr>
              <w:t>&lt; 0.01</w:t>
            </w:r>
          </w:p>
        </w:tc>
      </w:tr>
      <w:tr w:rsidR="005807BE" w:rsidRPr="0044090D" w14:paraId="392F85EF" w14:textId="77777777" w:rsidTr="00E91CA7">
        <w:trPr>
          <w:trHeight w:val="300"/>
        </w:trPr>
        <w:tc>
          <w:tcPr>
            <w:tcW w:w="1626" w:type="dxa"/>
            <w:noWrap/>
            <w:hideMark/>
          </w:tcPr>
          <w:p w14:paraId="08675A09" w14:textId="77777777" w:rsidR="005807BE" w:rsidRPr="0044090D" w:rsidRDefault="005807BE" w:rsidP="005807BE">
            <w:pPr>
              <w:rPr>
                <w:rFonts w:ascii="Times New Roman" w:eastAsia="Times New Roman" w:hAnsi="Times New Roman" w:cs="Times New Roman"/>
              </w:rPr>
            </w:pPr>
            <w:r w:rsidRPr="0044090D">
              <w:rPr>
                <w:rFonts w:ascii="Times New Roman" w:eastAsia="Times New Roman" w:hAnsi="Times New Roman" w:cs="Times New Roman"/>
              </w:rPr>
              <w:t>31000226</w:t>
            </w:r>
          </w:p>
        </w:tc>
        <w:tc>
          <w:tcPr>
            <w:tcW w:w="7014" w:type="dxa"/>
            <w:noWrap/>
            <w:hideMark/>
          </w:tcPr>
          <w:p w14:paraId="7FF5C436" w14:textId="77777777" w:rsidR="005807BE" w:rsidRPr="0044090D" w:rsidRDefault="005807BE" w:rsidP="005807BE">
            <w:pPr>
              <w:rPr>
                <w:rFonts w:ascii="Times New Roman" w:eastAsia="Times New Roman" w:hAnsi="Times New Roman" w:cs="Times New Roman"/>
              </w:rPr>
            </w:pPr>
            <w:r w:rsidRPr="0044090D">
              <w:rPr>
                <w:rFonts w:ascii="Times New Roman" w:eastAsia="Times New Roman" w:hAnsi="Times New Roman" w:cs="Times New Roman"/>
              </w:rPr>
              <w:t>Industrial Processes;Oil and Gas Production;Natural Gas Production;Flanges and Connections</w:t>
            </w:r>
          </w:p>
        </w:tc>
        <w:tc>
          <w:tcPr>
            <w:tcW w:w="1890" w:type="dxa"/>
            <w:noWrap/>
            <w:hideMark/>
          </w:tcPr>
          <w:p w14:paraId="12754D9F" w14:textId="77777777" w:rsidR="005807BE" w:rsidRPr="0044090D" w:rsidRDefault="005807BE" w:rsidP="005807BE">
            <w:pPr>
              <w:rPr>
                <w:rFonts w:ascii="Times New Roman" w:hAnsi="Times New Roman" w:cs="Times New Roman"/>
              </w:rPr>
            </w:pPr>
            <w:r w:rsidRPr="0044090D">
              <w:rPr>
                <w:rFonts w:ascii="Times New Roman" w:eastAsia="Times New Roman" w:hAnsi="Times New Roman" w:cs="Times New Roman"/>
              </w:rPr>
              <w:t>&lt; 0.01</w:t>
            </w:r>
          </w:p>
        </w:tc>
      </w:tr>
      <w:tr w:rsidR="005807BE" w:rsidRPr="0044090D" w14:paraId="42975B6A" w14:textId="77777777" w:rsidTr="00E91CA7">
        <w:trPr>
          <w:trHeight w:val="300"/>
        </w:trPr>
        <w:tc>
          <w:tcPr>
            <w:tcW w:w="1626" w:type="dxa"/>
            <w:noWrap/>
            <w:hideMark/>
          </w:tcPr>
          <w:p w14:paraId="6F31EC00" w14:textId="77777777" w:rsidR="005807BE" w:rsidRPr="0044090D" w:rsidRDefault="005807BE" w:rsidP="005807BE">
            <w:pPr>
              <w:rPr>
                <w:rFonts w:ascii="Times New Roman" w:eastAsia="Times New Roman" w:hAnsi="Times New Roman" w:cs="Times New Roman"/>
              </w:rPr>
            </w:pPr>
            <w:r w:rsidRPr="0044090D">
              <w:rPr>
                <w:rFonts w:ascii="Times New Roman" w:eastAsia="Times New Roman" w:hAnsi="Times New Roman" w:cs="Times New Roman"/>
              </w:rPr>
              <w:t>31000231</w:t>
            </w:r>
          </w:p>
        </w:tc>
        <w:tc>
          <w:tcPr>
            <w:tcW w:w="7014" w:type="dxa"/>
            <w:noWrap/>
            <w:hideMark/>
          </w:tcPr>
          <w:p w14:paraId="6937B575" w14:textId="77777777" w:rsidR="005807BE" w:rsidRPr="0044090D" w:rsidRDefault="005807BE" w:rsidP="005807BE">
            <w:pPr>
              <w:rPr>
                <w:rFonts w:ascii="Times New Roman" w:eastAsia="Times New Roman" w:hAnsi="Times New Roman" w:cs="Times New Roman"/>
              </w:rPr>
            </w:pPr>
            <w:r w:rsidRPr="0044090D">
              <w:rPr>
                <w:rFonts w:ascii="Times New Roman" w:eastAsia="Times New Roman" w:hAnsi="Times New Roman" w:cs="Times New Roman"/>
              </w:rPr>
              <w:t>Industrial Processes;Oil and Gas Production;Natural Gas Production;Fugitives: Drains</w:t>
            </w:r>
          </w:p>
        </w:tc>
        <w:tc>
          <w:tcPr>
            <w:tcW w:w="1890" w:type="dxa"/>
            <w:noWrap/>
            <w:hideMark/>
          </w:tcPr>
          <w:p w14:paraId="19393448" w14:textId="77777777" w:rsidR="005807BE" w:rsidRPr="0044090D" w:rsidRDefault="005807BE" w:rsidP="005807BE">
            <w:pPr>
              <w:rPr>
                <w:rFonts w:ascii="Times New Roman" w:hAnsi="Times New Roman" w:cs="Times New Roman"/>
              </w:rPr>
            </w:pPr>
            <w:r w:rsidRPr="0044090D">
              <w:rPr>
                <w:rFonts w:ascii="Times New Roman" w:eastAsia="Times New Roman" w:hAnsi="Times New Roman" w:cs="Times New Roman"/>
              </w:rPr>
              <w:t>&lt; 0.01</w:t>
            </w:r>
          </w:p>
        </w:tc>
      </w:tr>
      <w:tr w:rsidR="005807BE" w:rsidRPr="0044090D" w14:paraId="754D5E53" w14:textId="77777777" w:rsidTr="00E91CA7">
        <w:trPr>
          <w:trHeight w:val="300"/>
        </w:trPr>
        <w:tc>
          <w:tcPr>
            <w:tcW w:w="1626" w:type="dxa"/>
            <w:noWrap/>
            <w:hideMark/>
          </w:tcPr>
          <w:p w14:paraId="439AC042" w14:textId="77777777" w:rsidR="005807BE" w:rsidRPr="0044090D" w:rsidRDefault="005807BE" w:rsidP="005807BE">
            <w:pPr>
              <w:rPr>
                <w:rFonts w:ascii="Times New Roman" w:eastAsia="Times New Roman" w:hAnsi="Times New Roman" w:cs="Times New Roman"/>
              </w:rPr>
            </w:pPr>
            <w:r w:rsidRPr="0044090D">
              <w:rPr>
                <w:rFonts w:ascii="Times New Roman" w:eastAsia="Times New Roman" w:hAnsi="Times New Roman" w:cs="Times New Roman"/>
              </w:rPr>
              <w:t>31000324</w:t>
            </w:r>
          </w:p>
        </w:tc>
        <w:tc>
          <w:tcPr>
            <w:tcW w:w="7014" w:type="dxa"/>
            <w:noWrap/>
            <w:hideMark/>
          </w:tcPr>
          <w:p w14:paraId="22CE7A25" w14:textId="77777777" w:rsidR="005807BE" w:rsidRPr="0044090D" w:rsidRDefault="005807BE" w:rsidP="005807BE">
            <w:pPr>
              <w:rPr>
                <w:rFonts w:ascii="Times New Roman" w:eastAsia="Times New Roman" w:hAnsi="Times New Roman" w:cs="Times New Roman"/>
              </w:rPr>
            </w:pPr>
            <w:r w:rsidRPr="0044090D">
              <w:rPr>
                <w:rFonts w:ascii="Times New Roman" w:eastAsia="Times New Roman" w:hAnsi="Times New Roman" w:cs="Times New Roman"/>
              </w:rPr>
              <w:t>Industrial Processes;Oil and Gas Production;Natural Gas Processing;Pneumatic Controllers Low Bleed</w:t>
            </w:r>
          </w:p>
        </w:tc>
        <w:tc>
          <w:tcPr>
            <w:tcW w:w="1890" w:type="dxa"/>
            <w:noWrap/>
            <w:hideMark/>
          </w:tcPr>
          <w:p w14:paraId="6630B2EF" w14:textId="77777777" w:rsidR="005807BE" w:rsidRPr="0044090D" w:rsidRDefault="005807BE" w:rsidP="005807BE">
            <w:pPr>
              <w:rPr>
                <w:rFonts w:ascii="Times New Roman" w:hAnsi="Times New Roman" w:cs="Times New Roman"/>
              </w:rPr>
            </w:pPr>
            <w:r w:rsidRPr="0044090D">
              <w:rPr>
                <w:rFonts w:ascii="Times New Roman" w:eastAsia="Times New Roman" w:hAnsi="Times New Roman" w:cs="Times New Roman"/>
              </w:rPr>
              <w:t>&lt; 0.01</w:t>
            </w:r>
          </w:p>
        </w:tc>
      </w:tr>
      <w:tr w:rsidR="005807BE" w:rsidRPr="0044090D" w14:paraId="2119C3FB" w14:textId="77777777" w:rsidTr="00E91CA7">
        <w:trPr>
          <w:trHeight w:val="300"/>
        </w:trPr>
        <w:tc>
          <w:tcPr>
            <w:tcW w:w="1626" w:type="dxa"/>
            <w:noWrap/>
            <w:hideMark/>
          </w:tcPr>
          <w:p w14:paraId="34289EBF" w14:textId="77777777" w:rsidR="005807BE" w:rsidRPr="0044090D" w:rsidRDefault="005807BE" w:rsidP="005807BE">
            <w:pPr>
              <w:rPr>
                <w:rFonts w:ascii="Times New Roman" w:eastAsia="Times New Roman" w:hAnsi="Times New Roman" w:cs="Times New Roman"/>
              </w:rPr>
            </w:pPr>
            <w:r w:rsidRPr="0044090D">
              <w:rPr>
                <w:rFonts w:ascii="Times New Roman" w:eastAsia="Times New Roman" w:hAnsi="Times New Roman" w:cs="Times New Roman"/>
              </w:rPr>
              <w:t>31000225</w:t>
            </w:r>
          </w:p>
        </w:tc>
        <w:tc>
          <w:tcPr>
            <w:tcW w:w="7014" w:type="dxa"/>
            <w:noWrap/>
            <w:hideMark/>
          </w:tcPr>
          <w:p w14:paraId="155EE453" w14:textId="77777777" w:rsidR="005807BE" w:rsidRPr="0044090D" w:rsidRDefault="005807BE" w:rsidP="005807BE">
            <w:pPr>
              <w:rPr>
                <w:rFonts w:ascii="Times New Roman" w:eastAsia="Times New Roman" w:hAnsi="Times New Roman" w:cs="Times New Roman"/>
              </w:rPr>
            </w:pPr>
            <w:r w:rsidRPr="0044090D">
              <w:rPr>
                <w:rFonts w:ascii="Times New Roman" w:eastAsia="Times New Roman" w:hAnsi="Times New Roman" w:cs="Times New Roman"/>
              </w:rPr>
              <w:t>Industrial Processes;Oil and Gas Production;Natural Gas Production;Compressor Seals</w:t>
            </w:r>
          </w:p>
        </w:tc>
        <w:tc>
          <w:tcPr>
            <w:tcW w:w="1890" w:type="dxa"/>
            <w:noWrap/>
            <w:hideMark/>
          </w:tcPr>
          <w:p w14:paraId="7469FCF2" w14:textId="77777777" w:rsidR="005807BE" w:rsidRPr="0044090D" w:rsidRDefault="005807BE" w:rsidP="005807BE">
            <w:pPr>
              <w:rPr>
                <w:rFonts w:ascii="Times New Roman" w:hAnsi="Times New Roman" w:cs="Times New Roman"/>
              </w:rPr>
            </w:pPr>
            <w:r w:rsidRPr="0044090D">
              <w:rPr>
                <w:rFonts w:ascii="Times New Roman" w:eastAsia="Times New Roman" w:hAnsi="Times New Roman" w:cs="Times New Roman"/>
              </w:rPr>
              <w:t>&lt; 0.01</w:t>
            </w:r>
          </w:p>
        </w:tc>
      </w:tr>
      <w:tr w:rsidR="005807BE" w:rsidRPr="0044090D" w14:paraId="3D674FB1" w14:textId="77777777" w:rsidTr="00E91CA7">
        <w:trPr>
          <w:trHeight w:val="300"/>
        </w:trPr>
        <w:tc>
          <w:tcPr>
            <w:tcW w:w="1626" w:type="dxa"/>
            <w:noWrap/>
            <w:hideMark/>
          </w:tcPr>
          <w:p w14:paraId="74803598" w14:textId="77777777" w:rsidR="005807BE" w:rsidRPr="0044090D" w:rsidRDefault="005807BE" w:rsidP="005807BE">
            <w:pPr>
              <w:rPr>
                <w:rFonts w:ascii="Times New Roman" w:eastAsia="Times New Roman" w:hAnsi="Times New Roman" w:cs="Times New Roman"/>
              </w:rPr>
            </w:pPr>
            <w:r w:rsidRPr="0044090D">
              <w:rPr>
                <w:rFonts w:ascii="Times New Roman" w:eastAsia="Times New Roman" w:hAnsi="Times New Roman" w:cs="Times New Roman"/>
              </w:rPr>
              <w:t>2310002421</w:t>
            </w:r>
          </w:p>
        </w:tc>
        <w:tc>
          <w:tcPr>
            <w:tcW w:w="7014" w:type="dxa"/>
            <w:noWrap/>
            <w:hideMark/>
          </w:tcPr>
          <w:p w14:paraId="7594F802" w14:textId="77777777" w:rsidR="005807BE" w:rsidRPr="0044090D" w:rsidRDefault="005807BE" w:rsidP="005807BE">
            <w:pPr>
              <w:rPr>
                <w:rFonts w:ascii="Times New Roman" w:eastAsia="Times New Roman" w:hAnsi="Times New Roman" w:cs="Times New Roman"/>
              </w:rPr>
            </w:pPr>
            <w:r w:rsidRPr="0044090D">
              <w:rPr>
                <w:rFonts w:ascii="Times New Roman" w:eastAsia="Times New Roman" w:hAnsi="Times New Roman" w:cs="Times New Roman"/>
              </w:rPr>
              <w:t>Industrial Processes;Oil and Gas Exploration and Production;Off-Shore Oil And Gas Production;Cold Vents</w:t>
            </w:r>
          </w:p>
        </w:tc>
        <w:tc>
          <w:tcPr>
            <w:tcW w:w="1890" w:type="dxa"/>
            <w:noWrap/>
            <w:hideMark/>
          </w:tcPr>
          <w:p w14:paraId="6EFB653A" w14:textId="77777777" w:rsidR="005807BE" w:rsidRPr="0044090D" w:rsidRDefault="005807BE" w:rsidP="005807BE">
            <w:pPr>
              <w:rPr>
                <w:rFonts w:ascii="Times New Roman" w:hAnsi="Times New Roman" w:cs="Times New Roman"/>
              </w:rPr>
            </w:pPr>
            <w:r w:rsidRPr="0044090D">
              <w:rPr>
                <w:rFonts w:ascii="Times New Roman" w:eastAsia="Times New Roman" w:hAnsi="Times New Roman" w:cs="Times New Roman"/>
              </w:rPr>
              <w:t>&lt; 0.01</w:t>
            </w:r>
          </w:p>
        </w:tc>
      </w:tr>
      <w:tr w:rsidR="005807BE" w:rsidRPr="0044090D" w14:paraId="6D816089" w14:textId="77777777" w:rsidTr="00E91CA7">
        <w:trPr>
          <w:trHeight w:val="300"/>
        </w:trPr>
        <w:tc>
          <w:tcPr>
            <w:tcW w:w="1626" w:type="dxa"/>
            <w:noWrap/>
            <w:hideMark/>
          </w:tcPr>
          <w:p w14:paraId="3F690940" w14:textId="77777777" w:rsidR="005807BE" w:rsidRPr="0044090D" w:rsidRDefault="005807BE" w:rsidP="005807BE">
            <w:pPr>
              <w:rPr>
                <w:rFonts w:ascii="Times New Roman" w:eastAsia="Times New Roman" w:hAnsi="Times New Roman" w:cs="Times New Roman"/>
              </w:rPr>
            </w:pPr>
            <w:r w:rsidRPr="0044090D">
              <w:rPr>
                <w:rFonts w:ascii="Times New Roman" w:eastAsia="Times New Roman" w:hAnsi="Times New Roman" w:cs="Times New Roman"/>
              </w:rPr>
              <w:t>2310021601</w:t>
            </w:r>
          </w:p>
        </w:tc>
        <w:tc>
          <w:tcPr>
            <w:tcW w:w="7014" w:type="dxa"/>
            <w:noWrap/>
            <w:hideMark/>
          </w:tcPr>
          <w:p w14:paraId="3B94AED2" w14:textId="77777777" w:rsidR="005807BE" w:rsidRPr="0044090D" w:rsidRDefault="005807BE" w:rsidP="005807BE">
            <w:pPr>
              <w:rPr>
                <w:rFonts w:ascii="Times New Roman" w:eastAsia="Times New Roman" w:hAnsi="Times New Roman" w:cs="Times New Roman"/>
              </w:rPr>
            </w:pPr>
            <w:r w:rsidRPr="0044090D">
              <w:rPr>
                <w:rFonts w:ascii="Times New Roman" w:eastAsia="Times New Roman" w:hAnsi="Times New Roman" w:cs="Times New Roman"/>
              </w:rPr>
              <w:t>Industrial Processes;Oil and Gas Exploration and Production;On-Shore Gas Production;Gas Well Venting - Initial Completions</w:t>
            </w:r>
          </w:p>
        </w:tc>
        <w:tc>
          <w:tcPr>
            <w:tcW w:w="1890" w:type="dxa"/>
            <w:noWrap/>
            <w:hideMark/>
          </w:tcPr>
          <w:p w14:paraId="52038E92" w14:textId="77777777" w:rsidR="005807BE" w:rsidRPr="0044090D" w:rsidRDefault="005807BE" w:rsidP="005807BE">
            <w:pPr>
              <w:rPr>
                <w:rFonts w:ascii="Times New Roman" w:hAnsi="Times New Roman" w:cs="Times New Roman"/>
              </w:rPr>
            </w:pPr>
            <w:r w:rsidRPr="0044090D">
              <w:rPr>
                <w:rFonts w:ascii="Times New Roman" w:eastAsia="Times New Roman" w:hAnsi="Times New Roman" w:cs="Times New Roman"/>
              </w:rPr>
              <w:t>&lt; 0.01</w:t>
            </w:r>
          </w:p>
        </w:tc>
      </w:tr>
      <w:tr w:rsidR="005807BE" w:rsidRPr="0044090D" w14:paraId="0AA81B67" w14:textId="77777777" w:rsidTr="00E91CA7">
        <w:trPr>
          <w:trHeight w:val="300"/>
        </w:trPr>
        <w:tc>
          <w:tcPr>
            <w:tcW w:w="1626" w:type="dxa"/>
            <w:noWrap/>
            <w:hideMark/>
          </w:tcPr>
          <w:p w14:paraId="17615E62" w14:textId="77777777" w:rsidR="005807BE" w:rsidRPr="0044090D" w:rsidRDefault="005807BE" w:rsidP="005807BE">
            <w:pPr>
              <w:rPr>
                <w:rFonts w:ascii="Times New Roman" w:eastAsia="Times New Roman" w:hAnsi="Times New Roman" w:cs="Times New Roman"/>
              </w:rPr>
            </w:pPr>
            <w:r w:rsidRPr="0044090D">
              <w:rPr>
                <w:rFonts w:ascii="Times New Roman" w:eastAsia="Times New Roman" w:hAnsi="Times New Roman" w:cs="Times New Roman"/>
              </w:rPr>
              <w:t>31000323</w:t>
            </w:r>
          </w:p>
        </w:tc>
        <w:tc>
          <w:tcPr>
            <w:tcW w:w="7014" w:type="dxa"/>
            <w:noWrap/>
            <w:hideMark/>
          </w:tcPr>
          <w:p w14:paraId="0D6E9DC3" w14:textId="77777777" w:rsidR="005807BE" w:rsidRPr="0044090D" w:rsidRDefault="005807BE" w:rsidP="005807BE">
            <w:pPr>
              <w:rPr>
                <w:rFonts w:ascii="Times New Roman" w:eastAsia="Times New Roman" w:hAnsi="Times New Roman" w:cs="Times New Roman"/>
              </w:rPr>
            </w:pPr>
            <w:r w:rsidRPr="0044090D">
              <w:rPr>
                <w:rFonts w:ascii="Times New Roman" w:eastAsia="Times New Roman" w:hAnsi="Times New Roman" w:cs="Times New Roman"/>
              </w:rPr>
              <w:t>Industrial Processes;Oil and Gas Production;Natural Gas Processing;Glycol Dehydrators: Antrim Formation (Mich.)</w:t>
            </w:r>
          </w:p>
        </w:tc>
        <w:tc>
          <w:tcPr>
            <w:tcW w:w="1890" w:type="dxa"/>
            <w:noWrap/>
            <w:hideMark/>
          </w:tcPr>
          <w:p w14:paraId="67A6F23E" w14:textId="77777777" w:rsidR="005807BE" w:rsidRPr="0044090D" w:rsidRDefault="005807BE" w:rsidP="005807BE">
            <w:pPr>
              <w:rPr>
                <w:rFonts w:ascii="Times New Roman" w:hAnsi="Times New Roman" w:cs="Times New Roman"/>
              </w:rPr>
            </w:pPr>
            <w:r w:rsidRPr="0044090D">
              <w:rPr>
                <w:rFonts w:ascii="Times New Roman" w:eastAsia="Times New Roman" w:hAnsi="Times New Roman" w:cs="Times New Roman"/>
              </w:rPr>
              <w:t>&lt; 0.01</w:t>
            </w:r>
          </w:p>
        </w:tc>
      </w:tr>
      <w:tr w:rsidR="005807BE" w:rsidRPr="0044090D" w14:paraId="24C4B5B4" w14:textId="77777777" w:rsidTr="00E91CA7">
        <w:trPr>
          <w:trHeight w:val="300"/>
        </w:trPr>
        <w:tc>
          <w:tcPr>
            <w:tcW w:w="1626" w:type="dxa"/>
            <w:noWrap/>
            <w:hideMark/>
          </w:tcPr>
          <w:p w14:paraId="6E3000F4" w14:textId="77777777" w:rsidR="005807BE" w:rsidRPr="0044090D" w:rsidRDefault="005807BE" w:rsidP="005807BE">
            <w:pPr>
              <w:rPr>
                <w:rFonts w:ascii="Times New Roman" w:eastAsia="Times New Roman" w:hAnsi="Times New Roman" w:cs="Times New Roman"/>
              </w:rPr>
            </w:pPr>
            <w:r w:rsidRPr="0044090D">
              <w:rPr>
                <w:rFonts w:ascii="Times New Roman" w:eastAsia="Times New Roman" w:hAnsi="Times New Roman" w:cs="Times New Roman"/>
              </w:rPr>
              <w:t>31000224</w:t>
            </w:r>
          </w:p>
        </w:tc>
        <w:tc>
          <w:tcPr>
            <w:tcW w:w="7014" w:type="dxa"/>
            <w:noWrap/>
            <w:hideMark/>
          </w:tcPr>
          <w:p w14:paraId="42A175DE" w14:textId="77777777" w:rsidR="005807BE" w:rsidRPr="0044090D" w:rsidRDefault="005807BE" w:rsidP="005807BE">
            <w:pPr>
              <w:rPr>
                <w:rFonts w:ascii="Times New Roman" w:eastAsia="Times New Roman" w:hAnsi="Times New Roman" w:cs="Times New Roman"/>
              </w:rPr>
            </w:pPr>
            <w:r w:rsidRPr="0044090D">
              <w:rPr>
                <w:rFonts w:ascii="Times New Roman" w:eastAsia="Times New Roman" w:hAnsi="Times New Roman" w:cs="Times New Roman"/>
              </w:rPr>
              <w:t>Industrial Processes;Oil and Gas Production;Natural Gas Production;Pump Seals</w:t>
            </w:r>
          </w:p>
        </w:tc>
        <w:tc>
          <w:tcPr>
            <w:tcW w:w="1890" w:type="dxa"/>
            <w:noWrap/>
            <w:hideMark/>
          </w:tcPr>
          <w:p w14:paraId="4733AEC6" w14:textId="77777777" w:rsidR="005807BE" w:rsidRPr="0044090D" w:rsidRDefault="005807BE" w:rsidP="005807BE">
            <w:pPr>
              <w:rPr>
                <w:rFonts w:ascii="Times New Roman" w:hAnsi="Times New Roman" w:cs="Times New Roman"/>
              </w:rPr>
            </w:pPr>
            <w:r w:rsidRPr="0044090D">
              <w:rPr>
                <w:rFonts w:ascii="Times New Roman" w:eastAsia="Times New Roman" w:hAnsi="Times New Roman" w:cs="Times New Roman"/>
              </w:rPr>
              <w:t>&lt; 0.01</w:t>
            </w:r>
          </w:p>
        </w:tc>
      </w:tr>
      <w:tr w:rsidR="005807BE" w:rsidRPr="0044090D" w14:paraId="06B9B8B8" w14:textId="77777777" w:rsidTr="00E91CA7">
        <w:trPr>
          <w:trHeight w:val="300"/>
        </w:trPr>
        <w:tc>
          <w:tcPr>
            <w:tcW w:w="1626" w:type="dxa"/>
            <w:noWrap/>
            <w:hideMark/>
          </w:tcPr>
          <w:p w14:paraId="297B70B7" w14:textId="77777777" w:rsidR="005807BE" w:rsidRPr="0044090D" w:rsidRDefault="005807BE" w:rsidP="005807BE">
            <w:pPr>
              <w:rPr>
                <w:rFonts w:ascii="Times New Roman" w:eastAsia="Times New Roman" w:hAnsi="Times New Roman" w:cs="Times New Roman"/>
              </w:rPr>
            </w:pPr>
            <w:r w:rsidRPr="0044090D">
              <w:rPr>
                <w:rFonts w:ascii="Times New Roman" w:eastAsia="Times New Roman" w:hAnsi="Times New Roman" w:cs="Times New Roman"/>
              </w:rPr>
              <w:t>31000206</w:t>
            </w:r>
          </w:p>
        </w:tc>
        <w:tc>
          <w:tcPr>
            <w:tcW w:w="7014" w:type="dxa"/>
            <w:noWrap/>
            <w:hideMark/>
          </w:tcPr>
          <w:p w14:paraId="7F9FEA67" w14:textId="77777777" w:rsidR="005807BE" w:rsidRPr="0044090D" w:rsidRDefault="005807BE" w:rsidP="005807BE">
            <w:pPr>
              <w:rPr>
                <w:rFonts w:ascii="Times New Roman" w:eastAsia="Times New Roman" w:hAnsi="Times New Roman" w:cs="Times New Roman"/>
              </w:rPr>
            </w:pPr>
            <w:r w:rsidRPr="0044090D">
              <w:rPr>
                <w:rFonts w:ascii="Times New Roman" w:eastAsia="Times New Roman" w:hAnsi="Times New Roman" w:cs="Times New Roman"/>
              </w:rPr>
              <w:t>Industrial Processes;Oil and Gas Production;Natural Gas Production;Gas Lift</w:t>
            </w:r>
          </w:p>
        </w:tc>
        <w:tc>
          <w:tcPr>
            <w:tcW w:w="1890" w:type="dxa"/>
            <w:noWrap/>
            <w:hideMark/>
          </w:tcPr>
          <w:p w14:paraId="34F06E06" w14:textId="77777777" w:rsidR="005807BE" w:rsidRPr="0044090D" w:rsidRDefault="005807BE" w:rsidP="005807BE">
            <w:pPr>
              <w:rPr>
                <w:rFonts w:ascii="Times New Roman" w:hAnsi="Times New Roman" w:cs="Times New Roman"/>
              </w:rPr>
            </w:pPr>
            <w:r w:rsidRPr="0044090D">
              <w:rPr>
                <w:rFonts w:ascii="Times New Roman" w:eastAsia="Times New Roman" w:hAnsi="Times New Roman" w:cs="Times New Roman"/>
              </w:rPr>
              <w:t>&lt; 0.01</w:t>
            </w:r>
          </w:p>
        </w:tc>
      </w:tr>
      <w:tr w:rsidR="005807BE" w:rsidRPr="0044090D" w14:paraId="7FEC350F" w14:textId="77777777" w:rsidTr="00E91CA7">
        <w:trPr>
          <w:trHeight w:val="300"/>
        </w:trPr>
        <w:tc>
          <w:tcPr>
            <w:tcW w:w="1626" w:type="dxa"/>
            <w:noWrap/>
            <w:hideMark/>
          </w:tcPr>
          <w:p w14:paraId="1DF02AD6" w14:textId="77777777" w:rsidR="005807BE" w:rsidRPr="0044090D" w:rsidRDefault="005807BE" w:rsidP="005807BE">
            <w:pPr>
              <w:rPr>
                <w:rFonts w:ascii="Times New Roman" w:eastAsia="Times New Roman" w:hAnsi="Times New Roman" w:cs="Times New Roman"/>
              </w:rPr>
            </w:pPr>
            <w:r w:rsidRPr="0044090D">
              <w:rPr>
                <w:rFonts w:ascii="Times New Roman" w:eastAsia="Times New Roman" w:hAnsi="Times New Roman" w:cs="Times New Roman"/>
              </w:rPr>
              <w:lastRenderedPageBreak/>
              <w:t>2310022420</w:t>
            </w:r>
          </w:p>
        </w:tc>
        <w:tc>
          <w:tcPr>
            <w:tcW w:w="7014" w:type="dxa"/>
            <w:noWrap/>
            <w:hideMark/>
          </w:tcPr>
          <w:p w14:paraId="21A80BDE" w14:textId="77777777" w:rsidR="005807BE" w:rsidRPr="0044090D" w:rsidRDefault="005807BE" w:rsidP="005807BE">
            <w:pPr>
              <w:rPr>
                <w:rFonts w:ascii="Times New Roman" w:eastAsia="Times New Roman" w:hAnsi="Times New Roman" w:cs="Times New Roman"/>
              </w:rPr>
            </w:pPr>
            <w:r w:rsidRPr="0044090D">
              <w:rPr>
                <w:rFonts w:ascii="Times New Roman" w:eastAsia="Times New Roman" w:hAnsi="Times New Roman" w:cs="Times New Roman"/>
              </w:rPr>
              <w:t>Industrial Processes;Oil and Gas Exploration and Production;Off-Shore Gas Production;Dehydrator</w:t>
            </w:r>
          </w:p>
        </w:tc>
        <w:tc>
          <w:tcPr>
            <w:tcW w:w="1890" w:type="dxa"/>
            <w:noWrap/>
            <w:hideMark/>
          </w:tcPr>
          <w:p w14:paraId="46DBF8FF" w14:textId="77777777" w:rsidR="005807BE" w:rsidRPr="0044090D" w:rsidRDefault="005807BE" w:rsidP="005807BE">
            <w:pPr>
              <w:rPr>
                <w:rFonts w:ascii="Times New Roman" w:hAnsi="Times New Roman" w:cs="Times New Roman"/>
              </w:rPr>
            </w:pPr>
            <w:r w:rsidRPr="0044090D">
              <w:rPr>
                <w:rFonts w:ascii="Times New Roman" w:eastAsia="Times New Roman" w:hAnsi="Times New Roman" w:cs="Times New Roman"/>
              </w:rPr>
              <w:t>&lt; 0.01</w:t>
            </w:r>
          </w:p>
        </w:tc>
      </w:tr>
      <w:tr w:rsidR="005807BE" w:rsidRPr="0044090D" w14:paraId="06C49A13" w14:textId="77777777" w:rsidTr="00E91CA7">
        <w:trPr>
          <w:trHeight w:val="300"/>
        </w:trPr>
        <w:tc>
          <w:tcPr>
            <w:tcW w:w="1626" w:type="dxa"/>
            <w:noWrap/>
            <w:hideMark/>
          </w:tcPr>
          <w:p w14:paraId="23BC8C44" w14:textId="77777777" w:rsidR="005807BE" w:rsidRPr="0044090D" w:rsidRDefault="005807BE" w:rsidP="005807BE">
            <w:pPr>
              <w:rPr>
                <w:rFonts w:ascii="Times New Roman" w:eastAsia="Times New Roman" w:hAnsi="Times New Roman" w:cs="Times New Roman"/>
              </w:rPr>
            </w:pPr>
            <w:r w:rsidRPr="0044090D">
              <w:rPr>
                <w:rFonts w:ascii="Times New Roman" w:eastAsia="Times New Roman" w:hAnsi="Times New Roman" w:cs="Times New Roman"/>
              </w:rPr>
              <w:t>31000204</w:t>
            </w:r>
          </w:p>
        </w:tc>
        <w:tc>
          <w:tcPr>
            <w:tcW w:w="7014" w:type="dxa"/>
            <w:noWrap/>
            <w:hideMark/>
          </w:tcPr>
          <w:p w14:paraId="135DE472" w14:textId="77777777" w:rsidR="005807BE" w:rsidRPr="0044090D" w:rsidRDefault="005807BE" w:rsidP="005807BE">
            <w:pPr>
              <w:rPr>
                <w:rFonts w:ascii="Times New Roman" w:eastAsia="Times New Roman" w:hAnsi="Times New Roman" w:cs="Times New Roman"/>
              </w:rPr>
            </w:pPr>
            <w:r w:rsidRPr="0044090D">
              <w:rPr>
                <w:rFonts w:ascii="Times New Roman" w:eastAsia="Times New Roman" w:hAnsi="Times New Roman" w:cs="Times New Roman"/>
              </w:rPr>
              <w:t>Industrial Processes;Oil and Gas Production;Natural Gas Production;Wells</w:t>
            </w:r>
          </w:p>
        </w:tc>
        <w:tc>
          <w:tcPr>
            <w:tcW w:w="1890" w:type="dxa"/>
            <w:noWrap/>
            <w:hideMark/>
          </w:tcPr>
          <w:p w14:paraId="1411B7CB" w14:textId="77777777" w:rsidR="005807BE" w:rsidRPr="0044090D" w:rsidRDefault="005807BE" w:rsidP="005807BE">
            <w:pPr>
              <w:rPr>
                <w:rFonts w:ascii="Times New Roman" w:hAnsi="Times New Roman" w:cs="Times New Roman"/>
              </w:rPr>
            </w:pPr>
            <w:r w:rsidRPr="0044090D">
              <w:rPr>
                <w:rFonts w:ascii="Times New Roman" w:eastAsia="Times New Roman" w:hAnsi="Times New Roman" w:cs="Times New Roman"/>
              </w:rPr>
              <w:t>&lt; 0.01</w:t>
            </w:r>
          </w:p>
        </w:tc>
      </w:tr>
      <w:tr w:rsidR="005807BE" w:rsidRPr="0044090D" w14:paraId="6F41777E" w14:textId="77777777" w:rsidTr="00E91CA7">
        <w:trPr>
          <w:trHeight w:val="300"/>
        </w:trPr>
        <w:tc>
          <w:tcPr>
            <w:tcW w:w="1626" w:type="dxa"/>
            <w:noWrap/>
            <w:hideMark/>
          </w:tcPr>
          <w:p w14:paraId="3F578EA3" w14:textId="77777777" w:rsidR="005807BE" w:rsidRPr="0044090D" w:rsidRDefault="005807BE" w:rsidP="005807BE">
            <w:pPr>
              <w:rPr>
                <w:rFonts w:ascii="Times New Roman" w:eastAsia="Times New Roman" w:hAnsi="Times New Roman" w:cs="Times New Roman"/>
              </w:rPr>
            </w:pPr>
            <w:r w:rsidRPr="0044090D">
              <w:rPr>
                <w:rFonts w:ascii="Times New Roman" w:eastAsia="Times New Roman" w:hAnsi="Times New Roman" w:cs="Times New Roman"/>
              </w:rPr>
              <w:t>31000222</w:t>
            </w:r>
          </w:p>
        </w:tc>
        <w:tc>
          <w:tcPr>
            <w:tcW w:w="7014" w:type="dxa"/>
            <w:noWrap/>
            <w:hideMark/>
          </w:tcPr>
          <w:p w14:paraId="1D07E4D9" w14:textId="77777777" w:rsidR="005807BE" w:rsidRPr="0044090D" w:rsidRDefault="005807BE" w:rsidP="005807BE">
            <w:pPr>
              <w:rPr>
                <w:rFonts w:ascii="Times New Roman" w:eastAsia="Times New Roman" w:hAnsi="Times New Roman" w:cs="Times New Roman"/>
              </w:rPr>
            </w:pPr>
            <w:r w:rsidRPr="0044090D">
              <w:rPr>
                <w:rFonts w:ascii="Times New Roman" w:eastAsia="Times New Roman" w:hAnsi="Times New Roman" w:cs="Times New Roman"/>
              </w:rPr>
              <w:t>Industrial Processes;Oil and Gas Production;Natural Gas Production;Well Completions</w:t>
            </w:r>
          </w:p>
        </w:tc>
        <w:tc>
          <w:tcPr>
            <w:tcW w:w="1890" w:type="dxa"/>
            <w:noWrap/>
            <w:hideMark/>
          </w:tcPr>
          <w:p w14:paraId="52E3264F" w14:textId="77777777" w:rsidR="005807BE" w:rsidRPr="0044090D" w:rsidRDefault="005807BE" w:rsidP="005807BE">
            <w:pPr>
              <w:rPr>
                <w:rFonts w:ascii="Times New Roman" w:hAnsi="Times New Roman" w:cs="Times New Roman"/>
              </w:rPr>
            </w:pPr>
            <w:r w:rsidRPr="0044090D">
              <w:rPr>
                <w:rFonts w:ascii="Times New Roman" w:eastAsia="Times New Roman" w:hAnsi="Times New Roman" w:cs="Times New Roman"/>
              </w:rPr>
              <w:t>&lt; 0.01</w:t>
            </w:r>
          </w:p>
        </w:tc>
      </w:tr>
      <w:tr w:rsidR="005807BE" w:rsidRPr="0044090D" w14:paraId="65E70EAD" w14:textId="77777777" w:rsidTr="00E91CA7">
        <w:trPr>
          <w:trHeight w:val="300"/>
        </w:trPr>
        <w:tc>
          <w:tcPr>
            <w:tcW w:w="1626" w:type="dxa"/>
            <w:noWrap/>
            <w:hideMark/>
          </w:tcPr>
          <w:p w14:paraId="3D9211F6" w14:textId="77777777" w:rsidR="005807BE" w:rsidRPr="0044090D" w:rsidRDefault="005807BE" w:rsidP="005807BE">
            <w:pPr>
              <w:rPr>
                <w:rFonts w:ascii="Times New Roman" w:eastAsia="Times New Roman" w:hAnsi="Times New Roman" w:cs="Times New Roman"/>
              </w:rPr>
            </w:pPr>
            <w:r w:rsidRPr="0044090D">
              <w:rPr>
                <w:rFonts w:ascii="Times New Roman" w:eastAsia="Times New Roman" w:hAnsi="Times New Roman" w:cs="Times New Roman"/>
              </w:rPr>
              <w:t>31000221</w:t>
            </w:r>
          </w:p>
        </w:tc>
        <w:tc>
          <w:tcPr>
            <w:tcW w:w="7014" w:type="dxa"/>
            <w:noWrap/>
            <w:hideMark/>
          </w:tcPr>
          <w:p w14:paraId="27C7E781" w14:textId="77777777" w:rsidR="005807BE" w:rsidRPr="0044090D" w:rsidRDefault="005807BE" w:rsidP="005807BE">
            <w:pPr>
              <w:rPr>
                <w:rFonts w:ascii="Times New Roman" w:eastAsia="Times New Roman" w:hAnsi="Times New Roman" w:cs="Times New Roman"/>
              </w:rPr>
            </w:pPr>
            <w:r w:rsidRPr="0044090D">
              <w:rPr>
                <w:rFonts w:ascii="Times New Roman" w:eastAsia="Times New Roman" w:hAnsi="Times New Roman" w:cs="Times New Roman"/>
              </w:rPr>
              <w:t>Industrial Processes;Oil and Gas Production;Natural Gas Production;Site Preparation</w:t>
            </w:r>
          </w:p>
        </w:tc>
        <w:tc>
          <w:tcPr>
            <w:tcW w:w="1890" w:type="dxa"/>
            <w:noWrap/>
            <w:hideMark/>
          </w:tcPr>
          <w:p w14:paraId="3B09113C" w14:textId="77777777" w:rsidR="005807BE" w:rsidRPr="0044090D" w:rsidRDefault="005807BE" w:rsidP="005807BE">
            <w:pPr>
              <w:rPr>
                <w:rFonts w:ascii="Times New Roman" w:hAnsi="Times New Roman" w:cs="Times New Roman"/>
              </w:rPr>
            </w:pPr>
            <w:r w:rsidRPr="0044090D">
              <w:rPr>
                <w:rFonts w:ascii="Times New Roman" w:eastAsia="Times New Roman" w:hAnsi="Times New Roman" w:cs="Times New Roman"/>
              </w:rPr>
              <w:t>&lt; 0.01</w:t>
            </w:r>
          </w:p>
        </w:tc>
      </w:tr>
      <w:tr w:rsidR="005807BE" w:rsidRPr="0044090D" w14:paraId="6AE04816" w14:textId="77777777" w:rsidTr="00E91CA7">
        <w:trPr>
          <w:trHeight w:val="300"/>
        </w:trPr>
        <w:tc>
          <w:tcPr>
            <w:tcW w:w="1626" w:type="dxa"/>
            <w:noWrap/>
            <w:hideMark/>
          </w:tcPr>
          <w:p w14:paraId="6C2AE18E" w14:textId="77777777" w:rsidR="005807BE" w:rsidRPr="0044090D" w:rsidRDefault="005807BE" w:rsidP="005807BE">
            <w:pPr>
              <w:rPr>
                <w:rFonts w:ascii="Times New Roman" w:eastAsia="Times New Roman" w:hAnsi="Times New Roman" w:cs="Times New Roman"/>
              </w:rPr>
            </w:pPr>
            <w:r w:rsidRPr="0044090D">
              <w:rPr>
                <w:rFonts w:ascii="Times New Roman" w:eastAsia="Times New Roman" w:hAnsi="Times New Roman" w:cs="Times New Roman"/>
              </w:rPr>
              <w:t>31000229</w:t>
            </w:r>
          </w:p>
        </w:tc>
        <w:tc>
          <w:tcPr>
            <w:tcW w:w="7014" w:type="dxa"/>
            <w:noWrap/>
            <w:hideMark/>
          </w:tcPr>
          <w:p w14:paraId="441BF534" w14:textId="77777777" w:rsidR="005807BE" w:rsidRPr="0044090D" w:rsidRDefault="005807BE" w:rsidP="005807BE">
            <w:pPr>
              <w:rPr>
                <w:rFonts w:ascii="Times New Roman" w:eastAsia="Times New Roman" w:hAnsi="Times New Roman" w:cs="Times New Roman"/>
              </w:rPr>
            </w:pPr>
            <w:r w:rsidRPr="0044090D">
              <w:rPr>
                <w:rFonts w:ascii="Times New Roman" w:eastAsia="Times New Roman" w:hAnsi="Times New Roman" w:cs="Times New Roman"/>
              </w:rPr>
              <w:t>Industrial Processes;Oil and Gas Production;Natural Gas Production;Gathering Lines</w:t>
            </w:r>
          </w:p>
        </w:tc>
        <w:tc>
          <w:tcPr>
            <w:tcW w:w="1890" w:type="dxa"/>
            <w:noWrap/>
            <w:hideMark/>
          </w:tcPr>
          <w:p w14:paraId="7F9AA607" w14:textId="77777777" w:rsidR="005807BE" w:rsidRPr="0044090D" w:rsidRDefault="005807BE" w:rsidP="005807BE">
            <w:pPr>
              <w:rPr>
                <w:rFonts w:ascii="Times New Roman" w:hAnsi="Times New Roman" w:cs="Times New Roman"/>
              </w:rPr>
            </w:pPr>
            <w:r w:rsidRPr="0044090D">
              <w:rPr>
                <w:rFonts w:ascii="Times New Roman" w:eastAsia="Times New Roman" w:hAnsi="Times New Roman" w:cs="Times New Roman"/>
              </w:rPr>
              <w:t>&lt; 0.01</w:t>
            </w:r>
          </w:p>
        </w:tc>
      </w:tr>
      <w:tr w:rsidR="005807BE" w:rsidRPr="0044090D" w14:paraId="47CECD0C" w14:textId="77777777" w:rsidTr="00E91CA7">
        <w:trPr>
          <w:trHeight w:val="300"/>
        </w:trPr>
        <w:tc>
          <w:tcPr>
            <w:tcW w:w="1626" w:type="dxa"/>
            <w:noWrap/>
            <w:hideMark/>
          </w:tcPr>
          <w:p w14:paraId="393A6369" w14:textId="77777777" w:rsidR="005807BE" w:rsidRPr="0044090D" w:rsidRDefault="005807BE" w:rsidP="005807BE">
            <w:pPr>
              <w:rPr>
                <w:rFonts w:ascii="Times New Roman" w:eastAsia="Times New Roman" w:hAnsi="Times New Roman" w:cs="Times New Roman"/>
              </w:rPr>
            </w:pPr>
            <w:r w:rsidRPr="0044090D">
              <w:rPr>
                <w:rFonts w:ascii="Times New Roman" w:eastAsia="Times New Roman" w:hAnsi="Times New Roman" w:cs="Times New Roman"/>
              </w:rPr>
              <w:t>2310002000</w:t>
            </w:r>
          </w:p>
        </w:tc>
        <w:tc>
          <w:tcPr>
            <w:tcW w:w="7014" w:type="dxa"/>
            <w:noWrap/>
            <w:hideMark/>
          </w:tcPr>
          <w:p w14:paraId="100490E2" w14:textId="77777777" w:rsidR="005807BE" w:rsidRPr="0044090D" w:rsidRDefault="005807BE" w:rsidP="005807BE">
            <w:pPr>
              <w:rPr>
                <w:rFonts w:ascii="Times New Roman" w:eastAsia="Times New Roman" w:hAnsi="Times New Roman" w:cs="Times New Roman"/>
              </w:rPr>
            </w:pPr>
            <w:r w:rsidRPr="0044090D">
              <w:rPr>
                <w:rFonts w:ascii="Times New Roman" w:eastAsia="Times New Roman" w:hAnsi="Times New Roman" w:cs="Times New Roman"/>
              </w:rPr>
              <w:t>Industrial Processes;Oil and Gas Exploration and Production;Off-Shore Oil And Gas Production;Total: All Processes</w:t>
            </w:r>
          </w:p>
        </w:tc>
        <w:tc>
          <w:tcPr>
            <w:tcW w:w="1890" w:type="dxa"/>
            <w:noWrap/>
            <w:hideMark/>
          </w:tcPr>
          <w:p w14:paraId="1A36EA7F" w14:textId="77777777" w:rsidR="005807BE" w:rsidRPr="0044090D" w:rsidRDefault="005807BE" w:rsidP="005807BE">
            <w:pPr>
              <w:rPr>
                <w:rFonts w:ascii="Times New Roman" w:hAnsi="Times New Roman" w:cs="Times New Roman"/>
              </w:rPr>
            </w:pPr>
            <w:r w:rsidRPr="0044090D">
              <w:rPr>
                <w:rFonts w:ascii="Times New Roman" w:eastAsia="Times New Roman" w:hAnsi="Times New Roman" w:cs="Times New Roman"/>
              </w:rPr>
              <w:t>&lt; 0.01</w:t>
            </w:r>
          </w:p>
        </w:tc>
      </w:tr>
      <w:tr w:rsidR="005807BE" w:rsidRPr="0044090D" w14:paraId="7DF494E2" w14:textId="77777777" w:rsidTr="00E91CA7">
        <w:trPr>
          <w:trHeight w:val="300"/>
        </w:trPr>
        <w:tc>
          <w:tcPr>
            <w:tcW w:w="1626" w:type="dxa"/>
            <w:noWrap/>
            <w:hideMark/>
          </w:tcPr>
          <w:p w14:paraId="639D2710" w14:textId="77777777" w:rsidR="005807BE" w:rsidRPr="0044090D" w:rsidRDefault="005807BE" w:rsidP="005807BE">
            <w:pPr>
              <w:rPr>
                <w:rFonts w:ascii="Times New Roman" w:eastAsia="Times New Roman" w:hAnsi="Times New Roman" w:cs="Times New Roman"/>
              </w:rPr>
            </w:pPr>
            <w:r w:rsidRPr="0044090D">
              <w:rPr>
                <w:rFonts w:ascii="Times New Roman" w:eastAsia="Times New Roman" w:hAnsi="Times New Roman" w:cs="Times New Roman"/>
              </w:rPr>
              <w:t>2310002401</w:t>
            </w:r>
          </w:p>
        </w:tc>
        <w:tc>
          <w:tcPr>
            <w:tcW w:w="7014" w:type="dxa"/>
            <w:noWrap/>
            <w:hideMark/>
          </w:tcPr>
          <w:p w14:paraId="1EF08B9F" w14:textId="77777777" w:rsidR="005807BE" w:rsidRPr="0044090D" w:rsidRDefault="005807BE" w:rsidP="005807BE">
            <w:pPr>
              <w:rPr>
                <w:rFonts w:ascii="Times New Roman" w:eastAsia="Times New Roman" w:hAnsi="Times New Roman" w:cs="Times New Roman"/>
              </w:rPr>
            </w:pPr>
            <w:r w:rsidRPr="0044090D">
              <w:rPr>
                <w:rFonts w:ascii="Times New Roman" w:eastAsia="Times New Roman" w:hAnsi="Times New Roman" w:cs="Times New Roman"/>
              </w:rPr>
              <w:t>Industrial Processes;Oil and Gas Exploration and Production;Off-Shore Oil And Gas Production;Pneumatic Pumps: Gas And Oil Wells</w:t>
            </w:r>
          </w:p>
        </w:tc>
        <w:tc>
          <w:tcPr>
            <w:tcW w:w="1890" w:type="dxa"/>
            <w:noWrap/>
            <w:hideMark/>
          </w:tcPr>
          <w:p w14:paraId="0D292171" w14:textId="77777777" w:rsidR="005807BE" w:rsidRPr="0044090D" w:rsidRDefault="005807BE" w:rsidP="005807BE">
            <w:pPr>
              <w:rPr>
                <w:rFonts w:ascii="Times New Roman" w:hAnsi="Times New Roman" w:cs="Times New Roman"/>
              </w:rPr>
            </w:pPr>
            <w:r w:rsidRPr="0044090D">
              <w:rPr>
                <w:rFonts w:ascii="Times New Roman" w:eastAsia="Times New Roman" w:hAnsi="Times New Roman" w:cs="Times New Roman"/>
              </w:rPr>
              <w:t>&lt; 0.01</w:t>
            </w:r>
          </w:p>
        </w:tc>
      </w:tr>
      <w:tr w:rsidR="005807BE" w:rsidRPr="0044090D" w14:paraId="10626685" w14:textId="77777777" w:rsidTr="00E91CA7">
        <w:trPr>
          <w:trHeight w:val="300"/>
        </w:trPr>
        <w:tc>
          <w:tcPr>
            <w:tcW w:w="1626" w:type="dxa"/>
            <w:noWrap/>
            <w:hideMark/>
          </w:tcPr>
          <w:p w14:paraId="2B00A215" w14:textId="77777777" w:rsidR="005807BE" w:rsidRPr="0044090D" w:rsidRDefault="005807BE" w:rsidP="005807BE">
            <w:pPr>
              <w:rPr>
                <w:rFonts w:ascii="Times New Roman" w:eastAsia="Times New Roman" w:hAnsi="Times New Roman" w:cs="Times New Roman"/>
              </w:rPr>
            </w:pPr>
            <w:r w:rsidRPr="0044090D">
              <w:rPr>
                <w:rFonts w:ascii="Times New Roman" w:eastAsia="Times New Roman" w:hAnsi="Times New Roman" w:cs="Times New Roman"/>
              </w:rPr>
              <w:t>31000208</w:t>
            </w:r>
          </w:p>
        </w:tc>
        <w:tc>
          <w:tcPr>
            <w:tcW w:w="7014" w:type="dxa"/>
            <w:noWrap/>
            <w:hideMark/>
          </w:tcPr>
          <w:p w14:paraId="5256BC65" w14:textId="77777777" w:rsidR="005807BE" w:rsidRPr="0044090D" w:rsidRDefault="005807BE" w:rsidP="005807BE">
            <w:pPr>
              <w:rPr>
                <w:rFonts w:ascii="Times New Roman" w:eastAsia="Times New Roman" w:hAnsi="Times New Roman" w:cs="Times New Roman"/>
              </w:rPr>
            </w:pPr>
            <w:r w:rsidRPr="0044090D">
              <w:rPr>
                <w:rFonts w:ascii="Times New Roman" w:eastAsia="Times New Roman" w:hAnsi="Times New Roman" w:cs="Times New Roman"/>
              </w:rPr>
              <w:t>Industrial Processes;Oil and Gas Production;Natural Gas Production;Sulfur Recovery Unit</w:t>
            </w:r>
          </w:p>
        </w:tc>
        <w:tc>
          <w:tcPr>
            <w:tcW w:w="1890" w:type="dxa"/>
            <w:noWrap/>
            <w:hideMark/>
          </w:tcPr>
          <w:p w14:paraId="64865471" w14:textId="77777777" w:rsidR="005807BE" w:rsidRPr="0044090D" w:rsidRDefault="005807BE" w:rsidP="005807BE">
            <w:pPr>
              <w:rPr>
                <w:rFonts w:ascii="Times New Roman" w:hAnsi="Times New Roman" w:cs="Times New Roman"/>
              </w:rPr>
            </w:pPr>
            <w:r w:rsidRPr="0044090D">
              <w:rPr>
                <w:rFonts w:ascii="Times New Roman" w:eastAsia="Times New Roman" w:hAnsi="Times New Roman" w:cs="Times New Roman"/>
              </w:rPr>
              <w:t>&lt; 0.01</w:t>
            </w:r>
          </w:p>
        </w:tc>
      </w:tr>
      <w:tr w:rsidR="005807BE" w:rsidRPr="0044090D" w14:paraId="56E48909" w14:textId="77777777" w:rsidTr="00E91CA7">
        <w:trPr>
          <w:trHeight w:val="300"/>
        </w:trPr>
        <w:tc>
          <w:tcPr>
            <w:tcW w:w="1626" w:type="dxa"/>
            <w:noWrap/>
            <w:hideMark/>
          </w:tcPr>
          <w:p w14:paraId="2A03AC46" w14:textId="77777777" w:rsidR="005807BE" w:rsidRPr="0044090D" w:rsidRDefault="005807BE" w:rsidP="005807BE">
            <w:pPr>
              <w:rPr>
                <w:rFonts w:ascii="Times New Roman" w:eastAsia="Times New Roman" w:hAnsi="Times New Roman" w:cs="Times New Roman"/>
              </w:rPr>
            </w:pPr>
            <w:r w:rsidRPr="0044090D">
              <w:rPr>
                <w:rFonts w:ascii="Times New Roman" w:eastAsia="Times New Roman" w:hAnsi="Times New Roman" w:cs="Times New Roman"/>
              </w:rPr>
              <w:t>2310002411</w:t>
            </w:r>
          </w:p>
        </w:tc>
        <w:tc>
          <w:tcPr>
            <w:tcW w:w="7014" w:type="dxa"/>
            <w:noWrap/>
            <w:hideMark/>
          </w:tcPr>
          <w:p w14:paraId="69F4B67E" w14:textId="77777777" w:rsidR="005807BE" w:rsidRPr="0044090D" w:rsidRDefault="005807BE" w:rsidP="005807BE">
            <w:pPr>
              <w:rPr>
                <w:rFonts w:ascii="Times New Roman" w:eastAsia="Times New Roman" w:hAnsi="Times New Roman" w:cs="Times New Roman"/>
              </w:rPr>
            </w:pPr>
            <w:r w:rsidRPr="0044090D">
              <w:rPr>
                <w:rFonts w:ascii="Times New Roman" w:eastAsia="Times New Roman" w:hAnsi="Times New Roman" w:cs="Times New Roman"/>
              </w:rPr>
              <w:t>Industrial Processes;Oil and Gas Exploration and Production;Off-Shore Oil And Gas Production;Pressure/Level Controllers</w:t>
            </w:r>
          </w:p>
        </w:tc>
        <w:tc>
          <w:tcPr>
            <w:tcW w:w="1890" w:type="dxa"/>
            <w:noWrap/>
            <w:hideMark/>
          </w:tcPr>
          <w:p w14:paraId="6C0A0166" w14:textId="77777777" w:rsidR="005807BE" w:rsidRPr="0044090D" w:rsidRDefault="005807BE" w:rsidP="005807BE">
            <w:pPr>
              <w:rPr>
                <w:rFonts w:ascii="Times New Roman" w:hAnsi="Times New Roman" w:cs="Times New Roman"/>
              </w:rPr>
            </w:pPr>
            <w:r w:rsidRPr="0044090D">
              <w:rPr>
                <w:rFonts w:ascii="Times New Roman" w:eastAsia="Times New Roman" w:hAnsi="Times New Roman" w:cs="Times New Roman"/>
              </w:rPr>
              <w:t>&lt; 0.01</w:t>
            </w:r>
          </w:p>
        </w:tc>
      </w:tr>
      <w:tr w:rsidR="005807BE" w:rsidRPr="0044090D" w14:paraId="1368CEE1" w14:textId="77777777" w:rsidTr="00E91CA7">
        <w:trPr>
          <w:trHeight w:val="300"/>
        </w:trPr>
        <w:tc>
          <w:tcPr>
            <w:tcW w:w="1626" w:type="dxa"/>
            <w:noWrap/>
            <w:hideMark/>
          </w:tcPr>
          <w:p w14:paraId="1869F62A" w14:textId="77777777" w:rsidR="005807BE" w:rsidRPr="0044090D" w:rsidRDefault="005807BE" w:rsidP="005807BE">
            <w:pPr>
              <w:rPr>
                <w:rFonts w:ascii="Times New Roman" w:eastAsia="Times New Roman" w:hAnsi="Times New Roman" w:cs="Times New Roman"/>
              </w:rPr>
            </w:pPr>
            <w:r w:rsidRPr="0044090D">
              <w:rPr>
                <w:rFonts w:ascii="Times New Roman" w:eastAsia="Times New Roman" w:hAnsi="Times New Roman" w:cs="Times New Roman"/>
              </w:rPr>
              <w:t>2310122100</w:t>
            </w:r>
          </w:p>
        </w:tc>
        <w:tc>
          <w:tcPr>
            <w:tcW w:w="7014" w:type="dxa"/>
            <w:noWrap/>
            <w:hideMark/>
          </w:tcPr>
          <w:p w14:paraId="34155F35" w14:textId="77777777" w:rsidR="005807BE" w:rsidRPr="0044090D" w:rsidRDefault="005807BE" w:rsidP="005807BE">
            <w:pPr>
              <w:rPr>
                <w:rFonts w:ascii="Times New Roman" w:eastAsia="Times New Roman" w:hAnsi="Times New Roman" w:cs="Times New Roman"/>
              </w:rPr>
            </w:pPr>
            <w:r w:rsidRPr="0044090D">
              <w:rPr>
                <w:rFonts w:ascii="Times New Roman" w:eastAsia="Times New Roman" w:hAnsi="Times New Roman" w:cs="Times New Roman"/>
              </w:rPr>
              <w:t>Industrial Processes;Oil and Gas Exploration and Production;Off-Shore Gas Exploration;Mud Degassing</w:t>
            </w:r>
          </w:p>
        </w:tc>
        <w:tc>
          <w:tcPr>
            <w:tcW w:w="1890" w:type="dxa"/>
            <w:noWrap/>
            <w:hideMark/>
          </w:tcPr>
          <w:p w14:paraId="32F245B4" w14:textId="77777777" w:rsidR="005807BE" w:rsidRPr="0044090D" w:rsidRDefault="005807BE" w:rsidP="005807BE">
            <w:pPr>
              <w:rPr>
                <w:rFonts w:ascii="Times New Roman" w:hAnsi="Times New Roman" w:cs="Times New Roman"/>
              </w:rPr>
            </w:pPr>
            <w:r w:rsidRPr="0044090D">
              <w:rPr>
                <w:rFonts w:ascii="Times New Roman" w:eastAsia="Times New Roman" w:hAnsi="Times New Roman" w:cs="Times New Roman"/>
              </w:rPr>
              <w:t>&lt; 0.01</w:t>
            </w:r>
          </w:p>
        </w:tc>
      </w:tr>
      <w:tr w:rsidR="005807BE" w:rsidRPr="0044090D" w14:paraId="789A9BB3" w14:textId="77777777" w:rsidTr="00E91CA7">
        <w:trPr>
          <w:trHeight w:val="300"/>
        </w:trPr>
        <w:tc>
          <w:tcPr>
            <w:tcW w:w="1626" w:type="dxa"/>
            <w:noWrap/>
            <w:hideMark/>
          </w:tcPr>
          <w:p w14:paraId="36D541F7" w14:textId="77777777" w:rsidR="005807BE" w:rsidRPr="0044090D" w:rsidRDefault="005807BE" w:rsidP="005807BE">
            <w:pPr>
              <w:rPr>
                <w:rFonts w:ascii="Times New Roman" w:eastAsia="Times New Roman" w:hAnsi="Times New Roman" w:cs="Times New Roman"/>
              </w:rPr>
            </w:pPr>
            <w:r w:rsidRPr="0044090D">
              <w:rPr>
                <w:rFonts w:ascii="Times New Roman" w:eastAsia="Times New Roman" w:hAnsi="Times New Roman" w:cs="Times New Roman"/>
              </w:rPr>
              <w:t>2310022410</w:t>
            </w:r>
          </w:p>
        </w:tc>
        <w:tc>
          <w:tcPr>
            <w:tcW w:w="7014" w:type="dxa"/>
            <w:noWrap/>
            <w:hideMark/>
          </w:tcPr>
          <w:p w14:paraId="2E506B5C" w14:textId="77777777" w:rsidR="005807BE" w:rsidRPr="0044090D" w:rsidRDefault="005807BE" w:rsidP="005807BE">
            <w:pPr>
              <w:rPr>
                <w:rFonts w:ascii="Times New Roman" w:eastAsia="Times New Roman" w:hAnsi="Times New Roman" w:cs="Times New Roman"/>
              </w:rPr>
            </w:pPr>
            <w:r w:rsidRPr="0044090D">
              <w:rPr>
                <w:rFonts w:ascii="Times New Roman" w:eastAsia="Times New Roman" w:hAnsi="Times New Roman" w:cs="Times New Roman"/>
              </w:rPr>
              <w:t>Industrial Processes;Oil and Gas Exploration and Production;Off-Shore Gas Production;Amine Unit</w:t>
            </w:r>
          </w:p>
        </w:tc>
        <w:tc>
          <w:tcPr>
            <w:tcW w:w="1890" w:type="dxa"/>
            <w:noWrap/>
            <w:hideMark/>
          </w:tcPr>
          <w:p w14:paraId="5E337EF6" w14:textId="77777777" w:rsidR="005807BE" w:rsidRPr="0044090D" w:rsidRDefault="005807BE" w:rsidP="005807BE">
            <w:pPr>
              <w:rPr>
                <w:rFonts w:ascii="Times New Roman" w:hAnsi="Times New Roman" w:cs="Times New Roman"/>
              </w:rPr>
            </w:pPr>
            <w:r w:rsidRPr="0044090D">
              <w:rPr>
                <w:rFonts w:ascii="Times New Roman" w:eastAsia="Times New Roman" w:hAnsi="Times New Roman" w:cs="Times New Roman"/>
              </w:rPr>
              <w:t>&lt; 0.01</w:t>
            </w:r>
          </w:p>
        </w:tc>
      </w:tr>
    </w:tbl>
    <w:p w14:paraId="5E54174A" w14:textId="77777777" w:rsidR="0067002A" w:rsidRPr="0044090D" w:rsidRDefault="0067002A" w:rsidP="001A3B95">
      <w:pPr>
        <w:rPr>
          <w:rFonts w:ascii="Times New Roman" w:eastAsia="Times New Roman" w:hAnsi="Times New Roman" w:cs="Times New Roman"/>
        </w:rPr>
      </w:pPr>
    </w:p>
    <w:p w14:paraId="5B0E5610" w14:textId="77777777" w:rsidR="001A3B95" w:rsidRPr="0044090D" w:rsidRDefault="001A3B95" w:rsidP="001A3B95">
      <w:pPr>
        <w:rPr>
          <w:rFonts w:ascii="Times New Roman" w:eastAsia="Times New Roman" w:hAnsi="Times New Roman" w:cs="Times New Roman"/>
        </w:rPr>
      </w:pPr>
      <w:r w:rsidRPr="0044090D">
        <w:rPr>
          <w:rFonts w:ascii="Times New Roman" w:eastAsia="Times New Roman" w:hAnsi="Times New Roman" w:cs="Times New Roman"/>
        </w:rPr>
        <w:t>95240 - Beef Cattle Farm and Animal Waste</w:t>
      </w:r>
    </w:p>
    <w:p w14:paraId="50087808" w14:textId="0846DB96" w:rsidR="005807BE" w:rsidRPr="0044090D" w:rsidRDefault="005807BE" w:rsidP="001A3B95">
      <w:pPr>
        <w:rPr>
          <w:rFonts w:ascii="Times New Roman" w:eastAsia="Times New Roman" w:hAnsi="Times New Roman" w:cs="Times New Roman"/>
        </w:rPr>
      </w:pPr>
      <w:r w:rsidRPr="0044090D">
        <w:rPr>
          <w:rFonts w:ascii="Times New Roman" w:eastAsia="Times New Roman" w:hAnsi="Times New Roman" w:cs="Times New Roman"/>
        </w:rPr>
        <w:t xml:space="preserve">New data are needed for this profile. </w:t>
      </w:r>
      <w:r w:rsidR="00EE12E3" w:rsidRPr="0044090D">
        <w:rPr>
          <w:rFonts w:ascii="Times New Roman" w:eastAsia="Times New Roman" w:hAnsi="Times New Roman" w:cs="Times New Roman"/>
        </w:rPr>
        <w:t>Measurements</w:t>
      </w:r>
      <w:r w:rsidRPr="0044090D">
        <w:rPr>
          <w:rFonts w:ascii="Times New Roman" w:eastAsia="Times New Roman" w:hAnsi="Times New Roman" w:cs="Times New Roman"/>
        </w:rPr>
        <w:t xml:space="preserve"> from beef and dairy cattle farms as well as waste emission data for horses/ponies and sheep/lambs. </w:t>
      </w:r>
    </w:p>
    <w:p w14:paraId="658EA26C" w14:textId="77777777" w:rsidR="000D24C9" w:rsidRDefault="000D24C9" w:rsidP="001A3B95">
      <w:pPr>
        <w:rPr>
          <w:rFonts w:ascii="Times New Roman" w:eastAsia="Times New Roman" w:hAnsi="Times New Roman" w:cs="Times New Roman"/>
        </w:rPr>
      </w:pPr>
    </w:p>
    <w:p w14:paraId="6FF1AB09" w14:textId="709A2BC9" w:rsidR="001A3B95" w:rsidRPr="0044090D" w:rsidRDefault="001A3B95" w:rsidP="001A3B95">
      <w:pPr>
        <w:rPr>
          <w:rFonts w:ascii="Times New Roman" w:eastAsia="Times New Roman" w:hAnsi="Times New Roman" w:cs="Times New Roman"/>
        </w:rPr>
      </w:pPr>
      <w:r w:rsidRPr="0044090D">
        <w:rPr>
          <w:rFonts w:ascii="Times New Roman" w:eastAsia="Times New Roman" w:hAnsi="Times New Roman" w:cs="Times New Roman"/>
        </w:rPr>
        <w:t>95398 - Composite Profile - Oil and Natural Gas Production - Condensate Tanks</w:t>
      </w:r>
    </w:p>
    <w:p w14:paraId="253B7A32" w14:textId="77777777" w:rsidR="00E61428" w:rsidRPr="0044090D" w:rsidRDefault="00E61428" w:rsidP="00E61428">
      <w:pPr>
        <w:rPr>
          <w:rFonts w:ascii="Times New Roman" w:eastAsia="Times New Roman" w:hAnsi="Times New Roman" w:cs="Times New Roman"/>
        </w:rPr>
      </w:pPr>
      <w:r w:rsidRPr="0044090D">
        <w:rPr>
          <w:rFonts w:ascii="Times New Roman" w:eastAsia="Times New Roman" w:hAnsi="Times New Roman" w:cs="Times New Roman"/>
        </w:rPr>
        <w:t xml:space="preserve">No recommendations at this time. </w:t>
      </w:r>
    </w:p>
    <w:p w14:paraId="2ED38731" w14:textId="77777777" w:rsidR="000D24C9" w:rsidRDefault="000D24C9" w:rsidP="001A3B95">
      <w:pPr>
        <w:rPr>
          <w:rFonts w:ascii="Times New Roman" w:eastAsia="Times New Roman" w:hAnsi="Times New Roman" w:cs="Times New Roman"/>
        </w:rPr>
      </w:pPr>
    </w:p>
    <w:p w14:paraId="75CBA8CD" w14:textId="2BF9F25C" w:rsidR="001A3B95" w:rsidRPr="0044090D" w:rsidRDefault="001A3B95" w:rsidP="001A3B95">
      <w:pPr>
        <w:rPr>
          <w:rFonts w:ascii="Times New Roman" w:eastAsia="Times New Roman" w:hAnsi="Times New Roman" w:cs="Times New Roman"/>
        </w:rPr>
      </w:pPr>
      <w:r w:rsidRPr="0044090D">
        <w:rPr>
          <w:rFonts w:ascii="Times New Roman" w:eastAsia="Times New Roman" w:hAnsi="Times New Roman" w:cs="Times New Roman"/>
        </w:rPr>
        <w:t>95417 - Oil and Gas Production - Composite Profile - Untreated Natural Gas, Uinta Basin</w:t>
      </w:r>
    </w:p>
    <w:p w14:paraId="2117BC1B" w14:textId="77777777" w:rsidR="00E61428" w:rsidRPr="0044090D" w:rsidRDefault="00E61428" w:rsidP="00E61428">
      <w:pPr>
        <w:rPr>
          <w:rFonts w:ascii="Times New Roman" w:eastAsia="Times New Roman" w:hAnsi="Times New Roman" w:cs="Times New Roman"/>
        </w:rPr>
      </w:pPr>
      <w:r w:rsidRPr="0044090D">
        <w:rPr>
          <w:rFonts w:ascii="Times New Roman" w:eastAsia="Times New Roman" w:hAnsi="Times New Roman" w:cs="Times New Roman"/>
        </w:rPr>
        <w:t xml:space="preserve">No recommendations at this time. </w:t>
      </w:r>
    </w:p>
    <w:p w14:paraId="18EE6C57" w14:textId="77777777" w:rsidR="000D24C9" w:rsidRDefault="000D24C9" w:rsidP="001A3B95">
      <w:pPr>
        <w:rPr>
          <w:rFonts w:ascii="Times New Roman" w:eastAsia="Times New Roman" w:hAnsi="Times New Roman" w:cs="Times New Roman"/>
        </w:rPr>
      </w:pPr>
    </w:p>
    <w:p w14:paraId="2698268F" w14:textId="03F63F7E" w:rsidR="001A3B95" w:rsidRPr="0044090D" w:rsidRDefault="001A3B95" w:rsidP="001A3B95">
      <w:pPr>
        <w:rPr>
          <w:rFonts w:ascii="Times New Roman" w:eastAsia="Times New Roman" w:hAnsi="Times New Roman" w:cs="Times New Roman"/>
        </w:rPr>
      </w:pPr>
      <w:r w:rsidRPr="0044090D">
        <w:rPr>
          <w:rFonts w:ascii="Times New Roman" w:eastAsia="Times New Roman" w:hAnsi="Times New Roman" w:cs="Times New Roman"/>
        </w:rPr>
        <w:t>95419 - Oil and Gas Production - Composite Profile - Oil Tank Vent Gas, Uinta Basin</w:t>
      </w:r>
    </w:p>
    <w:p w14:paraId="360C121E" w14:textId="77777777" w:rsidR="00464E91" w:rsidRPr="0044090D" w:rsidRDefault="00464E91" w:rsidP="001A3B95">
      <w:pPr>
        <w:rPr>
          <w:rFonts w:ascii="Times New Roman" w:eastAsia="Times New Roman" w:hAnsi="Times New Roman" w:cs="Times New Roman"/>
        </w:rPr>
      </w:pPr>
      <w:r w:rsidRPr="0044090D">
        <w:rPr>
          <w:rFonts w:ascii="Times New Roman" w:eastAsia="Times New Roman" w:hAnsi="Times New Roman" w:cs="Times New Roman"/>
        </w:rPr>
        <w:t xml:space="preserve">No recommendations at this time. </w:t>
      </w:r>
    </w:p>
    <w:p w14:paraId="71DC7281" w14:textId="77777777" w:rsidR="000D24C9" w:rsidRDefault="000D24C9" w:rsidP="001A3B95">
      <w:pPr>
        <w:rPr>
          <w:rFonts w:ascii="Times New Roman" w:eastAsia="Times New Roman" w:hAnsi="Times New Roman" w:cs="Times New Roman"/>
        </w:rPr>
      </w:pPr>
    </w:p>
    <w:p w14:paraId="081FDE65" w14:textId="0DBEF57D" w:rsidR="001A3B95" w:rsidRPr="0044090D" w:rsidRDefault="001A3B95" w:rsidP="001A3B95">
      <w:pPr>
        <w:rPr>
          <w:rFonts w:ascii="Times New Roman" w:eastAsia="Times New Roman" w:hAnsi="Times New Roman" w:cs="Times New Roman"/>
        </w:rPr>
      </w:pPr>
      <w:r w:rsidRPr="0044090D">
        <w:rPr>
          <w:rFonts w:ascii="Times New Roman" w:eastAsia="Times New Roman" w:hAnsi="Times New Roman" w:cs="Times New Roman"/>
        </w:rPr>
        <w:t>95420 - Oil and Gas Production - Composite Profile - Glycol Dehydrator, Uinta Basin</w:t>
      </w:r>
    </w:p>
    <w:p w14:paraId="49A385D5" w14:textId="77777777" w:rsidR="00464E91" w:rsidRPr="0044090D" w:rsidRDefault="00464E91" w:rsidP="00464E91">
      <w:pPr>
        <w:rPr>
          <w:rFonts w:ascii="Times New Roman" w:eastAsia="Times New Roman" w:hAnsi="Times New Roman" w:cs="Times New Roman"/>
        </w:rPr>
      </w:pPr>
      <w:r w:rsidRPr="0044090D">
        <w:rPr>
          <w:rFonts w:ascii="Times New Roman" w:eastAsia="Times New Roman" w:hAnsi="Times New Roman" w:cs="Times New Roman"/>
        </w:rPr>
        <w:t xml:space="preserve">No recommendations at this time. </w:t>
      </w:r>
    </w:p>
    <w:p w14:paraId="77807759" w14:textId="77777777" w:rsidR="000D24C9" w:rsidRDefault="000D24C9" w:rsidP="001A3B95">
      <w:pPr>
        <w:rPr>
          <w:rFonts w:ascii="Times New Roman" w:eastAsia="Times New Roman" w:hAnsi="Times New Roman" w:cs="Times New Roman"/>
        </w:rPr>
      </w:pPr>
    </w:p>
    <w:p w14:paraId="5273D7D4" w14:textId="77777777" w:rsidR="000D24C9" w:rsidRDefault="000D24C9" w:rsidP="001A3B95">
      <w:pPr>
        <w:rPr>
          <w:rFonts w:ascii="Times New Roman" w:eastAsia="Times New Roman" w:hAnsi="Times New Roman" w:cs="Times New Roman"/>
        </w:rPr>
      </w:pPr>
    </w:p>
    <w:p w14:paraId="21521E9D" w14:textId="166F9A01" w:rsidR="001A3B95" w:rsidRPr="0044090D" w:rsidRDefault="001A3B95" w:rsidP="001A3B95">
      <w:pPr>
        <w:rPr>
          <w:rFonts w:ascii="Times New Roman" w:eastAsia="Times New Roman" w:hAnsi="Times New Roman" w:cs="Times New Roman"/>
        </w:rPr>
      </w:pPr>
      <w:r w:rsidRPr="0044090D">
        <w:rPr>
          <w:rFonts w:ascii="Times New Roman" w:eastAsia="Times New Roman" w:hAnsi="Times New Roman" w:cs="Times New Roman"/>
        </w:rPr>
        <w:lastRenderedPageBreak/>
        <w:t>95421</w:t>
      </w:r>
      <w:r w:rsidR="0094415C" w:rsidRPr="0044090D">
        <w:rPr>
          <w:rFonts w:ascii="Times New Roman" w:eastAsia="Times New Roman" w:hAnsi="Times New Roman" w:cs="Times New Roman"/>
        </w:rPr>
        <w:t>-95425</w:t>
      </w:r>
      <w:r w:rsidRPr="0044090D">
        <w:rPr>
          <w:rFonts w:ascii="Times New Roman" w:eastAsia="Times New Roman" w:hAnsi="Times New Roman" w:cs="Times New Roman"/>
        </w:rPr>
        <w:t xml:space="preserve"> - Composite Profile</w:t>
      </w:r>
      <w:r w:rsidR="0094415C" w:rsidRPr="0044090D">
        <w:rPr>
          <w:rFonts w:ascii="Times New Roman" w:eastAsia="Times New Roman" w:hAnsi="Times New Roman" w:cs="Times New Roman"/>
        </w:rPr>
        <w:t>s</w:t>
      </w:r>
      <w:r w:rsidRPr="0044090D">
        <w:rPr>
          <w:rFonts w:ascii="Times New Roman" w:eastAsia="Times New Roman" w:hAnsi="Times New Roman" w:cs="Times New Roman"/>
        </w:rPr>
        <w:t xml:space="preserve"> </w:t>
      </w:r>
      <w:r w:rsidR="0094415C" w:rsidRPr="0044090D">
        <w:rPr>
          <w:rFonts w:ascii="Times New Roman" w:eastAsia="Times New Roman" w:hAnsi="Times New Roman" w:cs="Times New Roman"/>
        </w:rPr>
        <w:t>for various prescribed and wildfire types</w:t>
      </w:r>
    </w:p>
    <w:p w14:paraId="666D2587" w14:textId="1F4A2F47" w:rsidR="00464E91" w:rsidRPr="0044090D" w:rsidRDefault="00464E91" w:rsidP="001A3B95">
      <w:pPr>
        <w:rPr>
          <w:rFonts w:ascii="Times New Roman" w:eastAsia="Times New Roman" w:hAnsi="Times New Roman" w:cs="Times New Roman"/>
        </w:rPr>
      </w:pPr>
      <w:r w:rsidRPr="0044090D">
        <w:rPr>
          <w:rFonts w:ascii="Times New Roman" w:eastAsia="Times New Roman" w:hAnsi="Times New Roman" w:cs="Times New Roman"/>
        </w:rPr>
        <w:t xml:space="preserve">The </w:t>
      </w:r>
      <w:r w:rsidR="00D2133E" w:rsidRPr="0044090D">
        <w:rPr>
          <w:rFonts w:ascii="Times New Roman" w:eastAsia="Times New Roman" w:hAnsi="Times New Roman" w:cs="Times New Roman"/>
        </w:rPr>
        <w:t>recommendations</w:t>
      </w:r>
      <w:r w:rsidRPr="0044090D">
        <w:rPr>
          <w:rFonts w:ascii="Times New Roman" w:eastAsia="Times New Roman" w:hAnsi="Times New Roman" w:cs="Times New Roman"/>
        </w:rPr>
        <w:t xml:space="preserve"> for </w:t>
      </w:r>
      <w:r w:rsidR="0094415C" w:rsidRPr="0044090D">
        <w:rPr>
          <w:rFonts w:ascii="Times New Roman" w:eastAsia="Times New Roman" w:hAnsi="Times New Roman" w:cs="Times New Roman"/>
        </w:rPr>
        <w:t>these profiles is to conduct</w:t>
      </w:r>
      <w:r w:rsidRPr="0044090D">
        <w:rPr>
          <w:rFonts w:ascii="Times New Roman" w:eastAsia="Times New Roman" w:hAnsi="Times New Roman" w:cs="Times New Roman"/>
        </w:rPr>
        <w:t xml:space="preserve"> separate emission source </w:t>
      </w:r>
      <w:r w:rsidR="001D7C11" w:rsidRPr="0044090D">
        <w:rPr>
          <w:rFonts w:ascii="Times New Roman" w:eastAsia="Times New Roman" w:hAnsi="Times New Roman" w:cs="Times New Roman"/>
        </w:rPr>
        <w:t xml:space="preserve">testing </w:t>
      </w:r>
      <w:r w:rsidRPr="0044090D">
        <w:rPr>
          <w:rFonts w:ascii="Times New Roman" w:eastAsia="Times New Roman" w:hAnsi="Times New Roman" w:cs="Times New Roman"/>
        </w:rPr>
        <w:t>for flaming and smoldering phases of the fire.</w:t>
      </w:r>
    </w:p>
    <w:p w14:paraId="44A88230" w14:textId="77777777" w:rsidR="000D24C9" w:rsidRDefault="000D24C9" w:rsidP="001A3B95">
      <w:pPr>
        <w:rPr>
          <w:rFonts w:ascii="Times New Roman" w:eastAsia="Times New Roman" w:hAnsi="Times New Roman" w:cs="Times New Roman"/>
        </w:rPr>
      </w:pPr>
    </w:p>
    <w:p w14:paraId="32D0B3DF" w14:textId="412BB416" w:rsidR="001A3B95" w:rsidRPr="0044090D" w:rsidRDefault="001A3B95" w:rsidP="001A3B95">
      <w:pPr>
        <w:rPr>
          <w:rFonts w:ascii="Times New Roman" w:eastAsia="Times New Roman" w:hAnsi="Times New Roman" w:cs="Times New Roman"/>
        </w:rPr>
      </w:pPr>
      <w:r w:rsidRPr="0044090D">
        <w:rPr>
          <w:rFonts w:ascii="Times New Roman" w:eastAsia="Times New Roman" w:hAnsi="Times New Roman" w:cs="Times New Roman"/>
        </w:rPr>
        <w:t>95087a - Oil and Gas - Composite - Oil Field - Oil Tank Battery Vent Gas</w:t>
      </w:r>
    </w:p>
    <w:p w14:paraId="0B914A48" w14:textId="77777777" w:rsidR="003E0023" w:rsidRPr="0044090D" w:rsidRDefault="003E0023" w:rsidP="003E0023">
      <w:pPr>
        <w:rPr>
          <w:rFonts w:ascii="Times New Roman" w:eastAsia="Times New Roman" w:hAnsi="Times New Roman" w:cs="Times New Roman"/>
        </w:rPr>
      </w:pPr>
      <w:r w:rsidRPr="0044090D">
        <w:rPr>
          <w:rFonts w:ascii="Times New Roman" w:eastAsia="Times New Roman" w:hAnsi="Times New Roman" w:cs="Times New Roman"/>
        </w:rPr>
        <w:t xml:space="preserve">No recommendations at this time. </w:t>
      </w:r>
    </w:p>
    <w:p w14:paraId="3AC7D544" w14:textId="77777777" w:rsidR="000D24C9" w:rsidRDefault="000D24C9" w:rsidP="001A3B95">
      <w:pPr>
        <w:rPr>
          <w:rFonts w:ascii="Times New Roman" w:eastAsia="Times New Roman" w:hAnsi="Times New Roman" w:cs="Times New Roman"/>
        </w:rPr>
      </w:pPr>
    </w:p>
    <w:p w14:paraId="5FDB5E95" w14:textId="0F974F3F" w:rsidR="001A3B95" w:rsidRPr="0044090D" w:rsidRDefault="001A3B95" w:rsidP="001A3B95">
      <w:pPr>
        <w:rPr>
          <w:rFonts w:ascii="Times New Roman" w:eastAsia="Times New Roman" w:hAnsi="Times New Roman" w:cs="Times New Roman"/>
        </w:rPr>
      </w:pPr>
      <w:r w:rsidRPr="0044090D">
        <w:rPr>
          <w:rFonts w:ascii="Times New Roman" w:eastAsia="Times New Roman" w:hAnsi="Times New Roman" w:cs="Times New Roman"/>
        </w:rPr>
        <w:t>95109a - Oil and Gas - Composite - Oil Field - Condensate Tank Battery Vent Gas</w:t>
      </w:r>
    </w:p>
    <w:p w14:paraId="7DC85D55" w14:textId="77777777" w:rsidR="0052440F" w:rsidRPr="0044090D" w:rsidRDefault="0052440F" w:rsidP="001A3B95">
      <w:pPr>
        <w:rPr>
          <w:rFonts w:ascii="Times New Roman" w:eastAsia="Times New Roman" w:hAnsi="Times New Roman" w:cs="Times New Roman"/>
        </w:rPr>
      </w:pPr>
      <w:r w:rsidRPr="0044090D">
        <w:rPr>
          <w:rFonts w:ascii="Times New Roman" w:eastAsia="Times New Roman" w:hAnsi="Times New Roman" w:cs="Times New Roman"/>
        </w:rPr>
        <w:t xml:space="preserve">No recommendations at this time. </w:t>
      </w:r>
    </w:p>
    <w:p w14:paraId="766BB8F4" w14:textId="77777777" w:rsidR="000D24C9" w:rsidRDefault="000D24C9" w:rsidP="001A3B95">
      <w:pPr>
        <w:rPr>
          <w:rFonts w:ascii="Times New Roman" w:eastAsia="Times New Roman" w:hAnsi="Times New Roman" w:cs="Times New Roman"/>
        </w:rPr>
      </w:pPr>
    </w:p>
    <w:p w14:paraId="0AB1729A" w14:textId="1F4D6015" w:rsidR="001A3B95" w:rsidRPr="0044090D" w:rsidRDefault="001A3B95" w:rsidP="001A3B95">
      <w:pPr>
        <w:rPr>
          <w:rFonts w:ascii="Times New Roman" w:eastAsia="Times New Roman" w:hAnsi="Times New Roman" w:cs="Times New Roman"/>
        </w:rPr>
      </w:pPr>
      <w:r w:rsidRPr="0044090D">
        <w:rPr>
          <w:rFonts w:ascii="Times New Roman" w:eastAsia="Times New Roman" w:hAnsi="Times New Roman" w:cs="Times New Roman"/>
        </w:rPr>
        <w:t>DJVNT_R - Oil and Gas -Denver-Julesburg Basin Produced Gas Composition from Non-CBM Gas Wells</w:t>
      </w:r>
    </w:p>
    <w:p w14:paraId="54864700" w14:textId="77777777" w:rsidR="001A3B95" w:rsidRPr="0044090D" w:rsidRDefault="0052440F" w:rsidP="001A3B95">
      <w:pPr>
        <w:rPr>
          <w:rFonts w:ascii="Times New Roman" w:eastAsia="Times New Roman" w:hAnsi="Times New Roman" w:cs="Times New Roman"/>
        </w:rPr>
      </w:pPr>
      <w:r w:rsidRPr="0044090D">
        <w:rPr>
          <w:rFonts w:ascii="Times New Roman" w:eastAsia="Times New Roman" w:hAnsi="Times New Roman" w:cs="Times New Roman"/>
        </w:rPr>
        <w:t>No recommendations at this time.</w:t>
      </w:r>
    </w:p>
    <w:p w14:paraId="1DA9FE4B" w14:textId="77777777" w:rsidR="000D24C9" w:rsidRDefault="000D24C9" w:rsidP="001A3B95">
      <w:pPr>
        <w:rPr>
          <w:rFonts w:ascii="Times New Roman" w:eastAsia="Times New Roman" w:hAnsi="Times New Roman" w:cs="Times New Roman"/>
        </w:rPr>
      </w:pPr>
    </w:p>
    <w:p w14:paraId="3E5EA8A9" w14:textId="1DA352BE" w:rsidR="001A3B95" w:rsidRPr="0044090D" w:rsidRDefault="001A3B95" w:rsidP="001A3B95">
      <w:pPr>
        <w:rPr>
          <w:rFonts w:ascii="Times New Roman" w:eastAsia="Times New Roman" w:hAnsi="Times New Roman" w:cs="Times New Roman"/>
        </w:rPr>
      </w:pPr>
      <w:r w:rsidRPr="0044090D">
        <w:rPr>
          <w:rFonts w:ascii="Times New Roman" w:eastAsia="Times New Roman" w:hAnsi="Times New Roman" w:cs="Times New Roman"/>
        </w:rPr>
        <w:t>FLR99 - Natural Gas Flare Profile with DRE &gt;98%</w:t>
      </w:r>
    </w:p>
    <w:p w14:paraId="5079372E" w14:textId="77777777" w:rsidR="001A3B95" w:rsidRPr="0044090D" w:rsidRDefault="0052440F" w:rsidP="001A3B95">
      <w:pPr>
        <w:rPr>
          <w:rFonts w:ascii="Times New Roman" w:eastAsia="Times New Roman" w:hAnsi="Times New Roman" w:cs="Times New Roman"/>
        </w:rPr>
      </w:pPr>
      <w:r w:rsidRPr="0044090D">
        <w:rPr>
          <w:rFonts w:ascii="Times New Roman" w:eastAsia="Times New Roman" w:hAnsi="Times New Roman" w:cs="Times New Roman"/>
        </w:rPr>
        <w:t>No recommendations at this time.</w:t>
      </w:r>
    </w:p>
    <w:p w14:paraId="515E9C01" w14:textId="77777777" w:rsidR="000D24C9" w:rsidRDefault="000D24C9" w:rsidP="001A3B95">
      <w:pPr>
        <w:rPr>
          <w:rFonts w:ascii="Times New Roman" w:eastAsia="Times New Roman" w:hAnsi="Times New Roman" w:cs="Times New Roman"/>
        </w:rPr>
      </w:pPr>
    </w:p>
    <w:p w14:paraId="5546CD1B" w14:textId="1D8D50B9" w:rsidR="001A3B95" w:rsidRPr="0044090D" w:rsidRDefault="001A3B95" w:rsidP="001A3B95">
      <w:pPr>
        <w:rPr>
          <w:rFonts w:ascii="Times New Roman" w:eastAsia="Times New Roman" w:hAnsi="Times New Roman" w:cs="Times New Roman"/>
        </w:rPr>
      </w:pPr>
      <w:r w:rsidRPr="0044090D">
        <w:rPr>
          <w:rFonts w:ascii="Times New Roman" w:eastAsia="Times New Roman" w:hAnsi="Times New Roman" w:cs="Times New Roman"/>
        </w:rPr>
        <w:t>PRM01_R - Oil and Gas -Permian Basin Produced Gas Composition for Non-CBM Wells</w:t>
      </w:r>
    </w:p>
    <w:p w14:paraId="18376625" w14:textId="036D63D1" w:rsidR="001A3B95" w:rsidRPr="0044090D" w:rsidRDefault="0052440F" w:rsidP="001A3B95">
      <w:pPr>
        <w:rPr>
          <w:rFonts w:ascii="Times New Roman" w:eastAsia="Times New Roman" w:hAnsi="Times New Roman" w:cs="Times New Roman"/>
        </w:rPr>
      </w:pPr>
      <w:r w:rsidRPr="0044090D">
        <w:rPr>
          <w:rFonts w:ascii="Times New Roman" w:eastAsia="Times New Roman" w:hAnsi="Times New Roman" w:cs="Times New Roman"/>
        </w:rPr>
        <w:t>B</w:t>
      </w:r>
      <w:r w:rsidR="001A3B95" w:rsidRPr="0044090D">
        <w:rPr>
          <w:rFonts w:ascii="Times New Roman" w:eastAsia="Times New Roman" w:hAnsi="Times New Roman" w:cs="Times New Roman"/>
        </w:rPr>
        <w:t>ecause some of the SCCs applied</w:t>
      </w:r>
      <w:r w:rsidRPr="0044090D">
        <w:rPr>
          <w:rFonts w:ascii="Times New Roman" w:eastAsia="Times New Roman" w:hAnsi="Times New Roman" w:cs="Times New Roman"/>
        </w:rPr>
        <w:t xml:space="preserve"> to the profile</w:t>
      </w:r>
      <w:r w:rsidR="001A3B95" w:rsidRPr="0044090D">
        <w:rPr>
          <w:rFonts w:ascii="Times New Roman" w:eastAsia="Times New Roman" w:hAnsi="Times New Roman" w:cs="Times New Roman"/>
        </w:rPr>
        <w:t xml:space="preserve"> were specific to CBM wells, while the profile is specific to non-CBM wells, </w:t>
      </w:r>
      <w:r w:rsidRPr="0044090D">
        <w:rPr>
          <w:rFonts w:ascii="Times New Roman" w:eastAsia="Times New Roman" w:hAnsi="Times New Roman" w:cs="Times New Roman"/>
        </w:rPr>
        <w:t xml:space="preserve">it is recommended that </w:t>
      </w:r>
      <w:r w:rsidR="005F7D74" w:rsidRPr="0044090D">
        <w:rPr>
          <w:rFonts w:ascii="Times New Roman" w:eastAsia="Times New Roman" w:hAnsi="Times New Roman" w:cs="Times New Roman"/>
        </w:rPr>
        <w:t>new source testing be conducted for CMB wells</w:t>
      </w:r>
      <w:r w:rsidRPr="0044090D">
        <w:rPr>
          <w:rFonts w:ascii="Times New Roman" w:eastAsia="Times New Roman" w:hAnsi="Times New Roman" w:cs="Times New Roman"/>
        </w:rPr>
        <w:t xml:space="preserve">. </w:t>
      </w:r>
      <w:r w:rsidR="001A3B95" w:rsidRPr="0044090D">
        <w:rPr>
          <w:rFonts w:ascii="Times New Roman" w:eastAsia="Times New Roman" w:hAnsi="Times New Roman" w:cs="Times New Roman"/>
        </w:rPr>
        <w:t xml:space="preserve"> </w:t>
      </w:r>
    </w:p>
    <w:p w14:paraId="7B9B8B92" w14:textId="77777777" w:rsidR="000D24C9" w:rsidRDefault="000D24C9" w:rsidP="001A3B95">
      <w:pPr>
        <w:rPr>
          <w:rFonts w:ascii="Times New Roman" w:eastAsia="Times New Roman" w:hAnsi="Times New Roman" w:cs="Times New Roman"/>
        </w:rPr>
      </w:pPr>
    </w:p>
    <w:p w14:paraId="20564B0C" w14:textId="3593A130" w:rsidR="001A3B95" w:rsidRPr="0044090D" w:rsidRDefault="001A3B95" w:rsidP="001A3B95">
      <w:pPr>
        <w:rPr>
          <w:rFonts w:ascii="Times New Roman" w:eastAsia="Times New Roman" w:hAnsi="Times New Roman" w:cs="Times New Roman"/>
        </w:rPr>
      </w:pPr>
      <w:r w:rsidRPr="0044090D">
        <w:rPr>
          <w:rFonts w:ascii="Times New Roman" w:eastAsia="Times New Roman" w:hAnsi="Times New Roman" w:cs="Times New Roman"/>
        </w:rPr>
        <w:t>SSJCO_R - Oil and Gas -South San Juan Basin Produced Gas Composition from Non-CBM Gas Wells</w:t>
      </w:r>
    </w:p>
    <w:p w14:paraId="2989C847" w14:textId="77777777" w:rsidR="0052440F" w:rsidRPr="0044090D" w:rsidRDefault="0052440F" w:rsidP="0052440F">
      <w:pPr>
        <w:rPr>
          <w:rFonts w:ascii="Times New Roman" w:eastAsia="Times New Roman" w:hAnsi="Times New Roman" w:cs="Times New Roman"/>
        </w:rPr>
      </w:pPr>
      <w:r w:rsidRPr="0044090D">
        <w:rPr>
          <w:rFonts w:ascii="Times New Roman" w:eastAsia="Times New Roman" w:hAnsi="Times New Roman" w:cs="Times New Roman"/>
        </w:rPr>
        <w:t>No recommendations at this time.</w:t>
      </w:r>
    </w:p>
    <w:p w14:paraId="3AA22AF6" w14:textId="77777777" w:rsidR="000D24C9" w:rsidRDefault="000D24C9" w:rsidP="001A3B95">
      <w:pPr>
        <w:rPr>
          <w:rFonts w:ascii="Times New Roman" w:eastAsia="Times New Roman" w:hAnsi="Times New Roman" w:cs="Times New Roman"/>
        </w:rPr>
      </w:pPr>
    </w:p>
    <w:p w14:paraId="25D5191F" w14:textId="194657C7" w:rsidR="001A3B95" w:rsidRPr="0044090D" w:rsidRDefault="001A3B95" w:rsidP="001A3B95">
      <w:pPr>
        <w:rPr>
          <w:rFonts w:ascii="Times New Roman" w:eastAsia="Times New Roman" w:hAnsi="Times New Roman" w:cs="Times New Roman"/>
        </w:rPr>
      </w:pPr>
      <w:r w:rsidRPr="0044090D">
        <w:rPr>
          <w:rFonts w:ascii="Times New Roman" w:eastAsia="Times New Roman" w:hAnsi="Times New Roman" w:cs="Times New Roman"/>
        </w:rPr>
        <w:t>SWVNT_R - Oil and Gas -SW Wyoming Basin Produced Gas Composition from Non-CBM Wells</w:t>
      </w:r>
    </w:p>
    <w:p w14:paraId="7B317F1E" w14:textId="77777777" w:rsidR="0052440F" w:rsidRPr="0044090D" w:rsidRDefault="0052440F" w:rsidP="0052440F">
      <w:pPr>
        <w:rPr>
          <w:rFonts w:ascii="Times New Roman" w:eastAsia="Times New Roman" w:hAnsi="Times New Roman" w:cs="Times New Roman"/>
        </w:rPr>
      </w:pPr>
      <w:r w:rsidRPr="0044090D">
        <w:rPr>
          <w:rFonts w:ascii="Times New Roman" w:eastAsia="Times New Roman" w:hAnsi="Times New Roman" w:cs="Times New Roman"/>
        </w:rPr>
        <w:t>No recommendations at this time.</w:t>
      </w:r>
    </w:p>
    <w:p w14:paraId="34E69F54" w14:textId="77777777" w:rsidR="001A3B95" w:rsidRPr="001A3B95" w:rsidRDefault="001A3B95" w:rsidP="00C50A8E">
      <w:pPr>
        <w:rPr>
          <w:rFonts w:ascii="Calibri" w:eastAsia="Times New Roman" w:hAnsi="Calibri" w:cs="Calibri"/>
        </w:rPr>
      </w:pPr>
      <w:bookmarkStart w:id="8" w:name="_GoBack"/>
      <w:bookmarkEnd w:id="8"/>
    </w:p>
    <w:sectPr w:rsidR="001A3B95" w:rsidRPr="001A3B9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4AFEEB" w14:textId="77777777" w:rsidR="000975BB" w:rsidRDefault="000975BB" w:rsidP="00F76079">
      <w:pPr>
        <w:spacing w:after="0" w:line="240" w:lineRule="auto"/>
      </w:pPr>
      <w:r>
        <w:separator/>
      </w:r>
    </w:p>
  </w:endnote>
  <w:endnote w:type="continuationSeparator" w:id="0">
    <w:p w14:paraId="0C2273AF" w14:textId="77777777" w:rsidR="000975BB" w:rsidRDefault="000975BB" w:rsidP="00F760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6231028"/>
      <w:docPartObj>
        <w:docPartGallery w:val="Page Numbers (Bottom of Page)"/>
        <w:docPartUnique/>
      </w:docPartObj>
    </w:sdtPr>
    <w:sdtEndPr>
      <w:rPr>
        <w:noProof/>
      </w:rPr>
    </w:sdtEndPr>
    <w:sdtContent>
      <w:p w14:paraId="4CE03952" w14:textId="682A603C" w:rsidR="009F6DE2" w:rsidRDefault="009F6DE2">
        <w:pPr>
          <w:pStyle w:val="Footer"/>
          <w:jc w:val="right"/>
        </w:pPr>
        <w:r>
          <w:fldChar w:fldCharType="begin"/>
        </w:r>
        <w:r>
          <w:instrText xml:space="preserve"> PAGE   \* MERGEFORMAT </w:instrText>
        </w:r>
        <w:r>
          <w:fldChar w:fldCharType="separate"/>
        </w:r>
        <w:r w:rsidR="002010C1">
          <w:rPr>
            <w:noProof/>
          </w:rPr>
          <w:t>85</w:t>
        </w:r>
        <w:r>
          <w:rPr>
            <w:noProof/>
          </w:rPr>
          <w:fldChar w:fldCharType="end"/>
        </w:r>
      </w:p>
    </w:sdtContent>
  </w:sdt>
  <w:p w14:paraId="5103DC60" w14:textId="77777777" w:rsidR="009F6DE2" w:rsidRDefault="009F6D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D4BF4D" w14:textId="77777777" w:rsidR="000975BB" w:rsidRDefault="000975BB" w:rsidP="00F76079">
      <w:pPr>
        <w:spacing w:after="0" w:line="240" w:lineRule="auto"/>
      </w:pPr>
      <w:r>
        <w:separator/>
      </w:r>
    </w:p>
  </w:footnote>
  <w:footnote w:type="continuationSeparator" w:id="0">
    <w:p w14:paraId="7511FEE4" w14:textId="77777777" w:rsidR="000975BB" w:rsidRDefault="000975BB" w:rsidP="00F7607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112"/>
    <w:rsid w:val="00002C80"/>
    <w:rsid w:val="00007133"/>
    <w:rsid w:val="00011D4E"/>
    <w:rsid w:val="000158C4"/>
    <w:rsid w:val="00025B17"/>
    <w:rsid w:val="00032913"/>
    <w:rsid w:val="00034641"/>
    <w:rsid w:val="00041B3A"/>
    <w:rsid w:val="000436F6"/>
    <w:rsid w:val="000634E6"/>
    <w:rsid w:val="00065CB2"/>
    <w:rsid w:val="0007613E"/>
    <w:rsid w:val="00076C4A"/>
    <w:rsid w:val="000770FA"/>
    <w:rsid w:val="00084321"/>
    <w:rsid w:val="000851B0"/>
    <w:rsid w:val="00090062"/>
    <w:rsid w:val="0009504F"/>
    <w:rsid w:val="000975BB"/>
    <w:rsid w:val="000A17EF"/>
    <w:rsid w:val="000C6227"/>
    <w:rsid w:val="000D1CA1"/>
    <w:rsid w:val="000D24C9"/>
    <w:rsid w:val="000E1BFD"/>
    <w:rsid w:val="000E4B40"/>
    <w:rsid w:val="000F24AF"/>
    <w:rsid w:val="00101FAA"/>
    <w:rsid w:val="00103C11"/>
    <w:rsid w:val="00106F23"/>
    <w:rsid w:val="00111362"/>
    <w:rsid w:val="00111BB8"/>
    <w:rsid w:val="0012329B"/>
    <w:rsid w:val="00123445"/>
    <w:rsid w:val="00126E79"/>
    <w:rsid w:val="00127B7E"/>
    <w:rsid w:val="001336D8"/>
    <w:rsid w:val="001355D8"/>
    <w:rsid w:val="001362B3"/>
    <w:rsid w:val="00140BDC"/>
    <w:rsid w:val="00140D2F"/>
    <w:rsid w:val="00150ACD"/>
    <w:rsid w:val="00153ACE"/>
    <w:rsid w:val="00162988"/>
    <w:rsid w:val="001630A6"/>
    <w:rsid w:val="00174BDE"/>
    <w:rsid w:val="00177342"/>
    <w:rsid w:val="00183664"/>
    <w:rsid w:val="00183BC3"/>
    <w:rsid w:val="00184F4F"/>
    <w:rsid w:val="001901A0"/>
    <w:rsid w:val="00190C0D"/>
    <w:rsid w:val="00194663"/>
    <w:rsid w:val="001962CA"/>
    <w:rsid w:val="001A29AD"/>
    <w:rsid w:val="001A39FB"/>
    <w:rsid w:val="001A3B95"/>
    <w:rsid w:val="001A66FA"/>
    <w:rsid w:val="001B358E"/>
    <w:rsid w:val="001B67B2"/>
    <w:rsid w:val="001C4E1D"/>
    <w:rsid w:val="001C546D"/>
    <w:rsid w:val="001D6BD9"/>
    <w:rsid w:val="001D73EF"/>
    <w:rsid w:val="001D7C11"/>
    <w:rsid w:val="001E2893"/>
    <w:rsid w:val="001E3D0C"/>
    <w:rsid w:val="001E5BCE"/>
    <w:rsid w:val="002010C1"/>
    <w:rsid w:val="00206864"/>
    <w:rsid w:val="00210539"/>
    <w:rsid w:val="00215900"/>
    <w:rsid w:val="002225A6"/>
    <w:rsid w:val="00227419"/>
    <w:rsid w:val="002377F1"/>
    <w:rsid w:val="00252305"/>
    <w:rsid w:val="00261E68"/>
    <w:rsid w:val="002647DD"/>
    <w:rsid w:val="00270F34"/>
    <w:rsid w:val="00271041"/>
    <w:rsid w:val="0027331D"/>
    <w:rsid w:val="00280AFC"/>
    <w:rsid w:val="00282F4F"/>
    <w:rsid w:val="00287DA4"/>
    <w:rsid w:val="00293C12"/>
    <w:rsid w:val="002942AE"/>
    <w:rsid w:val="002A0A85"/>
    <w:rsid w:val="002A42ED"/>
    <w:rsid w:val="002A4C79"/>
    <w:rsid w:val="002A65BE"/>
    <w:rsid w:val="002B18C2"/>
    <w:rsid w:val="002B2629"/>
    <w:rsid w:val="002C24EE"/>
    <w:rsid w:val="002C2782"/>
    <w:rsid w:val="002C34CE"/>
    <w:rsid w:val="002C5473"/>
    <w:rsid w:val="002D0F26"/>
    <w:rsid w:val="002D165C"/>
    <w:rsid w:val="002D2DD9"/>
    <w:rsid w:val="002D5F29"/>
    <w:rsid w:val="002E7293"/>
    <w:rsid w:val="002F0998"/>
    <w:rsid w:val="002F2DD7"/>
    <w:rsid w:val="003000E0"/>
    <w:rsid w:val="00300681"/>
    <w:rsid w:val="0030158E"/>
    <w:rsid w:val="0030614B"/>
    <w:rsid w:val="003107B1"/>
    <w:rsid w:val="00312A41"/>
    <w:rsid w:val="003146DD"/>
    <w:rsid w:val="003458E0"/>
    <w:rsid w:val="0034633C"/>
    <w:rsid w:val="00350660"/>
    <w:rsid w:val="0035379E"/>
    <w:rsid w:val="003572B5"/>
    <w:rsid w:val="00357D9A"/>
    <w:rsid w:val="0037165B"/>
    <w:rsid w:val="00372B24"/>
    <w:rsid w:val="00374A38"/>
    <w:rsid w:val="00375642"/>
    <w:rsid w:val="00377EB0"/>
    <w:rsid w:val="003807B9"/>
    <w:rsid w:val="0039295D"/>
    <w:rsid w:val="003955A3"/>
    <w:rsid w:val="00397A64"/>
    <w:rsid w:val="003A1943"/>
    <w:rsid w:val="003A1CED"/>
    <w:rsid w:val="003A2D77"/>
    <w:rsid w:val="003A79B3"/>
    <w:rsid w:val="003B12F0"/>
    <w:rsid w:val="003B4261"/>
    <w:rsid w:val="003B4443"/>
    <w:rsid w:val="003B6CC2"/>
    <w:rsid w:val="003C0638"/>
    <w:rsid w:val="003C2575"/>
    <w:rsid w:val="003C2A02"/>
    <w:rsid w:val="003C4973"/>
    <w:rsid w:val="003D3124"/>
    <w:rsid w:val="003E0023"/>
    <w:rsid w:val="003E1EFE"/>
    <w:rsid w:val="003E5209"/>
    <w:rsid w:val="003F05EB"/>
    <w:rsid w:val="003F6383"/>
    <w:rsid w:val="003F66C2"/>
    <w:rsid w:val="003F7164"/>
    <w:rsid w:val="003F7927"/>
    <w:rsid w:val="004064A6"/>
    <w:rsid w:val="00414B85"/>
    <w:rsid w:val="00424339"/>
    <w:rsid w:val="0043052E"/>
    <w:rsid w:val="0044090D"/>
    <w:rsid w:val="00442A0D"/>
    <w:rsid w:val="004549A5"/>
    <w:rsid w:val="004564AE"/>
    <w:rsid w:val="00460B5E"/>
    <w:rsid w:val="00462851"/>
    <w:rsid w:val="00464E91"/>
    <w:rsid w:val="00465586"/>
    <w:rsid w:val="00466263"/>
    <w:rsid w:val="00477580"/>
    <w:rsid w:val="00490C76"/>
    <w:rsid w:val="00491F7C"/>
    <w:rsid w:val="00491FA0"/>
    <w:rsid w:val="00494716"/>
    <w:rsid w:val="00497734"/>
    <w:rsid w:val="004A60E1"/>
    <w:rsid w:val="004B7774"/>
    <w:rsid w:val="004C02C6"/>
    <w:rsid w:val="004C15C7"/>
    <w:rsid w:val="004C36E7"/>
    <w:rsid w:val="004C4E2D"/>
    <w:rsid w:val="004D185B"/>
    <w:rsid w:val="004D5130"/>
    <w:rsid w:val="004E1EF8"/>
    <w:rsid w:val="004F3167"/>
    <w:rsid w:val="004F53C2"/>
    <w:rsid w:val="004F7D68"/>
    <w:rsid w:val="00500508"/>
    <w:rsid w:val="0051116E"/>
    <w:rsid w:val="00513A45"/>
    <w:rsid w:val="00523FCD"/>
    <w:rsid w:val="0052440F"/>
    <w:rsid w:val="00527439"/>
    <w:rsid w:val="00527EA5"/>
    <w:rsid w:val="0053390C"/>
    <w:rsid w:val="00534A16"/>
    <w:rsid w:val="005369DC"/>
    <w:rsid w:val="00542360"/>
    <w:rsid w:val="00543103"/>
    <w:rsid w:val="0054340B"/>
    <w:rsid w:val="00543FA8"/>
    <w:rsid w:val="00544ED6"/>
    <w:rsid w:val="00550960"/>
    <w:rsid w:val="0055184B"/>
    <w:rsid w:val="00561D3C"/>
    <w:rsid w:val="00562A81"/>
    <w:rsid w:val="005663F8"/>
    <w:rsid w:val="0058012C"/>
    <w:rsid w:val="005807BE"/>
    <w:rsid w:val="00583B15"/>
    <w:rsid w:val="00587F14"/>
    <w:rsid w:val="00590ABD"/>
    <w:rsid w:val="005937DC"/>
    <w:rsid w:val="005A198C"/>
    <w:rsid w:val="005A35BE"/>
    <w:rsid w:val="005A5846"/>
    <w:rsid w:val="005A650F"/>
    <w:rsid w:val="005B09B6"/>
    <w:rsid w:val="005B1577"/>
    <w:rsid w:val="005C1283"/>
    <w:rsid w:val="005C1608"/>
    <w:rsid w:val="005C7BC3"/>
    <w:rsid w:val="005D10F4"/>
    <w:rsid w:val="005D3653"/>
    <w:rsid w:val="005E1221"/>
    <w:rsid w:val="005F7D74"/>
    <w:rsid w:val="00601904"/>
    <w:rsid w:val="00602604"/>
    <w:rsid w:val="00616B40"/>
    <w:rsid w:val="00622514"/>
    <w:rsid w:val="00626CEE"/>
    <w:rsid w:val="0063137C"/>
    <w:rsid w:val="006320C4"/>
    <w:rsid w:val="00635225"/>
    <w:rsid w:val="00635393"/>
    <w:rsid w:val="00635F63"/>
    <w:rsid w:val="00636D24"/>
    <w:rsid w:val="00637336"/>
    <w:rsid w:val="00643DAE"/>
    <w:rsid w:val="006453BC"/>
    <w:rsid w:val="00646E4B"/>
    <w:rsid w:val="0064797B"/>
    <w:rsid w:val="00652684"/>
    <w:rsid w:val="0065334E"/>
    <w:rsid w:val="00655A59"/>
    <w:rsid w:val="00661460"/>
    <w:rsid w:val="00667D2F"/>
    <w:rsid w:val="0067002A"/>
    <w:rsid w:val="0067220C"/>
    <w:rsid w:val="006730C8"/>
    <w:rsid w:val="00676342"/>
    <w:rsid w:val="0067639C"/>
    <w:rsid w:val="006775A7"/>
    <w:rsid w:val="006869BB"/>
    <w:rsid w:val="00692F31"/>
    <w:rsid w:val="00695A34"/>
    <w:rsid w:val="006A131A"/>
    <w:rsid w:val="006A1BF0"/>
    <w:rsid w:val="006A36DF"/>
    <w:rsid w:val="006A400A"/>
    <w:rsid w:val="006B76E4"/>
    <w:rsid w:val="006C6F12"/>
    <w:rsid w:val="006C76A4"/>
    <w:rsid w:val="006D3EDE"/>
    <w:rsid w:val="006E1761"/>
    <w:rsid w:val="006E4AF3"/>
    <w:rsid w:val="006E4FFD"/>
    <w:rsid w:val="006F0A6B"/>
    <w:rsid w:val="006F4E3F"/>
    <w:rsid w:val="00711198"/>
    <w:rsid w:val="00714751"/>
    <w:rsid w:val="00726645"/>
    <w:rsid w:val="00727138"/>
    <w:rsid w:val="0073270D"/>
    <w:rsid w:val="00736F99"/>
    <w:rsid w:val="0074069C"/>
    <w:rsid w:val="007409CE"/>
    <w:rsid w:val="00742079"/>
    <w:rsid w:val="007516D3"/>
    <w:rsid w:val="00756872"/>
    <w:rsid w:val="00757AC4"/>
    <w:rsid w:val="0077167C"/>
    <w:rsid w:val="00771870"/>
    <w:rsid w:val="00773DC0"/>
    <w:rsid w:val="00786C94"/>
    <w:rsid w:val="00786E0C"/>
    <w:rsid w:val="00792F69"/>
    <w:rsid w:val="00797E18"/>
    <w:rsid w:val="007A4A4D"/>
    <w:rsid w:val="007A76D8"/>
    <w:rsid w:val="007B0143"/>
    <w:rsid w:val="007B0B2F"/>
    <w:rsid w:val="007B2DD6"/>
    <w:rsid w:val="007B4019"/>
    <w:rsid w:val="007B518C"/>
    <w:rsid w:val="007B5C47"/>
    <w:rsid w:val="007B6ACE"/>
    <w:rsid w:val="007C494D"/>
    <w:rsid w:val="007D61F4"/>
    <w:rsid w:val="007F74BB"/>
    <w:rsid w:val="00804671"/>
    <w:rsid w:val="008075EA"/>
    <w:rsid w:val="0081036D"/>
    <w:rsid w:val="00822BA9"/>
    <w:rsid w:val="00824C5F"/>
    <w:rsid w:val="00826394"/>
    <w:rsid w:val="008318B9"/>
    <w:rsid w:val="00832520"/>
    <w:rsid w:val="00832F40"/>
    <w:rsid w:val="00834FD8"/>
    <w:rsid w:val="00841DD2"/>
    <w:rsid w:val="008425BF"/>
    <w:rsid w:val="00845985"/>
    <w:rsid w:val="00864060"/>
    <w:rsid w:val="00865640"/>
    <w:rsid w:val="0086758C"/>
    <w:rsid w:val="00871E75"/>
    <w:rsid w:val="008724F8"/>
    <w:rsid w:val="008728C3"/>
    <w:rsid w:val="008741E5"/>
    <w:rsid w:val="00876547"/>
    <w:rsid w:val="00886390"/>
    <w:rsid w:val="00891AA6"/>
    <w:rsid w:val="008924F1"/>
    <w:rsid w:val="00897881"/>
    <w:rsid w:val="008A079C"/>
    <w:rsid w:val="008A4185"/>
    <w:rsid w:val="008B5E6B"/>
    <w:rsid w:val="008B7354"/>
    <w:rsid w:val="008B7466"/>
    <w:rsid w:val="008B7F2A"/>
    <w:rsid w:val="008C3218"/>
    <w:rsid w:val="008C5743"/>
    <w:rsid w:val="008C6467"/>
    <w:rsid w:val="008D2742"/>
    <w:rsid w:val="008D52A4"/>
    <w:rsid w:val="008D6A29"/>
    <w:rsid w:val="008D71C8"/>
    <w:rsid w:val="008D7CF8"/>
    <w:rsid w:val="008E03AC"/>
    <w:rsid w:val="008E2BE9"/>
    <w:rsid w:val="008E5EA6"/>
    <w:rsid w:val="008F0339"/>
    <w:rsid w:val="008F6E77"/>
    <w:rsid w:val="00900D52"/>
    <w:rsid w:val="009053D9"/>
    <w:rsid w:val="00906B61"/>
    <w:rsid w:val="009135F4"/>
    <w:rsid w:val="00920A3F"/>
    <w:rsid w:val="00922628"/>
    <w:rsid w:val="009235A6"/>
    <w:rsid w:val="0092371D"/>
    <w:rsid w:val="00923E32"/>
    <w:rsid w:val="00925B3C"/>
    <w:rsid w:val="009273EF"/>
    <w:rsid w:val="00932D10"/>
    <w:rsid w:val="00935292"/>
    <w:rsid w:val="00936D40"/>
    <w:rsid w:val="009419D5"/>
    <w:rsid w:val="0094415C"/>
    <w:rsid w:val="0094443D"/>
    <w:rsid w:val="009458B7"/>
    <w:rsid w:val="00947125"/>
    <w:rsid w:val="00952417"/>
    <w:rsid w:val="009549FE"/>
    <w:rsid w:val="00960576"/>
    <w:rsid w:val="00961361"/>
    <w:rsid w:val="00966320"/>
    <w:rsid w:val="0097207F"/>
    <w:rsid w:val="00974B7C"/>
    <w:rsid w:val="00975B6C"/>
    <w:rsid w:val="00977A10"/>
    <w:rsid w:val="00981FB0"/>
    <w:rsid w:val="009831F4"/>
    <w:rsid w:val="009862C6"/>
    <w:rsid w:val="00994775"/>
    <w:rsid w:val="009954A0"/>
    <w:rsid w:val="00996761"/>
    <w:rsid w:val="00997022"/>
    <w:rsid w:val="009A07E4"/>
    <w:rsid w:val="009A473C"/>
    <w:rsid w:val="009B266B"/>
    <w:rsid w:val="009B66B0"/>
    <w:rsid w:val="009C2E9F"/>
    <w:rsid w:val="009D5446"/>
    <w:rsid w:val="009E5B8E"/>
    <w:rsid w:val="009E7553"/>
    <w:rsid w:val="009E79FE"/>
    <w:rsid w:val="009F381B"/>
    <w:rsid w:val="009F6C71"/>
    <w:rsid w:val="009F6DE2"/>
    <w:rsid w:val="009F7591"/>
    <w:rsid w:val="00A03AD2"/>
    <w:rsid w:val="00A11368"/>
    <w:rsid w:val="00A120AA"/>
    <w:rsid w:val="00A12765"/>
    <w:rsid w:val="00A13E03"/>
    <w:rsid w:val="00A15C12"/>
    <w:rsid w:val="00A239A7"/>
    <w:rsid w:val="00A23BEE"/>
    <w:rsid w:val="00A26DFC"/>
    <w:rsid w:val="00A32F59"/>
    <w:rsid w:val="00A3543A"/>
    <w:rsid w:val="00A35E99"/>
    <w:rsid w:val="00A37E9C"/>
    <w:rsid w:val="00A40776"/>
    <w:rsid w:val="00A47E62"/>
    <w:rsid w:val="00A64AFA"/>
    <w:rsid w:val="00A64CB7"/>
    <w:rsid w:val="00A650E2"/>
    <w:rsid w:val="00A66B9D"/>
    <w:rsid w:val="00A8242A"/>
    <w:rsid w:val="00A927F2"/>
    <w:rsid w:val="00A976E5"/>
    <w:rsid w:val="00AA2DF5"/>
    <w:rsid w:val="00AA3255"/>
    <w:rsid w:val="00AA36A6"/>
    <w:rsid w:val="00AA4A8B"/>
    <w:rsid w:val="00AA4E1C"/>
    <w:rsid w:val="00AB3F8E"/>
    <w:rsid w:val="00AD7369"/>
    <w:rsid w:val="00AD74E8"/>
    <w:rsid w:val="00AE2187"/>
    <w:rsid w:val="00AE3FAD"/>
    <w:rsid w:val="00AE418F"/>
    <w:rsid w:val="00AE77E8"/>
    <w:rsid w:val="00AF1B5B"/>
    <w:rsid w:val="00AF2528"/>
    <w:rsid w:val="00AF35B9"/>
    <w:rsid w:val="00B01B3E"/>
    <w:rsid w:val="00B13B74"/>
    <w:rsid w:val="00B206C2"/>
    <w:rsid w:val="00B2237E"/>
    <w:rsid w:val="00B258C0"/>
    <w:rsid w:val="00B27E31"/>
    <w:rsid w:val="00B32FE6"/>
    <w:rsid w:val="00B4340C"/>
    <w:rsid w:val="00B43FAE"/>
    <w:rsid w:val="00B45C58"/>
    <w:rsid w:val="00B4747E"/>
    <w:rsid w:val="00B67C51"/>
    <w:rsid w:val="00B86B55"/>
    <w:rsid w:val="00B942D4"/>
    <w:rsid w:val="00BA721F"/>
    <w:rsid w:val="00BB0FBB"/>
    <w:rsid w:val="00BB142F"/>
    <w:rsid w:val="00BB18B5"/>
    <w:rsid w:val="00BB32EC"/>
    <w:rsid w:val="00BB72EE"/>
    <w:rsid w:val="00BC0473"/>
    <w:rsid w:val="00BC197E"/>
    <w:rsid w:val="00BC1F23"/>
    <w:rsid w:val="00BC3642"/>
    <w:rsid w:val="00BD3112"/>
    <w:rsid w:val="00BE6DD2"/>
    <w:rsid w:val="00BF0A8D"/>
    <w:rsid w:val="00BF7A62"/>
    <w:rsid w:val="00C003A6"/>
    <w:rsid w:val="00C019FF"/>
    <w:rsid w:val="00C0268B"/>
    <w:rsid w:val="00C13780"/>
    <w:rsid w:val="00C16FA3"/>
    <w:rsid w:val="00C21448"/>
    <w:rsid w:val="00C257A3"/>
    <w:rsid w:val="00C309B3"/>
    <w:rsid w:val="00C33A7F"/>
    <w:rsid w:val="00C35D9E"/>
    <w:rsid w:val="00C4420C"/>
    <w:rsid w:val="00C4680E"/>
    <w:rsid w:val="00C47CBA"/>
    <w:rsid w:val="00C505E1"/>
    <w:rsid w:val="00C50A8E"/>
    <w:rsid w:val="00C51FF1"/>
    <w:rsid w:val="00C56EFB"/>
    <w:rsid w:val="00C63A49"/>
    <w:rsid w:val="00C63B87"/>
    <w:rsid w:val="00C661BA"/>
    <w:rsid w:val="00C70171"/>
    <w:rsid w:val="00C727C6"/>
    <w:rsid w:val="00C7453B"/>
    <w:rsid w:val="00C77288"/>
    <w:rsid w:val="00C84CA8"/>
    <w:rsid w:val="00C85215"/>
    <w:rsid w:val="00C85DAE"/>
    <w:rsid w:val="00C9156C"/>
    <w:rsid w:val="00C9504F"/>
    <w:rsid w:val="00CA2D3B"/>
    <w:rsid w:val="00CA478C"/>
    <w:rsid w:val="00CB074A"/>
    <w:rsid w:val="00CB3290"/>
    <w:rsid w:val="00CB6130"/>
    <w:rsid w:val="00CB6B9A"/>
    <w:rsid w:val="00CC42E1"/>
    <w:rsid w:val="00CC4B62"/>
    <w:rsid w:val="00CE0D66"/>
    <w:rsid w:val="00CE19C3"/>
    <w:rsid w:val="00CE4384"/>
    <w:rsid w:val="00CF2C29"/>
    <w:rsid w:val="00CF746A"/>
    <w:rsid w:val="00D01438"/>
    <w:rsid w:val="00D02EE1"/>
    <w:rsid w:val="00D04730"/>
    <w:rsid w:val="00D06DCC"/>
    <w:rsid w:val="00D13153"/>
    <w:rsid w:val="00D2133E"/>
    <w:rsid w:val="00D2676B"/>
    <w:rsid w:val="00D3391F"/>
    <w:rsid w:val="00D34673"/>
    <w:rsid w:val="00D37193"/>
    <w:rsid w:val="00D42AA8"/>
    <w:rsid w:val="00D44D9A"/>
    <w:rsid w:val="00D463D1"/>
    <w:rsid w:val="00D55D53"/>
    <w:rsid w:val="00D60F06"/>
    <w:rsid w:val="00D617B4"/>
    <w:rsid w:val="00D65AB9"/>
    <w:rsid w:val="00D6789B"/>
    <w:rsid w:val="00D840CC"/>
    <w:rsid w:val="00D85AA5"/>
    <w:rsid w:val="00D91863"/>
    <w:rsid w:val="00D9238B"/>
    <w:rsid w:val="00D94B32"/>
    <w:rsid w:val="00DA061D"/>
    <w:rsid w:val="00DA0682"/>
    <w:rsid w:val="00DA17B5"/>
    <w:rsid w:val="00DA2977"/>
    <w:rsid w:val="00DA2992"/>
    <w:rsid w:val="00DA7955"/>
    <w:rsid w:val="00DB5507"/>
    <w:rsid w:val="00DD453D"/>
    <w:rsid w:val="00DD795B"/>
    <w:rsid w:val="00DE2D79"/>
    <w:rsid w:val="00DE7609"/>
    <w:rsid w:val="00DF012E"/>
    <w:rsid w:val="00DF121A"/>
    <w:rsid w:val="00DF14A3"/>
    <w:rsid w:val="00DF27AC"/>
    <w:rsid w:val="00E048AF"/>
    <w:rsid w:val="00E04C29"/>
    <w:rsid w:val="00E05D5C"/>
    <w:rsid w:val="00E06FCC"/>
    <w:rsid w:val="00E10D01"/>
    <w:rsid w:val="00E11EBE"/>
    <w:rsid w:val="00E12278"/>
    <w:rsid w:val="00E14BD0"/>
    <w:rsid w:val="00E1591F"/>
    <w:rsid w:val="00E164A5"/>
    <w:rsid w:val="00E33980"/>
    <w:rsid w:val="00E3533E"/>
    <w:rsid w:val="00E35CAF"/>
    <w:rsid w:val="00E36874"/>
    <w:rsid w:val="00E447AB"/>
    <w:rsid w:val="00E538A4"/>
    <w:rsid w:val="00E55043"/>
    <w:rsid w:val="00E61428"/>
    <w:rsid w:val="00E644A1"/>
    <w:rsid w:val="00E67F7C"/>
    <w:rsid w:val="00E7296D"/>
    <w:rsid w:val="00E76A5E"/>
    <w:rsid w:val="00E770AA"/>
    <w:rsid w:val="00E772F0"/>
    <w:rsid w:val="00E85E23"/>
    <w:rsid w:val="00E90E73"/>
    <w:rsid w:val="00E91CA7"/>
    <w:rsid w:val="00E91F0F"/>
    <w:rsid w:val="00E936BA"/>
    <w:rsid w:val="00E93FCE"/>
    <w:rsid w:val="00E95CFB"/>
    <w:rsid w:val="00EB13B6"/>
    <w:rsid w:val="00EB1C91"/>
    <w:rsid w:val="00EC58F8"/>
    <w:rsid w:val="00ED6D27"/>
    <w:rsid w:val="00ED732B"/>
    <w:rsid w:val="00ED7510"/>
    <w:rsid w:val="00EE12E3"/>
    <w:rsid w:val="00EE16B9"/>
    <w:rsid w:val="00EE4011"/>
    <w:rsid w:val="00EF1E12"/>
    <w:rsid w:val="00EF7EB3"/>
    <w:rsid w:val="00F07F3D"/>
    <w:rsid w:val="00F12EEB"/>
    <w:rsid w:val="00F23EF6"/>
    <w:rsid w:val="00F24EA1"/>
    <w:rsid w:val="00F335E9"/>
    <w:rsid w:val="00F345D5"/>
    <w:rsid w:val="00F36D99"/>
    <w:rsid w:val="00F37F9F"/>
    <w:rsid w:val="00F418C2"/>
    <w:rsid w:val="00F44196"/>
    <w:rsid w:val="00F6303A"/>
    <w:rsid w:val="00F64886"/>
    <w:rsid w:val="00F64A57"/>
    <w:rsid w:val="00F64F11"/>
    <w:rsid w:val="00F7153D"/>
    <w:rsid w:val="00F72737"/>
    <w:rsid w:val="00F7488E"/>
    <w:rsid w:val="00F76079"/>
    <w:rsid w:val="00F802F2"/>
    <w:rsid w:val="00F81C50"/>
    <w:rsid w:val="00F9406B"/>
    <w:rsid w:val="00F94CC4"/>
    <w:rsid w:val="00FA0D07"/>
    <w:rsid w:val="00FA7D52"/>
    <w:rsid w:val="00FB126D"/>
    <w:rsid w:val="00FB6000"/>
    <w:rsid w:val="00FC7B28"/>
    <w:rsid w:val="00FC7EA8"/>
    <w:rsid w:val="00FD40E9"/>
    <w:rsid w:val="00FE7E52"/>
    <w:rsid w:val="00FF4B13"/>
    <w:rsid w:val="00FF6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B0197"/>
  <w15:chartTrackingRefBased/>
  <w15:docId w15:val="{E3F65276-5D67-4648-BBAB-A675EDB26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4E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831F4"/>
    <w:rPr>
      <w:color w:val="0563C1"/>
      <w:u w:val="single"/>
    </w:rPr>
  </w:style>
  <w:style w:type="character" w:styleId="FollowedHyperlink">
    <w:name w:val="FollowedHyperlink"/>
    <w:basedOn w:val="DefaultParagraphFont"/>
    <w:uiPriority w:val="99"/>
    <w:semiHidden/>
    <w:unhideWhenUsed/>
    <w:rsid w:val="009831F4"/>
    <w:rPr>
      <w:color w:val="954F72"/>
      <w:u w:val="single"/>
    </w:rPr>
  </w:style>
  <w:style w:type="paragraph" w:customStyle="1" w:styleId="msonormal0">
    <w:name w:val="msonormal"/>
    <w:basedOn w:val="Normal"/>
    <w:rsid w:val="009831F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Normal"/>
    <w:rsid w:val="009831F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Normal"/>
    <w:rsid w:val="009831F4"/>
    <w:pPr>
      <w:spacing w:before="100" w:beforeAutospacing="1" w:after="100" w:afterAutospacing="1" w:line="240" w:lineRule="auto"/>
      <w:ind w:firstLineChars="100" w:firstLine="100"/>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760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6079"/>
  </w:style>
  <w:style w:type="paragraph" w:styleId="Footer">
    <w:name w:val="footer"/>
    <w:basedOn w:val="Normal"/>
    <w:link w:val="FooterChar"/>
    <w:uiPriority w:val="99"/>
    <w:unhideWhenUsed/>
    <w:rsid w:val="00F760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6079"/>
  </w:style>
  <w:style w:type="table" w:styleId="TableGrid">
    <w:name w:val="Table Grid"/>
    <w:basedOn w:val="TableNormal"/>
    <w:uiPriority w:val="39"/>
    <w:rsid w:val="00F760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4797B"/>
    <w:rPr>
      <w:sz w:val="16"/>
      <w:szCs w:val="16"/>
    </w:rPr>
  </w:style>
  <w:style w:type="paragraph" w:styleId="CommentText">
    <w:name w:val="annotation text"/>
    <w:basedOn w:val="Normal"/>
    <w:link w:val="CommentTextChar"/>
    <w:uiPriority w:val="99"/>
    <w:semiHidden/>
    <w:unhideWhenUsed/>
    <w:rsid w:val="0064797B"/>
    <w:pPr>
      <w:spacing w:line="240" w:lineRule="auto"/>
    </w:pPr>
    <w:rPr>
      <w:sz w:val="20"/>
      <w:szCs w:val="20"/>
    </w:rPr>
  </w:style>
  <w:style w:type="character" w:customStyle="1" w:styleId="CommentTextChar">
    <w:name w:val="Comment Text Char"/>
    <w:basedOn w:val="DefaultParagraphFont"/>
    <w:link w:val="CommentText"/>
    <w:uiPriority w:val="99"/>
    <w:semiHidden/>
    <w:rsid w:val="0064797B"/>
    <w:rPr>
      <w:sz w:val="20"/>
      <w:szCs w:val="20"/>
    </w:rPr>
  </w:style>
  <w:style w:type="paragraph" w:styleId="CommentSubject">
    <w:name w:val="annotation subject"/>
    <w:basedOn w:val="CommentText"/>
    <w:next w:val="CommentText"/>
    <w:link w:val="CommentSubjectChar"/>
    <w:uiPriority w:val="99"/>
    <w:semiHidden/>
    <w:unhideWhenUsed/>
    <w:rsid w:val="0064797B"/>
    <w:rPr>
      <w:b/>
      <w:bCs/>
    </w:rPr>
  </w:style>
  <w:style w:type="character" w:customStyle="1" w:styleId="CommentSubjectChar">
    <w:name w:val="Comment Subject Char"/>
    <w:basedOn w:val="CommentTextChar"/>
    <w:link w:val="CommentSubject"/>
    <w:uiPriority w:val="99"/>
    <w:semiHidden/>
    <w:rsid w:val="0064797B"/>
    <w:rPr>
      <w:b/>
      <w:bCs/>
      <w:sz w:val="20"/>
      <w:szCs w:val="20"/>
    </w:rPr>
  </w:style>
  <w:style w:type="paragraph" w:styleId="BalloonText">
    <w:name w:val="Balloon Text"/>
    <w:basedOn w:val="Normal"/>
    <w:link w:val="BalloonTextChar"/>
    <w:uiPriority w:val="99"/>
    <w:semiHidden/>
    <w:unhideWhenUsed/>
    <w:rsid w:val="006479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797B"/>
    <w:rPr>
      <w:rFonts w:ascii="Segoe UI" w:hAnsi="Segoe UI" w:cs="Segoe UI"/>
      <w:sz w:val="18"/>
      <w:szCs w:val="18"/>
    </w:rPr>
  </w:style>
  <w:style w:type="numbering" w:customStyle="1" w:styleId="NoList1">
    <w:name w:val="No List1"/>
    <w:next w:val="NoList"/>
    <w:uiPriority w:val="99"/>
    <w:semiHidden/>
    <w:unhideWhenUsed/>
    <w:rsid w:val="00194663"/>
  </w:style>
  <w:style w:type="paragraph" w:customStyle="1" w:styleId="xl65">
    <w:name w:val="xl65"/>
    <w:basedOn w:val="Normal"/>
    <w:rsid w:val="0019466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al"/>
    <w:rsid w:val="00194663"/>
    <w:pPr>
      <w:spacing w:before="100" w:beforeAutospacing="1" w:after="100" w:afterAutospacing="1" w:line="240" w:lineRule="auto"/>
      <w:ind w:firstLineChars="100" w:firstLine="100"/>
    </w:pPr>
    <w:rPr>
      <w:rFonts w:ascii="Times New Roman" w:eastAsia="Times New Roman" w:hAnsi="Times New Roman" w:cs="Times New Roman"/>
      <w:sz w:val="24"/>
      <w:szCs w:val="24"/>
    </w:rPr>
  </w:style>
  <w:style w:type="numbering" w:customStyle="1" w:styleId="NoList2">
    <w:name w:val="No List2"/>
    <w:next w:val="NoList"/>
    <w:uiPriority w:val="99"/>
    <w:semiHidden/>
    <w:unhideWhenUsed/>
    <w:rsid w:val="00EF7EB3"/>
  </w:style>
  <w:style w:type="table" w:customStyle="1" w:styleId="TableGrid1">
    <w:name w:val="Table Grid1"/>
    <w:basedOn w:val="TableNormal"/>
    <w:next w:val="TableGrid"/>
    <w:uiPriority w:val="39"/>
    <w:rsid w:val="00EF7E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37F9F"/>
    <w:pPr>
      <w:spacing w:after="0" w:line="240" w:lineRule="auto"/>
    </w:pPr>
  </w:style>
  <w:style w:type="character" w:styleId="Emphasis">
    <w:name w:val="Emphasis"/>
    <w:basedOn w:val="DefaultParagraphFont"/>
    <w:uiPriority w:val="20"/>
    <w:qFormat/>
    <w:rsid w:val="00377EB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17700">
      <w:bodyDiv w:val="1"/>
      <w:marLeft w:val="0"/>
      <w:marRight w:val="0"/>
      <w:marTop w:val="0"/>
      <w:marBottom w:val="0"/>
      <w:divBdr>
        <w:top w:val="none" w:sz="0" w:space="0" w:color="auto"/>
        <w:left w:val="none" w:sz="0" w:space="0" w:color="auto"/>
        <w:bottom w:val="none" w:sz="0" w:space="0" w:color="auto"/>
        <w:right w:val="none" w:sz="0" w:space="0" w:color="auto"/>
      </w:divBdr>
    </w:div>
    <w:div w:id="19094694">
      <w:bodyDiv w:val="1"/>
      <w:marLeft w:val="0"/>
      <w:marRight w:val="0"/>
      <w:marTop w:val="0"/>
      <w:marBottom w:val="0"/>
      <w:divBdr>
        <w:top w:val="none" w:sz="0" w:space="0" w:color="auto"/>
        <w:left w:val="none" w:sz="0" w:space="0" w:color="auto"/>
        <w:bottom w:val="none" w:sz="0" w:space="0" w:color="auto"/>
        <w:right w:val="none" w:sz="0" w:space="0" w:color="auto"/>
      </w:divBdr>
    </w:div>
    <w:div w:id="38092301">
      <w:bodyDiv w:val="1"/>
      <w:marLeft w:val="0"/>
      <w:marRight w:val="0"/>
      <w:marTop w:val="0"/>
      <w:marBottom w:val="0"/>
      <w:divBdr>
        <w:top w:val="none" w:sz="0" w:space="0" w:color="auto"/>
        <w:left w:val="none" w:sz="0" w:space="0" w:color="auto"/>
        <w:bottom w:val="none" w:sz="0" w:space="0" w:color="auto"/>
        <w:right w:val="none" w:sz="0" w:space="0" w:color="auto"/>
      </w:divBdr>
    </w:div>
    <w:div w:id="75326990">
      <w:bodyDiv w:val="1"/>
      <w:marLeft w:val="0"/>
      <w:marRight w:val="0"/>
      <w:marTop w:val="0"/>
      <w:marBottom w:val="0"/>
      <w:divBdr>
        <w:top w:val="none" w:sz="0" w:space="0" w:color="auto"/>
        <w:left w:val="none" w:sz="0" w:space="0" w:color="auto"/>
        <w:bottom w:val="none" w:sz="0" w:space="0" w:color="auto"/>
        <w:right w:val="none" w:sz="0" w:space="0" w:color="auto"/>
      </w:divBdr>
    </w:div>
    <w:div w:id="130943194">
      <w:bodyDiv w:val="1"/>
      <w:marLeft w:val="0"/>
      <w:marRight w:val="0"/>
      <w:marTop w:val="0"/>
      <w:marBottom w:val="0"/>
      <w:divBdr>
        <w:top w:val="none" w:sz="0" w:space="0" w:color="auto"/>
        <w:left w:val="none" w:sz="0" w:space="0" w:color="auto"/>
        <w:bottom w:val="none" w:sz="0" w:space="0" w:color="auto"/>
        <w:right w:val="none" w:sz="0" w:space="0" w:color="auto"/>
      </w:divBdr>
    </w:div>
    <w:div w:id="140583600">
      <w:bodyDiv w:val="1"/>
      <w:marLeft w:val="0"/>
      <w:marRight w:val="0"/>
      <w:marTop w:val="0"/>
      <w:marBottom w:val="0"/>
      <w:divBdr>
        <w:top w:val="none" w:sz="0" w:space="0" w:color="auto"/>
        <w:left w:val="none" w:sz="0" w:space="0" w:color="auto"/>
        <w:bottom w:val="none" w:sz="0" w:space="0" w:color="auto"/>
        <w:right w:val="none" w:sz="0" w:space="0" w:color="auto"/>
      </w:divBdr>
    </w:div>
    <w:div w:id="158860083">
      <w:bodyDiv w:val="1"/>
      <w:marLeft w:val="0"/>
      <w:marRight w:val="0"/>
      <w:marTop w:val="0"/>
      <w:marBottom w:val="0"/>
      <w:divBdr>
        <w:top w:val="none" w:sz="0" w:space="0" w:color="auto"/>
        <w:left w:val="none" w:sz="0" w:space="0" w:color="auto"/>
        <w:bottom w:val="none" w:sz="0" w:space="0" w:color="auto"/>
        <w:right w:val="none" w:sz="0" w:space="0" w:color="auto"/>
      </w:divBdr>
    </w:div>
    <w:div w:id="209533803">
      <w:bodyDiv w:val="1"/>
      <w:marLeft w:val="0"/>
      <w:marRight w:val="0"/>
      <w:marTop w:val="0"/>
      <w:marBottom w:val="0"/>
      <w:divBdr>
        <w:top w:val="none" w:sz="0" w:space="0" w:color="auto"/>
        <w:left w:val="none" w:sz="0" w:space="0" w:color="auto"/>
        <w:bottom w:val="none" w:sz="0" w:space="0" w:color="auto"/>
        <w:right w:val="none" w:sz="0" w:space="0" w:color="auto"/>
      </w:divBdr>
    </w:div>
    <w:div w:id="235555325">
      <w:bodyDiv w:val="1"/>
      <w:marLeft w:val="0"/>
      <w:marRight w:val="0"/>
      <w:marTop w:val="0"/>
      <w:marBottom w:val="0"/>
      <w:divBdr>
        <w:top w:val="none" w:sz="0" w:space="0" w:color="auto"/>
        <w:left w:val="none" w:sz="0" w:space="0" w:color="auto"/>
        <w:bottom w:val="none" w:sz="0" w:space="0" w:color="auto"/>
        <w:right w:val="none" w:sz="0" w:space="0" w:color="auto"/>
      </w:divBdr>
    </w:div>
    <w:div w:id="239755710">
      <w:bodyDiv w:val="1"/>
      <w:marLeft w:val="0"/>
      <w:marRight w:val="0"/>
      <w:marTop w:val="0"/>
      <w:marBottom w:val="0"/>
      <w:divBdr>
        <w:top w:val="none" w:sz="0" w:space="0" w:color="auto"/>
        <w:left w:val="none" w:sz="0" w:space="0" w:color="auto"/>
        <w:bottom w:val="none" w:sz="0" w:space="0" w:color="auto"/>
        <w:right w:val="none" w:sz="0" w:space="0" w:color="auto"/>
      </w:divBdr>
    </w:div>
    <w:div w:id="264726142">
      <w:bodyDiv w:val="1"/>
      <w:marLeft w:val="0"/>
      <w:marRight w:val="0"/>
      <w:marTop w:val="0"/>
      <w:marBottom w:val="0"/>
      <w:divBdr>
        <w:top w:val="none" w:sz="0" w:space="0" w:color="auto"/>
        <w:left w:val="none" w:sz="0" w:space="0" w:color="auto"/>
        <w:bottom w:val="none" w:sz="0" w:space="0" w:color="auto"/>
        <w:right w:val="none" w:sz="0" w:space="0" w:color="auto"/>
      </w:divBdr>
    </w:div>
    <w:div w:id="395401438">
      <w:bodyDiv w:val="1"/>
      <w:marLeft w:val="0"/>
      <w:marRight w:val="0"/>
      <w:marTop w:val="0"/>
      <w:marBottom w:val="0"/>
      <w:divBdr>
        <w:top w:val="none" w:sz="0" w:space="0" w:color="auto"/>
        <w:left w:val="none" w:sz="0" w:space="0" w:color="auto"/>
        <w:bottom w:val="none" w:sz="0" w:space="0" w:color="auto"/>
        <w:right w:val="none" w:sz="0" w:space="0" w:color="auto"/>
      </w:divBdr>
    </w:div>
    <w:div w:id="399984764">
      <w:bodyDiv w:val="1"/>
      <w:marLeft w:val="0"/>
      <w:marRight w:val="0"/>
      <w:marTop w:val="0"/>
      <w:marBottom w:val="0"/>
      <w:divBdr>
        <w:top w:val="none" w:sz="0" w:space="0" w:color="auto"/>
        <w:left w:val="none" w:sz="0" w:space="0" w:color="auto"/>
        <w:bottom w:val="none" w:sz="0" w:space="0" w:color="auto"/>
        <w:right w:val="none" w:sz="0" w:space="0" w:color="auto"/>
      </w:divBdr>
    </w:div>
    <w:div w:id="444732655">
      <w:bodyDiv w:val="1"/>
      <w:marLeft w:val="0"/>
      <w:marRight w:val="0"/>
      <w:marTop w:val="0"/>
      <w:marBottom w:val="0"/>
      <w:divBdr>
        <w:top w:val="none" w:sz="0" w:space="0" w:color="auto"/>
        <w:left w:val="none" w:sz="0" w:space="0" w:color="auto"/>
        <w:bottom w:val="none" w:sz="0" w:space="0" w:color="auto"/>
        <w:right w:val="none" w:sz="0" w:space="0" w:color="auto"/>
      </w:divBdr>
    </w:div>
    <w:div w:id="460929008">
      <w:bodyDiv w:val="1"/>
      <w:marLeft w:val="0"/>
      <w:marRight w:val="0"/>
      <w:marTop w:val="0"/>
      <w:marBottom w:val="0"/>
      <w:divBdr>
        <w:top w:val="none" w:sz="0" w:space="0" w:color="auto"/>
        <w:left w:val="none" w:sz="0" w:space="0" w:color="auto"/>
        <w:bottom w:val="none" w:sz="0" w:space="0" w:color="auto"/>
        <w:right w:val="none" w:sz="0" w:space="0" w:color="auto"/>
      </w:divBdr>
    </w:div>
    <w:div w:id="489177994">
      <w:bodyDiv w:val="1"/>
      <w:marLeft w:val="0"/>
      <w:marRight w:val="0"/>
      <w:marTop w:val="0"/>
      <w:marBottom w:val="0"/>
      <w:divBdr>
        <w:top w:val="none" w:sz="0" w:space="0" w:color="auto"/>
        <w:left w:val="none" w:sz="0" w:space="0" w:color="auto"/>
        <w:bottom w:val="none" w:sz="0" w:space="0" w:color="auto"/>
        <w:right w:val="none" w:sz="0" w:space="0" w:color="auto"/>
      </w:divBdr>
    </w:div>
    <w:div w:id="550045749">
      <w:bodyDiv w:val="1"/>
      <w:marLeft w:val="0"/>
      <w:marRight w:val="0"/>
      <w:marTop w:val="0"/>
      <w:marBottom w:val="0"/>
      <w:divBdr>
        <w:top w:val="none" w:sz="0" w:space="0" w:color="auto"/>
        <w:left w:val="none" w:sz="0" w:space="0" w:color="auto"/>
        <w:bottom w:val="none" w:sz="0" w:space="0" w:color="auto"/>
        <w:right w:val="none" w:sz="0" w:space="0" w:color="auto"/>
      </w:divBdr>
    </w:div>
    <w:div w:id="574897027">
      <w:bodyDiv w:val="1"/>
      <w:marLeft w:val="0"/>
      <w:marRight w:val="0"/>
      <w:marTop w:val="0"/>
      <w:marBottom w:val="0"/>
      <w:divBdr>
        <w:top w:val="none" w:sz="0" w:space="0" w:color="auto"/>
        <w:left w:val="none" w:sz="0" w:space="0" w:color="auto"/>
        <w:bottom w:val="none" w:sz="0" w:space="0" w:color="auto"/>
        <w:right w:val="none" w:sz="0" w:space="0" w:color="auto"/>
      </w:divBdr>
    </w:div>
    <w:div w:id="584610419">
      <w:bodyDiv w:val="1"/>
      <w:marLeft w:val="0"/>
      <w:marRight w:val="0"/>
      <w:marTop w:val="0"/>
      <w:marBottom w:val="0"/>
      <w:divBdr>
        <w:top w:val="none" w:sz="0" w:space="0" w:color="auto"/>
        <w:left w:val="none" w:sz="0" w:space="0" w:color="auto"/>
        <w:bottom w:val="none" w:sz="0" w:space="0" w:color="auto"/>
        <w:right w:val="none" w:sz="0" w:space="0" w:color="auto"/>
      </w:divBdr>
    </w:div>
    <w:div w:id="585312767">
      <w:bodyDiv w:val="1"/>
      <w:marLeft w:val="0"/>
      <w:marRight w:val="0"/>
      <w:marTop w:val="0"/>
      <w:marBottom w:val="0"/>
      <w:divBdr>
        <w:top w:val="none" w:sz="0" w:space="0" w:color="auto"/>
        <w:left w:val="none" w:sz="0" w:space="0" w:color="auto"/>
        <w:bottom w:val="none" w:sz="0" w:space="0" w:color="auto"/>
        <w:right w:val="none" w:sz="0" w:space="0" w:color="auto"/>
      </w:divBdr>
    </w:div>
    <w:div w:id="649481817">
      <w:bodyDiv w:val="1"/>
      <w:marLeft w:val="0"/>
      <w:marRight w:val="0"/>
      <w:marTop w:val="0"/>
      <w:marBottom w:val="0"/>
      <w:divBdr>
        <w:top w:val="none" w:sz="0" w:space="0" w:color="auto"/>
        <w:left w:val="none" w:sz="0" w:space="0" w:color="auto"/>
        <w:bottom w:val="none" w:sz="0" w:space="0" w:color="auto"/>
        <w:right w:val="none" w:sz="0" w:space="0" w:color="auto"/>
      </w:divBdr>
    </w:div>
    <w:div w:id="673800908">
      <w:bodyDiv w:val="1"/>
      <w:marLeft w:val="0"/>
      <w:marRight w:val="0"/>
      <w:marTop w:val="0"/>
      <w:marBottom w:val="0"/>
      <w:divBdr>
        <w:top w:val="none" w:sz="0" w:space="0" w:color="auto"/>
        <w:left w:val="none" w:sz="0" w:space="0" w:color="auto"/>
        <w:bottom w:val="none" w:sz="0" w:space="0" w:color="auto"/>
        <w:right w:val="none" w:sz="0" w:space="0" w:color="auto"/>
      </w:divBdr>
    </w:div>
    <w:div w:id="689799028">
      <w:bodyDiv w:val="1"/>
      <w:marLeft w:val="0"/>
      <w:marRight w:val="0"/>
      <w:marTop w:val="0"/>
      <w:marBottom w:val="0"/>
      <w:divBdr>
        <w:top w:val="none" w:sz="0" w:space="0" w:color="auto"/>
        <w:left w:val="none" w:sz="0" w:space="0" w:color="auto"/>
        <w:bottom w:val="none" w:sz="0" w:space="0" w:color="auto"/>
        <w:right w:val="none" w:sz="0" w:space="0" w:color="auto"/>
      </w:divBdr>
    </w:div>
    <w:div w:id="807863930">
      <w:bodyDiv w:val="1"/>
      <w:marLeft w:val="0"/>
      <w:marRight w:val="0"/>
      <w:marTop w:val="0"/>
      <w:marBottom w:val="0"/>
      <w:divBdr>
        <w:top w:val="none" w:sz="0" w:space="0" w:color="auto"/>
        <w:left w:val="none" w:sz="0" w:space="0" w:color="auto"/>
        <w:bottom w:val="none" w:sz="0" w:space="0" w:color="auto"/>
        <w:right w:val="none" w:sz="0" w:space="0" w:color="auto"/>
      </w:divBdr>
    </w:div>
    <w:div w:id="986206283">
      <w:bodyDiv w:val="1"/>
      <w:marLeft w:val="0"/>
      <w:marRight w:val="0"/>
      <w:marTop w:val="0"/>
      <w:marBottom w:val="0"/>
      <w:divBdr>
        <w:top w:val="none" w:sz="0" w:space="0" w:color="auto"/>
        <w:left w:val="none" w:sz="0" w:space="0" w:color="auto"/>
        <w:bottom w:val="none" w:sz="0" w:space="0" w:color="auto"/>
        <w:right w:val="none" w:sz="0" w:space="0" w:color="auto"/>
      </w:divBdr>
    </w:div>
    <w:div w:id="1085877323">
      <w:bodyDiv w:val="1"/>
      <w:marLeft w:val="0"/>
      <w:marRight w:val="0"/>
      <w:marTop w:val="0"/>
      <w:marBottom w:val="0"/>
      <w:divBdr>
        <w:top w:val="none" w:sz="0" w:space="0" w:color="auto"/>
        <w:left w:val="none" w:sz="0" w:space="0" w:color="auto"/>
        <w:bottom w:val="none" w:sz="0" w:space="0" w:color="auto"/>
        <w:right w:val="none" w:sz="0" w:space="0" w:color="auto"/>
      </w:divBdr>
    </w:div>
    <w:div w:id="1101221552">
      <w:bodyDiv w:val="1"/>
      <w:marLeft w:val="0"/>
      <w:marRight w:val="0"/>
      <w:marTop w:val="0"/>
      <w:marBottom w:val="0"/>
      <w:divBdr>
        <w:top w:val="none" w:sz="0" w:space="0" w:color="auto"/>
        <w:left w:val="none" w:sz="0" w:space="0" w:color="auto"/>
        <w:bottom w:val="none" w:sz="0" w:space="0" w:color="auto"/>
        <w:right w:val="none" w:sz="0" w:space="0" w:color="auto"/>
      </w:divBdr>
    </w:div>
    <w:div w:id="1146245313">
      <w:bodyDiv w:val="1"/>
      <w:marLeft w:val="0"/>
      <w:marRight w:val="0"/>
      <w:marTop w:val="0"/>
      <w:marBottom w:val="0"/>
      <w:divBdr>
        <w:top w:val="none" w:sz="0" w:space="0" w:color="auto"/>
        <w:left w:val="none" w:sz="0" w:space="0" w:color="auto"/>
        <w:bottom w:val="none" w:sz="0" w:space="0" w:color="auto"/>
        <w:right w:val="none" w:sz="0" w:space="0" w:color="auto"/>
      </w:divBdr>
    </w:div>
    <w:div w:id="1187600988">
      <w:bodyDiv w:val="1"/>
      <w:marLeft w:val="0"/>
      <w:marRight w:val="0"/>
      <w:marTop w:val="0"/>
      <w:marBottom w:val="0"/>
      <w:divBdr>
        <w:top w:val="none" w:sz="0" w:space="0" w:color="auto"/>
        <w:left w:val="none" w:sz="0" w:space="0" w:color="auto"/>
        <w:bottom w:val="none" w:sz="0" w:space="0" w:color="auto"/>
        <w:right w:val="none" w:sz="0" w:space="0" w:color="auto"/>
      </w:divBdr>
    </w:div>
    <w:div w:id="1218853640">
      <w:bodyDiv w:val="1"/>
      <w:marLeft w:val="0"/>
      <w:marRight w:val="0"/>
      <w:marTop w:val="0"/>
      <w:marBottom w:val="0"/>
      <w:divBdr>
        <w:top w:val="none" w:sz="0" w:space="0" w:color="auto"/>
        <w:left w:val="none" w:sz="0" w:space="0" w:color="auto"/>
        <w:bottom w:val="none" w:sz="0" w:space="0" w:color="auto"/>
        <w:right w:val="none" w:sz="0" w:space="0" w:color="auto"/>
      </w:divBdr>
    </w:div>
    <w:div w:id="1240941309">
      <w:bodyDiv w:val="1"/>
      <w:marLeft w:val="0"/>
      <w:marRight w:val="0"/>
      <w:marTop w:val="0"/>
      <w:marBottom w:val="0"/>
      <w:divBdr>
        <w:top w:val="none" w:sz="0" w:space="0" w:color="auto"/>
        <w:left w:val="none" w:sz="0" w:space="0" w:color="auto"/>
        <w:bottom w:val="none" w:sz="0" w:space="0" w:color="auto"/>
        <w:right w:val="none" w:sz="0" w:space="0" w:color="auto"/>
      </w:divBdr>
    </w:div>
    <w:div w:id="1340042992">
      <w:bodyDiv w:val="1"/>
      <w:marLeft w:val="0"/>
      <w:marRight w:val="0"/>
      <w:marTop w:val="0"/>
      <w:marBottom w:val="0"/>
      <w:divBdr>
        <w:top w:val="none" w:sz="0" w:space="0" w:color="auto"/>
        <w:left w:val="none" w:sz="0" w:space="0" w:color="auto"/>
        <w:bottom w:val="none" w:sz="0" w:space="0" w:color="auto"/>
        <w:right w:val="none" w:sz="0" w:space="0" w:color="auto"/>
      </w:divBdr>
    </w:div>
    <w:div w:id="1414281673">
      <w:bodyDiv w:val="1"/>
      <w:marLeft w:val="0"/>
      <w:marRight w:val="0"/>
      <w:marTop w:val="0"/>
      <w:marBottom w:val="0"/>
      <w:divBdr>
        <w:top w:val="none" w:sz="0" w:space="0" w:color="auto"/>
        <w:left w:val="none" w:sz="0" w:space="0" w:color="auto"/>
        <w:bottom w:val="none" w:sz="0" w:space="0" w:color="auto"/>
        <w:right w:val="none" w:sz="0" w:space="0" w:color="auto"/>
      </w:divBdr>
    </w:div>
    <w:div w:id="1415593560">
      <w:bodyDiv w:val="1"/>
      <w:marLeft w:val="0"/>
      <w:marRight w:val="0"/>
      <w:marTop w:val="0"/>
      <w:marBottom w:val="0"/>
      <w:divBdr>
        <w:top w:val="none" w:sz="0" w:space="0" w:color="auto"/>
        <w:left w:val="none" w:sz="0" w:space="0" w:color="auto"/>
        <w:bottom w:val="none" w:sz="0" w:space="0" w:color="auto"/>
        <w:right w:val="none" w:sz="0" w:space="0" w:color="auto"/>
      </w:divBdr>
    </w:div>
    <w:div w:id="1509101627">
      <w:bodyDiv w:val="1"/>
      <w:marLeft w:val="0"/>
      <w:marRight w:val="0"/>
      <w:marTop w:val="0"/>
      <w:marBottom w:val="0"/>
      <w:divBdr>
        <w:top w:val="none" w:sz="0" w:space="0" w:color="auto"/>
        <w:left w:val="none" w:sz="0" w:space="0" w:color="auto"/>
        <w:bottom w:val="none" w:sz="0" w:space="0" w:color="auto"/>
        <w:right w:val="none" w:sz="0" w:space="0" w:color="auto"/>
      </w:divBdr>
    </w:div>
    <w:div w:id="1524589602">
      <w:bodyDiv w:val="1"/>
      <w:marLeft w:val="0"/>
      <w:marRight w:val="0"/>
      <w:marTop w:val="0"/>
      <w:marBottom w:val="0"/>
      <w:divBdr>
        <w:top w:val="none" w:sz="0" w:space="0" w:color="auto"/>
        <w:left w:val="none" w:sz="0" w:space="0" w:color="auto"/>
        <w:bottom w:val="none" w:sz="0" w:space="0" w:color="auto"/>
        <w:right w:val="none" w:sz="0" w:space="0" w:color="auto"/>
      </w:divBdr>
    </w:div>
    <w:div w:id="1543445276">
      <w:bodyDiv w:val="1"/>
      <w:marLeft w:val="0"/>
      <w:marRight w:val="0"/>
      <w:marTop w:val="0"/>
      <w:marBottom w:val="0"/>
      <w:divBdr>
        <w:top w:val="none" w:sz="0" w:space="0" w:color="auto"/>
        <w:left w:val="none" w:sz="0" w:space="0" w:color="auto"/>
        <w:bottom w:val="none" w:sz="0" w:space="0" w:color="auto"/>
        <w:right w:val="none" w:sz="0" w:space="0" w:color="auto"/>
      </w:divBdr>
    </w:div>
    <w:div w:id="1559631625">
      <w:bodyDiv w:val="1"/>
      <w:marLeft w:val="0"/>
      <w:marRight w:val="0"/>
      <w:marTop w:val="0"/>
      <w:marBottom w:val="0"/>
      <w:divBdr>
        <w:top w:val="none" w:sz="0" w:space="0" w:color="auto"/>
        <w:left w:val="none" w:sz="0" w:space="0" w:color="auto"/>
        <w:bottom w:val="none" w:sz="0" w:space="0" w:color="auto"/>
        <w:right w:val="none" w:sz="0" w:space="0" w:color="auto"/>
      </w:divBdr>
    </w:div>
    <w:div w:id="1583486925">
      <w:bodyDiv w:val="1"/>
      <w:marLeft w:val="0"/>
      <w:marRight w:val="0"/>
      <w:marTop w:val="0"/>
      <w:marBottom w:val="0"/>
      <w:divBdr>
        <w:top w:val="none" w:sz="0" w:space="0" w:color="auto"/>
        <w:left w:val="none" w:sz="0" w:space="0" w:color="auto"/>
        <w:bottom w:val="none" w:sz="0" w:space="0" w:color="auto"/>
        <w:right w:val="none" w:sz="0" w:space="0" w:color="auto"/>
      </w:divBdr>
    </w:div>
    <w:div w:id="1611743160">
      <w:bodyDiv w:val="1"/>
      <w:marLeft w:val="0"/>
      <w:marRight w:val="0"/>
      <w:marTop w:val="0"/>
      <w:marBottom w:val="0"/>
      <w:divBdr>
        <w:top w:val="none" w:sz="0" w:space="0" w:color="auto"/>
        <w:left w:val="none" w:sz="0" w:space="0" w:color="auto"/>
        <w:bottom w:val="none" w:sz="0" w:space="0" w:color="auto"/>
        <w:right w:val="none" w:sz="0" w:space="0" w:color="auto"/>
      </w:divBdr>
    </w:div>
    <w:div w:id="1670520608">
      <w:bodyDiv w:val="1"/>
      <w:marLeft w:val="0"/>
      <w:marRight w:val="0"/>
      <w:marTop w:val="0"/>
      <w:marBottom w:val="0"/>
      <w:divBdr>
        <w:top w:val="none" w:sz="0" w:space="0" w:color="auto"/>
        <w:left w:val="none" w:sz="0" w:space="0" w:color="auto"/>
        <w:bottom w:val="none" w:sz="0" w:space="0" w:color="auto"/>
        <w:right w:val="none" w:sz="0" w:space="0" w:color="auto"/>
      </w:divBdr>
    </w:div>
    <w:div w:id="1671713734">
      <w:bodyDiv w:val="1"/>
      <w:marLeft w:val="0"/>
      <w:marRight w:val="0"/>
      <w:marTop w:val="0"/>
      <w:marBottom w:val="0"/>
      <w:divBdr>
        <w:top w:val="none" w:sz="0" w:space="0" w:color="auto"/>
        <w:left w:val="none" w:sz="0" w:space="0" w:color="auto"/>
        <w:bottom w:val="none" w:sz="0" w:space="0" w:color="auto"/>
        <w:right w:val="none" w:sz="0" w:space="0" w:color="auto"/>
      </w:divBdr>
    </w:div>
    <w:div w:id="1699744781">
      <w:bodyDiv w:val="1"/>
      <w:marLeft w:val="0"/>
      <w:marRight w:val="0"/>
      <w:marTop w:val="0"/>
      <w:marBottom w:val="0"/>
      <w:divBdr>
        <w:top w:val="none" w:sz="0" w:space="0" w:color="auto"/>
        <w:left w:val="none" w:sz="0" w:space="0" w:color="auto"/>
        <w:bottom w:val="none" w:sz="0" w:space="0" w:color="auto"/>
        <w:right w:val="none" w:sz="0" w:space="0" w:color="auto"/>
      </w:divBdr>
    </w:div>
    <w:div w:id="1704329617">
      <w:bodyDiv w:val="1"/>
      <w:marLeft w:val="0"/>
      <w:marRight w:val="0"/>
      <w:marTop w:val="0"/>
      <w:marBottom w:val="0"/>
      <w:divBdr>
        <w:top w:val="none" w:sz="0" w:space="0" w:color="auto"/>
        <w:left w:val="none" w:sz="0" w:space="0" w:color="auto"/>
        <w:bottom w:val="none" w:sz="0" w:space="0" w:color="auto"/>
        <w:right w:val="none" w:sz="0" w:space="0" w:color="auto"/>
      </w:divBdr>
    </w:div>
    <w:div w:id="1759057823">
      <w:bodyDiv w:val="1"/>
      <w:marLeft w:val="0"/>
      <w:marRight w:val="0"/>
      <w:marTop w:val="0"/>
      <w:marBottom w:val="0"/>
      <w:divBdr>
        <w:top w:val="none" w:sz="0" w:space="0" w:color="auto"/>
        <w:left w:val="none" w:sz="0" w:space="0" w:color="auto"/>
        <w:bottom w:val="none" w:sz="0" w:space="0" w:color="auto"/>
        <w:right w:val="none" w:sz="0" w:space="0" w:color="auto"/>
      </w:divBdr>
    </w:div>
    <w:div w:id="1816294716">
      <w:bodyDiv w:val="1"/>
      <w:marLeft w:val="0"/>
      <w:marRight w:val="0"/>
      <w:marTop w:val="0"/>
      <w:marBottom w:val="0"/>
      <w:divBdr>
        <w:top w:val="none" w:sz="0" w:space="0" w:color="auto"/>
        <w:left w:val="none" w:sz="0" w:space="0" w:color="auto"/>
        <w:bottom w:val="none" w:sz="0" w:space="0" w:color="auto"/>
        <w:right w:val="none" w:sz="0" w:space="0" w:color="auto"/>
      </w:divBdr>
    </w:div>
    <w:div w:id="1854370933">
      <w:bodyDiv w:val="1"/>
      <w:marLeft w:val="0"/>
      <w:marRight w:val="0"/>
      <w:marTop w:val="0"/>
      <w:marBottom w:val="0"/>
      <w:divBdr>
        <w:top w:val="none" w:sz="0" w:space="0" w:color="auto"/>
        <w:left w:val="none" w:sz="0" w:space="0" w:color="auto"/>
        <w:bottom w:val="none" w:sz="0" w:space="0" w:color="auto"/>
        <w:right w:val="none" w:sz="0" w:space="0" w:color="auto"/>
      </w:divBdr>
    </w:div>
    <w:div w:id="1879776861">
      <w:bodyDiv w:val="1"/>
      <w:marLeft w:val="0"/>
      <w:marRight w:val="0"/>
      <w:marTop w:val="0"/>
      <w:marBottom w:val="0"/>
      <w:divBdr>
        <w:top w:val="none" w:sz="0" w:space="0" w:color="auto"/>
        <w:left w:val="none" w:sz="0" w:space="0" w:color="auto"/>
        <w:bottom w:val="none" w:sz="0" w:space="0" w:color="auto"/>
        <w:right w:val="none" w:sz="0" w:space="0" w:color="auto"/>
      </w:divBdr>
    </w:div>
    <w:div w:id="1912153326">
      <w:bodyDiv w:val="1"/>
      <w:marLeft w:val="0"/>
      <w:marRight w:val="0"/>
      <w:marTop w:val="0"/>
      <w:marBottom w:val="0"/>
      <w:divBdr>
        <w:top w:val="none" w:sz="0" w:space="0" w:color="auto"/>
        <w:left w:val="none" w:sz="0" w:space="0" w:color="auto"/>
        <w:bottom w:val="none" w:sz="0" w:space="0" w:color="auto"/>
        <w:right w:val="none" w:sz="0" w:space="0" w:color="auto"/>
      </w:divBdr>
    </w:div>
    <w:div w:id="1954050364">
      <w:bodyDiv w:val="1"/>
      <w:marLeft w:val="0"/>
      <w:marRight w:val="0"/>
      <w:marTop w:val="0"/>
      <w:marBottom w:val="0"/>
      <w:divBdr>
        <w:top w:val="none" w:sz="0" w:space="0" w:color="auto"/>
        <w:left w:val="none" w:sz="0" w:space="0" w:color="auto"/>
        <w:bottom w:val="none" w:sz="0" w:space="0" w:color="auto"/>
        <w:right w:val="none" w:sz="0" w:space="0" w:color="auto"/>
      </w:divBdr>
    </w:div>
    <w:div w:id="1967346056">
      <w:bodyDiv w:val="1"/>
      <w:marLeft w:val="0"/>
      <w:marRight w:val="0"/>
      <w:marTop w:val="0"/>
      <w:marBottom w:val="0"/>
      <w:divBdr>
        <w:top w:val="none" w:sz="0" w:space="0" w:color="auto"/>
        <w:left w:val="none" w:sz="0" w:space="0" w:color="auto"/>
        <w:bottom w:val="none" w:sz="0" w:space="0" w:color="auto"/>
        <w:right w:val="none" w:sz="0" w:space="0" w:color="auto"/>
      </w:divBdr>
    </w:div>
    <w:div w:id="2009207882">
      <w:bodyDiv w:val="1"/>
      <w:marLeft w:val="0"/>
      <w:marRight w:val="0"/>
      <w:marTop w:val="0"/>
      <w:marBottom w:val="0"/>
      <w:divBdr>
        <w:top w:val="none" w:sz="0" w:space="0" w:color="auto"/>
        <w:left w:val="none" w:sz="0" w:space="0" w:color="auto"/>
        <w:bottom w:val="none" w:sz="0" w:space="0" w:color="auto"/>
        <w:right w:val="none" w:sz="0" w:space="0" w:color="auto"/>
      </w:divBdr>
    </w:div>
    <w:div w:id="2072969531">
      <w:bodyDiv w:val="1"/>
      <w:marLeft w:val="0"/>
      <w:marRight w:val="0"/>
      <w:marTop w:val="0"/>
      <w:marBottom w:val="0"/>
      <w:divBdr>
        <w:top w:val="none" w:sz="0" w:space="0" w:color="auto"/>
        <w:left w:val="none" w:sz="0" w:space="0" w:color="auto"/>
        <w:bottom w:val="none" w:sz="0" w:space="0" w:color="auto"/>
        <w:right w:val="none" w:sz="0" w:space="0" w:color="auto"/>
      </w:divBdr>
    </w:div>
    <w:div w:id="2082946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43C751-3F35-483F-AAFF-2F8315B31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86</Pages>
  <Words>39993</Words>
  <Characters>227962</Characters>
  <Application>Microsoft Office Word</Application>
  <DocSecurity>0</DocSecurity>
  <Lines>1899</Lines>
  <Paragraphs>534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Bray, Casey</dc:creator>
  <cp:keywords/>
  <dc:description/>
  <cp:lastModifiedBy>Lavanya J.</cp:lastModifiedBy>
  <cp:revision>4</cp:revision>
  <cp:lastPrinted>2018-09-06T16:18:00Z</cp:lastPrinted>
  <dcterms:created xsi:type="dcterms:W3CDTF">2019-03-11T13:15:00Z</dcterms:created>
  <dcterms:modified xsi:type="dcterms:W3CDTF">2019-03-16T14:43:00Z</dcterms:modified>
</cp:coreProperties>
</file>