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BB" w:rsidRDefault="00546DBB" w:rsidP="00546DBB">
      <w:pPr>
        <w:spacing w:line="240" w:lineRule="auto"/>
        <w:rPr>
          <w:sz w:val="20"/>
        </w:rPr>
      </w:pPr>
    </w:p>
    <w:p w:rsidR="00546DBB" w:rsidRDefault="00546DBB" w:rsidP="00546DBB">
      <w:pPr>
        <w:spacing w:line="240" w:lineRule="auto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180ACE90" wp14:editId="71A3335D">
            <wp:simplePos x="0" y="0"/>
            <wp:positionH relativeFrom="column">
              <wp:posOffset>495300</wp:posOffset>
            </wp:positionH>
            <wp:positionV relativeFrom="paragraph">
              <wp:posOffset>0</wp:posOffset>
            </wp:positionV>
            <wp:extent cx="5542915" cy="7406640"/>
            <wp:effectExtent l="0" t="0" r="635" b="3810"/>
            <wp:wrapThrough wrapText="bothSides">
              <wp:wrapPolygon edited="0">
                <wp:start x="0" y="0"/>
                <wp:lineTo x="0" y="21556"/>
                <wp:lineTo x="21528" y="21556"/>
                <wp:lineTo x="21528" y="0"/>
                <wp:lineTo x="0" y="0"/>
              </wp:wrapPolygon>
            </wp:wrapThrough>
            <wp:docPr id="1" name="Picture 1" descr="Elk Coloring Page - Y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k Coloring Page - Ye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915" cy="740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635CA6" w:rsidRDefault="00635CA6" w:rsidP="00635CA6">
      <w:pPr>
        <w:spacing w:line="240" w:lineRule="auto"/>
        <w:rPr>
          <w:sz w:val="18"/>
          <w:szCs w:val="18"/>
        </w:rPr>
      </w:pPr>
    </w:p>
    <w:p w:rsidR="00546DBB" w:rsidRDefault="00546DBB" w:rsidP="00635CA6">
      <w:pPr>
        <w:spacing w:line="240" w:lineRule="auto"/>
      </w:pPr>
      <w:r w:rsidRPr="00635CA6">
        <w:rPr>
          <w:sz w:val="18"/>
          <w:szCs w:val="18"/>
        </w:rPr>
        <w:t xml:space="preserve">Source: The Yellowstone Coloring Book - </w:t>
      </w:r>
      <w:r w:rsidR="00635CA6">
        <w:rPr>
          <w:sz w:val="18"/>
          <w:szCs w:val="18"/>
        </w:rPr>
        <w:t>http://www.nps.gov</w:t>
      </w:r>
    </w:p>
    <w:p w:rsidR="00546DBB" w:rsidRDefault="00546DBB"/>
    <w:p w:rsidR="00546DBB" w:rsidRDefault="00546DBB">
      <w:r>
        <w:rPr>
          <w:noProof/>
          <w:sz w:val="20"/>
        </w:rPr>
        <w:lastRenderedPageBreak/>
        <w:drawing>
          <wp:inline distT="0" distB="0" distL="0" distR="0" wp14:anchorId="7F70335E" wp14:editId="0E6F8FB8">
            <wp:extent cx="5943600" cy="7690703"/>
            <wp:effectExtent l="0" t="0" r="0" b="5715"/>
            <wp:docPr id="2" name="Picture 2" descr="aquarium-coloring-page-seashore-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quarium-coloring-page-seashore-animal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CA6" w:rsidRDefault="00635CA6">
      <w:pPr>
        <w:sectPr w:rsidR="00635CA6" w:rsidSect="00635CA6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546DBB" w:rsidRDefault="00635CA6">
      <w:r>
        <w:rPr>
          <w:noProof/>
          <w:sz w:val="20"/>
        </w:rPr>
        <w:lastRenderedPageBreak/>
        <w:drawing>
          <wp:anchor distT="0" distB="0" distL="114300" distR="114300" simplePos="0" relativeHeight="251660288" behindDoc="1" locked="0" layoutInCell="1" allowOverlap="1" wp14:anchorId="79679C38" wp14:editId="16E11C03">
            <wp:simplePos x="0" y="0"/>
            <wp:positionH relativeFrom="column">
              <wp:posOffset>0</wp:posOffset>
            </wp:positionH>
            <wp:positionV relativeFrom="paragraph">
              <wp:posOffset>-104775</wp:posOffset>
            </wp:positionV>
            <wp:extent cx="6126480" cy="7927340"/>
            <wp:effectExtent l="0" t="0" r="7620" b="0"/>
            <wp:wrapThrough wrapText="bothSides">
              <wp:wrapPolygon edited="0">
                <wp:start x="0" y="0"/>
                <wp:lineTo x="0" y="21541"/>
                <wp:lineTo x="21560" y="21541"/>
                <wp:lineTo x="21560" y="0"/>
                <wp:lineTo x="0" y="0"/>
              </wp:wrapPolygon>
            </wp:wrapThrough>
            <wp:docPr id="3" name="Picture 3" descr="CWC-Coloring-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WC-Coloring-P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6DBB" w:rsidRDefault="00546DBB" w:rsidP="00546DBB">
      <w:pPr>
        <w:spacing w:line="240" w:lineRule="auto"/>
        <w:rPr>
          <w:sz w:val="20"/>
        </w:rPr>
      </w:pPr>
    </w:p>
    <w:p w:rsidR="00546DBB" w:rsidRDefault="00546DBB" w:rsidP="00546DBB">
      <w:pPr>
        <w:spacing w:line="240" w:lineRule="auto"/>
        <w:rPr>
          <w:sz w:val="20"/>
        </w:rPr>
      </w:pPr>
      <w:r>
        <w:rPr>
          <w:sz w:val="20"/>
        </w:rPr>
        <w:tab/>
        <w:t xml:space="preserve">Source: California Wolf Center Coloring Page - </w:t>
      </w:r>
      <w:r w:rsidRPr="00546DBB">
        <w:rPr>
          <w:sz w:val="20"/>
        </w:rPr>
        <w:t>http://www.californiawolfcenter.org/</w:t>
      </w:r>
      <w:bookmarkStart w:id="0" w:name="_GoBack"/>
      <w:bookmarkEnd w:id="0"/>
    </w:p>
    <w:p w:rsidR="00546DBB" w:rsidRDefault="00546DBB" w:rsidP="00546DBB">
      <w:pPr>
        <w:spacing w:line="240" w:lineRule="auto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18CEA5B" wp14:editId="0607790F">
            <wp:extent cx="6126480" cy="7927340"/>
            <wp:effectExtent l="0" t="0" r="0" b="0"/>
            <wp:docPr id="4" name="Picture 4" descr="EPA- Pesticides - En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PA- Pesticides - Enda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792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6DBB" w:rsidRPr="00546DBB" w:rsidRDefault="00546DBB" w:rsidP="00546DBB">
      <w:pPr>
        <w:spacing w:line="240" w:lineRule="auto"/>
        <w:ind w:left="720" w:firstLine="720"/>
        <w:rPr>
          <w:sz w:val="20"/>
        </w:rPr>
      </w:pPr>
      <w:r>
        <w:rPr>
          <w:sz w:val="20"/>
        </w:rPr>
        <w:t>Source: EPA.gov</w:t>
      </w:r>
    </w:p>
    <w:sectPr w:rsidR="00546DBB" w:rsidRPr="00546DBB" w:rsidSect="00635CA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BB"/>
    <w:rsid w:val="00546DBB"/>
    <w:rsid w:val="00635CA6"/>
    <w:rsid w:val="00C0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DBB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D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C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CA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DBB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D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C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C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2019-11-08T14:13:23+00:00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3824B03F-7BC6-4BEF-AD34-66AB3E7F2B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253821-5B6B-4F81-94BF-E932A1E24B08}"/>
</file>

<file path=customXml/itemProps3.xml><?xml version="1.0" encoding="utf-8"?>
<ds:datastoreItem xmlns:ds="http://schemas.openxmlformats.org/officeDocument/2006/customXml" ds:itemID="{532E1C10-C830-4646-B0A4-D570C6D48FD0}"/>
</file>

<file path=customXml/itemProps4.xml><?xml version="1.0" encoding="utf-8"?>
<ds:datastoreItem xmlns:ds="http://schemas.openxmlformats.org/officeDocument/2006/customXml" ds:itemID="{88022665-5815-44C1-BAA5-D404085A6C1A}"/>
</file>

<file path=customXml/itemProps5.xml><?xml version="1.0" encoding="utf-8"?>
<ds:datastoreItem xmlns:ds="http://schemas.openxmlformats.org/officeDocument/2006/customXml" ds:itemID="{6607384A-ACD5-4E70-840E-B966F1137F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Brannman, Sara</dc:creator>
  <cp:keywords/>
  <dc:description/>
  <cp:lastModifiedBy>Emi</cp:lastModifiedBy>
  <cp:revision>2</cp:revision>
  <dcterms:created xsi:type="dcterms:W3CDTF">2015-07-29T23:00:00Z</dcterms:created>
  <dcterms:modified xsi:type="dcterms:W3CDTF">2016-05-28T22:35:00Z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