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B650B" w:rsidR="008F079E" w:rsidTr="429EE127" w14:paraId="50660A96" w14:textId="77777777">
        <w:tc>
          <w:tcPr>
            <w:tcW w:w="9648" w:type="dxa"/>
            <w:shd w:val="clear" w:color="auto" w:fill="DDF6FF"/>
            <w:tcMar/>
          </w:tcPr>
          <w:p w:rsidRPr="009B650B" w:rsidR="008F079E" w:rsidP="009B650B" w:rsidRDefault="00A2286F" w14:paraId="7F53E430" w14:textId="0D0ECB4F">
            <w:pPr>
              <w:spacing w:line="240" w:lineRule="auto"/>
              <w:rPr>
                <w:rFonts w:ascii="Times New Roman" w:hAnsi="Times New Roman"/>
                <w:sz w:val="20"/>
                <w:szCs w:val="20"/>
              </w:rPr>
            </w:pPr>
            <w:r w:rsidRPr="00857EFD">
              <w:rPr>
                <w:rFonts w:ascii="Times New Roman" w:hAnsi="Times New Roman"/>
                <w:b/>
                <w:color w:val="222222"/>
                <w:sz w:val="20"/>
                <w:szCs w:val="20"/>
              </w:rPr>
              <w:t>Background</w:t>
            </w:r>
            <w:r w:rsidRPr="009B650B" w:rsidR="008F079E">
              <w:rPr>
                <w:rFonts w:ascii="Times New Roman" w:hAnsi="Times New Roman"/>
                <w:color w:val="222222"/>
                <w:sz w:val="20"/>
                <w:szCs w:val="20"/>
              </w:rPr>
              <w:t xml:space="preserve">- What does the teacher need to know before teaching this lesson? </w:t>
            </w:r>
            <w:r w:rsidRPr="009B650B" w:rsidR="008F079E">
              <w:rPr>
                <w:rFonts w:ascii="Times New Roman" w:hAnsi="Times New Roman"/>
                <w:sz w:val="20"/>
                <w:szCs w:val="20"/>
              </w:rPr>
              <w:t xml:space="preserve"> </w:t>
            </w:r>
          </w:p>
        </w:tc>
      </w:tr>
      <w:tr w:rsidRPr="009B650B" w:rsidR="008F079E" w:rsidTr="429EE127" w14:paraId="44D4B234" w14:textId="77777777">
        <w:tc>
          <w:tcPr>
            <w:tcW w:w="9648" w:type="dxa"/>
            <w:tcMar/>
          </w:tcPr>
          <w:p w:rsidRPr="009B650B" w:rsidR="008F079E" w:rsidP="009B650B" w:rsidRDefault="008F079E" w14:paraId="75B0EDC9" w14:textId="02C52844">
            <w:pPr>
              <w:spacing w:line="240" w:lineRule="auto"/>
              <w:rPr>
                <w:rFonts w:ascii="Times New Roman" w:hAnsi="Times New Roman"/>
                <w:sz w:val="20"/>
                <w:szCs w:val="20"/>
              </w:rPr>
            </w:pPr>
          </w:p>
          <w:p w:rsidRPr="009B650B" w:rsidR="008F079E" w:rsidP="009B650B" w:rsidRDefault="0033215B" w14:paraId="1F9F3B4C" w14:textId="60A67325">
            <w:pPr>
              <w:spacing w:line="240" w:lineRule="auto"/>
              <w:rPr>
                <w:rFonts w:ascii="Times New Roman" w:hAnsi="Times New Roman"/>
                <w:sz w:val="20"/>
                <w:szCs w:val="20"/>
              </w:rPr>
            </w:pPr>
            <w:r>
              <w:rPr>
                <w:noProof/>
              </w:rPr>
              <w:drawing>
                <wp:anchor distT="0" distB="0" distL="114300" distR="114300" simplePos="0" relativeHeight="251666432" behindDoc="1" locked="0" layoutInCell="1" allowOverlap="1" wp14:anchorId="49ACB69D" wp14:editId="597B94FE">
                  <wp:simplePos x="0" y="0"/>
                  <wp:positionH relativeFrom="column">
                    <wp:posOffset>4201160</wp:posOffset>
                  </wp:positionH>
                  <wp:positionV relativeFrom="paragraph">
                    <wp:posOffset>46990</wp:posOffset>
                  </wp:positionV>
                  <wp:extent cx="1606550" cy="901700"/>
                  <wp:effectExtent l="0" t="0" r="0" b="0"/>
                  <wp:wrapTight wrapText="bothSides">
                    <wp:wrapPolygon edited="0">
                      <wp:start x="0" y="0"/>
                      <wp:lineTo x="0" y="20992"/>
                      <wp:lineTo x="21258" y="20992"/>
                      <wp:lineTo x="21258" y="0"/>
                      <wp:lineTo x="0" y="0"/>
                    </wp:wrapPolygon>
                  </wp:wrapTight>
                  <wp:docPr id="1" name="Picture 1" descr="Image result for air pollution kids"/>
                  <wp:cNvGraphicFramePr/>
                  <a:graphic xmlns:a="http://schemas.openxmlformats.org/drawingml/2006/main">
                    <a:graphicData uri="http://schemas.openxmlformats.org/drawingml/2006/picture">
                      <pic:pic xmlns:pic="http://schemas.openxmlformats.org/drawingml/2006/picture">
                        <pic:nvPicPr>
                          <pic:cNvPr id="1" name="Picture 1" descr="Image result for air pollution kids"/>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06550" cy="901700"/>
                          </a:xfrm>
                          <a:prstGeom prst="rect">
                            <a:avLst/>
                          </a:prstGeom>
                          <a:noFill/>
                        </pic:spPr>
                      </pic:pic>
                    </a:graphicData>
                  </a:graphic>
                </wp:anchor>
              </w:drawing>
            </w:r>
            <w:r w:rsidRPr="009B650B" w:rsidR="008F079E">
              <w:rPr>
                <w:rFonts w:ascii="Times New Roman" w:hAnsi="Times New Roman"/>
                <w:b w:val="1"/>
                <w:bCs w:val="1"/>
                <w:sz w:val="20"/>
                <w:szCs w:val="20"/>
              </w:rPr>
              <w:t>What is air?</w:t>
            </w:r>
            <w:r w:rsidRPr="429EE127" w:rsidR="008F079E">
              <w:rPr>
                <w:rStyle w:val="FootnoteReference"/>
                <w:rFonts w:ascii="Times New Roman" w:hAnsi="Times New Roman"/>
                <w:sz w:val="20"/>
                <w:szCs w:val="20"/>
              </w:rPr>
              <w:footnoteReference w:id="1"/>
            </w:r>
          </w:p>
          <w:p w:rsidRPr="009B650B" w:rsidR="008F079E" w:rsidP="009B650B" w:rsidRDefault="008F079E" w14:paraId="3AB28F14" w14:textId="5E1DFB27">
            <w:pPr>
              <w:spacing w:line="240" w:lineRule="auto"/>
              <w:rPr>
                <w:rFonts w:ascii="Times New Roman" w:hAnsi="Times New Roman"/>
                <w:sz w:val="20"/>
                <w:szCs w:val="20"/>
              </w:rPr>
            </w:pPr>
            <w:r w:rsidRPr="009B650B">
              <w:rPr>
                <w:rFonts w:ascii="Times New Roman" w:hAnsi="Times New Roman"/>
                <w:sz w:val="20"/>
                <w:szCs w:val="20"/>
              </w:rPr>
              <w:t xml:space="preserve">Air is a mixture of different gases that covers the </w:t>
            </w:r>
            <w:r w:rsidR="00CB7FA3">
              <w:rPr>
                <w:rFonts w:ascii="Times New Roman" w:hAnsi="Times New Roman"/>
                <w:sz w:val="20"/>
                <w:szCs w:val="20"/>
              </w:rPr>
              <w:t xml:space="preserve">Earth in a layer </w:t>
            </w:r>
            <w:r w:rsidRPr="009B650B">
              <w:rPr>
                <w:rFonts w:ascii="Times New Roman" w:hAnsi="Times New Roman"/>
                <w:sz w:val="20"/>
                <w:szCs w:val="20"/>
              </w:rPr>
              <w:t xml:space="preserve">called the </w:t>
            </w:r>
            <w:r w:rsidRPr="00CB7FA3">
              <w:rPr>
                <w:rFonts w:ascii="Times New Roman" w:hAnsi="Times New Roman"/>
                <w:sz w:val="20"/>
                <w:szCs w:val="20"/>
                <w:u w:val="single"/>
              </w:rPr>
              <w:t>atmosphere</w:t>
            </w:r>
            <w:r w:rsidRPr="009B650B">
              <w:rPr>
                <w:rFonts w:ascii="Times New Roman" w:hAnsi="Times New Roman"/>
                <w:sz w:val="20"/>
                <w:szCs w:val="20"/>
              </w:rPr>
              <w:t>. It contains roughly 78% ni</w:t>
            </w:r>
            <w:r w:rsidR="00CB7FA3">
              <w:rPr>
                <w:rFonts w:ascii="Times New Roman" w:hAnsi="Times New Roman"/>
                <w:sz w:val="20"/>
                <w:szCs w:val="20"/>
              </w:rPr>
              <w:t>trogen, 21% oxygen, and small amounts of other gases like carbon</w:t>
            </w:r>
            <w:r w:rsidR="00012AB7">
              <w:rPr>
                <w:rFonts w:ascii="Times New Roman" w:hAnsi="Times New Roman"/>
                <w:sz w:val="20"/>
                <w:szCs w:val="20"/>
              </w:rPr>
              <w:t xml:space="preserve"> </w:t>
            </w:r>
            <w:r w:rsidR="00CB7FA3">
              <w:rPr>
                <w:rFonts w:ascii="Times New Roman" w:hAnsi="Times New Roman"/>
                <w:sz w:val="20"/>
                <w:szCs w:val="20"/>
              </w:rPr>
              <w:t xml:space="preserve">dioxide. </w:t>
            </w:r>
          </w:p>
          <w:p w:rsidRPr="009B650B" w:rsidR="008F079E" w:rsidP="009B650B" w:rsidRDefault="008F079E" w14:paraId="6F27BC24" w14:textId="77777777">
            <w:pPr>
              <w:spacing w:line="240" w:lineRule="auto"/>
              <w:rPr>
                <w:rFonts w:ascii="Times New Roman" w:hAnsi="Times New Roman"/>
                <w:sz w:val="20"/>
                <w:szCs w:val="20"/>
              </w:rPr>
            </w:pPr>
          </w:p>
          <w:p w:rsidRPr="009B650B" w:rsidR="008F079E" w:rsidP="009B650B" w:rsidRDefault="008F079E" w14:paraId="6269B506" w14:textId="77777777">
            <w:pPr>
              <w:spacing w:line="240" w:lineRule="auto"/>
              <w:rPr>
                <w:rFonts w:ascii="Times New Roman" w:hAnsi="Times New Roman"/>
                <w:sz w:val="20"/>
                <w:szCs w:val="20"/>
              </w:rPr>
            </w:pPr>
            <w:r w:rsidRPr="009B650B">
              <w:rPr>
                <w:rFonts w:ascii="Times New Roman" w:hAnsi="Times New Roman"/>
                <w:b/>
                <w:sz w:val="20"/>
                <w:szCs w:val="20"/>
              </w:rPr>
              <w:t>Why is air important?</w:t>
            </w:r>
          </w:p>
          <w:p w:rsidRPr="009B650B" w:rsidR="008F079E" w:rsidP="009B650B" w:rsidRDefault="008F079E" w14:paraId="0C52A271" w14:textId="31786BB5">
            <w:pPr>
              <w:spacing w:line="240" w:lineRule="auto"/>
              <w:rPr>
                <w:rFonts w:ascii="Times New Roman" w:hAnsi="Times New Roman"/>
                <w:sz w:val="20"/>
                <w:szCs w:val="20"/>
              </w:rPr>
            </w:pPr>
            <w:r w:rsidRPr="009B650B">
              <w:rPr>
                <w:rFonts w:ascii="Times New Roman" w:hAnsi="Times New Roman"/>
                <w:sz w:val="20"/>
                <w:szCs w:val="20"/>
              </w:rPr>
              <w:t xml:space="preserve">Air is needed by almost all the </w:t>
            </w:r>
            <w:r w:rsidR="00012AB7">
              <w:rPr>
                <w:rFonts w:ascii="Times New Roman" w:hAnsi="Times New Roman"/>
                <w:sz w:val="20"/>
                <w:szCs w:val="20"/>
              </w:rPr>
              <w:t>living things living on Earth. Animals</w:t>
            </w:r>
            <w:r w:rsidRPr="009B650B">
              <w:rPr>
                <w:rFonts w:ascii="Times New Roman" w:hAnsi="Times New Roman"/>
                <w:sz w:val="20"/>
                <w:szCs w:val="20"/>
              </w:rPr>
              <w:t xml:space="preserve"> take in air, use the oxygen in it and give out another gas, carbon dioxide</w:t>
            </w:r>
            <w:r w:rsidR="00012AB7">
              <w:rPr>
                <w:rFonts w:ascii="Times New Roman" w:hAnsi="Times New Roman"/>
                <w:sz w:val="20"/>
                <w:szCs w:val="20"/>
              </w:rPr>
              <w:t xml:space="preserve">. This process is called </w:t>
            </w:r>
            <w:r w:rsidR="00012AB7">
              <w:rPr>
                <w:rFonts w:ascii="Times New Roman" w:hAnsi="Times New Roman"/>
                <w:sz w:val="20"/>
                <w:szCs w:val="20"/>
                <w:u w:val="single"/>
              </w:rPr>
              <w:t>respiration.</w:t>
            </w:r>
            <w:r w:rsidR="00012AB7">
              <w:rPr>
                <w:rFonts w:ascii="Times New Roman" w:hAnsi="Times New Roman"/>
                <w:sz w:val="20"/>
                <w:szCs w:val="20"/>
              </w:rPr>
              <w:t xml:space="preserve"> Plants take in the carbon dioxide in order to help them grow and they give out oxygen. This process is called </w:t>
            </w:r>
            <w:r w:rsidRPr="00012AB7" w:rsidR="00012AB7">
              <w:rPr>
                <w:rFonts w:ascii="Times New Roman" w:hAnsi="Times New Roman"/>
                <w:sz w:val="20"/>
                <w:szCs w:val="20"/>
                <w:u w:val="single"/>
              </w:rPr>
              <w:t>photosynthesis</w:t>
            </w:r>
            <w:r w:rsidR="00012AB7">
              <w:rPr>
                <w:rFonts w:ascii="Times New Roman" w:hAnsi="Times New Roman"/>
                <w:sz w:val="20"/>
                <w:szCs w:val="20"/>
              </w:rPr>
              <w:t xml:space="preserve">. This cycle continues this way indefinitely, and is called the </w:t>
            </w:r>
            <w:r w:rsidRPr="00012AB7" w:rsidR="00012AB7">
              <w:rPr>
                <w:rFonts w:ascii="Times New Roman" w:hAnsi="Times New Roman"/>
                <w:sz w:val="20"/>
                <w:szCs w:val="20"/>
              </w:rPr>
              <w:t>exchange of gases</w:t>
            </w:r>
            <w:r w:rsidRPr="009B650B">
              <w:rPr>
                <w:rFonts w:ascii="Times New Roman" w:hAnsi="Times New Roman"/>
                <w:sz w:val="20"/>
                <w:szCs w:val="20"/>
              </w:rPr>
              <w:t xml:space="preserve">. Air also protects life on Earth by absorbing harmful ultraviolet </w:t>
            </w:r>
            <w:r w:rsidR="00FC5C2B">
              <w:rPr>
                <w:rFonts w:ascii="Times New Roman" w:hAnsi="Times New Roman"/>
                <w:sz w:val="20"/>
                <w:szCs w:val="20"/>
              </w:rPr>
              <w:t xml:space="preserve">(UV) </w:t>
            </w:r>
            <w:r w:rsidRPr="009B650B">
              <w:rPr>
                <w:rFonts w:ascii="Times New Roman" w:hAnsi="Times New Roman"/>
                <w:sz w:val="20"/>
                <w:szCs w:val="20"/>
              </w:rPr>
              <w:t>solar radiation and reducing temperature extremes between day and night</w:t>
            </w:r>
          </w:p>
          <w:p w:rsidRPr="009B650B" w:rsidR="008F079E" w:rsidP="009B650B" w:rsidRDefault="008F079E" w14:paraId="592E74CF" w14:textId="77777777">
            <w:pPr>
              <w:spacing w:line="240" w:lineRule="auto"/>
              <w:rPr>
                <w:rFonts w:ascii="Times New Roman" w:hAnsi="Times New Roman"/>
                <w:b/>
                <w:sz w:val="20"/>
                <w:szCs w:val="20"/>
              </w:rPr>
            </w:pPr>
          </w:p>
          <w:p w:rsidRPr="009B650B" w:rsidR="008F079E" w:rsidP="009B650B" w:rsidRDefault="008F079E" w14:paraId="66440609" w14:textId="4F0FE97F">
            <w:pPr>
              <w:spacing w:line="240" w:lineRule="auto"/>
              <w:rPr>
                <w:rFonts w:ascii="Times New Roman" w:hAnsi="Times New Roman"/>
                <w:b/>
                <w:sz w:val="20"/>
                <w:szCs w:val="20"/>
              </w:rPr>
            </w:pPr>
            <w:r w:rsidRPr="009B650B">
              <w:rPr>
                <w:rFonts w:ascii="Times New Roman" w:hAnsi="Times New Roman"/>
                <w:b/>
                <w:sz w:val="20"/>
                <w:szCs w:val="20"/>
              </w:rPr>
              <w:t>What is air pollution?</w:t>
            </w:r>
            <w:r w:rsidR="00A77565">
              <w:rPr>
                <w:rStyle w:val="FootnoteReference"/>
                <w:rFonts w:ascii="Times New Roman" w:hAnsi="Times New Roman"/>
                <w:b/>
                <w:sz w:val="20"/>
                <w:szCs w:val="20"/>
              </w:rPr>
              <w:footnoteReference w:id="2"/>
            </w:r>
          </w:p>
          <w:p w:rsidR="0033215B" w:rsidP="0033215B" w:rsidRDefault="008F079E" w14:paraId="197CC34D" w14:textId="77777777">
            <w:pPr>
              <w:spacing w:line="240" w:lineRule="auto"/>
              <w:rPr>
                <w:rFonts w:ascii="Times New Roman" w:hAnsi="Times New Roman"/>
                <w:sz w:val="20"/>
                <w:szCs w:val="20"/>
              </w:rPr>
            </w:pPr>
            <w:r w:rsidRPr="009B650B">
              <w:rPr>
                <w:rFonts w:ascii="Times New Roman" w:hAnsi="Times New Roman"/>
                <w:sz w:val="20"/>
                <w:szCs w:val="20"/>
              </w:rPr>
              <w:t>Air pollution is caused by the accumulation of one or more chemicals or substances in the air in high enough concentrations to harm humans, other animals, vegetation, or materials.</w:t>
            </w:r>
            <w:r w:rsidR="0033215B">
              <w:rPr>
                <w:rFonts w:ascii="Times New Roman" w:hAnsi="Times New Roman"/>
                <w:sz w:val="20"/>
                <w:szCs w:val="20"/>
              </w:rPr>
              <w:t xml:space="preserve">  Air pollution consists of chemicals or particles in the air that can harm the health of humans, animals, and plants. It also damages buildings. Pollutants in the air take many forms. They can be gases, solid particles, or liquid droplets. (National Geographic)</w:t>
            </w:r>
          </w:p>
          <w:p w:rsidRPr="009B650B" w:rsidR="008F079E" w:rsidP="009B650B" w:rsidRDefault="008F079E" w14:paraId="08EFDD5B" w14:textId="77777777">
            <w:pPr>
              <w:spacing w:line="240" w:lineRule="auto"/>
              <w:rPr>
                <w:rFonts w:ascii="Times New Roman" w:hAnsi="Times New Roman"/>
                <w:sz w:val="20"/>
                <w:szCs w:val="20"/>
              </w:rPr>
            </w:pPr>
          </w:p>
          <w:p w:rsidRPr="009B650B" w:rsidR="008F079E" w:rsidP="009B650B" w:rsidRDefault="008F079E" w14:paraId="750BA2E7" w14:textId="3AA3B820">
            <w:pPr>
              <w:spacing w:line="240" w:lineRule="auto"/>
              <w:rPr>
                <w:rFonts w:ascii="Times New Roman" w:hAnsi="Times New Roman"/>
                <w:b/>
                <w:sz w:val="20"/>
                <w:szCs w:val="20"/>
              </w:rPr>
            </w:pPr>
            <w:r w:rsidRPr="009B650B">
              <w:rPr>
                <w:rFonts w:ascii="Times New Roman" w:hAnsi="Times New Roman"/>
                <w:b/>
                <w:sz w:val="20"/>
                <w:szCs w:val="20"/>
              </w:rPr>
              <w:t>What causes air pollution?</w:t>
            </w:r>
          </w:p>
          <w:p w:rsidRPr="009B650B" w:rsidR="008F079E" w:rsidP="009B650B" w:rsidRDefault="008F079E" w14:paraId="5A75769F" w14:textId="324B1EC9">
            <w:pPr>
              <w:spacing w:line="240" w:lineRule="auto"/>
              <w:rPr>
                <w:rFonts w:ascii="Times New Roman" w:hAnsi="Times New Roman"/>
                <w:sz w:val="20"/>
                <w:szCs w:val="20"/>
              </w:rPr>
            </w:pPr>
            <w:r w:rsidRPr="009B650B">
              <w:rPr>
                <w:rStyle w:val="mainbody"/>
                <w:rFonts w:ascii="Times New Roman" w:hAnsi="Times New Roman"/>
                <w:sz w:val="20"/>
                <w:szCs w:val="20"/>
              </w:rPr>
              <w:t>Air pollution can result from both human and natural actions. Natural events that pollute the air include forest fires, volcanic eruptions, wind erosion, pollen dispersal, evaporation of organic compounds and natural radioactivity. Pollut</w:t>
            </w:r>
            <w:r w:rsidR="00FC5C2B">
              <w:rPr>
                <w:rStyle w:val="mainbody"/>
                <w:rFonts w:ascii="Times New Roman" w:hAnsi="Times New Roman"/>
                <w:sz w:val="20"/>
                <w:szCs w:val="20"/>
              </w:rPr>
              <w:t xml:space="preserve">ion from natural occurrences are </w:t>
            </w:r>
            <w:r w:rsidRPr="009B650B">
              <w:rPr>
                <w:rStyle w:val="mainbody"/>
                <w:rFonts w:ascii="Times New Roman" w:hAnsi="Times New Roman"/>
                <w:sz w:val="20"/>
                <w:szCs w:val="20"/>
              </w:rPr>
              <w:t>not very often. Human activities that result in air pollution include emissions from industries and manufacturing activities, burning fossil fuels, and household and farming chemicals. For instance, c</w:t>
            </w:r>
            <w:r w:rsidRPr="009B650B">
              <w:rPr>
                <w:rFonts w:ascii="Times New Roman" w:hAnsi="Times New Roman"/>
                <w:sz w:val="20"/>
                <w:szCs w:val="20"/>
              </w:rPr>
              <w:t xml:space="preserve">ommon causes of air pollution are emissions from industrial facilities and electric utilities, motor vehicle exhaust, gasoline vapors, chemical solvents, roadway dust, and smoke. </w:t>
            </w:r>
          </w:p>
          <w:p w:rsidRPr="009B650B" w:rsidR="008F079E" w:rsidP="009B650B" w:rsidRDefault="008F079E" w14:paraId="67549198" w14:textId="77777777">
            <w:pPr>
              <w:spacing w:line="240" w:lineRule="auto"/>
              <w:rPr>
                <w:rFonts w:ascii="Times New Roman" w:hAnsi="Times New Roman"/>
                <w:sz w:val="20"/>
                <w:szCs w:val="20"/>
              </w:rPr>
            </w:pPr>
          </w:p>
          <w:p w:rsidRPr="009B650B" w:rsidR="008F079E" w:rsidP="009B650B" w:rsidRDefault="008F079E" w14:paraId="32625A46" w14:textId="77777777">
            <w:pPr>
              <w:spacing w:line="240" w:lineRule="auto"/>
              <w:rPr>
                <w:rFonts w:ascii="Times New Roman" w:hAnsi="Times New Roman"/>
                <w:b/>
                <w:bCs/>
                <w:sz w:val="20"/>
                <w:szCs w:val="20"/>
              </w:rPr>
            </w:pPr>
            <w:r w:rsidRPr="009B650B">
              <w:rPr>
                <w:rFonts w:ascii="Times New Roman" w:hAnsi="Times New Roman"/>
                <w:b/>
                <w:bCs/>
                <w:sz w:val="20"/>
                <w:szCs w:val="20"/>
              </w:rPr>
              <w:t>What are pollutants and emissions?</w:t>
            </w:r>
            <w:r w:rsidRPr="009B650B">
              <w:rPr>
                <w:rStyle w:val="FootnoteReference"/>
                <w:rFonts w:ascii="Times New Roman" w:hAnsi="Times New Roman"/>
                <w:b/>
                <w:bCs/>
                <w:sz w:val="20"/>
                <w:szCs w:val="20"/>
              </w:rPr>
              <w:footnoteReference w:id="3"/>
            </w:r>
          </w:p>
          <w:p w:rsidRPr="009B650B" w:rsidR="008F079E" w:rsidP="009B650B" w:rsidRDefault="008F079E" w14:paraId="022DF20C" w14:textId="28621059">
            <w:pPr>
              <w:spacing w:line="240" w:lineRule="auto"/>
              <w:rPr>
                <w:rFonts w:ascii="Times New Roman" w:hAnsi="Times New Roman"/>
                <w:b/>
                <w:bCs/>
                <w:sz w:val="20"/>
                <w:szCs w:val="20"/>
              </w:rPr>
            </w:pPr>
            <w:r w:rsidRPr="00FC5C2B">
              <w:rPr>
                <w:rFonts w:ascii="Times New Roman" w:hAnsi="Times New Roman" w:eastAsia="Times New Roman"/>
                <w:sz w:val="20"/>
                <w:szCs w:val="20"/>
                <w:u w:val="single"/>
              </w:rPr>
              <w:t>Pollutants</w:t>
            </w:r>
            <w:r w:rsidRPr="009B650B">
              <w:rPr>
                <w:rFonts w:ascii="Times New Roman" w:hAnsi="Times New Roman" w:eastAsia="Times New Roman"/>
                <w:sz w:val="20"/>
                <w:szCs w:val="20"/>
              </w:rPr>
              <w:t xml:space="preserve"> are unwanted chemicals or other materials found in the air, at high enough concentrations to endanger the environment and people’s health. </w:t>
            </w:r>
            <w:r w:rsidRPr="00FC5C2B">
              <w:rPr>
                <w:rFonts w:ascii="Times New Roman" w:hAnsi="Times New Roman" w:eastAsia="Times New Roman"/>
                <w:sz w:val="20"/>
                <w:szCs w:val="20"/>
                <w:u w:val="single"/>
              </w:rPr>
              <w:t>Emissions</w:t>
            </w:r>
            <w:r w:rsidRPr="009B650B">
              <w:rPr>
                <w:rFonts w:ascii="Times New Roman" w:hAnsi="Times New Roman" w:eastAsia="Times New Roman"/>
                <w:sz w:val="20"/>
                <w:szCs w:val="20"/>
              </w:rPr>
              <w:t xml:space="preserve"> are discharges of a pollutant from a particular source (e.g., a factory) or group of sources (e.g., vehicles) into the air.</w:t>
            </w:r>
            <w:r w:rsidRPr="009B650B">
              <w:rPr>
                <w:rFonts w:ascii="Times New Roman" w:hAnsi="Times New Roman"/>
                <w:b/>
                <w:bCs/>
                <w:sz w:val="20"/>
                <w:szCs w:val="20"/>
              </w:rPr>
              <w:t xml:space="preserve"> </w:t>
            </w:r>
            <w:r w:rsidRPr="009B650B">
              <w:rPr>
                <w:rFonts w:ascii="Times New Roman" w:hAnsi="Times New Roman"/>
                <w:sz w:val="20"/>
                <w:szCs w:val="20"/>
              </w:rPr>
              <w:t>Processes such as fossil fuel burning in industry, motor vehicles and buildings emit pollutants that caus</w:t>
            </w:r>
            <w:r w:rsidR="00FC5C2B">
              <w:rPr>
                <w:rFonts w:ascii="Times New Roman" w:hAnsi="Times New Roman"/>
                <w:sz w:val="20"/>
                <w:szCs w:val="20"/>
              </w:rPr>
              <w:t>e local and regional pollution.</w:t>
            </w:r>
          </w:p>
          <w:p w:rsidRPr="009B650B" w:rsidR="008F079E" w:rsidP="009B650B" w:rsidRDefault="008F079E" w14:paraId="37AB55D5" w14:textId="77777777">
            <w:pPr>
              <w:spacing w:line="240" w:lineRule="auto"/>
              <w:rPr>
                <w:rFonts w:ascii="Times New Roman" w:hAnsi="Times New Roman"/>
                <w:sz w:val="20"/>
                <w:szCs w:val="20"/>
              </w:rPr>
            </w:pPr>
          </w:p>
          <w:p w:rsidRPr="009B650B" w:rsidR="008F079E" w:rsidP="009B650B" w:rsidRDefault="008F079E" w14:paraId="43088AF2" w14:textId="77777777">
            <w:pPr>
              <w:spacing w:line="240" w:lineRule="auto"/>
              <w:rPr>
                <w:rFonts w:ascii="Times New Roman" w:hAnsi="Times New Roman"/>
                <w:b/>
                <w:sz w:val="20"/>
                <w:szCs w:val="20"/>
              </w:rPr>
            </w:pPr>
            <w:r w:rsidRPr="009B650B">
              <w:rPr>
                <w:rFonts w:ascii="Times New Roman" w:hAnsi="Times New Roman"/>
                <w:b/>
                <w:sz w:val="20"/>
                <w:szCs w:val="20"/>
              </w:rPr>
              <w:t>What is smog?</w:t>
            </w:r>
            <w:r w:rsidRPr="009B650B">
              <w:rPr>
                <w:rStyle w:val="FootnoteReference"/>
                <w:rFonts w:ascii="Times New Roman" w:hAnsi="Times New Roman"/>
                <w:sz w:val="20"/>
                <w:szCs w:val="20"/>
              </w:rPr>
              <w:footnoteReference w:id="4"/>
            </w:r>
          </w:p>
          <w:p w:rsidRPr="009B650B" w:rsidR="008F079E" w:rsidP="009B650B" w:rsidRDefault="008F079E" w14:paraId="39C74A18" w14:textId="5519F48E">
            <w:pPr>
              <w:spacing w:line="240" w:lineRule="auto"/>
              <w:rPr>
                <w:rFonts w:ascii="Times New Roman" w:hAnsi="Times New Roman" w:eastAsia="Times New Roman"/>
                <w:sz w:val="20"/>
                <w:szCs w:val="20"/>
              </w:rPr>
            </w:pPr>
            <w:r w:rsidRPr="009B650B">
              <w:rPr>
                <w:rFonts w:ascii="Times New Roman" w:hAnsi="Times New Roman"/>
                <w:sz w:val="20"/>
                <w:szCs w:val="20"/>
              </w:rPr>
              <w:t xml:space="preserve">Smoke and fog together create </w:t>
            </w:r>
            <w:r w:rsidRPr="00FC5C2B">
              <w:rPr>
                <w:rFonts w:ascii="Times New Roman" w:hAnsi="Times New Roman"/>
                <w:sz w:val="20"/>
                <w:szCs w:val="20"/>
                <w:u w:val="single"/>
              </w:rPr>
              <w:t>smog</w:t>
            </w:r>
            <w:r w:rsidRPr="009B650B">
              <w:rPr>
                <w:rFonts w:ascii="Times New Roman" w:hAnsi="Times New Roman"/>
                <w:sz w:val="20"/>
                <w:szCs w:val="20"/>
              </w:rPr>
              <w:t>.</w:t>
            </w:r>
            <w:bookmarkStart w:name="top" w:id="0"/>
            <w:r w:rsidRPr="009B650B">
              <w:rPr>
                <w:rFonts w:ascii="Times New Roman" w:hAnsi="Times New Roman"/>
                <w:sz w:val="20"/>
                <w:szCs w:val="20"/>
              </w:rPr>
              <w:t xml:space="preserve"> </w:t>
            </w:r>
            <w:r w:rsidRPr="009B650B">
              <w:rPr>
                <w:rFonts w:ascii="Times New Roman" w:hAnsi="Times New Roman" w:eastAsia="Times New Roman"/>
                <w:sz w:val="20"/>
                <w:szCs w:val="20"/>
              </w:rPr>
              <w:t xml:space="preserve">The term smog was first coined during the 1950s when it was used to describe a mixture of smoke and fog experienced in London. Smog occurs when emissions from industry, motor vehicles, incinerators, open burning and other sources accumulate under certain climatic conditions. </w:t>
            </w:r>
            <w:bookmarkEnd w:id="0"/>
          </w:p>
          <w:p w:rsidRPr="009B650B" w:rsidR="008F079E" w:rsidP="009B650B" w:rsidRDefault="008F079E" w14:paraId="2D724EF1" w14:textId="77777777">
            <w:pPr>
              <w:spacing w:line="240" w:lineRule="auto"/>
              <w:rPr>
                <w:rFonts w:ascii="Times New Roman" w:hAnsi="Times New Roman"/>
                <w:b/>
                <w:sz w:val="20"/>
                <w:szCs w:val="20"/>
              </w:rPr>
            </w:pPr>
          </w:p>
          <w:p w:rsidRPr="009B650B" w:rsidR="008F079E" w:rsidP="009B650B" w:rsidRDefault="008F079E" w14:paraId="154B2D53" w14:textId="77777777">
            <w:pPr>
              <w:spacing w:line="240" w:lineRule="auto"/>
              <w:rPr>
                <w:rFonts w:ascii="Times New Roman" w:hAnsi="Times New Roman"/>
                <w:sz w:val="20"/>
                <w:szCs w:val="20"/>
              </w:rPr>
            </w:pPr>
            <w:r w:rsidRPr="009B650B">
              <w:rPr>
                <w:rFonts w:ascii="Times New Roman" w:hAnsi="Times New Roman"/>
                <w:b/>
                <w:bCs/>
                <w:sz w:val="20"/>
                <w:szCs w:val="20"/>
              </w:rPr>
              <w:t>Why is air pollution such a serious problem?</w:t>
            </w:r>
            <w:r w:rsidRPr="009B650B">
              <w:rPr>
                <w:rFonts w:ascii="Times New Roman" w:hAnsi="Times New Roman"/>
                <w:sz w:val="20"/>
                <w:szCs w:val="20"/>
              </w:rPr>
              <w:br/>
            </w:r>
            <w:r w:rsidRPr="009B650B">
              <w:rPr>
                <w:rFonts w:ascii="Times New Roman" w:hAnsi="Times New Roman"/>
                <w:sz w:val="20"/>
                <w:szCs w:val="20"/>
              </w:rPr>
              <w:t>Air pollution can cause many health problems such as burning eyes, cancer, birth defects, brain damage, or even death. Air pollution can also damage the environment and property such as food crops, trees, lakes and buildings.</w:t>
            </w:r>
          </w:p>
          <w:p w:rsidRPr="009B650B" w:rsidR="008F079E" w:rsidP="009B650B" w:rsidRDefault="008F079E" w14:paraId="00167E5B" w14:textId="77777777">
            <w:pPr>
              <w:spacing w:line="240" w:lineRule="auto"/>
              <w:rPr>
                <w:rFonts w:ascii="Times New Roman" w:hAnsi="Times New Roman"/>
                <w:b/>
                <w:sz w:val="20"/>
                <w:szCs w:val="20"/>
              </w:rPr>
            </w:pPr>
          </w:p>
          <w:p w:rsidRPr="009B650B" w:rsidR="008F079E" w:rsidP="009B650B" w:rsidRDefault="008F079E" w14:paraId="79FA1B2F" w14:textId="77777777">
            <w:pPr>
              <w:spacing w:line="240" w:lineRule="auto"/>
              <w:rPr>
                <w:rFonts w:ascii="Times New Roman" w:hAnsi="Times New Roman"/>
                <w:sz w:val="20"/>
                <w:szCs w:val="20"/>
              </w:rPr>
            </w:pPr>
            <w:r w:rsidRPr="009B650B">
              <w:rPr>
                <w:rFonts w:ascii="Times New Roman" w:hAnsi="Times New Roman"/>
                <w:b/>
                <w:sz w:val="20"/>
                <w:szCs w:val="20"/>
              </w:rPr>
              <w:t>What is the difference between weather and climate?</w:t>
            </w:r>
            <w:r w:rsidRPr="009B650B">
              <w:rPr>
                <w:rStyle w:val="FootnoteReference"/>
                <w:rFonts w:ascii="Times New Roman" w:hAnsi="Times New Roman"/>
                <w:b/>
                <w:sz w:val="20"/>
                <w:szCs w:val="20"/>
              </w:rPr>
              <w:footnoteReference w:id="5"/>
            </w:r>
          </w:p>
          <w:p w:rsidRPr="009B650B" w:rsidR="008F079E" w:rsidP="009B650B" w:rsidRDefault="008F079E" w14:paraId="0AF1C7C6" w14:textId="77F70C36">
            <w:pPr>
              <w:spacing w:line="240" w:lineRule="auto"/>
              <w:rPr>
                <w:rFonts w:ascii="Times New Roman" w:hAnsi="Times New Roman"/>
                <w:sz w:val="20"/>
                <w:szCs w:val="20"/>
              </w:rPr>
            </w:pPr>
            <w:r w:rsidRPr="00FC5C2B">
              <w:rPr>
                <w:rFonts w:ascii="Times New Roman" w:hAnsi="Times New Roman"/>
                <w:sz w:val="20"/>
                <w:szCs w:val="20"/>
                <w:u w:val="single"/>
              </w:rPr>
              <w:t>Weather</w:t>
            </w:r>
            <w:r w:rsidRPr="009B650B">
              <w:rPr>
                <w:rFonts w:ascii="Times New Roman" w:hAnsi="Times New Roman"/>
                <w:sz w:val="20"/>
                <w:szCs w:val="20"/>
              </w:rPr>
              <w:t xml:space="preserve"> is the short-term changes we see in temperature, clouds, precipitation, humidity and wind in a region or a city. Weather can vary greatly from one day to the next, or even within the same day. In the </w:t>
            </w:r>
            <w:r w:rsidRPr="009B650B" w:rsidR="00943439">
              <w:rPr>
                <w:rFonts w:ascii="Times New Roman" w:hAnsi="Times New Roman"/>
                <w:sz w:val="20"/>
                <w:szCs w:val="20"/>
              </w:rPr>
              <w:t>morning,</w:t>
            </w:r>
            <w:r w:rsidRPr="009B650B">
              <w:rPr>
                <w:rFonts w:ascii="Times New Roman" w:hAnsi="Times New Roman"/>
                <w:sz w:val="20"/>
                <w:szCs w:val="20"/>
              </w:rPr>
              <w:t xml:space="preserve"> the weather may be cloudy and cool. But by afternoon it may be sunny and warm. The </w:t>
            </w:r>
            <w:r w:rsidRPr="00FC5C2B">
              <w:rPr>
                <w:rFonts w:ascii="Times New Roman" w:hAnsi="Times New Roman"/>
                <w:sz w:val="20"/>
                <w:szCs w:val="20"/>
                <w:u w:val="single"/>
              </w:rPr>
              <w:t>climate</w:t>
            </w:r>
            <w:r w:rsidRPr="009B650B">
              <w:rPr>
                <w:rFonts w:ascii="Times New Roman" w:hAnsi="Times New Roman"/>
                <w:sz w:val="20"/>
                <w:szCs w:val="20"/>
              </w:rPr>
              <w:t xml:space="preserve"> of a region or city is its weather averaged over many years. This is usually different for different seasons. For example, a region or city may tend to be warm and humid during summer. But it may tend to be cold and snowy during winter. The climate of a city, region or the entire planet changes very slowly. These changes take place on the scale of tens, hundreds and thousands of years.</w:t>
            </w:r>
          </w:p>
          <w:p w:rsidRPr="009B650B" w:rsidR="008F079E" w:rsidP="009B650B" w:rsidRDefault="008F079E" w14:paraId="7889B531" w14:textId="77777777">
            <w:pPr>
              <w:spacing w:line="240" w:lineRule="auto"/>
              <w:rPr>
                <w:rFonts w:ascii="Times New Roman" w:hAnsi="Times New Roman"/>
                <w:sz w:val="20"/>
                <w:szCs w:val="20"/>
              </w:rPr>
            </w:pPr>
          </w:p>
          <w:p w:rsidRPr="009B650B" w:rsidR="008F079E" w:rsidP="009B650B" w:rsidRDefault="008F079E" w14:paraId="55F916D4" w14:textId="77777777">
            <w:pPr>
              <w:spacing w:line="240" w:lineRule="auto"/>
              <w:rPr>
                <w:rFonts w:ascii="Times New Roman" w:hAnsi="Times New Roman"/>
                <w:sz w:val="20"/>
                <w:szCs w:val="20"/>
              </w:rPr>
            </w:pPr>
            <w:r w:rsidRPr="009B650B">
              <w:rPr>
                <w:rFonts w:ascii="Times New Roman" w:hAnsi="Times New Roman"/>
                <w:b/>
                <w:sz w:val="20"/>
                <w:szCs w:val="20"/>
              </w:rPr>
              <w:t>What is the difference between "climate change" and "global warming"?</w:t>
            </w:r>
            <w:r w:rsidRPr="009B650B">
              <w:rPr>
                <w:rStyle w:val="FootnoteReference"/>
                <w:rFonts w:ascii="Times New Roman" w:hAnsi="Times New Roman"/>
                <w:sz w:val="20"/>
                <w:szCs w:val="20"/>
              </w:rPr>
              <w:footnoteReference w:id="6"/>
            </w:r>
          </w:p>
          <w:p w:rsidRPr="009B650B" w:rsidR="008F079E" w:rsidP="009B650B" w:rsidRDefault="008F079E" w14:paraId="4FEDB0EF" w14:textId="46E22546">
            <w:pPr>
              <w:spacing w:line="240" w:lineRule="auto"/>
              <w:rPr>
                <w:rFonts w:ascii="Times New Roman" w:hAnsi="Times New Roman"/>
                <w:sz w:val="20"/>
                <w:szCs w:val="20"/>
              </w:rPr>
            </w:pPr>
            <w:r w:rsidRPr="0009233A">
              <w:rPr>
                <w:rFonts w:ascii="Times New Roman" w:hAnsi="Times New Roman"/>
                <w:sz w:val="20"/>
                <w:szCs w:val="20"/>
                <w:u w:val="single"/>
              </w:rPr>
              <w:t>"Global warming"</w:t>
            </w:r>
            <w:r w:rsidRPr="009B650B">
              <w:rPr>
                <w:rFonts w:ascii="Times New Roman" w:hAnsi="Times New Roman"/>
                <w:sz w:val="20"/>
                <w:szCs w:val="20"/>
              </w:rPr>
              <w:t xml:space="preserve"> refers to the long-term increase in Earth's average temperature.</w:t>
            </w:r>
            <w:r w:rsidR="00943439">
              <w:rPr>
                <w:rFonts w:ascii="Times New Roman" w:hAnsi="Times New Roman"/>
                <w:sz w:val="20"/>
                <w:szCs w:val="20"/>
              </w:rPr>
              <w:t xml:space="preserve"> It can also refer to the man-made, or anthropogenic, causes of warming.</w:t>
            </w:r>
            <w:r w:rsidRPr="009B650B">
              <w:rPr>
                <w:rFonts w:ascii="Times New Roman" w:hAnsi="Times New Roman"/>
                <w:sz w:val="20"/>
                <w:szCs w:val="20"/>
              </w:rPr>
              <w:t xml:space="preserve"> </w:t>
            </w:r>
            <w:r w:rsidRPr="0009233A">
              <w:rPr>
                <w:rFonts w:ascii="Times New Roman" w:hAnsi="Times New Roman"/>
                <w:sz w:val="20"/>
                <w:szCs w:val="20"/>
                <w:u w:val="single"/>
              </w:rPr>
              <w:t>"Climate change"</w:t>
            </w:r>
            <w:r w:rsidRPr="009B650B">
              <w:rPr>
                <w:rFonts w:ascii="Times New Roman" w:hAnsi="Times New Roman"/>
                <w:sz w:val="20"/>
                <w:szCs w:val="20"/>
              </w:rPr>
              <w:t xml:space="preserve"> refers to any long-term change in Earth's climate, or in the climate of a region or city. This includes warming, cooling and changes besides temperature.</w:t>
            </w:r>
            <w:r w:rsidR="00943439">
              <w:rPr>
                <w:rFonts w:ascii="Times New Roman" w:hAnsi="Times New Roman"/>
                <w:sz w:val="20"/>
                <w:szCs w:val="20"/>
              </w:rPr>
              <w:t xml:space="preserve"> </w:t>
            </w:r>
          </w:p>
          <w:p w:rsidRPr="009B650B" w:rsidR="008F079E" w:rsidP="009B650B" w:rsidRDefault="008F079E" w14:paraId="6CA9AC92" w14:textId="77777777">
            <w:pPr>
              <w:spacing w:line="240" w:lineRule="auto"/>
              <w:rPr>
                <w:rFonts w:ascii="Times New Roman" w:hAnsi="Times New Roman"/>
                <w:sz w:val="20"/>
                <w:szCs w:val="20"/>
              </w:rPr>
            </w:pPr>
          </w:p>
          <w:p w:rsidRPr="009B650B" w:rsidR="008F079E" w:rsidP="009B650B" w:rsidRDefault="008F079E" w14:paraId="444E3E85" w14:textId="55FD98EE">
            <w:pPr>
              <w:spacing w:line="240" w:lineRule="auto"/>
              <w:rPr>
                <w:rFonts w:ascii="Times New Roman" w:hAnsi="Times New Roman"/>
                <w:b/>
                <w:sz w:val="20"/>
                <w:szCs w:val="20"/>
              </w:rPr>
            </w:pPr>
            <w:r w:rsidRPr="009B650B">
              <w:rPr>
                <w:rFonts w:ascii="Times New Roman" w:hAnsi="Times New Roman"/>
                <w:b/>
                <w:sz w:val="20"/>
                <w:szCs w:val="20"/>
              </w:rPr>
              <w:t xml:space="preserve">What causes </w:t>
            </w:r>
            <w:r w:rsidR="00943439">
              <w:rPr>
                <w:rFonts w:ascii="Times New Roman" w:hAnsi="Times New Roman"/>
                <w:b/>
                <w:sz w:val="20"/>
                <w:szCs w:val="20"/>
              </w:rPr>
              <w:t>climate change</w:t>
            </w:r>
            <w:r w:rsidRPr="009B650B">
              <w:rPr>
                <w:rFonts w:ascii="Times New Roman" w:hAnsi="Times New Roman"/>
                <w:b/>
                <w:sz w:val="20"/>
                <w:szCs w:val="20"/>
              </w:rPr>
              <w:t>?</w:t>
            </w:r>
            <w:r w:rsidR="003D2640">
              <w:rPr>
                <w:rFonts w:ascii="Times New Roman" w:hAnsi="Times New Roman"/>
                <w:b/>
                <w:sz w:val="20"/>
                <w:szCs w:val="20"/>
              </w:rPr>
              <w:t xml:space="preserve"> </w:t>
            </w:r>
          </w:p>
          <w:p w:rsidRPr="009B650B" w:rsidR="008F079E" w:rsidP="009B650B" w:rsidRDefault="008F079E" w14:paraId="08C15A4C" w14:textId="065D3F9C">
            <w:pPr>
              <w:spacing w:line="240" w:lineRule="auto"/>
              <w:rPr>
                <w:rFonts w:ascii="Times New Roman" w:hAnsi="Times New Roman"/>
                <w:sz w:val="20"/>
                <w:szCs w:val="20"/>
              </w:rPr>
            </w:pPr>
            <w:r w:rsidRPr="009B650B">
              <w:rPr>
                <w:rFonts w:ascii="Times New Roman" w:hAnsi="Times New Roman"/>
                <w:sz w:val="20"/>
                <w:szCs w:val="20"/>
              </w:rPr>
              <w:t>Global warming occurs when carbon dioxide</w:t>
            </w:r>
            <w:r w:rsidR="0009233A">
              <w:rPr>
                <w:rFonts w:ascii="Times New Roman" w:hAnsi="Times New Roman"/>
                <w:sz w:val="20"/>
                <w:szCs w:val="20"/>
              </w:rPr>
              <w:t xml:space="preserve"> (CO2) and other air pollutants </w:t>
            </w:r>
            <w:r w:rsidRPr="009B650B">
              <w:rPr>
                <w:rFonts w:ascii="Times New Roman" w:hAnsi="Times New Roman"/>
                <w:sz w:val="20"/>
                <w:szCs w:val="20"/>
              </w:rPr>
              <w:t>collect in the atmosphere and absorb sunlight and solar radiation that have bounced off the earth’s surface. Normally, this radiation would escape into space—but these</w:t>
            </w:r>
            <w:r w:rsidR="0009233A">
              <w:rPr>
                <w:rFonts w:ascii="Times New Roman" w:hAnsi="Times New Roman"/>
                <w:sz w:val="20"/>
                <w:szCs w:val="20"/>
              </w:rPr>
              <w:t xml:space="preserve"> pollutants, which can last from </w:t>
            </w:r>
            <w:r w:rsidRPr="009B650B">
              <w:rPr>
                <w:rFonts w:ascii="Times New Roman" w:hAnsi="Times New Roman"/>
                <w:sz w:val="20"/>
                <w:szCs w:val="20"/>
              </w:rPr>
              <w:t>years to centuries in the atmosphere, trap the heat and cause the planet to get hotter.</w:t>
            </w:r>
          </w:p>
          <w:p w:rsidRPr="009B650B" w:rsidR="008F079E" w:rsidP="009B650B" w:rsidRDefault="008F079E" w14:paraId="7CB1D140" w14:textId="77777777">
            <w:pPr>
              <w:spacing w:line="240" w:lineRule="auto"/>
              <w:rPr>
                <w:rFonts w:ascii="Times New Roman" w:hAnsi="Times New Roman"/>
                <w:sz w:val="20"/>
                <w:szCs w:val="20"/>
              </w:rPr>
            </w:pPr>
          </w:p>
          <w:p w:rsidRPr="009B650B" w:rsidR="008F079E" w:rsidP="009B650B" w:rsidRDefault="008F079E" w14:paraId="4CB57491" w14:textId="77777777">
            <w:pPr>
              <w:spacing w:line="240" w:lineRule="auto"/>
              <w:rPr>
                <w:rStyle w:val="body-content"/>
                <w:rFonts w:ascii="Times New Roman" w:hAnsi="Times New Roman"/>
                <w:sz w:val="20"/>
                <w:szCs w:val="20"/>
              </w:rPr>
            </w:pPr>
            <w:r w:rsidRPr="009B650B">
              <w:rPr>
                <w:rStyle w:val="body-content"/>
                <w:rFonts w:ascii="Times New Roman" w:hAnsi="Times New Roman"/>
                <w:b/>
                <w:sz w:val="20"/>
                <w:szCs w:val="20"/>
              </w:rPr>
              <w:t>What are some of the impacts of climate change?</w:t>
            </w:r>
            <w:r w:rsidRPr="009B650B">
              <w:rPr>
                <w:rStyle w:val="FootnoteReference"/>
                <w:rFonts w:ascii="Times New Roman" w:hAnsi="Times New Roman"/>
                <w:sz w:val="20"/>
                <w:szCs w:val="20"/>
              </w:rPr>
              <w:footnoteReference w:id="7"/>
            </w:r>
          </w:p>
          <w:p w:rsidRPr="009B650B" w:rsidR="008F079E" w:rsidP="009B650B" w:rsidRDefault="008F079E" w14:paraId="6845C34D" w14:textId="77777777">
            <w:pPr>
              <w:pStyle w:val="ListParagraph"/>
              <w:numPr>
                <w:ilvl w:val="0"/>
                <w:numId w:val="11"/>
              </w:numPr>
              <w:spacing w:line="240" w:lineRule="auto"/>
              <w:rPr>
                <w:rFonts w:ascii="Times New Roman" w:hAnsi="Times New Roman"/>
                <w:sz w:val="20"/>
                <w:szCs w:val="20"/>
              </w:rPr>
            </w:pPr>
            <w:r w:rsidRPr="009B650B">
              <w:rPr>
                <w:rFonts w:ascii="Times New Roman" w:hAnsi="Times New Roman"/>
                <w:sz w:val="20"/>
                <w:szCs w:val="20"/>
              </w:rPr>
              <w:t>Melting glaciers, early snowmelt, and severe droughts will cause more dramatic water shortages and increase the risk of wildfires in the American West.</w:t>
            </w:r>
          </w:p>
          <w:p w:rsidRPr="009B650B" w:rsidR="008F079E" w:rsidP="009B650B" w:rsidRDefault="008F079E" w14:paraId="57625F00" w14:textId="77777777">
            <w:pPr>
              <w:pStyle w:val="ListParagraph"/>
              <w:numPr>
                <w:ilvl w:val="0"/>
                <w:numId w:val="11"/>
              </w:numPr>
              <w:spacing w:line="240" w:lineRule="auto"/>
              <w:rPr>
                <w:rFonts w:ascii="Times New Roman" w:hAnsi="Times New Roman"/>
                <w:sz w:val="20"/>
                <w:szCs w:val="20"/>
              </w:rPr>
            </w:pPr>
            <w:r w:rsidRPr="009B650B">
              <w:rPr>
                <w:rFonts w:ascii="Times New Roman" w:hAnsi="Times New Roman"/>
                <w:sz w:val="20"/>
                <w:szCs w:val="20"/>
              </w:rPr>
              <w:t>Rising sea levels will lead to coastal flooding on the Eastern Seaboard, especially in Florida, and in other areas such as the Gulf of Mexico.</w:t>
            </w:r>
          </w:p>
          <w:p w:rsidRPr="009B650B" w:rsidR="008F079E" w:rsidP="009B650B" w:rsidRDefault="008F079E" w14:paraId="73E370C4" w14:textId="77777777">
            <w:pPr>
              <w:pStyle w:val="ListParagraph"/>
              <w:numPr>
                <w:ilvl w:val="0"/>
                <w:numId w:val="11"/>
              </w:numPr>
              <w:spacing w:line="240" w:lineRule="auto"/>
              <w:rPr>
                <w:rFonts w:ascii="Times New Roman" w:hAnsi="Times New Roman"/>
                <w:sz w:val="20"/>
                <w:szCs w:val="20"/>
              </w:rPr>
            </w:pPr>
            <w:r w:rsidRPr="009B650B">
              <w:rPr>
                <w:rFonts w:ascii="Times New Roman" w:hAnsi="Times New Roman"/>
                <w:sz w:val="20"/>
                <w:szCs w:val="20"/>
              </w:rPr>
              <w:t>Forests, farms, and cities will face troublesome new pests, heat waves, heavy downpours, and increased flooding. All those factors will damage or destroy agriculture and fisheries.</w:t>
            </w:r>
          </w:p>
          <w:p w:rsidRPr="009B650B" w:rsidR="008F079E" w:rsidP="009B650B" w:rsidRDefault="008F079E" w14:paraId="776A1360" w14:textId="77777777">
            <w:pPr>
              <w:pStyle w:val="ListParagraph"/>
              <w:numPr>
                <w:ilvl w:val="0"/>
                <w:numId w:val="11"/>
              </w:numPr>
              <w:spacing w:line="240" w:lineRule="auto"/>
              <w:rPr>
                <w:rFonts w:ascii="Times New Roman" w:hAnsi="Times New Roman"/>
                <w:sz w:val="20"/>
                <w:szCs w:val="20"/>
              </w:rPr>
            </w:pPr>
            <w:r w:rsidRPr="009B650B">
              <w:rPr>
                <w:rFonts w:ascii="Times New Roman" w:hAnsi="Times New Roman"/>
                <w:sz w:val="20"/>
                <w:szCs w:val="20"/>
              </w:rPr>
              <w:t>Disruption of habitats such as coral reefs and Alpine meadows could drive many plant and animal species to extinction.</w:t>
            </w:r>
          </w:p>
          <w:p w:rsidRPr="009B650B" w:rsidR="008F079E" w:rsidP="009B650B" w:rsidRDefault="008F079E" w14:paraId="3B763399" w14:textId="77777777">
            <w:pPr>
              <w:pStyle w:val="ListParagraph"/>
              <w:numPr>
                <w:ilvl w:val="0"/>
                <w:numId w:val="11"/>
              </w:numPr>
              <w:spacing w:line="240" w:lineRule="auto"/>
              <w:rPr>
                <w:rFonts w:ascii="Times New Roman" w:hAnsi="Times New Roman"/>
                <w:sz w:val="20"/>
                <w:szCs w:val="20"/>
              </w:rPr>
            </w:pPr>
            <w:r w:rsidRPr="009B650B">
              <w:rPr>
                <w:rFonts w:ascii="Times New Roman" w:hAnsi="Times New Roman"/>
                <w:sz w:val="20"/>
                <w:szCs w:val="20"/>
              </w:rPr>
              <w:t>Allergies, asthma, and infectious disease outbreaks will become more common due to increased growth of pollen-producing ragweed, higher levels of air pollution, and the spread of conditions favorable to pathogens and mosquitoes.</w:t>
            </w:r>
          </w:p>
          <w:p w:rsidRPr="009B650B" w:rsidR="008F079E" w:rsidP="009B650B" w:rsidRDefault="008F079E" w14:paraId="40A659CF" w14:textId="77777777">
            <w:pPr>
              <w:spacing w:line="240" w:lineRule="auto"/>
              <w:rPr>
                <w:rFonts w:ascii="Times New Roman" w:hAnsi="Times New Roman"/>
                <w:b/>
                <w:sz w:val="20"/>
                <w:szCs w:val="20"/>
              </w:rPr>
            </w:pPr>
          </w:p>
          <w:p w:rsidRPr="009B650B" w:rsidR="008F079E" w:rsidP="009B650B" w:rsidRDefault="008F079E" w14:paraId="48D04340" w14:textId="6E856B68">
            <w:pPr>
              <w:spacing w:line="240" w:lineRule="auto"/>
              <w:rPr>
                <w:rFonts w:ascii="Times New Roman" w:hAnsi="Times New Roman"/>
                <w:b/>
                <w:sz w:val="20"/>
                <w:szCs w:val="20"/>
              </w:rPr>
            </w:pPr>
            <w:r w:rsidRPr="009B650B">
              <w:rPr>
                <w:rFonts w:ascii="Times New Roman" w:hAnsi="Times New Roman"/>
                <w:b/>
                <w:sz w:val="20"/>
                <w:szCs w:val="20"/>
              </w:rPr>
              <w:t>What can I do to help reduce air pollution and greenhouse gas emissions?</w:t>
            </w:r>
          </w:p>
          <w:p w:rsidRPr="009B650B" w:rsidR="008F079E" w:rsidP="009B650B" w:rsidRDefault="008F079E" w14:paraId="78B0BB0C" w14:textId="77777777">
            <w:pPr>
              <w:spacing w:line="240" w:lineRule="auto"/>
              <w:rPr>
                <w:rFonts w:ascii="Times New Roman" w:hAnsi="Times New Roman"/>
                <w:sz w:val="20"/>
                <w:szCs w:val="20"/>
              </w:rPr>
            </w:pPr>
            <w:r w:rsidRPr="009B650B">
              <w:rPr>
                <w:rFonts w:ascii="Times New Roman" w:hAnsi="Times New Roman"/>
                <w:sz w:val="20"/>
                <w:szCs w:val="20"/>
              </w:rPr>
              <w:t>Every time we drive to school, use our heater or air conditioner, clean our windows, or even style our hair, we make choices that affect air pollution. These steps, as well as many others, are things we all can do to help reduce both air pollution and greenhouse gas emissions:</w:t>
            </w:r>
          </w:p>
          <w:p w:rsidRPr="009B650B" w:rsidR="008F079E" w:rsidP="009B650B" w:rsidRDefault="008F079E" w14:paraId="2F04C288" w14:textId="77777777">
            <w:pPr>
              <w:pStyle w:val="ListParagraph"/>
              <w:numPr>
                <w:ilvl w:val="0"/>
                <w:numId w:val="10"/>
              </w:numPr>
              <w:spacing w:line="240" w:lineRule="auto"/>
              <w:rPr>
                <w:rFonts w:ascii="Times New Roman" w:hAnsi="Times New Roman"/>
                <w:sz w:val="20"/>
                <w:szCs w:val="20"/>
              </w:rPr>
            </w:pPr>
            <w:r w:rsidRPr="009B650B">
              <w:rPr>
                <w:rFonts w:ascii="Times New Roman" w:hAnsi="Times New Roman"/>
                <w:sz w:val="20"/>
                <w:szCs w:val="20"/>
              </w:rPr>
              <w:t>Conserve energy – remember to turn off lights, computers, and electric appliances when not in use.</w:t>
            </w:r>
          </w:p>
          <w:p w:rsidRPr="009B650B" w:rsidR="008F079E" w:rsidP="009B650B" w:rsidRDefault="008F079E" w14:paraId="64A7A8F5" w14:textId="77777777">
            <w:pPr>
              <w:pStyle w:val="ListParagraph"/>
              <w:numPr>
                <w:ilvl w:val="0"/>
                <w:numId w:val="10"/>
              </w:numPr>
              <w:spacing w:line="240" w:lineRule="auto"/>
              <w:rPr>
                <w:rFonts w:ascii="Times New Roman" w:hAnsi="Times New Roman"/>
                <w:sz w:val="20"/>
                <w:szCs w:val="20"/>
              </w:rPr>
            </w:pPr>
            <w:r w:rsidRPr="009B650B">
              <w:rPr>
                <w:rFonts w:ascii="Times New Roman" w:hAnsi="Times New Roman"/>
                <w:sz w:val="20"/>
                <w:szCs w:val="20"/>
              </w:rPr>
              <w:t>Use energy efficient light bulbs and appliances.</w:t>
            </w:r>
          </w:p>
          <w:p w:rsidRPr="009B650B" w:rsidR="008F079E" w:rsidP="009B650B" w:rsidRDefault="008F079E" w14:paraId="0F0998C5" w14:textId="77777777">
            <w:pPr>
              <w:pStyle w:val="ListParagraph"/>
              <w:numPr>
                <w:ilvl w:val="0"/>
                <w:numId w:val="10"/>
              </w:numPr>
              <w:spacing w:line="240" w:lineRule="auto"/>
              <w:rPr>
                <w:rFonts w:ascii="Times New Roman" w:hAnsi="Times New Roman"/>
                <w:sz w:val="20"/>
                <w:szCs w:val="20"/>
              </w:rPr>
            </w:pPr>
            <w:r w:rsidRPr="009B650B">
              <w:rPr>
                <w:rFonts w:ascii="Times New Roman" w:hAnsi="Times New Roman"/>
                <w:sz w:val="20"/>
                <w:szCs w:val="20"/>
              </w:rPr>
              <w:t>Participate in your local utility’s energy conservation programs.</w:t>
            </w:r>
          </w:p>
          <w:p w:rsidRPr="009B650B" w:rsidR="008F079E" w:rsidP="009B650B" w:rsidRDefault="008F079E" w14:paraId="7E368844" w14:textId="77777777">
            <w:pPr>
              <w:pStyle w:val="ListParagraph"/>
              <w:numPr>
                <w:ilvl w:val="0"/>
                <w:numId w:val="10"/>
              </w:numPr>
              <w:spacing w:line="240" w:lineRule="auto"/>
              <w:rPr>
                <w:rFonts w:ascii="Times New Roman" w:hAnsi="Times New Roman"/>
                <w:sz w:val="20"/>
                <w:szCs w:val="20"/>
              </w:rPr>
            </w:pPr>
            <w:r w:rsidRPr="009B650B">
              <w:rPr>
                <w:rFonts w:ascii="Times New Roman" w:hAnsi="Times New Roman"/>
                <w:sz w:val="20"/>
                <w:szCs w:val="20"/>
              </w:rPr>
              <w:t>Limit driving by carpooling, using public transportation, biking and walking.</w:t>
            </w:r>
          </w:p>
          <w:p w:rsidR="008F079E" w:rsidP="009B650B" w:rsidRDefault="008F079E" w14:paraId="0D169C95" w14:textId="20FDB92D">
            <w:pPr>
              <w:pStyle w:val="ListParagraph"/>
              <w:numPr>
                <w:ilvl w:val="0"/>
                <w:numId w:val="10"/>
              </w:numPr>
              <w:spacing w:line="240" w:lineRule="auto"/>
              <w:rPr>
                <w:rFonts w:ascii="Times New Roman" w:hAnsi="Times New Roman"/>
                <w:sz w:val="20"/>
                <w:szCs w:val="20"/>
              </w:rPr>
            </w:pPr>
            <w:r w:rsidRPr="009B650B">
              <w:rPr>
                <w:rFonts w:ascii="Times New Roman" w:hAnsi="Times New Roman"/>
                <w:sz w:val="20"/>
                <w:szCs w:val="20"/>
              </w:rPr>
              <w:t>Combine errands for fewer trips, etc.</w:t>
            </w:r>
          </w:p>
          <w:p w:rsidRPr="009B650B" w:rsidR="0033215B" w:rsidP="0033215B" w:rsidRDefault="0033215B" w14:paraId="40B5B25D" w14:textId="0D264318">
            <w:pPr>
              <w:pStyle w:val="ListParagraph"/>
              <w:numPr>
                <w:ilvl w:val="0"/>
                <w:numId w:val="10"/>
              </w:numPr>
              <w:spacing w:line="240" w:lineRule="auto"/>
              <w:rPr>
                <w:rFonts w:ascii="Times New Roman" w:hAnsi="Times New Roman"/>
                <w:sz w:val="20"/>
                <w:szCs w:val="20"/>
              </w:rPr>
            </w:pPr>
            <w:r w:rsidRPr="0033215B">
              <w:rPr>
                <w:rFonts w:ascii="Times New Roman" w:hAnsi="Times New Roman"/>
                <w:sz w:val="20"/>
                <w:szCs w:val="20"/>
              </w:rPr>
              <w:t>Turn off your ignition if you’re waiting more than 10 seconds.  Do not idle.</w:t>
            </w:r>
          </w:p>
          <w:p w:rsidRPr="009B650B" w:rsidR="008F079E" w:rsidP="0009233A" w:rsidRDefault="008F079E" w14:paraId="7D15B52E" w14:textId="77777777">
            <w:pPr>
              <w:spacing w:line="240" w:lineRule="auto"/>
              <w:rPr>
                <w:rFonts w:ascii="Times New Roman" w:hAnsi="Times New Roman"/>
                <w:sz w:val="20"/>
                <w:szCs w:val="20"/>
              </w:rPr>
            </w:pPr>
          </w:p>
        </w:tc>
      </w:tr>
      <w:tr w:rsidRPr="009B650B" w:rsidR="008F079E" w:rsidTr="429EE127" w14:paraId="5FFD498A" w14:textId="77777777">
        <w:tc>
          <w:tcPr>
            <w:tcW w:w="9648" w:type="dxa"/>
            <w:shd w:val="clear" w:color="auto" w:fill="DDF6FF"/>
            <w:tcMar/>
          </w:tcPr>
          <w:p w:rsidRPr="009B650B" w:rsidR="008F079E" w:rsidP="009B650B" w:rsidRDefault="008F079E" w14:paraId="2EC53E8C" w14:textId="77777777">
            <w:pPr>
              <w:spacing w:line="240" w:lineRule="auto"/>
              <w:rPr>
                <w:rFonts w:ascii="Times New Roman" w:hAnsi="Times New Roman"/>
                <w:b/>
                <w:sz w:val="20"/>
                <w:szCs w:val="20"/>
              </w:rPr>
            </w:pPr>
            <w:r w:rsidRPr="009B650B">
              <w:rPr>
                <w:rFonts w:ascii="Times New Roman" w:hAnsi="Times New Roman"/>
                <w:b/>
                <w:sz w:val="20"/>
                <w:szCs w:val="20"/>
              </w:rPr>
              <w:lastRenderedPageBreak/>
              <w:t>Further readings</w:t>
            </w:r>
          </w:p>
        </w:tc>
      </w:tr>
      <w:tr w:rsidRPr="009B650B" w:rsidR="008F079E" w:rsidTr="429EE127" w14:paraId="48330B92" w14:textId="77777777">
        <w:tc>
          <w:tcPr>
            <w:tcW w:w="9648" w:type="dxa"/>
            <w:tcMar/>
          </w:tcPr>
          <w:p w:rsidRPr="009B650B" w:rsidR="008F079E" w:rsidP="009B650B" w:rsidRDefault="008F079E" w14:paraId="12FB1451" w14:textId="77777777">
            <w:pPr>
              <w:spacing w:line="240" w:lineRule="auto"/>
              <w:rPr>
                <w:rFonts w:ascii="Times New Roman" w:hAnsi="Times New Roman"/>
                <w:sz w:val="20"/>
                <w:szCs w:val="20"/>
              </w:rPr>
            </w:pPr>
          </w:p>
          <w:p w:rsidRPr="009B650B" w:rsidR="008F079E" w:rsidP="009B650B" w:rsidRDefault="008F079E" w14:paraId="45473174" w14:textId="77777777">
            <w:pPr>
              <w:spacing w:line="240" w:lineRule="auto"/>
              <w:rPr>
                <w:rFonts w:ascii="Times New Roman" w:hAnsi="Times New Roman"/>
                <w:sz w:val="20"/>
                <w:szCs w:val="20"/>
              </w:rPr>
            </w:pPr>
            <w:r w:rsidRPr="009B650B">
              <w:rPr>
                <w:rFonts w:ascii="Times New Roman" w:hAnsi="Times New Roman"/>
                <w:sz w:val="20"/>
                <w:szCs w:val="20"/>
              </w:rPr>
              <w:t xml:space="preserve">Air pollution: </w:t>
            </w:r>
            <w:hyperlink w:history="1" r:id="rId15">
              <w:r w:rsidRPr="009B650B">
                <w:rPr>
                  <w:rStyle w:val="Hyperlink"/>
                  <w:rFonts w:ascii="Times New Roman" w:hAnsi="Times New Roman"/>
                  <w:sz w:val="20"/>
                  <w:szCs w:val="20"/>
                </w:rPr>
                <w:t>http://www.nrdc.org/air/</w:t>
              </w:r>
            </w:hyperlink>
          </w:p>
          <w:p w:rsidRPr="009B650B" w:rsidR="008F079E" w:rsidP="009B650B" w:rsidRDefault="008F079E" w14:paraId="57411AA9" w14:textId="77777777">
            <w:pPr>
              <w:spacing w:line="240" w:lineRule="auto"/>
              <w:rPr>
                <w:rStyle w:val="Hyperlink"/>
                <w:rFonts w:ascii="Times New Roman" w:hAnsi="Times New Roman"/>
                <w:sz w:val="20"/>
                <w:szCs w:val="20"/>
              </w:rPr>
            </w:pPr>
            <w:r w:rsidRPr="009B650B">
              <w:rPr>
                <w:rFonts w:ascii="Times New Roman" w:hAnsi="Times New Roman"/>
                <w:sz w:val="20"/>
                <w:szCs w:val="20"/>
              </w:rPr>
              <w:t xml:space="preserve">Ways to reduce air pollution: </w:t>
            </w:r>
            <w:hyperlink w:history="1" r:id="rId16">
              <w:r w:rsidRPr="009B650B">
                <w:rPr>
                  <w:rStyle w:val="Hyperlink"/>
                  <w:rFonts w:ascii="Times New Roman" w:hAnsi="Times New Roman"/>
                  <w:sz w:val="20"/>
                  <w:szCs w:val="20"/>
                </w:rPr>
                <w:t>http://www.vcapcd.org/pubs/Factsheets/50WaysfactSheet.pdf</w:t>
              </w:r>
            </w:hyperlink>
          </w:p>
          <w:p w:rsidRPr="003D2640" w:rsidR="003D2640" w:rsidP="009B650B" w:rsidRDefault="008F079E" w14:paraId="5D607F0C" w14:textId="7B997895">
            <w:pPr>
              <w:spacing w:line="240" w:lineRule="auto"/>
              <w:rPr>
                <w:rFonts w:ascii="Times New Roman" w:hAnsi="Times New Roman"/>
                <w:sz w:val="20"/>
              </w:rPr>
            </w:pPr>
            <w:r w:rsidRPr="009B650B">
              <w:rPr>
                <w:rFonts w:ascii="Times New Roman" w:hAnsi="Times New Roman"/>
                <w:sz w:val="20"/>
                <w:szCs w:val="20"/>
              </w:rPr>
              <w:t>Today's climate change:</w:t>
            </w:r>
            <w:r w:rsidRPr="003D2640">
              <w:rPr>
                <w:rFonts w:ascii="Times New Roman" w:hAnsi="Times New Roman"/>
                <w:sz w:val="18"/>
                <w:szCs w:val="20"/>
              </w:rPr>
              <w:t xml:space="preserve"> </w:t>
            </w:r>
            <w:hyperlink w:history="1" r:id="rId17">
              <w:r w:rsidRPr="003D2640" w:rsidR="003D2640">
                <w:rPr>
                  <w:rStyle w:val="Hyperlink"/>
                  <w:rFonts w:ascii="Times New Roman" w:hAnsi="Times New Roman"/>
                  <w:sz w:val="20"/>
                </w:rPr>
                <w:t>https://19january2017snapshot.epa.gov/climatechange_.html</w:t>
              </w:r>
            </w:hyperlink>
          </w:p>
          <w:p w:rsidRPr="009B650B" w:rsidR="008F079E" w:rsidP="009B650B" w:rsidRDefault="008F079E" w14:paraId="0EB1706F" w14:textId="77777777">
            <w:pPr>
              <w:spacing w:line="240" w:lineRule="auto"/>
              <w:rPr>
                <w:rFonts w:ascii="Times New Roman" w:hAnsi="Times New Roman"/>
                <w:sz w:val="20"/>
                <w:szCs w:val="20"/>
              </w:rPr>
            </w:pPr>
            <w:r w:rsidRPr="009B650B">
              <w:rPr>
                <w:rFonts w:ascii="Times New Roman" w:hAnsi="Times New Roman"/>
                <w:sz w:val="20"/>
                <w:szCs w:val="20"/>
              </w:rPr>
              <w:t xml:space="preserve">The carbon cycle: </w:t>
            </w:r>
            <w:hyperlink w:history="1" r:id="rId18">
              <w:r w:rsidRPr="009B650B">
                <w:rPr>
                  <w:rStyle w:val="Hyperlink"/>
                  <w:rFonts w:ascii="Times New Roman" w:hAnsi="Times New Roman"/>
                  <w:sz w:val="20"/>
                  <w:szCs w:val="20"/>
                </w:rPr>
                <w:t>http://earthobservatory.nasa.gov/Features/CarbonCycle/</w:t>
              </w:r>
            </w:hyperlink>
          </w:p>
        </w:tc>
      </w:tr>
    </w:tbl>
    <w:p w:rsidRPr="009B650B" w:rsidR="008F079E" w:rsidP="009B650B" w:rsidRDefault="008F079E" w14:paraId="694FB12F" w14:textId="77777777">
      <w:pPr>
        <w:pStyle w:val="MediumGrid21"/>
        <w:rPr>
          <w:rFonts w:ascii="Times New Roman" w:hAnsi="Times New Roman"/>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9B650B" w:rsidR="000C0EBD" w:rsidTr="429EE127" w14:paraId="7D9FA037" w14:textId="77777777">
        <w:tc>
          <w:tcPr>
            <w:tcW w:w="9828" w:type="dxa"/>
            <w:shd w:val="clear" w:color="auto" w:fill="DDF2FF"/>
            <w:tcMar/>
          </w:tcPr>
          <w:p w:rsidRPr="009B650B" w:rsidR="000C0EBD" w:rsidP="009B650B" w:rsidRDefault="000C0EBD" w14:paraId="314D4D6A" w14:textId="77777777">
            <w:pPr>
              <w:pStyle w:val="NoSpacing1"/>
              <w:rPr>
                <w:rFonts w:ascii="Times New Roman" w:hAnsi="Times New Roman"/>
                <w:sz w:val="20"/>
                <w:szCs w:val="20"/>
              </w:rPr>
            </w:pPr>
            <w:r w:rsidRPr="009B650B">
              <w:rPr>
                <w:rFonts w:ascii="Times New Roman" w:hAnsi="Times New Roman"/>
                <w:b/>
                <w:color w:val="222222"/>
                <w:sz w:val="20"/>
                <w:szCs w:val="20"/>
              </w:rPr>
              <w:t>Standards -</w:t>
            </w:r>
            <w:r w:rsidRPr="009B650B">
              <w:rPr>
                <w:rFonts w:ascii="Times New Roman" w:hAnsi="Times New Roman"/>
                <w:color w:val="222222"/>
                <w:sz w:val="20"/>
                <w:szCs w:val="20"/>
              </w:rPr>
              <w:t xml:space="preserve"> What standards are being met by teaching this lesson?</w:t>
            </w:r>
          </w:p>
        </w:tc>
      </w:tr>
      <w:tr w:rsidR="429EE127" w:rsidTr="429EE127" w14:paraId="6D04EC60">
        <w:tc>
          <w:tcPr>
            <w:tcW w:w="9828" w:type="dxa"/>
            <w:shd w:val="clear" w:color="auto" w:fill="DDF2FF"/>
            <w:tcMar/>
          </w:tcPr>
          <w:p w:rsidR="429EE127" w:rsidP="429EE127" w:rsidRDefault="429EE127" w14:paraId="55B4AD6D" w14:textId="522AA370">
            <w:pPr>
              <w:pStyle w:val="NoSpacing1"/>
              <w:rPr>
                <w:rFonts w:ascii="Times New Roman" w:hAnsi="Times New Roman"/>
                <w:b w:val="1"/>
                <w:bCs w:val="1"/>
                <w:color w:val="222222"/>
                <w:sz w:val="20"/>
                <w:szCs w:val="20"/>
              </w:rPr>
            </w:pPr>
          </w:p>
        </w:tc>
      </w:tr>
      <w:tr w:rsidRPr="009B650B" w:rsidR="000C0EBD" w:rsidTr="429EE127" w14:paraId="3929300A" w14:textId="77777777">
        <w:trPr>
          <w:trHeight w:val="1277"/>
        </w:trPr>
        <w:tc>
          <w:tcPr>
            <w:tcW w:w="9828" w:type="dxa"/>
            <w:tcMar/>
          </w:tcPr>
          <w:p w:rsidRPr="009B650B" w:rsidR="000C0EBD" w:rsidP="009B650B" w:rsidRDefault="000C0EBD" w14:paraId="6FD24D79" w14:textId="77777777">
            <w:pPr>
              <w:spacing w:line="240" w:lineRule="auto"/>
              <w:rPr>
                <w:rFonts w:ascii="Times New Roman" w:hAnsi="Times New Roman" w:eastAsia="Times New Roman"/>
                <w:sz w:val="20"/>
                <w:szCs w:val="20"/>
                <w:highlight w:val="yellow"/>
              </w:rPr>
            </w:pPr>
          </w:p>
          <w:p w:rsidRPr="009B650B" w:rsidR="000C0EBD" w:rsidP="009B650B" w:rsidRDefault="000C0EBD" w14:paraId="71F2FF95" w14:textId="77777777">
            <w:pPr>
              <w:numPr>
                <w:ilvl w:val="0"/>
                <w:numId w:val="4"/>
              </w:numPr>
              <w:spacing w:line="240" w:lineRule="auto"/>
              <w:rPr>
                <w:rFonts w:ascii="Times New Roman" w:hAnsi="Times New Roman" w:eastAsia="Times New Roman"/>
                <w:sz w:val="20"/>
                <w:szCs w:val="20"/>
              </w:rPr>
            </w:pPr>
            <w:r w:rsidRPr="009B650B">
              <w:rPr>
                <w:rFonts w:ascii="Times New Roman" w:hAnsi="Times New Roman" w:eastAsia="Times New Roman"/>
                <w:sz w:val="20"/>
                <w:szCs w:val="20"/>
              </w:rPr>
              <w:t>K-12 Integrated Environmental and Sustainability Learning Standards (See Appendix Table 1)</w:t>
            </w:r>
          </w:p>
          <w:p w:rsidRPr="009B650B" w:rsidR="000C0EBD" w:rsidP="009B650B" w:rsidRDefault="000C0EBD" w14:paraId="1243F53D" w14:textId="77777777">
            <w:pPr>
              <w:numPr>
                <w:ilvl w:val="0"/>
                <w:numId w:val="4"/>
              </w:numPr>
              <w:spacing w:line="240" w:lineRule="auto"/>
              <w:rPr>
                <w:rFonts w:ascii="Times New Roman" w:hAnsi="Times New Roman" w:eastAsia="Times New Roman"/>
                <w:sz w:val="20"/>
                <w:szCs w:val="20"/>
              </w:rPr>
            </w:pPr>
            <w:r w:rsidRPr="009B650B">
              <w:rPr>
                <w:rFonts w:ascii="Times New Roman" w:hAnsi="Times New Roman"/>
                <w:sz w:val="20"/>
                <w:szCs w:val="20"/>
              </w:rPr>
              <w:t>California Education and the Environment Initiative</w:t>
            </w:r>
            <w:r w:rsidRPr="009B650B">
              <w:rPr>
                <w:rFonts w:ascii="Times New Roman" w:hAnsi="Times New Roman" w:eastAsia="Times New Roman"/>
                <w:sz w:val="20"/>
                <w:szCs w:val="20"/>
              </w:rPr>
              <w:t xml:space="preserve"> (See Appendix Table 2)</w:t>
            </w:r>
          </w:p>
          <w:p w:rsidRPr="009B650B" w:rsidR="000C0EBD" w:rsidP="009B650B" w:rsidRDefault="000C0EBD" w14:paraId="5423CD3F" w14:textId="77777777">
            <w:pPr>
              <w:numPr>
                <w:ilvl w:val="0"/>
                <w:numId w:val="4"/>
              </w:numPr>
              <w:spacing w:line="240" w:lineRule="auto"/>
              <w:rPr>
                <w:rFonts w:ascii="Times New Roman" w:hAnsi="Times New Roman" w:eastAsia="Times New Roman"/>
                <w:sz w:val="20"/>
                <w:szCs w:val="20"/>
              </w:rPr>
            </w:pPr>
            <w:r w:rsidRPr="009B650B">
              <w:rPr>
                <w:rFonts w:ascii="Times New Roman" w:hAnsi="Times New Roman" w:eastAsia="Times New Roman"/>
                <w:sz w:val="20"/>
                <w:szCs w:val="20"/>
              </w:rPr>
              <w:t>Next Generation Science Standards (See Appendix Table 3)</w:t>
            </w:r>
          </w:p>
          <w:p w:rsidRPr="009B650B" w:rsidR="000C0EBD" w:rsidP="009B650B" w:rsidRDefault="000C0EBD" w14:paraId="7C85CA8A" w14:textId="77777777">
            <w:pPr>
              <w:numPr>
                <w:ilvl w:val="0"/>
                <w:numId w:val="4"/>
              </w:numPr>
              <w:spacing w:line="240" w:lineRule="auto"/>
              <w:rPr>
                <w:rFonts w:ascii="Times New Roman" w:hAnsi="Times New Roman" w:eastAsia="Times New Roman"/>
                <w:sz w:val="20"/>
                <w:szCs w:val="20"/>
              </w:rPr>
            </w:pPr>
            <w:r w:rsidRPr="009B650B">
              <w:rPr>
                <w:rFonts w:ascii="Times New Roman" w:hAnsi="Times New Roman" w:eastAsia="Times New Roman"/>
                <w:color w:val="000000"/>
                <w:sz w:val="20"/>
                <w:szCs w:val="20"/>
              </w:rPr>
              <w:t>Common Core State Standards (See Appendix Table 4)</w:t>
            </w:r>
          </w:p>
          <w:p w:rsidRPr="009B650B" w:rsidR="000C0EBD" w:rsidP="009B650B" w:rsidRDefault="000C0EBD" w14:paraId="33B81C79" w14:textId="77777777">
            <w:pPr>
              <w:spacing w:line="240" w:lineRule="auto"/>
              <w:rPr>
                <w:rFonts w:ascii="Times New Roman" w:hAnsi="Times New Roman" w:eastAsia="Times New Roman"/>
                <w:b/>
                <w:sz w:val="20"/>
                <w:szCs w:val="20"/>
              </w:rPr>
            </w:pPr>
          </w:p>
        </w:tc>
      </w:tr>
    </w:tbl>
    <w:p w:rsidRPr="009B650B" w:rsidR="005651C8" w:rsidP="009B650B" w:rsidRDefault="005651C8" w14:paraId="7C24C08D"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32"/>
      </w:tblGrid>
      <w:tr w:rsidRPr="009B650B" w:rsidR="007F0CC5" w:rsidTr="000C0EBD" w14:paraId="6300D8F6" w14:textId="77777777">
        <w:tc>
          <w:tcPr>
            <w:tcW w:w="9828" w:type="dxa"/>
            <w:shd w:val="clear" w:color="auto" w:fill="E1F4FF"/>
          </w:tcPr>
          <w:p w:rsidRPr="009B650B" w:rsidR="007F0CC5" w:rsidP="009B650B" w:rsidRDefault="007F0CC5" w14:paraId="28FBE805" w14:textId="77777777">
            <w:pPr>
              <w:pStyle w:val="MediumGrid21"/>
              <w:rPr>
                <w:rFonts w:ascii="Times New Roman" w:hAnsi="Times New Roman"/>
                <w:sz w:val="20"/>
                <w:szCs w:val="20"/>
              </w:rPr>
            </w:pPr>
            <w:r w:rsidRPr="009B650B">
              <w:rPr>
                <w:rFonts w:ascii="Times New Roman" w:hAnsi="Times New Roman"/>
                <w:b/>
                <w:color w:val="222222"/>
                <w:sz w:val="20"/>
                <w:szCs w:val="20"/>
              </w:rPr>
              <w:t>Necessary supplies -</w:t>
            </w:r>
            <w:r w:rsidRPr="009B650B">
              <w:rPr>
                <w:rFonts w:ascii="Times New Roman" w:hAnsi="Times New Roman"/>
                <w:color w:val="222222"/>
                <w:sz w:val="20"/>
                <w:szCs w:val="20"/>
              </w:rPr>
              <w:t xml:space="preserve"> What supplies will you need to teach the class?</w:t>
            </w:r>
          </w:p>
        </w:tc>
      </w:tr>
      <w:tr w:rsidRPr="009B650B" w:rsidR="007F0CC5" w:rsidTr="000C0EBD" w14:paraId="314E4E89" w14:textId="77777777">
        <w:tc>
          <w:tcPr>
            <w:tcW w:w="9828" w:type="dxa"/>
          </w:tcPr>
          <w:p w:rsidRPr="009B650B" w:rsidR="007F0CC5" w:rsidP="009B650B" w:rsidRDefault="00E02D3A" w14:paraId="32904AB5" w14:textId="77777777">
            <w:pPr>
              <w:pStyle w:val="MediumGrid21"/>
              <w:numPr>
                <w:ilvl w:val="0"/>
                <w:numId w:val="3"/>
              </w:numPr>
              <w:rPr>
                <w:rFonts w:ascii="Times New Roman" w:hAnsi="Times New Roman"/>
                <w:sz w:val="20"/>
                <w:szCs w:val="20"/>
              </w:rPr>
            </w:pPr>
            <w:r w:rsidRPr="009B650B">
              <w:rPr>
                <w:rFonts w:ascii="Times New Roman" w:hAnsi="Times New Roman"/>
                <w:sz w:val="20"/>
                <w:szCs w:val="20"/>
              </w:rPr>
              <w:t>Printouts of storybook (or</w:t>
            </w:r>
            <w:r w:rsidRPr="009B650B" w:rsidR="00371257">
              <w:rPr>
                <w:rFonts w:ascii="Times New Roman" w:hAnsi="Times New Roman"/>
                <w:sz w:val="20"/>
                <w:szCs w:val="20"/>
              </w:rPr>
              <w:t xml:space="preserve"> a</w:t>
            </w:r>
            <w:r w:rsidRPr="009B650B">
              <w:rPr>
                <w:rFonts w:ascii="Times New Roman" w:hAnsi="Times New Roman"/>
                <w:sz w:val="20"/>
                <w:szCs w:val="20"/>
              </w:rPr>
              <w:t xml:space="preserve"> projector to display the storybook)</w:t>
            </w:r>
          </w:p>
          <w:p w:rsidRPr="009B650B" w:rsidR="00E02D3A" w:rsidP="009B650B" w:rsidRDefault="00E02D3A" w14:paraId="648EC676" w14:textId="77777777">
            <w:pPr>
              <w:pStyle w:val="MediumGrid21"/>
              <w:rPr>
                <w:rFonts w:ascii="Times New Roman" w:hAnsi="Times New Roman"/>
                <w:sz w:val="20"/>
                <w:szCs w:val="20"/>
              </w:rPr>
            </w:pPr>
            <w:r w:rsidRPr="009B650B">
              <w:rPr>
                <w:rFonts w:ascii="Times New Roman" w:hAnsi="Times New Roman"/>
                <w:sz w:val="20"/>
                <w:szCs w:val="20"/>
              </w:rPr>
              <w:lastRenderedPageBreak/>
              <w:t>For the activity:</w:t>
            </w:r>
          </w:p>
          <w:p w:rsidRPr="009B650B" w:rsidR="00E02D3A" w:rsidP="009B650B" w:rsidRDefault="00E02D3A" w14:paraId="54608C5C" w14:textId="77777777">
            <w:pPr>
              <w:pStyle w:val="MediumGrid21"/>
              <w:numPr>
                <w:ilvl w:val="0"/>
                <w:numId w:val="3"/>
              </w:numPr>
              <w:rPr>
                <w:rFonts w:ascii="Times New Roman" w:hAnsi="Times New Roman"/>
                <w:sz w:val="20"/>
                <w:szCs w:val="20"/>
              </w:rPr>
            </w:pPr>
            <w:r w:rsidRPr="009B650B">
              <w:rPr>
                <w:rFonts w:ascii="Times New Roman" w:hAnsi="Times New Roman"/>
                <w:sz w:val="20"/>
                <w:szCs w:val="20"/>
              </w:rPr>
              <w:t>Blue, green, red, &amp; yellow food coloring</w:t>
            </w:r>
          </w:p>
          <w:p w:rsidRPr="009B650B" w:rsidR="00E02D3A" w:rsidP="009B650B" w:rsidRDefault="00E02D3A" w14:paraId="16F58A0E" w14:textId="77777777">
            <w:pPr>
              <w:pStyle w:val="MediumGrid21"/>
              <w:numPr>
                <w:ilvl w:val="0"/>
                <w:numId w:val="3"/>
              </w:numPr>
              <w:rPr>
                <w:rFonts w:ascii="Times New Roman" w:hAnsi="Times New Roman"/>
                <w:sz w:val="20"/>
                <w:szCs w:val="20"/>
              </w:rPr>
            </w:pPr>
            <w:r w:rsidRPr="009B650B">
              <w:rPr>
                <w:rFonts w:ascii="Times New Roman" w:hAnsi="Times New Roman"/>
                <w:sz w:val="20"/>
                <w:szCs w:val="20"/>
              </w:rPr>
              <w:t>Transparent cups or beakers</w:t>
            </w:r>
          </w:p>
          <w:p w:rsidRPr="009B650B" w:rsidR="00E02D3A" w:rsidP="009B650B" w:rsidRDefault="00E02D3A" w14:paraId="64BDEC63" w14:textId="77777777">
            <w:pPr>
              <w:pStyle w:val="MediumGrid21"/>
              <w:numPr>
                <w:ilvl w:val="0"/>
                <w:numId w:val="3"/>
              </w:numPr>
              <w:rPr>
                <w:rFonts w:ascii="Times New Roman" w:hAnsi="Times New Roman"/>
                <w:sz w:val="20"/>
                <w:szCs w:val="20"/>
              </w:rPr>
            </w:pPr>
            <w:r w:rsidRPr="009B650B">
              <w:rPr>
                <w:rFonts w:ascii="Times New Roman" w:hAnsi="Times New Roman"/>
                <w:sz w:val="20"/>
                <w:szCs w:val="20"/>
              </w:rPr>
              <w:t>Pipets</w:t>
            </w:r>
          </w:p>
          <w:p w:rsidRPr="009B650B" w:rsidR="007F0CC5" w:rsidP="009B650B" w:rsidRDefault="00D6481B" w14:paraId="65227FBC" w14:textId="77777777">
            <w:pPr>
              <w:pStyle w:val="MediumGrid21"/>
              <w:numPr>
                <w:ilvl w:val="0"/>
                <w:numId w:val="3"/>
              </w:numPr>
              <w:rPr>
                <w:rFonts w:ascii="Times New Roman" w:hAnsi="Times New Roman"/>
                <w:sz w:val="20"/>
                <w:szCs w:val="20"/>
              </w:rPr>
            </w:pPr>
            <w:r w:rsidRPr="009B650B">
              <w:rPr>
                <w:rFonts w:ascii="Times New Roman" w:hAnsi="Times New Roman"/>
                <w:sz w:val="20"/>
                <w:szCs w:val="20"/>
              </w:rPr>
              <w:t>Larger printouts of the graphics in the lesson plan below to display.</w:t>
            </w:r>
          </w:p>
          <w:p w:rsidRPr="009B650B" w:rsidR="000C0EBD" w:rsidP="009B650B" w:rsidRDefault="000C0EBD" w14:paraId="778B2D1B" w14:textId="77777777">
            <w:pPr>
              <w:pStyle w:val="MediumGrid21"/>
              <w:ind w:left="720"/>
              <w:rPr>
                <w:rFonts w:ascii="Times New Roman" w:hAnsi="Times New Roman"/>
                <w:sz w:val="20"/>
                <w:szCs w:val="20"/>
              </w:rPr>
            </w:pPr>
          </w:p>
        </w:tc>
      </w:tr>
    </w:tbl>
    <w:p w:rsidRPr="009B650B" w:rsidR="001540B6" w:rsidP="009B650B" w:rsidRDefault="001540B6" w14:paraId="24279CA3"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32"/>
      </w:tblGrid>
      <w:tr w:rsidRPr="009B650B" w:rsidR="00EB63A6" w:rsidTr="000C0EBD" w14:paraId="01F0F9B9" w14:textId="77777777">
        <w:tc>
          <w:tcPr>
            <w:tcW w:w="9864" w:type="dxa"/>
            <w:shd w:val="clear" w:color="auto" w:fill="E1F4FF"/>
          </w:tcPr>
          <w:p w:rsidRPr="009B650B" w:rsidR="00EB63A6" w:rsidP="009B650B" w:rsidRDefault="00EB63A6" w14:paraId="1EB0DBE7" w14:textId="77777777">
            <w:pPr>
              <w:pStyle w:val="MediumGrid21"/>
              <w:rPr>
                <w:rFonts w:ascii="Times New Roman" w:hAnsi="Times New Roman"/>
                <w:sz w:val="20"/>
                <w:szCs w:val="20"/>
              </w:rPr>
            </w:pPr>
            <w:r w:rsidRPr="009B650B">
              <w:rPr>
                <w:rFonts w:ascii="Times New Roman" w:hAnsi="Times New Roman"/>
                <w:b/>
                <w:color w:val="222222"/>
                <w:sz w:val="20"/>
                <w:szCs w:val="20"/>
              </w:rPr>
              <w:t xml:space="preserve">Do Now - </w:t>
            </w:r>
            <w:r w:rsidRPr="009B650B">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09B650B" w:rsidR="00E666B5">
              <w:rPr>
                <w:rFonts w:ascii="Times New Roman" w:hAnsi="Times New Roman"/>
                <w:b/>
                <w:color w:val="222222"/>
                <w:sz w:val="20"/>
                <w:szCs w:val="20"/>
              </w:rPr>
              <w:t>(10 min)</w:t>
            </w:r>
          </w:p>
        </w:tc>
      </w:tr>
      <w:tr w:rsidRPr="009B650B" w:rsidR="00EB63A6" w:rsidTr="000C0EBD" w14:paraId="1B32F72D" w14:textId="77777777">
        <w:tc>
          <w:tcPr>
            <w:tcW w:w="9864" w:type="dxa"/>
          </w:tcPr>
          <w:p w:rsidRPr="009B650B" w:rsidR="000669CF" w:rsidP="009B650B" w:rsidRDefault="000669CF" w14:paraId="14A8E8A7" w14:textId="77777777">
            <w:pPr>
              <w:pStyle w:val="MediumGrid21"/>
              <w:rPr>
                <w:rFonts w:ascii="Times New Roman" w:hAnsi="Times New Roman"/>
                <w:color w:val="222222"/>
                <w:sz w:val="20"/>
                <w:szCs w:val="20"/>
              </w:rPr>
            </w:pPr>
          </w:p>
          <w:p w:rsidR="00444616" w:rsidP="009B650B" w:rsidRDefault="00130C82" w14:paraId="2EF21C39" w14:textId="0FF09423">
            <w:pPr>
              <w:pStyle w:val="MediumGrid21"/>
              <w:rPr>
                <w:rFonts w:ascii="Times New Roman" w:hAnsi="Times New Roman"/>
                <w:color w:val="222222"/>
                <w:sz w:val="20"/>
                <w:szCs w:val="20"/>
              </w:rPr>
            </w:pPr>
            <w:r w:rsidRPr="009B650B">
              <w:rPr>
                <w:rFonts w:ascii="Times New Roman" w:hAnsi="Times New Roman"/>
                <w:color w:val="222222"/>
                <w:sz w:val="20"/>
                <w:szCs w:val="20"/>
              </w:rPr>
              <w:t>Ask s</w:t>
            </w:r>
            <w:r w:rsidRPr="009B650B" w:rsidR="00424598">
              <w:rPr>
                <w:rFonts w:ascii="Times New Roman" w:hAnsi="Times New Roman"/>
                <w:color w:val="222222"/>
                <w:sz w:val="20"/>
                <w:szCs w:val="20"/>
              </w:rPr>
              <w:t xml:space="preserve">tudents </w:t>
            </w:r>
            <w:r w:rsidRPr="009B650B">
              <w:rPr>
                <w:rFonts w:ascii="Times New Roman" w:hAnsi="Times New Roman"/>
                <w:color w:val="222222"/>
                <w:sz w:val="20"/>
                <w:szCs w:val="20"/>
              </w:rPr>
              <w:t xml:space="preserve">to </w:t>
            </w:r>
            <w:r w:rsidRPr="009B650B" w:rsidR="00424598">
              <w:rPr>
                <w:rFonts w:ascii="Times New Roman" w:hAnsi="Times New Roman"/>
                <w:color w:val="222222"/>
                <w:sz w:val="20"/>
                <w:szCs w:val="20"/>
              </w:rPr>
              <w:t xml:space="preserve">list all </w:t>
            </w:r>
            <w:r w:rsidRPr="009B650B">
              <w:rPr>
                <w:rFonts w:ascii="Times New Roman" w:hAnsi="Times New Roman"/>
                <w:color w:val="222222"/>
                <w:sz w:val="20"/>
                <w:szCs w:val="20"/>
              </w:rPr>
              <w:t xml:space="preserve">the </w:t>
            </w:r>
            <w:r w:rsidRPr="009B650B" w:rsidR="00424598">
              <w:rPr>
                <w:rFonts w:ascii="Times New Roman" w:hAnsi="Times New Roman"/>
                <w:color w:val="222222"/>
                <w:sz w:val="20"/>
                <w:szCs w:val="20"/>
              </w:rPr>
              <w:t>sources of air pollution</w:t>
            </w:r>
            <w:r w:rsidRPr="009B650B">
              <w:rPr>
                <w:rFonts w:ascii="Times New Roman" w:hAnsi="Times New Roman"/>
                <w:color w:val="222222"/>
                <w:sz w:val="20"/>
                <w:szCs w:val="20"/>
              </w:rPr>
              <w:t xml:space="preserve"> they can think of</w:t>
            </w:r>
            <w:r w:rsidRPr="009B650B" w:rsidR="00424598">
              <w:rPr>
                <w:rFonts w:ascii="Times New Roman" w:hAnsi="Times New Roman"/>
                <w:color w:val="222222"/>
                <w:sz w:val="20"/>
                <w:szCs w:val="20"/>
              </w:rPr>
              <w:t>.</w:t>
            </w:r>
            <w:r w:rsidRPr="009B650B">
              <w:rPr>
                <w:rFonts w:ascii="Times New Roman" w:hAnsi="Times New Roman"/>
                <w:color w:val="222222"/>
                <w:sz w:val="20"/>
                <w:szCs w:val="20"/>
              </w:rPr>
              <w:t xml:space="preserve"> </w:t>
            </w:r>
            <w:r w:rsidRPr="009B650B" w:rsidR="0037763C">
              <w:rPr>
                <w:rFonts w:ascii="Times New Roman" w:hAnsi="Times New Roman"/>
                <w:color w:val="222222"/>
                <w:sz w:val="20"/>
                <w:szCs w:val="20"/>
              </w:rPr>
              <w:t xml:space="preserve">Discuss as a class. </w:t>
            </w:r>
            <w:r w:rsidRPr="009B650B" w:rsidR="00444616">
              <w:rPr>
                <w:rFonts w:ascii="Times New Roman" w:hAnsi="Times New Roman"/>
                <w:color w:val="222222"/>
                <w:sz w:val="20"/>
                <w:szCs w:val="20"/>
              </w:rPr>
              <w:t xml:space="preserve"> </w:t>
            </w:r>
            <w:r w:rsidRPr="009B650B" w:rsidR="0037763C">
              <w:rPr>
                <w:rFonts w:ascii="Times New Roman" w:hAnsi="Times New Roman"/>
                <w:color w:val="222222"/>
                <w:sz w:val="20"/>
                <w:szCs w:val="20"/>
              </w:rPr>
              <w:t xml:space="preserve">Compare the answers to the information provided on page 128 of </w:t>
            </w:r>
            <w:r w:rsidRPr="009B650B" w:rsidR="00750507">
              <w:rPr>
                <w:rFonts w:ascii="Times New Roman" w:hAnsi="Times New Roman"/>
                <w:sz w:val="20"/>
                <w:szCs w:val="20"/>
              </w:rPr>
              <w:t>"In the Air</w:t>
            </w:r>
            <w:r w:rsidRPr="009B650B" w:rsidR="001603B3">
              <w:rPr>
                <w:rFonts w:ascii="Times New Roman" w:hAnsi="Times New Roman"/>
                <w:sz w:val="20"/>
                <w:szCs w:val="20"/>
              </w:rPr>
              <w:t xml:space="preserve">" background materials </w:t>
            </w:r>
            <w:r w:rsidRPr="009B650B" w:rsidR="00444616">
              <w:rPr>
                <w:rFonts w:ascii="Times New Roman" w:hAnsi="Times New Roman"/>
                <w:color w:val="222222"/>
                <w:sz w:val="20"/>
                <w:szCs w:val="20"/>
              </w:rPr>
              <w:t xml:space="preserve">(attached). </w:t>
            </w:r>
          </w:p>
          <w:p w:rsidRPr="009B650B" w:rsidR="00DC2B5B" w:rsidP="009B650B" w:rsidRDefault="00DC2B5B" w14:paraId="1B6FB691" w14:textId="28A3BA17">
            <w:pPr>
              <w:pStyle w:val="MediumGrid21"/>
              <w:rPr>
                <w:rFonts w:ascii="Times New Roman" w:hAnsi="Times New Roman"/>
                <w:color w:val="222222"/>
                <w:sz w:val="20"/>
                <w:szCs w:val="20"/>
              </w:rPr>
            </w:pPr>
            <w:r>
              <w:rPr>
                <w:rFonts w:ascii="Times New Roman" w:hAnsi="Times New Roman"/>
                <w:color w:val="222222"/>
                <w:sz w:val="20"/>
                <w:szCs w:val="20"/>
              </w:rPr>
              <w:t xml:space="preserve">Put Key Words on the board. </w:t>
            </w:r>
          </w:p>
          <w:p w:rsidRPr="009B650B" w:rsidR="00EB63A6" w:rsidP="009B650B" w:rsidRDefault="00EB63A6" w14:paraId="1931811D" w14:textId="77777777">
            <w:pPr>
              <w:pStyle w:val="MediumGrid21"/>
              <w:rPr>
                <w:rFonts w:ascii="Times New Roman" w:hAnsi="Times New Roman"/>
                <w:color w:val="222222"/>
                <w:sz w:val="20"/>
                <w:szCs w:val="20"/>
              </w:rPr>
            </w:pPr>
          </w:p>
        </w:tc>
      </w:tr>
    </w:tbl>
    <w:p w:rsidRPr="009B650B" w:rsidR="005651C8" w:rsidP="009B650B" w:rsidRDefault="005651C8" w14:paraId="0D413153" w14:textId="77777777">
      <w:pPr>
        <w:pStyle w:val="MediumGrid21"/>
        <w:rPr>
          <w:rFonts w:ascii="Times New Roman" w:hAnsi="Times New Roman"/>
          <w:b/>
          <w:sz w:val="20"/>
          <w:szCs w:val="20"/>
        </w:rPr>
      </w:pPr>
    </w:p>
    <w:tbl>
      <w:tblPr>
        <w:tblW w:w="982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9B650B" w:rsidR="00EB63A6" w:rsidTr="000C0EBD" w14:paraId="450656FB" w14:textId="77777777">
        <w:tc>
          <w:tcPr>
            <w:tcW w:w="9828" w:type="dxa"/>
            <w:shd w:val="clear" w:color="auto" w:fill="E1F4FF"/>
          </w:tcPr>
          <w:p w:rsidRPr="009B650B" w:rsidR="00EB63A6" w:rsidP="009B650B" w:rsidRDefault="00EB63A6" w14:paraId="190DE491" w14:textId="77777777">
            <w:pPr>
              <w:pStyle w:val="MediumGrid21"/>
              <w:rPr>
                <w:rFonts w:ascii="Times New Roman" w:hAnsi="Times New Roman"/>
                <w:sz w:val="20"/>
                <w:szCs w:val="20"/>
              </w:rPr>
            </w:pPr>
            <w:r w:rsidRPr="009B650B">
              <w:rPr>
                <w:rFonts w:ascii="Times New Roman" w:hAnsi="Times New Roman"/>
                <w:b/>
                <w:color w:val="222222"/>
                <w:sz w:val="20"/>
                <w:szCs w:val="20"/>
              </w:rPr>
              <w:t>Objective for the Day –</w:t>
            </w:r>
            <w:r w:rsidRPr="009B650B">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9B650B" w:rsidR="00EB63A6" w:rsidTr="000C0EBD" w14:paraId="650DE152" w14:textId="77777777">
        <w:tc>
          <w:tcPr>
            <w:tcW w:w="9828" w:type="dxa"/>
          </w:tcPr>
          <w:p w:rsidRPr="009B650B" w:rsidR="000669CF" w:rsidP="009B650B" w:rsidRDefault="000669CF" w14:paraId="1F43BFE4" w14:textId="77777777">
            <w:pPr>
              <w:pStyle w:val="MediumGrid21"/>
              <w:rPr>
                <w:rFonts w:ascii="Times New Roman" w:hAnsi="Times New Roman"/>
                <w:color w:val="222222"/>
                <w:sz w:val="20"/>
                <w:szCs w:val="20"/>
              </w:rPr>
            </w:pPr>
          </w:p>
          <w:p w:rsidRPr="009B650B" w:rsidR="00711E65" w:rsidP="009B650B" w:rsidRDefault="00711E65" w14:paraId="0525461A" w14:textId="77777777">
            <w:pPr>
              <w:pStyle w:val="MediumGrid21"/>
              <w:rPr>
                <w:rFonts w:ascii="Times New Roman" w:hAnsi="Times New Roman"/>
                <w:color w:val="222222"/>
                <w:sz w:val="20"/>
                <w:szCs w:val="20"/>
              </w:rPr>
            </w:pPr>
            <w:r w:rsidRPr="009B650B">
              <w:rPr>
                <w:rFonts w:ascii="Times New Roman" w:hAnsi="Times New Roman"/>
                <w:color w:val="222222"/>
                <w:sz w:val="20"/>
                <w:szCs w:val="20"/>
              </w:rPr>
              <w:t>Today you will l</w:t>
            </w:r>
            <w:r w:rsidRPr="009B650B" w:rsidR="00E02D3A">
              <w:rPr>
                <w:rFonts w:ascii="Times New Roman" w:hAnsi="Times New Roman"/>
                <w:color w:val="222222"/>
                <w:sz w:val="20"/>
                <w:szCs w:val="20"/>
              </w:rPr>
              <w:t xml:space="preserve">earn about </w:t>
            </w:r>
          </w:p>
          <w:p w:rsidRPr="009B650B" w:rsidR="00711E65" w:rsidP="009B650B" w:rsidRDefault="00711E65" w14:paraId="01FF16BC" w14:textId="77777777">
            <w:pPr>
              <w:pStyle w:val="MediumGrid21"/>
              <w:numPr>
                <w:ilvl w:val="0"/>
                <w:numId w:val="6"/>
              </w:numPr>
              <w:rPr>
                <w:rFonts w:ascii="Times New Roman" w:hAnsi="Times New Roman"/>
                <w:color w:val="222222"/>
                <w:sz w:val="20"/>
                <w:szCs w:val="20"/>
              </w:rPr>
            </w:pPr>
            <w:r w:rsidRPr="009B650B">
              <w:rPr>
                <w:rFonts w:ascii="Times New Roman" w:hAnsi="Times New Roman"/>
                <w:color w:val="222222"/>
                <w:sz w:val="20"/>
                <w:szCs w:val="20"/>
              </w:rPr>
              <w:t>Global</w:t>
            </w:r>
            <w:r w:rsidRPr="009B650B" w:rsidR="009F314C">
              <w:rPr>
                <w:rFonts w:ascii="Times New Roman" w:hAnsi="Times New Roman"/>
                <w:color w:val="222222"/>
                <w:sz w:val="20"/>
                <w:szCs w:val="20"/>
              </w:rPr>
              <w:t xml:space="preserve"> climate change and </w:t>
            </w:r>
            <w:r w:rsidRPr="009B650B" w:rsidR="005C4AD2">
              <w:rPr>
                <w:rFonts w:ascii="Times New Roman" w:hAnsi="Times New Roman"/>
                <w:color w:val="222222"/>
                <w:sz w:val="20"/>
                <w:szCs w:val="20"/>
              </w:rPr>
              <w:t>air pollution</w:t>
            </w:r>
          </w:p>
          <w:p w:rsidRPr="009B650B" w:rsidR="00711E65" w:rsidP="009B650B" w:rsidRDefault="00711E65" w14:paraId="3217E21F" w14:textId="77777777">
            <w:pPr>
              <w:pStyle w:val="MediumGrid21"/>
              <w:numPr>
                <w:ilvl w:val="0"/>
                <w:numId w:val="6"/>
              </w:numPr>
              <w:rPr>
                <w:rFonts w:ascii="Times New Roman" w:hAnsi="Times New Roman"/>
                <w:color w:val="222222"/>
                <w:sz w:val="20"/>
                <w:szCs w:val="20"/>
              </w:rPr>
            </w:pPr>
            <w:r w:rsidRPr="009B650B">
              <w:rPr>
                <w:rFonts w:ascii="Times New Roman" w:hAnsi="Times New Roman"/>
                <w:color w:val="222222"/>
                <w:sz w:val="20"/>
                <w:szCs w:val="20"/>
              </w:rPr>
              <w:t>D</w:t>
            </w:r>
            <w:r w:rsidRPr="009B650B" w:rsidR="00E02D3A">
              <w:rPr>
                <w:rFonts w:ascii="Times New Roman" w:hAnsi="Times New Roman"/>
                <w:color w:val="222222"/>
                <w:sz w:val="20"/>
                <w:szCs w:val="20"/>
              </w:rPr>
              <w:t xml:space="preserve">ifferent </w:t>
            </w:r>
            <w:r w:rsidRPr="009B650B" w:rsidR="009F314C">
              <w:rPr>
                <w:rFonts w:ascii="Times New Roman" w:hAnsi="Times New Roman"/>
                <w:color w:val="222222"/>
                <w:sz w:val="20"/>
                <w:szCs w:val="20"/>
              </w:rPr>
              <w:t>kinds</w:t>
            </w:r>
            <w:r w:rsidRPr="009B650B">
              <w:rPr>
                <w:rFonts w:ascii="Times New Roman" w:hAnsi="Times New Roman"/>
                <w:color w:val="222222"/>
                <w:sz w:val="20"/>
                <w:szCs w:val="20"/>
              </w:rPr>
              <w:t xml:space="preserve"> of air pollution </w:t>
            </w:r>
          </w:p>
          <w:p w:rsidRPr="009B650B" w:rsidR="00EB63A6" w:rsidP="009B650B" w:rsidRDefault="00711E65" w14:paraId="594A7F1A" w14:textId="77777777">
            <w:pPr>
              <w:pStyle w:val="MediumGrid21"/>
              <w:numPr>
                <w:ilvl w:val="0"/>
                <w:numId w:val="6"/>
              </w:numPr>
              <w:rPr>
                <w:rFonts w:ascii="Times New Roman" w:hAnsi="Times New Roman"/>
                <w:color w:val="222222"/>
                <w:sz w:val="20"/>
                <w:szCs w:val="20"/>
              </w:rPr>
            </w:pPr>
            <w:r w:rsidRPr="009B650B">
              <w:rPr>
                <w:rFonts w:ascii="Times New Roman" w:hAnsi="Times New Roman"/>
                <w:color w:val="222222"/>
                <w:sz w:val="20"/>
                <w:szCs w:val="20"/>
              </w:rPr>
              <w:t>W</w:t>
            </w:r>
            <w:r w:rsidRPr="009B650B" w:rsidR="00E02D3A">
              <w:rPr>
                <w:rFonts w:ascii="Times New Roman" w:hAnsi="Times New Roman"/>
                <w:color w:val="222222"/>
                <w:sz w:val="20"/>
                <w:szCs w:val="20"/>
              </w:rPr>
              <w:t xml:space="preserve">hat </w:t>
            </w:r>
            <w:r w:rsidRPr="009B650B" w:rsidR="005C4AD2">
              <w:rPr>
                <w:rFonts w:ascii="Times New Roman" w:hAnsi="Times New Roman"/>
                <w:color w:val="222222"/>
                <w:sz w:val="20"/>
                <w:szCs w:val="20"/>
              </w:rPr>
              <w:t xml:space="preserve">you </w:t>
            </w:r>
            <w:r w:rsidRPr="009B650B" w:rsidR="00E02D3A">
              <w:rPr>
                <w:rFonts w:ascii="Times New Roman" w:hAnsi="Times New Roman"/>
                <w:color w:val="222222"/>
                <w:sz w:val="20"/>
                <w:szCs w:val="20"/>
              </w:rPr>
              <w:t xml:space="preserve">can do to </w:t>
            </w:r>
            <w:r w:rsidRPr="009B650B" w:rsidR="00F81B79">
              <w:rPr>
                <w:rFonts w:ascii="Times New Roman" w:hAnsi="Times New Roman"/>
                <w:color w:val="222222"/>
                <w:sz w:val="20"/>
                <w:szCs w:val="20"/>
              </w:rPr>
              <w:t xml:space="preserve">help </w:t>
            </w:r>
            <w:r w:rsidRPr="009B650B">
              <w:rPr>
                <w:rFonts w:ascii="Times New Roman" w:hAnsi="Times New Roman"/>
                <w:color w:val="222222"/>
                <w:sz w:val="20"/>
                <w:szCs w:val="20"/>
              </w:rPr>
              <w:t>keep our air clean</w:t>
            </w:r>
          </w:p>
          <w:p w:rsidRPr="009B650B" w:rsidR="00EB63A6" w:rsidP="009B650B" w:rsidRDefault="00EB63A6" w14:paraId="19FAF000" w14:textId="77777777">
            <w:pPr>
              <w:pStyle w:val="MediumGrid21"/>
              <w:rPr>
                <w:rFonts w:ascii="Times New Roman" w:hAnsi="Times New Roman"/>
                <w:color w:val="222222"/>
                <w:sz w:val="20"/>
                <w:szCs w:val="20"/>
              </w:rPr>
            </w:pPr>
          </w:p>
          <w:p w:rsidRPr="009B650B" w:rsidR="00943C64" w:rsidP="009B650B" w:rsidRDefault="00943C64" w14:paraId="4AD5E486" w14:textId="77777777">
            <w:pPr>
              <w:pStyle w:val="MediumGrid21"/>
              <w:rPr>
                <w:rFonts w:ascii="Times New Roman" w:hAnsi="Times New Roman"/>
                <w:color w:val="222222"/>
                <w:sz w:val="20"/>
                <w:szCs w:val="20"/>
              </w:rPr>
            </w:pPr>
            <w:r w:rsidRPr="009B650B">
              <w:rPr>
                <w:rFonts w:ascii="Times New Roman" w:hAnsi="Times New Roman"/>
                <w:b/>
                <w:color w:val="222222"/>
                <w:sz w:val="20"/>
                <w:szCs w:val="20"/>
              </w:rPr>
              <w:t>Key words</w:t>
            </w:r>
            <w:r w:rsidRPr="009B650B">
              <w:rPr>
                <w:rFonts w:ascii="Times New Roman" w:hAnsi="Times New Roman"/>
                <w:color w:val="222222"/>
                <w:sz w:val="20"/>
                <w:szCs w:val="20"/>
              </w:rPr>
              <w:t>:</w:t>
            </w:r>
          </w:p>
          <w:p w:rsidRPr="009B650B" w:rsidR="0009233A" w:rsidP="009B650B" w:rsidRDefault="0009233A" w14:paraId="369760E4" w14:textId="5FDA9414">
            <w:pPr>
              <w:pStyle w:val="MediumGrid21"/>
              <w:rPr>
                <w:rFonts w:ascii="Times New Roman" w:hAnsi="Times New Roman"/>
                <w:color w:val="222222"/>
                <w:sz w:val="20"/>
                <w:szCs w:val="20"/>
              </w:rPr>
            </w:pPr>
            <w:r>
              <w:rPr>
                <w:rFonts w:ascii="Times New Roman" w:hAnsi="Times New Roman"/>
                <w:color w:val="222222"/>
                <w:sz w:val="20"/>
                <w:szCs w:val="20"/>
              </w:rPr>
              <w:t>a</w:t>
            </w:r>
            <w:r w:rsidRPr="009B650B" w:rsidR="00A07601">
              <w:rPr>
                <w:rFonts w:ascii="Times New Roman" w:hAnsi="Times New Roman"/>
                <w:color w:val="222222"/>
                <w:sz w:val="20"/>
                <w:szCs w:val="20"/>
              </w:rPr>
              <w:t>tmosphere</w:t>
            </w:r>
            <w:r>
              <w:rPr>
                <w:rFonts w:ascii="Times New Roman" w:hAnsi="Times New Roman"/>
                <w:color w:val="222222"/>
                <w:sz w:val="20"/>
                <w:szCs w:val="20"/>
              </w:rPr>
              <w:t xml:space="preserve">                                       climate</w:t>
            </w:r>
          </w:p>
          <w:p w:rsidRPr="009B650B" w:rsidR="00BA60A8" w:rsidP="009B650B" w:rsidRDefault="0009233A" w14:paraId="22950422" w14:textId="008AA3F3">
            <w:pPr>
              <w:pStyle w:val="MediumGrid21"/>
              <w:rPr>
                <w:rFonts w:ascii="Times New Roman" w:hAnsi="Times New Roman"/>
                <w:color w:val="222222"/>
                <w:sz w:val="20"/>
                <w:szCs w:val="20"/>
              </w:rPr>
            </w:pPr>
            <w:r>
              <w:rPr>
                <w:rFonts w:ascii="Times New Roman" w:hAnsi="Times New Roman"/>
                <w:color w:val="222222"/>
                <w:sz w:val="20"/>
                <w:szCs w:val="20"/>
              </w:rPr>
              <w:t>g</w:t>
            </w:r>
            <w:r w:rsidRPr="009B650B" w:rsidR="00A07601">
              <w:rPr>
                <w:rFonts w:ascii="Times New Roman" w:hAnsi="Times New Roman"/>
                <w:color w:val="222222"/>
                <w:sz w:val="20"/>
                <w:szCs w:val="20"/>
              </w:rPr>
              <w:t>reenhouse effect</w:t>
            </w:r>
            <w:r>
              <w:rPr>
                <w:rFonts w:ascii="Times New Roman" w:hAnsi="Times New Roman"/>
                <w:color w:val="222222"/>
                <w:sz w:val="20"/>
                <w:szCs w:val="20"/>
              </w:rPr>
              <w:t xml:space="preserve">                             weather</w:t>
            </w:r>
          </w:p>
          <w:p w:rsidRPr="009B650B" w:rsidR="00A07601" w:rsidP="009B650B" w:rsidRDefault="0009233A" w14:paraId="49CC5FD2" w14:textId="44453C34">
            <w:pPr>
              <w:pStyle w:val="MediumGrid21"/>
              <w:rPr>
                <w:rFonts w:ascii="Times New Roman" w:hAnsi="Times New Roman"/>
                <w:color w:val="222222"/>
                <w:sz w:val="20"/>
                <w:szCs w:val="20"/>
              </w:rPr>
            </w:pPr>
            <w:r>
              <w:rPr>
                <w:rFonts w:ascii="Times New Roman" w:hAnsi="Times New Roman"/>
                <w:color w:val="222222"/>
                <w:sz w:val="20"/>
                <w:szCs w:val="20"/>
              </w:rPr>
              <w:t>g</w:t>
            </w:r>
            <w:r w:rsidRPr="009B650B" w:rsidR="00BA60A8">
              <w:rPr>
                <w:rFonts w:ascii="Times New Roman" w:hAnsi="Times New Roman"/>
                <w:color w:val="222222"/>
                <w:sz w:val="20"/>
                <w:szCs w:val="20"/>
              </w:rPr>
              <w:t>reenhouse gas</w:t>
            </w:r>
            <w:r>
              <w:rPr>
                <w:rFonts w:ascii="Times New Roman" w:hAnsi="Times New Roman"/>
                <w:color w:val="222222"/>
                <w:sz w:val="20"/>
                <w:szCs w:val="20"/>
              </w:rPr>
              <w:t xml:space="preserve">                                 photosynthesis</w:t>
            </w:r>
            <w:r>
              <w:rPr>
                <w:rFonts w:ascii="Times New Roman" w:hAnsi="Times New Roman"/>
                <w:color w:val="222222"/>
                <w:sz w:val="20"/>
                <w:szCs w:val="20"/>
              </w:rPr>
              <w:br/>
            </w:r>
            <w:r>
              <w:rPr>
                <w:rFonts w:ascii="Times New Roman" w:hAnsi="Times New Roman"/>
                <w:color w:val="222222"/>
                <w:sz w:val="20"/>
                <w:szCs w:val="20"/>
              </w:rPr>
              <w:t>g</w:t>
            </w:r>
            <w:r w:rsidRPr="009B650B" w:rsidR="00A07601">
              <w:rPr>
                <w:rFonts w:ascii="Times New Roman" w:hAnsi="Times New Roman"/>
                <w:color w:val="222222"/>
                <w:sz w:val="20"/>
                <w:szCs w:val="20"/>
              </w:rPr>
              <w:t xml:space="preserve">lobal </w:t>
            </w:r>
            <w:r>
              <w:rPr>
                <w:rFonts w:ascii="Times New Roman" w:hAnsi="Times New Roman"/>
                <w:color w:val="222222"/>
                <w:sz w:val="20"/>
                <w:szCs w:val="20"/>
              </w:rPr>
              <w:t>warming                                smog</w:t>
            </w:r>
            <w:r>
              <w:rPr>
                <w:rFonts w:ascii="Times New Roman" w:hAnsi="Times New Roman"/>
                <w:color w:val="222222"/>
                <w:sz w:val="20"/>
                <w:szCs w:val="20"/>
              </w:rPr>
              <w:br/>
            </w:r>
            <w:r>
              <w:rPr>
                <w:rFonts w:ascii="Times New Roman" w:hAnsi="Times New Roman"/>
                <w:color w:val="222222"/>
                <w:sz w:val="20"/>
                <w:szCs w:val="20"/>
              </w:rPr>
              <w:t>c</w:t>
            </w:r>
            <w:r w:rsidRPr="009B650B" w:rsidR="00A07601">
              <w:rPr>
                <w:rFonts w:ascii="Times New Roman" w:hAnsi="Times New Roman"/>
                <w:color w:val="222222"/>
                <w:sz w:val="20"/>
                <w:szCs w:val="20"/>
              </w:rPr>
              <w:t>limate change</w:t>
            </w:r>
            <w:r>
              <w:rPr>
                <w:rFonts w:ascii="Times New Roman" w:hAnsi="Times New Roman"/>
                <w:color w:val="222222"/>
                <w:sz w:val="20"/>
                <w:szCs w:val="20"/>
              </w:rPr>
              <w:t xml:space="preserve">                                 respiration</w:t>
            </w:r>
          </w:p>
          <w:p w:rsidRPr="009B650B" w:rsidR="00A07601" w:rsidP="009B650B" w:rsidRDefault="0009233A" w14:paraId="4084E277" w14:textId="5429251D">
            <w:pPr>
              <w:pStyle w:val="MediumGrid21"/>
              <w:rPr>
                <w:rFonts w:ascii="Times New Roman" w:hAnsi="Times New Roman"/>
                <w:color w:val="222222"/>
                <w:sz w:val="20"/>
                <w:szCs w:val="20"/>
              </w:rPr>
            </w:pPr>
            <w:r>
              <w:rPr>
                <w:rFonts w:ascii="Times New Roman" w:hAnsi="Times New Roman"/>
                <w:color w:val="222222"/>
                <w:sz w:val="20"/>
                <w:szCs w:val="20"/>
              </w:rPr>
              <w:t>p</w:t>
            </w:r>
            <w:r w:rsidRPr="009B650B" w:rsidR="00A07601">
              <w:rPr>
                <w:rFonts w:ascii="Times New Roman" w:hAnsi="Times New Roman"/>
                <w:color w:val="222222"/>
                <w:sz w:val="20"/>
                <w:szCs w:val="20"/>
              </w:rPr>
              <w:t>ollution</w:t>
            </w:r>
            <w:r>
              <w:rPr>
                <w:rFonts w:ascii="Times New Roman" w:hAnsi="Times New Roman"/>
                <w:color w:val="222222"/>
                <w:sz w:val="20"/>
                <w:szCs w:val="20"/>
              </w:rPr>
              <w:t xml:space="preserve">                                          emissions</w:t>
            </w:r>
          </w:p>
          <w:p w:rsidRPr="009B650B" w:rsidR="00943C64" w:rsidP="009B650B" w:rsidRDefault="00943C64" w14:paraId="44F0CDA4" w14:textId="77777777">
            <w:pPr>
              <w:pStyle w:val="MediumGrid21"/>
              <w:rPr>
                <w:rFonts w:ascii="Times New Roman" w:hAnsi="Times New Roman"/>
                <w:color w:val="222222"/>
                <w:sz w:val="20"/>
                <w:szCs w:val="20"/>
              </w:rPr>
            </w:pPr>
          </w:p>
        </w:tc>
      </w:tr>
      <w:tr w:rsidRPr="009B650B" w:rsidR="00EB63A6" w:rsidTr="000C0EBD" w14:paraId="26FC5553" w14:textId="77777777">
        <w:tc>
          <w:tcPr>
            <w:tcW w:w="9828" w:type="dxa"/>
            <w:shd w:val="clear" w:color="auto" w:fill="E1F4FF"/>
          </w:tcPr>
          <w:p w:rsidRPr="009B650B" w:rsidR="00EB63A6" w:rsidP="009B650B" w:rsidRDefault="00EB63A6" w14:paraId="6089F156" w14:textId="77777777">
            <w:pPr>
              <w:pStyle w:val="MediumGrid21"/>
              <w:rPr>
                <w:rFonts w:ascii="Times New Roman" w:hAnsi="Times New Roman"/>
                <w:color w:val="222222"/>
                <w:sz w:val="20"/>
                <w:szCs w:val="20"/>
              </w:rPr>
            </w:pPr>
            <w:r w:rsidRPr="009B650B">
              <w:rPr>
                <w:rFonts w:ascii="Times New Roman" w:hAnsi="Times New Roman"/>
                <w:b/>
                <w:color w:val="222222"/>
                <w:sz w:val="20"/>
                <w:szCs w:val="20"/>
              </w:rPr>
              <w:t>Purpose –</w:t>
            </w:r>
            <w:r w:rsidRPr="009B650B">
              <w:rPr>
                <w:rFonts w:ascii="Times New Roman" w:hAnsi="Times New Roman"/>
                <w:color w:val="222222"/>
                <w:sz w:val="20"/>
                <w:szCs w:val="20"/>
              </w:rPr>
              <w:t xml:space="preserve"> Why is it important for students to learn this skill? Explain why today’s lesson matters. </w:t>
            </w:r>
          </w:p>
        </w:tc>
      </w:tr>
      <w:tr w:rsidRPr="009B650B" w:rsidR="00EB63A6" w:rsidTr="000C0EBD" w14:paraId="568535EA" w14:textId="77777777">
        <w:tc>
          <w:tcPr>
            <w:tcW w:w="9828" w:type="dxa"/>
          </w:tcPr>
          <w:p w:rsidR="00DC2B5B" w:rsidP="009B650B" w:rsidRDefault="00DC2B5B" w14:paraId="4E1ACFEE" w14:textId="77777777">
            <w:pPr>
              <w:pStyle w:val="MediumGrid21"/>
              <w:rPr>
                <w:rFonts w:ascii="Times New Roman" w:hAnsi="Times New Roman"/>
                <w:color w:val="222222"/>
                <w:sz w:val="20"/>
                <w:szCs w:val="20"/>
              </w:rPr>
            </w:pPr>
          </w:p>
          <w:p w:rsidRPr="009B650B" w:rsidR="00EB63A6" w:rsidP="009B650B" w:rsidRDefault="000451D3" w14:paraId="2D01146D" w14:textId="36F0C74E">
            <w:pPr>
              <w:pStyle w:val="MediumGrid21"/>
              <w:rPr>
                <w:rFonts w:ascii="Times New Roman" w:hAnsi="Times New Roman"/>
                <w:color w:val="222222"/>
                <w:sz w:val="20"/>
                <w:szCs w:val="20"/>
              </w:rPr>
            </w:pPr>
            <w:r w:rsidRPr="009B650B">
              <w:rPr>
                <w:rFonts w:ascii="Times New Roman" w:hAnsi="Times New Roman"/>
                <w:color w:val="222222"/>
                <w:sz w:val="20"/>
                <w:szCs w:val="20"/>
              </w:rPr>
              <w:t>It is important we all know what we</w:t>
            </w:r>
            <w:r w:rsidRPr="009B650B" w:rsidR="009F314C">
              <w:rPr>
                <w:rFonts w:ascii="Times New Roman" w:hAnsi="Times New Roman"/>
                <w:color w:val="222222"/>
                <w:sz w:val="20"/>
                <w:szCs w:val="20"/>
              </w:rPr>
              <w:t xml:space="preserve"> </w:t>
            </w:r>
            <w:r w:rsidRPr="009B650B" w:rsidR="00424598">
              <w:rPr>
                <w:rFonts w:ascii="Times New Roman" w:hAnsi="Times New Roman"/>
                <w:color w:val="222222"/>
                <w:sz w:val="20"/>
                <w:szCs w:val="20"/>
              </w:rPr>
              <w:t xml:space="preserve">can do to </w:t>
            </w:r>
            <w:r w:rsidRPr="009B650B" w:rsidR="009F314C">
              <w:rPr>
                <w:rFonts w:ascii="Times New Roman" w:hAnsi="Times New Roman"/>
                <w:color w:val="222222"/>
                <w:sz w:val="20"/>
                <w:szCs w:val="20"/>
              </w:rPr>
              <w:t xml:space="preserve">help </w:t>
            </w:r>
            <w:r w:rsidRPr="009B650B" w:rsidR="00424598">
              <w:rPr>
                <w:rFonts w:ascii="Times New Roman" w:hAnsi="Times New Roman"/>
                <w:color w:val="222222"/>
                <w:sz w:val="20"/>
                <w:szCs w:val="20"/>
              </w:rPr>
              <w:t xml:space="preserve">keep the air clean </w:t>
            </w:r>
            <w:r w:rsidRPr="009B650B">
              <w:rPr>
                <w:rFonts w:ascii="Times New Roman" w:hAnsi="Times New Roman"/>
                <w:color w:val="222222"/>
                <w:sz w:val="20"/>
                <w:szCs w:val="20"/>
              </w:rPr>
              <w:t xml:space="preserve">and reduce our </w:t>
            </w:r>
            <w:r w:rsidRPr="009B650B" w:rsidR="009F314C">
              <w:rPr>
                <w:rFonts w:ascii="Times New Roman" w:hAnsi="Times New Roman"/>
                <w:color w:val="222222"/>
                <w:sz w:val="20"/>
                <w:szCs w:val="20"/>
              </w:rPr>
              <w:t>emissions of greenhouse gases</w:t>
            </w:r>
            <w:r w:rsidRPr="009B650B" w:rsidR="00424598">
              <w:rPr>
                <w:rFonts w:ascii="Times New Roman" w:hAnsi="Times New Roman"/>
                <w:color w:val="222222"/>
                <w:sz w:val="20"/>
                <w:szCs w:val="20"/>
              </w:rPr>
              <w:t>.</w:t>
            </w:r>
          </w:p>
          <w:p w:rsidRPr="009B650B" w:rsidR="00EB63A6" w:rsidP="009B650B" w:rsidRDefault="00EB63A6" w14:paraId="1D796E32" w14:textId="77777777">
            <w:pPr>
              <w:pStyle w:val="MediumGrid21"/>
              <w:rPr>
                <w:rFonts w:ascii="Times New Roman" w:hAnsi="Times New Roman"/>
                <w:color w:val="222222"/>
                <w:sz w:val="20"/>
                <w:szCs w:val="20"/>
              </w:rPr>
            </w:pPr>
          </w:p>
        </w:tc>
      </w:tr>
    </w:tbl>
    <w:p w:rsidRPr="009B650B" w:rsidR="00DC2B5B" w:rsidP="009B650B" w:rsidRDefault="00DC2B5B" w14:paraId="6FA28E9E" w14:textId="2D4E0427">
      <w:pPr>
        <w:pStyle w:val="MediumGrid21"/>
        <w:rPr>
          <w:rFonts w:ascii="Times New Roman" w:hAnsi="Times New Roman"/>
          <w:sz w:val="20"/>
          <w:szCs w:val="20"/>
        </w:rPr>
      </w:pPr>
    </w:p>
    <w:tbl>
      <w:tblPr>
        <w:tblW w:w="4982" w:type="pct"/>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2198"/>
        <w:gridCol w:w="7399"/>
      </w:tblGrid>
      <w:tr w:rsidRPr="009B650B" w:rsidR="00EB63A6" w:rsidTr="429EE127" w14:paraId="1E36405E" w14:textId="77777777">
        <w:tc>
          <w:tcPr>
            <w:tcW w:w="5000" w:type="pct"/>
            <w:gridSpan w:val="2"/>
            <w:shd w:val="clear" w:color="auto" w:fill="E1F4FF"/>
            <w:tcMar/>
          </w:tcPr>
          <w:p w:rsidRPr="009B650B" w:rsidR="00EB63A6" w:rsidP="009B650B" w:rsidRDefault="00EB63A6" w14:paraId="69668CD9" w14:textId="77777777">
            <w:pPr>
              <w:pStyle w:val="MediumGrid21"/>
              <w:rPr>
                <w:rFonts w:ascii="Times New Roman" w:hAnsi="Times New Roman"/>
                <w:sz w:val="20"/>
                <w:szCs w:val="20"/>
              </w:rPr>
            </w:pPr>
            <w:r w:rsidRPr="009B650B">
              <w:rPr>
                <w:rFonts w:ascii="Times New Roman" w:hAnsi="Times New Roman"/>
                <w:b/>
                <w:color w:val="222222"/>
                <w:sz w:val="20"/>
                <w:szCs w:val="20"/>
              </w:rPr>
              <w:t>Teaching the Skill –</w:t>
            </w:r>
            <w:r w:rsidRPr="009B650B">
              <w:rPr>
                <w:rFonts w:ascii="Times New Roman" w:hAnsi="Times New Roman"/>
                <w:color w:val="222222"/>
                <w:sz w:val="20"/>
                <w:szCs w:val="20"/>
              </w:rPr>
              <w:t xml:space="preserve"> How will you teach this skill to students? What will the examples and the modeling look like? How will you ensure that </w:t>
            </w:r>
            <w:r w:rsidRPr="009B650B">
              <w:rPr>
                <w:rFonts w:ascii="Times New Roman" w:hAnsi="Times New Roman"/>
                <w:b/>
                <w:color w:val="222222"/>
                <w:sz w:val="20"/>
                <w:szCs w:val="20"/>
              </w:rPr>
              <w:t>all</w:t>
            </w:r>
            <w:r w:rsidRPr="009B650B">
              <w:rPr>
                <w:rFonts w:ascii="Times New Roman" w:hAnsi="Times New Roman"/>
                <w:color w:val="222222"/>
                <w:sz w:val="20"/>
                <w:szCs w:val="20"/>
              </w:rPr>
              <w:t xml:space="preserve"> students are </w:t>
            </w:r>
            <w:r w:rsidRPr="009B650B">
              <w:rPr>
                <w:rFonts w:ascii="Times New Roman" w:hAnsi="Times New Roman"/>
                <w:b/>
                <w:color w:val="222222"/>
                <w:sz w:val="20"/>
                <w:szCs w:val="20"/>
              </w:rPr>
              <w:t>actively participating</w:t>
            </w:r>
            <w:r w:rsidRPr="009B650B">
              <w:rPr>
                <w:rFonts w:ascii="Times New Roman" w:hAnsi="Times New Roman"/>
                <w:color w:val="222222"/>
                <w:sz w:val="20"/>
                <w:szCs w:val="20"/>
              </w:rPr>
              <w:t xml:space="preserve"> in the lesson?</w:t>
            </w:r>
          </w:p>
        </w:tc>
      </w:tr>
      <w:tr w:rsidRPr="009B650B" w:rsidR="00EB63A6" w:rsidTr="429EE127" w14:paraId="51107317" w14:textId="77777777">
        <w:tblPrEx>
          <w:tblLook w:val="0000" w:firstRow="0" w:lastRow="0" w:firstColumn="0" w:lastColumn="0" w:noHBand="0" w:noVBand="0"/>
        </w:tblPrEx>
        <w:trPr>
          <w:cantSplit/>
          <w:trHeight w:val="979"/>
        </w:trPr>
        <w:tc>
          <w:tcPr>
            <w:tcW w:w="1145" w:type="pct"/>
            <w:tcMar/>
          </w:tcPr>
          <w:p w:rsidRPr="009B650B" w:rsidR="00EB63A6" w:rsidP="009B650B" w:rsidRDefault="00EB63A6" w14:paraId="22502054" w14:textId="77777777">
            <w:pPr>
              <w:spacing w:line="240" w:lineRule="auto"/>
              <w:rPr>
                <w:rFonts w:ascii="Times New Roman" w:hAnsi="Times New Roman"/>
                <w:sz w:val="20"/>
                <w:szCs w:val="20"/>
              </w:rPr>
            </w:pPr>
            <w:r w:rsidRPr="009B650B">
              <w:rPr>
                <w:rFonts w:ascii="Times New Roman" w:hAnsi="Times New Roman"/>
                <w:sz w:val="20"/>
                <w:szCs w:val="20"/>
              </w:rPr>
              <w:t>Step 1:</w:t>
            </w:r>
          </w:p>
          <w:p w:rsidRPr="009B650B" w:rsidR="00CC06DC" w:rsidP="009B650B" w:rsidRDefault="00CC06DC" w14:paraId="76F5099C" w14:textId="77777777">
            <w:pPr>
              <w:spacing w:line="240" w:lineRule="auto"/>
              <w:rPr>
                <w:rFonts w:ascii="Times New Roman" w:hAnsi="Times New Roman"/>
                <w:sz w:val="20"/>
                <w:szCs w:val="20"/>
              </w:rPr>
            </w:pPr>
          </w:p>
          <w:p w:rsidRPr="009B650B" w:rsidR="00CC06DC" w:rsidP="009B650B" w:rsidRDefault="00CC06DC" w14:paraId="317E905F" w14:textId="77777777">
            <w:pPr>
              <w:spacing w:line="240" w:lineRule="auto"/>
              <w:rPr>
                <w:rFonts w:ascii="Times New Roman" w:hAnsi="Times New Roman"/>
                <w:sz w:val="20"/>
                <w:szCs w:val="20"/>
              </w:rPr>
            </w:pPr>
          </w:p>
          <w:p w:rsidRPr="009B650B" w:rsidR="00CC06DC" w:rsidP="009B650B" w:rsidRDefault="00CC06DC" w14:paraId="5F755929" w14:textId="77777777">
            <w:pPr>
              <w:spacing w:line="240" w:lineRule="auto"/>
              <w:rPr>
                <w:rFonts w:ascii="Times New Roman" w:hAnsi="Times New Roman"/>
                <w:sz w:val="20"/>
                <w:szCs w:val="20"/>
              </w:rPr>
            </w:pPr>
          </w:p>
          <w:p w:rsidRPr="009B650B" w:rsidR="00CC06DC" w:rsidP="009B650B" w:rsidRDefault="00CC06DC" w14:paraId="33EA7321" w14:textId="77777777">
            <w:pPr>
              <w:spacing w:line="240" w:lineRule="auto"/>
              <w:rPr>
                <w:rFonts w:ascii="Times New Roman" w:hAnsi="Times New Roman"/>
                <w:sz w:val="20"/>
                <w:szCs w:val="20"/>
              </w:rPr>
            </w:pPr>
          </w:p>
          <w:p w:rsidRPr="009B650B" w:rsidR="00CC06DC" w:rsidP="009B650B" w:rsidRDefault="00CC06DC" w14:paraId="444F8EC8" w14:textId="77777777">
            <w:pPr>
              <w:spacing w:line="240" w:lineRule="auto"/>
              <w:rPr>
                <w:rFonts w:ascii="Times New Roman" w:hAnsi="Times New Roman"/>
                <w:sz w:val="20"/>
                <w:szCs w:val="20"/>
              </w:rPr>
            </w:pPr>
          </w:p>
          <w:p w:rsidRPr="009B650B" w:rsidR="00CC06DC" w:rsidP="009B650B" w:rsidRDefault="00CC06DC" w14:paraId="3B2567AC" w14:textId="77777777">
            <w:pPr>
              <w:spacing w:line="240" w:lineRule="auto"/>
              <w:rPr>
                <w:rFonts w:ascii="Times New Roman" w:hAnsi="Times New Roman"/>
                <w:sz w:val="20"/>
                <w:szCs w:val="20"/>
              </w:rPr>
            </w:pPr>
          </w:p>
          <w:p w:rsidRPr="009B650B" w:rsidR="00CC06DC" w:rsidP="009B650B" w:rsidRDefault="00CC06DC" w14:paraId="2507033C" w14:textId="77777777">
            <w:pPr>
              <w:spacing w:line="240" w:lineRule="auto"/>
              <w:rPr>
                <w:rFonts w:ascii="Times New Roman" w:hAnsi="Times New Roman"/>
                <w:sz w:val="20"/>
                <w:szCs w:val="20"/>
              </w:rPr>
            </w:pPr>
          </w:p>
          <w:p w:rsidRPr="009B650B" w:rsidR="00CC06DC" w:rsidP="009B650B" w:rsidRDefault="00CC06DC" w14:paraId="1913CECB" w14:textId="77777777">
            <w:pPr>
              <w:spacing w:line="240" w:lineRule="auto"/>
              <w:rPr>
                <w:rFonts w:ascii="Times New Roman" w:hAnsi="Times New Roman"/>
                <w:sz w:val="20"/>
                <w:szCs w:val="20"/>
              </w:rPr>
            </w:pPr>
          </w:p>
          <w:p w:rsidRPr="009B650B" w:rsidR="00CC06DC" w:rsidP="009B650B" w:rsidRDefault="00CC06DC" w14:paraId="27F10BDA" w14:textId="77777777">
            <w:pPr>
              <w:spacing w:line="240" w:lineRule="auto"/>
              <w:rPr>
                <w:rFonts w:ascii="Times New Roman" w:hAnsi="Times New Roman"/>
                <w:sz w:val="20"/>
                <w:szCs w:val="20"/>
              </w:rPr>
            </w:pPr>
          </w:p>
          <w:p w:rsidRPr="009B650B" w:rsidR="00CC06DC" w:rsidP="009B650B" w:rsidRDefault="00CC06DC" w14:paraId="65607652" w14:textId="77777777">
            <w:pPr>
              <w:spacing w:line="240" w:lineRule="auto"/>
              <w:rPr>
                <w:rFonts w:ascii="Times New Roman" w:hAnsi="Times New Roman"/>
                <w:sz w:val="20"/>
                <w:szCs w:val="20"/>
              </w:rPr>
            </w:pPr>
          </w:p>
          <w:p w:rsidRPr="009B650B" w:rsidR="00B44D7B" w:rsidP="009B650B" w:rsidRDefault="00B44D7B" w14:paraId="40A8169C" w14:textId="77777777">
            <w:pPr>
              <w:spacing w:line="240" w:lineRule="auto"/>
              <w:jc w:val="right"/>
              <w:rPr>
                <w:rFonts w:ascii="Times New Roman" w:hAnsi="Times New Roman"/>
                <w:sz w:val="20"/>
                <w:szCs w:val="20"/>
              </w:rPr>
            </w:pPr>
          </w:p>
        </w:tc>
        <w:tc>
          <w:tcPr>
            <w:tcW w:w="3855" w:type="pct"/>
            <w:tcMar/>
          </w:tcPr>
          <w:p w:rsidRPr="009B650B" w:rsidR="00EF26AF" w:rsidP="009B650B" w:rsidRDefault="00EF26AF" w14:paraId="59E5C485" w14:textId="011B0A5A">
            <w:pPr>
              <w:spacing w:line="240" w:lineRule="auto"/>
              <w:rPr>
                <w:rFonts w:ascii="Times New Roman" w:hAnsi="Times New Roman"/>
                <w:sz w:val="20"/>
                <w:szCs w:val="20"/>
              </w:rPr>
            </w:pPr>
          </w:p>
          <w:p w:rsidRPr="009B650B" w:rsidR="00B44D7B" w:rsidP="009B650B" w:rsidRDefault="00B44D7B" w14:paraId="5EB0F975" w14:textId="6CC55C3C">
            <w:pPr>
              <w:spacing w:line="240" w:lineRule="auto"/>
              <w:rPr>
                <w:rFonts w:ascii="Times New Roman" w:hAnsi="Times New Roman"/>
                <w:b/>
                <w:bCs/>
                <w:sz w:val="20"/>
                <w:szCs w:val="20"/>
              </w:rPr>
            </w:pPr>
            <w:r w:rsidRPr="009B650B">
              <w:rPr>
                <w:rFonts w:ascii="Times New Roman" w:hAnsi="Times New Roman"/>
                <w:b/>
                <w:bCs/>
                <w:sz w:val="20"/>
                <w:szCs w:val="20"/>
              </w:rPr>
              <w:t>Does what we do matter?</w:t>
            </w:r>
            <w:r w:rsidRPr="009B650B" w:rsidR="00AF12F4">
              <w:rPr>
                <w:rFonts w:ascii="Times New Roman" w:hAnsi="Times New Roman"/>
                <w:b/>
                <w:bCs/>
                <w:sz w:val="20"/>
                <w:szCs w:val="20"/>
              </w:rPr>
              <w:t xml:space="preserve"> (5min)</w:t>
            </w:r>
          </w:p>
          <w:p w:rsidRPr="00213F2B" w:rsidR="00A96E42" w:rsidP="009B650B" w:rsidRDefault="00A96E42" w14:paraId="0EA7FA13" w14:textId="3EB28C72">
            <w:pPr>
              <w:spacing w:line="240" w:lineRule="auto"/>
              <w:rPr>
                <w:rFonts w:ascii="Times New Roman" w:hAnsi="Times New Roman"/>
                <w:sz w:val="20"/>
                <w:szCs w:val="20"/>
              </w:rPr>
            </w:pPr>
          </w:p>
          <w:p w:rsidRPr="009B650B" w:rsidR="00A96E42" w:rsidP="009B650B" w:rsidRDefault="00A96E42" w14:paraId="5D315D67" w14:textId="38B847AF">
            <w:pPr>
              <w:spacing w:line="240" w:lineRule="auto"/>
              <w:rPr>
                <w:rFonts w:ascii="Times New Roman" w:hAnsi="Times New Roman"/>
                <w:bCs/>
                <w:sz w:val="20"/>
                <w:szCs w:val="20"/>
              </w:rPr>
            </w:pPr>
            <w:r w:rsidRPr="009B650B">
              <w:rPr>
                <w:rFonts w:ascii="Times New Roman" w:hAnsi="Times New Roman"/>
                <w:bCs/>
                <w:sz w:val="20"/>
                <w:szCs w:val="20"/>
              </w:rPr>
              <w:t>Everything that happens here affects something over there.</w:t>
            </w:r>
          </w:p>
          <w:p w:rsidRPr="009B650B" w:rsidR="00A96E42" w:rsidP="009B650B" w:rsidRDefault="00A96E42" w14:paraId="49D92297" w14:textId="77777777">
            <w:pPr>
              <w:spacing w:line="240" w:lineRule="auto"/>
              <w:rPr>
                <w:rFonts w:ascii="Times New Roman" w:hAnsi="Times New Roman"/>
                <w:bCs/>
                <w:sz w:val="20"/>
                <w:szCs w:val="20"/>
              </w:rPr>
            </w:pPr>
          </w:p>
          <w:p w:rsidR="00005E34" w:rsidP="009B650B" w:rsidRDefault="00A96E42" w14:paraId="2A10E375" w14:textId="1E43FEC6">
            <w:pPr>
              <w:spacing w:line="240" w:lineRule="auto"/>
              <w:rPr>
                <w:rFonts w:ascii="Times New Roman" w:hAnsi="Times New Roman"/>
                <w:bCs/>
                <w:sz w:val="20"/>
                <w:szCs w:val="20"/>
              </w:rPr>
            </w:pPr>
            <w:r w:rsidRPr="009B650B">
              <w:rPr>
                <w:rFonts w:ascii="Times New Roman" w:hAnsi="Times New Roman"/>
                <w:bCs/>
                <w:sz w:val="20"/>
                <w:szCs w:val="20"/>
              </w:rPr>
              <w:t>Earth has its own control system. The oceans, the land, the air, the plants and animals, and the energy from the Sun all affect each other to make everything work in harmony. Nothing changes in one place without changing something in another place. The overall effect gives us our global climate.</w:t>
            </w:r>
          </w:p>
          <w:p w:rsidRPr="009B650B" w:rsidR="00926BB7" w:rsidP="009B650B" w:rsidRDefault="00926BB7" w14:paraId="3191A2EF" w14:textId="77777777">
            <w:pPr>
              <w:spacing w:line="240" w:lineRule="auto"/>
              <w:rPr>
                <w:rFonts w:ascii="Times New Roman" w:hAnsi="Times New Roman"/>
                <w:bCs/>
                <w:sz w:val="20"/>
                <w:szCs w:val="20"/>
              </w:rPr>
            </w:pPr>
          </w:p>
          <w:p w:rsidRPr="009B650B" w:rsidR="00926BB7" w:rsidP="00926BB7" w:rsidRDefault="00926BB7" w14:paraId="68C01E82" w14:textId="77777777">
            <w:pPr>
              <w:spacing w:line="240" w:lineRule="auto"/>
              <w:rPr>
                <w:rFonts w:ascii="Times New Roman" w:hAnsi="Times New Roman"/>
                <w:sz w:val="20"/>
                <w:szCs w:val="20"/>
              </w:rPr>
            </w:pPr>
            <w:r w:rsidRPr="009B650B">
              <w:rPr>
                <w:rFonts w:ascii="Times New Roman" w:hAnsi="Times New Roman"/>
                <w:sz w:val="20"/>
                <w:szCs w:val="20"/>
              </w:rPr>
              <w:t xml:space="preserve">From NASA’s Climate Kids </w:t>
            </w:r>
            <w:hyperlink w:history="1" r:id="rId19">
              <w:r w:rsidRPr="009B650B">
                <w:rPr>
                  <w:rStyle w:val="Hyperlink"/>
                  <w:rFonts w:ascii="Times New Roman" w:hAnsi="Times New Roman"/>
                  <w:sz w:val="20"/>
                  <w:szCs w:val="20"/>
                </w:rPr>
                <w:t>http://climatekids.nasa.gov/climate-change-meaning/</w:t>
              </w:r>
            </w:hyperlink>
          </w:p>
          <w:p w:rsidRPr="009B650B" w:rsidR="00EB63A6" w:rsidP="009B650B" w:rsidRDefault="00EB63A6" w14:paraId="64F2C8DB" w14:textId="5D106C13">
            <w:pPr>
              <w:spacing w:line="240" w:lineRule="auto"/>
              <w:rPr>
                <w:rFonts w:ascii="Times New Roman" w:hAnsi="Times New Roman"/>
                <w:sz w:val="20"/>
                <w:szCs w:val="20"/>
              </w:rPr>
            </w:pPr>
          </w:p>
        </w:tc>
      </w:tr>
      <w:tr w:rsidRPr="009B650B" w:rsidR="00EB63A6" w:rsidTr="429EE127" w14:paraId="4AFC236D" w14:textId="77777777">
        <w:tblPrEx>
          <w:tblLook w:val="0000" w:firstRow="0" w:lastRow="0" w:firstColumn="0" w:lastColumn="0" w:noHBand="0" w:noVBand="0"/>
        </w:tblPrEx>
        <w:trPr>
          <w:cantSplit/>
          <w:trHeight w:val="979"/>
        </w:trPr>
        <w:tc>
          <w:tcPr>
            <w:tcW w:w="1145" w:type="pct"/>
            <w:tcMar/>
          </w:tcPr>
          <w:p w:rsidRPr="009B650B" w:rsidR="00EB63A6" w:rsidP="009B650B" w:rsidRDefault="00EB63A6" w14:paraId="7F1C2B05" w14:textId="068EE18C">
            <w:pPr>
              <w:spacing w:line="240" w:lineRule="auto"/>
              <w:rPr>
                <w:rFonts w:ascii="Times New Roman" w:hAnsi="Times New Roman"/>
                <w:sz w:val="20"/>
                <w:szCs w:val="20"/>
              </w:rPr>
            </w:pPr>
            <w:r w:rsidRPr="009B650B">
              <w:rPr>
                <w:rFonts w:ascii="Times New Roman" w:hAnsi="Times New Roman"/>
                <w:sz w:val="20"/>
                <w:szCs w:val="20"/>
              </w:rPr>
              <w:lastRenderedPageBreak/>
              <w:t>Step 2:</w:t>
            </w:r>
          </w:p>
          <w:p w:rsidRPr="009B650B" w:rsidR="00B44D7B" w:rsidP="009B650B" w:rsidRDefault="00B44D7B" w14:paraId="76AB4DB5" w14:textId="5F5C2787">
            <w:pPr>
              <w:spacing w:line="240" w:lineRule="auto"/>
              <w:rPr>
                <w:rFonts w:ascii="Times New Roman" w:hAnsi="Times New Roman"/>
                <w:sz w:val="20"/>
                <w:szCs w:val="20"/>
              </w:rPr>
            </w:pPr>
          </w:p>
        </w:tc>
        <w:tc>
          <w:tcPr>
            <w:tcW w:w="3855" w:type="pct"/>
            <w:tcMar/>
          </w:tcPr>
          <w:p w:rsidRPr="009B650B" w:rsidR="00EB63A6" w:rsidP="009B650B" w:rsidRDefault="00EB63A6" w14:paraId="24D1125D" w14:textId="44E3A8FE">
            <w:pPr>
              <w:spacing w:line="240" w:lineRule="auto"/>
              <w:rPr>
                <w:rFonts w:ascii="Times New Roman" w:hAnsi="Times New Roman"/>
                <w:sz w:val="20"/>
                <w:szCs w:val="20"/>
              </w:rPr>
            </w:pPr>
          </w:p>
          <w:p w:rsidRPr="009B650B" w:rsidR="00AF12F4" w:rsidP="009B650B" w:rsidRDefault="005651C8" w14:paraId="03BA4C23" w14:textId="0715C493">
            <w:pPr>
              <w:spacing w:line="240" w:lineRule="auto"/>
              <w:rPr>
                <w:rFonts w:ascii="Times New Roman" w:hAnsi="Times New Roman"/>
                <w:sz w:val="20"/>
                <w:szCs w:val="20"/>
              </w:rPr>
            </w:pPr>
            <w:r w:rsidRPr="009B650B">
              <w:rPr>
                <w:rFonts w:ascii="Times New Roman" w:hAnsi="Times New Roman"/>
                <w:b/>
                <w:sz w:val="20"/>
                <w:szCs w:val="20"/>
              </w:rPr>
              <w:t xml:space="preserve">Read “The Air We Breathe” </w:t>
            </w:r>
            <w:r w:rsidRPr="009B650B" w:rsidR="00AB75E4">
              <w:rPr>
                <w:rFonts w:ascii="Times New Roman" w:hAnsi="Times New Roman"/>
                <w:b/>
                <w:sz w:val="20"/>
                <w:szCs w:val="20"/>
              </w:rPr>
              <w:t>(10</w:t>
            </w:r>
            <w:r w:rsidRPr="009B650B">
              <w:rPr>
                <w:rFonts w:ascii="Times New Roman" w:hAnsi="Times New Roman"/>
                <w:b/>
                <w:sz w:val="20"/>
                <w:szCs w:val="20"/>
              </w:rPr>
              <w:t xml:space="preserve"> min)</w:t>
            </w:r>
            <w:r w:rsidRPr="009B650B" w:rsidR="00CC06DC">
              <w:rPr>
                <w:rFonts w:ascii="Times New Roman" w:hAnsi="Times New Roman"/>
                <w:sz w:val="20"/>
                <w:szCs w:val="20"/>
              </w:rPr>
              <w:br/>
            </w:r>
            <w:hyperlink w:history="1" r:id="rId20">
              <w:r w:rsidRPr="009B650B" w:rsidR="00AF12F4">
                <w:rPr>
                  <w:rStyle w:val="Hyperlink"/>
                  <w:rFonts w:ascii="Times New Roman" w:hAnsi="Times New Roman"/>
                  <w:sz w:val="20"/>
                  <w:szCs w:val="20"/>
                </w:rPr>
                <w:t>http://www.nasa.gov/audience/foreducators/k-4/features/F_Air_We_Breathe.html</w:t>
              </w:r>
            </w:hyperlink>
          </w:p>
          <w:p w:rsidRPr="009B650B" w:rsidR="005651C8" w:rsidP="009B650B" w:rsidRDefault="00E94712" w14:paraId="1D077FBB" w14:textId="6470143B">
            <w:pPr>
              <w:spacing w:line="240" w:lineRule="auto"/>
              <w:rPr>
                <w:rFonts w:ascii="Times New Roman" w:hAnsi="Times New Roman"/>
                <w:sz w:val="20"/>
                <w:szCs w:val="20"/>
              </w:rPr>
            </w:pPr>
            <w:hyperlink w:history="1" r:id="rId21">
              <w:r w:rsidRPr="009B650B" w:rsidR="00EF26AF">
                <w:rPr>
                  <w:rStyle w:val="Hyperlink"/>
                  <w:rFonts w:ascii="Times New Roman" w:hAnsi="Times New Roman"/>
                  <w:sz w:val="20"/>
                  <w:szCs w:val="20"/>
                </w:rPr>
                <w:t>http://www.nasa.gov/pdf/62452main_The_Air_We_Breathe.pdf</w:t>
              </w:r>
            </w:hyperlink>
          </w:p>
          <w:p w:rsidRPr="009B650B" w:rsidR="005651C8" w:rsidP="009B650B" w:rsidRDefault="005651C8" w14:paraId="43BBF86F" w14:textId="004F52BA">
            <w:pPr>
              <w:spacing w:line="240" w:lineRule="auto"/>
              <w:rPr>
                <w:rFonts w:ascii="Times New Roman" w:hAnsi="Times New Roman"/>
                <w:sz w:val="20"/>
                <w:szCs w:val="20"/>
              </w:rPr>
            </w:pPr>
          </w:p>
          <w:p w:rsidRPr="009B650B" w:rsidR="00EB63A6" w:rsidP="009B650B" w:rsidRDefault="00B44D7B" w14:paraId="1D368973" w14:textId="399A1A53">
            <w:pPr>
              <w:spacing w:line="240" w:lineRule="auto"/>
              <w:rPr>
                <w:rFonts w:ascii="Times New Roman" w:hAnsi="Times New Roman"/>
                <w:sz w:val="20"/>
                <w:szCs w:val="20"/>
              </w:rPr>
            </w:pPr>
            <w:r w:rsidRPr="009B650B">
              <w:rPr>
                <w:rFonts w:ascii="Times New Roman" w:hAnsi="Times New Roman"/>
                <w:sz w:val="20"/>
                <w:szCs w:val="20"/>
              </w:rPr>
              <w:t>Explain how the atmosphere serves as a protective layer for life on earth to function.</w:t>
            </w:r>
          </w:p>
          <w:p w:rsidRPr="009B650B" w:rsidR="00EB63A6" w:rsidP="009B650B" w:rsidRDefault="00E02D3A" w14:paraId="5043D36C" w14:textId="5A6761C1">
            <w:pPr>
              <w:spacing w:line="240" w:lineRule="auto"/>
              <w:rPr>
                <w:rFonts w:ascii="Times New Roman" w:hAnsi="Times New Roman"/>
                <w:sz w:val="20"/>
                <w:szCs w:val="20"/>
              </w:rPr>
            </w:pPr>
            <w:r w:rsidRPr="009B650B">
              <w:rPr>
                <w:rFonts w:ascii="Times New Roman" w:hAnsi="Times New Roman"/>
                <w:sz w:val="20"/>
                <w:szCs w:val="20"/>
              </w:rPr>
              <w:t xml:space="preserve">Discuss how what’s in the air affects people, </w:t>
            </w:r>
            <w:r w:rsidRPr="009B650B" w:rsidR="00CC06DC">
              <w:rPr>
                <w:rFonts w:ascii="Times New Roman" w:hAnsi="Times New Roman"/>
                <w:sz w:val="20"/>
                <w:szCs w:val="20"/>
              </w:rPr>
              <w:t xml:space="preserve">plants, and </w:t>
            </w:r>
            <w:r w:rsidRPr="009B650B">
              <w:rPr>
                <w:rFonts w:ascii="Times New Roman" w:hAnsi="Times New Roman"/>
                <w:sz w:val="20"/>
                <w:szCs w:val="20"/>
              </w:rPr>
              <w:t>animals.</w:t>
            </w:r>
          </w:p>
          <w:p w:rsidRPr="009B650B" w:rsidR="000C0EBD" w:rsidP="009B650B" w:rsidRDefault="000C0EBD" w14:paraId="5512BD7C" w14:textId="5BF2DEF2">
            <w:pPr>
              <w:spacing w:line="240" w:lineRule="auto"/>
              <w:rPr>
                <w:rFonts w:ascii="Times New Roman" w:hAnsi="Times New Roman"/>
                <w:sz w:val="20"/>
                <w:szCs w:val="20"/>
              </w:rPr>
            </w:pPr>
          </w:p>
        </w:tc>
      </w:tr>
      <w:tr w:rsidRPr="009B650B" w:rsidR="00EB63A6" w:rsidTr="429EE127" w14:paraId="6088075F" w14:textId="77777777">
        <w:tblPrEx>
          <w:tblLook w:val="0000" w:firstRow="0" w:lastRow="0" w:firstColumn="0" w:lastColumn="0" w:noHBand="0" w:noVBand="0"/>
        </w:tblPrEx>
        <w:trPr>
          <w:cantSplit/>
          <w:trHeight w:val="958"/>
        </w:trPr>
        <w:tc>
          <w:tcPr>
            <w:tcW w:w="1145" w:type="pct"/>
            <w:tcMar/>
          </w:tcPr>
          <w:p w:rsidRPr="009B650B" w:rsidR="00EB63A6" w:rsidP="009B650B" w:rsidRDefault="00EB63A6" w14:paraId="45E7DD38" w14:textId="77777777">
            <w:pPr>
              <w:spacing w:line="240" w:lineRule="auto"/>
              <w:rPr>
                <w:rFonts w:ascii="Times New Roman" w:hAnsi="Times New Roman"/>
                <w:sz w:val="20"/>
                <w:szCs w:val="20"/>
              </w:rPr>
            </w:pPr>
            <w:r w:rsidRPr="009B650B">
              <w:rPr>
                <w:rFonts w:ascii="Times New Roman" w:hAnsi="Times New Roman"/>
                <w:sz w:val="20"/>
                <w:szCs w:val="20"/>
              </w:rPr>
              <w:t>Step 3:</w:t>
            </w:r>
          </w:p>
          <w:p w:rsidRPr="009B650B" w:rsidR="00B44D7B" w:rsidP="009B650B" w:rsidRDefault="00B44D7B" w14:paraId="6B1E9844" w14:textId="1F327142">
            <w:pPr>
              <w:spacing w:line="240" w:lineRule="auto"/>
              <w:rPr>
                <w:rFonts w:ascii="Times New Roman" w:hAnsi="Times New Roman"/>
                <w:sz w:val="20"/>
                <w:szCs w:val="20"/>
              </w:rPr>
            </w:pPr>
          </w:p>
        </w:tc>
        <w:tc>
          <w:tcPr>
            <w:tcW w:w="3855" w:type="pct"/>
            <w:tcMar/>
          </w:tcPr>
          <w:p w:rsidRPr="009B650B" w:rsidR="0046502D" w:rsidP="009B650B" w:rsidRDefault="0046502D" w14:paraId="0FC44A43" w14:textId="77777777">
            <w:pPr>
              <w:spacing w:line="240" w:lineRule="auto"/>
              <w:rPr>
                <w:rFonts w:ascii="Times New Roman" w:hAnsi="Times New Roman"/>
                <w:sz w:val="20"/>
                <w:szCs w:val="20"/>
              </w:rPr>
            </w:pPr>
          </w:p>
          <w:p w:rsidRPr="009B650B" w:rsidR="0046502D" w:rsidP="009B650B" w:rsidRDefault="00CC06DC" w14:paraId="7861B2FE" w14:textId="0010C48B">
            <w:pPr>
              <w:spacing w:line="240" w:lineRule="auto"/>
              <w:rPr>
                <w:rFonts w:ascii="Times New Roman" w:hAnsi="Times New Roman"/>
                <w:sz w:val="20"/>
                <w:szCs w:val="20"/>
              </w:rPr>
            </w:pPr>
            <w:r w:rsidRPr="009B650B">
              <w:rPr>
                <w:rFonts w:ascii="Times New Roman" w:hAnsi="Times New Roman"/>
                <w:b/>
                <w:sz w:val="20"/>
                <w:szCs w:val="20"/>
              </w:rPr>
              <w:t>Carbon Dioxide i</w:t>
            </w:r>
            <w:r w:rsidRPr="009B650B" w:rsidR="0046502D">
              <w:rPr>
                <w:rFonts w:ascii="Times New Roman" w:hAnsi="Times New Roman"/>
                <w:b/>
                <w:sz w:val="20"/>
                <w:szCs w:val="20"/>
              </w:rPr>
              <w:t>s a G</w:t>
            </w:r>
            <w:r w:rsidRPr="009B650B">
              <w:rPr>
                <w:rFonts w:ascii="Times New Roman" w:hAnsi="Times New Roman"/>
                <w:b/>
                <w:sz w:val="20"/>
                <w:szCs w:val="20"/>
              </w:rPr>
              <w:t>reenhouse Gas</w:t>
            </w:r>
            <w:r w:rsidRPr="009B650B" w:rsidR="00993BAD">
              <w:rPr>
                <w:rFonts w:ascii="Times New Roman" w:hAnsi="Times New Roman"/>
                <w:sz w:val="20"/>
                <w:szCs w:val="20"/>
              </w:rPr>
              <w:t xml:space="preserve"> </w:t>
            </w:r>
            <w:r w:rsidRPr="009B650B" w:rsidR="00993BAD">
              <w:rPr>
                <w:rFonts w:ascii="Times New Roman" w:hAnsi="Times New Roman"/>
                <w:b/>
                <w:sz w:val="20"/>
                <w:szCs w:val="20"/>
              </w:rPr>
              <w:t>(10</w:t>
            </w:r>
            <w:r w:rsidRPr="009B650B" w:rsidR="00AB75E4">
              <w:rPr>
                <w:rFonts w:ascii="Times New Roman" w:hAnsi="Times New Roman"/>
                <w:b/>
                <w:sz w:val="20"/>
                <w:szCs w:val="20"/>
              </w:rPr>
              <w:t>-15</w:t>
            </w:r>
            <w:r w:rsidRPr="009B650B" w:rsidR="00993BAD">
              <w:rPr>
                <w:rFonts w:ascii="Times New Roman" w:hAnsi="Times New Roman"/>
                <w:b/>
                <w:sz w:val="20"/>
                <w:szCs w:val="20"/>
              </w:rPr>
              <w:t xml:space="preserve"> </w:t>
            </w:r>
            <w:r w:rsidRPr="009B650B" w:rsidR="0046502D">
              <w:rPr>
                <w:rFonts w:ascii="Times New Roman" w:hAnsi="Times New Roman"/>
                <w:b/>
                <w:sz w:val="20"/>
                <w:szCs w:val="20"/>
              </w:rPr>
              <w:t>min)</w:t>
            </w:r>
          </w:p>
          <w:p w:rsidRPr="009B650B" w:rsidR="00EB63A6" w:rsidP="009B650B" w:rsidRDefault="00213F2B" w14:paraId="571CC57D" w14:textId="3B215AEC">
            <w:pPr>
              <w:spacing w:line="240" w:lineRule="auto"/>
              <w:rPr>
                <w:rFonts w:ascii="Times New Roman" w:hAnsi="Times New Roman"/>
                <w:sz w:val="20"/>
                <w:szCs w:val="20"/>
              </w:rPr>
            </w:pPr>
            <w:r>
              <w:rPr>
                <w:rFonts w:ascii="Times New Roman" w:hAnsi="Times New Roman"/>
                <w:noProof/>
                <w:color w:val="222222"/>
              </w:rPr>
              <w:drawing>
                <wp:anchor distT="0" distB="0" distL="114300" distR="114300" simplePos="0" relativeHeight="251663360" behindDoc="0" locked="0" layoutInCell="1" allowOverlap="1" wp14:anchorId="66631AB4" wp14:editId="42147C39">
                  <wp:simplePos x="0" y="0"/>
                  <wp:positionH relativeFrom="column">
                    <wp:posOffset>845185</wp:posOffset>
                  </wp:positionH>
                  <wp:positionV relativeFrom="paragraph">
                    <wp:posOffset>217170</wp:posOffset>
                  </wp:positionV>
                  <wp:extent cx="1229360" cy="1463040"/>
                  <wp:effectExtent l="0" t="0" r="8890" b="3810"/>
                  <wp:wrapTopAndBottom/>
                  <wp:docPr id="2" name="Picture 2" descr="rawing shows Earth, surrounded by atmosphere containing greenhouse gases, and Sun shining through. Labels say 'During the day, when the sun's energy reaches Earth's atmosphere, most of it goes right through. Some bounces off, back into space. At night, most of the Sun's energy escapes back into space. But some is trapped inside the atmosphere by the greenhouse gases, further warming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awing shows Earth, surrounded by atmosphere containing greenhouse gases, and Sun shining through. Labels say 'During the day, when the sun's energy reaches Earth's atmosphere, most of it goes right through. Some bounces off, back into space. At night, most of the Sun's energy escapes back into space. But some is trapped inside the atmosphere by the greenhouse gases, further warming Earth."/>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936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color w:val="222222"/>
              </w:rPr>
              <w:drawing>
                <wp:anchor distT="0" distB="0" distL="114300" distR="114300" simplePos="0" relativeHeight="251665408" behindDoc="0" locked="0" layoutInCell="1" allowOverlap="1" wp14:anchorId="7CF0B6DF" wp14:editId="23C86F66">
                  <wp:simplePos x="0" y="0"/>
                  <wp:positionH relativeFrom="column">
                    <wp:posOffset>2408555</wp:posOffset>
                  </wp:positionH>
                  <wp:positionV relativeFrom="paragraph">
                    <wp:posOffset>217170</wp:posOffset>
                  </wp:positionV>
                  <wp:extent cx="1287780" cy="1446530"/>
                  <wp:effectExtent l="0" t="0" r="7620" b="1270"/>
                  <wp:wrapTopAndBottom/>
                  <wp:docPr id="3" name="Picture 3" descr="rawing shows Earth, surrounded by atmosphere containing too much greenhouse gas, and Sun shining through. But some is trapped inside the atmosphere by the greenhouse gases. The atmosphere is colored yellow and orange to show that it is warming up too m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wing shows Earth, surrounded by atmosphere containing too much greenhouse gas, and Sun shining through. But some is trapped inside the atmosphere by the greenhouse gases. The atmosphere is colored yellow and orange to show that it is warming up too much."/>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7780" cy="144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650B" w:rsidR="00B44D7B">
              <w:rPr>
                <w:rFonts w:ascii="Times New Roman" w:hAnsi="Times New Roman"/>
                <w:sz w:val="20"/>
                <w:szCs w:val="20"/>
              </w:rPr>
              <w:t>Explain the greenhouse effect.</w:t>
            </w:r>
            <w:r>
              <w:rPr>
                <w:rFonts w:ascii="Times New Roman" w:hAnsi="Times New Roman"/>
                <w:noProof/>
                <w:color w:val="222222"/>
              </w:rPr>
              <w:t xml:space="preserve"> </w:t>
            </w:r>
          </w:p>
          <w:p w:rsidRPr="009B650B" w:rsidR="000C0EBD" w:rsidP="009B650B" w:rsidRDefault="000C0EBD" w14:paraId="05D13923" w14:textId="051C9E74">
            <w:pPr>
              <w:spacing w:line="240" w:lineRule="auto"/>
              <w:rPr>
                <w:rFonts w:ascii="Times New Roman" w:hAnsi="Times New Roman"/>
                <w:sz w:val="20"/>
                <w:szCs w:val="20"/>
              </w:rPr>
            </w:pPr>
          </w:p>
          <w:p w:rsidRPr="009B650B" w:rsidR="00C80BE4" w:rsidP="009B650B" w:rsidRDefault="00D9702C" w14:paraId="46899655" w14:textId="77777777">
            <w:pPr>
              <w:spacing w:line="240" w:lineRule="auto"/>
              <w:rPr>
                <w:rFonts w:ascii="Times New Roman" w:hAnsi="Times New Roman"/>
                <w:sz w:val="20"/>
                <w:szCs w:val="20"/>
              </w:rPr>
            </w:pPr>
            <w:r w:rsidRPr="009B650B">
              <w:rPr>
                <w:rFonts w:ascii="Times New Roman" w:hAnsi="Times New Roman"/>
                <w:sz w:val="20"/>
                <w:szCs w:val="20"/>
              </w:rPr>
              <w:t>F</w:t>
            </w:r>
            <w:r w:rsidRPr="009B650B" w:rsidR="00C80BE4">
              <w:rPr>
                <w:rFonts w:ascii="Times New Roman" w:hAnsi="Times New Roman"/>
                <w:sz w:val="20"/>
                <w:szCs w:val="20"/>
              </w:rPr>
              <w:t>rom NASA’s Climate Kids</w:t>
            </w:r>
          </w:p>
          <w:p w:rsidRPr="009B650B" w:rsidR="00C80BE4" w:rsidP="009B650B" w:rsidRDefault="00E94712" w14:paraId="27591193" w14:textId="77777777">
            <w:pPr>
              <w:spacing w:line="240" w:lineRule="auto"/>
              <w:rPr>
                <w:rFonts w:ascii="Times New Roman" w:hAnsi="Times New Roman"/>
                <w:sz w:val="20"/>
                <w:szCs w:val="20"/>
              </w:rPr>
            </w:pPr>
            <w:hyperlink w:history="1" r:id="rId24">
              <w:r w:rsidRPr="009B650B" w:rsidR="00C80BE4">
                <w:rPr>
                  <w:rStyle w:val="Hyperlink"/>
                  <w:rFonts w:ascii="Times New Roman" w:hAnsi="Times New Roman"/>
                  <w:sz w:val="20"/>
                  <w:szCs w:val="20"/>
                </w:rPr>
                <w:t>http://climatekids.nasa.gov/review/greenhouse-effect/</w:t>
              </w:r>
            </w:hyperlink>
          </w:p>
          <w:p w:rsidRPr="009B650B" w:rsidR="00C80BE4" w:rsidP="009B650B" w:rsidRDefault="00C80BE4" w14:paraId="1F03EDF3" w14:textId="7CAEBE4B">
            <w:pPr>
              <w:spacing w:line="240" w:lineRule="auto"/>
              <w:rPr>
                <w:rFonts w:ascii="Times New Roman" w:hAnsi="Times New Roman"/>
                <w:sz w:val="20"/>
                <w:szCs w:val="20"/>
              </w:rPr>
            </w:pPr>
          </w:p>
          <w:p w:rsidRPr="009B650B" w:rsidR="002852F4" w:rsidP="429EE127" w:rsidRDefault="002852F4" w14:paraId="74CC49EF" w14:textId="5DFB3919" w14:noSpellErr="1">
            <w:pPr>
              <w:pStyle w:val="NormalWeb"/>
              <w:shd w:val="clear" w:color="auto" w:fill="FFFFFF" w:themeFill="background1"/>
              <w:spacing w:before="0" w:beforeAutospacing="off" w:after="0" w:afterAutospacing="off"/>
              <w:rPr>
                <w:rFonts w:ascii="Times New Roman" w:hAnsi="Times New Roman"/>
                <w:color w:val="222222"/>
              </w:rPr>
            </w:pPr>
            <w:r w:rsidRPr="429EE127" w:rsidR="429EE127">
              <w:rPr>
                <w:rFonts w:ascii="Times New Roman" w:hAnsi="Times New Roman"/>
                <w:color w:val="222222"/>
              </w:rPr>
              <w:t xml:space="preserve">Earth's atmosphere does the same thing as </w:t>
            </w:r>
            <w:r w:rsidRPr="429EE127" w:rsidR="429EE127">
              <w:rPr>
                <w:rFonts w:ascii="Times New Roman" w:hAnsi="Times New Roman"/>
                <w:color w:val="222222"/>
              </w:rPr>
              <w:t>a</w:t>
            </w:r>
            <w:r w:rsidRPr="429EE127" w:rsidR="429EE127">
              <w:rPr>
                <w:rFonts w:ascii="Times New Roman" w:hAnsi="Times New Roman"/>
                <w:color w:val="222222"/>
              </w:rPr>
              <w:t xml:space="preserve"> greenhouse. Gases in the atmosphere </w:t>
            </w:r>
            <w:r w:rsidRPr="429EE127" w:rsidR="429EE127">
              <w:rPr>
                <w:rFonts w:ascii="Times New Roman" w:hAnsi="Times New Roman"/>
                <w:color w:val="222222"/>
              </w:rPr>
              <w:t>act like the</w:t>
            </w:r>
            <w:r w:rsidRPr="429EE127" w:rsidR="429EE127">
              <w:rPr>
                <w:rFonts w:ascii="Times New Roman" w:hAnsi="Times New Roman"/>
                <w:color w:val="222222"/>
              </w:rPr>
              <w:t xml:space="preserve"> roof of a greenhouse. During the day, the Sun shines through the atmosphere. Earth's surface warms up in the sunlight. At night, Earth's surface cools, releasing the heat back into the air. </w:t>
            </w:r>
            <w:r w:rsidRPr="429EE127" w:rsidR="429EE127">
              <w:rPr>
                <w:rFonts w:ascii="Times New Roman" w:hAnsi="Times New Roman"/>
                <w:color w:val="222222"/>
              </w:rPr>
              <w:t>But the energy doesn't all leak back into space; s</w:t>
            </w:r>
            <w:r w:rsidRPr="429EE127" w:rsidR="429EE127">
              <w:rPr>
                <w:rFonts w:ascii="Times New Roman" w:hAnsi="Times New Roman"/>
                <w:color w:val="222222"/>
              </w:rPr>
              <w:t>ome of the heat is trapped by greenhouse gases in the atmosphere</w:t>
            </w:r>
            <w:r w:rsidRPr="429EE127" w:rsidR="429EE127">
              <w:rPr>
                <w:rFonts w:ascii="Times New Roman" w:hAnsi="Times New Roman"/>
                <w:color w:val="222222"/>
              </w:rPr>
              <w:t xml:space="preserve">, like carbon dioxide. This is known as the </w:t>
            </w:r>
            <w:r w:rsidRPr="429EE127" w:rsidR="429EE127">
              <w:rPr>
                <w:rFonts w:ascii="Times New Roman" w:hAnsi="Times New Roman"/>
                <w:b w:val="1"/>
                <w:bCs w:val="1"/>
                <w:color w:val="222222"/>
              </w:rPr>
              <w:t>greenhouse effect</w:t>
            </w:r>
            <w:r w:rsidRPr="429EE127" w:rsidR="429EE127">
              <w:rPr>
                <w:rFonts w:ascii="Times New Roman" w:hAnsi="Times New Roman"/>
                <w:b w:val="1"/>
                <w:bCs w:val="1"/>
                <w:color w:val="222222"/>
              </w:rPr>
              <w:t>.</w:t>
            </w:r>
            <w:r w:rsidRPr="429EE127" w:rsidR="429EE127">
              <w:rPr>
                <w:rFonts w:ascii="Times New Roman" w:hAnsi="Times New Roman"/>
                <w:color w:val="222222"/>
              </w:rPr>
              <w:t xml:space="preserve"> This is a good thing, because it means the Earth is warm enough </w:t>
            </w:r>
            <w:r w:rsidRPr="429EE127" w:rsidR="429EE127">
              <w:rPr>
                <w:rFonts w:ascii="Times New Roman" w:hAnsi="Times New Roman"/>
                <w:color w:val="222222"/>
              </w:rPr>
              <w:t>that people, plants, and animals can live here</w:t>
            </w:r>
            <w:r w:rsidRPr="429EE127" w:rsidR="429EE127">
              <w:rPr>
                <w:rFonts w:ascii="Times New Roman" w:hAnsi="Times New Roman"/>
                <w:color w:val="222222"/>
              </w:rPr>
              <w:t>. If it weren't for the greenhouse effect,</w:t>
            </w:r>
            <w:r w:rsidRPr="429EE127" w:rsidR="429EE127">
              <w:rPr>
                <w:rFonts w:ascii="Times New Roman" w:hAnsi="Times New Roman"/>
                <w:color w:val="222222"/>
              </w:rPr>
              <w:t xml:space="preserve"> Earth'</w:t>
            </w:r>
            <w:r w:rsidRPr="429EE127" w:rsidR="429EE127">
              <w:rPr>
                <w:rFonts w:ascii="Times New Roman" w:hAnsi="Times New Roman"/>
                <w:color w:val="222222"/>
              </w:rPr>
              <w:t xml:space="preserve">s oceans would be frozen solid, and </w:t>
            </w:r>
            <w:r w:rsidRPr="429EE127" w:rsidR="429EE127">
              <w:rPr>
                <w:rFonts w:ascii="Times New Roman" w:hAnsi="Times New Roman"/>
                <w:color w:val="222222"/>
              </w:rPr>
              <w:t xml:space="preserve">Earth would not be the beautiful blue and green planet that it is. </w:t>
            </w:r>
          </w:p>
          <w:p w:rsidRPr="009B650B" w:rsidR="002852F4" w:rsidP="009B650B" w:rsidRDefault="002852F4" w14:paraId="5C3D3AAD" w14:textId="08F57FBF">
            <w:pPr>
              <w:shd w:val="clear" w:color="auto" w:fill="FFFFFF"/>
              <w:spacing w:line="240" w:lineRule="auto"/>
              <w:jc w:val="center"/>
              <w:rPr>
                <w:rFonts w:ascii="Times New Roman" w:hAnsi="Times New Roman" w:eastAsia="Times New Roman"/>
                <w:color w:val="222222"/>
                <w:sz w:val="20"/>
                <w:szCs w:val="20"/>
              </w:rPr>
            </w:pPr>
          </w:p>
          <w:p w:rsidRPr="00213F2B" w:rsidR="002852F4" w:rsidP="429EE127" w:rsidRDefault="00A07601" w14:paraId="225A0905" w14:textId="33B06D09" w14:noSpellErr="1">
            <w:pPr>
              <w:shd w:val="clear" w:color="auto" w:fill="FFFFFF" w:themeFill="background1"/>
              <w:spacing w:line="240" w:lineRule="auto"/>
              <w:rPr>
                <w:rFonts w:ascii="Times New Roman" w:hAnsi="Times New Roman"/>
                <w:i w:val="1"/>
                <w:iCs w:val="1"/>
                <w:color w:val="05414E"/>
                <w:sz w:val="20"/>
                <w:szCs w:val="20"/>
              </w:rPr>
            </w:pPr>
            <w:r w:rsidRPr="429EE127" w:rsidR="429EE127">
              <w:rPr>
                <w:rFonts w:ascii="Times New Roman" w:hAnsi="Times New Roman"/>
                <w:i w:val="1"/>
                <w:iCs w:val="1"/>
                <w:color w:val="05414E"/>
                <w:sz w:val="20"/>
                <w:szCs w:val="20"/>
              </w:rPr>
              <w:t>The g</w:t>
            </w:r>
            <w:r w:rsidRPr="429EE127" w:rsidR="429EE127">
              <w:rPr>
                <w:rFonts w:ascii="Times New Roman" w:hAnsi="Times New Roman"/>
                <w:i w:val="1"/>
                <w:iCs w:val="1"/>
                <w:color w:val="05414E"/>
                <w:sz w:val="20"/>
                <w:szCs w:val="20"/>
              </w:rPr>
              <w:t>reenhouse effect keeps some of the Sun's energy from escaping back into space at night.</w:t>
            </w:r>
          </w:p>
          <w:p w:rsidR="00EB63A6" w:rsidP="429EE127" w:rsidRDefault="00A07601" w14:paraId="7318DB81" w14:textId="77777777" w14:noSpellErr="1">
            <w:pPr>
              <w:shd w:val="clear" w:color="auto" w:fill="FFFFFF" w:themeFill="background1"/>
              <w:spacing w:line="240" w:lineRule="auto"/>
              <w:rPr>
                <w:rFonts w:ascii="Times New Roman" w:hAnsi="Times New Roman"/>
                <w:i w:val="1"/>
                <w:iCs w:val="1"/>
                <w:color w:val="05414E"/>
                <w:sz w:val="20"/>
                <w:szCs w:val="20"/>
              </w:rPr>
            </w:pPr>
            <w:r>
              <w:br/>
            </w:r>
            <w:r w:rsidRPr="429EE127" w:rsidR="429EE127">
              <w:rPr>
                <w:rFonts w:ascii="Times New Roman" w:hAnsi="Times New Roman"/>
                <w:color w:val="222222"/>
                <w:sz w:val="20"/>
                <w:szCs w:val="20"/>
              </w:rPr>
              <w:t xml:space="preserve">However, if the concentration of greenhouse gases is too great, too much heat gets trapped in the atmosphere and the </w:t>
            </w:r>
            <w:r w:rsidRPr="429EE127" w:rsidR="429EE127">
              <w:rPr>
                <w:rFonts w:ascii="Times New Roman" w:hAnsi="Times New Roman"/>
                <w:color w:val="222222"/>
                <w:sz w:val="20"/>
                <w:szCs w:val="20"/>
              </w:rPr>
              <w:t xml:space="preserve">Earth gets </w:t>
            </w:r>
            <w:r w:rsidRPr="429EE127" w:rsidR="429EE127">
              <w:rPr>
                <w:rFonts w:ascii="Times New Roman" w:hAnsi="Times New Roman"/>
                <w:color w:val="222222"/>
                <w:sz w:val="20"/>
                <w:szCs w:val="20"/>
              </w:rPr>
              <w:t>too hot. That's what's happening today</w:t>
            </w:r>
            <w:r w:rsidRPr="429EE127" w:rsidR="429EE127">
              <w:rPr>
                <w:rFonts w:ascii="Times New Roman" w:hAnsi="Times New Roman"/>
                <w:color w:val="222222"/>
                <w:sz w:val="20"/>
                <w:szCs w:val="20"/>
              </w:rPr>
              <w:t xml:space="preserve">. </w:t>
            </w:r>
            <w:r w:rsidRPr="429EE127" w:rsidR="429EE127">
              <w:rPr>
                <w:rFonts w:ascii="Times New Roman" w:hAnsi="Times New Roman"/>
                <w:color w:val="222222"/>
                <w:sz w:val="20"/>
                <w:szCs w:val="20"/>
              </w:rPr>
              <w:t xml:space="preserve">This is known as </w:t>
            </w:r>
            <w:r w:rsidRPr="429EE127" w:rsidR="429EE127">
              <w:rPr>
                <w:rFonts w:ascii="Times New Roman" w:hAnsi="Times New Roman"/>
                <w:b w:val="1"/>
                <w:bCs w:val="1"/>
                <w:i w:val="1"/>
                <w:iCs w:val="1"/>
                <w:color w:val="222222"/>
                <w:sz w:val="20"/>
                <w:szCs w:val="20"/>
              </w:rPr>
              <w:t>climate change</w:t>
            </w:r>
            <w:r w:rsidRPr="429EE127" w:rsidR="429EE127">
              <w:rPr>
                <w:rFonts w:ascii="Times New Roman" w:hAnsi="Times New Roman"/>
                <w:i w:val="1"/>
                <w:iCs w:val="1"/>
                <w:color w:val="222222"/>
                <w:sz w:val="20"/>
                <w:szCs w:val="20"/>
              </w:rPr>
              <w:t>.</w:t>
            </w:r>
          </w:p>
          <w:p w:rsidRPr="001B3D35" w:rsidR="001B3D35" w:rsidP="001B3D35" w:rsidRDefault="001B3D35" w14:paraId="1BA9EA23" w14:textId="77777777">
            <w:pPr>
              <w:shd w:val="clear" w:color="auto" w:fill="FFFFFF"/>
              <w:spacing w:line="240" w:lineRule="auto"/>
              <w:rPr>
                <w:rFonts w:ascii="Times New Roman" w:hAnsi="Times New Roman"/>
                <w:i/>
                <w:iCs/>
                <w:color w:val="05414E"/>
                <w:sz w:val="20"/>
                <w:szCs w:val="20"/>
              </w:rPr>
            </w:pPr>
          </w:p>
        </w:tc>
      </w:tr>
      <w:tr w:rsidRPr="009B650B" w:rsidR="00E326C2" w:rsidTr="429EE127" w14:paraId="01A9B0DB" w14:textId="77777777">
        <w:tblPrEx>
          <w:tblLook w:val="0000" w:firstRow="0" w:lastRow="0" w:firstColumn="0" w:lastColumn="0" w:noHBand="0" w:noVBand="0"/>
        </w:tblPrEx>
        <w:trPr>
          <w:cantSplit/>
          <w:trHeight w:val="958"/>
        </w:trPr>
        <w:tc>
          <w:tcPr>
            <w:tcW w:w="1145" w:type="pct"/>
            <w:tcMar/>
          </w:tcPr>
          <w:p w:rsidRPr="009B650B" w:rsidR="00E326C2" w:rsidP="009B650B" w:rsidRDefault="00E326C2" w14:paraId="5D8FAC5D" w14:textId="77777777">
            <w:pPr>
              <w:spacing w:line="240" w:lineRule="auto"/>
              <w:rPr>
                <w:rFonts w:ascii="Times New Roman" w:hAnsi="Times New Roman"/>
                <w:sz w:val="20"/>
                <w:szCs w:val="20"/>
              </w:rPr>
            </w:pPr>
            <w:r w:rsidRPr="009B650B">
              <w:rPr>
                <w:rFonts w:ascii="Times New Roman" w:hAnsi="Times New Roman"/>
                <w:sz w:val="20"/>
                <w:szCs w:val="20"/>
              </w:rPr>
              <w:t>Step 4:</w:t>
            </w:r>
          </w:p>
          <w:p w:rsidRPr="009B650B" w:rsidR="00E326C2" w:rsidP="009B650B" w:rsidRDefault="00E326C2" w14:paraId="6BD4585B" w14:textId="77777777">
            <w:pPr>
              <w:spacing w:line="240" w:lineRule="auto"/>
              <w:rPr>
                <w:rFonts w:ascii="Times New Roman" w:hAnsi="Times New Roman"/>
                <w:sz w:val="20"/>
                <w:szCs w:val="20"/>
              </w:rPr>
            </w:pPr>
          </w:p>
        </w:tc>
        <w:tc>
          <w:tcPr>
            <w:tcW w:w="3855" w:type="pct"/>
            <w:tcMar/>
          </w:tcPr>
          <w:p w:rsidRPr="009B650B" w:rsidR="00E326C2" w:rsidP="009B650B" w:rsidRDefault="00E326C2" w14:paraId="1E364B3A" w14:textId="77777777">
            <w:pPr>
              <w:spacing w:line="240" w:lineRule="auto"/>
              <w:rPr>
                <w:rFonts w:ascii="Times New Roman" w:hAnsi="Times New Roman"/>
                <w:sz w:val="20"/>
                <w:szCs w:val="20"/>
              </w:rPr>
            </w:pPr>
            <w:r w:rsidRPr="009B650B">
              <w:rPr>
                <w:rFonts w:ascii="Times New Roman" w:hAnsi="Times New Roman"/>
                <w:b/>
                <w:sz w:val="20"/>
                <w:szCs w:val="20"/>
              </w:rPr>
              <w:t>Air Quality Activity (20 min)</w:t>
            </w:r>
          </w:p>
          <w:p w:rsidRPr="009B650B" w:rsidR="00E326C2" w:rsidP="009B650B" w:rsidRDefault="00E326C2" w14:paraId="23F0C2A5" w14:textId="77777777">
            <w:pPr>
              <w:spacing w:line="240" w:lineRule="auto"/>
              <w:rPr>
                <w:rFonts w:ascii="Times New Roman" w:hAnsi="Times New Roman"/>
                <w:sz w:val="20"/>
                <w:szCs w:val="20"/>
              </w:rPr>
            </w:pPr>
          </w:p>
          <w:p w:rsidRPr="009B650B" w:rsidR="00E326C2" w:rsidP="009B650B" w:rsidRDefault="00E326C2" w14:paraId="6667EDDC" w14:textId="77777777">
            <w:pPr>
              <w:spacing w:line="240" w:lineRule="auto"/>
              <w:rPr>
                <w:rFonts w:ascii="Times New Roman" w:hAnsi="Times New Roman"/>
                <w:sz w:val="20"/>
                <w:szCs w:val="20"/>
              </w:rPr>
            </w:pPr>
            <w:r w:rsidRPr="009B650B">
              <w:rPr>
                <w:rFonts w:ascii="Times New Roman" w:hAnsi="Times New Roman"/>
                <w:sz w:val="20"/>
                <w:szCs w:val="20"/>
              </w:rPr>
              <w:t xml:space="preserve">When we burn fossil fuels, we create more than carbon dioxide. We also create air pollution. Air pollution is caused by chemicals that mix in the air and then make it dirty. It can get so dirty that it makes people sick. For some people, it can become hard to breathe. It can damage plants and animals, rivers and streams, even buildings. Common air pollutants include particulates, nitrogen dioxide, sulfur dioxide, carbon monoxide, and volatile organic compounds. Let's learn about those in the next exercise. </w:t>
            </w:r>
          </w:p>
          <w:p w:rsidRPr="009B650B" w:rsidR="00E326C2" w:rsidP="009B650B" w:rsidRDefault="00E326C2" w14:paraId="3C1CFA6C" w14:textId="77777777">
            <w:pPr>
              <w:spacing w:line="240" w:lineRule="auto"/>
              <w:rPr>
                <w:rFonts w:ascii="Times New Roman" w:hAnsi="Times New Roman"/>
                <w:sz w:val="20"/>
                <w:szCs w:val="20"/>
              </w:rPr>
            </w:pPr>
          </w:p>
          <w:p w:rsidRPr="009B650B" w:rsidR="00E326C2" w:rsidP="009B650B" w:rsidRDefault="00E326C2" w14:paraId="3EBFD17C" w14:textId="77777777">
            <w:pPr>
              <w:spacing w:line="240" w:lineRule="auto"/>
              <w:rPr>
                <w:rFonts w:ascii="Times New Roman" w:hAnsi="Times New Roman"/>
                <w:sz w:val="20"/>
                <w:szCs w:val="20"/>
              </w:rPr>
            </w:pPr>
            <w:r w:rsidRPr="009B650B">
              <w:rPr>
                <w:rFonts w:ascii="Times New Roman" w:hAnsi="Times New Roman"/>
                <w:sz w:val="20"/>
                <w:szCs w:val="20"/>
              </w:rPr>
              <w:t>Hand out the Air Quality Activity (attached) and the materials necessary to complete it.</w:t>
            </w:r>
          </w:p>
          <w:p w:rsidRPr="009B650B" w:rsidR="00E326C2" w:rsidP="009B650B" w:rsidRDefault="00E326C2" w14:paraId="5FD44A20" w14:textId="77777777">
            <w:pPr>
              <w:spacing w:line="240" w:lineRule="auto"/>
              <w:rPr>
                <w:rFonts w:ascii="Times New Roman" w:hAnsi="Times New Roman"/>
                <w:sz w:val="20"/>
                <w:szCs w:val="20"/>
              </w:rPr>
            </w:pPr>
            <w:r w:rsidRPr="009B650B">
              <w:rPr>
                <w:rFonts w:ascii="Times New Roman" w:hAnsi="Times New Roman"/>
                <w:sz w:val="20"/>
                <w:szCs w:val="20"/>
              </w:rPr>
              <w:t>Discuss as a class students’ observations. Ask the students what we could do to reduce the number of pollutants released each day.</w:t>
            </w:r>
          </w:p>
          <w:p w:rsidRPr="009B650B" w:rsidR="00E326C2" w:rsidP="009B650B" w:rsidRDefault="00E326C2" w14:paraId="03DAF305" w14:textId="348645F3">
            <w:pPr>
              <w:pStyle w:val="NormalWeb"/>
              <w:shd w:val="clear" w:color="auto" w:fill="FFFFFF"/>
              <w:spacing w:before="0" w:beforeAutospacing="0" w:after="0" w:afterAutospacing="0"/>
              <w:rPr>
                <w:rFonts w:ascii="Times New Roman" w:hAnsi="Times New Roman"/>
              </w:rPr>
            </w:pPr>
          </w:p>
        </w:tc>
      </w:tr>
    </w:tbl>
    <w:p w:rsidRPr="009B650B" w:rsidR="00EB63A6" w:rsidP="009B650B" w:rsidRDefault="00EB63A6" w14:paraId="4DD68C8F"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32"/>
      </w:tblGrid>
      <w:tr w:rsidRPr="009B650B" w:rsidR="00EB63A6" w:rsidTr="000C0EBD" w14:paraId="0301992E" w14:textId="77777777">
        <w:tc>
          <w:tcPr>
            <w:tcW w:w="9828" w:type="dxa"/>
            <w:shd w:val="clear" w:color="auto" w:fill="E1F4FF"/>
          </w:tcPr>
          <w:p w:rsidRPr="009B650B" w:rsidR="00EB63A6" w:rsidP="009B650B" w:rsidRDefault="00EB63A6" w14:paraId="3ADB1D58" w14:textId="77777777">
            <w:pPr>
              <w:spacing w:line="240" w:lineRule="auto"/>
              <w:textAlignment w:val="baseline"/>
              <w:rPr>
                <w:rFonts w:ascii="Times New Roman" w:hAnsi="Times New Roman" w:eastAsia="Times New Roman"/>
                <w:color w:val="222222"/>
                <w:sz w:val="20"/>
                <w:szCs w:val="20"/>
              </w:rPr>
            </w:pPr>
            <w:r w:rsidRPr="009B650B">
              <w:rPr>
                <w:rFonts w:ascii="Times New Roman" w:hAnsi="Times New Roman" w:eastAsia="Times New Roman"/>
                <w:b/>
                <w:color w:val="222222"/>
                <w:sz w:val="20"/>
                <w:szCs w:val="20"/>
              </w:rPr>
              <w:lastRenderedPageBreak/>
              <w:t>Practice -</w:t>
            </w:r>
            <w:r w:rsidRPr="009B650B">
              <w:rPr>
                <w:rFonts w:ascii="Times New Roman" w:hAnsi="Times New Roman" w:eastAsia="Times New Roman"/>
                <w:color w:val="222222"/>
                <w:sz w:val="20"/>
                <w:szCs w:val="20"/>
              </w:rPr>
              <w:t xml:space="preserve"> What will it look like when you give the students the chance to practice on their own?  What </w:t>
            </w:r>
            <w:r w:rsidRPr="009B650B">
              <w:rPr>
                <w:rFonts w:ascii="Times New Roman" w:hAnsi="Times New Roman" w:eastAsia="Times New Roman"/>
                <w:b/>
                <w:color w:val="222222"/>
                <w:sz w:val="20"/>
                <w:szCs w:val="20"/>
                <w:u w:val="single"/>
              </w:rPr>
              <w:t>activity</w:t>
            </w:r>
            <w:r w:rsidRPr="009B650B">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009B650B" w:rsidR="00064DB3">
              <w:rPr>
                <w:rFonts w:ascii="Times New Roman" w:hAnsi="Times New Roman" w:eastAsia="Times New Roman"/>
                <w:b/>
                <w:color w:val="222222"/>
                <w:sz w:val="20"/>
                <w:szCs w:val="20"/>
              </w:rPr>
              <w:t>(5-10 min)</w:t>
            </w:r>
          </w:p>
        </w:tc>
      </w:tr>
      <w:tr w:rsidRPr="009B650B" w:rsidR="00EB63A6" w:rsidTr="000C0EBD" w14:paraId="16EB4D3B" w14:textId="77777777">
        <w:tc>
          <w:tcPr>
            <w:tcW w:w="9828" w:type="dxa"/>
          </w:tcPr>
          <w:p w:rsidRPr="009B650B" w:rsidR="00B71473" w:rsidP="009B650B" w:rsidRDefault="00B71473" w14:paraId="6F5E35E0" w14:textId="77777777">
            <w:pPr>
              <w:pStyle w:val="MediumGrid21"/>
              <w:rPr>
                <w:rFonts w:ascii="Times New Roman" w:hAnsi="Times New Roman"/>
                <w:strike/>
                <w:sz w:val="20"/>
                <w:szCs w:val="20"/>
              </w:rPr>
            </w:pPr>
          </w:p>
          <w:p w:rsidRPr="009B650B" w:rsidR="00D44A7B" w:rsidP="009B650B" w:rsidRDefault="009F314C" w14:paraId="0C45CD1D" w14:textId="77777777">
            <w:pPr>
              <w:pStyle w:val="MediumGrid21"/>
              <w:rPr>
                <w:rFonts w:ascii="Times New Roman" w:hAnsi="Times New Roman"/>
                <w:sz w:val="20"/>
                <w:szCs w:val="20"/>
              </w:rPr>
            </w:pPr>
            <w:r w:rsidRPr="009B650B">
              <w:rPr>
                <w:rFonts w:ascii="Times New Roman" w:hAnsi="Times New Roman"/>
                <w:sz w:val="20"/>
                <w:szCs w:val="20"/>
              </w:rPr>
              <w:t>Hand out the cl</w:t>
            </w:r>
            <w:r w:rsidRPr="009B650B" w:rsidR="00B71473">
              <w:rPr>
                <w:rFonts w:ascii="Times New Roman" w:hAnsi="Times New Roman"/>
                <w:sz w:val="20"/>
                <w:szCs w:val="20"/>
              </w:rPr>
              <w:t xml:space="preserve">ean air recommendations from </w:t>
            </w:r>
            <w:r w:rsidRPr="009B650B" w:rsidR="00555502">
              <w:rPr>
                <w:rFonts w:ascii="Times New Roman" w:hAnsi="Times New Roman"/>
                <w:sz w:val="20"/>
                <w:szCs w:val="20"/>
              </w:rPr>
              <w:t xml:space="preserve">the New York State Department of Environmental Conservation </w:t>
            </w:r>
            <w:r w:rsidRPr="009B650B">
              <w:rPr>
                <w:rFonts w:ascii="Times New Roman" w:hAnsi="Times New Roman"/>
                <w:sz w:val="20"/>
                <w:szCs w:val="20"/>
              </w:rPr>
              <w:t>for students</w:t>
            </w:r>
            <w:r w:rsidRPr="009B650B" w:rsidR="00555502">
              <w:rPr>
                <w:rFonts w:ascii="Times New Roman" w:hAnsi="Times New Roman"/>
                <w:sz w:val="20"/>
                <w:szCs w:val="20"/>
              </w:rPr>
              <w:t xml:space="preserve"> (“Clean Air in 10 Easy Step” is attached)</w:t>
            </w:r>
            <w:r w:rsidRPr="009B650B" w:rsidR="0098490F">
              <w:rPr>
                <w:rFonts w:ascii="Times New Roman" w:hAnsi="Times New Roman"/>
                <w:sz w:val="20"/>
                <w:szCs w:val="20"/>
              </w:rPr>
              <w:t xml:space="preserve">. If there is time, discuss </w:t>
            </w:r>
            <w:r w:rsidRPr="009B650B" w:rsidR="00555502">
              <w:rPr>
                <w:rFonts w:ascii="Times New Roman" w:hAnsi="Times New Roman"/>
                <w:sz w:val="20"/>
                <w:szCs w:val="20"/>
              </w:rPr>
              <w:t xml:space="preserve">the steps </w:t>
            </w:r>
            <w:r w:rsidRPr="009B650B" w:rsidR="0098490F">
              <w:rPr>
                <w:rFonts w:ascii="Times New Roman" w:hAnsi="Times New Roman"/>
                <w:sz w:val="20"/>
                <w:szCs w:val="20"/>
              </w:rPr>
              <w:t xml:space="preserve">as a class. It is important to note that many of the steps we can take to reduce air pollution (like </w:t>
            </w:r>
            <w:r w:rsidRPr="009B650B" w:rsidR="00C85C4E">
              <w:rPr>
                <w:rFonts w:ascii="Times New Roman" w:hAnsi="Times New Roman"/>
                <w:sz w:val="20"/>
                <w:szCs w:val="20"/>
              </w:rPr>
              <w:t xml:space="preserve">riding a bicycle instead of </w:t>
            </w:r>
            <w:r w:rsidRPr="009B650B" w:rsidR="0098490F">
              <w:rPr>
                <w:rFonts w:ascii="Times New Roman" w:hAnsi="Times New Roman"/>
                <w:sz w:val="20"/>
                <w:szCs w:val="20"/>
              </w:rPr>
              <w:t>driving) can also reduce our emissions of greenhouse gases</w:t>
            </w:r>
            <w:r w:rsidRPr="009B650B" w:rsidR="00C85C4E">
              <w:rPr>
                <w:rFonts w:ascii="Times New Roman" w:hAnsi="Times New Roman"/>
                <w:sz w:val="20"/>
                <w:szCs w:val="20"/>
              </w:rPr>
              <w:t xml:space="preserve"> because they reduce our use of fossil fuels</w:t>
            </w:r>
            <w:r w:rsidRPr="009B650B" w:rsidR="0098490F">
              <w:rPr>
                <w:rFonts w:ascii="Times New Roman" w:hAnsi="Times New Roman"/>
                <w:sz w:val="20"/>
                <w:szCs w:val="20"/>
              </w:rPr>
              <w:t xml:space="preserve">. </w:t>
            </w:r>
            <w:r w:rsidRPr="009B650B" w:rsidR="00D44A7B">
              <w:rPr>
                <w:rFonts w:ascii="Times New Roman" w:hAnsi="Times New Roman"/>
                <w:sz w:val="20"/>
                <w:szCs w:val="20"/>
              </w:rPr>
              <w:t xml:space="preserve"> If there isn't time for a class discussion, ask students to review the recommendations with their parents or guardians.</w:t>
            </w:r>
          </w:p>
          <w:p w:rsidRPr="009B650B" w:rsidR="00D44A7B" w:rsidP="009B650B" w:rsidRDefault="00D44A7B" w14:paraId="6CDA89F4" w14:textId="77777777">
            <w:pPr>
              <w:pStyle w:val="MediumGrid21"/>
              <w:rPr>
                <w:rFonts w:ascii="Times New Roman" w:hAnsi="Times New Roman"/>
                <w:sz w:val="20"/>
                <w:szCs w:val="20"/>
              </w:rPr>
            </w:pPr>
          </w:p>
        </w:tc>
      </w:tr>
    </w:tbl>
    <w:p w:rsidRPr="009B650B" w:rsidR="007F0CC5" w:rsidP="009B650B" w:rsidRDefault="007F0CC5" w14:paraId="5BFE8003"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32"/>
      </w:tblGrid>
      <w:tr w:rsidRPr="009B650B" w:rsidR="00EB63A6" w:rsidTr="000C0EBD" w14:paraId="0996A181" w14:textId="77777777">
        <w:tc>
          <w:tcPr>
            <w:tcW w:w="9828" w:type="dxa"/>
            <w:shd w:val="clear" w:color="auto" w:fill="E1F4FF"/>
          </w:tcPr>
          <w:p w:rsidRPr="009B650B" w:rsidR="00EB63A6" w:rsidP="009B650B" w:rsidRDefault="00EB63A6" w14:paraId="4D81DA0A" w14:textId="77777777">
            <w:pPr>
              <w:pStyle w:val="MediumGrid21"/>
              <w:rPr>
                <w:rFonts w:ascii="Times New Roman" w:hAnsi="Times New Roman"/>
                <w:sz w:val="20"/>
                <w:szCs w:val="20"/>
              </w:rPr>
            </w:pPr>
            <w:r w:rsidRPr="009B650B">
              <w:rPr>
                <w:rFonts w:ascii="Times New Roman" w:hAnsi="Times New Roman"/>
                <w:b/>
                <w:color w:val="222222"/>
                <w:sz w:val="20"/>
                <w:szCs w:val="20"/>
              </w:rPr>
              <w:t>Closure</w:t>
            </w:r>
            <w:r w:rsidRPr="009B650B" w:rsidR="007F0CC5">
              <w:rPr>
                <w:rFonts w:ascii="Times New Roman" w:hAnsi="Times New Roman"/>
                <w:b/>
                <w:color w:val="222222"/>
                <w:sz w:val="20"/>
                <w:szCs w:val="20"/>
              </w:rPr>
              <w:t xml:space="preserve"> </w:t>
            </w:r>
            <w:r w:rsidRPr="009B650B">
              <w:rPr>
                <w:rFonts w:ascii="Times New Roman" w:hAnsi="Times New Roman"/>
                <w:b/>
                <w:color w:val="222222"/>
                <w:sz w:val="20"/>
                <w:szCs w:val="20"/>
              </w:rPr>
              <w:t xml:space="preserve">- </w:t>
            </w:r>
            <w:r w:rsidRPr="009B650B">
              <w:rPr>
                <w:rFonts w:ascii="Times New Roman" w:hAnsi="Times New Roman"/>
                <w:color w:val="222222"/>
                <w:sz w:val="20"/>
                <w:szCs w:val="20"/>
              </w:rPr>
              <w:t>What will you do to wrap up the class and check one more time for student understanding of the objective?</w:t>
            </w:r>
          </w:p>
        </w:tc>
      </w:tr>
      <w:tr w:rsidRPr="009B650B" w:rsidR="00EB63A6" w:rsidTr="000C0EBD" w14:paraId="26B411D7" w14:textId="77777777">
        <w:tc>
          <w:tcPr>
            <w:tcW w:w="9828" w:type="dxa"/>
          </w:tcPr>
          <w:p w:rsidRPr="009B650B" w:rsidR="00EB63A6" w:rsidP="009B650B" w:rsidRDefault="00EB63A6" w14:paraId="72BE8C9B" w14:textId="77777777">
            <w:pPr>
              <w:pStyle w:val="MediumGrid21"/>
              <w:rPr>
                <w:rFonts w:ascii="Times New Roman" w:hAnsi="Times New Roman"/>
                <w:sz w:val="20"/>
                <w:szCs w:val="20"/>
              </w:rPr>
            </w:pPr>
          </w:p>
          <w:p w:rsidRPr="009B650B" w:rsidR="00EB63A6" w:rsidP="009B650B" w:rsidRDefault="00A32801" w14:paraId="1324FFBC" w14:textId="77777777">
            <w:pPr>
              <w:pStyle w:val="MediumGrid21"/>
              <w:rPr>
                <w:rFonts w:ascii="Times New Roman" w:hAnsi="Times New Roman"/>
                <w:strike/>
                <w:sz w:val="20"/>
                <w:szCs w:val="20"/>
              </w:rPr>
            </w:pPr>
            <w:r w:rsidRPr="009B650B">
              <w:rPr>
                <w:rFonts w:ascii="Times New Roman" w:hAnsi="Times New Roman"/>
                <w:sz w:val="20"/>
                <w:szCs w:val="20"/>
              </w:rPr>
              <w:t xml:space="preserve">The </w:t>
            </w:r>
            <w:r w:rsidRPr="009B650B" w:rsidR="009F314C">
              <w:rPr>
                <w:rFonts w:ascii="Times New Roman" w:hAnsi="Times New Roman"/>
                <w:sz w:val="20"/>
                <w:szCs w:val="20"/>
              </w:rPr>
              <w:t>Air Quality A</w:t>
            </w:r>
            <w:r w:rsidRPr="009B650B">
              <w:rPr>
                <w:rFonts w:ascii="Times New Roman" w:hAnsi="Times New Roman"/>
                <w:sz w:val="20"/>
                <w:szCs w:val="20"/>
              </w:rPr>
              <w:t>ctivity above will likely use up all the available time.</w:t>
            </w:r>
          </w:p>
          <w:p w:rsidRPr="009B650B" w:rsidR="000C0EBD" w:rsidP="009B650B" w:rsidRDefault="000C0EBD" w14:paraId="0D7398A8" w14:textId="77777777">
            <w:pPr>
              <w:pStyle w:val="MediumGrid21"/>
              <w:rPr>
                <w:rFonts w:ascii="Times New Roman" w:hAnsi="Times New Roman"/>
                <w:sz w:val="20"/>
                <w:szCs w:val="20"/>
              </w:rPr>
            </w:pPr>
          </w:p>
        </w:tc>
      </w:tr>
    </w:tbl>
    <w:p w:rsidRPr="009B650B" w:rsidR="00EB63A6" w:rsidP="009B650B" w:rsidRDefault="00EB63A6" w14:paraId="651D3068" w14:textId="77777777">
      <w:pPr>
        <w:spacing w:line="240" w:lineRule="auto"/>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38"/>
      </w:tblGrid>
      <w:tr w:rsidRPr="009B650B" w:rsidR="000E2BDF" w:rsidTr="0054338E" w14:paraId="70756417" w14:textId="77777777">
        <w:trPr>
          <w:jc w:val="center"/>
        </w:trPr>
        <w:tc>
          <w:tcPr>
            <w:tcW w:w="9864" w:type="dxa"/>
            <w:shd w:val="clear" w:color="auto" w:fill="D1F0FF"/>
            <w:hideMark/>
          </w:tcPr>
          <w:p w:rsidRPr="009B650B" w:rsidR="000E2BDF" w:rsidP="009B650B" w:rsidRDefault="000E2BDF" w14:paraId="2BD6F4AD" w14:textId="77777777">
            <w:pPr>
              <w:spacing w:line="240" w:lineRule="auto"/>
              <w:rPr>
                <w:rFonts w:ascii="Times New Roman" w:hAnsi="Times New Roman"/>
                <w:sz w:val="20"/>
                <w:szCs w:val="20"/>
              </w:rPr>
            </w:pPr>
            <w:r w:rsidRPr="009B650B">
              <w:rPr>
                <w:rFonts w:ascii="Times New Roman" w:hAnsi="Times New Roman"/>
                <w:b/>
                <w:sz w:val="20"/>
                <w:szCs w:val="20"/>
              </w:rPr>
              <w:t>Take Home/Homework</w:t>
            </w:r>
            <w:r w:rsidRPr="009B650B">
              <w:rPr>
                <w:rFonts w:ascii="Times New Roman" w:hAnsi="Times New Roman"/>
                <w:sz w:val="20"/>
                <w:szCs w:val="20"/>
              </w:rPr>
              <w:t xml:space="preserve"> – An activity for the students to take home and perform.  Optional: Have the students return the next day with proof of completion of the activity.</w:t>
            </w:r>
          </w:p>
        </w:tc>
      </w:tr>
      <w:tr w:rsidRPr="009B650B" w:rsidR="000E2BDF" w:rsidTr="0054338E" w14:paraId="716003D8" w14:textId="77777777">
        <w:trPr>
          <w:jc w:val="center"/>
        </w:trPr>
        <w:tc>
          <w:tcPr>
            <w:tcW w:w="9864" w:type="dxa"/>
          </w:tcPr>
          <w:p w:rsidRPr="009B650B" w:rsidR="000E2BDF" w:rsidP="009B650B" w:rsidRDefault="000E2BDF" w14:paraId="628DBEFD" w14:textId="77777777">
            <w:pPr>
              <w:pStyle w:val="MediumGrid21"/>
              <w:rPr>
                <w:rFonts w:ascii="Times New Roman" w:hAnsi="Times New Roman"/>
                <w:sz w:val="20"/>
                <w:szCs w:val="20"/>
                <w:highlight w:val="yellow"/>
              </w:rPr>
            </w:pPr>
          </w:p>
          <w:p w:rsidRPr="009B650B" w:rsidR="000E2BDF" w:rsidP="009B650B" w:rsidRDefault="00E06AD8" w14:paraId="72E4DAD4" w14:textId="77777777">
            <w:pPr>
              <w:pStyle w:val="MediumGrid21"/>
              <w:rPr>
                <w:rFonts w:ascii="Times New Roman" w:hAnsi="Times New Roman"/>
                <w:sz w:val="20"/>
                <w:szCs w:val="20"/>
              </w:rPr>
            </w:pPr>
            <w:r w:rsidRPr="009B650B">
              <w:rPr>
                <w:rFonts w:ascii="Times New Roman" w:hAnsi="Times New Roman"/>
                <w:sz w:val="20"/>
                <w:szCs w:val="20"/>
              </w:rPr>
              <w:t>A</w:t>
            </w:r>
            <w:r w:rsidRPr="009B650B" w:rsidR="000E2BDF">
              <w:rPr>
                <w:rFonts w:ascii="Times New Roman" w:hAnsi="Times New Roman"/>
                <w:sz w:val="20"/>
                <w:szCs w:val="20"/>
              </w:rPr>
              <w:t xml:space="preserve">sk </w:t>
            </w:r>
            <w:r w:rsidRPr="009B650B">
              <w:rPr>
                <w:rFonts w:ascii="Times New Roman" w:hAnsi="Times New Roman"/>
                <w:sz w:val="20"/>
                <w:szCs w:val="20"/>
              </w:rPr>
              <w:t>students</w:t>
            </w:r>
            <w:r w:rsidRPr="009B650B" w:rsidR="000E2BDF">
              <w:rPr>
                <w:rFonts w:ascii="Times New Roman" w:hAnsi="Times New Roman"/>
                <w:sz w:val="20"/>
                <w:szCs w:val="20"/>
              </w:rPr>
              <w:t xml:space="preserve"> to write a reflection for homework on what they learned about air pollution, using key terms, and steps they and their families think they can take to help keep the air clean and reduce their emissions of greenhouse gases. </w:t>
            </w:r>
          </w:p>
          <w:p w:rsidRPr="009B650B" w:rsidR="000E2BDF" w:rsidP="009B650B" w:rsidRDefault="000E2BDF" w14:paraId="50ABFEEF" w14:textId="77777777">
            <w:pPr>
              <w:spacing w:line="240" w:lineRule="auto"/>
              <w:rPr>
                <w:rFonts w:ascii="Times New Roman" w:hAnsi="Times New Roman"/>
                <w:sz w:val="20"/>
                <w:szCs w:val="20"/>
              </w:rPr>
            </w:pPr>
          </w:p>
        </w:tc>
      </w:tr>
    </w:tbl>
    <w:p w:rsidRPr="009B650B" w:rsidR="00E17E88" w:rsidP="009B650B" w:rsidRDefault="00E17E88" w14:paraId="0B805A53" w14:textId="77777777">
      <w:pPr>
        <w:spacing w:line="240" w:lineRule="auto"/>
        <w:rPr>
          <w:rFonts w:ascii="Times New Roman" w:hAnsi="Times New Roman"/>
          <w:sz w:val="20"/>
          <w:szCs w:val="20"/>
        </w:rPr>
      </w:pPr>
    </w:p>
    <w:tbl>
      <w:tblPr>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9B650B" w:rsidR="00750507" w:rsidTr="00E84C6C" w14:paraId="2185B292" w14:textId="77777777">
        <w:tc>
          <w:tcPr>
            <w:tcW w:w="9828" w:type="dxa"/>
            <w:shd w:val="clear" w:color="auto" w:fill="DDF2FF"/>
          </w:tcPr>
          <w:p w:rsidRPr="009B650B" w:rsidR="00750507" w:rsidP="009B650B" w:rsidRDefault="00750507" w14:paraId="5615E882" w14:textId="77777777">
            <w:pPr>
              <w:pStyle w:val="NoSpacing1"/>
              <w:rPr>
                <w:rFonts w:ascii="Times New Roman" w:hAnsi="Times New Roman"/>
                <w:sz w:val="20"/>
                <w:szCs w:val="20"/>
              </w:rPr>
            </w:pPr>
            <w:r w:rsidRPr="009B650B">
              <w:rPr>
                <w:rFonts w:ascii="Times New Roman" w:hAnsi="Times New Roman"/>
                <w:b/>
                <w:color w:val="222222"/>
                <w:sz w:val="20"/>
                <w:szCs w:val="20"/>
              </w:rPr>
              <w:t>Additional Resources</w:t>
            </w:r>
          </w:p>
        </w:tc>
      </w:tr>
      <w:tr w:rsidRPr="009B650B" w:rsidR="00750507" w:rsidTr="00E84C6C" w14:paraId="40C33BAD" w14:textId="77777777">
        <w:tc>
          <w:tcPr>
            <w:tcW w:w="9828" w:type="dxa"/>
          </w:tcPr>
          <w:p w:rsidRPr="009B650B" w:rsidR="00750507" w:rsidP="009B650B" w:rsidRDefault="00750507" w14:paraId="212061BC" w14:textId="77777777">
            <w:pPr>
              <w:pStyle w:val="NoSpacing1"/>
              <w:rPr>
                <w:rFonts w:ascii="Times New Roman" w:hAnsi="Times New Roman"/>
                <w:sz w:val="20"/>
                <w:szCs w:val="20"/>
              </w:rPr>
            </w:pPr>
          </w:p>
          <w:p w:rsidRPr="009B650B" w:rsidR="00750507" w:rsidP="009B650B" w:rsidRDefault="00750507" w14:paraId="725222D7" w14:textId="77777777">
            <w:pPr>
              <w:pStyle w:val="MediumGrid21"/>
              <w:rPr>
                <w:rFonts w:ascii="Times New Roman" w:hAnsi="Times New Roman"/>
                <w:sz w:val="20"/>
                <w:szCs w:val="20"/>
              </w:rPr>
            </w:pPr>
            <w:r w:rsidRPr="009B650B">
              <w:rPr>
                <w:rFonts w:ascii="Times New Roman" w:hAnsi="Times New Roman"/>
                <w:sz w:val="20"/>
                <w:szCs w:val="20"/>
              </w:rPr>
              <w:t>For more activities, see the following links:</w:t>
            </w:r>
          </w:p>
          <w:p w:rsidRPr="009B650B" w:rsidR="00750507" w:rsidP="009B650B" w:rsidRDefault="00E94712" w14:paraId="540F7F20" w14:textId="77777777">
            <w:pPr>
              <w:pStyle w:val="MediumGrid21"/>
              <w:rPr>
                <w:rFonts w:ascii="Times New Roman" w:hAnsi="Times New Roman"/>
                <w:sz w:val="20"/>
                <w:szCs w:val="20"/>
              </w:rPr>
            </w:pPr>
            <w:hyperlink w:history="1" r:id="rId25">
              <w:r w:rsidRPr="009B650B" w:rsidR="00750507">
                <w:rPr>
                  <w:rStyle w:val="Hyperlink"/>
                  <w:rFonts w:ascii="Times New Roman" w:hAnsi="Times New Roman"/>
                  <w:sz w:val="20"/>
                  <w:szCs w:val="20"/>
                </w:rPr>
                <w:t>http://www.airnow.gov/index.cfm?action=aqikids.index</w:t>
              </w:r>
            </w:hyperlink>
          </w:p>
          <w:p w:rsidRPr="009B650B" w:rsidR="00750507" w:rsidP="009B650B" w:rsidRDefault="00E94712" w14:paraId="718CD38D" w14:textId="77777777">
            <w:pPr>
              <w:pStyle w:val="MediumGrid21"/>
              <w:rPr>
                <w:rFonts w:ascii="Times New Roman" w:hAnsi="Times New Roman"/>
                <w:sz w:val="20"/>
                <w:szCs w:val="20"/>
              </w:rPr>
            </w:pPr>
            <w:hyperlink w:history="1" r:id="rId26">
              <w:r w:rsidRPr="009B650B" w:rsidR="00750507">
                <w:rPr>
                  <w:rStyle w:val="Hyperlink"/>
                  <w:rFonts w:ascii="Times New Roman" w:hAnsi="Times New Roman"/>
                  <w:sz w:val="20"/>
                  <w:szCs w:val="20"/>
                </w:rPr>
                <w:t>http://toxtown.nlm.nih.gov/text_version/resources/Unit2_ToxtownBook_final_508_5-10-2012.pdf</w:t>
              </w:r>
            </w:hyperlink>
          </w:p>
          <w:bookmarkStart w:name="_GoBack" w:id="1"/>
          <w:p w:rsidRPr="009B650B" w:rsidR="00750507" w:rsidP="009B650B" w:rsidRDefault="00E94712" w14:paraId="429CBBC3" w14:textId="77777777">
            <w:pPr>
              <w:pStyle w:val="MediumGrid21"/>
              <w:rPr>
                <w:rFonts w:ascii="Times New Roman" w:hAnsi="Times New Roman"/>
                <w:sz w:val="20"/>
                <w:szCs w:val="20"/>
              </w:rPr>
            </w:pPr>
            <w:r>
              <w:fldChar w:fldCharType="begin"/>
            </w:r>
            <w:r>
              <w:instrText xml:space="preserve"> HYPERLINK "http://www.dec.ny.gov/education/52185.html" </w:instrText>
            </w:r>
            <w:r>
              <w:fldChar w:fldCharType="separate"/>
            </w:r>
            <w:r w:rsidRPr="009B650B" w:rsidR="00750507">
              <w:rPr>
                <w:rStyle w:val="Hyperlink"/>
                <w:rFonts w:ascii="Times New Roman" w:hAnsi="Times New Roman"/>
                <w:sz w:val="20"/>
                <w:szCs w:val="20"/>
              </w:rPr>
              <w:t>http://www.dec.ny.gov/education/52185.html</w:t>
            </w:r>
            <w:r>
              <w:rPr>
                <w:rStyle w:val="Hyperlink"/>
                <w:rFonts w:ascii="Times New Roman" w:hAnsi="Times New Roman"/>
                <w:sz w:val="20"/>
                <w:szCs w:val="20"/>
              </w:rPr>
              <w:fldChar w:fldCharType="end"/>
            </w:r>
          </w:p>
          <w:bookmarkEnd w:id="1"/>
          <w:p w:rsidRPr="009B650B" w:rsidR="00750507" w:rsidP="009B650B" w:rsidRDefault="00750507" w14:paraId="11DC0547" w14:textId="77777777">
            <w:pPr>
              <w:pStyle w:val="ListParagraph"/>
              <w:spacing w:line="240" w:lineRule="auto"/>
              <w:rPr>
                <w:rFonts w:ascii="Times New Roman" w:hAnsi="Times New Roman"/>
                <w:i/>
                <w:sz w:val="20"/>
                <w:szCs w:val="20"/>
              </w:rPr>
            </w:pPr>
          </w:p>
        </w:tc>
      </w:tr>
    </w:tbl>
    <w:p w:rsidRPr="009B650B" w:rsidR="00750507" w:rsidP="009B650B" w:rsidRDefault="00750507" w14:paraId="1CD52F3F" w14:textId="77777777">
      <w:pPr>
        <w:pStyle w:val="MediumGrid21"/>
        <w:rPr>
          <w:rFonts w:ascii="Times New Roman" w:hAnsi="Times New Roman"/>
          <w:sz w:val="20"/>
          <w:szCs w:val="20"/>
          <w:highlight w:val="yellow"/>
        </w:rPr>
      </w:pPr>
    </w:p>
    <w:p w:rsidRPr="009B650B" w:rsidR="00750507" w:rsidP="009B650B" w:rsidRDefault="00750507" w14:paraId="39823DBB" w14:textId="77777777">
      <w:pPr>
        <w:pStyle w:val="MediumGrid21"/>
        <w:rPr>
          <w:rFonts w:ascii="Times New Roman" w:hAnsi="Times New Roman"/>
          <w:sz w:val="20"/>
          <w:szCs w:val="20"/>
          <w:highlight w:val="yellow"/>
        </w:rPr>
      </w:pPr>
    </w:p>
    <w:p w:rsidRPr="009B650B" w:rsidR="00750507" w:rsidP="009B650B" w:rsidRDefault="00750507" w14:paraId="54871177" w14:textId="77777777">
      <w:pPr>
        <w:spacing w:line="240" w:lineRule="auto"/>
        <w:rPr>
          <w:rFonts w:ascii="Times New Roman" w:hAnsi="Times New Roman"/>
          <w:sz w:val="20"/>
          <w:szCs w:val="20"/>
        </w:rPr>
        <w:sectPr w:rsidRPr="009B650B" w:rsidR="00750507" w:rsidSect="00EB63A6">
          <w:headerReference w:type="even" r:id="rId27"/>
          <w:headerReference w:type="default" r:id="rId28"/>
          <w:footerReference w:type="even" r:id="rId29"/>
          <w:footerReference w:type="default" r:id="rId30"/>
          <w:headerReference w:type="first" r:id="rId31"/>
          <w:footerReference w:type="first" r:id="rId32"/>
          <w:pgSz w:w="12240" w:h="15840" w:orient="portrait"/>
          <w:pgMar w:top="1152" w:right="1296" w:bottom="1152" w:left="1296" w:header="720" w:footer="720" w:gutter="0"/>
          <w:cols w:space="720"/>
          <w:docGrid w:linePitch="360"/>
        </w:sectPr>
      </w:pPr>
    </w:p>
    <w:p w:rsidRPr="009B650B" w:rsidR="00750507" w:rsidP="009B650B" w:rsidRDefault="00750507" w14:paraId="5CB5D699" w14:textId="77777777">
      <w:pPr>
        <w:spacing w:line="240" w:lineRule="auto"/>
        <w:rPr>
          <w:rFonts w:ascii="Times New Roman" w:hAnsi="Times New Roman"/>
          <w:sz w:val="20"/>
          <w:szCs w:val="20"/>
        </w:rPr>
      </w:pPr>
    </w:p>
    <w:p w:rsidRPr="009B650B" w:rsidR="00CF333E" w:rsidP="009B650B" w:rsidRDefault="00CF333E" w14:paraId="46F699A7" w14:textId="77777777">
      <w:pPr>
        <w:spacing w:line="240" w:lineRule="auto"/>
        <w:jc w:val="center"/>
        <w:rPr>
          <w:rFonts w:ascii="Times New Roman" w:hAnsi="Times New Roman"/>
          <w:b/>
          <w:sz w:val="20"/>
          <w:szCs w:val="20"/>
        </w:rPr>
      </w:pPr>
      <w:r w:rsidRPr="009B650B">
        <w:rPr>
          <w:rFonts w:ascii="Times New Roman" w:hAnsi="Times New Roman"/>
          <w:b/>
          <w:sz w:val="20"/>
          <w:szCs w:val="20"/>
        </w:rPr>
        <w:t>Appendix of Tables</w:t>
      </w:r>
    </w:p>
    <w:p w:rsidRPr="009B650B" w:rsidR="00CF333E" w:rsidP="009B650B" w:rsidRDefault="00CF333E" w14:paraId="7D716EFC" w14:textId="77777777">
      <w:pPr>
        <w:spacing w:line="240" w:lineRule="auto"/>
        <w:rPr>
          <w:rFonts w:ascii="Times New Roman" w:hAnsi="Times New Roman"/>
          <w:b/>
          <w:sz w:val="20"/>
          <w:szCs w:val="20"/>
        </w:rPr>
      </w:pPr>
    </w:p>
    <w:p w:rsidRPr="009B650B" w:rsidR="007C72A9" w:rsidP="009B650B" w:rsidRDefault="007C72A9" w14:paraId="03BBB927" w14:textId="77777777">
      <w:pPr>
        <w:spacing w:line="240" w:lineRule="auto"/>
        <w:rPr>
          <w:rFonts w:ascii="Times New Roman" w:hAnsi="Times New Roman"/>
          <w:b/>
          <w:sz w:val="20"/>
          <w:szCs w:val="20"/>
        </w:rPr>
      </w:pPr>
      <w:r w:rsidRPr="009B650B">
        <w:rPr>
          <w:rFonts w:ascii="Times New Roman" w:hAnsi="Times New Roman"/>
          <w:b/>
          <w:sz w:val="20"/>
          <w:szCs w:val="20"/>
        </w:rPr>
        <w:t>Appendix Table 1: K-12 Integrated Environmental and Sustainability Learning Standards</w:t>
      </w:r>
    </w:p>
    <w:p w:rsidRPr="009B650B" w:rsidR="007C72A9" w:rsidP="009B650B" w:rsidRDefault="007C72A9" w14:paraId="53BACD88"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B650B" w:rsidR="007C72A9" w:rsidTr="007B5B2B" w14:paraId="7F19C49D" w14:textId="77777777">
        <w:tc>
          <w:tcPr>
            <w:tcW w:w="9648" w:type="dxa"/>
            <w:shd w:val="clear" w:color="auto" w:fill="89D2FF"/>
          </w:tcPr>
          <w:p w:rsidRPr="009B650B" w:rsidR="007C72A9" w:rsidP="009B650B" w:rsidRDefault="007C72A9" w14:paraId="406BB55F" w14:textId="77777777">
            <w:pPr>
              <w:spacing w:line="240" w:lineRule="auto"/>
              <w:rPr>
                <w:rFonts w:ascii="Times New Roman" w:hAnsi="Times New Roman"/>
                <w:sz w:val="20"/>
                <w:szCs w:val="20"/>
              </w:rPr>
            </w:pPr>
            <w:r w:rsidRPr="009B650B">
              <w:rPr>
                <w:rFonts w:ascii="Times New Roman" w:hAnsi="Times New Roman"/>
                <w:sz w:val="20"/>
                <w:szCs w:val="20"/>
              </w:rPr>
              <w:t>Standard 1: Ecological, Social, and Economic Systems</w:t>
            </w:r>
          </w:p>
        </w:tc>
      </w:tr>
      <w:tr w:rsidRPr="009B650B" w:rsidR="007C72A9" w:rsidTr="007B5B2B" w14:paraId="727EABDF" w14:textId="77777777">
        <w:tc>
          <w:tcPr>
            <w:tcW w:w="9648" w:type="dxa"/>
          </w:tcPr>
          <w:p w:rsidRPr="009B650B" w:rsidR="007C72A9" w:rsidP="009B650B" w:rsidRDefault="007C72A9" w14:paraId="1A98C9B4" w14:textId="77777777">
            <w:pPr>
              <w:pStyle w:val="NoSpacing"/>
              <w:numPr>
                <w:ilvl w:val="0"/>
                <w:numId w:val="4"/>
              </w:numPr>
              <w:ind w:left="360"/>
              <w:rPr>
                <w:rFonts w:ascii="Times New Roman" w:hAnsi="Times New Roman"/>
                <w:b/>
                <w:bCs/>
                <w:color w:val="000000"/>
                <w:sz w:val="20"/>
                <w:szCs w:val="20"/>
              </w:rPr>
            </w:pPr>
            <w:r w:rsidRPr="009B650B">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9B650B" w:rsidR="007C72A9" w:rsidTr="007B5B2B" w14:paraId="59400313" w14:textId="77777777">
        <w:tc>
          <w:tcPr>
            <w:tcW w:w="9648" w:type="dxa"/>
            <w:shd w:val="clear" w:color="auto" w:fill="89D2FF"/>
          </w:tcPr>
          <w:p w:rsidRPr="009B650B" w:rsidR="007C72A9" w:rsidP="009B650B" w:rsidRDefault="007C72A9" w14:paraId="00946DAC" w14:textId="77777777">
            <w:pPr>
              <w:spacing w:line="240" w:lineRule="auto"/>
              <w:rPr>
                <w:rFonts w:ascii="Times New Roman" w:hAnsi="Times New Roman"/>
                <w:sz w:val="20"/>
                <w:szCs w:val="20"/>
              </w:rPr>
            </w:pPr>
            <w:r w:rsidRPr="009B650B">
              <w:rPr>
                <w:rFonts w:ascii="Times New Roman" w:hAnsi="Times New Roman"/>
                <w:sz w:val="20"/>
                <w:szCs w:val="20"/>
              </w:rPr>
              <w:t>Standard 2:  The Natural and Build Environment</w:t>
            </w:r>
          </w:p>
        </w:tc>
      </w:tr>
      <w:tr w:rsidRPr="009B650B" w:rsidR="007C72A9" w:rsidTr="007B5B2B" w14:paraId="585D68AA" w14:textId="77777777">
        <w:tc>
          <w:tcPr>
            <w:tcW w:w="9648" w:type="dxa"/>
          </w:tcPr>
          <w:p w:rsidRPr="009B650B" w:rsidR="007C72A9" w:rsidP="009B650B" w:rsidRDefault="007C72A9" w14:paraId="07C2D476" w14:textId="77777777">
            <w:pPr>
              <w:pStyle w:val="NoSpacing"/>
              <w:numPr>
                <w:ilvl w:val="0"/>
                <w:numId w:val="4"/>
              </w:numPr>
              <w:ind w:left="360"/>
              <w:rPr>
                <w:rFonts w:ascii="Times New Roman" w:hAnsi="Times New Roman"/>
                <w:b/>
                <w:bCs/>
                <w:color w:val="000000"/>
                <w:sz w:val="20"/>
                <w:szCs w:val="20"/>
              </w:rPr>
            </w:pPr>
            <w:r w:rsidRPr="009B650B">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9B650B" w:rsidR="007C72A9" w:rsidTr="007B5B2B" w14:paraId="19E7B295" w14:textId="77777777">
        <w:tc>
          <w:tcPr>
            <w:tcW w:w="9648" w:type="dxa"/>
            <w:shd w:val="clear" w:color="auto" w:fill="89D2FF"/>
          </w:tcPr>
          <w:p w:rsidRPr="009B650B" w:rsidR="007C72A9" w:rsidP="009B650B" w:rsidRDefault="007C72A9" w14:paraId="12852BA2" w14:textId="77777777">
            <w:pPr>
              <w:spacing w:line="240" w:lineRule="auto"/>
              <w:rPr>
                <w:rFonts w:ascii="Times New Roman" w:hAnsi="Times New Roman"/>
                <w:sz w:val="20"/>
                <w:szCs w:val="20"/>
              </w:rPr>
            </w:pPr>
            <w:r w:rsidRPr="009B650B">
              <w:rPr>
                <w:rFonts w:ascii="Times New Roman" w:hAnsi="Times New Roman"/>
                <w:sz w:val="20"/>
                <w:szCs w:val="20"/>
              </w:rPr>
              <w:t>Standard 3: Sustainability and Civic Responsibility</w:t>
            </w:r>
          </w:p>
        </w:tc>
      </w:tr>
      <w:tr w:rsidRPr="009B650B" w:rsidR="007C72A9" w:rsidTr="007B5B2B" w14:paraId="5D3C58FB" w14:textId="77777777">
        <w:tc>
          <w:tcPr>
            <w:tcW w:w="9648" w:type="dxa"/>
          </w:tcPr>
          <w:p w:rsidRPr="009B650B" w:rsidR="007C72A9" w:rsidP="009B650B" w:rsidRDefault="007C72A9" w14:paraId="68BAB19A" w14:textId="77777777">
            <w:pPr>
              <w:pStyle w:val="NoSpacing"/>
              <w:numPr>
                <w:ilvl w:val="0"/>
                <w:numId w:val="4"/>
              </w:numPr>
              <w:ind w:left="360"/>
              <w:rPr>
                <w:rFonts w:ascii="Times New Roman" w:hAnsi="Times New Roman"/>
                <w:bCs/>
                <w:color w:val="000000"/>
                <w:sz w:val="20"/>
                <w:szCs w:val="20"/>
              </w:rPr>
            </w:pPr>
            <w:r w:rsidRPr="009B650B">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9B650B" w:rsidR="000C0EBD" w:rsidP="009B650B" w:rsidRDefault="000C0EBD" w14:paraId="6F2E6E92" w14:textId="77777777">
      <w:pPr>
        <w:spacing w:line="240" w:lineRule="auto"/>
        <w:jc w:val="both"/>
        <w:rPr>
          <w:rFonts w:ascii="Times New Roman" w:hAnsi="Times New Roman" w:eastAsia="Times New Roman"/>
          <w:b/>
          <w:bCs/>
          <w:sz w:val="20"/>
          <w:szCs w:val="20"/>
        </w:rPr>
      </w:pPr>
    </w:p>
    <w:p w:rsidRPr="009B650B" w:rsidR="007C72A9" w:rsidP="009B650B" w:rsidRDefault="007C72A9" w14:paraId="6354CBA0" w14:textId="77777777">
      <w:pPr>
        <w:spacing w:line="240" w:lineRule="auto"/>
        <w:rPr>
          <w:rFonts w:ascii="Times New Roman" w:hAnsi="Times New Roman" w:eastAsia="Times New Roman"/>
          <w:b/>
          <w:bCs/>
          <w:sz w:val="20"/>
          <w:szCs w:val="20"/>
        </w:rPr>
      </w:pPr>
    </w:p>
    <w:p w:rsidRPr="009B650B" w:rsidR="007C72A9" w:rsidP="009B650B" w:rsidRDefault="007C72A9" w14:paraId="4714AB3E" w14:textId="77777777">
      <w:pPr>
        <w:spacing w:line="240" w:lineRule="auto"/>
        <w:rPr>
          <w:rFonts w:ascii="Times New Roman" w:hAnsi="Times New Roman"/>
          <w:b/>
          <w:sz w:val="20"/>
          <w:szCs w:val="20"/>
        </w:rPr>
      </w:pPr>
      <w:r w:rsidRPr="009B650B">
        <w:rPr>
          <w:rFonts w:ascii="Times New Roman" w:hAnsi="Times New Roman"/>
          <w:b/>
          <w:sz w:val="20"/>
          <w:szCs w:val="20"/>
        </w:rPr>
        <w:t>Appendix Table 2: California Education and the Environment Initiative</w:t>
      </w:r>
    </w:p>
    <w:p w:rsidRPr="009B650B" w:rsidR="000C0EBD" w:rsidP="009B650B" w:rsidRDefault="000C0EBD" w14:paraId="7EFA357F" w14:textId="77777777">
      <w:pPr>
        <w:spacing w:line="240" w:lineRule="auto"/>
        <w:jc w:val="both"/>
        <w:rPr>
          <w:rFonts w:ascii="Times New Roman" w:hAnsi="Times New Roman" w:eastAsia="Times New Roman"/>
          <w:b/>
          <w:bCs/>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B650B" w:rsidR="00005E34" w:rsidTr="007B5B2B" w14:paraId="2E8F9432" w14:textId="77777777">
        <w:tc>
          <w:tcPr>
            <w:tcW w:w="9648" w:type="dxa"/>
            <w:shd w:val="clear" w:color="auto" w:fill="89D2FF"/>
          </w:tcPr>
          <w:p w:rsidRPr="009B650B" w:rsidR="00005E34" w:rsidP="009B650B" w:rsidRDefault="00005E34" w14:paraId="5FE35061" w14:textId="77777777">
            <w:pPr>
              <w:spacing w:line="240" w:lineRule="auto"/>
              <w:rPr>
                <w:rFonts w:ascii="Times New Roman" w:hAnsi="Times New Roman"/>
                <w:sz w:val="20"/>
                <w:szCs w:val="20"/>
              </w:rPr>
            </w:pPr>
            <w:r w:rsidRPr="009B650B">
              <w:rPr>
                <w:rFonts w:ascii="Times New Roman" w:hAnsi="Times New Roman"/>
                <w:sz w:val="20"/>
                <w:szCs w:val="20"/>
              </w:rPr>
              <w:t>Principle I: People Depend on Natural Systems</w:t>
            </w:r>
          </w:p>
        </w:tc>
      </w:tr>
      <w:tr w:rsidRPr="009B650B" w:rsidR="00005E34" w:rsidTr="007B5B2B" w14:paraId="71EA7F3F" w14:textId="77777777">
        <w:tc>
          <w:tcPr>
            <w:tcW w:w="9648" w:type="dxa"/>
          </w:tcPr>
          <w:p w:rsidRPr="009B650B" w:rsidR="00005E34" w:rsidP="009B650B" w:rsidRDefault="00005E34" w14:paraId="55351EC6" w14:textId="77777777">
            <w:pPr>
              <w:pStyle w:val="ListParagraph"/>
              <w:numPr>
                <w:ilvl w:val="0"/>
                <w:numId w:val="4"/>
              </w:numPr>
              <w:spacing w:line="240" w:lineRule="auto"/>
              <w:ind w:left="360"/>
              <w:rPr>
                <w:rFonts w:ascii="Times New Roman" w:hAnsi="Times New Roman"/>
                <w:sz w:val="20"/>
                <w:szCs w:val="20"/>
              </w:rPr>
            </w:pPr>
            <w:r w:rsidRPr="009B650B">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w:rsidRPr="009B650B" w:rsidR="00427D7B" w:rsidTr="00F8666A" w14:paraId="18F22746" w14:textId="77777777">
        <w:tc>
          <w:tcPr>
            <w:tcW w:w="9648" w:type="dxa"/>
            <w:shd w:val="clear" w:color="auto" w:fill="F3FAFF"/>
          </w:tcPr>
          <w:p w:rsidRPr="009B650B" w:rsidR="00427D7B" w:rsidP="009B650B" w:rsidRDefault="00427D7B" w14:paraId="4C20949D" w14:textId="77777777">
            <w:pPr>
              <w:spacing w:line="240" w:lineRule="auto"/>
              <w:rPr>
                <w:rFonts w:ascii="Times New Roman" w:hAnsi="Times New Roman"/>
                <w:sz w:val="20"/>
                <w:szCs w:val="20"/>
              </w:rPr>
            </w:pPr>
            <w:r w:rsidRPr="009B650B">
              <w:rPr>
                <w:rFonts w:ascii="Times New Roman" w:hAnsi="Times New Roman"/>
                <w:i/>
                <w:sz w:val="20"/>
                <w:szCs w:val="20"/>
              </w:rPr>
              <w:t>Concept C</w:t>
            </w:r>
            <w:r w:rsidRPr="009B650B">
              <w:rPr>
                <w:rFonts w:ascii="Times New Roman" w:hAnsi="Times New Roman"/>
                <w:sz w:val="20"/>
                <w:szCs w:val="20"/>
              </w:rPr>
              <w:t>: Students need to know that the quality, quantity, and reliability of the goods and ecosystem services provided by natural systems are directly affected by the health of those systems.</w:t>
            </w:r>
          </w:p>
        </w:tc>
      </w:tr>
      <w:tr w:rsidRPr="009B650B" w:rsidR="00005E34" w:rsidTr="007B5B2B" w14:paraId="5D1A1D40" w14:textId="77777777">
        <w:tc>
          <w:tcPr>
            <w:tcW w:w="9648" w:type="dxa"/>
            <w:shd w:val="clear" w:color="auto" w:fill="89D2FF"/>
          </w:tcPr>
          <w:p w:rsidRPr="009B650B" w:rsidR="00005E34" w:rsidP="009B650B" w:rsidRDefault="00005E34" w14:paraId="1CD972E9" w14:textId="77777777">
            <w:pPr>
              <w:spacing w:line="240" w:lineRule="auto"/>
              <w:rPr>
                <w:rFonts w:ascii="Times New Roman" w:hAnsi="Times New Roman"/>
                <w:sz w:val="20"/>
                <w:szCs w:val="20"/>
              </w:rPr>
            </w:pPr>
            <w:r w:rsidRPr="009B650B">
              <w:rPr>
                <w:rFonts w:ascii="Times New Roman" w:hAnsi="Times New Roman"/>
                <w:sz w:val="20"/>
                <w:szCs w:val="20"/>
              </w:rPr>
              <w:t>Principle II: People Influence Natural Systems</w:t>
            </w:r>
          </w:p>
        </w:tc>
      </w:tr>
      <w:tr w:rsidRPr="009B650B" w:rsidR="00005E34" w:rsidTr="007B5B2B" w14:paraId="4AF57561" w14:textId="77777777">
        <w:tc>
          <w:tcPr>
            <w:tcW w:w="9648" w:type="dxa"/>
          </w:tcPr>
          <w:p w:rsidRPr="009B650B" w:rsidR="00005E34" w:rsidP="009B650B" w:rsidRDefault="00005E34" w14:paraId="4DE0FA77" w14:textId="77777777">
            <w:pPr>
              <w:pStyle w:val="ListParagraph"/>
              <w:numPr>
                <w:ilvl w:val="0"/>
                <w:numId w:val="4"/>
              </w:numPr>
              <w:spacing w:line="240" w:lineRule="auto"/>
              <w:ind w:left="360"/>
              <w:rPr>
                <w:rFonts w:ascii="Times New Roman" w:hAnsi="Times New Roman"/>
                <w:sz w:val="20"/>
                <w:szCs w:val="20"/>
              </w:rPr>
            </w:pPr>
            <w:r w:rsidRPr="009B650B">
              <w:rPr>
                <w:rFonts w:ascii="Times New Roman" w:hAnsi="Times New Roman"/>
                <w:sz w:val="20"/>
                <w:szCs w:val="20"/>
              </w:rPr>
              <w:t>The long-term functioning and health of terrestrial, freshwater, coastal, and marine ecosystems are influenced by their relationships with human societies.</w:t>
            </w:r>
          </w:p>
        </w:tc>
      </w:tr>
      <w:tr w:rsidRPr="009B650B" w:rsidR="00DE5E1C" w:rsidTr="00CF5B90" w14:paraId="6466A710" w14:textId="77777777">
        <w:tc>
          <w:tcPr>
            <w:tcW w:w="9648" w:type="dxa"/>
            <w:shd w:val="clear" w:color="auto" w:fill="F3FAFF"/>
          </w:tcPr>
          <w:p w:rsidRPr="009B650B" w:rsidR="00DE5E1C" w:rsidP="009B650B" w:rsidRDefault="00DE5E1C" w14:paraId="45A4F563" w14:textId="77777777">
            <w:pPr>
              <w:spacing w:line="240" w:lineRule="auto"/>
              <w:rPr>
                <w:rFonts w:ascii="Times New Roman" w:hAnsi="Times New Roman"/>
                <w:sz w:val="20"/>
                <w:szCs w:val="20"/>
              </w:rPr>
            </w:pPr>
            <w:r w:rsidRPr="009B650B">
              <w:rPr>
                <w:rStyle w:val="Strong"/>
                <w:rFonts w:ascii="Times New Roman" w:hAnsi="Times New Roman"/>
                <w:b w:val="0"/>
                <w:i/>
                <w:sz w:val="20"/>
                <w:szCs w:val="20"/>
              </w:rPr>
              <w:t>Concept B</w:t>
            </w:r>
            <w:r w:rsidRPr="009B650B">
              <w:rPr>
                <w:rStyle w:val="Strong"/>
                <w:rFonts w:ascii="Times New Roman" w:hAnsi="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Pr="009B650B" w:rsidR="00005E34" w:rsidTr="007B5B2B" w14:paraId="6AEDAED4" w14:textId="77777777">
        <w:tc>
          <w:tcPr>
            <w:tcW w:w="9648" w:type="dxa"/>
            <w:shd w:val="clear" w:color="auto" w:fill="89D2FF"/>
          </w:tcPr>
          <w:p w:rsidRPr="009B650B" w:rsidR="00005E34" w:rsidP="009B650B" w:rsidRDefault="00005E34" w14:paraId="5123F152" w14:textId="77777777">
            <w:pPr>
              <w:spacing w:line="240" w:lineRule="auto"/>
              <w:rPr>
                <w:rFonts w:ascii="Times New Roman" w:hAnsi="Times New Roman"/>
                <w:sz w:val="20"/>
                <w:szCs w:val="20"/>
              </w:rPr>
            </w:pPr>
            <w:r w:rsidRPr="009B650B">
              <w:rPr>
                <w:rFonts w:ascii="Times New Roman" w:hAnsi="Times New Roman"/>
                <w:sz w:val="20"/>
                <w:szCs w:val="20"/>
              </w:rPr>
              <w:t>Principle III: Natural Systems Change in Ways that People Benefit from and can Influence</w:t>
            </w:r>
          </w:p>
        </w:tc>
      </w:tr>
      <w:tr w:rsidRPr="009B650B" w:rsidR="00005E34" w:rsidTr="007B5B2B" w14:paraId="5C602B0E" w14:textId="77777777">
        <w:trPr>
          <w:trHeight w:val="247"/>
        </w:trPr>
        <w:tc>
          <w:tcPr>
            <w:tcW w:w="9648" w:type="dxa"/>
          </w:tcPr>
          <w:p w:rsidRPr="009B650B" w:rsidR="00005E34" w:rsidP="009B650B" w:rsidRDefault="00005E34" w14:paraId="3B58E544" w14:textId="77777777">
            <w:pPr>
              <w:pStyle w:val="ListParagraph"/>
              <w:numPr>
                <w:ilvl w:val="0"/>
                <w:numId w:val="4"/>
              </w:numPr>
              <w:spacing w:line="240" w:lineRule="auto"/>
              <w:ind w:left="360"/>
              <w:rPr>
                <w:rFonts w:ascii="Times New Roman" w:hAnsi="Times New Roman"/>
                <w:sz w:val="20"/>
                <w:szCs w:val="20"/>
              </w:rPr>
            </w:pPr>
            <w:r w:rsidRPr="009B650B">
              <w:rPr>
                <w:rFonts w:ascii="Times New Roman" w:hAnsi="Times New Roman"/>
                <w:sz w:val="20"/>
                <w:szCs w:val="20"/>
              </w:rPr>
              <w:t>Natural systems proceed through cycles that humans depend upon, benefit from, and can alter.</w:t>
            </w:r>
          </w:p>
        </w:tc>
      </w:tr>
      <w:tr w:rsidRPr="009B650B" w:rsidR="00030186" w:rsidTr="009F1BA2" w14:paraId="488AEC11" w14:textId="77777777">
        <w:tc>
          <w:tcPr>
            <w:tcW w:w="9648" w:type="dxa"/>
            <w:shd w:val="clear" w:color="auto" w:fill="F3FAFF"/>
          </w:tcPr>
          <w:p w:rsidRPr="009B650B" w:rsidR="00030186" w:rsidP="009B650B" w:rsidRDefault="00030186" w14:paraId="7060B19E" w14:textId="77777777">
            <w:pPr>
              <w:spacing w:line="240" w:lineRule="auto"/>
              <w:rPr>
                <w:rFonts w:ascii="Times New Roman" w:hAnsi="Times New Roman"/>
                <w:sz w:val="20"/>
                <w:szCs w:val="20"/>
              </w:rPr>
            </w:pPr>
            <w:r w:rsidRPr="009B650B">
              <w:rPr>
                <w:rFonts w:ascii="Times New Roman" w:hAnsi="Times New Roman"/>
                <w:i/>
                <w:sz w:val="20"/>
                <w:szCs w:val="20"/>
              </w:rPr>
              <w:t>Concept C</w:t>
            </w:r>
            <w:r w:rsidRPr="009B650B">
              <w:rPr>
                <w:rFonts w:ascii="Times New Roman" w:hAnsi="Times New Roman"/>
                <w:sz w:val="20"/>
                <w:szCs w:val="20"/>
              </w:rPr>
              <w:t>: Students need to know that human practices can alter the cycles and processes that operate within natural systems.</w:t>
            </w:r>
          </w:p>
        </w:tc>
      </w:tr>
      <w:tr w:rsidRPr="009B650B" w:rsidR="00005E34" w:rsidTr="007B5B2B" w14:paraId="4F83A2DF" w14:textId="77777777">
        <w:tc>
          <w:tcPr>
            <w:tcW w:w="9648" w:type="dxa"/>
            <w:shd w:val="clear" w:color="auto" w:fill="89D2FF"/>
          </w:tcPr>
          <w:p w:rsidRPr="009B650B" w:rsidR="00005E34" w:rsidP="009B650B" w:rsidRDefault="00005E34" w14:paraId="148F10C9" w14:textId="77777777">
            <w:pPr>
              <w:spacing w:line="240" w:lineRule="auto"/>
              <w:rPr>
                <w:rFonts w:ascii="Times New Roman" w:hAnsi="Times New Roman"/>
                <w:sz w:val="20"/>
                <w:szCs w:val="20"/>
              </w:rPr>
            </w:pPr>
            <w:r w:rsidRPr="009B650B">
              <w:rPr>
                <w:rFonts w:ascii="Times New Roman" w:hAnsi="Times New Roman"/>
                <w:sz w:val="20"/>
                <w:szCs w:val="20"/>
              </w:rPr>
              <w:t>Principle IV</w:t>
            </w:r>
            <w:r w:rsidRPr="009B650B">
              <w:rPr>
                <w:rFonts w:ascii="Times New Roman" w:hAnsi="Times New Roman"/>
                <w:b/>
                <w:sz w:val="20"/>
                <w:szCs w:val="20"/>
              </w:rPr>
              <w:t xml:space="preserve">: </w:t>
            </w:r>
            <w:r w:rsidRPr="009B650B">
              <w:rPr>
                <w:rStyle w:val="Strong"/>
                <w:rFonts w:ascii="Times New Roman" w:hAnsi="Times New Roman"/>
                <w:b w:val="0"/>
                <w:sz w:val="20"/>
                <w:szCs w:val="20"/>
              </w:rPr>
              <w:t>There are no Permanent or Impermeable Boundaries that Prevent Matter from Flowing Between Systems</w:t>
            </w:r>
          </w:p>
        </w:tc>
      </w:tr>
      <w:tr w:rsidRPr="009B650B" w:rsidR="00005E34" w:rsidTr="007B5B2B" w14:paraId="5247F70B" w14:textId="77777777">
        <w:tc>
          <w:tcPr>
            <w:tcW w:w="9648" w:type="dxa"/>
          </w:tcPr>
          <w:p w:rsidRPr="009B650B" w:rsidR="00005E34" w:rsidP="009B650B" w:rsidRDefault="00005E34" w14:paraId="080C132A" w14:textId="77777777">
            <w:pPr>
              <w:pStyle w:val="ListParagraph"/>
              <w:numPr>
                <w:ilvl w:val="0"/>
                <w:numId w:val="4"/>
              </w:numPr>
              <w:spacing w:line="240" w:lineRule="auto"/>
              <w:ind w:left="360"/>
              <w:rPr>
                <w:rFonts w:ascii="Times New Roman" w:hAnsi="Times New Roman"/>
                <w:sz w:val="20"/>
                <w:szCs w:val="20"/>
              </w:rPr>
            </w:pPr>
            <w:r w:rsidRPr="009B650B">
              <w:rPr>
                <w:rFonts w:ascii="Times New Roman" w:hAnsi="Times New Roman" w:eastAsia="Times New Roman"/>
                <w:sz w:val="20"/>
                <w:szCs w:val="20"/>
              </w:rPr>
              <w:t>The  exchange  of  matter  between  natural  systems  and  human  societies  affects  the  long-term functioning  of both.</w:t>
            </w:r>
          </w:p>
        </w:tc>
      </w:tr>
      <w:tr w:rsidRPr="009B650B" w:rsidR="00030186" w:rsidTr="00030186" w14:paraId="19B1463B" w14:textId="77777777">
        <w:trPr>
          <w:trHeight w:val="589"/>
        </w:trPr>
        <w:tc>
          <w:tcPr>
            <w:tcW w:w="9648" w:type="dxa"/>
            <w:shd w:val="clear" w:color="auto" w:fill="F3FAFF"/>
          </w:tcPr>
          <w:p w:rsidRPr="009B650B" w:rsidR="00030186" w:rsidP="009B650B" w:rsidRDefault="00030186" w14:paraId="2DDD3119" w14:textId="77777777">
            <w:pPr>
              <w:spacing w:line="240" w:lineRule="auto"/>
              <w:rPr>
                <w:rFonts w:ascii="Times New Roman" w:hAnsi="Times New Roman"/>
                <w:sz w:val="20"/>
                <w:szCs w:val="20"/>
              </w:rPr>
            </w:pPr>
            <w:r w:rsidRPr="009B650B">
              <w:rPr>
                <w:rStyle w:val="Strong"/>
                <w:rFonts w:ascii="Times New Roman" w:hAnsi="Times New Roman"/>
                <w:b w:val="0"/>
                <w:i/>
                <w:sz w:val="20"/>
                <w:szCs w:val="20"/>
              </w:rPr>
              <w:t>Concept B</w:t>
            </w:r>
            <w:r w:rsidRPr="009B650B">
              <w:rPr>
                <w:rStyle w:val="Strong"/>
                <w:rFonts w:ascii="Times New Roman" w:hAnsi="Times New Roman"/>
                <w:b w:val="0"/>
                <w:sz w:val="20"/>
                <w:szCs w:val="20"/>
              </w:rPr>
              <w:t>:</w:t>
            </w:r>
            <w:r w:rsidRPr="009B650B">
              <w:rPr>
                <w:rStyle w:val="Strong"/>
                <w:rFonts w:ascii="Times New Roman" w:hAnsi="Times New Roman"/>
                <w:sz w:val="20"/>
                <w:szCs w:val="20"/>
              </w:rPr>
              <w:t xml:space="preserve"> </w:t>
            </w:r>
            <w:r w:rsidRPr="009B650B">
              <w:rPr>
                <w:rFonts w:ascii="Times New Roman" w:hAnsi="Times New Roman"/>
                <w:sz w:val="20"/>
                <w:szCs w:val="20"/>
              </w:rPr>
              <w:t>Students need to know that the byproducts of human activity are not readily prevented from entering natural systems and may be beneficial, neutral, or detrimental in their effect.</w:t>
            </w:r>
          </w:p>
        </w:tc>
      </w:tr>
    </w:tbl>
    <w:p w:rsidRPr="009B650B" w:rsidR="000C0EBD" w:rsidP="009B650B" w:rsidRDefault="00DC1C09" w14:paraId="40DFF71D" w14:textId="77777777">
      <w:pPr>
        <w:spacing w:line="240" w:lineRule="auto"/>
        <w:jc w:val="both"/>
        <w:rPr>
          <w:rFonts w:ascii="Times New Roman" w:hAnsi="Times New Roman" w:eastAsia="Times New Roman"/>
          <w:b/>
          <w:bCs/>
          <w:sz w:val="20"/>
          <w:szCs w:val="20"/>
        </w:rPr>
      </w:pPr>
      <w:r w:rsidRPr="009B650B">
        <w:rPr>
          <w:rFonts w:ascii="Times New Roman" w:hAnsi="Times New Roman" w:eastAsia="Times New Roman"/>
          <w:b/>
          <w:bCs/>
          <w:sz w:val="20"/>
          <w:szCs w:val="20"/>
        </w:rPr>
        <w:t xml:space="preserve"> </w:t>
      </w:r>
    </w:p>
    <w:p w:rsidRPr="009B650B" w:rsidR="00FF2C7C" w:rsidP="009B650B" w:rsidRDefault="00FF2C7C" w14:paraId="6B17D76B" w14:textId="77777777">
      <w:pPr>
        <w:spacing w:line="240" w:lineRule="auto"/>
        <w:rPr>
          <w:rFonts w:ascii="Times New Roman" w:hAnsi="Times New Roman"/>
          <w:sz w:val="20"/>
          <w:szCs w:val="20"/>
        </w:rPr>
      </w:pPr>
    </w:p>
    <w:p w:rsidRPr="009B650B" w:rsidR="00FF2C7C" w:rsidP="009B650B" w:rsidRDefault="00FF2C7C" w14:paraId="0CB01371" w14:textId="77777777">
      <w:pPr>
        <w:spacing w:line="240" w:lineRule="auto"/>
        <w:rPr>
          <w:rFonts w:ascii="Times New Roman" w:hAnsi="Times New Roman" w:eastAsia="Times New Roman"/>
          <w:b/>
          <w:sz w:val="20"/>
          <w:szCs w:val="20"/>
        </w:rPr>
      </w:pPr>
      <w:r w:rsidRPr="009B650B">
        <w:rPr>
          <w:rFonts w:ascii="Times New Roman" w:hAnsi="Times New Roman"/>
          <w:b/>
          <w:sz w:val="20"/>
          <w:szCs w:val="20"/>
        </w:rPr>
        <w:t xml:space="preserve">Appendix Table 3:  </w:t>
      </w:r>
      <w:r w:rsidRPr="009B650B">
        <w:rPr>
          <w:rFonts w:ascii="Times New Roman" w:hAnsi="Times New Roman" w:eastAsia="Times New Roman"/>
          <w:b/>
          <w:sz w:val="20"/>
          <w:szCs w:val="20"/>
        </w:rPr>
        <w:t>Next Generation Science Standards</w:t>
      </w:r>
    </w:p>
    <w:p w:rsidRPr="009B650B" w:rsidR="00FF2C7C" w:rsidP="009B650B" w:rsidRDefault="00FF2C7C" w14:paraId="59E69B5C" w14:textId="77777777">
      <w:pPr>
        <w:spacing w:line="240" w:lineRule="auto"/>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9B650B" w:rsidR="00FF2C7C" w:rsidTr="007B5B2B" w14:paraId="638EA4D9" w14:textId="77777777">
        <w:tc>
          <w:tcPr>
            <w:tcW w:w="9648" w:type="dxa"/>
            <w:gridSpan w:val="3"/>
            <w:shd w:val="clear" w:color="auto" w:fill="89D2FF"/>
          </w:tcPr>
          <w:p w:rsidRPr="009B650B" w:rsidR="00FF2C7C" w:rsidP="009B650B" w:rsidRDefault="00690F3A" w14:paraId="7EE2F2EF" w14:textId="77777777">
            <w:pPr>
              <w:pStyle w:val="h2"/>
              <w:spacing w:before="0" w:beforeAutospacing="0" w:after="0" w:afterAutospacing="0"/>
              <w:rPr>
                <w:sz w:val="20"/>
                <w:szCs w:val="20"/>
              </w:rPr>
            </w:pPr>
            <w:r w:rsidRPr="009B650B">
              <w:rPr>
                <w:b/>
                <w:sz w:val="20"/>
                <w:szCs w:val="20"/>
              </w:rPr>
              <w:t>Biological Evolution: Unity and Diversity</w:t>
            </w:r>
          </w:p>
        </w:tc>
      </w:tr>
      <w:tr w:rsidRPr="009B650B" w:rsidR="00FF2C7C" w:rsidTr="007B5B2B" w14:paraId="0CCB009C" w14:textId="77777777">
        <w:trPr>
          <w:trHeight w:val="292"/>
        </w:trPr>
        <w:tc>
          <w:tcPr>
            <w:tcW w:w="9648" w:type="dxa"/>
            <w:gridSpan w:val="3"/>
            <w:shd w:val="clear" w:color="auto" w:fill="FFFFFF" w:themeFill="background1"/>
          </w:tcPr>
          <w:p w:rsidRPr="009B650B" w:rsidR="00FF2C7C" w:rsidP="009B650B" w:rsidRDefault="00690F3A" w14:paraId="7256F391" w14:textId="77777777">
            <w:pPr>
              <w:pStyle w:val="ListParagraph"/>
              <w:numPr>
                <w:ilvl w:val="0"/>
                <w:numId w:val="4"/>
              </w:numPr>
              <w:spacing w:line="240" w:lineRule="auto"/>
              <w:ind w:left="360"/>
              <w:rPr>
                <w:rFonts w:ascii="Times New Roman" w:hAnsi="Times New Roman"/>
                <w:sz w:val="20"/>
                <w:szCs w:val="20"/>
              </w:rPr>
            </w:pPr>
            <w:r w:rsidRPr="009B650B">
              <w:rPr>
                <w:rFonts w:ascii="Times New Roman" w:hAnsi="Times New Roman"/>
                <w:sz w:val="20"/>
                <w:szCs w:val="20"/>
              </w:rPr>
              <w:t>3-LS4-4: Make a claim about the merit of a solution to a problem caused when the environment changes and the types of plants and animals that live there may change.</w:t>
            </w:r>
          </w:p>
        </w:tc>
      </w:tr>
      <w:tr w:rsidRPr="009B650B" w:rsidR="00FF2C7C" w:rsidTr="007B5B2B" w14:paraId="1A5CB186" w14:textId="77777777">
        <w:tc>
          <w:tcPr>
            <w:tcW w:w="3192" w:type="dxa"/>
            <w:shd w:val="clear" w:color="auto" w:fill="CDECFF"/>
          </w:tcPr>
          <w:p w:rsidRPr="009B650B" w:rsidR="00FF2C7C" w:rsidP="009B650B" w:rsidRDefault="00FF2C7C" w14:paraId="62E308C2" w14:textId="77777777">
            <w:pPr>
              <w:spacing w:line="240" w:lineRule="auto"/>
              <w:jc w:val="center"/>
              <w:rPr>
                <w:rFonts w:ascii="Times New Roman" w:hAnsi="Times New Roman" w:eastAsia="Times New Roman"/>
                <w:sz w:val="20"/>
                <w:szCs w:val="20"/>
              </w:rPr>
            </w:pPr>
            <w:r w:rsidRPr="009B650B">
              <w:rPr>
                <w:rFonts w:ascii="Times New Roman" w:hAnsi="Times New Roman" w:eastAsia="Times New Roman"/>
                <w:sz w:val="20"/>
                <w:szCs w:val="20"/>
              </w:rPr>
              <w:t>Science and Engineering Practices</w:t>
            </w:r>
          </w:p>
        </w:tc>
        <w:tc>
          <w:tcPr>
            <w:tcW w:w="3192" w:type="dxa"/>
            <w:shd w:val="clear" w:color="auto" w:fill="CDECFF"/>
          </w:tcPr>
          <w:p w:rsidRPr="009B650B" w:rsidR="00FF2C7C" w:rsidP="009B650B" w:rsidRDefault="00FF2C7C" w14:paraId="3AD3DB22" w14:textId="77777777">
            <w:pPr>
              <w:spacing w:line="240" w:lineRule="auto"/>
              <w:jc w:val="center"/>
              <w:rPr>
                <w:rFonts w:ascii="Times New Roman" w:hAnsi="Times New Roman"/>
                <w:sz w:val="20"/>
                <w:szCs w:val="20"/>
              </w:rPr>
            </w:pPr>
            <w:r w:rsidRPr="009B650B">
              <w:rPr>
                <w:rFonts w:ascii="Times New Roman" w:hAnsi="Times New Roman"/>
                <w:sz w:val="20"/>
                <w:szCs w:val="20"/>
              </w:rPr>
              <w:t>Disciplinary Core Ideas</w:t>
            </w:r>
          </w:p>
        </w:tc>
        <w:tc>
          <w:tcPr>
            <w:tcW w:w="3264" w:type="dxa"/>
            <w:shd w:val="clear" w:color="auto" w:fill="CDECFF"/>
          </w:tcPr>
          <w:p w:rsidRPr="009B650B" w:rsidR="00FF2C7C" w:rsidP="009B650B" w:rsidRDefault="00FF2C7C" w14:paraId="6C8A8D54" w14:textId="77777777">
            <w:pPr>
              <w:spacing w:line="240" w:lineRule="auto"/>
              <w:jc w:val="center"/>
              <w:rPr>
                <w:rFonts w:ascii="Times New Roman" w:hAnsi="Times New Roman"/>
                <w:sz w:val="20"/>
                <w:szCs w:val="20"/>
              </w:rPr>
            </w:pPr>
            <w:r w:rsidRPr="009B650B">
              <w:rPr>
                <w:rFonts w:ascii="Times New Roman" w:hAnsi="Times New Roman"/>
                <w:sz w:val="20"/>
                <w:szCs w:val="20"/>
              </w:rPr>
              <w:t>Crosscutting Concepts</w:t>
            </w:r>
          </w:p>
        </w:tc>
      </w:tr>
      <w:tr w:rsidRPr="009B650B" w:rsidR="00690F3A" w:rsidTr="007B5B2B" w14:paraId="0DCC0CEA" w14:textId="77777777">
        <w:tc>
          <w:tcPr>
            <w:tcW w:w="3192" w:type="dxa"/>
            <w:shd w:val="clear" w:color="auto" w:fill="F3FAFF"/>
          </w:tcPr>
          <w:p w:rsidRPr="009B650B" w:rsidR="00690F3A" w:rsidP="009B650B" w:rsidRDefault="00690F3A" w14:paraId="71132BA2" w14:textId="77777777">
            <w:pPr>
              <w:spacing w:line="240" w:lineRule="auto"/>
              <w:rPr>
                <w:rFonts w:ascii="Times New Roman" w:hAnsi="Times New Roman"/>
                <w:sz w:val="20"/>
                <w:szCs w:val="20"/>
              </w:rPr>
            </w:pPr>
            <w:r w:rsidRPr="009B650B">
              <w:rPr>
                <w:rFonts w:ascii="Times New Roman" w:hAnsi="Times New Roman"/>
                <w:i/>
                <w:sz w:val="20"/>
                <w:szCs w:val="20"/>
              </w:rPr>
              <w:t xml:space="preserve">Engaging in Argument from Evidence: </w:t>
            </w:r>
            <w:r w:rsidRPr="009B650B">
              <w:rPr>
                <w:rFonts w:ascii="Times New Roman" w:hAnsi="Times New Roman"/>
                <w:sz w:val="20"/>
                <w:szCs w:val="20"/>
              </w:rPr>
              <w:t>Engaging in argument from evidence in 3–5 builds on K–2 experiences and progresses to critiquing the scientific explanations or solutions proposed by peers by citing relevant evidence about the natural and designed world(s).</w:t>
            </w:r>
          </w:p>
          <w:p w:rsidRPr="009B650B" w:rsidR="00690F3A" w:rsidP="009B650B" w:rsidRDefault="00690F3A" w14:paraId="077DCA69" w14:textId="77777777">
            <w:pPr>
              <w:spacing w:line="240" w:lineRule="auto"/>
              <w:rPr>
                <w:rFonts w:ascii="Times New Roman" w:hAnsi="Times New Roman"/>
                <w:sz w:val="20"/>
                <w:szCs w:val="20"/>
              </w:rPr>
            </w:pPr>
          </w:p>
          <w:p w:rsidRPr="009B650B" w:rsidR="00690F3A" w:rsidP="009B650B" w:rsidRDefault="00690F3A" w14:paraId="7FCAC8A0" w14:textId="77777777">
            <w:pPr>
              <w:spacing w:line="240" w:lineRule="auto"/>
              <w:rPr>
                <w:rFonts w:ascii="Times New Roman" w:hAnsi="Times New Roman"/>
                <w:i/>
                <w:sz w:val="20"/>
                <w:szCs w:val="20"/>
              </w:rPr>
            </w:pPr>
            <w:r w:rsidRPr="009B650B">
              <w:rPr>
                <w:rFonts w:ascii="Times New Roman" w:hAnsi="Times New Roman"/>
                <w:sz w:val="20"/>
                <w:szCs w:val="20"/>
              </w:rPr>
              <w:t>Make a claim about the merit of a solution to a problem by citing relevant evidence about how it meets the criteria and constraints of the problem.</w:t>
            </w:r>
          </w:p>
        </w:tc>
        <w:tc>
          <w:tcPr>
            <w:tcW w:w="3192" w:type="dxa"/>
            <w:shd w:val="clear" w:color="auto" w:fill="F3FAFF"/>
          </w:tcPr>
          <w:p w:rsidRPr="009B650B" w:rsidR="00690F3A" w:rsidP="009B650B" w:rsidRDefault="00690F3A" w14:paraId="217FA1F4" w14:textId="77777777">
            <w:pPr>
              <w:spacing w:line="240" w:lineRule="auto"/>
              <w:rPr>
                <w:rFonts w:ascii="Times New Roman" w:hAnsi="Times New Roman"/>
                <w:sz w:val="20"/>
                <w:szCs w:val="20"/>
              </w:rPr>
            </w:pPr>
            <w:r w:rsidRPr="009B650B">
              <w:rPr>
                <w:rFonts w:ascii="Times New Roman" w:hAnsi="Times New Roman"/>
                <w:i/>
                <w:sz w:val="20"/>
                <w:szCs w:val="20"/>
              </w:rPr>
              <w:lastRenderedPageBreak/>
              <w:t>LS2.C: Ecosystem Dynamics, Functioning, and Resilience:</w:t>
            </w:r>
            <w:r w:rsidRPr="009B650B">
              <w:rPr>
                <w:rFonts w:ascii="Times New Roman" w:hAnsi="Times New Roman"/>
                <w:sz w:val="20"/>
                <w:szCs w:val="20"/>
              </w:rPr>
              <w:t xml:space="preserve"> When the environment changes in ways that affect a place’s physical characteristics, temperature, or availability of resources, some organisms survive and reproduce, others move to new locations, yet </w:t>
            </w:r>
            <w:r w:rsidRPr="009B650B">
              <w:rPr>
                <w:rFonts w:ascii="Times New Roman" w:hAnsi="Times New Roman"/>
                <w:sz w:val="20"/>
                <w:szCs w:val="20"/>
              </w:rPr>
              <w:lastRenderedPageBreak/>
              <w:t>others move into the transformed environment, and some die. (secondary)</w:t>
            </w:r>
          </w:p>
          <w:p w:rsidRPr="009B650B" w:rsidR="00690F3A" w:rsidP="009B650B" w:rsidRDefault="00690F3A" w14:paraId="3874E2FC" w14:textId="77777777">
            <w:pPr>
              <w:spacing w:line="240" w:lineRule="auto"/>
              <w:rPr>
                <w:rFonts w:ascii="Times New Roman" w:hAnsi="Times New Roman"/>
                <w:sz w:val="20"/>
                <w:szCs w:val="20"/>
              </w:rPr>
            </w:pPr>
          </w:p>
          <w:p w:rsidRPr="009B650B" w:rsidR="00690F3A" w:rsidP="009B650B" w:rsidRDefault="00690F3A" w14:paraId="7734B31D" w14:textId="77777777">
            <w:pPr>
              <w:spacing w:line="240" w:lineRule="auto"/>
              <w:rPr>
                <w:rFonts w:ascii="Times New Roman" w:hAnsi="Times New Roman"/>
                <w:sz w:val="20"/>
                <w:szCs w:val="20"/>
              </w:rPr>
            </w:pPr>
            <w:r w:rsidRPr="009B650B">
              <w:rPr>
                <w:rFonts w:ascii="Times New Roman" w:hAnsi="Times New Roman"/>
                <w:i/>
                <w:sz w:val="20"/>
                <w:szCs w:val="20"/>
              </w:rPr>
              <w:t>LS4.D: Biodiversity and Humans</w:t>
            </w:r>
            <w:r w:rsidRPr="009B650B">
              <w:rPr>
                <w:rFonts w:ascii="Times New Roman" w:hAnsi="Times New Roman"/>
                <w:sz w:val="20"/>
                <w:szCs w:val="20"/>
              </w:rPr>
              <w:t>: Populations live in a variety of habitats, and change in those habitats affects the organisms living there.</w:t>
            </w:r>
          </w:p>
        </w:tc>
        <w:tc>
          <w:tcPr>
            <w:tcW w:w="3264" w:type="dxa"/>
            <w:shd w:val="clear" w:color="auto" w:fill="F3FAFF"/>
          </w:tcPr>
          <w:p w:rsidRPr="009B650B" w:rsidR="00690F3A" w:rsidP="009B650B" w:rsidRDefault="00690F3A" w14:paraId="3BC84A02" w14:textId="77777777">
            <w:pPr>
              <w:spacing w:line="240" w:lineRule="auto"/>
              <w:rPr>
                <w:rFonts w:ascii="Times New Roman" w:hAnsi="Times New Roman"/>
                <w:sz w:val="20"/>
                <w:szCs w:val="20"/>
              </w:rPr>
            </w:pPr>
            <w:r w:rsidRPr="009B650B">
              <w:rPr>
                <w:rFonts w:ascii="Times New Roman" w:hAnsi="Times New Roman"/>
                <w:i/>
                <w:sz w:val="20"/>
                <w:szCs w:val="20"/>
              </w:rPr>
              <w:lastRenderedPageBreak/>
              <w:t>Cause and Effect</w:t>
            </w:r>
            <w:r w:rsidRPr="009B650B">
              <w:rPr>
                <w:rFonts w:ascii="Times New Roman" w:hAnsi="Times New Roman"/>
                <w:sz w:val="20"/>
                <w:szCs w:val="20"/>
              </w:rPr>
              <w:t>: Cause and effect relationships are routinely identified and used to explain change.</w:t>
            </w:r>
          </w:p>
        </w:tc>
      </w:tr>
      <w:tr w:rsidRPr="009B650B" w:rsidR="00FF2C7C" w:rsidTr="007B5B2B" w14:paraId="027D5162" w14:textId="77777777">
        <w:tc>
          <w:tcPr>
            <w:tcW w:w="9648" w:type="dxa"/>
            <w:gridSpan w:val="3"/>
            <w:shd w:val="clear" w:color="auto" w:fill="89D2FF"/>
          </w:tcPr>
          <w:p w:rsidRPr="009B650B" w:rsidR="00FF2C7C" w:rsidP="009B650B" w:rsidRDefault="00F43DF7" w14:paraId="68182CD8" w14:textId="77777777">
            <w:pPr>
              <w:spacing w:line="240" w:lineRule="auto"/>
              <w:rPr>
                <w:rFonts w:ascii="Times New Roman" w:hAnsi="Times New Roman"/>
                <w:sz w:val="20"/>
                <w:szCs w:val="20"/>
              </w:rPr>
            </w:pPr>
            <w:r w:rsidRPr="009B650B">
              <w:rPr>
                <w:rFonts w:ascii="Times New Roman" w:hAnsi="Times New Roman"/>
                <w:b/>
                <w:sz w:val="20"/>
                <w:szCs w:val="20"/>
              </w:rPr>
              <w:t>Earth and Human Activity</w:t>
            </w:r>
          </w:p>
        </w:tc>
      </w:tr>
      <w:tr w:rsidRPr="009B650B" w:rsidR="00FF2C7C" w:rsidTr="007B5B2B" w14:paraId="6E6A6F7A" w14:textId="77777777">
        <w:tc>
          <w:tcPr>
            <w:tcW w:w="9648" w:type="dxa"/>
            <w:gridSpan w:val="3"/>
            <w:shd w:val="clear" w:color="auto" w:fill="FFFFFF" w:themeFill="background1"/>
          </w:tcPr>
          <w:p w:rsidRPr="009B650B" w:rsidR="00FF2C7C" w:rsidP="009B650B" w:rsidRDefault="00F43DF7" w14:paraId="1CA7DA32" w14:textId="77777777">
            <w:pPr>
              <w:pStyle w:val="ListParagraph"/>
              <w:numPr>
                <w:ilvl w:val="0"/>
                <w:numId w:val="4"/>
              </w:numPr>
              <w:spacing w:line="240" w:lineRule="auto"/>
              <w:ind w:left="360"/>
              <w:rPr>
                <w:rFonts w:ascii="Times New Roman" w:hAnsi="Times New Roman"/>
                <w:sz w:val="20"/>
                <w:szCs w:val="20"/>
              </w:rPr>
            </w:pPr>
            <w:r w:rsidRPr="009B650B">
              <w:rPr>
                <w:rFonts w:ascii="Times New Roman" w:hAnsi="Times New Roman"/>
                <w:sz w:val="20"/>
                <w:szCs w:val="20"/>
              </w:rPr>
              <w:t>4-ESS3-1: Obtain and combine information to describe that energy and fuels are derived from natural resources and their uses affect the environment.</w:t>
            </w:r>
          </w:p>
        </w:tc>
      </w:tr>
      <w:tr w:rsidRPr="009B650B" w:rsidR="00FF2C7C" w:rsidTr="007B5B2B" w14:paraId="33D62808" w14:textId="77777777">
        <w:tc>
          <w:tcPr>
            <w:tcW w:w="3192" w:type="dxa"/>
            <w:shd w:val="clear" w:color="auto" w:fill="CDECFF"/>
          </w:tcPr>
          <w:p w:rsidRPr="009B650B" w:rsidR="00FF2C7C" w:rsidP="009B650B" w:rsidRDefault="00FF2C7C" w14:paraId="04439ED3" w14:textId="77777777">
            <w:pPr>
              <w:spacing w:line="240" w:lineRule="auto"/>
              <w:jc w:val="center"/>
              <w:rPr>
                <w:rFonts w:ascii="Times New Roman" w:hAnsi="Times New Roman" w:eastAsia="Times New Roman"/>
                <w:sz w:val="20"/>
                <w:szCs w:val="20"/>
              </w:rPr>
            </w:pPr>
            <w:r w:rsidRPr="009B650B">
              <w:rPr>
                <w:rFonts w:ascii="Times New Roman" w:hAnsi="Times New Roman" w:eastAsia="Times New Roman"/>
                <w:sz w:val="20"/>
                <w:szCs w:val="20"/>
              </w:rPr>
              <w:t>Science and Engineering Practices</w:t>
            </w:r>
          </w:p>
        </w:tc>
        <w:tc>
          <w:tcPr>
            <w:tcW w:w="3192" w:type="dxa"/>
            <w:shd w:val="clear" w:color="auto" w:fill="CDECFF"/>
          </w:tcPr>
          <w:p w:rsidRPr="009B650B" w:rsidR="00FF2C7C" w:rsidP="009B650B" w:rsidRDefault="00FF2C7C" w14:paraId="3130AFBD" w14:textId="77777777">
            <w:pPr>
              <w:spacing w:line="240" w:lineRule="auto"/>
              <w:jc w:val="center"/>
              <w:rPr>
                <w:rFonts w:ascii="Times New Roman" w:hAnsi="Times New Roman"/>
                <w:sz w:val="20"/>
                <w:szCs w:val="20"/>
              </w:rPr>
            </w:pPr>
            <w:r w:rsidRPr="009B650B">
              <w:rPr>
                <w:rFonts w:ascii="Times New Roman" w:hAnsi="Times New Roman"/>
                <w:sz w:val="20"/>
                <w:szCs w:val="20"/>
              </w:rPr>
              <w:t>Disciplinary Core Ideas</w:t>
            </w:r>
          </w:p>
        </w:tc>
        <w:tc>
          <w:tcPr>
            <w:tcW w:w="3264" w:type="dxa"/>
            <w:shd w:val="clear" w:color="auto" w:fill="CDECFF"/>
          </w:tcPr>
          <w:p w:rsidRPr="009B650B" w:rsidR="00FF2C7C" w:rsidP="009B650B" w:rsidRDefault="00FF2C7C" w14:paraId="33D2AA25" w14:textId="77777777">
            <w:pPr>
              <w:spacing w:line="240" w:lineRule="auto"/>
              <w:jc w:val="center"/>
              <w:rPr>
                <w:rFonts w:ascii="Times New Roman" w:hAnsi="Times New Roman"/>
                <w:sz w:val="20"/>
                <w:szCs w:val="20"/>
              </w:rPr>
            </w:pPr>
            <w:r w:rsidRPr="009B650B">
              <w:rPr>
                <w:rFonts w:ascii="Times New Roman" w:hAnsi="Times New Roman"/>
                <w:sz w:val="20"/>
                <w:szCs w:val="20"/>
              </w:rPr>
              <w:t>Crosscutting Concepts</w:t>
            </w:r>
          </w:p>
        </w:tc>
      </w:tr>
      <w:tr w:rsidRPr="009B650B" w:rsidR="00F43DF7" w:rsidTr="007B5B2B" w14:paraId="27F6A97B" w14:textId="77777777">
        <w:tc>
          <w:tcPr>
            <w:tcW w:w="3192" w:type="dxa"/>
            <w:shd w:val="clear" w:color="auto" w:fill="F3FAFF"/>
          </w:tcPr>
          <w:p w:rsidRPr="009B650B" w:rsidR="00F43DF7" w:rsidP="009B650B" w:rsidRDefault="00F43DF7" w14:paraId="39CA8589" w14:textId="77777777">
            <w:pPr>
              <w:spacing w:line="240" w:lineRule="auto"/>
              <w:rPr>
                <w:rFonts w:ascii="Times New Roman" w:hAnsi="Times New Roman" w:eastAsia="Times New Roman"/>
                <w:sz w:val="20"/>
                <w:szCs w:val="20"/>
              </w:rPr>
            </w:pPr>
            <w:r w:rsidRPr="009B650B">
              <w:rPr>
                <w:rFonts w:ascii="Times New Roman" w:hAnsi="Times New Roman" w:eastAsia="Times New Roman"/>
                <w:i/>
                <w:sz w:val="20"/>
                <w:szCs w:val="20"/>
              </w:rPr>
              <w:t>Obtaining, Evaluating, and Communicating Information:</w:t>
            </w:r>
            <w:r w:rsidRPr="009B650B">
              <w:rPr>
                <w:rFonts w:ascii="Times New Roman" w:hAnsi="Times New Roman" w:eastAsia="Times New Roman"/>
                <w:sz w:val="20"/>
                <w:szCs w:val="20"/>
              </w:rPr>
              <w:t xml:space="preserve"> </w:t>
            </w:r>
          </w:p>
          <w:p w:rsidRPr="009B650B" w:rsidR="00F43DF7" w:rsidP="009B650B" w:rsidRDefault="00F43DF7" w14:paraId="2971AF50" w14:textId="77777777">
            <w:pPr>
              <w:spacing w:line="240" w:lineRule="auto"/>
              <w:rPr>
                <w:rFonts w:ascii="Times New Roman" w:hAnsi="Times New Roman" w:eastAsia="Times New Roman"/>
                <w:sz w:val="20"/>
                <w:szCs w:val="20"/>
              </w:rPr>
            </w:pPr>
            <w:r w:rsidRPr="009B650B">
              <w:rPr>
                <w:rFonts w:ascii="Times New Roman" w:hAnsi="Times New Roman" w:eastAsia="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rsidRPr="009B650B" w:rsidR="00F43DF7" w:rsidP="009B650B" w:rsidRDefault="00F43DF7" w14:paraId="095F620A" w14:textId="77777777">
            <w:pPr>
              <w:spacing w:line="240" w:lineRule="auto"/>
              <w:rPr>
                <w:rFonts w:ascii="Times New Roman" w:hAnsi="Times New Roman"/>
                <w:sz w:val="20"/>
                <w:szCs w:val="20"/>
              </w:rPr>
            </w:pPr>
            <w:r w:rsidRPr="009B650B">
              <w:rPr>
                <w:rFonts w:ascii="Times New Roman" w:hAnsi="Times New Roman"/>
                <w:i/>
                <w:sz w:val="20"/>
                <w:szCs w:val="20"/>
              </w:rPr>
              <w:t>ESS3.A: Natural Resources:</w:t>
            </w:r>
            <w:r w:rsidRPr="009B650B">
              <w:rPr>
                <w:rFonts w:ascii="Times New Roman" w:hAnsi="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Pr>
          <w:p w:rsidRPr="009B650B" w:rsidR="00F43DF7" w:rsidP="009B650B" w:rsidRDefault="00F43DF7" w14:paraId="2B40C22C" w14:textId="77777777">
            <w:pPr>
              <w:spacing w:line="240" w:lineRule="auto"/>
              <w:rPr>
                <w:rFonts w:ascii="Times New Roman" w:hAnsi="Times New Roman"/>
                <w:sz w:val="20"/>
                <w:szCs w:val="20"/>
              </w:rPr>
            </w:pPr>
            <w:r w:rsidRPr="009B650B">
              <w:rPr>
                <w:rFonts w:ascii="Times New Roman" w:hAnsi="Times New Roman"/>
                <w:i/>
                <w:sz w:val="20"/>
                <w:szCs w:val="20"/>
              </w:rPr>
              <w:t>Cause and Effect</w:t>
            </w:r>
            <w:r w:rsidRPr="009B650B">
              <w:rPr>
                <w:rFonts w:ascii="Times New Roman" w:hAnsi="Times New Roman"/>
                <w:sz w:val="20"/>
                <w:szCs w:val="20"/>
              </w:rPr>
              <w:t xml:space="preserve">: Cause and effect relationships are routinely identified and used to explain change. </w:t>
            </w:r>
          </w:p>
          <w:p w:rsidRPr="009B650B" w:rsidR="00F43DF7" w:rsidP="009B650B" w:rsidRDefault="00F43DF7" w14:paraId="6E65CFB9" w14:textId="77777777">
            <w:pPr>
              <w:spacing w:line="240" w:lineRule="auto"/>
              <w:rPr>
                <w:rFonts w:ascii="Times New Roman" w:hAnsi="Times New Roman"/>
                <w:sz w:val="20"/>
                <w:szCs w:val="20"/>
              </w:rPr>
            </w:pPr>
          </w:p>
          <w:p w:rsidRPr="009B650B" w:rsidR="00F43DF7" w:rsidP="009B650B" w:rsidRDefault="00F43DF7" w14:paraId="52DEDFD2" w14:textId="77777777">
            <w:pPr>
              <w:spacing w:line="240" w:lineRule="auto"/>
              <w:rPr>
                <w:rFonts w:ascii="Times New Roman" w:hAnsi="Times New Roman"/>
                <w:sz w:val="20"/>
                <w:szCs w:val="20"/>
              </w:rPr>
            </w:pPr>
            <w:r w:rsidRPr="009B650B">
              <w:rPr>
                <w:rFonts w:ascii="Times New Roman" w:hAnsi="Times New Roman"/>
                <w:i/>
                <w:sz w:val="20"/>
                <w:szCs w:val="20"/>
              </w:rPr>
              <w:t>Interdependence of Science, Engineering, and Technology</w:t>
            </w:r>
            <w:r w:rsidRPr="009B650B">
              <w:rPr>
                <w:rFonts w:ascii="Times New Roman" w:hAnsi="Times New Roman"/>
                <w:sz w:val="20"/>
                <w:szCs w:val="20"/>
              </w:rPr>
              <w:t xml:space="preserve">: Knowledge of relevant scientific concepts and research findings is important in engineering. </w:t>
            </w:r>
          </w:p>
          <w:p w:rsidRPr="009B650B" w:rsidR="00F43DF7" w:rsidP="009B650B" w:rsidRDefault="00F43DF7" w14:paraId="4B3D5F9E" w14:textId="77777777">
            <w:pPr>
              <w:spacing w:line="240" w:lineRule="auto"/>
              <w:rPr>
                <w:rFonts w:ascii="Times New Roman" w:hAnsi="Times New Roman"/>
                <w:sz w:val="20"/>
                <w:szCs w:val="20"/>
              </w:rPr>
            </w:pPr>
          </w:p>
          <w:p w:rsidRPr="009B650B" w:rsidR="00F43DF7" w:rsidP="009B650B" w:rsidRDefault="00F43DF7" w14:paraId="0C8A128F" w14:textId="77777777">
            <w:pPr>
              <w:spacing w:line="240" w:lineRule="auto"/>
              <w:rPr>
                <w:rFonts w:ascii="Times New Roman" w:hAnsi="Times New Roman"/>
                <w:sz w:val="20"/>
                <w:szCs w:val="20"/>
              </w:rPr>
            </w:pPr>
            <w:r w:rsidRPr="009B650B">
              <w:rPr>
                <w:rFonts w:ascii="Times New Roman" w:hAnsi="Times New Roman"/>
                <w:i/>
                <w:sz w:val="20"/>
                <w:szCs w:val="20"/>
              </w:rPr>
              <w:t>Influence of Engineering, Technology, and Science on Society and the Natural World:</w:t>
            </w:r>
            <w:r w:rsidRPr="009B650B">
              <w:rPr>
                <w:rFonts w:ascii="Times New Roman" w:hAnsi="Times New Roman"/>
                <w:sz w:val="20"/>
                <w:szCs w:val="20"/>
              </w:rPr>
              <w:t xml:space="preserve"> Over time, people’s needs and wants change, as do their demands for new and improved technologies.</w:t>
            </w:r>
          </w:p>
        </w:tc>
      </w:tr>
      <w:tr w:rsidRPr="009B650B" w:rsidR="00FF2C7C" w:rsidTr="007B5B2B" w14:paraId="273CDD4D" w14:textId="77777777">
        <w:tc>
          <w:tcPr>
            <w:tcW w:w="9648" w:type="dxa"/>
            <w:gridSpan w:val="3"/>
            <w:shd w:val="clear" w:color="auto" w:fill="69C6FF"/>
          </w:tcPr>
          <w:p w:rsidRPr="009B650B" w:rsidR="00FF2C7C" w:rsidP="009B650B" w:rsidRDefault="00001EDF" w14:paraId="3CD089A2" w14:textId="77777777">
            <w:pPr>
              <w:spacing w:line="240" w:lineRule="auto"/>
              <w:rPr>
                <w:rFonts w:ascii="Times New Roman" w:hAnsi="Times New Roman"/>
                <w:b/>
                <w:sz w:val="20"/>
                <w:szCs w:val="20"/>
              </w:rPr>
            </w:pPr>
            <w:r w:rsidRPr="009B650B">
              <w:rPr>
                <w:rFonts w:ascii="Times New Roman" w:hAnsi="Times New Roman"/>
                <w:b/>
                <w:sz w:val="20"/>
                <w:szCs w:val="20"/>
              </w:rPr>
              <w:t>Engineering Design</w:t>
            </w:r>
          </w:p>
        </w:tc>
      </w:tr>
      <w:tr w:rsidRPr="009B650B" w:rsidR="00FF2C7C" w:rsidTr="007B5B2B" w14:paraId="2F793E18" w14:textId="77777777">
        <w:tc>
          <w:tcPr>
            <w:tcW w:w="9648" w:type="dxa"/>
            <w:gridSpan w:val="3"/>
            <w:shd w:val="clear" w:color="auto" w:fill="FFFFFF" w:themeFill="background1"/>
          </w:tcPr>
          <w:p w:rsidRPr="009B650B" w:rsidR="00001EDF" w:rsidP="009B650B" w:rsidRDefault="00001EDF" w14:paraId="65029775" w14:textId="77777777">
            <w:pPr>
              <w:pStyle w:val="ListParagraph"/>
              <w:numPr>
                <w:ilvl w:val="0"/>
                <w:numId w:val="4"/>
              </w:numPr>
              <w:spacing w:line="240" w:lineRule="auto"/>
              <w:ind w:left="360"/>
              <w:rPr>
                <w:rFonts w:ascii="Times New Roman" w:hAnsi="Times New Roman"/>
                <w:sz w:val="20"/>
                <w:szCs w:val="20"/>
              </w:rPr>
            </w:pPr>
            <w:r w:rsidRPr="009B650B">
              <w:rPr>
                <w:rFonts w:ascii="Times New Roman" w:hAnsi="Times New Roman" w:eastAsia="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Pr="009B650B" w:rsidR="00FF2C7C" w:rsidTr="007B5B2B" w14:paraId="0346353C" w14:textId="77777777">
        <w:tc>
          <w:tcPr>
            <w:tcW w:w="3192" w:type="dxa"/>
            <w:shd w:val="clear" w:color="auto" w:fill="CDECFF"/>
          </w:tcPr>
          <w:p w:rsidRPr="009B650B" w:rsidR="00FF2C7C" w:rsidP="009B650B" w:rsidRDefault="00FF2C7C" w14:paraId="594FE959" w14:textId="77777777">
            <w:pPr>
              <w:spacing w:line="240" w:lineRule="auto"/>
              <w:jc w:val="center"/>
              <w:rPr>
                <w:rFonts w:ascii="Times New Roman" w:hAnsi="Times New Roman" w:eastAsia="Times New Roman"/>
                <w:sz w:val="20"/>
                <w:szCs w:val="20"/>
              </w:rPr>
            </w:pPr>
            <w:r w:rsidRPr="009B650B">
              <w:rPr>
                <w:rFonts w:ascii="Times New Roman" w:hAnsi="Times New Roman" w:eastAsia="Times New Roman"/>
                <w:sz w:val="20"/>
                <w:szCs w:val="20"/>
              </w:rPr>
              <w:t>Science and Engineering Practices</w:t>
            </w:r>
          </w:p>
        </w:tc>
        <w:tc>
          <w:tcPr>
            <w:tcW w:w="3192" w:type="dxa"/>
            <w:shd w:val="clear" w:color="auto" w:fill="CDECFF"/>
          </w:tcPr>
          <w:p w:rsidRPr="009B650B" w:rsidR="00FF2C7C" w:rsidP="009B650B" w:rsidRDefault="00FF2C7C" w14:paraId="69B7D1DF" w14:textId="77777777">
            <w:pPr>
              <w:spacing w:line="240" w:lineRule="auto"/>
              <w:jc w:val="center"/>
              <w:rPr>
                <w:rFonts w:ascii="Times New Roman" w:hAnsi="Times New Roman"/>
                <w:sz w:val="20"/>
                <w:szCs w:val="20"/>
              </w:rPr>
            </w:pPr>
            <w:r w:rsidRPr="009B650B">
              <w:rPr>
                <w:rFonts w:ascii="Times New Roman" w:hAnsi="Times New Roman"/>
                <w:sz w:val="20"/>
                <w:szCs w:val="20"/>
              </w:rPr>
              <w:t>Disciplinary Core Ideas</w:t>
            </w:r>
          </w:p>
        </w:tc>
        <w:tc>
          <w:tcPr>
            <w:tcW w:w="3264" w:type="dxa"/>
            <w:shd w:val="clear" w:color="auto" w:fill="CDECFF"/>
          </w:tcPr>
          <w:p w:rsidRPr="009B650B" w:rsidR="00FF2C7C" w:rsidP="009B650B" w:rsidRDefault="00FF2C7C" w14:paraId="4BFB5059" w14:textId="77777777">
            <w:pPr>
              <w:spacing w:line="240" w:lineRule="auto"/>
              <w:jc w:val="center"/>
              <w:rPr>
                <w:rFonts w:ascii="Times New Roman" w:hAnsi="Times New Roman"/>
                <w:sz w:val="20"/>
                <w:szCs w:val="20"/>
              </w:rPr>
            </w:pPr>
            <w:r w:rsidRPr="009B650B">
              <w:rPr>
                <w:rFonts w:ascii="Times New Roman" w:hAnsi="Times New Roman"/>
                <w:sz w:val="20"/>
                <w:szCs w:val="20"/>
              </w:rPr>
              <w:t>Crosscutting Concepts</w:t>
            </w:r>
          </w:p>
        </w:tc>
      </w:tr>
      <w:tr w:rsidRPr="009B650B" w:rsidR="00FF2C7C" w:rsidTr="007B5B2B" w14:paraId="6E0DA3E2" w14:textId="77777777">
        <w:tc>
          <w:tcPr>
            <w:tcW w:w="3192" w:type="dxa"/>
            <w:shd w:val="clear" w:color="auto" w:fill="F3FAFF"/>
          </w:tcPr>
          <w:p w:rsidRPr="009B650B" w:rsidR="00001EDF" w:rsidP="009B650B" w:rsidRDefault="00001EDF" w14:paraId="3774FC8A" w14:textId="77777777">
            <w:pPr>
              <w:spacing w:line="240" w:lineRule="auto"/>
              <w:rPr>
                <w:rFonts w:ascii="Times New Roman" w:hAnsi="Times New Roman"/>
                <w:sz w:val="20"/>
                <w:szCs w:val="20"/>
              </w:rPr>
            </w:pPr>
            <w:r w:rsidRPr="009B650B">
              <w:rPr>
                <w:rFonts w:ascii="Times New Roman" w:hAnsi="Times New Roman"/>
                <w:i/>
                <w:sz w:val="20"/>
                <w:szCs w:val="20"/>
              </w:rPr>
              <w:t>Asking Questions and Defining Problems</w:t>
            </w:r>
            <w:r w:rsidRPr="009B650B">
              <w:rPr>
                <w:rFonts w:ascii="Times New Roman" w:hAnsi="Times New Roman"/>
                <w:sz w:val="20"/>
                <w:szCs w:val="20"/>
              </w:rPr>
              <w:t>: Asking questions and defining problems in K–2 builds on prior experiences and progresses to simple descriptive questions.</w:t>
            </w:r>
          </w:p>
          <w:p w:rsidRPr="009B650B" w:rsidR="00001EDF" w:rsidP="009B650B" w:rsidRDefault="00001EDF" w14:paraId="1E090763" w14:textId="77777777">
            <w:pPr>
              <w:spacing w:line="240" w:lineRule="auto"/>
              <w:rPr>
                <w:rFonts w:ascii="Times New Roman" w:hAnsi="Times New Roman"/>
                <w:sz w:val="20"/>
                <w:szCs w:val="20"/>
              </w:rPr>
            </w:pPr>
          </w:p>
          <w:p w:rsidRPr="009B650B" w:rsidR="00001EDF" w:rsidP="009B650B" w:rsidRDefault="00001EDF" w14:paraId="5B6D35DB" w14:textId="77777777">
            <w:pPr>
              <w:spacing w:line="240" w:lineRule="auto"/>
              <w:rPr>
                <w:rFonts w:ascii="Times New Roman" w:hAnsi="Times New Roman"/>
                <w:sz w:val="20"/>
                <w:szCs w:val="20"/>
              </w:rPr>
            </w:pPr>
            <w:r w:rsidRPr="009B650B">
              <w:rPr>
                <w:rFonts w:ascii="Times New Roman" w:hAnsi="Times New Roman"/>
                <w:sz w:val="20"/>
                <w:szCs w:val="20"/>
              </w:rPr>
              <w:t xml:space="preserve">Ask questions based on observations to find more information about the natural and/or designed world(s). </w:t>
            </w:r>
          </w:p>
          <w:p w:rsidRPr="009B650B" w:rsidR="00001EDF" w:rsidP="009B650B" w:rsidRDefault="00001EDF" w14:paraId="07B80B0C" w14:textId="77777777">
            <w:pPr>
              <w:spacing w:line="240" w:lineRule="auto"/>
              <w:rPr>
                <w:rFonts w:ascii="Times New Roman" w:hAnsi="Times New Roman"/>
                <w:sz w:val="20"/>
                <w:szCs w:val="20"/>
              </w:rPr>
            </w:pPr>
          </w:p>
          <w:p w:rsidRPr="009B650B" w:rsidR="00FF2C7C" w:rsidP="009B650B" w:rsidRDefault="00001EDF" w14:paraId="3A8C81D5" w14:textId="77777777">
            <w:pPr>
              <w:spacing w:line="240" w:lineRule="auto"/>
              <w:rPr>
                <w:rFonts w:ascii="Times New Roman" w:hAnsi="Times New Roman"/>
                <w:sz w:val="20"/>
                <w:szCs w:val="20"/>
              </w:rPr>
            </w:pPr>
            <w:r w:rsidRPr="009B650B">
              <w:rPr>
                <w:rFonts w:ascii="Times New Roman" w:hAnsi="Times New Roman"/>
                <w:sz w:val="20"/>
                <w:szCs w:val="20"/>
              </w:rPr>
              <w:t>Define a simple problem that can be solved through the development of a new or improved object or tool.</w:t>
            </w:r>
          </w:p>
        </w:tc>
        <w:tc>
          <w:tcPr>
            <w:tcW w:w="3192" w:type="dxa"/>
            <w:shd w:val="clear" w:color="auto" w:fill="F3FAFF"/>
          </w:tcPr>
          <w:p w:rsidRPr="009B650B" w:rsidR="002F32BC" w:rsidP="009B650B" w:rsidRDefault="002F32BC" w14:paraId="3B5DA43E" w14:textId="77777777">
            <w:pPr>
              <w:spacing w:line="240" w:lineRule="auto"/>
              <w:rPr>
                <w:rFonts w:ascii="Times New Roman" w:hAnsi="Times New Roman"/>
                <w:sz w:val="20"/>
                <w:szCs w:val="20"/>
              </w:rPr>
            </w:pPr>
            <w:r w:rsidRPr="009B650B">
              <w:rPr>
                <w:rFonts w:ascii="Times New Roman" w:hAnsi="Times New Roman"/>
                <w:i/>
                <w:sz w:val="20"/>
                <w:szCs w:val="20"/>
              </w:rPr>
              <w:t>ETS1.A: Defining and Delimiting Engineering Problems:</w:t>
            </w:r>
            <w:r w:rsidRPr="009B650B">
              <w:rPr>
                <w:rFonts w:ascii="Times New Roman" w:hAnsi="Times New Roman"/>
                <w:sz w:val="20"/>
                <w:szCs w:val="20"/>
              </w:rPr>
              <w:t xml:space="preserve"> A situation that people want to change or create can be approached as a problem to be solved through engineering.</w:t>
            </w:r>
          </w:p>
          <w:p w:rsidRPr="009B650B" w:rsidR="002F32BC" w:rsidP="009B650B" w:rsidRDefault="002F32BC" w14:paraId="1272AC87" w14:textId="77777777">
            <w:pPr>
              <w:spacing w:line="240" w:lineRule="auto"/>
              <w:rPr>
                <w:rFonts w:ascii="Times New Roman" w:hAnsi="Times New Roman"/>
                <w:sz w:val="20"/>
                <w:szCs w:val="20"/>
              </w:rPr>
            </w:pPr>
          </w:p>
          <w:p w:rsidRPr="009B650B" w:rsidR="002F32BC" w:rsidP="009B650B" w:rsidRDefault="002F32BC" w14:paraId="54516DE4" w14:textId="77777777">
            <w:pPr>
              <w:spacing w:line="240" w:lineRule="auto"/>
              <w:rPr>
                <w:rFonts w:ascii="Times New Roman" w:hAnsi="Times New Roman"/>
                <w:sz w:val="20"/>
                <w:szCs w:val="20"/>
              </w:rPr>
            </w:pPr>
            <w:r w:rsidRPr="009B650B">
              <w:rPr>
                <w:rFonts w:ascii="Times New Roman" w:hAnsi="Times New Roman"/>
                <w:sz w:val="20"/>
                <w:szCs w:val="20"/>
              </w:rPr>
              <w:t>Asking questions, making observations, and gathering information are helpful in thinking about problems.</w:t>
            </w:r>
          </w:p>
          <w:p w:rsidRPr="009B650B" w:rsidR="002F32BC" w:rsidP="009B650B" w:rsidRDefault="002F32BC" w14:paraId="52F19C2B" w14:textId="77777777">
            <w:pPr>
              <w:spacing w:line="240" w:lineRule="auto"/>
              <w:rPr>
                <w:rFonts w:ascii="Times New Roman" w:hAnsi="Times New Roman"/>
                <w:sz w:val="20"/>
                <w:szCs w:val="20"/>
              </w:rPr>
            </w:pPr>
          </w:p>
          <w:p w:rsidRPr="009B650B" w:rsidR="00FF2C7C" w:rsidP="009B650B" w:rsidRDefault="002F32BC" w14:paraId="1A00FD62" w14:textId="77777777">
            <w:pPr>
              <w:spacing w:line="240" w:lineRule="auto"/>
              <w:rPr>
                <w:rFonts w:ascii="Times New Roman" w:hAnsi="Times New Roman"/>
                <w:sz w:val="20"/>
                <w:szCs w:val="20"/>
              </w:rPr>
            </w:pPr>
            <w:r w:rsidRPr="009B650B">
              <w:rPr>
                <w:rFonts w:ascii="Times New Roman" w:hAnsi="Times New Roman"/>
                <w:sz w:val="20"/>
                <w:szCs w:val="20"/>
              </w:rPr>
              <w:t>Before beginning to design a solution, it is important to clearly understand the problem.</w:t>
            </w:r>
          </w:p>
        </w:tc>
        <w:tc>
          <w:tcPr>
            <w:tcW w:w="3264" w:type="dxa"/>
            <w:shd w:val="clear" w:color="auto" w:fill="F3FAFF"/>
          </w:tcPr>
          <w:p w:rsidRPr="009B650B" w:rsidR="00FF2C7C" w:rsidP="009B650B" w:rsidRDefault="008B4D9F" w14:paraId="33055153" w14:textId="77777777">
            <w:pPr>
              <w:spacing w:line="240" w:lineRule="auto"/>
              <w:jc w:val="both"/>
              <w:rPr>
                <w:rFonts w:ascii="Times New Roman" w:hAnsi="Times New Roman"/>
                <w:sz w:val="20"/>
                <w:szCs w:val="20"/>
              </w:rPr>
            </w:pPr>
            <w:r w:rsidRPr="009B650B">
              <w:rPr>
                <w:rFonts w:ascii="Times New Roman" w:hAnsi="Times New Roman"/>
                <w:sz w:val="20"/>
                <w:szCs w:val="20"/>
              </w:rPr>
              <w:t>n/a</w:t>
            </w:r>
          </w:p>
        </w:tc>
      </w:tr>
    </w:tbl>
    <w:p w:rsidRPr="009B650B" w:rsidR="00FF2C7C" w:rsidP="009B650B" w:rsidRDefault="00FF2C7C" w14:paraId="1C5500ED" w14:textId="77777777">
      <w:pPr>
        <w:spacing w:line="240" w:lineRule="auto"/>
        <w:jc w:val="both"/>
        <w:rPr>
          <w:rFonts w:ascii="Times New Roman" w:hAnsi="Times New Roman" w:eastAsia="Times New Roman"/>
          <w:b/>
          <w:bCs/>
          <w:sz w:val="20"/>
          <w:szCs w:val="20"/>
        </w:rPr>
      </w:pPr>
    </w:p>
    <w:p w:rsidRPr="009B650B" w:rsidR="00001EDF" w:rsidP="009B650B" w:rsidRDefault="00001EDF" w14:paraId="04114643" w14:textId="77777777">
      <w:pPr>
        <w:spacing w:line="240" w:lineRule="auto"/>
        <w:rPr>
          <w:rFonts w:ascii="Times New Roman" w:hAnsi="Times New Roman" w:eastAsia="Times New Roman"/>
          <w:sz w:val="20"/>
          <w:szCs w:val="20"/>
        </w:rPr>
      </w:pPr>
    </w:p>
    <w:p w:rsidRPr="009B650B" w:rsidR="00011288" w:rsidP="009B650B" w:rsidRDefault="00011288" w14:paraId="25C13ABA" w14:textId="77777777">
      <w:pPr>
        <w:spacing w:line="240" w:lineRule="auto"/>
        <w:rPr>
          <w:rFonts w:ascii="Times New Roman" w:hAnsi="Times New Roman" w:eastAsia="Times New Roman"/>
          <w:b/>
          <w:color w:val="000000"/>
          <w:sz w:val="20"/>
          <w:szCs w:val="20"/>
        </w:rPr>
      </w:pPr>
      <w:r w:rsidRPr="009B650B">
        <w:rPr>
          <w:rFonts w:ascii="Times New Roman" w:hAnsi="Times New Roman"/>
          <w:b/>
          <w:sz w:val="20"/>
          <w:szCs w:val="20"/>
        </w:rPr>
        <w:t xml:space="preserve">Appendix Table 4: </w:t>
      </w:r>
      <w:r w:rsidRPr="009B650B">
        <w:rPr>
          <w:rFonts w:ascii="Times New Roman" w:hAnsi="Times New Roman" w:eastAsia="Times New Roman"/>
          <w:b/>
          <w:color w:val="000000"/>
          <w:sz w:val="20"/>
          <w:szCs w:val="20"/>
        </w:rPr>
        <w:t>Common Core State Standards</w:t>
      </w:r>
    </w:p>
    <w:p w:rsidRPr="009B650B" w:rsidR="000669CF" w:rsidP="009B650B" w:rsidRDefault="000669CF" w14:paraId="00F6C8DE" w14:textId="77777777">
      <w:pPr>
        <w:spacing w:line="240" w:lineRule="auto"/>
        <w:rPr>
          <w:rFonts w:ascii="Times New Roman" w:hAnsi="Times New Roman" w:eastAsia="Times New Roman"/>
          <w:b/>
          <w:color w:val="000000"/>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9B650B" w:rsidR="00DF061D" w:rsidTr="007B5B2B" w14:paraId="76C3B708" w14:textId="77777777">
        <w:tc>
          <w:tcPr>
            <w:tcW w:w="9828" w:type="dxa"/>
            <w:shd w:val="clear" w:color="auto" w:fill="89D2FF"/>
          </w:tcPr>
          <w:p w:rsidRPr="009B650B" w:rsidR="00DF061D" w:rsidP="009B650B" w:rsidRDefault="00DF061D" w14:paraId="16849137" w14:textId="77777777">
            <w:pPr>
              <w:spacing w:line="240" w:lineRule="auto"/>
              <w:rPr>
                <w:rFonts w:ascii="Times New Roman" w:hAnsi="Times New Roman" w:eastAsia="Times New Roman"/>
                <w:b/>
                <w:color w:val="000000"/>
                <w:sz w:val="20"/>
                <w:szCs w:val="20"/>
              </w:rPr>
            </w:pPr>
            <w:r w:rsidRPr="009B650B">
              <w:rPr>
                <w:rFonts w:ascii="Times New Roman" w:hAnsi="Times New Roman" w:eastAsia="Times New Roman"/>
                <w:b/>
                <w:color w:val="000000"/>
                <w:sz w:val="20"/>
                <w:szCs w:val="20"/>
              </w:rPr>
              <w:t>Mathematics</w:t>
            </w:r>
          </w:p>
        </w:tc>
      </w:tr>
      <w:tr w:rsidRPr="009B650B" w:rsidR="00DF061D" w:rsidTr="007B5B2B" w14:paraId="4FA4400F" w14:textId="77777777">
        <w:tc>
          <w:tcPr>
            <w:tcW w:w="9828" w:type="dxa"/>
            <w:shd w:val="clear" w:color="auto" w:fill="DDF2FF"/>
          </w:tcPr>
          <w:p w:rsidRPr="009B650B" w:rsidR="00DF061D" w:rsidP="009B650B" w:rsidRDefault="00DF061D" w14:paraId="4D51A142" w14:textId="77777777">
            <w:pPr>
              <w:spacing w:line="240" w:lineRule="auto"/>
              <w:rPr>
                <w:rFonts w:ascii="Times New Roman" w:hAnsi="Times New Roman" w:eastAsia="Times New Roman"/>
                <w:color w:val="000000"/>
                <w:sz w:val="20"/>
                <w:szCs w:val="20"/>
              </w:rPr>
            </w:pPr>
            <w:r w:rsidRPr="009B650B">
              <w:rPr>
                <w:rFonts w:ascii="Times New Roman" w:hAnsi="Times New Roman" w:eastAsia="Times New Roman"/>
                <w:color w:val="000000"/>
                <w:sz w:val="20"/>
                <w:szCs w:val="20"/>
              </w:rPr>
              <w:t>Mathematical Practices</w:t>
            </w:r>
          </w:p>
        </w:tc>
      </w:tr>
      <w:tr w:rsidRPr="009B650B" w:rsidR="00DF061D" w:rsidTr="007B5B2B" w14:paraId="5F7697F3" w14:textId="77777777">
        <w:tc>
          <w:tcPr>
            <w:tcW w:w="9828" w:type="dxa"/>
            <w:shd w:val="clear" w:color="auto" w:fill="FFFFFF" w:themeFill="background1"/>
          </w:tcPr>
          <w:p w:rsidRPr="009B650B" w:rsidR="00DF061D" w:rsidP="009B650B" w:rsidRDefault="00DF061D" w14:paraId="6B3A6C8B" w14:textId="77777777">
            <w:pPr>
              <w:spacing w:line="240" w:lineRule="auto"/>
              <w:rPr>
                <w:rFonts w:ascii="Times New Roman" w:hAnsi="Times New Roman" w:eastAsia="Times New Roman"/>
                <w:b/>
                <w:i/>
                <w:color w:val="000000"/>
                <w:sz w:val="20"/>
                <w:szCs w:val="20"/>
              </w:rPr>
            </w:pPr>
            <w:r w:rsidRPr="009B650B">
              <w:rPr>
                <w:rFonts w:ascii="Times New Roman" w:hAnsi="Times New Roman" w:eastAsia="Times New Roman"/>
                <w:i/>
                <w:color w:val="000000"/>
                <w:sz w:val="20"/>
                <w:szCs w:val="20"/>
              </w:rPr>
              <w:t>Reason abstractly and quantitatively</w:t>
            </w:r>
          </w:p>
          <w:p w:rsidRPr="009B650B" w:rsidR="00DF061D" w:rsidP="009B650B" w:rsidRDefault="00DF061D" w14:paraId="3B62FC52" w14:textId="77777777">
            <w:pPr>
              <w:pStyle w:val="ListParagraph"/>
              <w:numPr>
                <w:ilvl w:val="0"/>
                <w:numId w:val="4"/>
              </w:numPr>
              <w:spacing w:line="240" w:lineRule="auto"/>
              <w:ind w:left="360"/>
              <w:rPr>
                <w:rFonts w:ascii="Times New Roman" w:hAnsi="Times New Roman" w:eastAsia="Times New Roman"/>
                <w:b/>
                <w:color w:val="000000"/>
                <w:sz w:val="20"/>
                <w:szCs w:val="20"/>
              </w:rPr>
            </w:pPr>
            <w:r w:rsidRPr="009B650B">
              <w:rPr>
                <w:rFonts w:ascii="Times New Roman" w:hAnsi="Times New Roman" w:eastAsia="Times New Roman"/>
                <w:color w:val="000000"/>
                <w:sz w:val="20"/>
                <w:szCs w:val="20"/>
              </w:rPr>
              <w:t>CCSS.Math.Practice.MP2: Mathematically proficient students make sense of quantities and their relationships in problem situations.</w:t>
            </w:r>
          </w:p>
        </w:tc>
      </w:tr>
      <w:tr w:rsidRPr="009B650B" w:rsidR="00DF061D" w:rsidTr="007B5B2B" w14:paraId="283471AC" w14:textId="77777777">
        <w:tc>
          <w:tcPr>
            <w:tcW w:w="9828" w:type="dxa"/>
            <w:shd w:val="clear" w:color="auto" w:fill="auto"/>
          </w:tcPr>
          <w:p w:rsidRPr="009B650B" w:rsidR="00DF061D" w:rsidP="009B650B" w:rsidRDefault="00DF061D" w14:paraId="63B02E06" w14:textId="77777777">
            <w:pPr>
              <w:spacing w:line="240" w:lineRule="auto"/>
              <w:rPr>
                <w:rFonts w:ascii="Times New Roman" w:hAnsi="Times New Roman" w:eastAsia="Times New Roman"/>
                <w:b/>
                <w:i/>
                <w:color w:val="000000"/>
                <w:sz w:val="20"/>
                <w:szCs w:val="20"/>
              </w:rPr>
            </w:pPr>
            <w:r w:rsidRPr="009B650B">
              <w:rPr>
                <w:rFonts w:ascii="Times New Roman" w:hAnsi="Times New Roman" w:eastAsia="Times New Roman"/>
                <w:i/>
                <w:color w:val="000000"/>
                <w:sz w:val="20"/>
                <w:szCs w:val="20"/>
              </w:rPr>
              <w:t xml:space="preserve">Model with mathematics </w:t>
            </w:r>
          </w:p>
          <w:p w:rsidRPr="009B650B" w:rsidR="00DF061D" w:rsidP="009B650B" w:rsidRDefault="00DF061D" w14:paraId="78E299D5" w14:textId="77777777">
            <w:pPr>
              <w:pStyle w:val="ListParagraph"/>
              <w:numPr>
                <w:ilvl w:val="0"/>
                <w:numId w:val="4"/>
              </w:numPr>
              <w:spacing w:line="240" w:lineRule="auto"/>
              <w:ind w:left="360"/>
              <w:rPr>
                <w:rFonts w:ascii="Times New Roman" w:hAnsi="Times New Roman" w:eastAsia="Times New Roman"/>
                <w:b/>
                <w:color w:val="000000"/>
                <w:sz w:val="20"/>
                <w:szCs w:val="20"/>
              </w:rPr>
            </w:pPr>
            <w:r w:rsidRPr="009B650B">
              <w:rPr>
                <w:rFonts w:ascii="Times New Roman" w:hAnsi="Times New Roman" w:eastAsia="Times New Roman"/>
                <w:color w:val="000000"/>
                <w:sz w:val="20"/>
                <w:szCs w:val="20"/>
              </w:rPr>
              <w:lastRenderedPageBreak/>
              <w:t>CCSS.Math.Practice.MP4: Mathematically proficient students can apply the mathematics they know to solve problems arising in everyday life, society, and the workplace.</w:t>
            </w:r>
          </w:p>
        </w:tc>
      </w:tr>
      <w:tr w:rsidRPr="009B650B" w:rsidR="00DF061D" w:rsidTr="007B5B2B" w14:paraId="496A329F" w14:textId="77777777">
        <w:tc>
          <w:tcPr>
            <w:tcW w:w="9828" w:type="dxa"/>
            <w:shd w:val="clear" w:color="auto" w:fill="89D2FF"/>
          </w:tcPr>
          <w:p w:rsidRPr="009B650B" w:rsidR="00DF061D" w:rsidP="009B650B" w:rsidRDefault="00DF061D" w14:paraId="7EF99F88" w14:textId="77777777">
            <w:pPr>
              <w:spacing w:line="240" w:lineRule="auto"/>
              <w:rPr>
                <w:rFonts w:ascii="Times New Roman" w:hAnsi="Times New Roman" w:eastAsia="Times New Roman"/>
                <w:b/>
                <w:color w:val="000000"/>
                <w:sz w:val="20"/>
                <w:szCs w:val="20"/>
              </w:rPr>
            </w:pPr>
            <w:r w:rsidRPr="009B650B">
              <w:rPr>
                <w:rFonts w:ascii="Times New Roman" w:hAnsi="Times New Roman" w:eastAsia="Times New Roman"/>
                <w:b/>
                <w:color w:val="000000"/>
                <w:sz w:val="20"/>
                <w:szCs w:val="20"/>
              </w:rPr>
              <w:lastRenderedPageBreak/>
              <w:t xml:space="preserve">English Language Arts </w:t>
            </w:r>
          </w:p>
        </w:tc>
      </w:tr>
      <w:tr w:rsidRPr="009B650B" w:rsidR="00DF061D" w:rsidTr="007B5B2B" w14:paraId="410B90A7" w14:textId="77777777">
        <w:tc>
          <w:tcPr>
            <w:tcW w:w="9828" w:type="dxa"/>
            <w:shd w:val="clear" w:color="auto" w:fill="DDF2FF"/>
          </w:tcPr>
          <w:p w:rsidRPr="009B650B" w:rsidR="00DF061D" w:rsidP="009B650B" w:rsidRDefault="00DF061D" w14:paraId="0A24CE50" w14:textId="77777777">
            <w:pPr>
              <w:spacing w:line="240" w:lineRule="auto"/>
              <w:rPr>
                <w:rFonts w:ascii="Times New Roman" w:hAnsi="Times New Roman" w:eastAsia="Times New Roman"/>
                <w:color w:val="000000"/>
                <w:sz w:val="20"/>
                <w:szCs w:val="20"/>
              </w:rPr>
            </w:pPr>
            <w:r w:rsidRPr="009B650B">
              <w:rPr>
                <w:rFonts w:ascii="Times New Roman" w:hAnsi="Times New Roman" w:eastAsia="Times New Roman"/>
                <w:color w:val="000000"/>
                <w:sz w:val="20"/>
                <w:szCs w:val="20"/>
              </w:rPr>
              <w:t>Reading: Informational Text</w:t>
            </w:r>
          </w:p>
        </w:tc>
      </w:tr>
      <w:tr w:rsidRPr="009B650B" w:rsidR="00DF061D" w:rsidTr="007B5B2B" w14:paraId="357EF7AB" w14:textId="77777777">
        <w:tc>
          <w:tcPr>
            <w:tcW w:w="9828" w:type="dxa"/>
            <w:shd w:val="clear" w:color="auto" w:fill="auto"/>
          </w:tcPr>
          <w:p w:rsidRPr="009B650B" w:rsidR="00DF061D" w:rsidP="009B650B" w:rsidRDefault="00DF061D" w14:paraId="73B93C58" w14:textId="77777777">
            <w:pPr>
              <w:spacing w:line="240" w:lineRule="auto"/>
              <w:rPr>
                <w:rFonts w:ascii="Times New Roman" w:hAnsi="Times New Roman" w:eastAsia="Times New Roman"/>
                <w:b/>
                <w:i/>
                <w:color w:val="000000"/>
                <w:sz w:val="20"/>
                <w:szCs w:val="20"/>
              </w:rPr>
            </w:pPr>
            <w:r w:rsidRPr="009B650B">
              <w:rPr>
                <w:rFonts w:ascii="Times New Roman" w:hAnsi="Times New Roman" w:eastAsia="Times New Roman"/>
                <w:i/>
                <w:color w:val="000000"/>
                <w:sz w:val="20"/>
                <w:szCs w:val="20"/>
              </w:rPr>
              <w:t xml:space="preserve">Integration of Knowledge and Ideas </w:t>
            </w:r>
          </w:p>
          <w:p w:rsidRPr="009B650B" w:rsidR="00DF061D" w:rsidP="009B650B" w:rsidRDefault="002C358B" w14:paraId="244CE878" w14:textId="77777777">
            <w:pPr>
              <w:pStyle w:val="ListParagraph"/>
              <w:numPr>
                <w:ilvl w:val="0"/>
                <w:numId w:val="4"/>
              </w:numPr>
              <w:spacing w:line="240" w:lineRule="auto"/>
              <w:ind w:left="360"/>
              <w:rPr>
                <w:rFonts w:ascii="Times New Roman" w:hAnsi="Times New Roman" w:eastAsia="Times New Roman"/>
                <w:b/>
                <w:color w:val="000000"/>
                <w:sz w:val="20"/>
                <w:szCs w:val="20"/>
              </w:rPr>
            </w:pPr>
            <w:r w:rsidRPr="009B650B">
              <w:rPr>
                <w:rFonts w:ascii="Times New Roman" w:hAnsi="Times New Roman" w:eastAsia="Times New Roman"/>
                <w:color w:val="000000"/>
                <w:sz w:val="20"/>
                <w:szCs w:val="20"/>
              </w:rPr>
              <w:t>CCSS.ELA-Literacy.RI.3.7: Use information gained from illustrations (e.g., maps, photographs) and the words in a text to demonstrate understanding of the text (e.g., where, when, why, and how key events occur).</w:t>
            </w:r>
          </w:p>
        </w:tc>
      </w:tr>
      <w:tr w:rsidRPr="009B650B" w:rsidR="00DF061D" w:rsidTr="007B5B2B" w14:paraId="358E2322" w14:textId="77777777">
        <w:tc>
          <w:tcPr>
            <w:tcW w:w="9828" w:type="dxa"/>
            <w:shd w:val="clear" w:color="auto" w:fill="DDF2FF"/>
          </w:tcPr>
          <w:p w:rsidRPr="009B650B" w:rsidR="00DF061D" w:rsidP="009B650B" w:rsidRDefault="00DF061D" w14:paraId="62F03E2D" w14:textId="77777777">
            <w:pPr>
              <w:spacing w:line="240" w:lineRule="auto"/>
              <w:rPr>
                <w:rFonts w:ascii="Times New Roman" w:hAnsi="Times New Roman" w:eastAsia="Times New Roman"/>
                <w:color w:val="000000"/>
                <w:sz w:val="20"/>
                <w:szCs w:val="20"/>
              </w:rPr>
            </w:pPr>
            <w:r w:rsidRPr="009B650B">
              <w:rPr>
                <w:rFonts w:ascii="Times New Roman" w:hAnsi="Times New Roman" w:eastAsia="Times New Roman"/>
                <w:color w:val="000000"/>
                <w:sz w:val="20"/>
                <w:szCs w:val="20"/>
              </w:rPr>
              <w:t>Writing</w:t>
            </w:r>
          </w:p>
        </w:tc>
      </w:tr>
      <w:tr w:rsidRPr="009B650B" w:rsidR="00DF061D" w:rsidTr="007B5B2B" w14:paraId="64C5FFEB" w14:textId="77777777">
        <w:tc>
          <w:tcPr>
            <w:tcW w:w="9828" w:type="dxa"/>
            <w:shd w:val="clear" w:color="auto" w:fill="auto"/>
          </w:tcPr>
          <w:p w:rsidRPr="009B650B" w:rsidR="00DF061D" w:rsidP="009B650B" w:rsidRDefault="00DF061D" w14:paraId="28E6A093" w14:textId="77777777">
            <w:pPr>
              <w:spacing w:line="240" w:lineRule="auto"/>
              <w:rPr>
                <w:rFonts w:ascii="Times New Roman" w:hAnsi="Times New Roman" w:eastAsia="Times New Roman"/>
                <w:i/>
                <w:color w:val="000000"/>
                <w:sz w:val="20"/>
                <w:szCs w:val="20"/>
              </w:rPr>
            </w:pPr>
            <w:bookmarkStart w:name="CCSS.ELA-Literacy.W.5.2" w:id="2"/>
            <w:r w:rsidRPr="009B650B">
              <w:rPr>
                <w:rFonts w:ascii="Times New Roman" w:hAnsi="Times New Roman" w:eastAsia="Times New Roman"/>
                <w:i/>
                <w:color w:val="000000"/>
                <w:sz w:val="20"/>
                <w:szCs w:val="20"/>
              </w:rPr>
              <w:t>Text Types and Purposes</w:t>
            </w:r>
          </w:p>
          <w:bookmarkEnd w:id="2"/>
          <w:p w:rsidRPr="009B650B" w:rsidR="005539F8" w:rsidP="009B650B" w:rsidRDefault="005539F8" w14:paraId="32AAFD59" w14:textId="77777777">
            <w:pPr>
              <w:pStyle w:val="ListParagraph"/>
              <w:numPr>
                <w:ilvl w:val="0"/>
                <w:numId w:val="4"/>
              </w:numPr>
              <w:spacing w:line="240" w:lineRule="auto"/>
              <w:ind w:left="360"/>
              <w:rPr>
                <w:rFonts w:ascii="Times New Roman" w:hAnsi="Times New Roman" w:eastAsia="Times New Roman"/>
                <w:color w:val="000000"/>
                <w:sz w:val="20"/>
                <w:szCs w:val="20"/>
              </w:rPr>
            </w:pPr>
            <w:r w:rsidRPr="009B650B">
              <w:rPr>
                <w:rFonts w:ascii="Times New Roman" w:hAnsi="Times New Roman" w:eastAsia="Times New Roman"/>
                <w:color w:val="000000"/>
                <w:sz w:val="20"/>
                <w:szCs w:val="20"/>
              </w:rPr>
              <w:t>CCSS.ELA-Literacy.W.3.2: Write informative/explanatory texts to examine a topic and convey ideas and information clearly.</w:t>
            </w:r>
          </w:p>
        </w:tc>
      </w:tr>
      <w:tr w:rsidRPr="009B650B" w:rsidR="00DF061D" w:rsidTr="007B5B2B" w14:paraId="09848522" w14:textId="77777777">
        <w:tc>
          <w:tcPr>
            <w:tcW w:w="9828" w:type="dxa"/>
            <w:shd w:val="clear" w:color="auto" w:fill="auto"/>
          </w:tcPr>
          <w:p w:rsidRPr="009B650B" w:rsidR="00DF061D" w:rsidP="009B650B" w:rsidRDefault="00DF061D" w14:paraId="1AF7CA3E" w14:textId="77777777">
            <w:pPr>
              <w:spacing w:line="240" w:lineRule="auto"/>
              <w:rPr>
                <w:rFonts w:ascii="Times New Roman" w:hAnsi="Times New Roman" w:eastAsia="Times New Roman"/>
                <w:i/>
                <w:color w:val="000000"/>
                <w:sz w:val="20"/>
                <w:szCs w:val="20"/>
              </w:rPr>
            </w:pPr>
            <w:r w:rsidRPr="009B650B">
              <w:rPr>
                <w:rFonts w:ascii="Times New Roman" w:hAnsi="Times New Roman" w:eastAsia="Times New Roman"/>
                <w:i/>
                <w:color w:val="000000"/>
                <w:sz w:val="20"/>
                <w:szCs w:val="20"/>
              </w:rPr>
              <w:t xml:space="preserve">Research to Build and Present Knowledge </w:t>
            </w:r>
          </w:p>
          <w:p w:rsidRPr="009B650B" w:rsidR="00DF061D" w:rsidP="009B650B" w:rsidRDefault="00093552" w14:paraId="2F166745" w14:textId="77777777">
            <w:pPr>
              <w:pStyle w:val="ListParagraph"/>
              <w:numPr>
                <w:ilvl w:val="0"/>
                <w:numId w:val="4"/>
              </w:numPr>
              <w:spacing w:line="240" w:lineRule="auto"/>
              <w:ind w:left="360"/>
              <w:rPr>
                <w:rFonts w:ascii="Times New Roman" w:hAnsi="Times New Roman" w:eastAsia="Times New Roman"/>
                <w:color w:val="000000"/>
                <w:sz w:val="20"/>
                <w:szCs w:val="20"/>
              </w:rPr>
            </w:pPr>
            <w:r w:rsidRPr="009B650B">
              <w:rPr>
                <w:rFonts w:ascii="Times New Roman" w:hAnsi="Times New Roman" w:eastAsia="Times New Roman"/>
                <w:color w:val="000000"/>
                <w:sz w:val="20"/>
                <w:szCs w:val="20"/>
              </w:rPr>
              <w:t>CCSS.ELA-Literacy.W.3.8: Recall information from experiences or gather information from print and digital sources; take brief notes on sources and sort evidence into provided categories.</w:t>
            </w:r>
          </w:p>
        </w:tc>
      </w:tr>
      <w:tr w:rsidRPr="009B650B" w:rsidR="00DF061D" w:rsidTr="007B5B2B" w14:paraId="1C877F45" w14:textId="77777777">
        <w:tc>
          <w:tcPr>
            <w:tcW w:w="9828" w:type="dxa"/>
            <w:shd w:val="clear" w:color="auto" w:fill="DDF2FF"/>
          </w:tcPr>
          <w:p w:rsidRPr="009B650B" w:rsidR="00DF061D" w:rsidP="009B650B" w:rsidRDefault="00DF061D" w14:paraId="3BF40C45" w14:textId="77777777">
            <w:pPr>
              <w:spacing w:line="240" w:lineRule="auto"/>
              <w:rPr>
                <w:rFonts w:ascii="Times New Roman" w:hAnsi="Times New Roman" w:eastAsia="Times New Roman"/>
                <w:color w:val="000000"/>
                <w:sz w:val="20"/>
                <w:szCs w:val="20"/>
              </w:rPr>
            </w:pPr>
            <w:r w:rsidRPr="009B650B">
              <w:rPr>
                <w:rFonts w:ascii="Times New Roman" w:hAnsi="Times New Roman" w:eastAsia="Times New Roman"/>
                <w:color w:val="000000"/>
                <w:sz w:val="20"/>
                <w:szCs w:val="20"/>
              </w:rPr>
              <w:t>Speaking and Listening</w:t>
            </w:r>
          </w:p>
        </w:tc>
      </w:tr>
      <w:tr w:rsidRPr="009B650B" w:rsidR="00DF061D" w:rsidTr="007B5B2B" w14:paraId="75DF373A" w14:textId="77777777">
        <w:tc>
          <w:tcPr>
            <w:tcW w:w="9828" w:type="dxa"/>
            <w:shd w:val="clear" w:color="auto" w:fill="auto"/>
          </w:tcPr>
          <w:p w:rsidRPr="009B650B" w:rsidR="00502B90" w:rsidP="009B650B" w:rsidRDefault="00502B90" w14:paraId="152A497E" w14:textId="77777777">
            <w:pPr>
              <w:spacing w:line="240" w:lineRule="auto"/>
              <w:rPr>
                <w:rFonts w:ascii="Times New Roman" w:hAnsi="Times New Roman" w:eastAsia="Times New Roman"/>
                <w:i/>
                <w:color w:val="000000"/>
                <w:sz w:val="20"/>
                <w:szCs w:val="20"/>
              </w:rPr>
            </w:pPr>
            <w:r w:rsidRPr="009B650B">
              <w:rPr>
                <w:rFonts w:ascii="Times New Roman" w:hAnsi="Times New Roman" w:eastAsia="Times New Roman"/>
                <w:i/>
                <w:color w:val="000000"/>
                <w:sz w:val="20"/>
                <w:szCs w:val="20"/>
              </w:rPr>
              <w:t>Comprehension and Collaboration</w:t>
            </w:r>
          </w:p>
          <w:p w:rsidRPr="009B650B" w:rsidR="00DF061D" w:rsidP="009B650B" w:rsidRDefault="00502B90" w14:paraId="12522EEF" w14:textId="77777777">
            <w:pPr>
              <w:pStyle w:val="ListParagraph"/>
              <w:numPr>
                <w:ilvl w:val="0"/>
                <w:numId w:val="4"/>
              </w:numPr>
              <w:spacing w:line="240" w:lineRule="auto"/>
              <w:ind w:left="360"/>
              <w:rPr>
                <w:rFonts w:ascii="Times New Roman" w:hAnsi="Times New Roman" w:eastAsia="Times New Roman"/>
                <w:color w:val="000000"/>
                <w:sz w:val="20"/>
                <w:szCs w:val="20"/>
              </w:rPr>
            </w:pPr>
            <w:r w:rsidRPr="009B650B">
              <w:rPr>
                <w:rFonts w:ascii="Times New Roman" w:hAnsi="Times New Roman" w:eastAsia="Times New Roman"/>
                <w:color w:val="000000"/>
                <w:sz w:val="20"/>
                <w:szCs w:val="20"/>
              </w:rPr>
              <w:t>CCSS.ELA-Literacy.SL.3.1: Engage effectively in a range of collaborative discussions (one-on-one, in groups, and teacher-led) with diverse partners on grade 3 topics and texts, building on others' ideas and expressing their own clearly.</w:t>
            </w:r>
          </w:p>
        </w:tc>
      </w:tr>
      <w:tr w:rsidRPr="009B650B" w:rsidR="00502B90" w:rsidTr="007B5B2B" w14:paraId="2B568EAA" w14:textId="77777777">
        <w:tc>
          <w:tcPr>
            <w:tcW w:w="9828" w:type="dxa"/>
            <w:shd w:val="clear" w:color="auto" w:fill="auto"/>
          </w:tcPr>
          <w:p w:rsidRPr="009B650B" w:rsidR="00502B90" w:rsidP="009B650B" w:rsidRDefault="00502B90" w14:paraId="0F5692F3" w14:textId="77777777">
            <w:pPr>
              <w:spacing w:line="240" w:lineRule="auto"/>
              <w:rPr>
                <w:rFonts w:ascii="Times New Roman" w:hAnsi="Times New Roman" w:eastAsia="Times New Roman"/>
                <w:i/>
                <w:color w:val="000000"/>
                <w:sz w:val="20"/>
                <w:szCs w:val="20"/>
              </w:rPr>
            </w:pPr>
            <w:r w:rsidRPr="009B650B">
              <w:rPr>
                <w:rFonts w:ascii="Times New Roman" w:hAnsi="Times New Roman" w:eastAsia="Times New Roman"/>
                <w:i/>
                <w:color w:val="000000"/>
                <w:sz w:val="20"/>
                <w:szCs w:val="20"/>
              </w:rPr>
              <w:t>Presentation of Knowledge and Ideas</w:t>
            </w:r>
          </w:p>
          <w:p w:rsidRPr="009B650B" w:rsidR="00502B90" w:rsidP="009B650B" w:rsidRDefault="0072798C" w14:paraId="075036E4" w14:textId="77777777">
            <w:pPr>
              <w:pStyle w:val="ListParagraph"/>
              <w:numPr>
                <w:ilvl w:val="0"/>
                <w:numId w:val="4"/>
              </w:numPr>
              <w:spacing w:line="240" w:lineRule="auto"/>
              <w:ind w:left="360"/>
              <w:rPr>
                <w:rFonts w:ascii="Times New Roman" w:hAnsi="Times New Roman" w:eastAsia="Times New Roman"/>
                <w:color w:val="000000"/>
                <w:sz w:val="20"/>
                <w:szCs w:val="20"/>
              </w:rPr>
            </w:pPr>
            <w:r w:rsidRPr="009B650B">
              <w:rPr>
                <w:rFonts w:ascii="Times New Roman" w:hAnsi="Times New Roman" w:eastAsia="Times New Roman"/>
                <w:color w:val="000000"/>
                <w:sz w:val="20"/>
                <w:szCs w:val="20"/>
              </w:rPr>
              <w:t>CCSS.ELA-Literacy.SL.3.6: Speak in complete sentences when appropriate to task and situation in order to provide requested detail or clarification.</w:t>
            </w:r>
          </w:p>
        </w:tc>
      </w:tr>
    </w:tbl>
    <w:p w:rsidRPr="009B650B" w:rsidR="002E4160" w:rsidP="009B650B" w:rsidRDefault="002E4160" w14:paraId="32ABCE53" w14:textId="77777777">
      <w:pPr>
        <w:pStyle w:val="ListParagraph"/>
        <w:spacing w:line="240" w:lineRule="auto"/>
        <w:ind w:left="2160"/>
        <w:jc w:val="both"/>
        <w:rPr>
          <w:rFonts w:ascii="Times New Roman" w:hAnsi="Times New Roman" w:eastAsia="Times New Roman"/>
          <w:sz w:val="20"/>
          <w:szCs w:val="20"/>
        </w:rPr>
      </w:pPr>
    </w:p>
    <w:p w:rsidRPr="009B650B" w:rsidR="002E4160" w:rsidP="009B650B" w:rsidRDefault="002E4160" w14:paraId="04171355" w14:textId="77777777">
      <w:pPr>
        <w:spacing w:line="240" w:lineRule="auto"/>
        <w:rPr>
          <w:rFonts w:ascii="Times New Roman" w:hAnsi="Times New Roman"/>
          <w:sz w:val="20"/>
          <w:szCs w:val="20"/>
        </w:rPr>
      </w:pPr>
    </w:p>
    <w:sectPr w:rsidRPr="009B650B" w:rsidR="002E4160" w:rsidSect="00EB63A6">
      <w:pgSz w:w="12240" w:h="15840" w:orient="portrait"/>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BF2" w:rsidP="00EB63A6" w:rsidRDefault="00015BF2" w14:paraId="6A09DBD0" w14:textId="77777777">
      <w:pPr>
        <w:spacing w:line="240" w:lineRule="auto"/>
      </w:pPr>
      <w:r>
        <w:separator/>
      </w:r>
    </w:p>
  </w:endnote>
  <w:endnote w:type="continuationSeparator" w:id="0">
    <w:p w:rsidR="00015BF2" w:rsidP="00EB63A6" w:rsidRDefault="00015BF2" w14:paraId="74E44FC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86F" w:rsidRDefault="00A2286F" w14:paraId="5178F0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86F" w:rsidRDefault="00A2286F" w14:paraId="34BF99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86F" w:rsidRDefault="00A2286F" w14:paraId="6105BE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BF2" w:rsidP="00EB63A6" w:rsidRDefault="00015BF2" w14:paraId="60A6C1CF" w14:textId="77777777">
      <w:pPr>
        <w:spacing w:line="240" w:lineRule="auto"/>
      </w:pPr>
      <w:r>
        <w:separator/>
      </w:r>
    </w:p>
  </w:footnote>
  <w:footnote w:type="continuationSeparator" w:id="0">
    <w:p w:rsidR="00015BF2" w:rsidP="00EB63A6" w:rsidRDefault="00015BF2" w14:paraId="002BC7A3" w14:textId="77777777">
      <w:pPr>
        <w:spacing w:line="240" w:lineRule="auto"/>
      </w:pPr>
      <w:r>
        <w:continuationSeparator/>
      </w:r>
    </w:p>
  </w:footnote>
  <w:footnote w:id="1">
    <w:p w:rsidRPr="00105363" w:rsidR="008F079E" w:rsidP="008F079E" w:rsidRDefault="008F079E" w14:paraId="7582110C" w14:textId="74ED4F80">
      <w:pPr>
        <w:pStyle w:val="FootnoteText"/>
        <w:rPr>
          <w:rFonts w:ascii="Times New Roman" w:hAnsi="Times New Roman" w:cs="Times New Roman"/>
        </w:rPr>
      </w:pPr>
      <w:r w:rsidRPr="00105363">
        <w:rPr>
          <w:rStyle w:val="FootnoteReference"/>
          <w:rFonts w:ascii="Times New Roman" w:hAnsi="Times New Roman" w:cs="Times New Roman"/>
        </w:rPr>
        <w:footnoteRef/>
      </w:r>
      <w:r w:rsidRPr="00105363">
        <w:rPr>
          <w:rFonts w:ascii="Times New Roman" w:hAnsi="Times New Roman" w:cs="Times New Roman"/>
        </w:rPr>
        <w:t xml:space="preserve"> </w:t>
      </w:r>
      <w:r w:rsidR="00A77565">
        <w:rPr>
          <w:rFonts w:ascii="Times New Roman" w:hAnsi="Times New Roman" w:cs="Times New Roman"/>
        </w:rPr>
        <w:t>http://eo.ucar.edu/kids/sky/air1.htm</w:t>
      </w:r>
    </w:p>
  </w:footnote>
  <w:footnote w:id="2">
    <w:p w:rsidRPr="00943439" w:rsidR="00A77565" w:rsidRDefault="00A77565" w14:paraId="307D7AB0" w14:textId="1E352D1F">
      <w:pPr>
        <w:pStyle w:val="FootnoteText"/>
        <w:rPr>
          <w:rFonts w:ascii="Times New Roman" w:hAnsi="Times New Roman" w:cs="Times New Roman"/>
          <w:sz w:val="18"/>
        </w:rPr>
      </w:pPr>
      <w:r>
        <w:rPr>
          <w:rStyle w:val="FootnoteReference"/>
        </w:rPr>
        <w:footnoteRef/>
      </w:r>
      <w:r>
        <w:t xml:space="preserve"> </w:t>
      </w:r>
      <w:r w:rsidRPr="00943439" w:rsidR="00943439">
        <w:rPr>
          <w:rFonts w:ascii="Times New Roman" w:hAnsi="Times New Roman" w:cs="Times New Roman"/>
          <w:sz w:val="18"/>
        </w:rPr>
        <w:t>http:</w:t>
      </w:r>
      <w:r w:rsidR="00943439">
        <w:rPr>
          <w:rFonts w:ascii="Times New Roman" w:hAnsi="Times New Roman" w:cs="Times New Roman"/>
          <w:sz w:val="18"/>
        </w:rPr>
        <w:t>//</w:t>
      </w:r>
      <w:r w:rsidRPr="00943439" w:rsidR="00943439">
        <w:rPr>
          <w:rFonts w:ascii="Times New Roman" w:hAnsi="Times New Roman" w:cs="Times New Roman"/>
          <w:sz w:val="18"/>
        </w:rPr>
        <w:t>eschooltoday.com/pollution/air-pollution/what-is-air-pollution.html</w:t>
      </w:r>
    </w:p>
  </w:footnote>
  <w:footnote w:id="3">
    <w:p w:rsidRPr="00105363" w:rsidR="008F079E" w:rsidP="008F079E" w:rsidRDefault="008F079E" w14:paraId="16C525AF" w14:textId="29F00B9D">
      <w:pPr>
        <w:pStyle w:val="FootnoteText"/>
        <w:rPr>
          <w:rFonts w:ascii="Times New Roman" w:hAnsi="Times New Roman" w:cs="Times New Roman"/>
        </w:rPr>
      </w:pPr>
      <w:r w:rsidRPr="00105363">
        <w:rPr>
          <w:rStyle w:val="FootnoteReference"/>
          <w:rFonts w:ascii="Times New Roman" w:hAnsi="Times New Roman" w:cs="Times New Roman"/>
        </w:rPr>
        <w:footnoteRef/>
      </w:r>
      <w:r w:rsidRPr="00105363">
        <w:rPr>
          <w:rFonts w:ascii="Times New Roman" w:hAnsi="Times New Roman" w:cs="Times New Roman"/>
        </w:rPr>
        <w:t xml:space="preserve"> </w:t>
      </w:r>
      <w:r w:rsidR="00943439">
        <w:rPr>
          <w:rFonts w:ascii="Times New Roman" w:hAnsi="Times New Roman" w:cs="Times New Roman"/>
        </w:rPr>
        <w:t>https://www3.epa.gov/airquality/emissns.html</w:t>
      </w:r>
    </w:p>
  </w:footnote>
  <w:footnote w:id="4">
    <w:p w:rsidRPr="00105363" w:rsidR="008F079E" w:rsidP="008F079E" w:rsidRDefault="008F079E" w14:paraId="244378A7" w14:textId="77777777">
      <w:pPr>
        <w:pStyle w:val="FootnoteText"/>
        <w:rPr>
          <w:rFonts w:ascii="Times New Roman" w:hAnsi="Times New Roman" w:cs="Times New Roman"/>
        </w:rPr>
      </w:pPr>
      <w:r w:rsidRPr="00105363">
        <w:rPr>
          <w:rStyle w:val="FootnoteReference"/>
          <w:rFonts w:ascii="Times New Roman" w:hAnsi="Times New Roman" w:cs="Times New Roman"/>
        </w:rPr>
        <w:footnoteRef/>
      </w:r>
      <w:r w:rsidRPr="00105363">
        <w:rPr>
          <w:rFonts w:ascii="Times New Roman" w:hAnsi="Times New Roman" w:cs="Times New Roman"/>
        </w:rPr>
        <w:t xml:space="preserve"> http://www.epa.vic.gov.au/air/aq4kids/smog.asp</w:t>
      </w:r>
    </w:p>
  </w:footnote>
  <w:footnote w:id="5">
    <w:p w:rsidRPr="00105363" w:rsidR="008F079E" w:rsidP="008F079E" w:rsidRDefault="008F079E" w14:paraId="4B785C7C" w14:textId="77777777">
      <w:pPr>
        <w:pStyle w:val="FootnoteText"/>
        <w:rPr>
          <w:rFonts w:ascii="Times New Roman" w:hAnsi="Times New Roman" w:cs="Times New Roman"/>
        </w:rPr>
      </w:pPr>
      <w:r w:rsidRPr="00105363">
        <w:rPr>
          <w:rStyle w:val="FootnoteReference"/>
          <w:rFonts w:ascii="Times New Roman" w:hAnsi="Times New Roman" w:cs="Times New Roman"/>
        </w:rPr>
        <w:footnoteRef/>
      </w:r>
      <w:r w:rsidRPr="00105363">
        <w:rPr>
          <w:rFonts w:ascii="Times New Roman" w:hAnsi="Times New Roman" w:cs="Times New Roman"/>
        </w:rPr>
        <w:t xml:space="preserve"> http://www.nasa.gov/audience/forstudents/5-8/features/nasa-knows/what-is-climate-change-58.html</w:t>
      </w:r>
    </w:p>
  </w:footnote>
  <w:footnote w:id="6">
    <w:p w:rsidRPr="00105363" w:rsidR="008F079E" w:rsidP="008F079E" w:rsidRDefault="008F079E" w14:paraId="6380D544" w14:textId="44E041EF">
      <w:pPr>
        <w:pStyle w:val="FootnoteText"/>
        <w:rPr>
          <w:rFonts w:ascii="Times New Roman" w:hAnsi="Times New Roman" w:cs="Times New Roman"/>
        </w:rPr>
      </w:pPr>
      <w:r w:rsidRPr="00105363">
        <w:rPr>
          <w:rStyle w:val="FootnoteReference"/>
          <w:rFonts w:ascii="Times New Roman" w:hAnsi="Times New Roman" w:cs="Times New Roman"/>
        </w:rPr>
        <w:footnoteRef/>
      </w:r>
      <w:r w:rsidRPr="00105363">
        <w:rPr>
          <w:rFonts w:ascii="Times New Roman" w:hAnsi="Times New Roman" w:cs="Times New Roman"/>
        </w:rPr>
        <w:t xml:space="preserve"> </w:t>
      </w:r>
      <w:r w:rsidRPr="003D2640" w:rsidR="003D2640">
        <w:rPr>
          <w:rFonts w:ascii="Times New Roman" w:hAnsi="Times New Roman" w:cs="Times New Roman"/>
        </w:rPr>
        <w:t>https://www.climate.gov/news-features/climate-qa/whats-difference-between-global-warming-and-climate-change</w:t>
      </w:r>
    </w:p>
  </w:footnote>
  <w:footnote w:id="7">
    <w:p w:rsidRPr="00105363" w:rsidR="008F079E" w:rsidP="008F079E" w:rsidRDefault="008F079E" w14:paraId="0755FA4F" w14:textId="77777777">
      <w:pPr>
        <w:pStyle w:val="FootnoteText"/>
        <w:rPr>
          <w:rFonts w:ascii="Times New Roman" w:hAnsi="Times New Roman" w:cs="Times New Roman"/>
        </w:rPr>
      </w:pPr>
      <w:r w:rsidRPr="00105363">
        <w:rPr>
          <w:rStyle w:val="FootnoteReference"/>
          <w:rFonts w:ascii="Times New Roman" w:hAnsi="Times New Roman" w:cs="Times New Roman"/>
        </w:rPr>
        <w:footnoteRef/>
      </w:r>
      <w:r w:rsidRPr="00105363">
        <w:rPr>
          <w:rFonts w:ascii="Times New Roman" w:hAnsi="Times New Roman" w:cs="Times New Roman"/>
        </w:rPr>
        <w:t xml:space="preserve"> https://www.nrdc.org/stories/global-warming-101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86F" w:rsidRDefault="00A2286F" w14:paraId="4220AD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2286F" w:rsidR="005651C8" w:rsidP="00EB63A6" w:rsidRDefault="002E4160" w14:paraId="42D9F393" w14:textId="77777777">
    <w:pPr>
      <w:pStyle w:val="MediumGrid21"/>
      <w:jc w:val="center"/>
      <w:rPr>
        <w:rFonts w:ascii="Times New Roman" w:hAnsi="Times New Roman"/>
        <w:b/>
        <w:sz w:val="28"/>
        <w:szCs w:val="36"/>
      </w:rPr>
    </w:pPr>
    <w:r w:rsidRPr="00A2286F">
      <w:rPr>
        <w:rFonts w:ascii="Times New Roman" w:hAnsi="Times New Roman"/>
        <w:b/>
        <w:sz w:val="28"/>
        <w:szCs w:val="36"/>
      </w:rPr>
      <w:t xml:space="preserve">Third </w:t>
    </w:r>
    <w:r w:rsidRPr="00A2286F" w:rsidR="004D2E38">
      <w:rPr>
        <w:rFonts w:ascii="Times New Roman" w:hAnsi="Times New Roman"/>
        <w:b/>
        <w:sz w:val="28"/>
        <w:szCs w:val="36"/>
      </w:rPr>
      <w:t>Grade</w:t>
    </w:r>
    <w:r w:rsidRPr="00A2286F">
      <w:rPr>
        <w:rFonts w:ascii="Times New Roman" w:hAnsi="Times New Roman"/>
        <w:b/>
        <w:sz w:val="28"/>
        <w:szCs w:val="36"/>
      </w:rPr>
      <w:t>:</w:t>
    </w:r>
    <w:r w:rsidRPr="00A2286F" w:rsidR="004D2E38">
      <w:rPr>
        <w:rFonts w:ascii="Times New Roman" w:hAnsi="Times New Roman"/>
        <w:b/>
        <w:sz w:val="28"/>
        <w:szCs w:val="36"/>
      </w:rPr>
      <w:t xml:space="preserve"> Air</w:t>
    </w:r>
    <w:r w:rsidRPr="00A2286F" w:rsidR="001540B6">
      <w:rPr>
        <w:rFonts w:ascii="Times New Roman" w:hAnsi="Times New Roman"/>
        <w:b/>
        <w:sz w:val="28"/>
        <w:szCs w:val="36"/>
      </w:rPr>
      <w:t xml:space="preserve"> Pollution</w:t>
    </w:r>
  </w:p>
  <w:p w:rsidR="005651C8" w:rsidRDefault="005651C8" w14:paraId="3E6230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86F" w:rsidRDefault="00A2286F" w14:paraId="54BF66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103AD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A6859BE"/>
    <w:multiLevelType w:val="hybridMultilevel"/>
    <w:tmpl w:val="4AE827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2F40CA"/>
    <w:multiLevelType w:val="hybridMultilevel"/>
    <w:tmpl w:val="779642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C918F1"/>
    <w:multiLevelType w:val="hybridMultilevel"/>
    <w:tmpl w:val="071C3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97C3214"/>
    <w:multiLevelType w:val="hybridMultilevel"/>
    <w:tmpl w:val="D7F2FB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BC05BE1"/>
    <w:multiLevelType w:val="hybridMultilevel"/>
    <w:tmpl w:val="1F22B9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BE131CD"/>
    <w:multiLevelType w:val="hybridMultilevel"/>
    <w:tmpl w:val="633C8F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57080EFD"/>
    <w:multiLevelType w:val="hybridMultilevel"/>
    <w:tmpl w:val="64081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BC6020E"/>
    <w:multiLevelType w:val="hybridMultilevel"/>
    <w:tmpl w:val="3836EC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93A029E"/>
    <w:multiLevelType w:val="hybridMultilevel"/>
    <w:tmpl w:val="2932E8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7"/>
  </w:num>
  <w:num w:numId="2">
    <w:abstractNumId w:val="0"/>
  </w:num>
  <w:num w:numId="3">
    <w:abstractNumId w:val="4"/>
  </w:num>
  <w:num w:numId="4">
    <w:abstractNumId w:val="5"/>
  </w:num>
  <w:num w:numId="5">
    <w:abstractNumId w:val="6"/>
  </w:num>
  <w:num w:numId="6">
    <w:abstractNumId w:val="1"/>
  </w:num>
  <w:num w:numId="7">
    <w:abstractNumId w:val="10"/>
  </w:num>
  <w:num w:numId="8">
    <w:abstractNumId w:val="8"/>
  </w:num>
  <w:num w:numId="9">
    <w:abstractNumId w:val="9"/>
  </w:num>
  <w:num w:numId="10">
    <w:abstractNumId w:val="2"/>
  </w:num>
  <w:num w:numId="1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73"/>
    <w:rsid w:val="00001EDF"/>
    <w:rsid w:val="00005E34"/>
    <w:rsid w:val="00011288"/>
    <w:rsid w:val="00012AB7"/>
    <w:rsid w:val="00015BF2"/>
    <w:rsid w:val="00030186"/>
    <w:rsid w:val="000350AA"/>
    <w:rsid w:val="000451D3"/>
    <w:rsid w:val="00055216"/>
    <w:rsid w:val="000640AD"/>
    <w:rsid w:val="00064DB3"/>
    <w:rsid w:val="000669CF"/>
    <w:rsid w:val="00077C5C"/>
    <w:rsid w:val="0009233A"/>
    <w:rsid w:val="00093552"/>
    <w:rsid w:val="000A3A54"/>
    <w:rsid w:val="000A6257"/>
    <w:rsid w:val="000C0EBD"/>
    <w:rsid w:val="000E2BDF"/>
    <w:rsid w:val="00130C82"/>
    <w:rsid w:val="00132348"/>
    <w:rsid w:val="001462EC"/>
    <w:rsid w:val="001540B6"/>
    <w:rsid w:val="001603B3"/>
    <w:rsid w:val="00174822"/>
    <w:rsid w:val="00197438"/>
    <w:rsid w:val="001B3D35"/>
    <w:rsid w:val="001E7E7D"/>
    <w:rsid w:val="00213F2B"/>
    <w:rsid w:val="00221C0C"/>
    <w:rsid w:val="00255F39"/>
    <w:rsid w:val="002852F4"/>
    <w:rsid w:val="00292F70"/>
    <w:rsid w:val="002B7B73"/>
    <w:rsid w:val="002C358B"/>
    <w:rsid w:val="002E1DCC"/>
    <w:rsid w:val="002E4160"/>
    <w:rsid w:val="002E531E"/>
    <w:rsid w:val="002F32BC"/>
    <w:rsid w:val="003019F3"/>
    <w:rsid w:val="00306225"/>
    <w:rsid w:val="0030770A"/>
    <w:rsid w:val="003308F0"/>
    <w:rsid w:val="0033215B"/>
    <w:rsid w:val="0034685F"/>
    <w:rsid w:val="00351F91"/>
    <w:rsid w:val="00371257"/>
    <w:rsid w:val="003739B7"/>
    <w:rsid w:val="0037763C"/>
    <w:rsid w:val="00382E04"/>
    <w:rsid w:val="003A426B"/>
    <w:rsid w:val="003B5B2C"/>
    <w:rsid w:val="003D2640"/>
    <w:rsid w:val="003F26D1"/>
    <w:rsid w:val="00424598"/>
    <w:rsid w:val="00427D7B"/>
    <w:rsid w:val="00444616"/>
    <w:rsid w:val="00453234"/>
    <w:rsid w:val="004572C4"/>
    <w:rsid w:val="0046502D"/>
    <w:rsid w:val="004C2A1E"/>
    <w:rsid w:val="004D2E38"/>
    <w:rsid w:val="004F53C9"/>
    <w:rsid w:val="00502B90"/>
    <w:rsid w:val="005266A0"/>
    <w:rsid w:val="00531261"/>
    <w:rsid w:val="005419A6"/>
    <w:rsid w:val="005539F8"/>
    <w:rsid w:val="00555502"/>
    <w:rsid w:val="005651C8"/>
    <w:rsid w:val="00567EF4"/>
    <w:rsid w:val="005966A6"/>
    <w:rsid w:val="005C4AD2"/>
    <w:rsid w:val="005E5481"/>
    <w:rsid w:val="005E7CCC"/>
    <w:rsid w:val="00617342"/>
    <w:rsid w:val="00637B7D"/>
    <w:rsid w:val="00645D02"/>
    <w:rsid w:val="00656CF8"/>
    <w:rsid w:val="006702F3"/>
    <w:rsid w:val="00690F3A"/>
    <w:rsid w:val="006F2219"/>
    <w:rsid w:val="00711E65"/>
    <w:rsid w:val="00716631"/>
    <w:rsid w:val="0072798C"/>
    <w:rsid w:val="00750507"/>
    <w:rsid w:val="0075087B"/>
    <w:rsid w:val="007C1752"/>
    <w:rsid w:val="007C72A9"/>
    <w:rsid w:val="007E13D7"/>
    <w:rsid w:val="007F0CC5"/>
    <w:rsid w:val="008268F4"/>
    <w:rsid w:val="0082731A"/>
    <w:rsid w:val="008276E3"/>
    <w:rsid w:val="00835E2F"/>
    <w:rsid w:val="0089333B"/>
    <w:rsid w:val="008B34FE"/>
    <w:rsid w:val="008B4D9F"/>
    <w:rsid w:val="008C2FBC"/>
    <w:rsid w:val="008D3FFD"/>
    <w:rsid w:val="008D4188"/>
    <w:rsid w:val="008F079E"/>
    <w:rsid w:val="00904D4E"/>
    <w:rsid w:val="00914D39"/>
    <w:rsid w:val="00926BB7"/>
    <w:rsid w:val="00942C58"/>
    <w:rsid w:val="00943439"/>
    <w:rsid w:val="00943C64"/>
    <w:rsid w:val="009514BE"/>
    <w:rsid w:val="0098490F"/>
    <w:rsid w:val="009852E1"/>
    <w:rsid w:val="00993BAD"/>
    <w:rsid w:val="009B650B"/>
    <w:rsid w:val="009D3E2A"/>
    <w:rsid w:val="009E6D3F"/>
    <w:rsid w:val="009F314C"/>
    <w:rsid w:val="00A07601"/>
    <w:rsid w:val="00A2286F"/>
    <w:rsid w:val="00A32801"/>
    <w:rsid w:val="00A331BB"/>
    <w:rsid w:val="00A77565"/>
    <w:rsid w:val="00A859F7"/>
    <w:rsid w:val="00A85BF7"/>
    <w:rsid w:val="00A864F4"/>
    <w:rsid w:val="00A96E42"/>
    <w:rsid w:val="00AB75E4"/>
    <w:rsid w:val="00AC65A3"/>
    <w:rsid w:val="00AF12F4"/>
    <w:rsid w:val="00AF7618"/>
    <w:rsid w:val="00B00D47"/>
    <w:rsid w:val="00B3358D"/>
    <w:rsid w:val="00B44D7B"/>
    <w:rsid w:val="00B44E72"/>
    <w:rsid w:val="00B44F94"/>
    <w:rsid w:val="00B51839"/>
    <w:rsid w:val="00B5349E"/>
    <w:rsid w:val="00B569BC"/>
    <w:rsid w:val="00B71473"/>
    <w:rsid w:val="00B9560B"/>
    <w:rsid w:val="00BA60A8"/>
    <w:rsid w:val="00BB13C3"/>
    <w:rsid w:val="00BD7416"/>
    <w:rsid w:val="00BE038E"/>
    <w:rsid w:val="00C01E48"/>
    <w:rsid w:val="00C32A10"/>
    <w:rsid w:val="00C505EB"/>
    <w:rsid w:val="00C80BE4"/>
    <w:rsid w:val="00C85C4E"/>
    <w:rsid w:val="00C91863"/>
    <w:rsid w:val="00CB7FA3"/>
    <w:rsid w:val="00CC06DC"/>
    <w:rsid w:val="00CC4776"/>
    <w:rsid w:val="00CE42F5"/>
    <w:rsid w:val="00CF333E"/>
    <w:rsid w:val="00D44A7B"/>
    <w:rsid w:val="00D6481B"/>
    <w:rsid w:val="00D91CB2"/>
    <w:rsid w:val="00D9702C"/>
    <w:rsid w:val="00DB2EF5"/>
    <w:rsid w:val="00DB5779"/>
    <w:rsid w:val="00DC1C09"/>
    <w:rsid w:val="00DC2B5B"/>
    <w:rsid w:val="00DD4F98"/>
    <w:rsid w:val="00DE5E1C"/>
    <w:rsid w:val="00DF061D"/>
    <w:rsid w:val="00E02D3A"/>
    <w:rsid w:val="00E06AD8"/>
    <w:rsid w:val="00E17E88"/>
    <w:rsid w:val="00E27AD3"/>
    <w:rsid w:val="00E326C2"/>
    <w:rsid w:val="00E47EF9"/>
    <w:rsid w:val="00E666B5"/>
    <w:rsid w:val="00E67545"/>
    <w:rsid w:val="00E86932"/>
    <w:rsid w:val="00E94712"/>
    <w:rsid w:val="00EB63A6"/>
    <w:rsid w:val="00EC2DED"/>
    <w:rsid w:val="00EF26AF"/>
    <w:rsid w:val="00F27D56"/>
    <w:rsid w:val="00F43DF7"/>
    <w:rsid w:val="00F56471"/>
    <w:rsid w:val="00F81B79"/>
    <w:rsid w:val="00F840F4"/>
    <w:rsid w:val="00FB17E6"/>
    <w:rsid w:val="00FC5C2B"/>
    <w:rsid w:val="00FF2C7C"/>
    <w:rsid w:val="429EE127"/>
    <w:rsid w:val="689895B8"/>
    <w:rsid w:val="79EDF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5F685CC"/>
  <w15:docId w15:val="{4D1CFE30-5CC7-4A0C-9CB2-ABBB1F286C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B7B73"/>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bidi="he-IL"/>
    </w:rPr>
  </w:style>
  <w:style w:type="paragraph" w:styleId="Heading4">
    <w:name w:val="heading 4"/>
    <w:basedOn w:val="Normal"/>
    <w:next w:val="Normal"/>
    <w:link w:val="Heading4Char"/>
    <w:uiPriority w:val="9"/>
    <w:semiHidden/>
    <w:unhideWhenUsed/>
    <w:qFormat/>
    <w:rsid w:val="00DF061D"/>
    <w:pPr>
      <w:keepNext/>
      <w:keepLines/>
      <w:spacing w:before="200"/>
      <w:outlineLvl w:val="3"/>
    </w:pPr>
    <w:rPr>
      <w:rFonts w:asciiTheme="majorHAnsi" w:hAnsiTheme="majorHAnsi" w:eastAsiaTheme="majorEastAsia" w:cstheme="majorBidi"/>
      <w:b/>
      <w:bCs/>
      <w:i/>
      <w:iCs/>
      <w:color w:val="5B9BD5"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21" w:customStyle="1">
    <w:name w:val="Medium Grid 2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style>
  <w:style w:type="character" w:styleId="FooterChar" w:customStyle="1">
    <w:name w:val="Footer Char"/>
    <w:link w:val="Footer"/>
    <w:uiPriority w:val="99"/>
    <w:rsid w:val="0085082B"/>
    <w:rPr>
      <w:sz w:val="22"/>
      <w:szCs w:val="22"/>
    </w:rPr>
  </w:style>
  <w:style w:type="paragraph" w:styleId="Caption">
    <w:name w:val="caption"/>
    <w:aliases w:val="caption"/>
    <w:basedOn w:val="Normal"/>
    <w:uiPriority w:val="35"/>
    <w:qFormat/>
    <w:rsid w:val="00C32A10"/>
    <w:pPr>
      <w:spacing w:before="100" w:beforeAutospacing="1" w:after="100" w:afterAutospacing="1" w:line="240" w:lineRule="auto"/>
    </w:pPr>
    <w:rPr>
      <w:rFonts w:ascii="Times" w:hAnsi="Times"/>
      <w:sz w:val="20"/>
      <w:szCs w:val="20"/>
    </w:rPr>
  </w:style>
  <w:style w:type="paragraph" w:styleId="NormalWeb">
    <w:name w:val="Normal (Web)"/>
    <w:basedOn w:val="Normal"/>
    <w:uiPriority w:val="99"/>
    <w:unhideWhenUsed/>
    <w:rsid w:val="00C32A10"/>
    <w:pPr>
      <w:spacing w:before="100" w:beforeAutospacing="1" w:after="100" w:afterAutospacing="1" w:line="240" w:lineRule="auto"/>
    </w:pPr>
    <w:rPr>
      <w:rFonts w:ascii="Times" w:hAnsi="Times"/>
      <w:sz w:val="20"/>
      <w:szCs w:val="20"/>
    </w:rPr>
  </w:style>
  <w:style w:type="character" w:styleId="apple-converted-space" w:customStyle="1">
    <w:name w:val="apple-converted-space"/>
    <w:rsid w:val="00C32A10"/>
  </w:style>
  <w:style w:type="character" w:styleId="Hyperlink">
    <w:name w:val="Hyperlink"/>
    <w:uiPriority w:val="99"/>
    <w:unhideWhenUsed/>
    <w:rsid w:val="00D6481B"/>
    <w:rPr>
      <w:color w:val="0000FF"/>
      <w:u w:val="single"/>
    </w:rPr>
  </w:style>
  <w:style w:type="paragraph" w:styleId="BalloonText">
    <w:name w:val="Balloon Text"/>
    <w:basedOn w:val="Normal"/>
    <w:link w:val="BalloonTextChar"/>
    <w:uiPriority w:val="99"/>
    <w:semiHidden/>
    <w:unhideWhenUsed/>
    <w:rsid w:val="005651C8"/>
    <w:pPr>
      <w:spacing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651C8"/>
    <w:rPr>
      <w:rFonts w:ascii="Lucida Grande" w:hAnsi="Lucida Grande" w:cs="Lucida Grande"/>
      <w:sz w:val="18"/>
      <w:szCs w:val="18"/>
      <w:lang w:eastAsia="en-US"/>
    </w:rPr>
  </w:style>
  <w:style w:type="paragraph" w:styleId="ListParagraph">
    <w:name w:val="List Paragraph"/>
    <w:basedOn w:val="Normal"/>
    <w:uiPriority w:val="34"/>
    <w:qFormat/>
    <w:rsid w:val="005651C8"/>
    <w:pPr>
      <w:ind w:left="720"/>
      <w:contextualSpacing/>
    </w:pPr>
  </w:style>
  <w:style w:type="paragraph" w:styleId="NoSpacing1" w:customStyle="1">
    <w:name w:val="No Spacing1"/>
    <w:uiPriority w:val="99"/>
    <w:qFormat/>
    <w:rsid w:val="000C0EBD"/>
    <w:rPr>
      <w:rFonts w:eastAsia="Times New Roman"/>
      <w:sz w:val="22"/>
      <w:szCs w:val="22"/>
      <w:lang w:eastAsia="en-US"/>
    </w:rPr>
  </w:style>
  <w:style w:type="paragraph" w:styleId="NoSpacing">
    <w:name w:val="No Spacing"/>
    <w:uiPriority w:val="99"/>
    <w:qFormat/>
    <w:rsid w:val="007C72A9"/>
    <w:rPr>
      <w:rFonts w:eastAsia="Times New Roman"/>
      <w:sz w:val="22"/>
      <w:szCs w:val="22"/>
      <w:lang w:eastAsia="en-US"/>
    </w:rPr>
  </w:style>
  <w:style w:type="character" w:styleId="Strong">
    <w:name w:val="Strong"/>
    <w:basedOn w:val="DefaultParagraphFont"/>
    <w:uiPriority w:val="22"/>
    <w:qFormat/>
    <w:rsid w:val="00005E34"/>
    <w:rPr>
      <w:b/>
      <w:bCs/>
    </w:rPr>
  </w:style>
  <w:style w:type="paragraph" w:styleId="h2" w:customStyle="1">
    <w:name w:val="h2"/>
    <w:basedOn w:val="Normal"/>
    <w:rsid w:val="00FF2C7C"/>
    <w:pPr>
      <w:spacing w:before="100" w:beforeAutospacing="1" w:after="100" w:afterAutospacing="1" w:line="240" w:lineRule="auto"/>
    </w:pPr>
    <w:rPr>
      <w:rFonts w:ascii="Times New Roman" w:hAnsi="Times New Roman" w:eastAsia="Times New Roman"/>
      <w:sz w:val="24"/>
      <w:szCs w:val="24"/>
    </w:rPr>
  </w:style>
  <w:style w:type="character" w:styleId="Heading4Char" w:customStyle="1">
    <w:name w:val="Heading 4 Char"/>
    <w:basedOn w:val="DefaultParagraphFont"/>
    <w:link w:val="Heading4"/>
    <w:uiPriority w:val="9"/>
    <w:semiHidden/>
    <w:rsid w:val="00DF061D"/>
    <w:rPr>
      <w:rFonts w:asciiTheme="majorHAnsi" w:hAnsiTheme="majorHAnsi" w:eastAsiaTheme="majorEastAsia" w:cstheme="majorBidi"/>
      <w:b/>
      <w:bCs/>
      <w:i/>
      <w:iCs/>
      <w:color w:val="5B9BD5" w:themeColor="accent1"/>
      <w:sz w:val="22"/>
      <w:szCs w:val="22"/>
      <w:lang w:eastAsia="en-US"/>
    </w:rPr>
  </w:style>
  <w:style w:type="character" w:styleId="mainbody" w:customStyle="1">
    <w:name w:val="main_body"/>
    <w:basedOn w:val="DefaultParagraphFont"/>
    <w:rsid w:val="008F079E"/>
  </w:style>
  <w:style w:type="paragraph" w:styleId="FootnoteText">
    <w:name w:val="footnote text"/>
    <w:basedOn w:val="Normal"/>
    <w:link w:val="FootnoteTextChar"/>
    <w:uiPriority w:val="99"/>
    <w:unhideWhenUsed/>
    <w:rsid w:val="008F079E"/>
    <w:pPr>
      <w:spacing w:line="240" w:lineRule="auto"/>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rsid w:val="008F079E"/>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8F079E"/>
    <w:rPr>
      <w:vertAlign w:val="superscript"/>
    </w:rPr>
  </w:style>
  <w:style w:type="character" w:styleId="body-content" w:customStyle="1">
    <w:name w:val="body-content"/>
    <w:basedOn w:val="DefaultParagraphFont"/>
    <w:rsid w:val="008F079E"/>
  </w:style>
  <w:style w:type="character" w:styleId="UnresolvedMention">
    <w:name w:val="Unresolved Mention"/>
    <w:basedOn w:val="DefaultParagraphFont"/>
    <w:uiPriority w:val="99"/>
    <w:semiHidden/>
    <w:unhideWhenUsed/>
    <w:rsid w:val="003D26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6193">
      <w:bodyDiv w:val="1"/>
      <w:marLeft w:val="0"/>
      <w:marRight w:val="0"/>
      <w:marTop w:val="0"/>
      <w:marBottom w:val="0"/>
      <w:divBdr>
        <w:top w:val="none" w:sz="0" w:space="0" w:color="auto"/>
        <w:left w:val="none" w:sz="0" w:space="0" w:color="auto"/>
        <w:bottom w:val="none" w:sz="0" w:space="0" w:color="auto"/>
        <w:right w:val="none" w:sz="0" w:space="0" w:color="auto"/>
      </w:divBdr>
    </w:div>
    <w:div w:id="525102440">
      <w:bodyDiv w:val="1"/>
      <w:marLeft w:val="0"/>
      <w:marRight w:val="0"/>
      <w:marTop w:val="0"/>
      <w:marBottom w:val="0"/>
      <w:divBdr>
        <w:top w:val="none" w:sz="0" w:space="0" w:color="auto"/>
        <w:left w:val="none" w:sz="0" w:space="0" w:color="auto"/>
        <w:bottom w:val="none" w:sz="0" w:space="0" w:color="auto"/>
        <w:right w:val="none" w:sz="0" w:space="0" w:color="auto"/>
      </w:divBdr>
    </w:div>
    <w:div w:id="576135307">
      <w:bodyDiv w:val="1"/>
      <w:marLeft w:val="0"/>
      <w:marRight w:val="0"/>
      <w:marTop w:val="0"/>
      <w:marBottom w:val="0"/>
      <w:divBdr>
        <w:top w:val="none" w:sz="0" w:space="0" w:color="auto"/>
        <w:left w:val="none" w:sz="0" w:space="0" w:color="auto"/>
        <w:bottom w:val="none" w:sz="0" w:space="0" w:color="auto"/>
        <w:right w:val="none" w:sz="0" w:space="0" w:color="auto"/>
      </w:divBdr>
      <w:divsChild>
        <w:div w:id="1914199010">
          <w:marLeft w:val="0"/>
          <w:marRight w:val="0"/>
          <w:marTop w:val="0"/>
          <w:marBottom w:val="0"/>
          <w:divBdr>
            <w:top w:val="none" w:sz="0" w:space="0" w:color="auto"/>
            <w:left w:val="none" w:sz="0" w:space="0" w:color="auto"/>
            <w:bottom w:val="none" w:sz="0" w:space="0" w:color="auto"/>
            <w:right w:val="none" w:sz="0" w:space="0" w:color="auto"/>
          </w:divBdr>
        </w:div>
      </w:divsChild>
    </w:div>
    <w:div w:id="810752277">
      <w:bodyDiv w:val="1"/>
      <w:marLeft w:val="0"/>
      <w:marRight w:val="0"/>
      <w:marTop w:val="0"/>
      <w:marBottom w:val="0"/>
      <w:divBdr>
        <w:top w:val="none" w:sz="0" w:space="0" w:color="auto"/>
        <w:left w:val="none" w:sz="0" w:space="0" w:color="auto"/>
        <w:bottom w:val="none" w:sz="0" w:space="0" w:color="auto"/>
        <w:right w:val="none" w:sz="0" w:space="0" w:color="auto"/>
      </w:divBdr>
    </w:div>
    <w:div w:id="938760967">
      <w:bodyDiv w:val="1"/>
      <w:marLeft w:val="0"/>
      <w:marRight w:val="0"/>
      <w:marTop w:val="0"/>
      <w:marBottom w:val="0"/>
      <w:divBdr>
        <w:top w:val="none" w:sz="0" w:space="0" w:color="auto"/>
        <w:left w:val="none" w:sz="0" w:space="0" w:color="auto"/>
        <w:bottom w:val="none" w:sz="0" w:space="0" w:color="auto"/>
        <w:right w:val="none" w:sz="0" w:space="0" w:color="auto"/>
      </w:divBdr>
    </w:div>
    <w:div w:id="1104962092">
      <w:bodyDiv w:val="1"/>
      <w:marLeft w:val="0"/>
      <w:marRight w:val="0"/>
      <w:marTop w:val="0"/>
      <w:marBottom w:val="0"/>
      <w:divBdr>
        <w:top w:val="none" w:sz="0" w:space="0" w:color="auto"/>
        <w:left w:val="none" w:sz="0" w:space="0" w:color="auto"/>
        <w:bottom w:val="none" w:sz="0" w:space="0" w:color="auto"/>
        <w:right w:val="none" w:sz="0" w:space="0" w:color="auto"/>
      </w:divBdr>
    </w:div>
    <w:div w:id="1121387703">
      <w:bodyDiv w:val="1"/>
      <w:marLeft w:val="0"/>
      <w:marRight w:val="0"/>
      <w:marTop w:val="0"/>
      <w:marBottom w:val="0"/>
      <w:divBdr>
        <w:top w:val="none" w:sz="0" w:space="0" w:color="auto"/>
        <w:left w:val="none" w:sz="0" w:space="0" w:color="auto"/>
        <w:bottom w:val="none" w:sz="0" w:space="0" w:color="auto"/>
        <w:right w:val="none" w:sz="0" w:space="0" w:color="auto"/>
      </w:divBdr>
    </w:div>
    <w:div w:id="1180656570">
      <w:bodyDiv w:val="1"/>
      <w:marLeft w:val="0"/>
      <w:marRight w:val="0"/>
      <w:marTop w:val="0"/>
      <w:marBottom w:val="0"/>
      <w:divBdr>
        <w:top w:val="none" w:sz="0" w:space="0" w:color="auto"/>
        <w:left w:val="none" w:sz="0" w:space="0" w:color="auto"/>
        <w:bottom w:val="none" w:sz="0" w:space="0" w:color="auto"/>
        <w:right w:val="none" w:sz="0" w:space="0" w:color="auto"/>
      </w:divBdr>
    </w:div>
    <w:div w:id="1473060941">
      <w:bodyDiv w:val="1"/>
      <w:marLeft w:val="0"/>
      <w:marRight w:val="0"/>
      <w:marTop w:val="0"/>
      <w:marBottom w:val="0"/>
      <w:divBdr>
        <w:top w:val="none" w:sz="0" w:space="0" w:color="auto"/>
        <w:left w:val="none" w:sz="0" w:space="0" w:color="auto"/>
        <w:bottom w:val="none" w:sz="0" w:space="0" w:color="auto"/>
        <w:right w:val="none" w:sz="0" w:space="0" w:color="auto"/>
      </w:divBdr>
    </w:div>
    <w:div w:id="1808430809">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1916276176">
      <w:bodyDiv w:val="1"/>
      <w:marLeft w:val="0"/>
      <w:marRight w:val="0"/>
      <w:marTop w:val="0"/>
      <w:marBottom w:val="0"/>
      <w:divBdr>
        <w:top w:val="none" w:sz="0" w:space="0" w:color="auto"/>
        <w:left w:val="none" w:sz="0" w:space="0" w:color="auto"/>
        <w:bottom w:val="none" w:sz="0" w:space="0" w:color="auto"/>
        <w:right w:val="none" w:sz="0" w:space="0" w:color="auto"/>
      </w:divBdr>
      <w:divsChild>
        <w:div w:id="1548227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hyperlink" Target="http://earthobservatory.nasa.gov/Features/CarbonCycle/" TargetMode="External" Id="rId18" /><Relationship Type="http://schemas.openxmlformats.org/officeDocument/2006/relationships/hyperlink" Target="http://toxtown.nlm.nih.gov/text_version/resources/Unit2_ToxtownBook_final_508_5-10-2012.pdf" TargetMode="External" Id="rId26" /><Relationship Type="http://schemas.openxmlformats.org/officeDocument/2006/relationships/customXml" Target="../customXml/item3.xml" Id="rId3" /><Relationship Type="http://schemas.openxmlformats.org/officeDocument/2006/relationships/hyperlink" Target="http://www.nasa.gov/pdf/62452main_The_Air_We_Breathe.pdf" TargetMode="External" Id="rId21" /><Relationship Type="http://schemas.openxmlformats.org/officeDocument/2006/relationships/theme" Target="theme/theme1.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19january2017snapshot.epa.gov/climatechange_.html" TargetMode="External" Id="rId17" /><Relationship Type="http://schemas.openxmlformats.org/officeDocument/2006/relationships/hyperlink" Target="http://www.airnow.gov/index.cfm?action=aqikids.inde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www.vcapcd.org/pubs/Factsheets/50WaysfactSheet.pdf" TargetMode="External" Id="rId16" /><Relationship Type="http://schemas.openxmlformats.org/officeDocument/2006/relationships/hyperlink" Target="http://www.nasa.gov/audience/foreducators/k-4/features/F_Air_We_Breathe.html"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climatekids.nasa.gov/review/greenhouse-effect/" TargetMode="External" Id="rId24" /><Relationship Type="http://schemas.openxmlformats.org/officeDocument/2006/relationships/footer" Target="footer3.xml" Id="rId32" /><Relationship Type="http://schemas.openxmlformats.org/officeDocument/2006/relationships/customXml" Target="../customXml/item5.xml" Id="rId5" /><Relationship Type="http://schemas.openxmlformats.org/officeDocument/2006/relationships/hyperlink" Target="http://www.nrdc.org/air/" TargetMode="External" Id="rId15" /><Relationship Type="http://schemas.openxmlformats.org/officeDocument/2006/relationships/image" Target="media/image3.jpeg" Id="rId23" /><Relationship Type="http://schemas.openxmlformats.org/officeDocument/2006/relationships/header" Target="header2.xml" Id="rId28" /><Relationship Type="http://schemas.openxmlformats.org/officeDocument/2006/relationships/webSettings" Target="webSettings.xml" Id="rId10" /><Relationship Type="http://schemas.openxmlformats.org/officeDocument/2006/relationships/hyperlink" Target="http://climatekids.nasa.gov/climate-change-meaning/" TargetMode="External"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https://i.ytimg.com/vi/e35xZ2C4x3w/maxresdefault.jpg" TargetMode="External" Id="rId14" /><Relationship Type="http://schemas.openxmlformats.org/officeDocument/2006/relationships/image" Target="media/image2.jpeg" Id="rId22" /><Relationship Type="http://schemas.openxmlformats.org/officeDocument/2006/relationships/header" Target="header1.xml" Id="rId27" /><Relationship Type="http://schemas.openxmlformats.org/officeDocument/2006/relationships/footer" Target="footer2.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Creator xmlns="4ffa91fb-a0ff-4ac5-b2db-65c790d184a4">
      <UserInfo>
        <DisplayName>Bairstow, Elyssa</DisplayName>
        <AccountId>627</AccountId>
        <AccountType/>
      </UserInfo>
    </Crea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EPA_x0020_Contributor xmlns="4ffa91fb-a0ff-4ac5-b2db-65c790d184a4">
      <UserInfo>
        <DisplayName/>
        <AccountId xsi:nil="true"/>
        <AccountType/>
      </UserInfo>
    </EPA_x0020_Contributo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B1C0-D182-4020-993A-FA5722785837}"/>
</file>

<file path=customXml/itemProps2.xml><?xml version="1.0" encoding="utf-8"?>
<ds:datastoreItem xmlns:ds="http://schemas.openxmlformats.org/officeDocument/2006/customXml" ds:itemID="{B329B332-D8C4-4C43-BEF8-49B0D62DF9FE}">
  <ds:schemaRefs>
    <ds:schemaRef ds:uri="http://schemas.microsoft.com/sharepoint/v3/contenttype/forms"/>
  </ds:schemaRefs>
</ds:datastoreItem>
</file>

<file path=customXml/itemProps3.xml><?xml version="1.0" encoding="utf-8"?>
<ds:datastoreItem xmlns:ds="http://schemas.openxmlformats.org/officeDocument/2006/customXml" ds:itemID="{65B9F305-22C5-4179-9F38-A7600C52E01C}">
  <ds:schemaRefs>
    <ds:schemaRef ds:uri="Microsoft.SharePoint.Taxonomy.ContentTypeSync"/>
  </ds:schemaRefs>
</ds:datastoreItem>
</file>

<file path=customXml/itemProps4.xml><?xml version="1.0" encoding="utf-8"?>
<ds:datastoreItem xmlns:ds="http://schemas.openxmlformats.org/officeDocument/2006/customXml" ds:itemID="{7319FD8A-27AE-4FCD-B472-3502F696C722}">
  <ds:schemaRefs>
    <ds:schemaRef ds:uri="http://schemas.microsoft.com/office/2006/metadata/longProperties"/>
  </ds:schemaRefs>
</ds:datastoreItem>
</file>

<file path=customXml/itemProps5.xml><?xml version="1.0" encoding="utf-8"?>
<ds:datastoreItem xmlns:ds="http://schemas.openxmlformats.org/officeDocument/2006/customXml" ds:itemID="{9061B1EF-2111-4B8B-BB47-9CE7FD21B9A6}">
  <ds:schemaRefs>
    <ds:schemaRef ds:uri="http://purl.org/dc/elements/1.1/"/>
    <ds:schemaRef ds:uri="http://schemas.microsoft.com/office/2006/metadata/properties"/>
    <ds:schemaRef ds:uri="http://schemas.microsoft.com/sharepoint.v3"/>
    <ds:schemaRef ds:uri="http://schemas.microsoft.com/sharepoint/v3"/>
    <ds:schemaRef ds:uri="http://purl.org/dc/terms/"/>
    <ds:schemaRef ds:uri="http://schemas.microsoft.com/sharepoint/v3/fields"/>
    <ds:schemaRef ds:uri="31aea729-5f89-43d6-a1d4-5ad606960217"/>
    <ds:schemaRef ds:uri="http://schemas.microsoft.com/office/2006/documentManagement/types"/>
    <ds:schemaRef ds:uri="http://schemas.microsoft.com/office/infopath/2007/PartnerControls"/>
    <ds:schemaRef ds:uri="http://schemas.openxmlformats.org/package/2006/metadata/core-properties"/>
    <ds:schemaRef ds:uri="4ffa91fb-a0ff-4ac5-b2db-65c790d184a4"/>
    <ds:schemaRef ds:uri="http://www.w3.org/XML/1998/namespace"/>
    <ds:schemaRef ds:uri="http://purl.org/dc/dcmitype/"/>
  </ds:schemaRefs>
</ds:datastoreItem>
</file>

<file path=customXml/itemProps6.xml><?xml version="1.0" encoding="utf-8"?>
<ds:datastoreItem xmlns:ds="http://schemas.openxmlformats.org/officeDocument/2006/customXml" ds:itemID="{9CE7D806-23F3-4560-A824-12D3EB5A28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creator>jscott</dc:creator>
  <cp:lastModifiedBy>bfreiman6@gmail.com</cp:lastModifiedBy>
  <cp:revision>13</cp:revision>
  <dcterms:created xsi:type="dcterms:W3CDTF">2016-10-06T21:58:00Z</dcterms:created>
  <dcterms:modified xsi:type="dcterms:W3CDTF">2019-03-25T01:28:11Z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ContentTypeId">
    <vt:lpwstr>0x010100DDDE5D0FA646EF498792D2B9A019C022</vt:lpwstr>
  </property>
</Properties>
</file>