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962E65" w:rsidR="00962E65" w:rsidTr="34D5AF4A" w14:paraId="3A556B29" w14:textId="77777777">
        <w:trPr>
          <w:jc w:val="center"/>
        </w:trPr>
        <w:tc>
          <w:tcPr>
            <w:tcW w:w="9828" w:type="dxa"/>
            <w:shd w:val="clear" w:color="auto" w:fill="CDF2FF"/>
            <w:tcMar/>
          </w:tcPr>
          <w:p w:rsidRPr="00962E65" w:rsidR="00962E65" w:rsidP="34D5AF4A" w:rsidRDefault="007F5A08" w14:paraId="4798572E" w14:textId="3E42317E" w14:noSpellErr="1">
            <w:pPr>
              <w:pStyle w:val="NoSpacing"/>
              <w:rPr>
                <w:rFonts w:ascii="Times New Roman" w:hAnsi="Times New Roman"/>
                <w:sz w:val="20"/>
                <w:szCs w:val="20"/>
              </w:rPr>
            </w:pPr>
            <w:r w:rsidRPr="34D5AF4A" w:rsidR="34D5AF4A">
              <w:rPr>
                <w:rFonts w:ascii="Times New Roman" w:hAnsi="Times New Roman"/>
                <w:b w:val="1"/>
                <w:bCs w:val="1"/>
                <w:color w:val="222222"/>
                <w:sz w:val="20"/>
                <w:szCs w:val="20"/>
              </w:rPr>
              <w:t>Background</w:t>
            </w:r>
            <w:r w:rsidRPr="34D5AF4A" w:rsidR="34D5AF4A">
              <w:rPr>
                <w:rFonts w:ascii="Times New Roman" w:hAnsi="Times New Roman"/>
                <w:b w:val="1"/>
                <w:bCs w:val="1"/>
                <w:color w:val="222222"/>
                <w:sz w:val="20"/>
                <w:szCs w:val="20"/>
              </w:rPr>
              <w:t>-</w:t>
            </w:r>
            <w:r w:rsidRPr="34D5AF4A" w:rsidR="34D5AF4A">
              <w:rPr>
                <w:rFonts w:ascii="Times New Roman" w:hAnsi="Times New Roman"/>
                <w:color w:val="222222"/>
                <w:sz w:val="20"/>
                <w:szCs w:val="20"/>
              </w:rPr>
              <w:t xml:space="preserve"> What does the teacher need to know before teaching this lesson? </w:t>
            </w:r>
          </w:p>
        </w:tc>
      </w:tr>
      <w:tr w:rsidRPr="00962E65" w:rsidR="00962E65" w:rsidTr="34D5AF4A" w14:paraId="79ABF8C7" w14:textId="77777777">
        <w:trPr>
          <w:jc w:val="center"/>
        </w:trPr>
        <w:tc>
          <w:tcPr>
            <w:tcW w:w="9828" w:type="dxa"/>
            <w:tcMar/>
          </w:tcPr>
          <w:p w:rsidRPr="00962E65" w:rsidR="00962E65" w:rsidP="00962E65" w:rsidRDefault="00962E65" w14:paraId="79FCC980" w14:textId="77777777">
            <w:pPr>
              <w:spacing w:after="0" w:line="240" w:lineRule="auto"/>
              <w:rPr>
                <w:rFonts w:ascii="Times New Roman" w:hAnsi="Times New Roman" w:cs="Times New Roman"/>
                <w:sz w:val="20"/>
                <w:szCs w:val="20"/>
              </w:rPr>
            </w:pPr>
          </w:p>
          <w:p w:rsidRPr="00962E65" w:rsidR="00962E65" w:rsidP="34D5AF4A" w:rsidRDefault="00962E65" w14:paraId="71CB29E2" w14:textId="77777777" w14:noSpellErr="1">
            <w:pPr>
              <w:spacing w:after="0" w:line="240" w:lineRule="auto"/>
              <w:rPr>
                <w:rFonts w:ascii="Times New Roman" w:hAnsi="Times New Roman" w:cs="Times New Roman"/>
                <w:b w:val="1"/>
                <w:bCs w:val="1"/>
                <w:sz w:val="20"/>
                <w:szCs w:val="20"/>
              </w:rPr>
            </w:pPr>
            <w:r w:rsidRPr="00962E65">
              <w:rPr>
                <w:rFonts w:ascii="Times New Roman" w:hAnsi="Times New Roman" w:cs="Times New Roman"/>
                <w:noProof/>
                <w:sz w:val="20"/>
                <w:szCs w:val="20"/>
              </w:rPr>
              <w:drawing>
                <wp:anchor distT="0" distB="0" distL="114300" distR="114300" simplePos="0" relativeHeight="251659264" behindDoc="1" locked="0" layoutInCell="1" allowOverlap="1" wp14:anchorId="5666AD6D" wp14:editId="3C180703">
                  <wp:simplePos x="0" y="0"/>
                  <wp:positionH relativeFrom="column">
                    <wp:posOffset>4238625</wp:posOffset>
                  </wp:positionH>
                  <wp:positionV relativeFrom="paragraph">
                    <wp:posOffset>55245</wp:posOffset>
                  </wp:positionV>
                  <wp:extent cx="1714500" cy="1765300"/>
                  <wp:effectExtent l="0" t="0" r="0" b="6350"/>
                  <wp:wrapThrough wrapText="bothSides">
                    <wp:wrapPolygon edited="0">
                      <wp:start x="17040" y="0"/>
                      <wp:lineTo x="12240" y="0"/>
                      <wp:lineTo x="5280" y="2331"/>
                      <wp:lineTo x="5280" y="3729"/>
                      <wp:lineTo x="1200" y="7459"/>
                      <wp:lineTo x="960" y="8391"/>
                      <wp:lineTo x="960" y="11655"/>
                      <wp:lineTo x="4080" y="14918"/>
                      <wp:lineTo x="2880" y="16083"/>
                      <wp:lineTo x="1200" y="18181"/>
                      <wp:lineTo x="960" y="21445"/>
                      <wp:lineTo x="1440" y="21445"/>
                      <wp:lineTo x="16080" y="21445"/>
                      <wp:lineTo x="16800" y="20046"/>
                      <wp:lineTo x="16320" y="18881"/>
                      <wp:lineTo x="17280" y="18647"/>
                      <wp:lineTo x="20160" y="16550"/>
                      <wp:lineTo x="20640" y="14219"/>
                      <wp:lineTo x="19920" y="13053"/>
                      <wp:lineTo x="17760" y="11188"/>
                      <wp:lineTo x="20640" y="3030"/>
                      <wp:lineTo x="20160" y="932"/>
                      <wp:lineTo x="19200" y="0"/>
                      <wp:lineTo x="17040" y="0"/>
                    </wp:wrapPolygon>
                  </wp:wrapThrough>
                  <wp:docPr id="4" name="Picture 4" descr="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gpht.com/CWKDjhMWlC7ovndCHHz6xHY92gEmMvtE5z_y-VqilrLYTigI6POOuhJiwxxArIPrURiW=w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34D5AF4A">
              <w:rPr>
                <w:rFonts w:ascii="Times New Roman" w:hAnsi="Times New Roman" w:cs="Times New Roman"/>
                <w:b w:val="1"/>
                <w:bCs w:val="1"/>
                <w:sz w:val="20"/>
                <w:szCs w:val="20"/>
              </w:rPr>
              <w:t>What is an animal?</w:t>
            </w:r>
            <w:r w:rsidRPr="00962E65">
              <w:rPr>
                <w:rStyle w:val="FootnoteReference"/>
                <w:rFonts w:ascii="Times New Roman" w:hAnsi="Times New Roman" w:cs="Times New Roman"/>
                <w:sz w:val="20"/>
                <w:szCs w:val="20"/>
              </w:rPr>
              <w:footnoteReference w:id="1"/>
            </w:r>
            <w:r w:rsidRPr="00962E65">
              <w:rPr>
                <w:rFonts w:ascii="Times New Roman" w:hAnsi="Times New Roman" w:cs="Times New Roman"/>
                <w:sz w:val="20"/>
                <w:szCs w:val="20"/>
                <w:vertAlign w:val="superscript"/>
              </w:rPr>
              <w:t>,</w:t>
            </w:r>
            <w:r w:rsidRPr="00962E65">
              <w:rPr>
                <w:rStyle w:val="FootnoteReference"/>
                <w:rFonts w:ascii="Times New Roman" w:hAnsi="Times New Roman" w:cs="Times New Roman"/>
                <w:sz w:val="20"/>
                <w:szCs w:val="20"/>
              </w:rPr>
              <w:footnoteReference w:id="2"/>
            </w:r>
          </w:p>
          <w:p w:rsidRPr="00962E65" w:rsidR="00962E65" w:rsidP="34D5AF4A" w:rsidRDefault="00962E65" w14:paraId="1A12C302" w14:textId="77777777" w14:noSpellErr="1">
            <w:pPr>
              <w:spacing w:after="0" w:line="240" w:lineRule="auto"/>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 xml:space="preserve">All life is divided into six kingdoms: </w:t>
            </w:r>
          </w:p>
          <w:p w:rsidRPr="00962E65" w:rsidR="00962E65" w:rsidP="34D5AF4A" w:rsidRDefault="00962E65" w14:paraId="5CCFD999" w14:textId="77777777" w14:noSpellErr="1">
            <w:pPr>
              <w:pStyle w:val="ListParagraph"/>
              <w:numPr>
                <w:ilvl w:val="0"/>
                <w:numId w:val="15"/>
              </w:numPr>
              <w:spacing w:after="0" w:line="240" w:lineRule="auto"/>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Bacteria, Archaea, Protista, Plantae, Fungi, and Animalia.</w:t>
            </w:r>
          </w:p>
          <w:p w:rsidRPr="00962E65" w:rsidR="00962E65" w:rsidP="00962E65" w:rsidRDefault="00962E65" w14:paraId="2CDBB36D" w14:textId="77777777">
            <w:pPr>
              <w:spacing w:after="0" w:line="240" w:lineRule="auto"/>
              <w:rPr>
                <w:rFonts w:ascii="Times New Roman" w:hAnsi="Times New Roman" w:cs="Times New Roman"/>
                <w:sz w:val="20"/>
                <w:szCs w:val="20"/>
              </w:rPr>
            </w:pPr>
          </w:p>
          <w:p w:rsidRPr="00962E65" w:rsidR="00962E65" w:rsidP="34D5AF4A" w:rsidRDefault="00962E65" w14:paraId="037F2535" w14:textId="77777777"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 xml:space="preserve">Animals are a group of organisms in the family Animalia. There are over 8 million animal species on our planet! Animals can be </w:t>
            </w:r>
          </w:p>
          <w:p w:rsidRPr="00962E65" w:rsidR="00962E65" w:rsidP="34D5AF4A" w:rsidRDefault="00962E65" w14:paraId="3FC3161B" w14:textId="77777777" w14:noSpellErr="1">
            <w:pPr>
              <w:numPr>
                <w:ilvl w:val="0"/>
                <w:numId w:val="15"/>
              </w:numPr>
              <w:spacing w:after="0" w:line="240" w:lineRule="auto"/>
              <w:rPr>
                <w:rFonts w:ascii="Times New Roman" w:hAnsi="Times New Roman" w:cs="Times New Roman"/>
                <w:sz w:val="20"/>
                <w:szCs w:val="20"/>
              </w:rPr>
            </w:pPr>
            <w:r w:rsidRPr="34D5AF4A" w:rsidR="34D5AF4A">
              <w:rPr>
                <w:rFonts w:ascii="Times New Roman" w:hAnsi="Times New Roman" w:cs="Times New Roman"/>
                <w:i w:val="1"/>
                <w:iCs w:val="1"/>
                <w:sz w:val="20"/>
                <w:szCs w:val="20"/>
              </w:rPr>
              <w:t>Arthropods</w:t>
            </w:r>
            <w:r w:rsidRPr="34D5AF4A" w:rsidR="34D5AF4A">
              <w:rPr>
                <w:rFonts w:ascii="Times New Roman" w:hAnsi="Times New Roman" w:cs="Times New Roman"/>
                <w:sz w:val="20"/>
                <w:szCs w:val="20"/>
              </w:rPr>
              <w:t xml:space="preserve">: any animals that have more than four, jointed legs, such </w:t>
            </w:r>
          </w:p>
          <w:p w:rsidRPr="00962E65" w:rsidR="00962E65" w:rsidP="34D5AF4A" w:rsidRDefault="00962E65" w14:paraId="3A33D7F6" w14:textId="77777777" w14:noSpellErr="1">
            <w:pPr>
              <w:spacing w:after="0" w:line="240" w:lineRule="auto"/>
              <w:ind w:left="720"/>
              <w:rPr>
                <w:rFonts w:ascii="Times New Roman" w:hAnsi="Times New Roman" w:cs="Times New Roman"/>
                <w:sz w:val="20"/>
                <w:szCs w:val="20"/>
              </w:rPr>
            </w:pPr>
            <w:r w:rsidRPr="34D5AF4A" w:rsidR="34D5AF4A">
              <w:rPr>
                <w:rFonts w:ascii="Times New Roman" w:hAnsi="Times New Roman" w:cs="Times New Roman"/>
                <w:sz w:val="20"/>
                <w:szCs w:val="20"/>
              </w:rPr>
              <w:t>as insects, spiders and crustaceans, scorpions, etc.</w:t>
            </w:r>
          </w:p>
          <w:p w:rsidRPr="00962E65" w:rsidR="00962E65" w:rsidP="34D5AF4A" w:rsidRDefault="00962E65" w14:paraId="71F0BD26" w14:textId="77777777" w14:noSpellErr="1">
            <w:pPr>
              <w:pStyle w:val="ListParagraph"/>
              <w:numPr>
                <w:ilvl w:val="0"/>
                <w:numId w:val="15"/>
              </w:numPr>
              <w:spacing w:after="0" w:line="240" w:lineRule="auto"/>
              <w:rPr>
                <w:rFonts w:ascii="Times New Roman" w:hAnsi="Times New Roman" w:cs="Times New Roman"/>
                <w:sz w:val="20"/>
                <w:szCs w:val="20"/>
              </w:rPr>
            </w:pPr>
            <w:r w:rsidRPr="34D5AF4A" w:rsidR="34D5AF4A">
              <w:rPr>
                <w:rFonts w:ascii="Times New Roman" w:hAnsi="Times New Roman" w:cs="Times New Roman"/>
                <w:i w:val="1"/>
                <w:iCs w:val="1"/>
                <w:sz w:val="20"/>
                <w:szCs w:val="20"/>
              </w:rPr>
              <w:t>Amphibians</w:t>
            </w:r>
            <w:r w:rsidRPr="34D5AF4A" w:rsidR="34D5AF4A">
              <w:rPr>
                <w:rFonts w:ascii="Times New Roman" w:hAnsi="Times New Roman" w:cs="Times New Roman"/>
                <w:sz w:val="20"/>
                <w:szCs w:val="20"/>
              </w:rPr>
              <w:t>: born in water and breathe with gills like a fish, but when grow up, they develop lungs and can live on land.</w:t>
            </w:r>
          </w:p>
          <w:p w:rsidRPr="00962E65" w:rsidR="00962E65" w:rsidP="34D5AF4A" w:rsidRDefault="00962E65" w14:paraId="3B955144" w14:textId="77777777" w14:noSpellErr="1">
            <w:pPr>
              <w:numPr>
                <w:ilvl w:val="0"/>
                <w:numId w:val="15"/>
              </w:numPr>
              <w:spacing w:after="0" w:line="240" w:lineRule="auto"/>
              <w:rPr>
                <w:rFonts w:ascii="Times New Roman" w:hAnsi="Times New Roman" w:cs="Times New Roman"/>
                <w:sz w:val="20"/>
                <w:szCs w:val="20"/>
              </w:rPr>
            </w:pPr>
            <w:r w:rsidRPr="34D5AF4A" w:rsidR="34D5AF4A">
              <w:rPr>
                <w:rFonts w:ascii="Times New Roman" w:hAnsi="Times New Roman" w:cs="Times New Roman"/>
                <w:i w:val="1"/>
                <w:iCs w:val="1"/>
                <w:sz w:val="20"/>
                <w:szCs w:val="20"/>
              </w:rPr>
              <w:t>Fish</w:t>
            </w:r>
            <w:r w:rsidRPr="34D5AF4A" w:rsidR="34D5AF4A">
              <w:rPr>
                <w:rFonts w:ascii="Times New Roman" w:hAnsi="Times New Roman" w:cs="Times New Roman"/>
                <w:sz w:val="20"/>
                <w:szCs w:val="20"/>
              </w:rPr>
              <w:t>: Live in water and have gills, scales, fins, and most importantly, a spine.</w:t>
            </w:r>
          </w:p>
          <w:p w:rsidRPr="00962E65" w:rsidR="00962E65" w:rsidP="34D5AF4A" w:rsidRDefault="00962E65" w14:paraId="6A5B7E49" w14:textId="77777777" w14:noSpellErr="1">
            <w:pPr>
              <w:pStyle w:val="ListParagraph"/>
              <w:numPr>
                <w:ilvl w:val="0"/>
                <w:numId w:val="15"/>
              </w:num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R</w:t>
            </w:r>
            <w:r w:rsidRPr="34D5AF4A" w:rsidR="34D5AF4A">
              <w:rPr>
                <w:rFonts w:ascii="Times New Roman" w:hAnsi="Times New Roman" w:cs="Times New Roman"/>
                <w:i w:val="1"/>
                <w:iCs w:val="1"/>
                <w:sz w:val="20"/>
                <w:szCs w:val="20"/>
              </w:rPr>
              <w:t>eptiles</w:t>
            </w:r>
            <w:r w:rsidRPr="34D5AF4A" w:rsidR="34D5AF4A">
              <w:rPr>
                <w:rFonts w:ascii="Times New Roman" w:hAnsi="Times New Roman" w:cs="Times New Roman"/>
                <w:sz w:val="20"/>
                <w:szCs w:val="20"/>
              </w:rPr>
              <w:t>: animals with scaly skin.  They are born on land and are cold blooded. Snakes, lizards, crocodiles, alligators, turtles, etc.</w:t>
            </w:r>
          </w:p>
          <w:p w:rsidRPr="00962E65" w:rsidR="00962E65" w:rsidP="34D5AF4A" w:rsidRDefault="00962E65" w14:paraId="53089587" w14:textId="77777777" w14:noSpellErr="1">
            <w:pPr>
              <w:pStyle w:val="ListParagraph"/>
              <w:numPr>
                <w:ilvl w:val="0"/>
                <w:numId w:val="15"/>
              </w:numPr>
              <w:spacing w:after="0" w:line="240" w:lineRule="auto"/>
              <w:rPr>
                <w:rFonts w:ascii="Times New Roman" w:hAnsi="Times New Roman" w:cs="Times New Roman"/>
                <w:sz w:val="20"/>
                <w:szCs w:val="20"/>
              </w:rPr>
            </w:pPr>
            <w:r w:rsidRPr="34D5AF4A" w:rsidR="34D5AF4A">
              <w:rPr>
                <w:rFonts w:ascii="Times New Roman" w:hAnsi="Times New Roman" w:cs="Times New Roman"/>
                <w:i w:val="1"/>
                <w:iCs w:val="1"/>
                <w:sz w:val="20"/>
                <w:szCs w:val="20"/>
              </w:rPr>
              <w:t>Birds</w:t>
            </w:r>
            <w:r w:rsidRPr="34D5AF4A" w:rsidR="34D5AF4A">
              <w:rPr>
                <w:rFonts w:ascii="Times New Roman" w:hAnsi="Times New Roman" w:cs="Times New Roman"/>
                <w:sz w:val="20"/>
                <w:szCs w:val="20"/>
              </w:rPr>
              <w:t>: lay and hatch out of eggs.  Rather than hair they have feathers, and are the only animals that do so.  Not all animals can fly, but all do use their feathers for some sort of navigation (flying, running).</w:t>
            </w:r>
          </w:p>
          <w:p w:rsidRPr="00962E65" w:rsidR="00962E65" w:rsidP="34D5AF4A" w:rsidRDefault="00962E65" w14:paraId="0B5D422C" w14:textId="77777777" w14:noSpellErr="1">
            <w:pPr>
              <w:numPr>
                <w:ilvl w:val="0"/>
                <w:numId w:val="15"/>
              </w:numPr>
              <w:spacing w:after="0" w:line="240" w:lineRule="auto"/>
              <w:rPr>
                <w:rFonts w:ascii="Times New Roman" w:hAnsi="Times New Roman" w:cs="Times New Roman"/>
                <w:sz w:val="20"/>
                <w:szCs w:val="20"/>
              </w:rPr>
            </w:pPr>
            <w:r w:rsidRPr="34D5AF4A" w:rsidR="34D5AF4A">
              <w:rPr>
                <w:rFonts w:ascii="Times New Roman" w:hAnsi="Times New Roman" w:cs="Times New Roman"/>
                <w:i w:val="1"/>
                <w:iCs w:val="1"/>
                <w:sz w:val="20"/>
                <w:szCs w:val="20"/>
              </w:rPr>
              <w:t>Mammals</w:t>
            </w:r>
            <w:r w:rsidRPr="34D5AF4A" w:rsidR="34D5AF4A">
              <w:rPr>
                <w:rFonts w:ascii="Times New Roman" w:hAnsi="Times New Roman" w:cs="Times New Roman"/>
                <w:sz w:val="20"/>
                <w:szCs w:val="20"/>
              </w:rPr>
              <w:t>: drink milk as babies and have hair on their bodies, such as dogs, cats, horses, duckbill platypuses, kangaroos, dolphins and whales, etc.</w:t>
            </w:r>
          </w:p>
          <w:p w:rsidRPr="00962E65" w:rsidR="00962E65" w:rsidP="00962E65" w:rsidRDefault="00962E65" w14:paraId="13C05B91" w14:textId="77777777">
            <w:pPr>
              <w:spacing w:after="0" w:line="240" w:lineRule="auto"/>
              <w:rPr>
                <w:rFonts w:ascii="Times New Roman" w:hAnsi="Times New Roman" w:cs="Times New Roman"/>
                <w:sz w:val="20"/>
                <w:szCs w:val="20"/>
              </w:rPr>
            </w:pPr>
          </w:p>
          <w:p w:rsidRPr="00962E65" w:rsidR="00962E65" w:rsidP="34D5AF4A" w:rsidRDefault="00962E65" w14:paraId="55858B63" w14:textId="0C717BBA"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In agriculture, animals are raised for food, fiber, and fuel.  These animals are know</w:t>
            </w:r>
            <w:r w:rsidRPr="34D5AF4A" w:rsidR="34D5AF4A">
              <w:rPr>
                <w:rFonts w:ascii="Times New Roman" w:hAnsi="Times New Roman" w:cs="Times New Roman"/>
                <w:sz w:val="20"/>
                <w:szCs w:val="20"/>
              </w:rPr>
              <w:t>n</w:t>
            </w:r>
            <w:r w:rsidRPr="34D5AF4A" w:rsidR="34D5AF4A">
              <w:rPr>
                <w:rFonts w:ascii="Times New Roman" w:hAnsi="Times New Roman" w:cs="Times New Roman"/>
                <w:sz w:val="20"/>
                <w:szCs w:val="20"/>
              </w:rPr>
              <w:t xml:space="preserve"> as livestock.  Companion animals are what we call dogs, cats and other animals that provide companionship to humans.</w:t>
            </w:r>
          </w:p>
          <w:p w:rsidRPr="00962E65" w:rsidR="00962E65" w:rsidP="00962E65" w:rsidRDefault="00962E65" w14:paraId="7F413A44" w14:textId="77777777">
            <w:pPr>
              <w:spacing w:after="0" w:line="240" w:lineRule="auto"/>
              <w:rPr>
                <w:rFonts w:ascii="Times New Roman" w:hAnsi="Times New Roman" w:cs="Times New Roman"/>
                <w:sz w:val="20"/>
                <w:szCs w:val="20"/>
              </w:rPr>
            </w:pPr>
          </w:p>
          <w:p w:rsidRPr="00962E65" w:rsidR="00962E65" w:rsidP="34D5AF4A" w:rsidRDefault="00962E65" w14:paraId="046532BA" w14:textId="77777777" w14:noSpellErr="1">
            <w:pPr>
              <w:spacing w:after="0" w:line="240" w:lineRule="auto"/>
              <w:rPr>
                <w:rFonts w:ascii="Times New Roman" w:hAnsi="Times New Roman" w:cs="Times New Roman"/>
                <w:b w:val="1"/>
                <w:bCs w:val="1"/>
                <w:sz w:val="20"/>
                <w:szCs w:val="20"/>
              </w:rPr>
            </w:pPr>
            <w:r w:rsidRPr="34D5AF4A">
              <w:rPr>
                <w:rFonts w:ascii="Times New Roman" w:hAnsi="Times New Roman" w:cs="Times New Roman"/>
                <w:b w:val="1"/>
                <w:bCs w:val="1"/>
                <w:sz w:val="20"/>
                <w:szCs w:val="20"/>
              </w:rPr>
              <w:t>What do animals need to survive?</w:t>
            </w:r>
            <w:r w:rsidRPr="00962E65">
              <w:rPr>
                <w:rStyle w:val="FootnoteReference"/>
                <w:rFonts w:ascii="Times New Roman" w:hAnsi="Times New Roman" w:cs="Times New Roman"/>
                <w:sz w:val="20"/>
                <w:szCs w:val="20"/>
              </w:rPr>
              <w:footnoteReference w:id="3"/>
            </w:r>
          </w:p>
          <w:p w:rsidRPr="00962E65" w:rsidR="00962E65" w:rsidP="34D5AF4A" w:rsidRDefault="00962E65" w14:paraId="3957ABF7" w14:textId="77777777"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All animals need air, food, water, shelter, and space to survive.</w:t>
            </w:r>
          </w:p>
          <w:p w:rsidRPr="00962E65" w:rsidR="00962E65" w:rsidP="00962E65" w:rsidRDefault="00962E65" w14:paraId="736CE484" w14:textId="77777777">
            <w:pPr>
              <w:spacing w:after="0" w:line="240" w:lineRule="auto"/>
              <w:rPr>
                <w:rFonts w:ascii="Times New Roman" w:hAnsi="Times New Roman" w:cs="Times New Roman"/>
                <w:sz w:val="20"/>
                <w:szCs w:val="20"/>
              </w:rPr>
            </w:pPr>
          </w:p>
          <w:p w:rsidRPr="00962E65" w:rsidR="00962E65" w:rsidP="34D5AF4A" w:rsidRDefault="00962E65" w14:paraId="3387883A" w14:textId="57919FB8" w14:noSpellErr="1">
            <w:pPr>
              <w:spacing w:after="0" w:line="240" w:lineRule="auto"/>
              <w:rPr>
                <w:rFonts w:ascii="Times New Roman" w:hAnsi="Times New Roman" w:cs="Times New Roman"/>
                <w:b w:val="1"/>
                <w:bCs w:val="1"/>
                <w:sz w:val="20"/>
                <w:szCs w:val="20"/>
              </w:rPr>
            </w:pPr>
            <w:r w:rsidRPr="34D5AF4A">
              <w:rPr>
                <w:rFonts w:ascii="Times New Roman" w:hAnsi="Times New Roman" w:cs="Times New Roman"/>
                <w:b w:val="1"/>
                <w:bCs w:val="1"/>
                <w:sz w:val="20"/>
                <w:szCs w:val="20"/>
              </w:rPr>
              <w:t>What is a food chain?</w:t>
            </w:r>
            <w:r w:rsidRPr="00962E65">
              <w:rPr>
                <w:rStyle w:val="FootnoteReference"/>
                <w:rFonts w:ascii="Times New Roman" w:hAnsi="Times New Roman" w:cs="Times New Roman"/>
                <w:sz w:val="20"/>
                <w:szCs w:val="20"/>
              </w:rPr>
              <w:footnoteReference w:id="4"/>
            </w:r>
            <w:r w:rsidRPr="00962E65">
              <w:rPr>
                <w:rFonts w:ascii="Times New Roman" w:hAnsi="Times New Roman" w:cs="Times New Roman"/>
                <w:sz w:val="20"/>
                <w:szCs w:val="20"/>
                <w:vertAlign w:val="superscript"/>
              </w:rPr>
              <w:t>,</w:t>
            </w:r>
            <w:r w:rsidRPr="00962E65">
              <w:rPr>
                <w:rStyle w:val="FootnoteReference"/>
                <w:rFonts w:ascii="Times New Roman" w:hAnsi="Times New Roman" w:cs="Times New Roman"/>
                <w:sz w:val="20"/>
                <w:szCs w:val="20"/>
              </w:rPr>
              <w:footnoteReference w:id="5"/>
            </w:r>
          </w:p>
          <w:p w:rsidRPr="00962E65" w:rsidR="00962E65" w:rsidP="34D5AF4A" w:rsidRDefault="00962E65" w14:paraId="7181DEAD" w14:textId="77777777" w14:noSpellErr="1">
            <w:pPr>
              <w:pStyle w:val="NoSpacing"/>
              <w:rPr>
                <w:rFonts w:ascii="Times New Roman" w:hAnsi="Times New Roman"/>
                <w:sz w:val="20"/>
                <w:szCs w:val="20"/>
              </w:rPr>
            </w:pPr>
            <w:r w:rsidRPr="34D5AF4A" w:rsidR="34D5AF4A">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962E65" w:rsidR="00962E65" w:rsidP="34D5AF4A" w:rsidRDefault="00962E65" w14:paraId="1E48893D" w14:textId="77777777" w14:noSpellErr="1">
            <w:pPr>
              <w:pStyle w:val="NoSpacing"/>
              <w:numPr>
                <w:ilvl w:val="0"/>
                <w:numId w:val="16"/>
              </w:numPr>
              <w:rPr>
                <w:rFonts w:ascii="Times New Roman" w:hAnsi="Times New Roman"/>
                <w:sz w:val="20"/>
                <w:szCs w:val="20"/>
              </w:rPr>
            </w:pPr>
            <w:r w:rsidRPr="34D5AF4A" w:rsidR="34D5AF4A">
              <w:rPr>
                <w:rFonts w:ascii="Times New Roman" w:hAnsi="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rsidRPr="00962E65" w:rsidR="00962E65" w:rsidP="34D5AF4A" w:rsidRDefault="00962E65" w14:paraId="5FC59C56" w14:textId="77777777" w14:noSpellErr="1">
            <w:pPr>
              <w:pStyle w:val="NoSpacing"/>
              <w:numPr>
                <w:ilvl w:val="0"/>
                <w:numId w:val="16"/>
              </w:numPr>
              <w:rPr>
                <w:rFonts w:ascii="Times New Roman" w:hAnsi="Times New Roman"/>
                <w:sz w:val="20"/>
                <w:szCs w:val="20"/>
              </w:rPr>
            </w:pPr>
            <w:r w:rsidRPr="34D5AF4A" w:rsidR="34D5AF4A">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rsidRPr="00962E65" w:rsidR="00962E65" w:rsidP="34D5AF4A" w:rsidRDefault="00962E65" w14:paraId="3B0B6B68" w14:textId="77777777" w14:noSpellErr="1">
            <w:pPr>
              <w:pStyle w:val="NoSpacing"/>
              <w:numPr>
                <w:ilvl w:val="0"/>
                <w:numId w:val="16"/>
              </w:numPr>
              <w:rPr>
                <w:rFonts w:ascii="Times New Roman" w:hAnsi="Times New Roman"/>
                <w:sz w:val="20"/>
                <w:szCs w:val="20"/>
              </w:rPr>
            </w:pPr>
            <w:r w:rsidRPr="34D5AF4A" w:rsidR="34D5AF4A">
              <w:rPr>
                <w:rFonts w:ascii="Times New Roman" w:hAnsi="Times New Roman"/>
                <w:sz w:val="20"/>
                <w:szCs w:val="20"/>
              </w:rPr>
              <w:t>Predators are organisms that eat another organism. Preys are the organism which the predators eat.</w:t>
            </w:r>
          </w:p>
          <w:p w:rsidRPr="00962E65" w:rsidR="00962E65" w:rsidP="34D5AF4A" w:rsidRDefault="00962E65" w14:paraId="4024384B" w14:textId="77777777" w14:noSpellErr="1">
            <w:pPr>
              <w:pStyle w:val="NoSpacing"/>
              <w:rPr>
                <w:rFonts w:ascii="Times New Roman" w:hAnsi="Times New Roman"/>
                <w:sz w:val="20"/>
                <w:szCs w:val="20"/>
              </w:rPr>
            </w:pPr>
            <w:r w:rsidRPr="34D5AF4A" w:rsidR="34D5AF4A">
              <w:rPr>
                <w:rFonts w:ascii="Times New Roman" w:hAnsi="Times New Roman"/>
                <w:sz w:val="20"/>
                <w:szCs w:val="20"/>
              </w:rPr>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962E65" w:rsidR="00962E65" w:rsidP="00962E65" w:rsidRDefault="00962E65" w14:paraId="489061F9" w14:textId="77777777">
            <w:pPr>
              <w:pStyle w:val="NoSpacing"/>
              <w:rPr>
                <w:rFonts w:ascii="Times New Roman" w:hAnsi="Times New Roman"/>
                <w:b/>
                <w:sz w:val="20"/>
                <w:szCs w:val="20"/>
              </w:rPr>
            </w:pPr>
          </w:p>
          <w:p w:rsidRPr="00962E65" w:rsidR="00962E65" w:rsidP="34D5AF4A" w:rsidRDefault="00962E65" w14:paraId="660B674B" w14:textId="77777777" w14:noSpellErr="1">
            <w:pPr>
              <w:pStyle w:val="NoSpacing"/>
              <w:rPr>
                <w:rFonts w:ascii="Times New Roman" w:hAnsi="Times New Roman"/>
                <w:b w:val="1"/>
                <w:bCs w:val="1"/>
                <w:sz w:val="20"/>
                <w:szCs w:val="20"/>
              </w:rPr>
            </w:pPr>
            <w:r w:rsidRPr="34D5AF4A" w:rsidR="34D5AF4A">
              <w:rPr>
                <w:rFonts w:ascii="Times New Roman" w:hAnsi="Times New Roman"/>
                <w:b w:val="1"/>
                <w:bCs w:val="1"/>
                <w:sz w:val="20"/>
                <w:szCs w:val="20"/>
              </w:rPr>
              <w:t>What is a food web?</w:t>
            </w:r>
          </w:p>
          <w:p w:rsidRPr="00962E65" w:rsidR="00962E65" w:rsidP="34D5AF4A" w:rsidRDefault="00962E65" w14:paraId="5E86A048" w14:textId="77777777" w14:noSpellErr="1">
            <w:pPr>
              <w:pStyle w:val="NoSpacing"/>
              <w:rPr>
                <w:rFonts w:ascii="Times New Roman" w:hAnsi="Times New Roman"/>
                <w:sz w:val="20"/>
                <w:szCs w:val="20"/>
              </w:rPr>
            </w:pPr>
            <w:r w:rsidRPr="34D5AF4A" w:rsidR="34D5AF4A">
              <w:rPr>
                <w:rFonts w:ascii="Times New Roman" w:hAnsi="Times New Roman"/>
                <w:sz w:val="20"/>
                <w:szCs w:val="20"/>
              </w:rPr>
              <w:t xml:space="preserve">A food web consists of many food chains. </w:t>
            </w:r>
          </w:p>
          <w:p w:rsidRPr="00962E65" w:rsidR="00962E65" w:rsidP="00962E65" w:rsidRDefault="00962E65" w14:paraId="6DBFC38B" w14:textId="77777777">
            <w:pPr>
              <w:pStyle w:val="NoSpacing"/>
              <w:rPr>
                <w:rFonts w:ascii="Times New Roman" w:hAnsi="Times New Roman"/>
                <w:sz w:val="20"/>
                <w:szCs w:val="20"/>
              </w:rPr>
            </w:pPr>
          </w:p>
          <w:p w:rsidR="00962E65" w:rsidP="00962E65" w:rsidRDefault="00962E65" w14:paraId="13802609" w14:textId="77777777">
            <w:pPr>
              <w:pStyle w:val="NoSpacing"/>
              <w:rPr>
                <w:rFonts w:ascii="Times New Roman" w:hAnsi="Times New Roman"/>
                <w:b/>
                <w:sz w:val="20"/>
                <w:szCs w:val="20"/>
              </w:rPr>
            </w:pPr>
          </w:p>
          <w:p w:rsidRPr="00962E65" w:rsidR="00962E65" w:rsidP="34D5AF4A" w:rsidRDefault="00962E65" w14:paraId="70BDA015" w14:textId="57F218F8" w14:noSpellErr="1">
            <w:pPr>
              <w:pStyle w:val="NoSpacing"/>
              <w:rPr>
                <w:rFonts w:ascii="Times New Roman" w:hAnsi="Times New Roman"/>
                <w:b w:val="1"/>
                <w:bCs w:val="1"/>
                <w:sz w:val="20"/>
                <w:szCs w:val="20"/>
              </w:rPr>
            </w:pPr>
            <w:r w:rsidRPr="34D5AF4A" w:rsidR="34D5AF4A">
              <w:rPr>
                <w:rFonts w:ascii="Times New Roman" w:hAnsi="Times New Roman"/>
                <w:b w:val="1"/>
                <w:bCs w:val="1"/>
                <w:sz w:val="20"/>
                <w:szCs w:val="20"/>
              </w:rPr>
              <w:t>What is the difference between a food web and a food chain?</w:t>
            </w:r>
          </w:p>
          <w:p w:rsidRPr="00962E65" w:rsidR="00962E65" w:rsidP="34D5AF4A" w:rsidRDefault="00962E65" w14:paraId="35B337BF" w14:textId="77777777" w14:noSpellErr="1">
            <w:pPr>
              <w:pStyle w:val="NoSpacing"/>
              <w:rPr>
                <w:rFonts w:ascii="Times New Roman" w:hAnsi="Times New Roman"/>
                <w:sz w:val="20"/>
                <w:szCs w:val="20"/>
              </w:rPr>
            </w:pPr>
            <w:r w:rsidRPr="34D5AF4A" w:rsidR="34D5AF4A">
              <w:rPr>
                <w:rFonts w:ascii="Times New Roman" w:hAnsi="Times New Roman"/>
                <w:sz w:val="20"/>
                <w:szCs w:val="20"/>
              </w:rPr>
              <w:t>A food chain only follows just one path as animals find food.</w:t>
            </w:r>
          </w:p>
          <w:p w:rsidRPr="00962E65" w:rsidR="00962E65" w:rsidP="34D5AF4A" w:rsidRDefault="00962E65" w14:paraId="376E6671"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A hawk eats a snake, which has eaten a frog, which has eaten a grasshopper, which has eaten grass.</w:t>
            </w:r>
          </w:p>
          <w:p w:rsidRPr="00962E65" w:rsidR="00962E65" w:rsidP="34D5AF4A" w:rsidRDefault="00962E65" w14:paraId="215CBE8A" w14:textId="77777777" w14:noSpellErr="1">
            <w:pPr>
              <w:pStyle w:val="NoSpacing"/>
              <w:rPr>
                <w:rFonts w:ascii="Times New Roman" w:hAnsi="Times New Roman"/>
                <w:sz w:val="20"/>
                <w:szCs w:val="20"/>
              </w:rPr>
            </w:pPr>
            <w:r w:rsidRPr="34D5AF4A" w:rsidR="34D5AF4A">
              <w:rPr>
                <w:rFonts w:ascii="Times New Roman" w:hAnsi="Times New Roman"/>
                <w:sz w:val="20"/>
                <w:szCs w:val="20"/>
              </w:rPr>
              <w:t>A food web shows the many different paths plants and animals are connected.</w:t>
            </w:r>
          </w:p>
          <w:p w:rsidRPr="00962E65" w:rsidR="00962E65" w:rsidP="34D5AF4A" w:rsidRDefault="00962E65" w14:paraId="7E068487"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A hawk might also eat a mouse, a squirrel, a frog or some other animal. The snake may eat a beetle, a caterpillar, or some other animal. And so on for all the other animals in the food chain.</w:t>
            </w:r>
          </w:p>
          <w:p w:rsidRPr="00962E65" w:rsidR="00962E65" w:rsidP="34D5AF4A" w:rsidRDefault="00962E65" w14:paraId="5B172B6C" w14:textId="77777777" w14:noSpellErr="1">
            <w:pPr>
              <w:pStyle w:val="NoSpacing"/>
              <w:rPr>
                <w:rFonts w:ascii="Times New Roman" w:hAnsi="Times New Roman"/>
                <w:sz w:val="20"/>
                <w:szCs w:val="20"/>
              </w:rPr>
            </w:pPr>
            <w:r w:rsidRPr="34D5AF4A" w:rsidR="34D5AF4A">
              <w:rPr>
                <w:rFonts w:ascii="Times New Roman" w:hAnsi="Times New Roman"/>
                <w:sz w:val="20"/>
                <w:szCs w:val="20"/>
              </w:rPr>
              <w:t>A food web is several food chains connected together.</w:t>
            </w:r>
          </w:p>
          <w:p w:rsidRPr="00962E65" w:rsidR="00962E65" w:rsidP="00962E65" w:rsidRDefault="00962E65" w14:paraId="22E9BC28" w14:textId="77777777">
            <w:pPr>
              <w:pStyle w:val="NoSpacing"/>
              <w:rPr>
                <w:rFonts w:ascii="Times New Roman" w:hAnsi="Times New Roman"/>
                <w:sz w:val="20"/>
                <w:szCs w:val="20"/>
              </w:rPr>
            </w:pPr>
          </w:p>
          <w:p w:rsidRPr="00962E65" w:rsidR="00962E65" w:rsidP="34D5AF4A" w:rsidRDefault="00962E65" w14:paraId="7BE40FE9" w14:textId="77777777" w14:noSpellErr="1">
            <w:pPr>
              <w:pStyle w:val="NoSpacing"/>
              <w:rPr>
                <w:rFonts w:ascii="Times New Roman" w:hAnsi="Times New Roman"/>
                <w:b w:val="1"/>
                <w:bCs w:val="1"/>
                <w:sz w:val="20"/>
                <w:szCs w:val="20"/>
              </w:rPr>
            </w:pPr>
            <w:r w:rsidRPr="34D5AF4A">
              <w:rPr>
                <w:rFonts w:ascii="Times New Roman" w:hAnsi="Times New Roman"/>
                <w:b w:val="1"/>
                <w:bCs w:val="1"/>
                <w:sz w:val="20"/>
                <w:szCs w:val="20"/>
              </w:rPr>
              <w:t>What is extinction?</w:t>
            </w:r>
            <w:r w:rsidRPr="34D5AF4A">
              <w:rPr>
                <w:rStyle w:val="FootnoteReference"/>
                <w:rFonts w:ascii="Times New Roman" w:hAnsi="Times New Roman"/>
                <w:b w:val="1"/>
                <w:bCs w:val="1"/>
                <w:sz w:val="20"/>
                <w:szCs w:val="20"/>
              </w:rPr>
              <w:footnoteReference w:id="6"/>
            </w:r>
            <w:r w:rsidRPr="34D5AF4A">
              <w:rPr>
                <w:rFonts w:ascii="Times New Roman" w:hAnsi="Times New Roman"/>
                <w:b w:val="1"/>
                <w:bCs w:val="1"/>
                <w:sz w:val="20"/>
                <w:szCs w:val="20"/>
              </w:rPr>
              <w:t xml:space="preserve"> </w:t>
            </w:r>
          </w:p>
          <w:p w:rsidRPr="00962E65" w:rsidR="00962E65" w:rsidP="34D5AF4A" w:rsidRDefault="00962E65" w14:paraId="7743657D" w14:textId="77777777" w14:noSpellErr="1">
            <w:pPr>
              <w:pStyle w:val="NoSpacing"/>
              <w:rPr>
                <w:rFonts w:ascii="Times New Roman" w:hAnsi="Times New Roman"/>
                <w:sz w:val="20"/>
                <w:szCs w:val="20"/>
              </w:rPr>
            </w:pPr>
            <w:r w:rsidRPr="34D5AF4A" w:rsidR="34D5AF4A">
              <w:rPr>
                <w:rFonts w:ascii="Times New Roman" w:hAnsi="Times New Roman"/>
                <w:sz w:val="20"/>
                <w:szCs w:val="20"/>
              </w:rPr>
              <w:t>Extinction of a particular animal or plant species occurs when there are no more individuals of that species alive anywhere in the world - the species has died out. This is a natural part of evolution. But sometimes extinctions happen at a much faster rate than usual. For example, at the end of the Cretaceous period 65 million years ago, a mass extinction caused the death of many different types of animals and plants, including the dinosaurs. Today human intervention is also causing rapid extinction. Hunting, habitat destruction and the over exploitation of wildlife means that many different types of plants and animals are being pushed to the edge of extinction.</w:t>
            </w:r>
          </w:p>
          <w:p w:rsidRPr="00962E65" w:rsidR="00962E65" w:rsidP="00962E65" w:rsidRDefault="00962E65" w14:paraId="6F995263" w14:textId="77777777">
            <w:pPr>
              <w:pStyle w:val="NoSpacing"/>
              <w:rPr>
                <w:rFonts w:ascii="Times New Roman" w:hAnsi="Times New Roman"/>
                <w:b/>
                <w:sz w:val="20"/>
                <w:szCs w:val="20"/>
              </w:rPr>
            </w:pPr>
          </w:p>
          <w:p w:rsidRPr="00962E65" w:rsidR="00962E65" w:rsidP="34D5AF4A" w:rsidRDefault="00962E65" w14:paraId="67FA820B" w14:textId="1EE112E4" w14:noSpellErr="1">
            <w:pPr>
              <w:pStyle w:val="NoSpacing"/>
              <w:rPr>
                <w:rFonts w:ascii="Times New Roman" w:hAnsi="Times New Roman"/>
                <w:b w:val="1"/>
                <w:bCs w:val="1"/>
                <w:sz w:val="20"/>
                <w:szCs w:val="20"/>
              </w:rPr>
            </w:pPr>
            <w:r w:rsidRPr="34D5AF4A" w:rsidR="34D5AF4A">
              <w:rPr>
                <w:rFonts w:ascii="Times New Roman" w:hAnsi="Times New Roman"/>
                <w:b w:val="1"/>
                <w:bCs w:val="1"/>
                <w:sz w:val="20"/>
                <w:szCs w:val="20"/>
              </w:rPr>
              <w:t>What are endangered and threatened species?</w:t>
            </w:r>
          </w:p>
          <w:p w:rsidRPr="00962E65" w:rsidR="00962E65" w:rsidP="34D5AF4A" w:rsidRDefault="00962E65" w14:paraId="105BD75C" w14:textId="77777777" w14:noSpellErr="1">
            <w:pPr>
              <w:pStyle w:val="NoSpacing"/>
              <w:rPr>
                <w:rFonts w:ascii="Times New Roman" w:hAnsi="Times New Roman"/>
                <w:sz w:val="20"/>
                <w:szCs w:val="20"/>
              </w:rPr>
            </w:pPr>
            <w:r w:rsidRPr="34D5AF4A" w:rsidR="34D5AF4A">
              <w:rPr>
                <w:rFonts w:ascii="Times New Roman" w:hAnsi="Times New Roman"/>
                <w:sz w:val="20"/>
                <w:szCs w:val="20"/>
              </w:rPr>
              <w:t>Endangered species are those plants and animals that have become so rare they are in danger of becoming extinct. Threatened species are plants and animals that are likely to become endangered within the foreseeable future throughout all or a significant portion of its range.</w:t>
            </w:r>
          </w:p>
          <w:p w:rsidRPr="00962E65" w:rsidR="00962E65" w:rsidP="00962E65" w:rsidRDefault="00962E65" w14:paraId="2E61A576" w14:textId="77777777">
            <w:pPr>
              <w:pStyle w:val="NoSpacing"/>
              <w:rPr>
                <w:rFonts w:ascii="Times New Roman" w:hAnsi="Times New Roman"/>
                <w:sz w:val="20"/>
                <w:szCs w:val="20"/>
              </w:rPr>
            </w:pPr>
          </w:p>
          <w:p w:rsidRPr="00962E65" w:rsidR="00962E65" w:rsidP="34D5AF4A" w:rsidRDefault="00962E65" w14:paraId="73156CD1" w14:textId="77777777" w14:noSpellErr="1">
            <w:pPr>
              <w:pStyle w:val="NoSpacing"/>
              <w:rPr>
                <w:rFonts w:ascii="Times New Roman" w:hAnsi="Times New Roman"/>
                <w:b w:val="1"/>
                <w:bCs w:val="1"/>
                <w:sz w:val="20"/>
                <w:szCs w:val="20"/>
              </w:rPr>
            </w:pPr>
            <w:r w:rsidRPr="34D5AF4A">
              <w:rPr>
                <w:rFonts w:ascii="Times New Roman" w:hAnsi="Times New Roman"/>
                <w:b w:val="1"/>
                <w:bCs w:val="1"/>
                <w:sz w:val="20"/>
                <w:szCs w:val="20"/>
              </w:rPr>
              <w:t>Why do species become endangered?</w:t>
            </w:r>
            <w:r w:rsidRPr="00962E65">
              <w:rPr>
                <w:rStyle w:val="FootnoteReference"/>
                <w:rFonts w:ascii="Times New Roman" w:hAnsi="Times New Roman"/>
                <w:sz w:val="20"/>
                <w:szCs w:val="20"/>
              </w:rPr>
              <w:footnoteReference w:id="7"/>
            </w:r>
          </w:p>
          <w:p w:rsidRPr="00962E65" w:rsidR="00962E65" w:rsidP="34D5AF4A" w:rsidRDefault="00962E65" w14:paraId="17FC7CAC" w14:textId="77777777" w14:noSpellErr="1">
            <w:pPr>
              <w:pStyle w:val="NoSpacing"/>
              <w:rPr>
                <w:rFonts w:ascii="Times New Roman" w:hAnsi="Times New Roman"/>
                <w:sz w:val="20"/>
                <w:szCs w:val="20"/>
              </w:rPr>
            </w:pPr>
            <w:r w:rsidRPr="34D5AF4A" w:rsidR="34D5AF4A">
              <w:rPr>
                <w:rFonts w:ascii="Times New Roman" w:hAnsi="Times New Roman"/>
                <w:sz w:val="20"/>
                <w:szCs w:val="20"/>
              </w:rPr>
              <w:t>Every day between 50 and 150 plant and animal species become extinct for a variety of reasons:</w:t>
            </w:r>
          </w:p>
          <w:p w:rsidRPr="00962E65" w:rsidR="00962E65" w:rsidP="34D5AF4A" w:rsidRDefault="00962E65" w14:paraId="4C4797CB"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Habitat loss. Habitat refers to the place where an animal or plant species lives. This habitat consists of five elements: food, water, shelter, space and an appropriate mixture of these elements. All species must have adequate habitat in order to survive.</w:t>
            </w:r>
          </w:p>
          <w:p w:rsidRPr="00962E65" w:rsidR="00962E65" w:rsidP="34D5AF4A" w:rsidRDefault="00962E65" w14:paraId="71972142"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Introduced species. When non-native plants or animals are introduced into an area, they may disturb the natural balance of the ecosystem. Introduced species may over populate an area, compete for food, carry diseases for which native species may have no immunity, drive out other species and cause numerous other problems. They may prey on native species that have no defenses again the invader.</w:t>
            </w:r>
          </w:p>
          <w:p w:rsidRPr="00962E65" w:rsidR="00962E65" w:rsidP="34D5AF4A" w:rsidRDefault="00962E65" w14:paraId="4DE3CB00"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Pollution. Pollution from pesticides, burning coal, oil and gas, industrial plants and automobile emissions all impact wildlife populations.</w:t>
            </w:r>
          </w:p>
          <w:p w:rsidRPr="00962E65" w:rsidR="00962E65" w:rsidP="34D5AF4A" w:rsidRDefault="00962E65" w14:paraId="36EF99BD"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Population. It took the entire history of humankind for the population to reach 1 billion around 1810. By 1930, this doubled to 2 billion people. Today there are over 7 billion people.</w:t>
            </w:r>
          </w:p>
          <w:p w:rsidRPr="00962E65" w:rsidR="00962E65" w:rsidP="34D5AF4A" w:rsidRDefault="00962E65" w14:paraId="20E9C03A"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Over-consumption. Because of over-consumption of the earth's resources, the world is losing wild places and species as the demand for food, minerals, lumber, and other resources increase.</w:t>
            </w:r>
          </w:p>
          <w:p w:rsidRPr="00962E65" w:rsidR="00962E65" w:rsidP="00962E65" w:rsidRDefault="00962E65" w14:paraId="42803F5F" w14:textId="77777777">
            <w:pPr>
              <w:pStyle w:val="NoSpacing"/>
              <w:rPr>
                <w:rFonts w:ascii="Times New Roman" w:hAnsi="Times New Roman"/>
                <w:sz w:val="20"/>
                <w:szCs w:val="20"/>
              </w:rPr>
            </w:pPr>
          </w:p>
          <w:p w:rsidRPr="00962E65" w:rsidR="00962E65" w:rsidP="34D5AF4A" w:rsidRDefault="00962E65" w14:paraId="4D0BF23B" w14:textId="15950481" w14:noSpellErr="1">
            <w:pPr>
              <w:pStyle w:val="NoSpacing"/>
              <w:rPr>
                <w:rFonts w:ascii="Times New Roman" w:hAnsi="Times New Roman"/>
                <w:b w:val="1"/>
                <w:bCs w:val="1"/>
                <w:sz w:val="20"/>
                <w:szCs w:val="20"/>
              </w:rPr>
            </w:pPr>
            <w:r w:rsidRPr="34D5AF4A">
              <w:rPr>
                <w:rFonts w:ascii="Times New Roman" w:hAnsi="Times New Roman"/>
                <w:b w:val="1"/>
                <w:bCs w:val="1"/>
                <w:sz w:val="20"/>
                <w:szCs w:val="20"/>
              </w:rPr>
              <w:t>Why protect endangered and threatened species?</w:t>
            </w:r>
            <w:r w:rsidRPr="34D5AF4A" w:rsidR="0001062F">
              <w:rPr>
                <w:rFonts w:ascii="Times New Roman" w:hAnsi="Times New Roman"/>
                <w:b w:val="1"/>
                <w:bCs w:val="1"/>
              </w:rPr>
              <w:t xml:space="preserve"> </w:t>
            </w:r>
            <w:r w:rsidRPr="34D5AF4A" w:rsidR="0001062F">
              <w:rPr>
                <w:rStyle w:val="FootnoteReference"/>
                <w:rFonts w:ascii="Times New Roman" w:hAnsi="Times New Roman"/>
                <w:sz w:val="24"/>
                <w:szCs w:val="24"/>
              </w:rPr>
              <w:t>6</w:t>
            </w:r>
            <w:r w:rsidR="0001062F">
              <w:rPr>
                <w:rStyle w:val="FootnoteReference"/>
                <w:rFonts w:ascii="Times New Roman" w:hAnsi="Times New Roman"/>
                <w:sz w:val="20"/>
                <w:szCs w:val="20"/>
              </w:rPr>
              <w:t>,</w:t>
            </w:r>
            <w:r w:rsidRPr="00962E65">
              <w:rPr>
                <w:rStyle w:val="FootnoteReference"/>
                <w:rFonts w:ascii="Times New Roman" w:hAnsi="Times New Roman"/>
                <w:sz w:val="20"/>
                <w:szCs w:val="20"/>
              </w:rPr>
              <w:footnoteReference w:id="8"/>
            </w:r>
          </w:p>
          <w:p w:rsidRPr="00962E65" w:rsidR="00962E65" w:rsidP="34D5AF4A" w:rsidRDefault="00962E65" w14:paraId="5E58AFA7" w14:textId="77777777" w14:noSpellErr="1">
            <w:pPr>
              <w:pStyle w:val="NoSpacing"/>
              <w:rPr>
                <w:rFonts w:ascii="Times New Roman" w:hAnsi="Times New Roman"/>
                <w:sz w:val="20"/>
                <w:szCs w:val="20"/>
              </w:rPr>
            </w:pPr>
            <w:r w:rsidRPr="34D5AF4A" w:rsidR="34D5AF4A">
              <w:rPr>
                <w:rFonts w:ascii="Times New Roman" w:hAnsi="Times New Roman"/>
                <w:sz w:val="20"/>
                <w:szCs w:val="20"/>
              </w:rPr>
              <w:t>The Endangered Species Act of 1973 recognizes that endangered and threatened species of wildlife and plants “are of esthetic, ecological, educational, historical, recreational, and scientific value to the Nation and its people.”</w:t>
            </w:r>
          </w:p>
          <w:p w:rsidRPr="00962E65" w:rsidR="00962E65" w:rsidP="00962E65" w:rsidRDefault="00962E65" w14:paraId="0B577AEE" w14:textId="77777777">
            <w:pPr>
              <w:pStyle w:val="NoSpacing"/>
              <w:rPr>
                <w:rFonts w:ascii="Times New Roman" w:hAnsi="Times New Roman"/>
                <w:sz w:val="20"/>
                <w:szCs w:val="20"/>
              </w:rPr>
            </w:pPr>
          </w:p>
          <w:p w:rsidRPr="0001062F" w:rsidR="00962E65" w:rsidP="34D5AF4A" w:rsidRDefault="00962E65" w14:paraId="363FF50C" w14:textId="5CA5B772" w14:noSpellErr="1">
            <w:pPr>
              <w:pStyle w:val="NoSpacing"/>
              <w:rPr>
                <w:rFonts w:ascii="Times New Roman" w:hAnsi="Times New Roman"/>
                <w:sz w:val="20"/>
                <w:szCs w:val="20"/>
              </w:rPr>
            </w:pPr>
            <w:r w:rsidRPr="34D5AF4A" w:rsidR="34D5AF4A">
              <w:rPr>
                <w:rFonts w:ascii="Times New Roman" w:hAnsi="Times New Roman"/>
                <w:sz w:val="20"/>
                <w:szCs w:val="20"/>
              </w:rPr>
              <w:t>We all depend upon plants and wildlife. From studying them, we have learned new ways of growing food, making clothing, and building houses. Scientists have discovered how to use certain plants and animals as medicine. If we fail to protect threatened or endangered species, we will never know how they might have improved our lives.</w:t>
            </w:r>
          </w:p>
          <w:p w:rsidR="00962E65" w:rsidP="00962E65" w:rsidRDefault="00962E65" w14:paraId="4EA895AA" w14:textId="77777777">
            <w:pPr>
              <w:pStyle w:val="NoSpacing"/>
              <w:rPr>
                <w:rFonts w:ascii="Times New Roman" w:hAnsi="Times New Roman"/>
                <w:b/>
                <w:sz w:val="20"/>
                <w:szCs w:val="20"/>
              </w:rPr>
            </w:pPr>
          </w:p>
          <w:p w:rsidRPr="00750589" w:rsidR="00750589" w:rsidP="00962E65" w:rsidRDefault="00962E65" w14:paraId="5C71FB14" w14:textId="5C23ABD0" w14:noSpellErr="1">
            <w:pPr>
              <w:pStyle w:val="NoSpacing"/>
            </w:pPr>
            <w:r w:rsidRPr="34D5AF4A">
              <w:rPr>
                <w:rFonts w:ascii="Times New Roman" w:hAnsi="Times New Roman"/>
                <w:b w:val="1"/>
                <w:bCs w:val="1"/>
                <w:sz w:val="20"/>
                <w:szCs w:val="20"/>
              </w:rPr>
              <w:t>What can we do to help save endangered species?</w:t>
            </w:r>
            <w:r w:rsidRPr="34D5AF4A" w:rsidR="00750589">
              <w:rPr>
                <w:rStyle w:val="FootnoteReference"/>
                <w:rFonts w:ascii="Times New Roman" w:hAnsi="Times New Roman"/>
                <w:b w:val="1"/>
                <w:bCs w:val="1"/>
                <w:sz w:val="20"/>
                <w:szCs w:val="20"/>
              </w:rPr>
              <w:footnoteReference w:id="9"/>
            </w:r>
          </w:p>
          <w:p w:rsidRPr="00962E65" w:rsidR="00962E65" w:rsidP="34D5AF4A" w:rsidRDefault="00962E65" w14:paraId="03A6335D"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Learn about endangered species in your area. Teach your friends and family about the wonderful wildlife, birds, fish and plants that live near you.</w:t>
            </w:r>
          </w:p>
          <w:p w:rsidRPr="00962E65" w:rsidR="00962E65" w:rsidP="34D5AF4A" w:rsidRDefault="00962E65" w14:paraId="1A0D3C19"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Get involved by volunteering at your local nature center or wildlife refuge. The best way to protect </w:t>
            </w:r>
            <w:r w:rsidRPr="34D5AF4A" w:rsidR="34D5AF4A">
              <w:rPr>
                <w:rFonts w:ascii="Times New Roman" w:hAnsi="Times New Roman"/>
                <w:sz w:val="20"/>
                <w:szCs w:val="20"/>
              </w:rPr>
              <w:t xml:space="preserve">endangered species is to protect the places where they live, such as national wildlife refuges, parks or other open spaces. </w:t>
            </w:r>
          </w:p>
          <w:p w:rsidRPr="00962E65" w:rsidR="00962E65" w:rsidP="34D5AF4A" w:rsidRDefault="00962E65" w14:paraId="08C73F3C"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Make your home wildlife friendly. Feed pets indoors and lock pet doors at night to avoid attracting wild animals into your home. Reduce your use of water in your home and garden so that animals that live in or near water can have a better chance of survival. Place decals on windows to deter bird collisions. </w:t>
            </w:r>
          </w:p>
          <w:p w:rsidRPr="00962E65" w:rsidR="00962E65" w:rsidP="34D5AF4A" w:rsidRDefault="00962E65" w14:paraId="5ED1A475"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Plant native plants. Native plants provide food and shelter for native wildlife. Attracting native insects like bees and butterflies can help pollinate your plants. </w:t>
            </w:r>
          </w:p>
          <w:p w:rsidRPr="00962E65" w:rsidR="00962E65" w:rsidP="34D5AF4A" w:rsidRDefault="00962E65" w14:paraId="2B9EF72B"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Avoid using herbicides and pesticides. Many herbicides and pesticides take a long time to degrade and build up in the soils or throughout the food chain. Predators such as hawks, owls and coyotes can be harmed if they eat poisoned animals. </w:t>
            </w:r>
          </w:p>
          <w:p w:rsidRPr="00962E65" w:rsidR="00962E65" w:rsidP="34D5AF4A" w:rsidRDefault="00962E65" w14:paraId="0C7CFE39" w14:textId="18FEEFE4"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Slow down when driving. </w:t>
            </w:r>
            <w:r w:rsidRPr="34D5AF4A" w:rsidR="34D5AF4A">
              <w:rPr>
                <w:rFonts w:ascii="MS Mincho" w:hAnsi="MS Mincho" w:eastAsia="MS Mincho" w:cs="MS Mincho"/>
                <w:sz w:val="20"/>
                <w:szCs w:val="20"/>
              </w:rPr>
              <w:t> </w:t>
            </w:r>
            <w:r w:rsidRPr="34D5AF4A" w:rsidR="34D5AF4A">
              <w:rPr>
                <w:rFonts w:ascii="Times New Roman" w:hAnsi="Times New Roman"/>
                <w:sz w:val="20"/>
                <w:szCs w:val="20"/>
              </w:rPr>
              <w:t xml:space="preserve">Many animals live in developed areas and this means they must navigate a </w:t>
            </w:r>
            <w:r w:rsidRPr="34D5AF4A" w:rsidR="34D5AF4A">
              <w:rPr>
                <w:rFonts w:ascii="Times New Roman" w:hAnsi="Times New Roman"/>
                <w:sz w:val="20"/>
                <w:szCs w:val="20"/>
              </w:rPr>
              <w:t>landscape full of human hazards</w:t>
            </w:r>
            <w:r w:rsidRPr="34D5AF4A" w:rsidR="34D5AF4A">
              <w:rPr>
                <w:rFonts w:ascii="Times New Roman" w:hAnsi="Times New Roman"/>
                <w:sz w:val="20"/>
                <w:szCs w:val="20"/>
              </w:rPr>
              <w:t xml:space="preserve">. Roads divide habitat and present a constant hazard to any animal attempting to cross from one side to the other. </w:t>
            </w:r>
          </w:p>
          <w:p w:rsidRPr="00962E65" w:rsidR="00962E65" w:rsidP="34D5AF4A" w:rsidRDefault="00962E65" w14:paraId="32317CC4"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Recycle and buy sustainable products. </w:t>
            </w:r>
            <w:r w:rsidRPr="34D5AF4A" w:rsidR="34D5AF4A">
              <w:rPr>
                <w:rFonts w:ascii="MS Mincho" w:hAnsi="MS Mincho" w:eastAsia="MS Mincho" w:cs="MS Mincho"/>
                <w:sz w:val="20"/>
                <w:szCs w:val="20"/>
              </w:rPr>
              <w:t> </w:t>
            </w:r>
            <w:r w:rsidRPr="34D5AF4A" w:rsidR="34D5AF4A">
              <w:rPr>
                <w:rFonts w:ascii="Times New Roman" w:hAnsi="Times New Roman"/>
                <w:sz w:val="20"/>
                <w:szCs w:val="20"/>
              </w:rPr>
              <w:t xml:space="preserve">Buy recycled paper, sustainable products like bamboo and Forest Stewardship Council wood products to protect forest species. Recycle your cell phones, because a mineral used in cell phones and other electronics is mined in gorilla habitat. </w:t>
            </w:r>
          </w:p>
          <w:p w:rsidRPr="00962E65" w:rsidR="00962E65" w:rsidP="34D5AF4A" w:rsidRDefault="00962E65" w14:paraId="2F8C3D8D"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Never purchase products made from threatened or endangered species. Avoid supporting the market in illegal wildlife including: tortoise-shell, ivory, coral. </w:t>
            </w:r>
          </w:p>
          <w:p w:rsidRPr="00962E65" w:rsidR="00962E65" w:rsidP="34D5AF4A" w:rsidRDefault="00962E65" w14:paraId="3222159A"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Do not participate in shooting, trapping, or forcing a threatened or endangered animal into captivity, and report it as soon as you see it to your local state or federal wildlife enforcement office. </w:t>
            </w:r>
          </w:p>
          <w:p w:rsidRPr="00962E65" w:rsidR="00962E65" w:rsidP="34D5AF4A" w:rsidRDefault="00962E65" w14:paraId="60A38471" w14:textId="77777777" w14:noSpellErr="1">
            <w:pPr>
              <w:pStyle w:val="NoSpacing"/>
              <w:numPr>
                <w:ilvl w:val="0"/>
                <w:numId w:val="17"/>
              </w:numPr>
              <w:rPr>
                <w:rFonts w:ascii="Times New Roman" w:hAnsi="Times New Roman"/>
                <w:sz w:val="20"/>
                <w:szCs w:val="20"/>
              </w:rPr>
            </w:pPr>
            <w:r w:rsidRPr="34D5AF4A" w:rsidR="34D5AF4A">
              <w:rPr>
                <w:rFonts w:ascii="Times New Roman" w:hAnsi="Times New Roman"/>
                <w:sz w:val="20"/>
                <w:szCs w:val="20"/>
              </w:rPr>
              <w:t xml:space="preserve">Protect wildlife habitat so that wildlife have places to find food, shelter and raise their young.  Support the minimization of logging, oil and gas drilling, over-grazing and development all result habitat destruction. </w:t>
            </w:r>
          </w:p>
          <w:p w:rsidRPr="00962E65" w:rsidR="00962E65" w:rsidP="00962E65" w:rsidRDefault="00962E65" w14:paraId="7C1CD889" w14:textId="77777777">
            <w:pPr>
              <w:pStyle w:val="NoSpacing"/>
              <w:rPr>
                <w:rFonts w:ascii="Times New Roman" w:hAnsi="Times New Roman"/>
                <w:sz w:val="20"/>
                <w:szCs w:val="20"/>
              </w:rPr>
            </w:pPr>
          </w:p>
        </w:tc>
      </w:tr>
      <w:tr w:rsidRPr="00962E65" w:rsidR="00962E65" w:rsidTr="34D5AF4A" w14:paraId="573D86D2" w14:textId="77777777">
        <w:trPr>
          <w:jc w:val="center"/>
        </w:trPr>
        <w:tc>
          <w:tcPr>
            <w:tcW w:w="9828" w:type="dxa"/>
            <w:shd w:val="clear" w:color="auto" w:fill="D5F4FF"/>
            <w:tcMar/>
          </w:tcPr>
          <w:p w:rsidRPr="00962E65" w:rsidR="00962E65" w:rsidP="34D5AF4A" w:rsidRDefault="00962E65" w14:paraId="5573D19E" w14:textId="77777777"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 xml:space="preserve">Further readings </w:t>
            </w:r>
          </w:p>
        </w:tc>
      </w:tr>
      <w:tr w:rsidRPr="00962E65" w:rsidR="00962E65" w:rsidTr="34D5AF4A" w14:paraId="4E34B092" w14:textId="77777777">
        <w:trPr>
          <w:jc w:val="center"/>
        </w:trPr>
        <w:tc>
          <w:tcPr>
            <w:tcW w:w="9828" w:type="dxa"/>
            <w:tcMar/>
          </w:tcPr>
          <w:p w:rsidRPr="00962E65" w:rsidR="00962E65" w:rsidP="00962E65" w:rsidRDefault="00962E65" w14:paraId="6E69F9C2" w14:textId="77777777">
            <w:pPr>
              <w:spacing w:after="0" w:line="240" w:lineRule="auto"/>
              <w:rPr>
                <w:rFonts w:ascii="Times New Roman" w:hAnsi="Times New Roman" w:cs="Times New Roman"/>
                <w:sz w:val="20"/>
                <w:szCs w:val="20"/>
              </w:rPr>
            </w:pPr>
          </w:p>
          <w:p w:rsidRPr="00962E65" w:rsidR="00962E65" w:rsidP="34D5AF4A" w:rsidRDefault="00962E65" w14:paraId="729F6EA6" w14:textId="77777777" w14:noSpellErr="1">
            <w:pPr>
              <w:pStyle w:val="NoSpacing1"/>
              <w:rPr>
                <w:rFonts w:ascii="Times New Roman" w:hAnsi="Times New Roman"/>
                <w:sz w:val="20"/>
                <w:szCs w:val="20"/>
              </w:rPr>
            </w:pPr>
            <w:r w:rsidRPr="34D5AF4A" w:rsidR="34D5AF4A">
              <w:rPr>
                <w:rFonts w:ascii="Times New Roman" w:hAnsi="Times New Roman"/>
                <w:sz w:val="20"/>
                <w:szCs w:val="20"/>
              </w:rPr>
              <w:t xml:space="preserve">Animals </w:t>
            </w:r>
            <w:hyperlink r:id="R6402270416364559">
              <w:r w:rsidRPr="34D5AF4A" w:rsidR="34D5AF4A">
                <w:rPr>
                  <w:rStyle w:val="Hyperlink"/>
                  <w:rFonts w:ascii="Times New Roman" w:hAnsi="Times New Roman"/>
                  <w:sz w:val="20"/>
                  <w:szCs w:val="20"/>
                </w:rPr>
                <w:t>http://animals.nationalgeographic.com/animals/</w:t>
              </w:r>
            </w:hyperlink>
          </w:p>
          <w:p w:rsidRPr="00962E65" w:rsidR="00962E65" w:rsidP="34D5AF4A" w:rsidRDefault="00962E65" w14:paraId="6964DB26" w14:textId="53F6F38B"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 xml:space="preserve">Animal Diversity web: </w:t>
            </w:r>
            <w:hyperlink r:id="R9b4430a226b84cdb">
              <w:r w:rsidRPr="34D5AF4A" w:rsidR="34D5AF4A">
                <w:rPr>
                  <w:rStyle w:val="Hyperlink"/>
                  <w:rFonts w:ascii="Times New Roman" w:hAnsi="Times New Roman" w:cs="Times New Roman"/>
                  <w:sz w:val="20"/>
                  <w:szCs w:val="20"/>
                </w:rPr>
                <w:t>http://animaldiversity.org</w:t>
              </w:r>
            </w:hyperlink>
          </w:p>
          <w:p w:rsidRPr="00962E65" w:rsidR="00962E65" w:rsidP="34D5AF4A" w:rsidRDefault="00962E65" w14:paraId="4CA2D29A" w14:textId="77777777"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 xml:space="preserve">The extinction crisis: </w:t>
            </w:r>
          </w:p>
          <w:p w:rsidRPr="00962E65" w:rsidR="00962E65" w:rsidP="00962E65" w:rsidRDefault="00825E4B" w14:paraId="1D7635EA" w14:textId="77777777">
            <w:pPr>
              <w:spacing w:after="0" w:line="240" w:lineRule="auto"/>
              <w:rPr>
                <w:rFonts w:ascii="Times New Roman" w:hAnsi="Times New Roman" w:cs="Times New Roman"/>
                <w:sz w:val="20"/>
                <w:szCs w:val="20"/>
              </w:rPr>
            </w:pPr>
            <w:hyperlink w:history="1" r:id="rId15">
              <w:r w:rsidRPr="00962E65" w:rsidR="00962E65">
                <w:rPr>
                  <w:rStyle w:val="Hyperlink"/>
                  <w:rFonts w:ascii="Times New Roman" w:hAnsi="Times New Roman" w:cs="Times New Roman"/>
                  <w:sz w:val="20"/>
                  <w:szCs w:val="20"/>
                </w:rPr>
                <w:t>http://www.biologicaldiversity.org/programs/biodiversity/elements_of_biodiversity/extinction_crisis/</w:t>
              </w:r>
            </w:hyperlink>
          </w:p>
          <w:p w:rsidRPr="00962E65" w:rsidR="00962E65" w:rsidP="34D5AF4A" w:rsidRDefault="00962E65" w14:paraId="5AFF0EEC" w14:textId="23CBCB22" w14:noSpellErr="1">
            <w:pPr>
              <w:pStyle w:val="NoSpacing1"/>
              <w:rPr>
                <w:rFonts w:ascii="Times New Roman" w:hAnsi="Times New Roman"/>
                <w:sz w:val="20"/>
                <w:szCs w:val="20"/>
              </w:rPr>
            </w:pPr>
            <w:r w:rsidRPr="34D5AF4A" w:rsidR="34D5AF4A">
              <w:rPr>
                <w:rFonts w:ascii="Times New Roman" w:hAnsi="Times New Roman"/>
                <w:sz w:val="20"/>
                <w:szCs w:val="20"/>
              </w:rPr>
              <w:t>Endangered Species</w:t>
            </w:r>
            <w:r w:rsidRPr="34D5AF4A" w:rsidR="34D5AF4A">
              <w:rPr>
                <w:rFonts w:ascii="Times New Roman" w:hAnsi="Times New Roman"/>
                <w:sz w:val="20"/>
                <w:szCs w:val="20"/>
              </w:rPr>
              <w:t xml:space="preserve"> Act:</w:t>
            </w:r>
            <w:r w:rsidRPr="34D5AF4A" w:rsidR="34D5AF4A">
              <w:rPr>
                <w:rFonts w:ascii="Times New Roman" w:hAnsi="Times New Roman"/>
                <w:sz w:val="20"/>
                <w:szCs w:val="20"/>
              </w:rPr>
              <w:t xml:space="preserve"> </w:t>
            </w:r>
            <w:hyperlink r:id="R5c96873c2c7443a0">
              <w:r w:rsidRPr="34D5AF4A" w:rsidR="34D5AF4A">
                <w:rPr>
                  <w:rStyle w:val="Hyperlink"/>
                  <w:rFonts w:ascii="Times New Roman" w:hAnsi="Times New Roman"/>
                  <w:sz w:val="20"/>
                  <w:szCs w:val="20"/>
                </w:rPr>
                <w:t>https://www.epa.gov/endangered-species/about-endangered-species-protection-program</w:t>
              </w:r>
            </w:hyperlink>
          </w:p>
          <w:p w:rsidRPr="00962E65" w:rsidR="00962E65" w:rsidP="34D5AF4A" w:rsidRDefault="00962E65" w14:paraId="05EC676D" w14:textId="29667EA0" w14:noSpellErr="1">
            <w:pPr>
              <w:spacing w:after="0" w:line="240" w:lineRule="auto"/>
              <w:rPr>
                <w:rStyle w:val="Hyperlink"/>
                <w:rFonts w:ascii="Times New Roman" w:hAnsi="Times New Roman" w:cs="Times New Roman"/>
                <w:sz w:val="20"/>
                <w:szCs w:val="20"/>
              </w:rPr>
            </w:pPr>
            <w:r w:rsidRPr="34D5AF4A" w:rsidR="34D5AF4A">
              <w:rPr>
                <w:rFonts w:ascii="Times New Roman" w:hAnsi="Times New Roman" w:cs="Times New Roman"/>
                <w:sz w:val="20"/>
                <w:szCs w:val="20"/>
              </w:rPr>
              <w:t>The IUCN Red List of Threatened Species</w:t>
            </w:r>
            <w:r w:rsidRPr="34D5AF4A" w:rsidR="34D5AF4A">
              <w:rPr>
                <w:rFonts w:ascii="Times New Roman" w:hAnsi="Times New Roman" w:cs="Times New Roman"/>
                <w:sz w:val="20"/>
                <w:szCs w:val="20"/>
              </w:rPr>
              <w:t>:</w:t>
            </w:r>
            <w:r w:rsidRPr="34D5AF4A" w:rsidR="34D5AF4A">
              <w:rPr>
                <w:rFonts w:ascii="Times New Roman" w:hAnsi="Times New Roman" w:cs="Times New Roman"/>
                <w:sz w:val="20"/>
                <w:szCs w:val="20"/>
              </w:rPr>
              <w:t xml:space="preserve"> </w:t>
            </w:r>
            <w:hyperlink r:id="R6bf4414cd60a4f5d">
              <w:r w:rsidRPr="34D5AF4A" w:rsidR="34D5AF4A">
                <w:rPr>
                  <w:rStyle w:val="Hyperlink"/>
                  <w:rFonts w:ascii="Times New Roman" w:hAnsi="Times New Roman" w:cs="Times New Roman"/>
                  <w:sz w:val="20"/>
                  <w:szCs w:val="20"/>
                </w:rPr>
                <w:t>http://www.iucnredlist.org/</w:t>
              </w:r>
            </w:hyperlink>
          </w:p>
          <w:p w:rsidRPr="00962E65" w:rsidR="00962E65" w:rsidP="00962E65" w:rsidRDefault="00962E65" w14:paraId="59488575" w14:textId="77777777">
            <w:pPr>
              <w:spacing w:after="0" w:line="240" w:lineRule="auto"/>
              <w:rPr>
                <w:rFonts w:ascii="Times New Roman" w:hAnsi="Times New Roman" w:cs="Times New Roman"/>
                <w:sz w:val="20"/>
                <w:szCs w:val="20"/>
              </w:rPr>
            </w:pPr>
          </w:p>
        </w:tc>
      </w:tr>
    </w:tbl>
    <w:p w:rsidRPr="00962E65" w:rsidR="00962E65" w:rsidP="00962E65" w:rsidRDefault="00962E65" w14:paraId="7DEDF8A0"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2E65" w:rsidR="00AB4A45" w:rsidTr="34D5AF4A" w14:paraId="12F1D1D8" w14:textId="77777777">
        <w:tc>
          <w:tcPr>
            <w:tcW w:w="9648" w:type="dxa"/>
            <w:shd w:val="clear" w:color="auto" w:fill="DDF2FF"/>
            <w:tcMar/>
          </w:tcPr>
          <w:p w:rsidRPr="00962E65" w:rsidR="00AB4A45" w:rsidP="34D5AF4A" w:rsidRDefault="00AB4A45" w14:paraId="7AB528F9" w14:textId="77777777" w14:noSpellErr="1">
            <w:pPr>
              <w:pStyle w:val="NoSpacing1"/>
              <w:rPr>
                <w:rFonts w:ascii="Times New Roman" w:hAnsi="Times New Roman"/>
                <w:sz w:val="20"/>
                <w:szCs w:val="20"/>
              </w:rPr>
            </w:pPr>
            <w:r w:rsidRPr="34D5AF4A" w:rsidR="34D5AF4A">
              <w:rPr>
                <w:rFonts w:ascii="Times New Roman" w:hAnsi="Times New Roman"/>
                <w:b w:val="1"/>
                <w:bCs w:val="1"/>
                <w:color w:val="222222"/>
                <w:sz w:val="20"/>
                <w:szCs w:val="20"/>
              </w:rPr>
              <w:t>Standards -</w:t>
            </w:r>
            <w:r w:rsidRPr="34D5AF4A" w:rsidR="34D5AF4A">
              <w:rPr>
                <w:rFonts w:ascii="Times New Roman" w:hAnsi="Times New Roman"/>
                <w:color w:val="222222"/>
                <w:sz w:val="20"/>
                <w:szCs w:val="20"/>
              </w:rPr>
              <w:t xml:space="preserve"> What standards are being met by teaching this lesson?</w:t>
            </w:r>
          </w:p>
        </w:tc>
      </w:tr>
      <w:tr w:rsidRPr="00962E65" w:rsidR="00AB4A45" w:rsidTr="34D5AF4A" w14:paraId="10BB34D0" w14:textId="77777777">
        <w:trPr>
          <w:trHeight w:val="1277"/>
        </w:trPr>
        <w:tc>
          <w:tcPr>
            <w:tcW w:w="9648" w:type="dxa"/>
            <w:tcMar/>
          </w:tcPr>
          <w:p w:rsidRPr="00962E65" w:rsidR="00AB4A45" w:rsidP="00962E65" w:rsidRDefault="00AB4A45" w14:paraId="620C08D5" w14:textId="77777777">
            <w:pPr>
              <w:rPr>
                <w:rFonts w:ascii="Times New Roman" w:hAnsi="Times New Roman" w:eastAsia="Times New Roman" w:cs="Times New Roman"/>
                <w:sz w:val="20"/>
                <w:szCs w:val="20"/>
                <w:highlight w:val="yellow"/>
              </w:rPr>
            </w:pPr>
          </w:p>
          <w:p w:rsidRPr="00962E65" w:rsidR="00AB4A45" w:rsidP="34D5AF4A" w:rsidRDefault="00AB4A45" w14:paraId="02BBCA85" w14:textId="77777777" w14:noSpellErr="1">
            <w:pPr>
              <w:numPr>
                <w:ilvl w:val="0"/>
                <w:numId w:val="12"/>
              </w:numPr>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K-12 Integrated Environmental and Sustainability Learning Standards (See Appendix Table 1)</w:t>
            </w:r>
          </w:p>
          <w:p w:rsidRPr="00962E65" w:rsidR="00AB4A45" w:rsidP="34D5AF4A" w:rsidRDefault="00AB4A45" w14:paraId="7954FC72" w14:textId="77777777" w14:noSpellErr="1">
            <w:pPr>
              <w:numPr>
                <w:ilvl w:val="0"/>
                <w:numId w:val="12"/>
              </w:numPr>
              <w:rPr>
                <w:rFonts w:ascii="Times New Roman" w:hAnsi="Times New Roman" w:eastAsia="Times New Roman" w:cs="Times New Roman"/>
                <w:sz w:val="20"/>
                <w:szCs w:val="20"/>
              </w:rPr>
            </w:pPr>
            <w:r w:rsidRPr="34D5AF4A" w:rsidR="34D5AF4A">
              <w:rPr>
                <w:rFonts w:ascii="Times New Roman" w:hAnsi="Times New Roman" w:cs="Times New Roman"/>
                <w:sz w:val="20"/>
                <w:szCs w:val="20"/>
              </w:rPr>
              <w:t>California Education and the Environment Initiative</w:t>
            </w:r>
            <w:r w:rsidRPr="34D5AF4A" w:rsidR="34D5AF4A">
              <w:rPr>
                <w:rFonts w:ascii="Times New Roman" w:hAnsi="Times New Roman" w:eastAsia="Times New Roman" w:cs="Times New Roman"/>
                <w:sz w:val="20"/>
                <w:szCs w:val="20"/>
              </w:rPr>
              <w:t xml:space="preserve"> (See Appendix Table 2)</w:t>
            </w:r>
          </w:p>
          <w:p w:rsidRPr="00962E65" w:rsidR="00AB4A45" w:rsidP="34D5AF4A" w:rsidRDefault="00AB4A45" w14:paraId="4C65A118" w14:textId="77777777" w14:noSpellErr="1">
            <w:pPr>
              <w:numPr>
                <w:ilvl w:val="0"/>
                <w:numId w:val="12"/>
              </w:numPr>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Next Generation Science Standards (See Appendix Table 3)</w:t>
            </w:r>
          </w:p>
          <w:p w:rsidRPr="00962E65" w:rsidR="00AB4A45" w:rsidP="34D5AF4A" w:rsidRDefault="00AB4A45" w14:paraId="0EC8C4B0" w14:textId="77777777" w14:noSpellErr="1">
            <w:pPr>
              <w:numPr>
                <w:ilvl w:val="0"/>
                <w:numId w:val="12"/>
              </w:numPr>
              <w:rPr>
                <w:rFonts w:ascii="Times New Roman" w:hAnsi="Times New Roman" w:eastAsia="Times New Roman" w:cs="Times New Roman"/>
                <w:sz w:val="20"/>
                <w:szCs w:val="20"/>
              </w:rPr>
            </w:pPr>
            <w:r w:rsidRPr="34D5AF4A" w:rsidR="34D5AF4A">
              <w:rPr>
                <w:rFonts w:ascii="Times New Roman" w:hAnsi="Times New Roman" w:eastAsia="Times New Roman" w:cs="Times New Roman"/>
                <w:color w:val="000000" w:themeColor="text1" w:themeTint="FF" w:themeShade="FF"/>
                <w:sz w:val="20"/>
                <w:szCs w:val="20"/>
              </w:rPr>
              <w:t>Common Core State Standards (See Appendix Table 4)</w:t>
            </w:r>
          </w:p>
          <w:p w:rsidRPr="00962E65" w:rsidR="00E57D20" w:rsidP="00962E65" w:rsidRDefault="00E57D20" w14:paraId="0456CB20" w14:textId="2B8BDC76">
            <w:pPr>
              <w:ind w:left="720"/>
              <w:rPr>
                <w:rFonts w:ascii="Times New Roman" w:hAnsi="Times New Roman" w:eastAsia="Times New Roman" w:cs="Times New Roman"/>
                <w:sz w:val="20"/>
                <w:szCs w:val="20"/>
              </w:rPr>
            </w:pPr>
          </w:p>
        </w:tc>
      </w:tr>
    </w:tbl>
    <w:p w:rsidRPr="00962E65" w:rsidR="00AB4A45" w:rsidP="00962E65" w:rsidRDefault="00AB4A45" w14:paraId="381AE44D"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shd w:val="clear" w:color="auto" w:fill="FBFDFF"/>
        <w:tblLook w:val="04A0" w:firstRow="1" w:lastRow="0" w:firstColumn="1" w:lastColumn="0" w:noHBand="0" w:noVBand="1"/>
      </w:tblPr>
      <w:tblGrid>
        <w:gridCol w:w="9648"/>
      </w:tblGrid>
      <w:tr w:rsidRPr="00962E65" w:rsidR="00776E39" w:rsidTr="34D5AF4A" w14:paraId="56E8C7B3" w14:textId="77777777">
        <w:tc>
          <w:tcPr>
            <w:tcW w:w="9648" w:type="dxa"/>
            <w:shd w:val="clear" w:color="auto" w:fill="DDF2FF"/>
            <w:tcMar/>
          </w:tcPr>
          <w:p w:rsidRPr="00962E65" w:rsidR="00776E39" w:rsidP="34D5AF4A" w:rsidRDefault="00776E39" w14:paraId="5F0B7DDF" w14:textId="77777777" w14:noSpellErr="1">
            <w:pPr>
              <w:pStyle w:val="NoSpacing1"/>
              <w:rPr>
                <w:rFonts w:ascii="Times New Roman" w:hAnsi="Times New Roman"/>
                <w:sz w:val="20"/>
                <w:szCs w:val="20"/>
              </w:rPr>
            </w:pPr>
            <w:r w:rsidRPr="34D5AF4A" w:rsidR="34D5AF4A">
              <w:rPr>
                <w:rFonts w:ascii="Times New Roman" w:hAnsi="Times New Roman"/>
                <w:b w:val="1"/>
                <w:bCs w:val="1"/>
                <w:color w:val="222222"/>
                <w:sz w:val="20"/>
                <w:szCs w:val="20"/>
              </w:rPr>
              <w:t>Necessary supplie</w:t>
            </w:r>
            <w:r w:rsidRPr="34D5AF4A" w:rsidR="34D5AF4A">
              <w:rPr>
                <w:rFonts w:ascii="Times New Roman" w:hAnsi="Times New Roman"/>
                <w:b w:val="1"/>
                <w:bCs w:val="1"/>
                <w:color w:val="222222"/>
                <w:sz w:val="20"/>
                <w:szCs w:val="20"/>
              </w:rPr>
              <w:t>s</w:t>
            </w:r>
            <w:r w:rsidRPr="34D5AF4A" w:rsidR="34D5AF4A">
              <w:rPr>
                <w:rFonts w:ascii="Times New Roman" w:hAnsi="Times New Roman"/>
                <w:b w:val="1"/>
                <w:bCs w:val="1"/>
                <w:color w:val="222222"/>
                <w:sz w:val="20"/>
                <w:szCs w:val="20"/>
              </w:rPr>
              <w:t>-</w:t>
            </w:r>
            <w:r w:rsidRPr="34D5AF4A" w:rsidR="34D5AF4A">
              <w:rPr>
                <w:rFonts w:ascii="Times New Roman" w:hAnsi="Times New Roman"/>
                <w:color w:val="222222"/>
                <w:sz w:val="20"/>
                <w:szCs w:val="20"/>
              </w:rPr>
              <w:t xml:space="preserve"> What supplies will you need to teach the class?</w:t>
            </w:r>
          </w:p>
        </w:tc>
      </w:tr>
      <w:tr w:rsidRPr="00962E65" w:rsidR="00776E39" w:rsidTr="34D5AF4A" w14:paraId="466F7B0B" w14:textId="77777777">
        <w:tc>
          <w:tcPr>
            <w:tcW w:w="9648" w:type="dxa"/>
            <w:shd w:val="clear" w:color="auto" w:fill="FBFDFF"/>
            <w:tcMar/>
          </w:tcPr>
          <w:p w:rsidRPr="00962E65" w:rsidR="00661194" w:rsidP="00962E65" w:rsidRDefault="00661194" w14:paraId="2F6A2BF9" w14:textId="5E89E8DF">
            <w:pPr>
              <w:shd w:val="clear" w:color="auto" w:fill="FFFFFF"/>
              <w:spacing w:after="0" w:line="240" w:lineRule="auto"/>
              <w:rPr>
                <w:rFonts w:ascii="Times New Roman" w:hAnsi="Times New Roman" w:eastAsia="Times New Roman" w:cs="Times New Roman"/>
                <w:sz w:val="20"/>
                <w:szCs w:val="20"/>
              </w:rPr>
            </w:pPr>
          </w:p>
          <w:p w:rsidR="34D5AF4A" w:rsidP="34D5AF4A" w:rsidRDefault="34D5AF4A" w14:noSpellErr="1" w14:paraId="43B8E3FB" w14:textId="77256222">
            <w:pPr>
              <w:numPr>
                <w:ilvl w:val="0"/>
                <w:numId w:val="8"/>
              </w:numPr>
              <w:shd w:val="clear" w:color="auto" w:fill="FFFFFF" w:themeFill="background1"/>
              <w:spacing w:after="0" w:line="240" w:lineRule="auto"/>
              <w:ind w:left="300"/>
              <w:rPr>
                <w:sz w:val="20"/>
                <w:szCs w:val="20"/>
              </w:rPr>
            </w:pPr>
            <w:r w:rsidRPr="34D5AF4A" w:rsidR="34D5AF4A">
              <w:rPr>
                <w:rFonts w:ascii="Times New Roman" w:hAnsi="Times New Roman" w:eastAsia="Times New Roman" w:cs="Times New Roman"/>
                <w:sz w:val="20"/>
                <w:szCs w:val="20"/>
              </w:rPr>
              <w:t>Endangered animals worksheet</w:t>
            </w:r>
          </w:p>
          <w:p w:rsidR="34D5AF4A" w:rsidP="34D5AF4A" w:rsidRDefault="34D5AF4A" w14:paraId="241A487D" w14:textId="15F0D831">
            <w:pPr>
              <w:pStyle w:val="Normal"/>
              <w:numPr>
                <w:ilvl w:val="0"/>
                <w:numId w:val="8"/>
              </w:numPr>
              <w:shd w:val="clear" w:color="auto" w:fill="FFFFFF" w:themeFill="background1"/>
              <w:spacing w:after="0" w:line="240" w:lineRule="auto"/>
              <w:ind w:left="300"/>
              <w:rPr>
                <w:sz w:val="20"/>
                <w:szCs w:val="20"/>
              </w:rPr>
            </w:pPr>
            <w:r w:rsidRPr="34D5AF4A" w:rsidR="34D5AF4A">
              <w:rPr>
                <w:rFonts w:ascii="Times New Roman" w:hAnsi="Times New Roman" w:eastAsia="Times New Roman" w:cs="Times New Roman"/>
                <w:sz w:val="20"/>
                <w:szCs w:val="20"/>
              </w:rPr>
              <w:t>Map of Americas</w:t>
            </w:r>
          </w:p>
          <w:p w:rsidRPr="00962E65" w:rsidR="00776E39" w:rsidP="34D5AF4A" w:rsidRDefault="00776E39" w14:paraId="3B420940" w14:textId="7777777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Colored pencils</w:t>
            </w:r>
          </w:p>
          <w:p w:rsidRPr="00962E65" w:rsidR="00776E39" w:rsidP="34D5AF4A" w:rsidRDefault="00776E39" w14:paraId="6F69B350" w14:textId="7777777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Magazines</w:t>
            </w:r>
          </w:p>
          <w:p w:rsidRPr="00962E65" w:rsidR="00776E39" w:rsidP="34D5AF4A" w:rsidRDefault="00776E39" w14:paraId="451106D0" w14:textId="7777777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Markers</w:t>
            </w:r>
          </w:p>
          <w:p w:rsidRPr="00962E65" w:rsidR="00776E39" w:rsidP="34D5AF4A" w:rsidRDefault="00776E39" w14:paraId="393F320E" w14:textId="7777777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Paper</w:t>
            </w:r>
          </w:p>
          <w:p w:rsidRPr="00962E65" w:rsidR="00776E39" w:rsidP="34D5AF4A" w:rsidRDefault="00776E39" w14:paraId="48700A6B" w14:textId="7777777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Scissors</w:t>
            </w:r>
          </w:p>
          <w:p w:rsidRPr="00962E65" w:rsidR="00776E39" w:rsidP="34D5AF4A" w:rsidRDefault="3F5AE189" w14:paraId="0D4C81B7" w14:textId="7777777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Transparent tape</w:t>
            </w:r>
          </w:p>
          <w:p w:rsidRPr="00962E65" w:rsidR="00776E39" w:rsidP="34D5AF4A" w:rsidRDefault="00A34B29" w14:paraId="1725C9C0" w14:textId="437AD5DC"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 xml:space="preserve">PowerPoint </w:t>
            </w:r>
          </w:p>
          <w:p w:rsidRPr="00962E65" w:rsidR="00A34B29" w:rsidP="34D5AF4A" w:rsidRDefault="00A34B29" w14:paraId="5A6B3981" w14:textId="7D7AC3A7" w14:noSpellErr="1">
            <w:pPr>
              <w:numPr>
                <w:ilvl w:val="0"/>
                <w:numId w:val="8"/>
              </w:numPr>
              <w:shd w:val="clear" w:color="auto" w:fill="FFFFFF" w:themeFill="background1"/>
              <w:spacing w:after="0" w:line="240" w:lineRule="auto"/>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sz w:val="20"/>
                <w:szCs w:val="20"/>
              </w:rPr>
              <w:t>Projector</w:t>
            </w:r>
          </w:p>
          <w:p w:rsidRPr="00962E65" w:rsidR="00661194" w:rsidP="00962E65" w:rsidRDefault="00661194" w14:paraId="1BAC9226" w14:textId="141BC1D8">
            <w:pPr>
              <w:shd w:val="clear" w:color="auto" w:fill="FFFFFF" w:themeFill="background1"/>
              <w:spacing w:after="0" w:line="240" w:lineRule="auto"/>
              <w:ind w:left="300"/>
              <w:rPr>
                <w:rFonts w:ascii="Times New Roman" w:hAnsi="Times New Roman" w:eastAsia="Times New Roman" w:cs="Times New Roman"/>
                <w:sz w:val="20"/>
                <w:szCs w:val="20"/>
              </w:rPr>
            </w:pPr>
          </w:p>
        </w:tc>
      </w:tr>
    </w:tbl>
    <w:p w:rsidRPr="00962E65" w:rsidR="002943B8" w:rsidP="00962E65" w:rsidRDefault="002943B8" w14:paraId="3DD03A86"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2E65" w:rsidR="005353CF" w:rsidTr="34D5AF4A" w14:paraId="636FD7D7" w14:textId="77777777">
        <w:tc>
          <w:tcPr>
            <w:tcW w:w="9648" w:type="dxa"/>
            <w:shd w:val="clear" w:color="auto" w:fill="DDF2FF"/>
            <w:tcMar/>
          </w:tcPr>
          <w:p w:rsidRPr="00962E65" w:rsidR="005353CF" w:rsidP="34D5AF4A" w:rsidRDefault="00DD2908" w14:paraId="7862053C" w14:textId="77777777" w14:noSpellErr="1">
            <w:pPr>
              <w:pStyle w:val="NoSpacing1"/>
              <w:rPr>
                <w:rFonts w:ascii="Times New Roman" w:hAnsi="Times New Roman"/>
                <w:sz w:val="20"/>
                <w:szCs w:val="20"/>
              </w:rPr>
            </w:pPr>
            <w:r w:rsidRPr="34D5AF4A" w:rsidR="34D5AF4A">
              <w:rPr>
                <w:rFonts w:ascii="Times New Roman" w:hAnsi="Times New Roman"/>
                <w:b w:val="1"/>
                <w:bCs w:val="1"/>
                <w:color w:val="222222"/>
                <w:sz w:val="20"/>
                <w:szCs w:val="20"/>
              </w:rPr>
              <w:t xml:space="preserve">Do Now </w:t>
            </w:r>
            <w:r w:rsidRPr="34D5AF4A" w:rsidR="34D5AF4A">
              <w:rPr>
                <w:rFonts w:ascii="Times New Roman" w:hAnsi="Times New Roman"/>
                <w:b w:val="1"/>
                <w:bCs w:val="1"/>
                <w:color w:val="222222"/>
                <w:sz w:val="20"/>
                <w:szCs w:val="20"/>
              </w:rPr>
              <w:t xml:space="preserve">- </w:t>
            </w:r>
            <w:r w:rsidRPr="34D5AF4A" w:rsidR="34D5AF4A">
              <w:rPr>
                <w:rFonts w:ascii="Times New Roman" w:hAnsi="Times New Roman"/>
                <w:color w:val="222222"/>
                <w:sz w:val="20"/>
                <w:szCs w:val="20"/>
              </w:rPr>
              <w:t xml:space="preserve">(Written on board/projector) What quick independent activity will students engage in as soon as they </w:t>
            </w:r>
            <w:r w:rsidRPr="34D5AF4A" w:rsidR="34D5AF4A">
              <w:rPr>
                <w:rFonts w:ascii="Times New Roman" w:hAnsi="Times New Roman"/>
                <w:color w:val="222222"/>
                <w:sz w:val="20"/>
                <w:szCs w:val="20"/>
              </w:rPr>
              <w:t xml:space="preserve">arrive in class that will review past learning or preview the day’s learning? </w:t>
            </w:r>
            <w:r w:rsidRPr="34D5AF4A" w:rsidR="34D5AF4A">
              <w:rPr>
                <w:rFonts w:ascii="Times New Roman" w:hAnsi="Times New Roman"/>
                <w:b w:val="1"/>
                <w:bCs w:val="1"/>
                <w:color w:val="222222"/>
                <w:sz w:val="20"/>
                <w:szCs w:val="20"/>
              </w:rPr>
              <w:t xml:space="preserve"> </w:t>
            </w:r>
          </w:p>
        </w:tc>
      </w:tr>
      <w:tr w:rsidRPr="00962E65" w:rsidR="005353CF" w:rsidTr="34D5AF4A" w14:paraId="4AE58C7E" w14:textId="77777777">
        <w:tc>
          <w:tcPr>
            <w:tcW w:w="9648" w:type="dxa"/>
            <w:tcMar/>
          </w:tcPr>
          <w:p w:rsidRPr="00962E65" w:rsidR="00A34B29" w:rsidP="00962E65" w:rsidRDefault="00A34B29" w14:paraId="2B5BA3CE" w14:textId="77777777">
            <w:pPr>
              <w:pStyle w:val="NoSpacing1"/>
              <w:rPr>
                <w:rFonts w:ascii="Times New Roman" w:hAnsi="Times New Roman"/>
                <w:color w:val="222222"/>
                <w:sz w:val="20"/>
                <w:szCs w:val="20"/>
              </w:rPr>
            </w:pPr>
          </w:p>
          <w:p w:rsidRPr="00962E65" w:rsidR="005353CF" w:rsidP="34D5AF4A" w:rsidRDefault="00DD2908" w14:paraId="54B8357C" w14:textId="4AB7E034">
            <w:pPr>
              <w:pStyle w:val="NoSpacing1"/>
              <w:rPr>
                <w:rFonts w:ascii="Times New Roman" w:hAnsi="Times New Roman"/>
                <w:color w:val="222222"/>
                <w:sz w:val="20"/>
                <w:szCs w:val="20"/>
              </w:rPr>
            </w:pPr>
            <w:r w:rsidRPr="34D5AF4A" w:rsidR="34D5AF4A">
              <w:rPr>
                <w:rFonts w:ascii="Times New Roman" w:hAnsi="Times New Roman"/>
                <w:color w:val="222222"/>
                <w:sz w:val="20"/>
                <w:szCs w:val="20"/>
              </w:rPr>
              <w:t xml:space="preserve">Note: </w:t>
            </w:r>
            <w:proofErr w:type="spellStart"/>
            <w:r w:rsidRPr="34D5AF4A" w:rsidR="34D5AF4A">
              <w:rPr>
                <w:rFonts w:ascii="Times New Roman" w:hAnsi="Times New Roman"/>
                <w:color w:val="222222"/>
                <w:sz w:val="20"/>
                <w:szCs w:val="20"/>
              </w:rPr>
              <w:t>Powerpoint</w:t>
            </w:r>
            <w:proofErr w:type="spellEnd"/>
            <w:r w:rsidRPr="34D5AF4A" w:rsidR="34D5AF4A">
              <w:rPr>
                <w:rFonts w:ascii="Times New Roman" w:hAnsi="Times New Roman"/>
                <w:color w:val="222222"/>
                <w:sz w:val="20"/>
                <w:szCs w:val="20"/>
              </w:rPr>
              <w:t xml:space="preserve"> slides go with this section </w:t>
            </w:r>
            <w:r w:rsidRPr="34D5AF4A" w:rsidR="34D5AF4A">
              <w:rPr>
                <w:rFonts w:ascii="Times New Roman" w:hAnsi="Times New Roman"/>
                <w:b w:val="1"/>
                <w:bCs w:val="1"/>
                <w:color w:val="222222"/>
                <w:sz w:val="20"/>
                <w:szCs w:val="20"/>
              </w:rPr>
              <w:t>(5-10 minutes)</w:t>
            </w:r>
          </w:p>
          <w:p w:rsidRPr="00962E65" w:rsidR="00DD2908" w:rsidP="00962E65" w:rsidRDefault="00DD2908" w14:paraId="39E8C2D8" w14:textId="77777777">
            <w:pPr>
              <w:pStyle w:val="NoSpacing1"/>
              <w:rPr>
                <w:rFonts w:ascii="Times New Roman" w:hAnsi="Times New Roman"/>
                <w:color w:val="222222"/>
                <w:sz w:val="20"/>
                <w:szCs w:val="20"/>
              </w:rPr>
            </w:pPr>
          </w:p>
          <w:p w:rsidRPr="00962E65" w:rsidR="005353CF" w:rsidP="34D5AF4A" w:rsidRDefault="005353CF" w14:paraId="3187A86B" w14:textId="77777777"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 xml:space="preserve">As a class, discuss what it means to be extinct or in danger of becoming extinct. Explain to students that </w:t>
            </w:r>
            <w:r w:rsidRPr="34D5AF4A" w:rsidR="34D5AF4A">
              <w:rPr>
                <w:rFonts w:ascii="Times New Roman" w:hAnsi="Times New Roman" w:cs="Times New Roman"/>
                <w:i w:val="1"/>
                <w:iCs w:val="1"/>
                <w:sz w:val="20"/>
                <w:szCs w:val="20"/>
              </w:rPr>
              <w:t xml:space="preserve">extinct </w:t>
            </w:r>
            <w:r w:rsidRPr="34D5AF4A" w:rsidR="34D5AF4A">
              <w:rPr>
                <w:rFonts w:ascii="Times New Roman" w:hAnsi="Times New Roman" w:cs="Times New Roman"/>
                <w:sz w:val="20"/>
                <w:szCs w:val="20"/>
              </w:rPr>
              <w:t xml:space="preserve">means a species no longer exists. Make sure students understand that </w:t>
            </w:r>
            <w:r w:rsidRPr="34D5AF4A" w:rsidR="34D5AF4A">
              <w:rPr>
                <w:rFonts w:ascii="Times New Roman" w:hAnsi="Times New Roman" w:cs="Times New Roman"/>
                <w:i w:val="1"/>
                <w:iCs w:val="1"/>
                <w:sz w:val="20"/>
                <w:szCs w:val="20"/>
              </w:rPr>
              <w:t xml:space="preserve">endangered </w:t>
            </w:r>
            <w:r w:rsidRPr="34D5AF4A" w:rsidR="34D5AF4A">
              <w:rPr>
                <w:rFonts w:ascii="Times New Roman" w:hAnsi="Times New Roman" w:cs="Times New Roman"/>
                <w:sz w:val="20"/>
                <w:szCs w:val="20"/>
              </w:rPr>
              <w:t xml:space="preserve">means almost extinct now, and that </w:t>
            </w:r>
            <w:r w:rsidRPr="34D5AF4A" w:rsidR="34D5AF4A">
              <w:rPr>
                <w:rFonts w:ascii="Times New Roman" w:hAnsi="Times New Roman" w:cs="Times New Roman"/>
                <w:i w:val="1"/>
                <w:iCs w:val="1"/>
                <w:sz w:val="20"/>
                <w:szCs w:val="20"/>
              </w:rPr>
              <w:t xml:space="preserve">threatened </w:t>
            </w:r>
            <w:r w:rsidRPr="34D5AF4A" w:rsidR="34D5AF4A">
              <w:rPr>
                <w:rFonts w:ascii="Times New Roman" w:hAnsi="Times New Roman" w:cs="Times New Roman"/>
                <w:sz w:val="20"/>
                <w:szCs w:val="20"/>
              </w:rPr>
              <w:t xml:space="preserve">means the animal is likely to be extinct in the near future. </w:t>
            </w:r>
          </w:p>
          <w:p w:rsidRPr="00962E65" w:rsidR="005353CF" w:rsidP="00962E65" w:rsidRDefault="005353CF" w14:paraId="3C54E371" w14:textId="77777777">
            <w:pPr>
              <w:spacing w:after="0" w:line="240" w:lineRule="auto"/>
              <w:rPr>
                <w:rFonts w:ascii="Times New Roman" w:hAnsi="Times New Roman" w:cs="Times New Roman"/>
                <w:sz w:val="20"/>
                <w:szCs w:val="20"/>
              </w:rPr>
            </w:pPr>
          </w:p>
          <w:p w:rsidRPr="00962E65" w:rsidR="005353CF" w:rsidP="34D5AF4A" w:rsidRDefault="005353CF" w14:paraId="1FA64656" w14:textId="77777777" w14:noSpellErr="1">
            <w:pPr>
              <w:spacing w:after="0" w:line="240" w:lineRule="auto"/>
              <w:rPr>
                <w:rFonts w:ascii="Times New Roman" w:hAnsi="Times New Roman" w:cs="Times New Roman"/>
                <w:sz w:val="20"/>
                <w:szCs w:val="20"/>
              </w:rPr>
            </w:pPr>
            <w:r w:rsidRPr="00962E65">
              <w:rPr>
                <w:rFonts w:ascii="Times New Roman" w:hAnsi="Times New Roman" w:cs="Times New Roman"/>
                <w:sz w:val="20"/>
                <w:szCs w:val="20"/>
              </w:rPr>
              <w:t xml:space="preserve">In 1973, President Nixon signed the Endangered Species Act. </w:t>
            </w:r>
            <w:r w:rsidRPr="00962E65">
              <w:rPr>
                <w:rFonts w:ascii="Times New Roman" w:hAnsi="Times New Roman" w:cs="Times New Roman"/>
                <w:color w:val="000000"/>
                <w:sz w:val="20"/>
                <w:szCs w:val="20"/>
                <w:shd w:val="clear" w:color="auto" w:fill="FFFFFF"/>
              </w:rPr>
              <w:t>The Endangered Species Act (ESA) intends to conserve plant and animal species in danger of extinction over a significant portion of their range, as well as the ecosystems upon which these populations depend.</w:t>
            </w:r>
            <w:r w:rsidRPr="00962E65">
              <w:rPr>
                <w:rStyle w:val="FootnoteReference"/>
                <w:rFonts w:ascii="Times New Roman" w:hAnsi="Times New Roman" w:cs="Times New Roman"/>
                <w:color w:val="000000"/>
                <w:sz w:val="20"/>
                <w:szCs w:val="20"/>
                <w:shd w:val="clear" w:color="auto" w:fill="FFFFFF"/>
              </w:rPr>
              <w:footnoteReference w:id="10"/>
            </w:r>
          </w:p>
          <w:p w:rsidRPr="00962E65" w:rsidR="005353CF" w:rsidP="00962E65" w:rsidRDefault="005353CF" w14:paraId="48E51461" w14:textId="77777777">
            <w:pPr>
              <w:spacing w:after="0" w:line="240" w:lineRule="auto"/>
              <w:rPr>
                <w:rFonts w:ascii="Times New Roman" w:hAnsi="Times New Roman" w:cs="Times New Roman"/>
                <w:sz w:val="20"/>
                <w:szCs w:val="20"/>
              </w:rPr>
            </w:pPr>
          </w:p>
          <w:p w:rsidRPr="00962E65" w:rsidR="00A34B29" w:rsidP="34D5AF4A" w:rsidRDefault="005353CF" w14:paraId="0864AB06" w14:textId="77777777" w14:noSpellErr="1">
            <w:pPr>
              <w:spacing w:after="0" w:line="240" w:lineRule="auto"/>
              <w:rPr>
                <w:rFonts w:ascii="Times New Roman" w:hAnsi="Times New Roman" w:cs="Times New Roman"/>
                <w:sz w:val="20"/>
                <w:szCs w:val="20"/>
              </w:rPr>
            </w:pPr>
            <w:r w:rsidRPr="34D5AF4A" w:rsidR="34D5AF4A">
              <w:rPr>
                <w:rFonts w:ascii="Times New Roman" w:hAnsi="Times New Roman" w:cs="Times New Roman"/>
                <w:sz w:val="20"/>
                <w:szCs w:val="20"/>
              </w:rPr>
              <w:t xml:space="preserve">Bald Eagle example: from endangered to recovering. </w:t>
            </w:r>
          </w:p>
          <w:p w:rsidRPr="00962E65" w:rsidR="001235C7" w:rsidP="00962E65" w:rsidRDefault="001235C7" w14:paraId="174B9D7D" w14:textId="3EEC401F">
            <w:pPr>
              <w:spacing w:after="0" w:line="240" w:lineRule="auto"/>
              <w:rPr>
                <w:rFonts w:ascii="Times New Roman" w:hAnsi="Times New Roman" w:cs="Times New Roman"/>
                <w:sz w:val="20"/>
                <w:szCs w:val="20"/>
              </w:rPr>
            </w:pPr>
          </w:p>
        </w:tc>
      </w:tr>
    </w:tbl>
    <w:p w:rsidRPr="00962E65" w:rsidR="00DD2908" w:rsidP="00962E65" w:rsidRDefault="00DD2908" w14:paraId="6D8EDE7E"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2E65" w:rsidR="0044385C" w:rsidTr="34D5AF4A" w14:paraId="51DD97F7" w14:textId="77777777">
        <w:tc>
          <w:tcPr>
            <w:tcW w:w="9648" w:type="dxa"/>
            <w:shd w:val="clear" w:color="auto" w:fill="DDF2FF"/>
            <w:tcMar/>
          </w:tcPr>
          <w:p w:rsidRPr="00962E65" w:rsidR="0044385C" w:rsidP="34D5AF4A" w:rsidRDefault="00512FBB" w14:paraId="1CFA856E" w14:textId="77777777" w14:noSpellErr="1">
            <w:pPr>
              <w:pStyle w:val="NoSpacing1"/>
              <w:rPr>
                <w:rFonts w:ascii="Times New Roman" w:hAnsi="Times New Roman"/>
                <w:sz w:val="20"/>
                <w:szCs w:val="20"/>
              </w:rPr>
            </w:pPr>
            <w:r w:rsidRPr="34D5AF4A" w:rsidR="34D5AF4A">
              <w:rPr>
                <w:rFonts w:ascii="Times New Roman" w:hAnsi="Times New Roman"/>
                <w:b w:val="1"/>
                <w:bCs w:val="1"/>
                <w:color w:val="222222"/>
                <w:sz w:val="20"/>
                <w:szCs w:val="20"/>
              </w:rPr>
              <w:t>Objective for the Day –</w:t>
            </w:r>
            <w:r w:rsidRPr="34D5AF4A" w:rsidR="34D5AF4A">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962E65" w:rsidR="0044385C" w:rsidTr="34D5AF4A" w14:paraId="6798E761" w14:textId="77777777">
        <w:trPr>
          <w:trHeight w:val="1709"/>
        </w:trPr>
        <w:tc>
          <w:tcPr>
            <w:tcW w:w="9648" w:type="dxa"/>
            <w:tcMar/>
          </w:tcPr>
          <w:p w:rsidRPr="00962E65" w:rsidR="00E42B80" w:rsidP="00962E65" w:rsidRDefault="00E42B80" w14:paraId="1FA14B83" w14:textId="19783AAB">
            <w:pPr>
              <w:pStyle w:val="NoSpacing1"/>
              <w:rPr>
                <w:rFonts w:ascii="Times New Roman" w:hAnsi="Times New Roman"/>
                <w:sz w:val="20"/>
                <w:szCs w:val="20"/>
              </w:rPr>
            </w:pPr>
          </w:p>
          <w:p w:rsidRPr="00962E65" w:rsidR="0010137C" w:rsidP="34D5AF4A" w:rsidRDefault="0010137C" w14:paraId="233540EF" w14:textId="3F0206C7" w14:noSpellErr="1">
            <w:pPr>
              <w:pStyle w:val="NoSpacing1"/>
              <w:rPr>
                <w:rFonts w:ascii="Times New Roman" w:hAnsi="Times New Roman"/>
                <w:b w:val="1"/>
                <w:bCs w:val="1"/>
                <w:sz w:val="20"/>
                <w:szCs w:val="20"/>
              </w:rPr>
            </w:pPr>
            <w:r w:rsidRPr="34D5AF4A" w:rsidR="34D5AF4A">
              <w:rPr>
                <w:rFonts w:ascii="Times New Roman" w:hAnsi="Times New Roman"/>
                <w:b w:val="1"/>
                <w:bCs w:val="1"/>
                <w:sz w:val="20"/>
                <w:szCs w:val="20"/>
              </w:rPr>
              <w:t>Endangered Animals of the Americas (5 minutes)</w:t>
            </w:r>
          </w:p>
          <w:p w:rsidR="004358DE" w:rsidP="00962E65" w:rsidRDefault="004358DE" w14:paraId="70B65F94" w14:textId="3E2427B0">
            <w:pPr>
              <w:pStyle w:val="NoSpacing1"/>
              <w:rPr>
                <w:rFonts w:cs="Tahoma" w:asciiTheme="minorHAnsi" w:hAnsiTheme="minorHAnsi" w:eastAsiaTheme="minorHAnsi"/>
              </w:rPr>
            </w:pPr>
            <w:hyperlink w:history="1" r:id="rId18">
              <w:r w:rsidRPr="00C42DBF">
                <w:rPr>
                  <w:rStyle w:val="Hyperlink"/>
                  <w:rFonts w:cs="Tahoma" w:asciiTheme="minorHAnsi" w:hAnsiTheme="minorHAnsi" w:eastAsiaTheme="minorHAnsi"/>
                </w:rPr>
                <w:t>https://www.nationalgeographic.org/activity/endangered-threatened-animals-americas/</w:t>
              </w:r>
            </w:hyperlink>
          </w:p>
          <w:p w:rsidRPr="00962E65" w:rsidR="0010137C" w:rsidP="34D5AF4A" w:rsidRDefault="0010137C" w14:paraId="65C6DF7A" w14:textId="78264F1F" w14:noSpellErr="1">
            <w:pPr>
              <w:pStyle w:val="NoSpacing1"/>
              <w:rPr>
                <w:rFonts w:ascii="Times New Roman" w:hAnsi="Times New Roman"/>
                <w:i w:val="1"/>
                <w:iCs w:val="1"/>
                <w:sz w:val="20"/>
                <w:szCs w:val="20"/>
              </w:rPr>
            </w:pPr>
            <w:r w:rsidRPr="34D5AF4A" w:rsidR="34D5AF4A">
              <w:rPr>
                <w:rFonts w:ascii="Times New Roman" w:hAnsi="Times New Roman"/>
                <w:i w:val="1"/>
                <w:iCs w:val="1"/>
                <w:sz w:val="20"/>
                <w:szCs w:val="20"/>
              </w:rPr>
              <w:t>Introduction</w:t>
            </w:r>
          </w:p>
          <w:p w:rsidRPr="00962E65" w:rsidR="0044385C" w:rsidP="34D5AF4A" w:rsidRDefault="2F65B5E8" w14:paraId="3D1BB1C0" w14:textId="4D08CDAA" w14:noSpellErr="1">
            <w:pPr>
              <w:pStyle w:val="NoSpacing1"/>
              <w:rPr>
                <w:rFonts w:ascii="Times New Roman" w:hAnsi="Times New Roman" w:eastAsia="ＭＳ 明朝" w:eastAsiaTheme="minorEastAsia"/>
                <w:sz w:val="20"/>
                <w:szCs w:val="20"/>
              </w:rPr>
            </w:pPr>
            <w:r w:rsidRPr="34D5AF4A" w:rsidR="34D5AF4A">
              <w:rPr>
                <w:rFonts w:ascii="Times New Roman" w:hAnsi="Times New Roman"/>
                <w:sz w:val="20"/>
                <w:szCs w:val="20"/>
              </w:rPr>
              <w:t>Explain the meanings of vocabulary terms</w:t>
            </w:r>
          </w:p>
          <w:p w:rsidRPr="00962E65" w:rsidR="0044385C" w:rsidP="34D5AF4A" w:rsidRDefault="2F65B5E8" w14:paraId="6A7EF67A" w14:textId="77777777" w14:noSpellErr="1">
            <w:pPr>
              <w:pStyle w:val="NoSpacing1"/>
              <w:rPr>
                <w:rFonts w:ascii="Times New Roman" w:hAnsi="Times New Roman" w:eastAsia="ＭＳ 明朝" w:eastAsiaTheme="minorEastAsia"/>
                <w:sz w:val="20"/>
                <w:szCs w:val="20"/>
              </w:rPr>
            </w:pPr>
            <w:r w:rsidRPr="34D5AF4A" w:rsidR="34D5AF4A">
              <w:rPr>
                <w:rFonts w:ascii="Times New Roman" w:hAnsi="Times New Roman"/>
                <w:sz w:val="20"/>
                <w:szCs w:val="20"/>
              </w:rPr>
              <w:t>Explain facts about an endangered or threatened animal, its habitat, and its obstacles</w:t>
            </w:r>
          </w:p>
          <w:p w:rsidRPr="00962E65" w:rsidR="0044385C" w:rsidP="34D5AF4A" w:rsidRDefault="2F65B5E8" w14:paraId="23C29D75" w14:textId="77777777" w14:noSpellErr="1">
            <w:pPr>
              <w:pStyle w:val="NoSpacing1"/>
              <w:rPr>
                <w:rFonts w:ascii="Times New Roman" w:hAnsi="Times New Roman"/>
                <w:sz w:val="20"/>
                <w:szCs w:val="20"/>
              </w:rPr>
            </w:pPr>
            <w:r w:rsidRPr="34D5AF4A" w:rsidR="34D5AF4A">
              <w:rPr>
                <w:rFonts w:ascii="Times New Roman" w:hAnsi="Times New Roman"/>
                <w:sz w:val="20"/>
                <w:szCs w:val="20"/>
              </w:rPr>
              <w:t>Write a persuasive argument about why people should try to save endangered or threatened animals</w:t>
            </w:r>
          </w:p>
          <w:p w:rsidRPr="00962E65" w:rsidR="00DD2908" w:rsidP="00962E65" w:rsidRDefault="00DD2908" w14:paraId="7C1F63FF" w14:textId="77777777">
            <w:pPr>
              <w:pStyle w:val="NoSpacing1"/>
              <w:rPr>
                <w:rFonts w:ascii="Times New Roman" w:hAnsi="Times New Roman"/>
                <w:sz w:val="20"/>
                <w:szCs w:val="20"/>
              </w:rPr>
            </w:pPr>
          </w:p>
          <w:p w:rsidRPr="00962E65" w:rsidR="00DD2908" w:rsidP="34D5AF4A" w:rsidRDefault="00DD2908" w14:paraId="5B4C2D50" w14:textId="77777777" w14:noSpellErr="1">
            <w:pPr>
              <w:pStyle w:val="NoSpacing1"/>
              <w:rPr>
                <w:rFonts w:ascii="Times New Roman" w:hAnsi="Times New Roman"/>
                <w:b w:val="1"/>
                <w:bCs w:val="1"/>
                <w:sz w:val="20"/>
                <w:szCs w:val="20"/>
              </w:rPr>
            </w:pPr>
            <w:r w:rsidRPr="34D5AF4A" w:rsidR="34D5AF4A">
              <w:rPr>
                <w:rFonts w:ascii="Times New Roman" w:hAnsi="Times New Roman"/>
                <w:b w:val="1"/>
                <w:bCs w:val="1"/>
                <w:sz w:val="20"/>
                <w:szCs w:val="20"/>
              </w:rPr>
              <w:t>Key Words:</w:t>
            </w:r>
          </w:p>
          <w:p w:rsidRPr="00962E65" w:rsidR="00DD2908" w:rsidP="34D5AF4A" w:rsidRDefault="00DD2908" w14:paraId="147343B0" w14:textId="77777777" w14:noSpellErr="1">
            <w:pPr>
              <w:pStyle w:val="NoSpacing1"/>
              <w:rPr>
                <w:rFonts w:ascii="Times New Roman" w:hAnsi="Times New Roman"/>
                <w:sz w:val="20"/>
                <w:szCs w:val="20"/>
              </w:rPr>
            </w:pPr>
            <w:r w:rsidRPr="34D5AF4A" w:rsidR="34D5AF4A">
              <w:rPr>
                <w:rFonts w:ascii="Times New Roman" w:hAnsi="Times New Roman"/>
                <w:sz w:val="20"/>
                <w:szCs w:val="20"/>
              </w:rPr>
              <w:t>Endangered species</w:t>
            </w:r>
          </w:p>
          <w:p w:rsidRPr="00962E65" w:rsidR="00F56047" w:rsidP="34D5AF4A" w:rsidRDefault="00F56047" w14:paraId="0B510B33" w14:textId="334E717A" w14:noSpellErr="1">
            <w:pPr>
              <w:pStyle w:val="NoSpacing1"/>
              <w:rPr>
                <w:rFonts w:ascii="Times New Roman" w:hAnsi="Times New Roman"/>
                <w:sz w:val="20"/>
                <w:szCs w:val="20"/>
              </w:rPr>
            </w:pPr>
            <w:r w:rsidRPr="34D5AF4A" w:rsidR="34D5AF4A">
              <w:rPr>
                <w:rFonts w:ascii="Times New Roman" w:hAnsi="Times New Roman"/>
                <w:sz w:val="20"/>
                <w:szCs w:val="20"/>
              </w:rPr>
              <w:t xml:space="preserve">Threatened species </w:t>
            </w:r>
          </w:p>
          <w:p w:rsidRPr="00962E65" w:rsidR="00F56047" w:rsidP="34D5AF4A" w:rsidRDefault="00F56047" w14:paraId="11ADD3CF" w14:textId="77777777" w14:noSpellErr="1">
            <w:pPr>
              <w:pStyle w:val="NoSpacing1"/>
              <w:rPr>
                <w:rFonts w:ascii="Times New Roman" w:hAnsi="Times New Roman"/>
                <w:sz w:val="20"/>
                <w:szCs w:val="20"/>
              </w:rPr>
            </w:pPr>
            <w:r w:rsidRPr="34D5AF4A" w:rsidR="34D5AF4A">
              <w:rPr>
                <w:rFonts w:ascii="Times New Roman" w:hAnsi="Times New Roman"/>
                <w:sz w:val="20"/>
                <w:szCs w:val="20"/>
              </w:rPr>
              <w:t xml:space="preserve">Extinct </w:t>
            </w:r>
          </w:p>
          <w:p w:rsidRPr="00962E65" w:rsidR="005426D6" w:rsidP="00962E65" w:rsidRDefault="005426D6" w14:paraId="24F86073" w14:textId="77777777">
            <w:pPr>
              <w:pStyle w:val="NoSpacing1"/>
              <w:rPr>
                <w:rFonts w:ascii="Times New Roman" w:hAnsi="Times New Roman" w:eastAsiaTheme="minorEastAsia"/>
                <w:sz w:val="20"/>
                <w:szCs w:val="20"/>
              </w:rPr>
            </w:pPr>
          </w:p>
        </w:tc>
      </w:tr>
      <w:tr w:rsidRPr="00962E65" w:rsidR="00512FBB" w:rsidTr="34D5AF4A" w14:paraId="18E274B5" w14:textId="77777777">
        <w:tc>
          <w:tcPr>
            <w:tcW w:w="9648" w:type="dxa"/>
            <w:shd w:val="clear" w:color="auto" w:fill="DDF2FF"/>
            <w:tcMar/>
          </w:tcPr>
          <w:p w:rsidRPr="00962E65" w:rsidR="00512FBB" w:rsidP="34D5AF4A" w:rsidRDefault="00512FBB" w14:paraId="6FF158A4" w14:textId="77777777" w14:noSpellErr="1">
            <w:pPr>
              <w:pStyle w:val="NoSpacing1"/>
              <w:rPr>
                <w:rFonts w:ascii="Times New Roman" w:hAnsi="Times New Roman"/>
                <w:sz w:val="20"/>
                <w:szCs w:val="20"/>
              </w:rPr>
            </w:pPr>
            <w:r w:rsidRPr="34D5AF4A" w:rsidR="34D5AF4A">
              <w:rPr>
                <w:rFonts w:ascii="Times New Roman" w:hAnsi="Times New Roman"/>
                <w:b w:val="1"/>
                <w:bCs w:val="1"/>
                <w:sz w:val="20"/>
                <w:szCs w:val="20"/>
              </w:rPr>
              <w:t>Purpose –</w:t>
            </w:r>
            <w:r w:rsidRPr="34D5AF4A" w:rsidR="34D5AF4A">
              <w:rPr>
                <w:rFonts w:ascii="Times New Roman" w:hAnsi="Times New Roman"/>
                <w:sz w:val="20"/>
                <w:szCs w:val="20"/>
              </w:rPr>
              <w:t xml:space="preserve"> Why is it important for students to learn this skill? Explain why today’s lesson matters. </w:t>
            </w:r>
          </w:p>
        </w:tc>
      </w:tr>
      <w:tr w:rsidRPr="00962E65" w:rsidR="0044385C" w:rsidTr="34D5AF4A" w14:paraId="3E4F1788" w14:textId="77777777">
        <w:trPr>
          <w:trHeight w:val="1007"/>
        </w:trPr>
        <w:tc>
          <w:tcPr>
            <w:tcW w:w="9648" w:type="dxa"/>
            <w:tcMar/>
          </w:tcPr>
          <w:p w:rsidRPr="00962E65" w:rsidR="00F56047" w:rsidP="34D5AF4A" w:rsidRDefault="00F522DC" w14:paraId="54A36DD6" w14:textId="77777777" w14:noSpellErr="1">
            <w:pPr>
              <w:pStyle w:val="NoSpacing1"/>
              <w:rPr>
                <w:rFonts w:ascii="Times New Roman" w:hAnsi="Times New Roman"/>
                <w:sz w:val="20"/>
                <w:szCs w:val="20"/>
              </w:rPr>
            </w:pPr>
            <w:r w:rsidRPr="34D5AF4A" w:rsidR="34D5AF4A">
              <w:rPr>
                <w:rFonts w:ascii="Times New Roman" w:hAnsi="Times New Roman"/>
                <w:sz w:val="20"/>
                <w:szCs w:val="20"/>
              </w:rPr>
              <w:t xml:space="preserve">Students will </w:t>
            </w:r>
          </w:p>
          <w:p w:rsidRPr="00962E65" w:rsidR="00F56047" w:rsidP="34D5AF4A" w:rsidRDefault="00F522DC" w14:paraId="5889D130" w14:textId="77777777" w14:noSpellErr="1">
            <w:pPr>
              <w:pStyle w:val="NoSpacing1"/>
              <w:numPr>
                <w:ilvl w:val="0"/>
                <w:numId w:val="14"/>
              </w:numPr>
              <w:rPr>
                <w:rFonts w:ascii="Times New Roman" w:hAnsi="Times New Roman"/>
                <w:sz w:val="20"/>
                <w:szCs w:val="20"/>
              </w:rPr>
            </w:pPr>
            <w:r w:rsidRPr="34D5AF4A" w:rsidR="34D5AF4A">
              <w:rPr>
                <w:rFonts w:ascii="Times New Roman" w:hAnsi="Times New Roman"/>
                <w:sz w:val="20"/>
                <w:szCs w:val="20"/>
              </w:rPr>
              <w:t>learn about animal species and their habitats that are endangered</w:t>
            </w:r>
          </w:p>
          <w:p w:rsidRPr="00962E65" w:rsidR="00F56047" w:rsidP="34D5AF4A" w:rsidRDefault="00F522DC" w14:paraId="5DB0E069" w14:textId="77777777" w14:noSpellErr="1">
            <w:pPr>
              <w:pStyle w:val="NoSpacing1"/>
              <w:numPr>
                <w:ilvl w:val="0"/>
                <w:numId w:val="14"/>
              </w:numPr>
              <w:rPr>
                <w:rFonts w:ascii="Times New Roman" w:hAnsi="Times New Roman"/>
                <w:sz w:val="20"/>
                <w:szCs w:val="20"/>
              </w:rPr>
            </w:pPr>
            <w:r w:rsidRPr="34D5AF4A" w:rsidR="34D5AF4A">
              <w:rPr>
                <w:rFonts w:ascii="Times New Roman" w:hAnsi="Times New Roman"/>
                <w:sz w:val="20"/>
                <w:szCs w:val="20"/>
              </w:rPr>
              <w:t>reflect on why it is important to protect these species to maintain biodiversity on the planet</w:t>
            </w:r>
          </w:p>
          <w:p w:rsidRPr="00962E65" w:rsidR="0044385C" w:rsidP="34D5AF4A" w:rsidRDefault="00F522DC" w14:paraId="0B632138" w14:textId="77777777" w14:noSpellErr="1">
            <w:pPr>
              <w:pStyle w:val="NoSpacing1"/>
              <w:numPr>
                <w:ilvl w:val="0"/>
                <w:numId w:val="14"/>
              </w:numPr>
              <w:rPr>
                <w:rFonts w:ascii="Times New Roman" w:hAnsi="Times New Roman"/>
                <w:sz w:val="20"/>
                <w:szCs w:val="20"/>
              </w:rPr>
            </w:pPr>
            <w:r w:rsidRPr="34D5AF4A" w:rsidR="34D5AF4A">
              <w:rPr>
                <w:rFonts w:ascii="Times New Roman" w:hAnsi="Times New Roman"/>
                <w:sz w:val="20"/>
                <w:szCs w:val="20"/>
              </w:rPr>
              <w:t>think about ways in which we as humans can help protect these species</w:t>
            </w:r>
          </w:p>
          <w:p w:rsidRPr="00962E65" w:rsidR="00DC5AA4" w:rsidP="00962E65" w:rsidRDefault="00DC5AA4" w14:paraId="5C1C21F2" w14:textId="659E099D">
            <w:pPr>
              <w:pStyle w:val="NoSpacing1"/>
              <w:ind w:left="720"/>
              <w:rPr>
                <w:rFonts w:ascii="Times New Roman" w:hAnsi="Times New Roman"/>
                <w:sz w:val="20"/>
                <w:szCs w:val="20"/>
              </w:rPr>
            </w:pPr>
          </w:p>
        </w:tc>
      </w:tr>
    </w:tbl>
    <w:p w:rsidRPr="00962E65" w:rsidR="0044385C" w:rsidP="00962E65" w:rsidRDefault="0044385C" w14:paraId="7B469558"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1458"/>
        <w:gridCol w:w="8190"/>
      </w:tblGrid>
      <w:tr w:rsidRPr="00962E65" w:rsidR="00512FBB" w:rsidTr="34D5AF4A" w14:paraId="65E110CC" w14:textId="77777777">
        <w:tc>
          <w:tcPr>
            <w:tcW w:w="9648" w:type="dxa"/>
            <w:gridSpan w:val="2"/>
            <w:shd w:val="clear" w:color="auto" w:fill="DDF2FF"/>
            <w:tcMar/>
          </w:tcPr>
          <w:p w:rsidRPr="00962E65" w:rsidR="00512FBB" w:rsidP="34D5AF4A" w:rsidRDefault="00512FBB" w14:paraId="5DDC421C" w14:textId="77777777" w14:noSpellErr="1">
            <w:pPr>
              <w:rPr>
                <w:rFonts w:ascii="Times New Roman" w:hAnsi="Times New Roman" w:cs="Times New Roman"/>
                <w:sz w:val="20"/>
                <w:szCs w:val="20"/>
              </w:rPr>
            </w:pPr>
            <w:r w:rsidRPr="34D5AF4A" w:rsidR="34D5AF4A">
              <w:rPr>
                <w:rFonts w:ascii="Times New Roman" w:hAnsi="Times New Roman" w:cs="Times New Roman"/>
                <w:b w:val="1"/>
                <w:bCs w:val="1"/>
                <w:color w:val="222222"/>
                <w:sz w:val="20"/>
                <w:szCs w:val="20"/>
              </w:rPr>
              <w:t>Teaching the Skill –</w:t>
            </w:r>
            <w:r w:rsidRPr="34D5AF4A" w:rsidR="34D5AF4A">
              <w:rPr>
                <w:rFonts w:ascii="Times New Roman" w:hAnsi="Times New Roman" w:cs="Times New Roman"/>
                <w:color w:val="222222"/>
                <w:sz w:val="20"/>
                <w:szCs w:val="20"/>
              </w:rPr>
              <w:t xml:space="preserve"> How will you teach this skill to students? What will the examples and the modeling look like? How will you ensure that </w:t>
            </w:r>
            <w:r w:rsidRPr="34D5AF4A" w:rsidR="34D5AF4A">
              <w:rPr>
                <w:rFonts w:ascii="Times New Roman" w:hAnsi="Times New Roman" w:cs="Times New Roman"/>
                <w:b w:val="1"/>
                <w:bCs w:val="1"/>
                <w:color w:val="222222"/>
                <w:sz w:val="20"/>
                <w:szCs w:val="20"/>
              </w:rPr>
              <w:t>all</w:t>
            </w:r>
            <w:r w:rsidRPr="34D5AF4A" w:rsidR="34D5AF4A">
              <w:rPr>
                <w:rFonts w:ascii="Times New Roman" w:hAnsi="Times New Roman" w:cs="Times New Roman"/>
                <w:color w:val="222222"/>
                <w:sz w:val="20"/>
                <w:szCs w:val="20"/>
              </w:rPr>
              <w:t xml:space="preserve"> students are </w:t>
            </w:r>
            <w:r w:rsidRPr="34D5AF4A" w:rsidR="34D5AF4A">
              <w:rPr>
                <w:rFonts w:ascii="Times New Roman" w:hAnsi="Times New Roman" w:cs="Times New Roman"/>
                <w:b w:val="1"/>
                <w:bCs w:val="1"/>
                <w:color w:val="222222"/>
                <w:sz w:val="20"/>
                <w:szCs w:val="20"/>
              </w:rPr>
              <w:t>actively participating</w:t>
            </w:r>
            <w:r w:rsidRPr="34D5AF4A" w:rsidR="34D5AF4A">
              <w:rPr>
                <w:rFonts w:ascii="Times New Roman" w:hAnsi="Times New Roman" w:cs="Times New Roman"/>
                <w:color w:val="222222"/>
                <w:sz w:val="20"/>
                <w:szCs w:val="20"/>
              </w:rPr>
              <w:t xml:space="preserve"> in the lesson?</w:t>
            </w:r>
          </w:p>
        </w:tc>
      </w:tr>
      <w:tr w:rsidRPr="00962E65" w:rsidR="00512FBB" w:rsidTr="34D5AF4A" w14:paraId="13AACEDC" w14:textId="77777777">
        <w:tc>
          <w:tcPr>
            <w:tcW w:w="1458" w:type="dxa"/>
            <w:tcMar/>
          </w:tcPr>
          <w:p w:rsidRPr="00962E65" w:rsidR="00512FBB" w:rsidP="34D5AF4A" w:rsidRDefault="00512FBB" w14:paraId="064E6025" w14:textId="77777777" w14:noSpellErr="1">
            <w:pPr>
              <w:rPr>
                <w:rFonts w:ascii="Times New Roman" w:hAnsi="Times New Roman" w:cs="Times New Roman"/>
                <w:sz w:val="20"/>
                <w:szCs w:val="20"/>
              </w:rPr>
            </w:pPr>
            <w:r w:rsidRPr="34D5AF4A" w:rsidR="34D5AF4A">
              <w:rPr>
                <w:rFonts w:ascii="Times New Roman" w:hAnsi="Times New Roman" w:cs="Times New Roman"/>
                <w:sz w:val="20"/>
                <w:szCs w:val="20"/>
              </w:rPr>
              <w:t>Step 1:</w:t>
            </w:r>
          </w:p>
        </w:tc>
        <w:tc>
          <w:tcPr>
            <w:tcW w:w="8190" w:type="dxa"/>
            <w:tcMar/>
          </w:tcPr>
          <w:p w:rsidRPr="00962E65" w:rsidR="000C5CCE" w:rsidP="00962E65" w:rsidRDefault="000C5CCE" w14:paraId="42FFC075" w14:textId="77777777">
            <w:pPr>
              <w:rPr>
                <w:rFonts w:ascii="Times New Roman" w:hAnsi="Times New Roman" w:eastAsia="Times New Roman" w:cs="Times New Roman"/>
                <w:sz w:val="20"/>
                <w:szCs w:val="20"/>
              </w:rPr>
            </w:pPr>
          </w:p>
          <w:p w:rsidRPr="00962E65" w:rsidR="00AA54C3" w:rsidP="34D5AF4A" w:rsidRDefault="00AA54C3" w14:paraId="2FE42C8D" w14:textId="0C880640" w14:noSpellErr="1">
            <w:pPr>
              <w:rPr>
                <w:rFonts w:ascii="Times New Roman" w:hAnsi="Times New Roman" w:eastAsia="Times New Roman" w:cs="Times New Roman"/>
                <w:b w:val="1"/>
                <w:bCs w:val="1"/>
                <w:sz w:val="20"/>
                <w:szCs w:val="20"/>
              </w:rPr>
            </w:pPr>
            <w:r w:rsidRPr="34D5AF4A" w:rsidR="34D5AF4A">
              <w:rPr>
                <w:rFonts w:ascii="Times New Roman" w:hAnsi="Times New Roman" w:eastAsia="Times New Roman" w:cs="Times New Roman"/>
                <w:b w:val="1"/>
                <w:bCs w:val="1"/>
                <w:sz w:val="20"/>
                <w:szCs w:val="20"/>
              </w:rPr>
              <w:t>En</w:t>
            </w:r>
            <w:r w:rsidRPr="34D5AF4A" w:rsidR="34D5AF4A">
              <w:rPr>
                <w:rFonts w:ascii="Times New Roman" w:hAnsi="Times New Roman" w:eastAsia="Times New Roman" w:cs="Times New Roman"/>
                <w:b w:val="1"/>
                <w:bCs w:val="1"/>
                <w:sz w:val="20"/>
                <w:szCs w:val="20"/>
              </w:rPr>
              <w:t xml:space="preserve">dangered Animals of the Americas </w:t>
            </w:r>
            <w:r w:rsidRPr="34D5AF4A" w:rsidR="34D5AF4A">
              <w:rPr>
                <w:rFonts w:ascii="Times New Roman" w:hAnsi="Times New Roman" w:eastAsia="Times New Roman" w:cs="Times New Roman"/>
                <w:b w:val="1"/>
                <w:bCs w:val="1"/>
                <w:sz w:val="20"/>
                <w:szCs w:val="20"/>
              </w:rPr>
              <w:t>(45</w:t>
            </w:r>
            <w:r w:rsidRPr="34D5AF4A" w:rsidR="34D5AF4A">
              <w:rPr>
                <w:rFonts w:ascii="Times New Roman" w:hAnsi="Times New Roman" w:eastAsia="Times New Roman" w:cs="Times New Roman"/>
                <w:b w:val="1"/>
                <w:bCs w:val="1"/>
                <w:sz w:val="20"/>
                <w:szCs w:val="20"/>
              </w:rPr>
              <w:t xml:space="preserve"> minutes)</w:t>
            </w:r>
          </w:p>
          <w:p w:rsidR="004358DE" w:rsidP="00962E65" w:rsidRDefault="004358DE" w14:paraId="1056F717" w14:textId="2D28FED0">
            <w:hyperlink w:history="1" r:id="rId19">
              <w:r w:rsidRPr="00C42DBF">
                <w:rPr>
                  <w:rStyle w:val="Hyperlink"/>
                </w:rPr>
                <w:t>https://www.nationalgeographic.org/activity/endangered-threatened-animals-americas/</w:t>
              </w:r>
            </w:hyperlink>
          </w:p>
          <w:p w:rsidRPr="00962E65" w:rsidR="00512FBB" w:rsidP="34D5AF4A" w:rsidRDefault="00512FBB" w14:paraId="68871348" w14:textId="1E89322F" w14:noSpellErr="1">
            <w:pPr>
              <w:rPr>
                <w:rStyle w:val="apple-converted-space"/>
                <w:rFonts w:ascii="Times New Roman" w:hAnsi="Times New Roman" w:eastAsia="Helvetica" w:cs="Times New Roman"/>
                <w:color w:val="444444"/>
                <w:sz w:val="20"/>
                <w:szCs w:val="20"/>
              </w:rPr>
            </w:pPr>
            <w:r w:rsidRPr="00962E65">
              <w:rPr>
                <w:rFonts w:ascii="Times New Roman" w:hAnsi="Times New Roman" w:eastAsia="Times New Roman" w:cs="Times New Roman"/>
                <w:sz w:val="20"/>
                <w:szCs w:val="20"/>
              </w:rPr>
              <w:t xml:space="preserve">Have students read the </w:t>
            </w:r>
            <w:r w:rsidRPr="00962E65" w:rsidR="00AA54C3">
              <w:rPr>
                <w:rFonts w:ascii="Times New Roman" w:hAnsi="Times New Roman" w:eastAsia="Times New Roman" w:cs="Times New Roman"/>
                <w:sz w:val="20"/>
                <w:szCs w:val="20"/>
              </w:rPr>
              <w:t>Endangered or Threatened</w:t>
            </w:r>
            <w:r w:rsidRPr="00962E65">
              <w:rPr>
                <w:rFonts w:ascii="Times New Roman" w:hAnsi="Times New Roman" w:eastAsia="Times New Roman" w:cs="Times New Roman"/>
                <w:sz w:val="20"/>
                <w:szCs w:val="20"/>
              </w:rPr>
              <w:t xml:space="preserve"> </w:t>
            </w:r>
            <w:r w:rsidRPr="00962E65" w:rsidR="00AA54C3">
              <w:rPr>
                <w:rFonts w:ascii="Times New Roman" w:hAnsi="Times New Roman" w:eastAsia="Times New Roman" w:cs="Times New Roman"/>
                <w:sz w:val="20"/>
                <w:szCs w:val="20"/>
              </w:rPr>
              <w:t xml:space="preserve">Animals of the Americas </w:t>
            </w:r>
            <w:r w:rsidRPr="00962E65">
              <w:rPr>
                <w:rFonts w:ascii="Times New Roman" w:hAnsi="Times New Roman" w:eastAsia="Times New Roman" w:cs="Times New Roman"/>
                <w:sz w:val="20"/>
                <w:szCs w:val="20"/>
              </w:rPr>
              <w:t>worksheet. Divide students into small groups and distribute copies of the worksheet to each group. Explain to students that the animals included on the list are only a few of the a</w:t>
            </w:r>
            <w:r w:rsidRPr="00962E65" w:rsidR="00660C3D">
              <w:rPr>
                <w:rFonts w:ascii="Times New Roman" w:hAnsi="Times New Roman" w:eastAsia="Times New Roman" w:cs="Times New Roman"/>
                <w:sz w:val="20"/>
                <w:szCs w:val="20"/>
              </w:rPr>
              <w:t>nimals of the Americas that are</w:t>
            </w:r>
            <w:r w:rsidRPr="00962E65">
              <w:rPr>
                <w:rFonts w:ascii="Times New Roman" w:hAnsi="Times New Roman" w:eastAsia="Times New Roman" w:cs="Times New Roman"/>
                <w:sz w:val="20"/>
                <w:szCs w:val="20"/>
              </w:rPr>
              <w:t xml:space="preserve"> in danger of becoming extinct. </w:t>
            </w:r>
            <w:r w:rsidRPr="00962E65">
              <w:rPr>
                <w:rFonts w:ascii="Times New Roman" w:hAnsi="Times New Roman" w:eastAsia="Times New Roman" w:cs="Times New Roman"/>
                <w:sz w:val="20"/>
                <w:szCs w:val="20"/>
                <w:shd w:val="clear" w:color="auto" w:fill="FFFFFF"/>
              </w:rPr>
              <w:t>Then have students use the National Geographic Animals website to research the listed animals and complete the worksheet. Encourage students to list interesting facts about where each animal lives, what its</w:t>
            </w:r>
            <w:r w:rsidRPr="00962E65">
              <w:rPr>
                <w:rStyle w:val="apple-converted-space"/>
                <w:rFonts w:ascii="Times New Roman" w:hAnsi="Times New Roman" w:eastAsia="Times New Roman" w:cs="Times New Roman"/>
                <w:sz w:val="20"/>
                <w:szCs w:val="20"/>
                <w:shd w:val="clear" w:color="auto" w:fill="FFFFFF"/>
              </w:rPr>
              <w:t> </w:t>
            </w:r>
            <w:r w:rsidRPr="00962E65">
              <w:rPr>
                <w:rFonts w:ascii="Times New Roman" w:hAnsi="Times New Roman" w:eastAsia="Times New Roman" w:cs="Times New Roman"/>
                <w:sz w:val="20"/>
                <w:szCs w:val="20"/>
              </w:rPr>
              <w:t>habitat</w:t>
            </w:r>
            <w:r w:rsidRPr="00962E65">
              <w:rPr>
                <w:rStyle w:val="apple-converted-space"/>
                <w:rFonts w:ascii="Times New Roman" w:hAnsi="Times New Roman" w:eastAsia="Times New Roman" w:cs="Times New Roman"/>
                <w:sz w:val="20"/>
                <w:szCs w:val="20"/>
                <w:shd w:val="clear" w:color="auto" w:fill="FFFFFF"/>
              </w:rPr>
              <w:t> </w:t>
            </w:r>
            <w:r w:rsidRPr="00962E65">
              <w:rPr>
                <w:rFonts w:ascii="Times New Roman" w:hAnsi="Times New Roman" w:eastAsia="Times New Roman" w:cs="Times New Roman"/>
                <w:sz w:val="20"/>
                <w:szCs w:val="20"/>
                <w:shd w:val="clear" w:color="auto" w:fill="FFFFFF"/>
              </w:rPr>
              <w:t>is like, what obstacles it faces, and other facts that interest them.</w:t>
            </w:r>
            <w:r w:rsidRPr="00962E65">
              <w:rPr>
                <w:rStyle w:val="apple-converted-space"/>
                <w:rFonts w:ascii="Times New Roman" w:hAnsi="Times New Roman" w:eastAsia="Helvetica" w:cs="Times New Roman"/>
                <w:color w:val="444444"/>
                <w:sz w:val="20"/>
                <w:szCs w:val="20"/>
                <w:shd w:val="clear" w:color="auto" w:fill="FFFFFF"/>
              </w:rPr>
              <w:t> </w:t>
            </w:r>
          </w:p>
          <w:p w:rsidRPr="00962E65" w:rsidR="000C5CCE" w:rsidP="00962E65" w:rsidRDefault="000C5CCE" w14:paraId="07CB0C7D" w14:textId="4C991B33">
            <w:pPr>
              <w:rPr>
                <w:rFonts w:ascii="Times New Roman" w:hAnsi="Times New Roman" w:cs="Times New Roman"/>
                <w:sz w:val="20"/>
                <w:szCs w:val="20"/>
              </w:rPr>
            </w:pPr>
          </w:p>
        </w:tc>
      </w:tr>
      <w:tr w:rsidRPr="00962E65" w:rsidR="00512FBB" w:rsidTr="34D5AF4A" w14:paraId="05EE62B4" w14:textId="77777777">
        <w:tc>
          <w:tcPr>
            <w:tcW w:w="1458" w:type="dxa"/>
            <w:tcMar/>
          </w:tcPr>
          <w:p w:rsidRPr="00962E65" w:rsidR="00512FBB" w:rsidP="34D5AF4A" w:rsidRDefault="00512FBB" w14:paraId="1ACE9149" w14:textId="77777777" w14:noSpellErr="1">
            <w:pPr>
              <w:rPr>
                <w:rFonts w:ascii="Times New Roman" w:hAnsi="Times New Roman" w:cs="Times New Roman"/>
                <w:sz w:val="20"/>
                <w:szCs w:val="20"/>
              </w:rPr>
            </w:pPr>
            <w:r w:rsidRPr="34D5AF4A" w:rsidR="34D5AF4A">
              <w:rPr>
                <w:rFonts w:ascii="Times New Roman" w:hAnsi="Times New Roman" w:cs="Times New Roman"/>
                <w:sz w:val="20"/>
                <w:szCs w:val="20"/>
              </w:rPr>
              <w:t>Step 2:</w:t>
            </w:r>
          </w:p>
        </w:tc>
        <w:tc>
          <w:tcPr>
            <w:tcW w:w="8190" w:type="dxa"/>
            <w:tcMar/>
          </w:tcPr>
          <w:p w:rsidRPr="00962E65" w:rsidR="000C5CCE" w:rsidP="00962E65" w:rsidRDefault="000C5CCE" w14:paraId="20FB95A3" w14:textId="77777777">
            <w:pPr>
              <w:rPr>
                <w:rStyle w:val="Strong"/>
                <w:rFonts w:ascii="Times New Roman" w:hAnsi="Times New Roman" w:eastAsia="Times New Roman" w:cs="Times New Roman"/>
                <w:b w:val="0"/>
                <w:bCs w:val="0"/>
                <w:sz w:val="20"/>
                <w:szCs w:val="20"/>
                <w:shd w:val="clear" w:color="auto" w:fill="FFFFFF"/>
              </w:rPr>
            </w:pPr>
          </w:p>
          <w:p w:rsidRPr="00962E65" w:rsidR="00512FBB" w:rsidP="34D5AF4A" w:rsidRDefault="00512FBB" w14:paraId="01A85C50" w14:textId="77777777">
            <w:pPr>
              <w:rPr>
                <w:rFonts w:ascii="Times New Roman" w:hAnsi="Times New Roman" w:cs="Times New Roman"/>
                <w:sz w:val="20"/>
                <w:szCs w:val="20"/>
              </w:rPr>
            </w:pPr>
            <w:r w:rsidRPr="00962E65">
              <w:rPr>
                <w:rStyle w:val="Strong"/>
                <w:rFonts w:ascii="Times New Roman" w:hAnsi="Times New Roman" w:eastAsia="Times New Roman" w:cs="Times New Roman"/>
                <w:b w:val="0"/>
                <w:bCs w:val="0"/>
                <w:sz w:val="20"/>
                <w:szCs w:val="20"/>
                <w:shd w:val="clear" w:color="auto" w:fill="FFFFFF"/>
              </w:rPr>
              <w:t>Have students choose an animal and locate it on a large map of the Americas.</w:t>
            </w:r>
            <w:r w:rsidRPr="00962E65">
              <w:rPr>
                <w:rFonts w:ascii="Times New Roman" w:hAnsi="Times New Roman" w:cs="Times New Roman"/>
                <w:b/>
                <w:sz w:val="20"/>
                <w:szCs w:val="20"/>
              </w:rPr>
              <w:br/>
            </w:r>
            <w:r w:rsidRPr="00962E65">
              <w:rPr>
                <w:rFonts w:ascii="Times New Roman" w:hAnsi="Times New Roman" w:eastAsia="Times New Roman" w:cs="Times New Roman"/>
                <w:sz w:val="20"/>
                <w:szCs w:val="20"/>
                <w:shd w:val="clear" w:color="auto" w:fill="FFFFFF"/>
              </w:rPr>
              <w:t xml:space="preserve">Ask each student to choose the one animal that interests them most. Display the Americas Mega Map from the Americas </w:t>
            </w:r>
            <w:proofErr w:type="spellStart"/>
            <w:r w:rsidRPr="00962E65">
              <w:rPr>
                <w:rFonts w:ascii="Times New Roman" w:hAnsi="Times New Roman" w:eastAsia="Times New Roman" w:cs="Times New Roman"/>
                <w:sz w:val="20"/>
                <w:szCs w:val="20"/>
                <w:shd w:val="clear" w:color="auto" w:fill="FFFFFF"/>
              </w:rPr>
              <w:t>MapMaker</w:t>
            </w:r>
            <w:proofErr w:type="spellEnd"/>
            <w:r w:rsidRPr="00962E65">
              <w:rPr>
                <w:rFonts w:ascii="Times New Roman" w:hAnsi="Times New Roman" w:eastAsia="Times New Roman" w:cs="Times New Roman"/>
                <w:sz w:val="20"/>
                <w:szCs w:val="20"/>
                <w:shd w:val="clear" w:color="auto" w:fill="FFFFFF"/>
              </w:rPr>
              <w:lastRenderedPageBreak/>
              <w:t xml:space="preserve"> Kit. Have each student create a symbol for their animal using magazine clippings or their own drawings and the interesting facts they researched. Ask students to place their symbols on the Americas Mega Map in the area where their animals live.</w:t>
            </w:r>
          </w:p>
          <w:p w:rsidRPr="00962E65" w:rsidR="00512FBB" w:rsidP="00962E65" w:rsidRDefault="00512FBB" w14:paraId="5B91DD94" w14:textId="77777777">
            <w:pPr>
              <w:rPr>
                <w:rFonts w:ascii="Times New Roman" w:hAnsi="Times New Roman" w:cs="Times New Roman"/>
                <w:sz w:val="20"/>
                <w:szCs w:val="20"/>
              </w:rPr>
            </w:pPr>
          </w:p>
        </w:tc>
      </w:tr>
      <w:tr w:rsidRPr="00962E65" w:rsidR="00512FBB" w:rsidTr="34D5AF4A" w14:paraId="6A2FC48A" w14:textId="77777777">
        <w:tc>
          <w:tcPr>
            <w:tcW w:w="1458" w:type="dxa"/>
            <w:tcMar/>
          </w:tcPr>
          <w:p w:rsidRPr="00962E65" w:rsidR="00512FBB" w:rsidP="34D5AF4A" w:rsidRDefault="00512FBB" w14:paraId="254D4CCA" w14:textId="77777777" w14:noSpellErr="1">
            <w:pPr>
              <w:rPr>
                <w:rFonts w:ascii="Times New Roman" w:hAnsi="Times New Roman" w:cs="Times New Roman"/>
                <w:sz w:val="20"/>
                <w:szCs w:val="20"/>
              </w:rPr>
            </w:pPr>
            <w:r w:rsidRPr="34D5AF4A" w:rsidR="34D5AF4A">
              <w:rPr>
                <w:rFonts w:ascii="Times New Roman" w:hAnsi="Times New Roman" w:cs="Times New Roman"/>
                <w:sz w:val="20"/>
                <w:szCs w:val="20"/>
              </w:rPr>
              <w:t>Step 3:</w:t>
            </w:r>
          </w:p>
        </w:tc>
        <w:tc>
          <w:tcPr>
            <w:tcW w:w="8190" w:type="dxa"/>
            <w:tcMar/>
          </w:tcPr>
          <w:p w:rsidRPr="00962E65" w:rsidR="000C5CCE" w:rsidP="00962E65" w:rsidRDefault="000C5CCE" w14:paraId="6EA857F1" w14:textId="77777777">
            <w:pPr>
              <w:rPr>
                <w:rFonts w:ascii="Times New Roman" w:hAnsi="Times New Roman" w:cs="Times New Roman"/>
                <w:sz w:val="20"/>
                <w:szCs w:val="20"/>
              </w:rPr>
            </w:pPr>
          </w:p>
          <w:p w:rsidRPr="00962E65" w:rsidR="00512FBB" w:rsidP="34D5AF4A" w:rsidRDefault="00512FBB" w14:paraId="4B42AE90" w14:textId="2B173E80" w14:noSpellErr="1">
            <w:pPr>
              <w:rPr>
                <w:rFonts w:ascii="Times New Roman" w:hAnsi="Times New Roman" w:cs="Times New Roman"/>
                <w:sz w:val="20"/>
                <w:szCs w:val="20"/>
              </w:rPr>
            </w:pPr>
            <w:r w:rsidRPr="34D5AF4A" w:rsidR="34D5AF4A">
              <w:rPr>
                <w:rFonts w:ascii="Times New Roman" w:hAnsi="Times New Roman" w:cs="Times New Roman"/>
                <w:sz w:val="20"/>
                <w:szCs w:val="20"/>
              </w:rPr>
              <w:t>Have each student use their group's research to create a poster about why people should try to save their chosen animal.</w:t>
            </w:r>
          </w:p>
          <w:p w:rsidRPr="00962E65" w:rsidR="000C5CCE" w:rsidP="00962E65" w:rsidRDefault="000C5CCE" w14:paraId="21879A1B" w14:textId="77777777">
            <w:pPr>
              <w:rPr>
                <w:rFonts w:ascii="Times New Roman" w:hAnsi="Times New Roman" w:cs="Times New Roman"/>
                <w:sz w:val="20"/>
                <w:szCs w:val="20"/>
              </w:rPr>
            </w:pPr>
          </w:p>
        </w:tc>
      </w:tr>
      <w:tr w:rsidRPr="00962E65" w:rsidR="00512FBB" w:rsidTr="34D5AF4A" w14:paraId="77CBD8A1" w14:textId="77777777">
        <w:tc>
          <w:tcPr>
            <w:tcW w:w="1458" w:type="dxa"/>
            <w:tcMar/>
          </w:tcPr>
          <w:p w:rsidRPr="00962E65" w:rsidR="00512FBB" w:rsidP="34D5AF4A" w:rsidRDefault="00512FBB" w14:paraId="4593CDF4" w14:textId="77777777" w14:noSpellErr="1">
            <w:pPr>
              <w:rPr>
                <w:rFonts w:ascii="Times New Roman" w:hAnsi="Times New Roman" w:cs="Times New Roman"/>
                <w:sz w:val="20"/>
                <w:szCs w:val="20"/>
              </w:rPr>
            </w:pPr>
            <w:r w:rsidRPr="34D5AF4A" w:rsidR="34D5AF4A">
              <w:rPr>
                <w:rFonts w:ascii="Times New Roman" w:hAnsi="Times New Roman" w:cs="Times New Roman"/>
                <w:sz w:val="20"/>
                <w:szCs w:val="20"/>
              </w:rPr>
              <w:t>Step 4:</w:t>
            </w:r>
          </w:p>
        </w:tc>
        <w:tc>
          <w:tcPr>
            <w:tcW w:w="8190" w:type="dxa"/>
            <w:tcMar/>
          </w:tcPr>
          <w:p w:rsidRPr="00962E65" w:rsidR="000C5CCE" w:rsidP="00962E65" w:rsidRDefault="000C5CCE" w14:paraId="582FA772" w14:textId="77777777">
            <w:pPr>
              <w:pStyle w:val="NormalWeb"/>
              <w:shd w:val="clear" w:color="auto" w:fill="FFFFFF" w:themeFill="background1"/>
              <w:spacing w:before="0" w:beforeAutospacing="0" w:after="0" w:afterAutospacing="0"/>
              <w:rPr>
                <w:sz w:val="20"/>
                <w:szCs w:val="20"/>
              </w:rPr>
            </w:pPr>
          </w:p>
          <w:p w:rsidRPr="00962E65" w:rsidR="00512FBB" w:rsidP="34D5AF4A" w:rsidRDefault="00512FBB" w14:paraId="5250F217" w14:textId="4A60E2DB" w14:noSpellErr="1">
            <w:pPr>
              <w:pStyle w:val="NormalWeb"/>
              <w:shd w:val="clear" w:color="auto" w:fill="FFFFFF" w:themeFill="background1"/>
              <w:spacing w:before="0" w:beforeAutospacing="off" w:after="0" w:afterAutospacing="off"/>
              <w:rPr>
                <w:sz w:val="20"/>
                <w:szCs w:val="20"/>
              </w:rPr>
            </w:pPr>
            <w:r w:rsidRPr="34D5AF4A" w:rsidR="34D5AF4A">
              <w:rPr>
                <w:sz w:val="20"/>
                <w:szCs w:val="20"/>
              </w:rPr>
              <w:t>Write the following questions on the board and encourage students to make sure their poster</w:t>
            </w:r>
            <w:r w:rsidRPr="34D5AF4A" w:rsidR="34D5AF4A">
              <w:rPr>
                <w:sz w:val="20"/>
                <w:szCs w:val="20"/>
              </w:rPr>
              <w:t xml:space="preserve"> answer</w:t>
            </w:r>
            <w:r w:rsidRPr="34D5AF4A" w:rsidR="34D5AF4A">
              <w:rPr>
                <w:sz w:val="20"/>
                <w:szCs w:val="20"/>
              </w:rPr>
              <w:t>s the questions:</w:t>
            </w:r>
          </w:p>
          <w:p w:rsidRPr="00962E65" w:rsidR="00512FBB" w:rsidP="34D5AF4A" w:rsidRDefault="00512FBB" w14:paraId="06643E24"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Where does this animal live?</w:t>
            </w:r>
          </w:p>
          <w:p w:rsidRPr="00962E65" w:rsidR="00512FBB" w:rsidP="34D5AF4A" w:rsidRDefault="00512FBB" w14:paraId="4EB0A020"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Why is it endangered?</w:t>
            </w:r>
          </w:p>
          <w:p w:rsidRPr="00962E65" w:rsidR="00512FBB" w:rsidP="34D5AF4A" w:rsidRDefault="00512FBB" w14:paraId="68FBDC8A"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What can be done to save it?</w:t>
            </w:r>
          </w:p>
          <w:p w:rsidRPr="00962E65" w:rsidR="000C5CCE" w:rsidP="34D5AF4A" w:rsidRDefault="00512FBB" w14:paraId="1454B844"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Why should people care about this animal?</w:t>
            </w:r>
          </w:p>
          <w:p w:rsidRPr="00962E65" w:rsidR="000C5CCE" w:rsidP="00962E65" w:rsidRDefault="000C5CCE" w14:paraId="21489012" w14:textId="70F8D01C">
            <w:pPr>
              <w:shd w:val="clear" w:color="auto" w:fill="FFFFFF"/>
              <w:ind w:left="300"/>
              <w:rPr>
                <w:rFonts w:ascii="Times New Roman" w:hAnsi="Times New Roman" w:eastAsia="Times New Roman" w:cs="Times New Roman"/>
                <w:sz w:val="20"/>
                <w:szCs w:val="20"/>
              </w:rPr>
            </w:pPr>
          </w:p>
        </w:tc>
      </w:tr>
    </w:tbl>
    <w:p w:rsidRPr="00962E65" w:rsidR="00D0560D" w:rsidP="00962E65" w:rsidRDefault="00D0560D" w14:paraId="7C5FA75A" w14:textId="77777777">
      <w:pPr>
        <w:spacing w:after="0" w:line="240" w:lineRule="auto"/>
        <w:rPr>
          <w:rFonts w:ascii="Times New Roman" w:hAnsi="Times New Roman" w:eastAsia="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2E65" w:rsidR="005E191B" w:rsidTr="34D5AF4A" w14:paraId="41E3258F" w14:textId="77777777">
        <w:tc>
          <w:tcPr>
            <w:tcW w:w="9648" w:type="dxa"/>
            <w:shd w:val="clear" w:color="auto" w:fill="DDF2FF"/>
            <w:tcMar/>
          </w:tcPr>
          <w:p w:rsidRPr="00962E65" w:rsidR="005E191B" w:rsidP="34D5AF4A" w:rsidRDefault="00512FBB" w14:paraId="7CA43070" w14:textId="7A08C98C" w14:noSpellErr="1">
            <w:pPr>
              <w:pStyle w:val="NoSpacing1"/>
              <w:rPr>
                <w:rFonts w:ascii="Times New Roman" w:hAnsi="Times New Roman"/>
                <w:sz w:val="20"/>
                <w:szCs w:val="20"/>
              </w:rPr>
            </w:pPr>
            <w:r w:rsidRPr="34D5AF4A" w:rsidR="34D5AF4A">
              <w:rPr>
                <w:rFonts w:ascii="Times New Roman" w:hAnsi="Times New Roman"/>
                <w:b w:val="1"/>
                <w:bCs w:val="1"/>
                <w:sz w:val="20"/>
                <w:szCs w:val="20"/>
              </w:rPr>
              <w:t xml:space="preserve">Closure – </w:t>
            </w:r>
            <w:r w:rsidRPr="34D5AF4A" w:rsidR="34D5AF4A">
              <w:rPr>
                <w:rFonts w:ascii="Times New Roman" w:hAnsi="Times New Roman"/>
                <w:sz w:val="20"/>
                <w:szCs w:val="20"/>
              </w:rPr>
              <w:t xml:space="preserve">Discuss the day’s activity and lesson plan with the class. </w:t>
            </w:r>
            <w:r w:rsidRPr="34D5AF4A" w:rsidR="34D5AF4A">
              <w:rPr>
                <w:rFonts w:ascii="Times New Roman" w:hAnsi="Times New Roman"/>
                <w:b w:val="1"/>
                <w:bCs w:val="1"/>
                <w:sz w:val="20"/>
                <w:szCs w:val="20"/>
              </w:rPr>
              <w:t xml:space="preserve"> </w:t>
            </w:r>
            <w:r w:rsidRPr="34D5AF4A" w:rsidR="34D5AF4A">
              <w:rPr>
                <w:rFonts w:ascii="Times New Roman" w:hAnsi="Times New Roman"/>
                <w:b w:val="1"/>
                <w:bCs w:val="1"/>
                <w:sz w:val="20"/>
                <w:szCs w:val="20"/>
              </w:rPr>
              <w:t>(</w:t>
            </w:r>
            <w:r w:rsidRPr="34D5AF4A" w:rsidR="34D5AF4A">
              <w:rPr>
                <w:rFonts w:ascii="Times New Roman" w:hAnsi="Times New Roman"/>
                <w:b w:val="1"/>
                <w:bCs w:val="1"/>
                <w:sz w:val="20"/>
                <w:szCs w:val="20"/>
              </w:rPr>
              <w:t>15</w:t>
            </w:r>
            <w:r w:rsidRPr="34D5AF4A" w:rsidR="34D5AF4A">
              <w:rPr>
                <w:rFonts w:ascii="Times New Roman" w:hAnsi="Times New Roman"/>
                <w:b w:val="1"/>
                <w:bCs w:val="1"/>
                <w:sz w:val="20"/>
                <w:szCs w:val="20"/>
              </w:rPr>
              <w:t>-20</w:t>
            </w:r>
            <w:r w:rsidRPr="34D5AF4A" w:rsidR="34D5AF4A">
              <w:rPr>
                <w:rFonts w:ascii="Times New Roman" w:hAnsi="Times New Roman"/>
                <w:b w:val="1"/>
                <w:bCs w:val="1"/>
                <w:sz w:val="20"/>
                <w:szCs w:val="20"/>
              </w:rPr>
              <w:t xml:space="preserve"> minutes)</w:t>
            </w:r>
          </w:p>
        </w:tc>
      </w:tr>
      <w:tr w:rsidRPr="00962E65" w:rsidR="005E191B" w:rsidTr="34D5AF4A" w14:paraId="1564B3F9" w14:textId="77777777">
        <w:tc>
          <w:tcPr>
            <w:tcW w:w="9648" w:type="dxa"/>
            <w:tcMar/>
          </w:tcPr>
          <w:p w:rsidRPr="00962E65" w:rsidR="00AA54C3" w:rsidP="00962E65" w:rsidRDefault="00AA54C3" w14:paraId="16E54154" w14:textId="77777777">
            <w:pPr>
              <w:pStyle w:val="NoSpacing1"/>
              <w:rPr>
                <w:rFonts w:ascii="Times New Roman" w:hAnsi="Times New Roman"/>
                <w:sz w:val="20"/>
                <w:szCs w:val="20"/>
              </w:rPr>
            </w:pPr>
          </w:p>
          <w:p w:rsidRPr="00962E65" w:rsidR="005E191B" w:rsidP="34D5AF4A" w:rsidRDefault="6B7FF1E7" w14:paraId="7407DEBF" w14:textId="275AB855" w14:noSpellErr="1">
            <w:pPr>
              <w:pStyle w:val="NoSpacing1"/>
              <w:rPr>
                <w:rFonts w:ascii="Times New Roman" w:hAnsi="Times New Roman"/>
                <w:sz w:val="20"/>
                <w:szCs w:val="20"/>
              </w:rPr>
            </w:pPr>
            <w:r w:rsidRPr="34D5AF4A" w:rsidR="34D5AF4A">
              <w:rPr>
                <w:rFonts w:ascii="Times New Roman" w:hAnsi="Times New Roman"/>
                <w:sz w:val="20"/>
                <w:szCs w:val="20"/>
              </w:rPr>
              <w:t xml:space="preserve">Have </w:t>
            </w:r>
            <w:r w:rsidRPr="34D5AF4A" w:rsidR="34D5AF4A">
              <w:rPr>
                <w:rFonts w:ascii="Times New Roman" w:hAnsi="Times New Roman"/>
                <w:sz w:val="20"/>
                <w:szCs w:val="20"/>
              </w:rPr>
              <w:t>the students</w:t>
            </w:r>
            <w:r w:rsidRPr="34D5AF4A" w:rsidR="34D5AF4A">
              <w:rPr>
                <w:rFonts w:ascii="Times New Roman" w:hAnsi="Times New Roman"/>
                <w:sz w:val="20"/>
                <w:szCs w:val="20"/>
              </w:rPr>
              <w:t xml:space="preserve"> present their posters to the class. If there is not enough time during the class period, students can present them on another day. Ask them to consider all of the presentations and as a class come up with the various reasons why it is important to preserve endangered species. </w:t>
            </w:r>
          </w:p>
          <w:p w:rsidRPr="00962E65" w:rsidR="00221933" w:rsidP="00962E65" w:rsidRDefault="00221933" w14:paraId="7C30EC06" w14:textId="77777777">
            <w:pPr>
              <w:pStyle w:val="NoSpacing1"/>
              <w:rPr>
                <w:rFonts w:ascii="Times New Roman" w:hAnsi="Times New Roman"/>
                <w:sz w:val="20"/>
                <w:szCs w:val="20"/>
              </w:rPr>
            </w:pPr>
          </w:p>
          <w:p w:rsidRPr="00962E65" w:rsidR="00221933" w:rsidP="34D5AF4A" w:rsidRDefault="00221933" w14:paraId="1A4BFBD5" w14:textId="543BCA99" w14:noSpellErr="1">
            <w:pPr>
              <w:pStyle w:val="NoSpacing1"/>
              <w:rPr>
                <w:rFonts w:ascii="Times New Roman" w:hAnsi="Times New Roman"/>
                <w:sz w:val="20"/>
                <w:szCs w:val="20"/>
              </w:rPr>
            </w:pPr>
            <w:r w:rsidRPr="34D5AF4A" w:rsidR="34D5AF4A">
              <w:rPr>
                <w:rFonts w:ascii="Times New Roman" w:hAnsi="Times New Roman"/>
                <w:sz w:val="20"/>
                <w:szCs w:val="20"/>
              </w:rPr>
              <w:t>As a class,  review “10 Easy Things You Can Do to Save Endangered Species”</w:t>
            </w:r>
          </w:p>
          <w:bookmarkStart w:name="_GoBack" w:id="0"/>
          <w:p w:rsidRPr="00962E65" w:rsidR="00221933" w:rsidP="00962E65" w:rsidRDefault="00825E4B" w14:paraId="7008E0F5" w14:textId="77777777">
            <w:pPr>
              <w:pStyle w:val="NoSpacing1"/>
              <w:rPr>
                <w:rStyle w:val="Hyperlink"/>
                <w:rFonts w:ascii="Times New Roman" w:hAnsi="Times New Roman"/>
                <w:sz w:val="20"/>
                <w:szCs w:val="20"/>
              </w:rPr>
            </w:pPr>
            <w:r>
              <w:fldChar w:fldCharType="begin"/>
            </w:r>
            <w:r>
              <w:instrText xml:space="preserve"> HYPERLINK "http://www.endangered.org/campaigns/endangered-species-day/toolkit/" </w:instrText>
            </w:r>
            <w:r>
              <w:fldChar w:fldCharType="separate"/>
            </w:r>
            <w:r w:rsidRPr="00962E65" w:rsidR="00221933">
              <w:rPr>
                <w:rStyle w:val="Hyperlink"/>
                <w:rFonts w:ascii="Times New Roman" w:hAnsi="Times New Roman"/>
                <w:sz w:val="20"/>
                <w:szCs w:val="20"/>
              </w:rPr>
              <w:t>http://www.endangered.org/campaigns/endangered-species-day/toolkit/</w:t>
            </w:r>
            <w:r>
              <w:rPr>
                <w:rStyle w:val="Hyperlink"/>
                <w:rFonts w:ascii="Times New Roman" w:hAnsi="Times New Roman"/>
                <w:sz w:val="20"/>
                <w:szCs w:val="20"/>
              </w:rPr>
              <w:fldChar w:fldCharType="end"/>
            </w:r>
          </w:p>
          <w:bookmarkEnd w:id="0"/>
          <w:p w:rsidRPr="00962E65" w:rsidR="000E1658" w:rsidP="00962E65" w:rsidRDefault="000E1658" w14:paraId="4224B5F1" w14:textId="1D6E49F0">
            <w:pPr>
              <w:pStyle w:val="NoSpacing1"/>
              <w:rPr>
                <w:rFonts w:ascii="Times New Roman" w:hAnsi="Times New Roman"/>
                <w:sz w:val="20"/>
                <w:szCs w:val="20"/>
              </w:rPr>
            </w:pPr>
          </w:p>
        </w:tc>
      </w:tr>
    </w:tbl>
    <w:p w:rsidRPr="00962E65" w:rsidR="002943B8" w:rsidP="00962E65" w:rsidRDefault="002943B8" w14:paraId="53590DA1"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2E65" w:rsidR="000C5CCE" w:rsidTr="34D5AF4A" w14:paraId="34FF2DF4" w14:textId="77777777">
        <w:tc>
          <w:tcPr>
            <w:tcW w:w="9648" w:type="dxa"/>
            <w:shd w:val="clear" w:color="auto" w:fill="DDF2FF"/>
            <w:tcMar/>
          </w:tcPr>
          <w:p w:rsidRPr="00962E65" w:rsidR="000C5CCE" w:rsidP="34D5AF4A" w:rsidRDefault="000C5CCE" w14:paraId="37683D29" w14:textId="57E5E31A" w14:noSpellErr="1">
            <w:pPr>
              <w:rPr>
                <w:rFonts w:ascii="Times New Roman" w:hAnsi="Times New Roman" w:cs="Times New Roman"/>
                <w:sz w:val="20"/>
                <w:szCs w:val="20"/>
              </w:rPr>
            </w:pPr>
            <w:r w:rsidRPr="34D5AF4A" w:rsidR="34D5AF4A">
              <w:rPr>
                <w:rFonts w:ascii="Times New Roman" w:hAnsi="Times New Roman" w:cs="Times New Roman"/>
                <w:b w:val="1"/>
                <w:bCs w:val="1"/>
                <w:sz w:val="20"/>
                <w:szCs w:val="20"/>
              </w:rPr>
              <w:t>Homework</w:t>
            </w:r>
            <w:r w:rsidRPr="34D5AF4A" w:rsidR="34D5AF4A">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Pr="00962E65" w:rsidR="000C5CCE" w:rsidTr="34D5AF4A" w14:paraId="6498E068" w14:textId="77777777">
        <w:tc>
          <w:tcPr>
            <w:tcW w:w="9648" w:type="dxa"/>
            <w:tcMar/>
          </w:tcPr>
          <w:p w:rsidRPr="00962E65" w:rsidR="00AA54C3" w:rsidP="00962E65" w:rsidRDefault="00AA54C3" w14:paraId="5E5E6B58" w14:textId="77777777">
            <w:pPr>
              <w:rPr>
                <w:rFonts w:ascii="Times New Roman" w:hAnsi="Times New Roman" w:cs="Times New Roman"/>
                <w:sz w:val="20"/>
                <w:szCs w:val="20"/>
              </w:rPr>
            </w:pPr>
          </w:p>
          <w:p w:rsidRPr="00962E65" w:rsidR="000C5CCE" w:rsidP="34D5AF4A" w:rsidRDefault="000C5CCE" w14:paraId="01EBC900" w14:textId="758561B3" w14:noSpellErr="1">
            <w:pPr>
              <w:rPr>
                <w:rFonts w:ascii="Times New Roman" w:hAnsi="Times New Roman" w:cs="Times New Roman"/>
                <w:sz w:val="20"/>
                <w:szCs w:val="20"/>
              </w:rPr>
            </w:pPr>
            <w:r w:rsidRPr="34D5AF4A" w:rsidR="34D5AF4A">
              <w:rPr>
                <w:rFonts w:ascii="Times New Roman" w:hAnsi="Times New Roman" w:cs="Times New Roman"/>
                <w:sz w:val="20"/>
                <w:szCs w:val="20"/>
              </w:rPr>
              <w:t>Have the students use the posters they made in-class and write a persuasive essay answering the same questions as they did for their poster.  Make sure they add reasons why it is important to preserve their specific species.</w:t>
            </w:r>
          </w:p>
          <w:p w:rsidRPr="00962E65" w:rsidR="000C5CCE" w:rsidP="34D5AF4A" w:rsidRDefault="000C5CCE" w14:paraId="5AFCB2B6"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Where does this animal live?</w:t>
            </w:r>
          </w:p>
          <w:p w:rsidRPr="00962E65" w:rsidR="000C5CCE" w:rsidP="34D5AF4A" w:rsidRDefault="000C5CCE" w14:paraId="2B60E754"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Why is it endangered?</w:t>
            </w:r>
          </w:p>
          <w:p w:rsidRPr="00962E65" w:rsidR="000C5CCE" w:rsidP="34D5AF4A" w:rsidRDefault="000C5CCE" w14:paraId="3F975AFB"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What can be done to save it?</w:t>
            </w:r>
          </w:p>
          <w:p w:rsidRPr="00962E65" w:rsidR="000C5CCE" w:rsidP="34D5AF4A" w:rsidRDefault="000C5CCE" w14:paraId="2C8A2461" w14:textId="77777777" w14:noSpellErr="1">
            <w:pPr>
              <w:numPr>
                <w:ilvl w:val="0"/>
                <w:numId w:val="9"/>
              </w:numPr>
              <w:shd w:val="clear" w:color="auto" w:fill="FFFFFF" w:themeFill="background1"/>
              <w:ind w:left="300"/>
              <w:rPr>
                <w:rFonts w:ascii="Times New Roman" w:hAnsi="Times New Roman" w:eastAsia="Times New Roman" w:cs="Times New Roman"/>
                <w:sz w:val="20"/>
                <w:szCs w:val="20"/>
              </w:rPr>
            </w:pPr>
            <w:r w:rsidRPr="34D5AF4A" w:rsidR="34D5AF4A">
              <w:rPr>
                <w:rFonts w:ascii="Times New Roman" w:hAnsi="Times New Roman" w:eastAsia="Times New Roman" w:cs="Times New Roman"/>
                <w:i w:val="1"/>
                <w:iCs w:val="1"/>
                <w:sz w:val="20"/>
                <w:szCs w:val="20"/>
              </w:rPr>
              <w:t>Why should people care about this animal?</w:t>
            </w:r>
          </w:p>
          <w:p w:rsidRPr="00962E65" w:rsidR="000C5CCE" w:rsidP="00962E65" w:rsidRDefault="000C5CCE" w14:paraId="3C92BE3C" w14:textId="294636CF">
            <w:pPr>
              <w:rPr>
                <w:rFonts w:ascii="Times New Roman" w:hAnsi="Times New Roman" w:cs="Times New Roman"/>
                <w:sz w:val="20"/>
                <w:szCs w:val="20"/>
              </w:rPr>
            </w:pPr>
          </w:p>
        </w:tc>
      </w:tr>
    </w:tbl>
    <w:p w:rsidRPr="00962E65" w:rsidR="00512FBB" w:rsidP="00962E65" w:rsidRDefault="00512FBB" w14:paraId="59087997" w14:textId="77777777">
      <w:pPr>
        <w:spacing w:after="0" w:line="240" w:lineRule="auto"/>
        <w:rPr>
          <w:rFonts w:ascii="Times New Roman" w:hAnsi="Times New Roman" w:cs="Times New Roman"/>
          <w:sz w:val="20"/>
          <w:szCs w:val="20"/>
        </w:rPr>
      </w:pPr>
    </w:p>
    <w:p w:rsidRPr="00962E65" w:rsidR="005E191B" w:rsidP="00962E65" w:rsidRDefault="005E191B" w14:paraId="5788D6C0" w14:textId="77777777">
      <w:pPr>
        <w:spacing w:after="0" w:line="240" w:lineRule="auto"/>
        <w:rPr>
          <w:rFonts w:ascii="Times New Roman" w:hAnsi="Times New Roman" w:cs="Times New Roman"/>
          <w:sz w:val="20"/>
          <w:szCs w:val="20"/>
        </w:rPr>
      </w:pPr>
    </w:p>
    <w:p w:rsidRPr="00962E65" w:rsidR="006D577D" w:rsidP="00962E65" w:rsidRDefault="006D577D" w14:paraId="09EFFBE8" w14:textId="77777777">
      <w:pPr>
        <w:spacing w:after="0" w:line="240" w:lineRule="auto"/>
        <w:rPr>
          <w:rFonts w:ascii="Times New Roman" w:hAnsi="Times New Roman" w:cs="Times New Roman"/>
          <w:sz w:val="20"/>
          <w:szCs w:val="20"/>
        </w:rPr>
      </w:pPr>
    </w:p>
    <w:p w:rsidRPr="00962E65" w:rsidR="00AA54C3" w:rsidP="00962E65" w:rsidRDefault="00AA54C3" w14:paraId="41C30C12" w14:textId="77777777">
      <w:pPr>
        <w:spacing w:after="0" w:line="240" w:lineRule="auto"/>
        <w:rPr>
          <w:rFonts w:ascii="Times New Roman" w:hAnsi="Times New Roman" w:cs="Times New Roman"/>
          <w:sz w:val="20"/>
          <w:szCs w:val="20"/>
        </w:rPr>
        <w:sectPr w:rsidRPr="00962E65" w:rsidR="00AA54C3" w:rsidSect="009018CD">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440" w:bottom="1440" w:left="1440" w:header="720" w:footer="720" w:gutter="0"/>
          <w:cols w:space="720"/>
          <w:docGrid w:linePitch="360"/>
        </w:sectPr>
      </w:pPr>
    </w:p>
    <w:p w:rsidRPr="00962E65" w:rsidR="005116F7" w:rsidP="00962E65" w:rsidRDefault="005116F7" w14:paraId="4D5AA977" w14:textId="77777777">
      <w:pPr>
        <w:spacing w:after="0" w:line="240" w:lineRule="auto"/>
        <w:jc w:val="center"/>
        <w:rPr>
          <w:rFonts w:ascii="Times New Roman" w:hAnsi="Times New Roman" w:cs="Times New Roman"/>
          <w:b/>
          <w:sz w:val="20"/>
          <w:szCs w:val="20"/>
        </w:rPr>
      </w:pPr>
      <w:r w:rsidRPr="00962E65">
        <w:rPr>
          <w:rFonts w:ascii="Times New Roman" w:hAnsi="Times New Roman" w:cs="Times New Roman"/>
          <w:b/>
          <w:sz w:val="20"/>
          <w:szCs w:val="20"/>
        </w:rPr>
        <w:lastRenderedPageBreak/>
        <w:t>Appendix of Tables</w:t>
      </w:r>
    </w:p>
    <w:p w:rsidRPr="00962E65" w:rsidR="005116F7" w:rsidP="00962E65" w:rsidRDefault="005116F7" w14:paraId="26740E70" w14:textId="77777777">
      <w:pPr>
        <w:spacing w:after="0" w:line="240" w:lineRule="auto"/>
        <w:rPr>
          <w:rFonts w:ascii="Times New Roman" w:hAnsi="Times New Roman" w:cs="Times New Roman"/>
          <w:sz w:val="20"/>
          <w:szCs w:val="20"/>
        </w:rPr>
      </w:pPr>
    </w:p>
    <w:p w:rsidRPr="00962E65" w:rsidR="00EB7D02" w:rsidP="00962E65" w:rsidRDefault="00EB7D02" w14:paraId="67F2132B" w14:textId="77777777">
      <w:pPr>
        <w:spacing w:after="0" w:line="240" w:lineRule="auto"/>
        <w:rPr>
          <w:rFonts w:ascii="Times New Roman" w:hAnsi="Times New Roman" w:cs="Times New Roman"/>
          <w:sz w:val="20"/>
          <w:szCs w:val="20"/>
        </w:rPr>
      </w:pPr>
    </w:p>
    <w:p w:rsidRPr="00962E65" w:rsidR="006D577D" w:rsidP="00962E65" w:rsidRDefault="006D577D" w14:paraId="188A1EE3" w14:textId="2AFCE2B9">
      <w:pPr>
        <w:spacing w:after="0" w:line="240" w:lineRule="auto"/>
        <w:rPr>
          <w:rFonts w:ascii="Times New Roman" w:hAnsi="Times New Roman" w:cs="Times New Roman"/>
          <w:b/>
          <w:sz w:val="20"/>
          <w:szCs w:val="20"/>
        </w:rPr>
      </w:pPr>
      <w:r w:rsidRPr="00962E65">
        <w:rPr>
          <w:rFonts w:ascii="Times New Roman" w:hAnsi="Times New Roman" w:cs="Times New Roman"/>
          <w:b/>
          <w:sz w:val="20"/>
          <w:szCs w:val="20"/>
        </w:rPr>
        <w:t>Appendix Table 1: K-12 Integrated Environmental and Sustainability Learning Standards</w:t>
      </w:r>
    </w:p>
    <w:p w:rsidRPr="00962E65" w:rsidR="006D577D" w:rsidP="00962E65" w:rsidRDefault="006D577D" w14:paraId="569FA243" w14:textId="77777777">
      <w:pPr>
        <w:spacing w:after="0" w:line="240" w:lineRule="auto"/>
        <w:rPr>
          <w:rFonts w:ascii="Times New Roman" w:hAnsi="Times New Roman" w:cs="Times New Roman"/>
          <w:sz w:val="20"/>
          <w:szCs w:val="20"/>
        </w:rPr>
      </w:pPr>
    </w:p>
    <w:tbl>
      <w:tblPr>
        <w:tblStyle w:val="TableGrid"/>
        <w:tblW w:w="0" w:type="auto"/>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76"/>
      </w:tblGrid>
      <w:tr w:rsidRPr="00962E65" w:rsidR="006D577D" w:rsidTr="00A01AC7" w14:paraId="08BFDA2B" w14:textId="77777777">
        <w:tc>
          <w:tcPr>
            <w:tcW w:w="9576" w:type="dxa"/>
            <w:shd w:val="clear" w:color="auto" w:fill="89D2FF"/>
          </w:tcPr>
          <w:p w:rsidRPr="00962E65" w:rsidR="006D577D" w:rsidP="00962E65" w:rsidRDefault="006D577D" w14:paraId="05CF9CD2" w14:textId="77777777">
            <w:pPr>
              <w:rPr>
                <w:rFonts w:ascii="Times New Roman" w:hAnsi="Times New Roman" w:cs="Times New Roman"/>
                <w:sz w:val="20"/>
                <w:szCs w:val="20"/>
              </w:rPr>
            </w:pPr>
            <w:r w:rsidRPr="00962E65">
              <w:rPr>
                <w:rFonts w:ascii="Times New Roman" w:hAnsi="Times New Roman" w:cs="Times New Roman"/>
                <w:sz w:val="20"/>
                <w:szCs w:val="20"/>
              </w:rPr>
              <w:t>Standard 1: Ecological, Social, and Economic Systems</w:t>
            </w:r>
          </w:p>
        </w:tc>
      </w:tr>
      <w:tr w:rsidRPr="00962E65" w:rsidR="006D577D" w:rsidTr="00A01AC7" w14:paraId="6EC9E643" w14:textId="77777777">
        <w:tc>
          <w:tcPr>
            <w:tcW w:w="9576" w:type="dxa"/>
          </w:tcPr>
          <w:p w:rsidRPr="00962E65" w:rsidR="006D577D" w:rsidP="00962E65" w:rsidRDefault="006D577D" w14:paraId="432147BD" w14:textId="77777777">
            <w:pPr>
              <w:pStyle w:val="NoSpacing"/>
              <w:numPr>
                <w:ilvl w:val="0"/>
                <w:numId w:val="12"/>
              </w:numPr>
              <w:ind w:left="360"/>
              <w:rPr>
                <w:rFonts w:ascii="Times New Roman" w:hAnsi="Times New Roman"/>
                <w:b/>
                <w:bCs/>
                <w:color w:val="000000"/>
                <w:sz w:val="20"/>
                <w:szCs w:val="20"/>
              </w:rPr>
            </w:pPr>
            <w:r w:rsidRPr="00962E65">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962E65" w:rsidR="006D577D" w:rsidTr="00A01AC7" w14:paraId="035E3D86" w14:textId="77777777">
        <w:tc>
          <w:tcPr>
            <w:tcW w:w="9576" w:type="dxa"/>
            <w:shd w:val="clear" w:color="auto" w:fill="89D2FF"/>
          </w:tcPr>
          <w:p w:rsidRPr="00962E65" w:rsidR="006D577D" w:rsidP="00962E65" w:rsidRDefault="006D577D" w14:paraId="529398EA" w14:textId="77777777">
            <w:pPr>
              <w:rPr>
                <w:rFonts w:ascii="Times New Roman" w:hAnsi="Times New Roman" w:cs="Times New Roman"/>
                <w:sz w:val="20"/>
                <w:szCs w:val="20"/>
              </w:rPr>
            </w:pPr>
            <w:r w:rsidRPr="00962E65">
              <w:rPr>
                <w:rFonts w:ascii="Times New Roman" w:hAnsi="Times New Roman" w:cs="Times New Roman"/>
                <w:sz w:val="20"/>
                <w:szCs w:val="20"/>
              </w:rPr>
              <w:t>Standard 2:  The Natural and Build Environment</w:t>
            </w:r>
          </w:p>
        </w:tc>
      </w:tr>
      <w:tr w:rsidRPr="00962E65" w:rsidR="006D577D" w:rsidTr="00A01AC7" w14:paraId="114A5F55" w14:textId="77777777">
        <w:tc>
          <w:tcPr>
            <w:tcW w:w="9576" w:type="dxa"/>
          </w:tcPr>
          <w:p w:rsidRPr="00962E65" w:rsidR="006D577D" w:rsidP="00962E65" w:rsidRDefault="006D577D" w14:paraId="516B0277" w14:textId="77777777">
            <w:pPr>
              <w:pStyle w:val="NoSpacing"/>
              <w:numPr>
                <w:ilvl w:val="0"/>
                <w:numId w:val="12"/>
              </w:numPr>
              <w:ind w:left="360"/>
              <w:rPr>
                <w:rFonts w:ascii="Times New Roman" w:hAnsi="Times New Roman"/>
                <w:b/>
                <w:bCs/>
                <w:color w:val="000000"/>
                <w:sz w:val="20"/>
                <w:szCs w:val="20"/>
              </w:rPr>
            </w:pPr>
            <w:r w:rsidRPr="00962E65">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962E65" w:rsidR="006D577D" w:rsidTr="00A01AC7" w14:paraId="177F9039" w14:textId="77777777">
        <w:tc>
          <w:tcPr>
            <w:tcW w:w="9576" w:type="dxa"/>
            <w:shd w:val="clear" w:color="auto" w:fill="89D2FF"/>
          </w:tcPr>
          <w:p w:rsidRPr="00962E65" w:rsidR="006D577D" w:rsidP="00962E65" w:rsidRDefault="006D577D" w14:paraId="6D37FA05" w14:textId="77777777">
            <w:pPr>
              <w:rPr>
                <w:rFonts w:ascii="Times New Roman" w:hAnsi="Times New Roman" w:cs="Times New Roman"/>
                <w:sz w:val="20"/>
                <w:szCs w:val="20"/>
              </w:rPr>
            </w:pPr>
            <w:r w:rsidRPr="00962E65">
              <w:rPr>
                <w:rFonts w:ascii="Times New Roman" w:hAnsi="Times New Roman" w:cs="Times New Roman"/>
                <w:sz w:val="20"/>
                <w:szCs w:val="20"/>
              </w:rPr>
              <w:t>Standard 3: Sustainability and Civic Responsibility</w:t>
            </w:r>
          </w:p>
        </w:tc>
      </w:tr>
      <w:tr w:rsidRPr="00962E65" w:rsidR="006D577D" w:rsidTr="00A01AC7" w14:paraId="2BEFD64C" w14:textId="77777777">
        <w:tc>
          <w:tcPr>
            <w:tcW w:w="9576" w:type="dxa"/>
          </w:tcPr>
          <w:p w:rsidRPr="00962E65" w:rsidR="006D577D" w:rsidP="00962E65" w:rsidRDefault="006D577D" w14:paraId="13CC9EAC" w14:textId="77777777">
            <w:pPr>
              <w:pStyle w:val="NoSpacing"/>
              <w:numPr>
                <w:ilvl w:val="0"/>
                <w:numId w:val="12"/>
              </w:numPr>
              <w:ind w:left="360"/>
              <w:rPr>
                <w:rFonts w:ascii="Times New Roman" w:hAnsi="Times New Roman"/>
                <w:bCs/>
                <w:color w:val="000000"/>
                <w:sz w:val="20"/>
                <w:szCs w:val="20"/>
              </w:rPr>
            </w:pPr>
            <w:r w:rsidRPr="00962E65">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962E65" w:rsidR="00D0560D" w:rsidP="00962E65" w:rsidRDefault="00D0560D" w14:paraId="156EEBCF" w14:textId="77777777">
      <w:pPr>
        <w:spacing w:after="0" w:line="240" w:lineRule="auto"/>
        <w:rPr>
          <w:rFonts w:ascii="Times New Roman" w:hAnsi="Times New Roman" w:cs="Times New Roman"/>
          <w:sz w:val="20"/>
          <w:szCs w:val="20"/>
        </w:rPr>
      </w:pPr>
    </w:p>
    <w:p w:rsidRPr="00962E65" w:rsidR="00D81C36" w:rsidP="00962E65" w:rsidRDefault="00D81C36" w14:paraId="6C01A24D" w14:textId="77777777">
      <w:pPr>
        <w:spacing w:after="0" w:line="240" w:lineRule="auto"/>
        <w:rPr>
          <w:rFonts w:ascii="Times New Roman" w:hAnsi="Times New Roman" w:cs="Times New Roman"/>
          <w:sz w:val="20"/>
          <w:szCs w:val="20"/>
        </w:rPr>
      </w:pPr>
    </w:p>
    <w:p w:rsidRPr="00962E65" w:rsidR="00AB7785" w:rsidP="00962E65" w:rsidRDefault="00AB7785" w14:paraId="0E73FFAD" w14:textId="77777777">
      <w:pPr>
        <w:spacing w:after="0" w:line="240" w:lineRule="auto"/>
        <w:rPr>
          <w:rFonts w:ascii="Times New Roman" w:hAnsi="Times New Roman" w:cs="Times New Roman"/>
          <w:b/>
          <w:sz w:val="20"/>
          <w:szCs w:val="20"/>
        </w:rPr>
      </w:pPr>
      <w:r w:rsidRPr="00962E65">
        <w:rPr>
          <w:rFonts w:ascii="Times New Roman" w:hAnsi="Times New Roman" w:cs="Times New Roman"/>
          <w:b/>
          <w:sz w:val="20"/>
          <w:szCs w:val="20"/>
        </w:rPr>
        <w:t>Appendix Table 2: California Education and the Environment Initiative</w:t>
      </w:r>
    </w:p>
    <w:p w:rsidRPr="00962E65" w:rsidR="00AB7785" w:rsidP="00962E65" w:rsidRDefault="00AB7785" w14:paraId="1B22506C" w14:textId="77777777">
      <w:pPr>
        <w:spacing w:after="0" w:line="240" w:lineRule="auto"/>
        <w:rPr>
          <w:rFonts w:ascii="Times New Roman" w:hAnsi="Times New Roman" w:cs="Times New Roman"/>
          <w:sz w:val="20"/>
          <w:szCs w:val="20"/>
        </w:rPr>
      </w:pPr>
    </w:p>
    <w:tbl>
      <w:tblPr>
        <w:tblStyle w:val="TableGrid"/>
        <w:tblW w:w="9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ayout w:type="fixed"/>
        <w:tblLook w:val="04A0" w:firstRow="1" w:lastRow="0" w:firstColumn="1" w:lastColumn="0" w:noHBand="0" w:noVBand="1"/>
      </w:tblPr>
      <w:tblGrid>
        <w:gridCol w:w="9558"/>
      </w:tblGrid>
      <w:tr w:rsidRPr="00962E65" w:rsidR="00A14EB0" w:rsidTr="00511661" w14:paraId="4935DDFD" w14:textId="77777777">
        <w:tc>
          <w:tcPr>
            <w:tcW w:w="9558" w:type="dxa"/>
            <w:shd w:val="clear" w:color="auto" w:fill="99CCFF"/>
          </w:tcPr>
          <w:p w:rsidRPr="00962E65" w:rsidR="00A14EB0" w:rsidP="00962E65" w:rsidRDefault="00A14EB0" w14:paraId="172D8AE3" w14:textId="77777777">
            <w:pPr>
              <w:rPr>
                <w:rFonts w:ascii="Times New Roman" w:hAnsi="Times New Roman" w:cs="Times New Roman"/>
                <w:sz w:val="20"/>
                <w:szCs w:val="20"/>
              </w:rPr>
            </w:pPr>
            <w:r w:rsidRPr="00962E65">
              <w:rPr>
                <w:rFonts w:ascii="Times New Roman" w:hAnsi="Times New Roman" w:cs="Times New Roman"/>
                <w:sz w:val="20"/>
                <w:szCs w:val="20"/>
              </w:rPr>
              <w:t>Principle I: People Depend on Natural Systems</w:t>
            </w:r>
          </w:p>
        </w:tc>
      </w:tr>
      <w:tr w:rsidRPr="00962E65" w:rsidR="00A14EB0" w:rsidTr="00511661" w14:paraId="25ACEE32" w14:textId="77777777">
        <w:tc>
          <w:tcPr>
            <w:tcW w:w="9558" w:type="dxa"/>
          </w:tcPr>
          <w:p w:rsidRPr="00962E65" w:rsidR="00A14EB0" w:rsidP="00962E65" w:rsidRDefault="00A14EB0" w14:paraId="3291FD3D" w14:textId="77777777">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962E65" w:rsidR="00A14EB0" w:rsidTr="00511661" w14:paraId="4488A161" w14:textId="77777777">
        <w:tc>
          <w:tcPr>
            <w:tcW w:w="9558" w:type="dxa"/>
            <w:shd w:val="clear" w:color="auto" w:fill="F3FAFF"/>
          </w:tcPr>
          <w:p w:rsidRPr="00962E65" w:rsidR="00A14EB0" w:rsidP="00962E65" w:rsidRDefault="00A14EB0" w14:paraId="763AB041" w14:textId="77777777">
            <w:pPr>
              <w:rPr>
                <w:rFonts w:ascii="Times New Roman" w:hAnsi="Times New Roman" w:cs="Times New Roman"/>
                <w:sz w:val="20"/>
                <w:szCs w:val="20"/>
              </w:rPr>
            </w:pPr>
            <w:r w:rsidRPr="00962E65">
              <w:rPr>
                <w:rFonts w:ascii="Times New Roman" w:hAnsi="Times New Roman" w:cs="Times New Roman"/>
                <w:i/>
                <w:sz w:val="20"/>
                <w:szCs w:val="20"/>
              </w:rPr>
              <w:t>Concept C</w:t>
            </w:r>
            <w:r w:rsidRPr="00962E65">
              <w:rPr>
                <w:rFonts w:ascii="Times New Roman" w:hAnsi="Times New Roman" w:cs="Times New Roman"/>
                <w:sz w:val="20"/>
                <w:szCs w:val="20"/>
              </w:rPr>
              <w:t>: Students need to know that the quality, quantity, and reliability of the goods and ecosystem services provided by natural systems are directly affected by the health of those systems.</w:t>
            </w:r>
          </w:p>
        </w:tc>
      </w:tr>
      <w:tr w:rsidRPr="00962E65" w:rsidR="00A14EB0" w:rsidTr="00511661" w14:paraId="4FC188FE" w14:textId="77777777">
        <w:tc>
          <w:tcPr>
            <w:tcW w:w="9558" w:type="dxa"/>
            <w:shd w:val="clear" w:color="auto" w:fill="99CCFF"/>
          </w:tcPr>
          <w:p w:rsidRPr="00962E65" w:rsidR="00A14EB0" w:rsidP="00962E65" w:rsidRDefault="00A14EB0" w14:paraId="48A3D224" w14:textId="77777777">
            <w:pPr>
              <w:rPr>
                <w:rFonts w:ascii="Times New Roman" w:hAnsi="Times New Roman" w:cs="Times New Roman"/>
                <w:sz w:val="20"/>
                <w:szCs w:val="20"/>
              </w:rPr>
            </w:pPr>
            <w:r w:rsidRPr="00962E65">
              <w:rPr>
                <w:rFonts w:ascii="Times New Roman" w:hAnsi="Times New Roman" w:cs="Times New Roman"/>
                <w:sz w:val="20"/>
                <w:szCs w:val="20"/>
              </w:rPr>
              <w:t>Principle II: People Influence Natural Systems</w:t>
            </w:r>
          </w:p>
        </w:tc>
      </w:tr>
      <w:tr w:rsidRPr="00962E65" w:rsidR="00A14EB0" w:rsidTr="00511661" w14:paraId="0379F648" w14:textId="77777777">
        <w:tc>
          <w:tcPr>
            <w:tcW w:w="9558" w:type="dxa"/>
          </w:tcPr>
          <w:p w:rsidRPr="00962E65" w:rsidR="00A14EB0" w:rsidP="00962E65" w:rsidRDefault="00A14EB0" w14:paraId="4EB150EA" w14:textId="77777777">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962E65" w:rsidR="00A14EB0" w:rsidTr="00511661" w14:paraId="3CEC7AEC" w14:textId="77777777">
        <w:tc>
          <w:tcPr>
            <w:tcW w:w="9558" w:type="dxa"/>
            <w:shd w:val="clear" w:color="auto" w:fill="F3FAFF"/>
          </w:tcPr>
          <w:p w:rsidRPr="00962E65" w:rsidR="00A14EB0" w:rsidP="00962E65" w:rsidRDefault="00A14EB0" w14:paraId="78E9D064" w14:textId="77777777">
            <w:pPr>
              <w:rPr>
                <w:rFonts w:ascii="Times New Roman" w:hAnsi="Times New Roman" w:cs="Times New Roman"/>
                <w:b/>
                <w:sz w:val="20"/>
                <w:szCs w:val="20"/>
              </w:rPr>
            </w:pPr>
            <w:r w:rsidRPr="00962E65">
              <w:rPr>
                <w:rStyle w:val="Strong"/>
                <w:rFonts w:ascii="Times New Roman" w:hAnsi="Times New Roman" w:cs="Times New Roman"/>
                <w:b w:val="0"/>
                <w:i/>
                <w:sz w:val="20"/>
                <w:szCs w:val="20"/>
              </w:rPr>
              <w:t>Concept B</w:t>
            </w:r>
            <w:r w:rsidRPr="00962E65">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962E65" w:rsidR="00A14EB0" w:rsidTr="00511661" w14:paraId="1624175A" w14:textId="77777777">
        <w:tc>
          <w:tcPr>
            <w:tcW w:w="9558" w:type="dxa"/>
            <w:shd w:val="clear" w:color="auto" w:fill="99CCFF"/>
          </w:tcPr>
          <w:p w:rsidRPr="00962E65" w:rsidR="00A14EB0" w:rsidP="00962E65" w:rsidRDefault="00A14EB0" w14:paraId="57348D78" w14:textId="77777777">
            <w:pPr>
              <w:rPr>
                <w:rFonts w:ascii="Times New Roman" w:hAnsi="Times New Roman" w:cs="Times New Roman"/>
                <w:sz w:val="20"/>
                <w:szCs w:val="20"/>
              </w:rPr>
            </w:pPr>
            <w:r w:rsidRPr="00962E65">
              <w:rPr>
                <w:rFonts w:ascii="Times New Roman" w:hAnsi="Times New Roman" w:cs="Times New Roman"/>
                <w:sz w:val="20"/>
                <w:szCs w:val="20"/>
              </w:rPr>
              <w:t>Principle III: Natural Systems Change in Ways that People Benefit from and can Influence</w:t>
            </w:r>
          </w:p>
        </w:tc>
      </w:tr>
      <w:tr w:rsidRPr="00962E65" w:rsidR="00A14EB0" w:rsidTr="00511661" w14:paraId="09580E05" w14:textId="77777777">
        <w:trPr>
          <w:trHeight w:val="247"/>
        </w:trPr>
        <w:tc>
          <w:tcPr>
            <w:tcW w:w="9558" w:type="dxa"/>
          </w:tcPr>
          <w:p w:rsidRPr="00962E65" w:rsidR="00A14EB0" w:rsidP="00962E65" w:rsidRDefault="00A14EB0" w14:paraId="01A09A9C" w14:textId="77777777">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Natural systems proceed through cycles that humans depend upon, benefit from, and can alter.</w:t>
            </w:r>
          </w:p>
        </w:tc>
      </w:tr>
      <w:tr w:rsidRPr="00962E65" w:rsidR="00B157E4" w:rsidTr="00141F58" w14:paraId="7F0B2BC7" w14:textId="77777777">
        <w:tc>
          <w:tcPr>
            <w:tcW w:w="9558" w:type="dxa"/>
            <w:shd w:val="clear" w:color="auto" w:fill="F3FAFF"/>
          </w:tcPr>
          <w:p w:rsidRPr="00962E65" w:rsidR="00B157E4" w:rsidP="00962E65" w:rsidRDefault="00B157E4" w14:paraId="37B6E8BB" w14:textId="77777777">
            <w:pPr>
              <w:rPr>
                <w:rFonts w:ascii="Times New Roman" w:hAnsi="Times New Roman" w:cs="Times New Roman"/>
                <w:sz w:val="20"/>
                <w:szCs w:val="20"/>
              </w:rPr>
            </w:pPr>
            <w:r w:rsidRPr="00962E65">
              <w:rPr>
                <w:rFonts w:ascii="Times New Roman" w:hAnsi="Times New Roman" w:cs="Times New Roman"/>
                <w:i/>
                <w:sz w:val="20"/>
                <w:szCs w:val="20"/>
              </w:rPr>
              <w:t>Concept C</w:t>
            </w:r>
            <w:r w:rsidRPr="00962E65">
              <w:rPr>
                <w:rFonts w:ascii="Times New Roman" w:hAnsi="Times New Roman" w:cs="Times New Roman"/>
                <w:sz w:val="20"/>
                <w:szCs w:val="20"/>
              </w:rPr>
              <w:t>: Students need to know that human practices can alter the cycles and processes that operate within natural systems.</w:t>
            </w:r>
          </w:p>
        </w:tc>
      </w:tr>
      <w:tr w:rsidRPr="00962E65" w:rsidR="00A14EB0" w:rsidTr="00511661" w14:paraId="6866866B" w14:textId="77777777">
        <w:tc>
          <w:tcPr>
            <w:tcW w:w="9558" w:type="dxa"/>
            <w:shd w:val="clear" w:color="auto" w:fill="99CCFF"/>
          </w:tcPr>
          <w:p w:rsidRPr="00962E65" w:rsidR="00A14EB0" w:rsidP="00962E65" w:rsidRDefault="00A14EB0" w14:paraId="6A9B71B8" w14:textId="77777777">
            <w:pPr>
              <w:rPr>
                <w:rFonts w:ascii="Times New Roman" w:hAnsi="Times New Roman" w:cs="Times New Roman"/>
                <w:sz w:val="20"/>
                <w:szCs w:val="20"/>
              </w:rPr>
            </w:pPr>
            <w:r w:rsidRPr="00962E65">
              <w:rPr>
                <w:rFonts w:ascii="Times New Roman" w:hAnsi="Times New Roman" w:cs="Times New Roman"/>
                <w:sz w:val="20"/>
                <w:szCs w:val="20"/>
              </w:rPr>
              <w:t>Principle IV:</w:t>
            </w:r>
            <w:r w:rsidRPr="00962E65">
              <w:rPr>
                <w:rFonts w:ascii="Times New Roman" w:hAnsi="Times New Roman" w:cs="Times New Roman"/>
                <w:b/>
                <w:sz w:val="20"/>
                <w:szCs w:val="20"/>
              </w:rPr>
              <w:t xml:space="preserve"> </w:t>
            </w:r>
            <w:r w:rsidRPr="00962E65">
              <w:rPr>
                <w:rStyle w:val="Strong"/>
                <w:rFonts w:ascii="Times New Roman" w:hAnsi="Times New Roman" w:cs="Times New Roman"/>
                <w:b w:val="0"/>
                <w:sz w:val="20"/>
                <w:szCs w:val="20"/>
              </w:rPr>
              <w:t>There are no Permanent or Impermeable Boundaries that Prevent Matter from Flowing Between Systems</w:t>
            </w:r>
          </w:p>
        </w:tc>
      </w:tr>
      <w:tr w:rsidRPr="00962E65" w:rsidR="00A14EB0" w:rsidTr="00511661" w14:paraId="65739BB0" w14:textId="77777777">
        <w:tc>
          <w:tcPr>
            <w:tcW w:w="9558" w:type="dxa"/>
          </w:tcPr>
          <w:p w:rsidRPr="00962E65" w:rsidR="00A14EB0" w:rsidP="00962E65" w:rsidRDefault="00A14EB0" w14:paraId="403FAA43" w14:textId="77777777">
            <w:pPr>
              <w:pStyle w:val="ListParagraph"/>
              <w:numPr>
                <w:ilvl w:val="0"/>
                <w:numId w:val="12"/>
              </w:numPr>
              <w:ind w:left="360"/>
              <w:rPr>
                <w:rFonts w:ascii="Times New Roman" w:hAnsi="Times New Roman" w:cs="Times New Roman"/>
                <w:sz w:val="20"/>
                <w:szCs w:val="20"/>
              </w:rPr>
            </w:pPr>
            <w:r w:rsidRPr="00962E65">
              <w:rPr>
                <w:rFonts w:ascii="Times New Roman" w:hAnsi="Times New Roman" w:eastAsia="Times New Roman" w:cs="Times New Roman"/>
                <w:sz w:val="20"/>
                <w:szCs w:val="20"/>
              </w:rPr>
              <w:t>The  exchange  of  matter  between  natural  systems  and  human  societies  affects  the  long-term functioning  of both.</w:t>
            </w:r>
          </w:p>
        </w:tc>
      </w:tr>
      <w:tr w:rsidRPr="00962E65" w:rsidR="00A14EB0" w:rsidTr="00511661" w14:paraId="7322144C" w14:textId="77777777">
        <w:trPr>
          <w:trHeight w:val="75"/>
        </w:trPr>
        <w:tc>
          <w:tcPr>
            <w:tcW w:w="9558" w:type="dxa"/>
            <w:shd w:val="clear" w:color="auto" w:fill="F3FAFF"/>
          </w:tcPr>
          <w:p w:rsidRPr="00962E65" w:rsidR="00A14EB0" w:rsidP="00962E65" w:rsidRDefault="00A14EB0" w14:paraId="1F28967E" w14:textId="77777777">
            <w:pPr>
              <w:rPr>
                <w:rFonts w:ascii="Times New Roman" w:hAnsi="Times New Roman" w:cs="Times New Roman"/>
                <w:sz w:val="20"/>
                <w:szCs w:val="20"/>
              </w:rPr>
            </w:pPr>
            <w:r w:rsidRPr="00962E65">
              <w:rPr>
                <w:rStyle w:val="Strong"/>
                <w:rFonts w:ascii="Times New Roman" w:hAnsi="Times New Roman" w:cs="Times New Roman"/>
                <w:b w:val="0"/>
                <w:i/>
                <w:sz w:val="20"/>
                <w:szCs w:val="20"/>
              </w:rPr>
              <w:t>Concept B</w:t>
            </w:r>
            <w:r w:rsidRPr="00962E65">
              <w:rPr>
                <w:rStyle w:val="Strong"/>
                <w:rFonts w:ascii="Times New Roman" w:hAnsi="Times New Roman" w:cs="Times New Roman"/>
                <w:b w:val="0"/>
                <w:sz w:val="20"/>
                <w:szCs w:val="20"/>
              </w:rPr>
              <w:t>:</w:t>
            </w:r>
            <w:r w:rsidRPr="00962E65">
              <w:rPr>
                <w:rStyle w:val="Strong"/>
                <w:rFonts w:ascii="Times New Roman" w:hAnsi="Times New Roman" w:cs="Times New Roman"/>
                <w:sz w:val="20"/>
                <w:szCs w:val="20"/>
              </w:rPr>
              <w:t xml:space="preserve"> </w:t>
            </w:r>
            <w:r w:rsidRPr="00962E65">
              <w:rPr>
                <w:rFonts w:ascii="Times New Roman" w:hAnsi="Times New Roman" w:cs="Times New Roman"/>
                <w:sz w:val="20"/>
                <w:szCs w:val="20"/>
              </w:rPr>
              <w:t>Students need to know that the byproducts of human activity are not readily prevented from entering natural systems and may be beneficial, neutral, or detrimental in their effect.</w:t>
            </w:r>
          </w:p>
        </w:tc>
      </w:tr>
    </w:tbl>
    <w:p w:rsidRPr="00962E65" w:rsidR="00306601" w:rsidP="00962E65" w:rsidRDefault="00306601" w14:paraId="7C7F16EA" w14:textId="77777777">
      <w:pPr>
        <w:spacing w:after="0" w:line="240" w:lineRule="auto"/>
        <w:rPr>
          <w:rFonts w:ascii="Times New Roman" w:hAnsi="Times New Roman" w:cs="Times New Roman"/>
          <w:sz w:val="20"/>
          <w:szCs w:val="20"/>
        </w:rPr>
      </w:pPr>
    </w:p>
    <w:p w:rsidRPr="00962E65" w:rsidR="000F26AB" w:rsidP="00962E65" w:rsidRDefault="000F26AB" w14:paraId="234E5872" w14:textId="77777777">
      <w:pPr>
        <w:spacing w:after="0" w:line="240" w:lineRule="auto"/>
        <w:rPr>
          <w:rFonts w:ascii="Times New Roman" w:hAnsi="Times New Roman" w:cs="Times New Roman"/>
          <w:sz w:val="20"/>
          <w:szCs w:val="20"/>
        </w:rPr>
      </w:pPr>
    </w:p>
    <w:p w:rsidRPr="00962E65" w:rsidR="00AB7785" w:rsidP="00962E65" w:rsidRDefault="00AB7785" w14:paraId="02A35C3D" w14:textId="77777777">
      <w:pPr>
        <w:spacing w:after="0" w:line="240" w:lineRule="auto"/>
        <w:rPr>
          <w:rFonts w:ascii="Times New Roman" w:hAnsi="Times New Roman" w:eastAsia="Times New Roman" w:cs="Times New Roman"/>
          <w:b/>
          <w:sz w:val="20"/>
          <w:szCs w:val="20"/>
        </w:rPr>
      </w:pPr>
      <w:r w:rsidRPr="00962E65">
        <w:rPr>
          <w:rFonts w:ascii="Times New Roman" w:hAnsi="Times New Roman" w:cs="Times New Roman"/>
          <w:b/>
          <w:sz w:val="20"/>
          <w:szCs w:val="20"/>
        </w:rPr>
        <w:t xml:space="preserve">Appendix Table 3:  </w:t>
      </w:r>
      <w:r w:rsidRPr="00962E65">
        <w:rPr>
          <w:rFonts w:ascii="Times New Roman" w:hAnsi="Times New Roman" w:eastAsia="Times New Roman" w:cs="Times New Roman"/>
          <w:b/>
          <w:sz w:val="20"/>
          <w:szCs w:val="20"/>
        </w:rPr>
        <w:t>Next Generation Science Standards</w:t>
      </w:r>
    </w:p>
    <w:p w:rsidRPr="00962E65" w:rsidR="00AB7785" w:rsidP="00962E65" w:rsidRDefault="00AB7785" w14:paraId="726E0ADB" w14:textId="77777777">
      <w:pPr>
        <w:spacing w:after="0" w:line="240" w:lineRule="auto"/>
        <w:rPr>
          <w:rFonts w:ascii="Times New Roman" w:hAnsi="Times New Roman" w:cs="Times New Roman"/>
          <w:sz w:val="20"/>
          <w:szCs w:val="20"/>
        </w:rPr>
      </w:pPr>
    </w:p>
    <w:tbl>
      <w:tblPr>
        <w:tblStyle w:val="TableGrid"/>
        <w:tblW w:w="0" w:type="auto"/>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192"/>
      </w:tblGrid>
      <w:tr w:rsidRPr="00962E65" w:rsidR="007F40D6" w:rsidTr="00A01AC7" w14:paraId="0B7EB8DC" w14:textId="77777777">
        <w:tc>
          <w:tcPr>
            <w:tcW w:w="9576" w:type="dxa"/>
            <w:gridSpan w:val="3"/>
            <w:shd w:val="clear" w:color="auto" w:fill="89D2FF"/>
          </w:tcPr>
          <w:p w:rsidRPr="00962E65" w:rsidR="007F40D6" w:rsidP="00962E65" w:rsidRDefault="008C5229" w14:paraId="59040D4A" w14:textId="1359D16A">
            <w:pPr>
              <w:pStyle w:val="h2"/>
              <w:spacing w:before="0" w:beforeAutospacing="0" w:after="0" w:afterAutospacing="0"/>
              <w:rPr>
                <w:b/>
                <w:sz w:val="20"/>
                <w:szCs w:val="20"/>
              </w:rPr>
            </w:pPr>
            <w:r w:rsidRPr="00962E65">
              <w:rPr>
                <w:b/>
                <w:sz w:val="20"/>
                <w:szCs w:val="20"/>
              </w:rPr>
              <w:t>Biological Evolution: Unity and Diversity</w:t>
            </w:r>
          </w:p>
        </w:tc>
      </w:tr>
      <w:tr w:rsidRPr="00962E65" w:rsidR="007F40D6" w:rsidTr="00A01AC7" w14:paraId="212BF20B" w14:textId="77777777">
        <w:trPr>
          <w:trHeight w:val="405"/>
        </w:trPr>
        <w:tc>
          <w:tcPr>
            <w:tcW w:w="9576" w:type="dxa"/>
            <w:gridSpan w:val="3"/>
            <w:shd w:val="clear" w:color="auto" w:fill="FFFFFF" w:themeFill="background1"/>
          </w:tcPr>
          <w:p w:rsidRPr="00962E65" w:rsidR="008C5229" w:rsidP="00962E65" w:rsidRDefault="008C5229" w14:paraId="178695C2" w14:textId="1FEB6BCB">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3-LS4-3: Construct an argument with evidence that in a particular habitat some organisms can survive well, some survive less well, and some cannot survive at all.</w:t>
            </w:r>
          </w:p>
        </w:tc>
      </w:tr>
      <w:tr w:rsidRPr="00962E65" w:rsidR="00A036B1" w:rsidTr="00A036B1" w14:paraId="55EBFAB0" w14:textId="77777777">
        <w:trPr>
          <w:trHeight w:val="337"/>
        </w:trPr>
        <w:tc>
          <w:tcPr>
            <w:tcW w:w="3192" w:type="dxa"/>
            <w:shd w:val="clear" w:color="auto" w:fill="C9EAFF"/>
          </w:tcPr>
          <w:p w:rsidRPr="00962E65" w:rsidR="00A036B1" w:rsidP="00962E65" w:rsidRDefault="00A036B1" w14:paraId="039A7C80" w14:textId="5BEA18BD">
            <w:pPr>
              <w:rPr>
                <w:rFonts w:ascii="Times New Roman" w:hAnsi="Times New Roman" w:cs="Times New Roman"/>
                <w:sz w:val="20"/>
                <w:szCs w:val="20"/>
              </w:rPr>
            </w:pPr>
            <w:r w:rsidRPr="00962E65">
              <w:rPr>
                <w:rFonts w:ascii="Times New Roman" w:hAnsi="Times New Roman" w:cs="Times New Roman"/>
                <w:sz w:val="20"/>
                <w:szCs w:val="20"/>
              </w:rPr>
              <w:t>Science and Engineering Practices</w:t>
            </w:r>
          </w:p>
        </w:tc>
        <w:tc>
          <w:tcPr>
            <w:tcW w:w="3192" w:type="dxa"/>
            <w:shd w:val="clear" w:color="auto" w:fill="C9EAFF"/>
          </w:tcPr>
          <w:p w:rsidRPr="00962E65" w:rsidR="00A036B1" w:rsidP="00962E65" w:rsidRDefault="00A036B1" w14:paraId="58A6DB64" w14:textId="3EC3F356">
            <w:pPr>
              <w:rPr>
                <w:rFonts w:ascii="Times New Roman" w:hAnsi="Times New Roman" w:cs="Times New Roman"/>
                <w:sz w:val="20"/>
                <w:szCs w:val="20"/>
              </w:rPr>
            </w:pPr>
            <w:r w:rsidRPr="00962E65">
              <w:rPr>
                <w:rFonts w:ascii="Times New Roman" w:hAnsi="Times New Roman" w:cs="Times New Roman"/>
                <w:sz w:val="20"/>
                <w:szCs w:val="20"/>
              </w:rPr>
              <w:t>Disciplinary Core Ideas</w:t>
            </w:r>
          </w:p>
        </w:tc>
        <w:tc>
          <w:tcPr>
            <w:tcW w:w="3192" w:type="dxa"/>
            <w:shd w:val="clear" w:color="auto" w:fill="C9EAFF"/>
          </w:tcPr>
          <w:p w:rsidRPr="00962E65" w:rsidR="00A036B1" w:rsidP="00962E65" w:rsidRDefault="00A036B1" w14:paraId="49EE4C25" w14:textId="7E5AFA90">
            <w:pPr>
              <w:rPr>
                <w:rFonts w:ascii="Times New Roman" w:hAnsi="Times New Roman" w:cs="Times New Roman"/>
                <w:sz w:val="20"/>
                <w:szCs w:val="20"/>
              </w:rPr>
            </w:pPr>
            <w:r w:rsidRPr="00962E65">
              <w:rPr>
                <w:rFonts w:ascii="Times New Roman" w:hAnsi="Times New Roman" w:cs="Times New Roman"/>
                <w:sz w:val="20"/>
                <w:szCs w:val="20"/>
              </w:rPr>
              <w:t>Crosscutting Concepts</w:t>
            </w:r>
          </w:p>
        </w:tc>
      </w:tr>
      <w:tr w:rsidRPr="00962E65" w:rsidR="00A036B1" w:rsidTr="00A036B1" w14:paraId="30E5F02A" w14:textId="77777777">
        <w:trPr>
          <w:trHeight w:val="405"/>
        </w:trPr>
        <w:tc>
          <w:tcPr>
            <w:tcW w:w="3192" w:type="dxa"/>
            <w:shd w:val="clear" w:color="auto" w:fill="EFF9FF"/>
          </w:tcPr>
          <w:p w:rsidRPr="00962E65" w:rsidR="00A036B1" w:rsidP="00962E65" w:rsidRDefault="00A036B1" w14:paraId="69373409" w14:textId="77777777">
            <w:pPr>
              <w:rPr>
                <w:rFonts w:ascii="Times New Roman" w:hAnsi="Times New Roman" w:cs="Times New Roman"/>
                <w:sz w:val="20"/>
                <w:szCs w:val="20"/>
              </w:rPr>
            </w:pPr>
            <w:r w:rsidRPr="00962E65">
              <w:rPr>
                <w:rFonts w:ascii="Times New Roman" w:hAnsi="Times New Roman" w:cs="Times New Roman"/>
                <w:i/>
                <w:sz w:val="20"/>
                <w:szCs w:val="20"/>
              </w:rPr>
              <w:t>Engaging in Argument from Evidence:</w:t>
            </w:r>
            <w:r w:rsidRPr="00962E65">
              <w:rPr>
                <w:rFonts w:ascii="Times New Roman" w:hAnsi="Times New Roman" w:cs="Times New Roman"/>
                <w:sz w:val="20"/>
                <w:szCs w:val="20"/>
              </w:rPr>
              <w:t xml:space="preserve"> Engaging in argument from evidence in 3–5 builds on K–2 experiences and progresses to critiquing the scientific explanations or solutions proposed by peers by </w:t>
            </w:r>
            <w:r w:rsidRPr="00962E65">
              <w:rPr>
                <w:rFonts w:ascii="Times New Roman" w:hAnsi="Times New Roman" w:cs="Times New Roman"/>
                <w:sz w:val="20"/>
                <w:szCs w:val="20"/>
              </w:rPr>
              <w:lastRenderedPageBreak/>
              <w:t>citing relevant evidence about the natural and designed world(s).</w:t>
            </w:r>
          </w:p>
          <w:p w:rsidRPr="00962E65" w:rsidR="00A036B1" w:rsidP="00962E65" w:rsidRDefault="00A036B1" w14:paraId="05D4201B" w14:textId="77777777">
            <w:pPr>
              <w:rPr>
                <w:rFonts w:ascii="Times New Roman" w:hAnsi="Times New Roman" w:cs="Times New Roman"/>
                <w:sz w:val="20"/>
                <w:szCs w:val="20"/>
              </w:rPr>
            </w:pPr>
          </w:p>
          <w:p w:rsidRPr="00962E65" w:rsidR="00A036B1" w:rsidP="00962E65" w:rsidRDefault="00A036B1" w14:paraId="14433F5B" w14:textId="35E04F53">
            <w:pPr>
              <w:rPr>
                <w:rFonts w:ascii="Times New Roman" w:hAnsi="Times New Roman" w:cs="Times New Roman"/>
                <w:sz w:val="20"/>
                <w:szCs w:val="20"/>
              </w:rPr>
            </w:pPr>
            <w:r w:rsidRPr="00962E65">
              <w:rPr>
                <w:rFonts w:ascii="Times New Roman" w:hAnsi="Times New Roman" w:cs="Times New Roman"/>
                <w:sz w:val="20"/>
                <w:szCs w:val="20"/>
              </w:rPr>
              <w:t>Construct an argument with evidence.</w:t>
            </w:r>
          </w:p>
        </w:tc>
        <w:tc>
          <w:tcPr>
            <w:tcW w:w="3192" w:type="dxa"/>
            <w:shd w:val="clear" w:color="auto" w:fill="EFF9FF"/>
          </w:tcPr>
          <w:p w:rsidRPr="00962E65" w:rsidR="00A036B1" w:rsidP="00962E65" w:rsidRDefault="00A036B1" w14:paraId="72E253FB" w14:textId="795000BC">
            <w:pPr>
              <w:rPr>
                <w:rFonts w:ascii="Times New Roman" w:hAnsi="Times New Roman" w:cs="Times New Roman"/>
                <w:sz w:val="20"/>
                <w:szCs w:val="20"/>
              </w:rPr>
            </w:pPr>
            <w:r w:rsidRPr="00962E65">
              <w:rPr>
                <w:rFonts w:ascii="Times New Roman" w:hAnsi="Times New Roman" w:cs="Times New Roman"/>
                <w:i/>
                <w:sz w:val="20"/>
                <w:szCs w:val="20"/>
              </w:rPr>
              <w:lastRenderedPageBreak/>
              <w:t>LS4.C: Adaptation:</w:t>
            </w:r>
            <w:r w:rsidRPr="00962E65">
              <w:rPr>
                <w:rFonts w:ascii="Times New Roman" w:hAnsi="Times New Roman" w:cs="Times New Roman"/>
                <w:sz w:val="20"/>
                <w:szCs w:val="20"/>
              </w:rPr>
              <w:t xml:space="preserve"> For any particular environment, some kinds of organisms survive well, some survive less well, and some cannot survive at all.</w:t>
            </w:r>
          </w:p>
        </w:tc>
        <w:tc>
          <w:tcPr>
            <w:tcW w:w="3192" w:type="dxa"/>
            <w:shd w:val="clear" w:color="auto" w:fill="EFF9FF"/>
          </w:tcPr>
          <w:p w:rsidRPr="00962E65" w:rsidR="00A036B1" w:rsidP="00962E65" w:rsidRDefault="00A036B1" w14:paraId="7D975006" w14:textId="0D39277B">
            <w:pPr>
              <w:rPr>
                <w:rFonts w:ascii="Times New Roman" w:hAnsi="Times New Roman" w:cs="Times New Roman"/>
                <w:sz w:val="20"/>
                <w:szCs w:val="20"/>
              </w:rPr>
            </w:pPr>
            <w:r w:rsidRPr="00962E65">
              <w:rPr>
                <w:rFonts w:ascii="Times New Roman" w:hAnsi="Times New Roman" w:cs="Times New Roman"/>
                <w:i/>
                <w:sz w:val="20"/>
                <w:szCs w:val="20"/>
              </w:rPr>
              <w:t>Cause and Effect</w:t>
            </w:r>
            <w:r w:rsidRPr="00962E65">
              <w:rPr>
                <w:rFonts w:ascii="Times New Roman" w:hAnsi="Times New Roman" w:cs="Times New Roman"/>
                <w:sz w:val="20"/>
                <w:szCs w:val="20"/>
              </w:rPr>
              <w:t>: Cause and effect relationships are routinely identified and used to explain change.</w:t>
            </w:r>
          </w:p>
        </w:tc>
      </w:tr>
      <w:tr w:rsidRPr="00962E65" w:rsidR="00587D30" w:rsidTr="00A01AC7" w14:paraId="67FBF5C1" w14:textId="77777777">
        <w:trPr>
          <w:trHeight w:val="405"/>
        </w:trPr>
        <w:tc>
          <w:tcPr>
            <w:tcW w:w="9576" w:type="dxa"/>
            <w:gridSpan w:val="3"/>
            <w:shd w:val="clear" w:color="auto" w:fill="FFFFFF" w:themeFill="background1"/>
          </w:tcPr>
          <w:p w:rsidRPr="00962E65" w:rsidR="00587D30" w:rsidP="00962E65" w:rsidRDefault="00587D30" w14:paraId="6F56976C" w14:textId="5EAD490A">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3-LS4-4: Make a claim about the merit of a solution to a problem caused when the environment changes and the types of plants and animals that live there may change.</w:t>
            </w:r>
          </w:p>
        </w:tc>
      </w:tr>
      <w:tr w:rsidRPr="00962E65" w:rsidR="007F40D6" w:rsidTr="00A01AC7" w14:paraId="6C948A83" w14:textId="77777777">
        <w:tc>
          <w:tcPr>
            <w:tcW w:w="3192" w:type="dxa"/>
            <w:shd w:val="clear" w:color="auto" w:fill="CDECFF"/>
          </w:tcPr>
          <w:p w:rsidRPr="00962E65" w:rsidR="007F40D6" w:rsidP="00962E65" w:rsidRDefault="007F40D6" w14:paraId="2DF15D2C" w14:textId="77777777">
            <w:pPr>
              <w:rPr>
                <w:rFonts w:ascii="Times New Roman" w:hAnsi="Times New Roman" w:eastAsia="Times New Roman" w:cs="Times New Roman"/>
                <w:sz w:val="20"/>
                <w:szCs w:val="20"/>
              </w:rPr>
            </w:pPr>
            <w:r w:rsidRPr="00962E65">
              <w:rPr>
                <w:rFonts w:ascii="Times New Roman" w:hAnsi="Times New Roman" w:eastAsia="Times New Roman" w:cs="Times New Roman"/>
                <w:sz w:val="20"/>
                <w:szCs w:val="20"/>
              </w:rPr>
              <w:t>Science and Engineering Practices</w:t>
            </w:r>
          </w:p>
        </w:tc>
        <w:tc>
          <w:tcPr>
            <w:tcW w:w="3192" w:type="dxa"/>
            <w:shd w:val="clear" w:color="auto" w:fill="CDECFF"/>
          </w:tcPr>
          <w:p w:rsidRPr="00962E65" w:rsidR="007F40D6" w:rsidP="00962E65" w:rsidRDefault="007F40D6" w14:paraId="1F903E46" w14:textId="77777777">
            <w:pPr>
              <w:rPr>
                <w:rFonts w:ascii="Times New Roman" w:hAnsi="Times New Roman" w:cs="Times New Roman"/>
                <w:sz w:val="20"/>
                <w:szCs w:val="20"/>
              </w:rPr>
            </w:pPr>
            <w:r w:rsidRPr="00962E65">
              <w:rPr>
                <w:rFonts w:ascii="Times New Roman" w:hAnsi="Times New Roman" w:cs="Times New Roman"/>
                <w:sz w:val="20"/>
                <w:szCs w:val="20"/>
              </w:rPr>
              <w:t>Disciplinary Core Ideas</w:t>
            </w:r>
          </w:p>
        </w:tc>
        <w:tc>
          <w:tcPr>
            <w:tcW w:w="3192" w:type="dxa"/>
            <w:shd w:val="clear" w:color="auto" w:fill="CDECFF"/>
          </w:tcPr>
          <w:p w:rsidRPr="00962E65" w:rsidR="007F40D6" w:rsidP="00962E65" w:rsidRDefault="007F40D6" w14:paraId="7BB1BC5F" w14:textId="77777777">
            <w:pPr>
              <w:rPr>
                <w:rFonts w:ascii="Times New Roman" w:hAnsi="Times New Roman" w:cs="Times New Roman"/>
                <w:sz w:val="20"/>
                <w:szCs w:val="20"/>
              </w:rPr>
            </w:pPr>
            <w:r w:rsidRPr="00962E65">
              <w:rPr>
                <w:rFonts w:ascii="Times New Roman" w:hAnsi="Times New Roman" w:cs="Times New Roman"/>
                <w:sz w:val="20"/>
                <w:szCs w:val="20"/>
              </w:rPr>
              <w:t>Crosscutting Concepts</w:t>
            </w:r>
          </w:p>
        </w:tc>
      </w:tr>
      <w:tr w:rsidRPr="00962E65" w:rsidR="000F3ED9" w:rsidTr="00A01AC7" w14:paraId="29753E7D" w14:textId="77777777">
        <w:tc>
          <w:tcPr>
            <w:tcW w:w="3192" w:type="dxa"/>
            <w:shd w:val="clear" w:color="auto" w:fill="F3FAFF"/>
          </w:tcPr>
          <w:p w:rsidRPr="00962E65" w:rsidR="000F3ED9" w:rsidP="00962E65" w:rsidRDefault="000F3ED9" w14:paraId="28422526" w14:textId="77777777">
            <w:pPr>
              <w:rPr>
                <w:rFonts w:ascii="Times New Roman" w:hAnsi="Times New Roman" w:cs="Times New Roman"/>
                <w:sz w:val="20"/>
                <w:szCs w:val="20"/>
              </w:rPr>
            </w:pPr>
            <w:r w:rsidRPr="00962E65">
              <w:rPr>
                <w:rFonts w:ascii="Times New Roman" w:hAnsi="Times New Roman" w:cs="Times New Roman"/>
                <w:i/>
                <w:sz w:val="20"/>
                <w:szCs w:val="20"/>
              </w:rPr>
              <w:t xml:space="preserve">Engaging in Argument from Evidence: </w:t>
            </w:r>
            <w:r w:rsidRPr="00962E65">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962E65" w:rsidR="000F3ED9" w:rsidP="00962E65" w:rsidRDefault="000F3ED9" w14:paraId="0C97F7DA" w14:textId="77777777">
            <w:pPr>
              <w:rPr>
                <w:rFonts w:ascii="Times New Roman" w:hAnsi="Times New Roman" w:cs="Times New Roman"/>
                <w:sz w:val="20"/>
                <w:szCs w:val="20"/>
              </w:rPr>
            </w:pPr>
          </w:p>
          <w:p w:rsidRPr="00962E65" w:rsidR="000F3ED9" w:rsidP="00962E65" w:rsidRDefault="000F3ED9" w14:paraId="1992A320" w14:textId="3D0C1FE4">
            <w:pPr>
              <w:rPr>
                <w:rFonts w:ascii="Times New Roman" w:hAnsi="Times New Roman" w:cs="Times New Roman"/>
                <w:i/>
                <w:sz w:val="20"/>
                <w:szCs w:val="20"/>
              </w:rPr>
            </w:pPr>
            <w:r w:rsidRPr="00962E65">
              <w:rPr>
                <w:rFonts w:ascii="Times New Roman" w:hAnsi="Times New Roman" w:cs="Times New Roman"/>
                <w:sz w:val="20"/>
                <w:szCs w:val="20"/>
              </w:rPr>
              <w:t>Make a claim about the merit of a solution to a problem by citing relevant evidence about how it meets the criteria and constraints of the problem.</w:t>
            </w:r>
          </w:p>
        </w:tc>
        <w:tc>
          <w:tcPr>
            <w:tcW w:w="3192" w:type="dxa"/>
            <w:shd w:val="clear" w:color="auto" w:fill="F3FAFF"/>
          </w:tcPr>
          <w:p w:rsidRPr="00962E65" w:rsidR="000F3ED9" w:rsidP="00962E65" w:rsidRDefault="000F3ED9" w14:paraId="777105D8" w14:textId="77777777">
            <w:pPr>
              <w:rPr>
                <w:rFonts w:ascii="Times New Roman" w:hAnsi="Times New Roman" w:cs="Times New Roman"/>
                <w:sz w:val="20"/>
                <w:szCs w:val="20"/>
              </w:rPr>
            </w:pPr>
            <w:r w:rsidRPr="00962E65">
              <w:rPr>
                <w:rFonts w:ascii="Times New Roman" w:hAnsi="Times New Roman" w:cs="Times New Roman"/>
                <w:i/>
                <w:sz w:val="20"/>
                <w:szCs w:val="20"/>
              </w:rPr>
              <w:t>LS2.C: Ecosystem Dynamics, Functioning, and Resilience:</w:t>
            </w:r>
            <w:r w:rsidRPr="00962E65">
              <w:rPr>
                <w:rFonts w:ascii="Times New Roman" w:hAnsi="Times New Roman" w:cs="Times New Roman"/>
                <w:sz w:val="20"/>
                <w:szCs w:val="20"/>
              </w:rPr>
              <w:t xml:space="preserve"> When the environment changes in ways that affect a place’s physical characteristics, temperature, or availability of resources, some organisms survive and reproduce, others move to new locations, yet others move into the transformed environment, and some die. (secondary)</w:t>
            </w:r>
          </w:p>
          <w:p w:rsidRPr="00962E65" w:rsidR="000F3ED9" w:rsidP="00962E65" w:rsidRDefault="000F3ED9" w14:paraId="45FA1CCA" w14:textId="77777777">
            <w:pPr>
              <w:rPr>
                <w:rFonts w:ascii="Times New Roman" w:hAnsi="Times New Roman" w:cs="Times New Roman"/>
                <w:sz w:val="20"/>
                <w:szCs w:val="20"/>
              </w:rPr>
            </w:pPr>
          </w:p>
          <w:p w:rsidRPr="00962E65" w:rsidR="000F3ED9" w:rsidP="00962E65" w:rsidRDefault="000F3ED9" w14:paraId="2988CCE1" w14:textId="272F4BD3">
            <w:pPr>
              <w:rPr>
                <w:rFonts w:ascii="Times New Roman" w:hAnsi="Times New Roman" w:cs="Times New Roman"/>
                <w:sz w:val="20"/>
                <w:szCs w:val="20"/>
              </w:rPr>
            </w:pPr>
            <w:r w:rsidRPr="00962E65">
              <w:rPr>
                <w:rFonts w:ascii="Times New Roman" w:hAnsi="Times New Roman" w:cs="Times New Roman"/>
                <w:i/>
                <w:sz w:val="20"/>
                <w:szCs w:val="20"/>
              </w:rPr>
              <w:t>LS4.D: Biodiversity and Humans</w:t>
            </w:r>
            <w:r w:rsidRPr="00962E65">
              <w:rPr>
                <w:rFonts w:ascii="Times New Roman" w:hAnsi="Times New Roman" w:cs="Times New Roman"/>
                <w:sz w:val="20"/>
                <w:szCs w:val="20"/>
              </w:rPr>
              <w:t>: Populations live in a variety of habitats, and change in those habitats affects the organisms living there.</w:t>
            </w:r>
          </w:p>
        </w:tc>
        <w:tc>
          <w:tcPr>
            <w:tcW w:w="3192" w:type="dxa"/>
            <w:shd w:val="clear" w:color="auto" w:fill="F3FAFF"/>
          </w:tcPr>
          <w:p w:rsidRPr="00962E65" w:rsidR="000F3ED9" w:rsidP="00962E65" w:rsidRDefault="000F3ED9" w14:paraId="2E2A57C0" w14:textId="333A00C1">
            <w:pPr>
              <w:rPr>
                <w:rFonts w:ascii="Times New Roman" w:hAnsi="Times New Roman" w:cs="Times New Roman"/>
                <w:sz w:val="20"/>
                <w:szCs w:val="20"/>
              </w:rPr>
            </w:pPr>
            <w:r w:rsidRPr="00962E65">
              <w:rPr>
                <w:rFonts w:ascii="Times New Roman" w:hAnsi="Times New Roman" w:cs="Times New Roman"/>
                <w:i/>
                <w:sz w:val="20"/>
                <w:szCs w:val="20"/>
              </w:rPr>
              <w:t>Cause and Effect</w:t>
            </w:r>
            <w:r w:rsidRPr="00962E65">
              <w:rPr>
                <w:rFonts w:ascii="Times New Roman" w:hAnsi="Times New Roman" w:cs="Times New Roman"/>
                <w:sz w:val="20"/>
                <w:szCs w:val="20"/>
              </w:rPr>
              <w:t>: Cause and effect relationships are routinely identified and used to explain change.</w:t>
            </w:r>
          </w:p>
        </w:tc>
      </w:tr>
      <w:tr w:rsidRPr="00962E65" w:rsidR="007F40D6" w:rsidTr="00A01AC7" w14:paraId="7F178ABE" w14:textId="77777777">
        <w:tc>
          <w:tcPr>
            <w:tcW w:w="9576" w:type="dxa"/>
            <w:gridSpan w:val="3"/>
            <w:shd w:val="clear" w:color="auto" w:fill="89D2FF"/>
          </w:tcPr>
          <w:p w:rsidRPr="00962E65" w:rsidR="007F40D6" w:rsidP="00962E65" w:rsidRDefault="00F604AB" w14:paraId="11EAFDCE" w14:textId="04A553A2">
            <w:pPr>
              <w:rPr>
                <w:rFonts w:ascii="Times New Roman" w:hAnsi="Times New Roman" w:cs="Times New Roman"/>
                <w:b/>
                <w:sz w:val="20"/>
                <w:szCs w:val="20"/>
              </w:rPr>
            </w:pPr>
            <w:r w:rsidRPr="00962E65">
              <w:rPr>
                <w:rFonts w:ascii="Times New Roman" w:hAnsi="Times New Roman" w:cs="Times New Roman"/>
                <w:b/>
                <w:sz w:val="20"/>
                <w:szCs w:val="20"/>
              </w:rPr>
              <w:t>Earth and Human Activity</w:t>
            </w:r>
          </w:p>
        </w:tc>
      </w:tr>
      <w:tr w:rsidRPr="00962E65" w:rsidR="007F40D6" w:rsidTr="00A01AC7" w14:paraId="42A7A42A" w14:textId="77777777">
        <w:tc>
          <w:tcPr>
            <w:tcW w:w="9576" w:type="dxa"/>
            <w:gridSpan w:val="3"/>
            <w:shd w:val="clear" w:color="auto" w:fill="FFFFFF" w:themeFill="background1"/>
          </w:tcPr>
          <w:p w:rsidRPr="00962E65" w:rsidR="007F40D6" w:rsidP="00962E65" w:rsidRDefault="00F604AB" w14:paraId="4532A318" w14:textId="5B5B8695">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4-ESS3-1: Obtain and combine information to describe that energy and fuels are derived from natural resources and their uses affect the environment</w:t>
            </w:r>
            <w:r w:rsidRPr="00962E65" w:rsidR="007F40D6">
              <w:rPr>
                <w:rFonts w:ascii="Times New Roman" w:hAnsi="Times New Roman" w:cs="Times New Roman"/>
                <w:sz w:val="20"/>
                <w:szCs w:val="20"/>
              </w:rPr>
              <w:t>.</w:t>
            </w:r>
          </w:p>
        </w:tc>
      </w:tr>
      <w:tr w:rsidRPr="00962E65" w:rsidR="007F40D6" w:rsidTr="00A01AC7" w14:paraId="0491B2E1" w14:textId="77777777">
        <w:tc>
          <w:tcPr>
            <w:tcW w:w="3192" w:type="dxa"/>
            <w:shd w:val="clear" w:color="auto" w:fill="CDECFF"/>
          </w:tcPr>
          <w:p w:rsidRPr="00962E65" w:rsidR="007F40D6" w:rsidP="00962E65" w:rsidRDefault="007F40D6" w14:paraId="3451ADEF" w14:textId="77777777">
            <w:pPr>
              <w:rPr>
                <w:rFonts w:ascii="Times New Roman" w:hAnsi="Times New Roman" w:eastAsia="Times New Roman" w:cs="Times New Roman"/>
                <w:sz w:val="20"/>
                <w:szCs w:val="20"/>
              </w:rPr>
            </w:pPr>
            <w:r w:rsidRPr="00962E65">
              <w:rPr>
                <w:rFonts w:ascii="Times New Roman" w:hAnsi="Times New Roman" w:eastAsia="Times New Roman" w:cs="Times New Roman"/>
                <w:sz w:val="20"/>
                <w:szCs w:val="20"/>
              </w:rPr>
              <w:t>Science and Engineering Practices</w:t>
            </w:r>
          </w:p>
        </w:tc>
        <w:tc>
          <w:tcPr>
            <w:tcW w:w="3192" w:type="dxa"/>
            <w:shd w:val="clear" w:color="auto" w:fill="CDECFF"/>
          </w:tcPr>
          <w:p w:rsidRPr="00962E65" w:rsidR="007F40D6" w:rsidP="00962E65" w:rsidRDefault="007F40D6" w14:paraId="3C8A7906" w14:textId="77777777">
            <w:pPr>
              <w:rPr>
                <w:rFonts w:ascii="Times New Roman" w:hAnsi="Times New Roman" w:cs="Times New Roman"/>
                <w:sz w:val="20"/>
                <w:szCs w:val="20"/>
              </w:rPr>
            </w:pPr>
            <w:r w:rsidRPr="00962E65">
              <w:rPr>
                <w:rFonts w:ascii="Times New Roman" w:hAnsi="Times New Roman" w:cs="Times New Roman"/>
                <w:sz w:val="20"/>
                <w:szCs w:val="20"/>
              </w:rPr>
              <w:t>Disciplinary Core Ideas</w:t>
            </w:r>
          </w:p>
        </w:tc>
        <w:tc>
          <w:tcPr>
            <w:tcW w:w="3192" w:type="dxa"/>
            <w:shd w:val="clear" w:color="auto" w:fill="CDECFF"/>
          </w:tcPr>
          <w:p w:rsidRPr="00962E65" w:rsidR="007F40D6" w:rsidP="00962E65" w:rsidRDefault="007F40D6" w14:paraId="2751B4CC" w14:textId="77777777">
            <w:pPr>
              <w:rPr>
                <w:rFonts w:ascii="Times New Roman" w:hAnsi="Times New Roman" w:cs="Times New Roman"/>
                <w:sz w:val="20"/>
                <w:szCs w:val="20"/>
              </w:rPr>
            </w:pPr>
            <w:r w:rsidRPr="00962E65">
              <w:rPr>
                <w:rFonts w:ascii="Times New Roman" w:hAnsi="Times New Roman" w:cs="Times New Roman"/>
                <w:sz w:val="20"/>
                <w:szCs w:val="20"/>
              </w:rPr>
              <w:t>Crosscutting Concepts</w:t>
            </w:r>
          </w:p>
        </w:tc>
      </w:tr>
      <w:tr w:rsidRPr="00962E65" w:rsidR="007F40D6" w:rsidTr="00A01AC7" w14:paraId="3A236DEA" w14:textId="77777777">
        <w:tc>
          <w:tcPr>
            <w:tcW w:w="3192" w:type="dxa"/>
            <w:shd w:val="clear" w:color="auto" w:fill="F3FAFF"/>
          </w:tcPr>
          <w:p w:rsidRPr="00962E65" w:rsidR="00D703DF" w:rsidP="00962E65" w:rsidRDefault="004C3F93" w14:paraId="6972A53B" w14:textId="77777777">
            <w:pPr>
              <w:rPr>
                <w:rFonts w:ascii="Times New Roman" w:hAnsi="Times New Roman" w:eastAsia="Times New Roman" w:cs="Times New Roman"/>
                <w:sz w:val="20"/>
                <w:szCs w:val="20"/>
              </w:rPr>
            </w:pPr>
            <w:r w:rsidRPr="00962E65">
              <w:rPr>
                <w:rFonts w:ascii="Times New Roman" w:hAnsi="Times New Roman" w:eastAsia="Times New Roman" w:cs="Times New Roman"/>
                <w:i/>
                <w:sz w:val="20"/>
                <w:szCs w:val="20"/>
              </w:rPr>
              <w:t>Obtaining, Evaluating, and Communicating Information:</w:t>
            </w:r>
            <w:r w:rsidRPr="00962E65">
              <w:rPr>
                <w:rFonts w:ascii="Times New Roman" w:hAnsi="Times New Roman" w:eastAsia="Times New Roman" w:cs="Times New Roman"/>
                <w:sz w:val="20"/>
                <w:szCs w:val="20"/>
              </w:rPr>
              <w:t xml:space="preserve"> </w:t>
            </w:r>
          </w:p>
          <w:p w:rsidRPr="00962E65" w:rsidR="007F40D6" w:rsidP="00962E65" w:rsidRDefault="00D703DF" w14:paraId="64882120" w14:textId="34976327">
            <w:pPr>
              <w:rPr>
                <w:rFonts w:ascii="Times New Roman" w:hAnsi="Times New Roman" w:eastAsia="Times New Roman" w:cs="Times New Roman"/>
                <w:sz w:val="20"/>
                <w:szCs w:val="20"/>
              </w:rPr>
            </w:pPr>
            <w:r w:rsidRPr="00962E65">
              <w:rPr>
                <w:rFonts w:ascii="Times New Roman" w:hAnsi="Times New Roman" w:eastAsia="Times New Roman" w:cs="Times New Roman"/>
                <w:sz w:val="20"/>
                <w:szCs w:val="20"/>
              </w:rPr>
              <w:t xml:space="preserve">Obtaining, evaluating, and communicating information in 3–5 builds on K–2 experiences and progresses to evaluate the merit and accuracy of ideas and methods. </w:t>
            </w:r>
            <w:r w:rsidRPr="00962E65" w:rsidR="004C3F93">
              <w:rPr>
                <w:rFonts w:ascii="Times New Roman" w:hAnsi="Times New Roman" w:eastAsia="Times New Roman" w:cs="Times New Roman"/>
                <w:sz w:val="20"/>
                <w:szCs w:val="20"/>
              </w:rPr>
              <w:t>Obtain and combine information from books and other reliable media to explain phenomena.</w:t>
            </w:r>
          </w:p>
        </w:tc>
        <w:tc>
          <w:tcPr>
            <w:tcW w:w="3192" w:type="dxa"/>
            <w:shd w:val="clear" w:color="auto" w:fill="F3FAFF"/>
          </w:tcPr>
          <w:p w:rsidRPr="00962E65" w:rsidR="007F40D6" w:rsidP="00962E65" w:rsidRDefault="00D703DF" w14:paraId="556BBC17" w14:textId="6070A893">
            <w:pPr>
              <w:rPr>
                <w:rFonts w:ascii="Times New Roman" w:hAnsi="Times New Roman" w:cs="Times New Roman"/>
                <w:sz w:val="20"/>
                <w:szCs w:val="20"/>
              </w:rPr>
            </w:pPr>
            <w:r w:rsidRPr="00962E65">
              <w:rPr>
                <w:rFonts w:ascii="Times New Roman" w:hAnsi="Times New Roman" w:cs="Times New Roman"/>
                <w:i/>
                <w:sz w:val="20"/>
                <w:szCs w:val="20"/>
              </w:rPr>
              <w:t>ESS3.A: Natural Resources:</w:t>
            </w:r>
            <w:r w:rsidRPr="00962E65">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192" w:type="dxa"/>
            <w:shd w:val="clear" w:color="auto" w:fill="F3FAFF"/>
          </w:tcPr>
          <w:p w:rsidRPr="00962E65" w:rsidR="00D703DF" w:rsidP="00962E65" w:rsidRDefault="00D703DF" w14:paraId="08688F5C" w14:textId="77777777">
            <w:pPr>
              <w:rPr>
                <w:rFonts w:ascii="Times New Roman" w:hAnsi="Times New Roman" w:cs="Times New Roman"/>
                <w:sz w:val="20"/>
                <w:szCs w:val="20"/>
              </w:rPr>
            </w:pPr>
            <w:r w:rsidRPr="00962E65">
              <w:rPr>
                <w:rFonts w:ascii="Times New Roman" w:hAnsi="Times New Roman" w:cs="Times New Roman"/>
                <w:i/>
                <w:sz w:val="20"/>
                <w:szCs w:val="20"/>
              </w:rPr>
              <w:t>Cause and Effect</w:t>
            </w:r>
            <w:r w:rsidRPr="00962E65">
              <w:rPr>
                <w:rFonts w:ascii="Times New Roman" w:hAnsi="Times New Roman" w:cs="Times New Roman"/>
                <w:sz w:val="20"/>
                <w:szCs w:val="20"/>
              </w:rPr>
              <w:t xml:space="preserve">: Cause and effect relationships are routinely identified and used to explain change. </w:t>
            </w:r>
          </w:p>
          <w:p w:rsidRPr="00962E65" w:rsidR="00D703DF" w:rsidP="00962E65" w:rsidRDefault="00D703DF" w14:paraId="2E506FE6" w14:textId="77777777">
            <w:pPr>
              <w:rPr>
                <w:rFonts w:ascii="Times New Roman" w:hAnsi="Times New Roman" w:cs="Times New Roman"/>
                <w:sz w:val="20"/>
                <w:szCs w:val="20"/>
              </w:rPr>
            </w:pPr>
          </w:p>
          <w:p w:rsidRPr="00962E65" w:rsidR="00D703DF" w:rsidP="00962E65" w:rsidRDefault="00D703DF" w14:paraId="5EE19C3A" w14:textId="77777777">
            <w:pPr>
              <w:rPr>
                <w:rFonts w:ascii="Times New Roman" w:hAnsi="Times New Roman" w:cs="Times New Roman"/>
                <w:sz w:val="20"/>
                <w:szCs w:val="20"/>
              </w:rPr>
            </w:pPr>
            <w:r w:rsidRPr="00962E65">
              <w:rPr>
                <w:rFonts w:ascii="Times New Roman" w:hAnsi="Times New Roman" w:cs="Times New Roman"/>
                <w:i/>
                <w:sz w:val="20"/>
                <w:szCs w:val="20"/>
              </w:rPr>
              <w:t>Interdependence of Science, Engineering, and Technology</w:t>
            </w:r>
            <w:r w:rsidRPr="00962E65">
              <w:rPr>
                <w:rFonts w:ascii="Times New Roman" w:hAnsi="Times New Roman" w:cs="Times New Roman"/>
                <w:sz w:val="20"/>
                <w:szCs w:val="20"/>
              </w:rPr>
              <w:t xml:space="preserve">: Knowledge of relevant scientific concepts and research findings is important in engineering. </w:t>
            </w:r>
          </w:p>
          <w:p w:rsidRPr="00962E65" w:rsidR="00D703DF" w:rsidP="00962E65" w:rsidRDefault="00D703DF" w14:paraId="10333677" w14:textId="77777777">
            <w:pPr>
              <w:rPr>
                <w:rFonts w:ascii="Times New Roman" w:hAnsi="Times New Roman" w:cs="Times New Roman"/>
                <w:sz w:val="20"/>
                <w:szCs w:val="20"/>
              </w:rPr>
            </w:pPr>
          </w:p>
          <w:p w:rsidRPr="00962E65" w:rsidR="007F40D6" w:rsidP="00962E65" w:rsidRDefault="00D703DF" w14:paraId="211B94AD" w14:textId="17BD1B18">
            <w:pPr>
              <w:rPr>
                <w:rFonts w:ascii="Times New Roman" w:hAnsi="Times New Roman" w:cs="Times New Roman"/>
                <w:sz w:val="20"/>
                <w:szCs w:val="20"/>
              </w:rPr>
            </w:pPr>
            <w:r w:rsidRPr="00962E65">
              <w:rPr>
                <w:rFonts w:ascii="Times New Roman" w:hAnsi="Times New Roman" w:cs="Times New Roman"/>
                <w:i/>
                <w:sz w:val="20"/>
                <w:szCs w:val="20"/>
              </w:rPr>
              <w:t>Influence of Engineering, Technology, and Science on Society and the Natural World:</w:t>
            </w:r>
            <w:r w:rsidRPr="00962E65">
              <w:rPr>
                <w:rFonts w:ascii="Times New Roman" w:hAnsi="Times New Roman" w:cs="Times New Roman"/>
                <w:sz w:val="20"/>
                <w:szCs w:val="20"/>
              </w:rPr>
              <w:t xml:space="preserve"> Over time, people’s needs and wants change, as do their demands for new and improved technologies.</w:t>
            </w:r>
          </w:p>
        </w:tc>
      </w:tr>
      <w:tr w:rsidRPr="00962E65" w:rsidR="007F40D6" w:rsidTr="00A01AC7" w14:paraId="20E52A90" w14:textId="77777777">
        <w:tc>
          <w:tcPr>
            <w:tcW w:w="9576" w:type="dxa"/>
            <w:gridSpan w:val="3"/>
            <w:shd w:val="clear" w:color="auto" w:fill="auto"/>
          </w:tcPr>
          <w:p w:rsidRPr="00962E65" w:rsidR="007F40D6" w:rsidP="00962E65" w:rsidRDefault="00894369" w14:paraId="59D02340" w14:textId="7157D360">
            <w:pPr>
              <w:pStyle w:val="ListParagraph"/>
              <w:numPr>
                <w:ilvl w:val="0"/>
                <w:numId w:val="12"/>
              </w:numPr>
              <w:ind w:left="360"/>
              <w:rPr>
                <w:rFonts w:ascii="Times New Roman" w:hAnsi="Times New Roman" w:cs="Times New Roman"/>
                <w:sz w:val="20"/>
                <w:szCs w:val="20"/>
              </w:rPr>
            </w:pPr>
            <w:r w:rsidRPr="00962E65">
              <w:rPr>
                <w:rFonts w:ascii="Times New Roman" w:hAnsi="Times New Roman" w:cs="Times New Roman"/>
                <w:sz w:val="20"/>
                <w:szCs w:val="20"/>
              </w:rPr>
              <w:t xml:space="preserve">5-ESS3-1: Obtain and </w:t>
            </w:r>
            <w:r w:rsidRPr="00962E65">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Pr="00962E65" w:rsidR="007F40D6" w:rsidTr="00A01AC7" w14:paraId="3FA70DBA" w14:textId="77777777">
        <w:tc>
          <w:tcPr>
            <w:tcW w:w="3192" w:type="dxa"/>
            <w:shd w:val="clear" w:color="auto" w:fill="CDECFF"/>
          </w:tcPr>
          <w:p w:rsidRPr="00962E65" w:rsidR="007F40D6" w:rsidP="00962E65" w:rsidRDefault="007F40D6" w14:paraId="129EA7C3" w14:textId="77777777">
            <w:pPr>
              <w:rPr>
                <w:rFonts w:ascii="Times New Roman" w:hAnsi="Times New Roman" w:eastAsia="Times New Roman" w:cs="Times New Roman"/>
                <w:sz w:val="20"/>
                <w:szCs w:val="20"/>
              </w:rPr>
            </w:pPr>
            <w:r w:rsidRPr="00962E65">
              <w:rPr>
                <w:rFonts w:ascii="Times New Roman" w:hAnsi="Times New Roman" w:eastAsia="Times New Roman" w:cs="Times New Roman"/>
                <w:sz w:val="20"/>
                <w:szCs w:val="20"/>
              </w:rPr>
              <w:t>Science and Engineering Practices</w:t>
            </w:r>
          </w:p>
        </w:tc>
        <w:tc>
          <w:tcPr>
            <w:tcW w:w="3192" w:type="dxa"/>
            <w:shd w:val="clear" w:color="auto" w:fill="CDECFF"/>
          </w:tcPr>
          <w:p w:rsidRPr="00962E65" w:rsidR="007F40D6" w:rsidP="00962E65" w:rsidRDefault="007F40D6" w14:paraId="6B96A852" w14:textId="77777777">
            <w:pPr>
              <w:rPr>
                <w:rFonts w:ascii="Times New Roman" w:hAnsi="Times New Roman" w:cs="Times New Roman"/>
                <w:sz w:val="20"/>
                <w:szCs w:val="20"/>
              </w:rPr>
            </w:pPr>
            <w:r w:rsidRPr="00962E65">
              <w:rPr>
                <w:rFonts w:ascii="Times New Roman" w:hAnsi="Times New Roman" w:cs="Times New Roman"/>
                <w:sz w:val="20"/>
                <w:szCs w:val="20"/>
              </w:rPr>
              <w:t>Disciplinary Core Ideas</w:t>
            </w:r>
          </w:p>
        </w:tc>
        <w:tc>
          <w:tcPr>
            <w:tcW w:w="3192" w:type="dxa"/>
            <w:shd w:val="clear" w:color="auto" w:fill="CDECFF"/>
          </w:tcPr>
          <w:p w:rsidRPr="00962E65" w:rsidR="007F40D6" w:rsidP="00962E65" w:rsidRDefault="007F40D6" w14:paraId="0DC452BE" w14:textId="77777777">
            <w:pPr>
              <w:rPr>
                <w:rFonts w:ascii="Times New Roman" w:hAnsi="Times New Roman" w:cs="Times New Roman"/>
                <w:sz w:val="20"/>
                <w:szCs w:val="20"/>
              </w:rPr>
            </w:pPr>
            <w:r w:rsidRPr="00962E65">
              <w:rPr>
                <w:rFonts w:ascii="Times New Roman" w:hAnsi="Times New Roman" w:cs="Times New Roman"/>
                <w:sz w:val="20"/>
                <w:szCs w:val="20"/>
              </w:rPr>
              <w:t>Crosscutting Concepts</w:t>
            </w:r>
          </w:p>
        </w:tc>
      </w:tr>
      <w:tr w:rsidRPr="00962E65" w:rsidR="00894369" w:rsidTr="00A01AC7" w14:paraId="5B95D996" w14:textId="77777777">
        <w:tc>
          <w:tcPr>
            <w:tcW w:w="3192" w:type="dxa"/>
            <w:shd w:val="clear" w:color="auto" w:fill="F3FAFF"/>
          </w:tcPr>
          <w:p w:rsidRPr="00962E65" w:rsidR="00894369" w:rsidP="00962E65" w:rsidRDefault="00894369" w14:paraId="51BF59D7" w14:textId="77777777">
            <w:pPr>
              <w:rPr>
                <w:rFonts w:ascii="Times New Roman" w:hAnsi="Times New Roman" w:eastAsia="Times New Roman" w:cs="Times New Roman"/>
                <w:sz w:val="20"/>
                <w:szCs w:val="20"/>
              </w:rPr>
            </w:pPr>
            <w:r w:rsidRPr="00962E65">
              <w:rPr>
                <w:rFonts w:ascii="Times New Roman" w:hAnsi="Times New Roman" w:eastAsia="Times New Roman" w:cs="Times New Roman"/>
                <w:i/>
                <w:sz w:val="20"/>
                <w:szCs w:val="20"/>
              </w:rPr>
              <w:t>Obtaining, Evaluating, and Communicating Information:</w:t>
            </w:r>
            <w:r w:rsidRPr="00962E65">
              <w:rPr>
                <w:rFonts w:ascii="Times New Roman" w:hAnsi="Times New Roman" w:eastAsia="Times New Roman" w:cs="Times New Roman"/>
                <w:sz w:val="20"/>
                <w:szCs w:val="20"/>
              </w:rPr>
              <w:t xml:space="preserve"> </w:t>
            </w:r>
          </w:p>
          <w:p w:rsidRPr="00962E65" w:rsidR="00894369" w:rsidP="00962E65" w:rsidRDefault="00894369" w14:paraId="06C67616" w14:textId="34E67183">
            <w:pPr>
              <w:rPr>
                <w:rFonts w:ascii="Times New Roman" w:hAnsi="Times New Roman" w:cs="Times New Roman"/>
                <w:sz w:val="20"/>
                <w:szCs w:val="20"/>
              </w:rPr>
            </w:pPr>
            <w:r w:rsidRPr="00962E65">
              <w:rPr>
                <w:rFonts w:ascii="Times New Roman" w:hAnsi="Times New Roman" w:eastAsia="Times New Roman" w:cs="Times New Roman"/>
                <w:sz w:val="20"/>
                <w:szCs w:val="20"/>
              </w:rPr>
              <w:t xml:space="preserve">Obtaining, evaluating, and communicating information in 3–5 builds on K–2 experiences and progresses to evaluate the merit and accuracy of ideas and methods. </w:t>
            </w:r>
            <w:r w:rsidRPr="00962E65">
              <w:rPr>
                <w:rFonts w:ascii="Times New Roman" w:hAnsi="Times New Roman" w:eastAsia="Times New Roman" w:cs="Times New Roman"/>
                <w:sz w:val="20"/>
                <w:szCs w:val="20"/>
              </w:rPr>
              <w:lastRenderedPageBreak/>
              <w:t>Obtain and combine information from books and other reliable media to explain phenomena.</w:t>
            </w:r>
          </w:p>
        </w:tc>
        <w:tc>
          <w:tcPr>
            <w:tcW w:w="3192" w:type="dxa"/>
            <w:shd w:val="clear" w:color="auto" w:fill="F3FAFF"/>
          </w:tcPr>
          <w:p w:rsidRPr="00962E65" w:rsidR="00894369" w:rsidP="00962E65" w:rsidRDefault="00894369" w14:paraId="06ACD17C" w14:textId="77D33FF5">
            <w:pPr>
              <w:rPr>
                <w:rFonts w:ascii="Times New Roman" w:hAnsi="Times New Roman" w:cs="Times New Roman"/>
                <w:sz w:val="20"/>
                <w:szCs w:val="20"/>
              </w:rPr>
            </w:pPr>
            <w:r w:rsidRPr="00962E65">
              <w:rPr>
                <w:rFonts w:ascii="Times New Roman" w:hAnsi="Times New Roman" w:cs="Times New Roman"/>
                <w:i/>
                <w:sz w:val="20"/>
                <w:szCs w:val="20"/>
              </w:rPr>
              <w:lastRenderedPageBreak/>
              <w:t>ESS3.C: Human Impacts on Earth Systems:</w:t>
            </w:r>
            <w:r w:rsidRPr="00962E65">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w:t>
            </w:r>
            <w:r w:rsidRPr="00962E65">
              <w:rPr>
                <w:rFonts w:ascii="Times New Roman" w:hAnsi="Times New Roman" w:cs="Times New Roman"/>
                <w:sz w:val="20"/>
                <w:szCs w:val="20"/>
              </w:rPr>
              <w:lastRenderedPageBreak/>
              <w:t>doing things to help protect Earth’s resources and environments.</w:t>
            </w:r>
          </w:p>
        </w:tc>
        <w:tc>
          <w:tcPr>
            <w:tcW w:w="3192" w:type="dxa"/>
            <w:shd w:val="clear" w:color="auto" w:fill="F3FAFF"/>
          </w:tcPr>
          <w:p w:rsidRPr="00962E65" w:rsidR="00894369" w:rsidP="00962E65" w:rsidRDefault="00894369" w14:paraId="439D3FC5" w14:textId="77777777">
            <w:pPr>
              <w:rPr>
                <w:rFonts w:ascii="Times New Roman" w:hAnsi="Times New Roman" w:cs="Times New Roman"/>
                <w:sz w:val="20"/>
                <w:szCs w:val="20"/>
              </w:rPr>
            </w:pPr>
            <w:r w:rsidRPr="00962E65">
              <w:rPr>
                <w:rFonts w:ascii="Times New Roman" w:hAnsi="Times New Roman" w:cs="Times New Roman"/>
                <w:i/>
                <w:sz w:val="20"/>
                <w:szCs w:val="20"/>
              </w:rPr>
              <w:lastRenderedPageBreak/>
              <w:t>Systems and System Models</w:t>
            </w:r>
            <w:r w:rsidRPr="00962E65">
              <w:rPr>
                <w:rFonts w:ascii="Times New Roman" w:hAnsi="Times New Roman" w:cs="Times New Roman"/>
                <w:sz w:val="20"/>
                <w:szCs w:val="20"/>
              </w:rPr>
              <w:t xml:space="preserve">: A system can be described in terms of its components and their interactions. </w:t>
            </w:r>
          </w:p>
          <w:p w:rsidRPr="00962E65" w:rsidR="00894369" w:rsidP="00962E65" w:rsidRDefault="00894369" w14:paraId="02A444CF" w14:textId="77777777">
            <w:pPr>
              <w:rPr>
                <w:rFonts w:ascii="Times New Roman" w:hAnsi="Times New Roman" w:cs="Times New Roman"/>
                <w:i/>
                <w:sz w:val="20"/>
                <w:szCs w:val="20"/>
              </w:rPr>
            </w:pPr>
          </w:p>
          <w:p w:rsidRPr="00962E65" w:rsidR="00894369" w:rsidP="00962E65" w:rsidRDefault="00894369" w14:paraId="2EED2AF6" w14:textId="72F05D50">
            <w:pPr>
              <w:rPr>
                <w:rFonts w:ascii="Times New Roman" w:hAnsi="Times New Roman" w:cs="Times New Roman"/>
                <w:sz w:val="20"/>
                <w:szCs w:val="20"/>
              </w:rPr>
            </w:pPr>
            <w:r w:rsidRPr="00962E65">
              <w:rPr>
                <w:rFonts w:ascii="Times New Roman" w:hAnsi="Times New Roman" w:cs="Times New Roman"/>
                <w:i/>
                <w:sz w:val="20"/>
                <w:szCs w:val="20"/>
              </w:rPr>
              <w:t>Connections to Nature of Science</w:t>
            </w:r>
            <w:r w:rsidRPr="00962E65">
              <w:rPr>
                <w:rFonts w:ascii="Times New Roman" w:hAnsi="Times New Roman" w:cs="Times New Roman"/>
                <w:sz w:val="20"/>
                <w:szCs w:val="20"/>
              </w:rPr>
              <w:t xml:space="preserve">: Science findings are limited to </w:t>
            </w:r>
            <w:r w:rsidRPr="00962E65">
              <w:rPr>
                <w:rFonts w:ascii="Times New Roman" w:hAnsi="Times New Roman" w:cs="Times New Roman"/>
                <w:sz w:val="20"/>
                <w:szCs w:val="20"/>
              </w:rPr>
              <w:lastRenderedPageBreak/>
              <w:t>questions that can be answered with empirical evidence.</w:t>
            </w:r>
          </w:p>
        </w:tc>
      </w:tr>
    </w:tbl>
    <w:p w:rsidRPr="00962E65" w:rsidR="007F40D6" w:rsidP="00962E65" w:rsidRDefault="007F40D6" w14:paraId="6E053661" w14:textId="77777777">
      <w:pPr>
        <w:spacing w:after="0" w:line="240" w:lineRule="auto"/>
        <w:rPr>
          <w:rFonts w:ascii="Times New Roman" w:hAnsi="Times New Roman" w:cs="Times New Roman"/>
          <w:sz w:val="20"/>
          <w:szCs w:val="20"/>
        </w:rPr>
      </w:pPr>
    </w:p>
    <w:p w:rsidRPr="00962E65" w:rsidR="002F0614" w:rsidP="00962E65" w:rsidRDefault="002F0614" w14:paraId="5D838DBB" w14:textId="77777777">
      <w:pPr>
        <w:spacing w:after="0" w:line="240" w:lineRule="auto"/>
        <w:rPr>
          <w:rFonts w:ascii="Times New Roman" w:hAnsi="Times New Roman" w:cs="Times New Roman"/>
          <w:sz w:val="20"/>
          <w:szCs w:val="20"/>
        </w:rPr>
      </w:pPr>
    </w:p>
    <w:p w:rsidRPr="00962E65" w:rsidR="00AB7785" w:rsidP="00962E65" w:rsidRDefault="00AB7785" w14:paraId="0633F7A3" w14:textId="77777777">
      <w:pPr>
        <w:spacing w:after="0" w:line="240" w:lineRule="auto"/>
        <w:rPr>
          <w:rFonts w:ascii="Times New Roman" w:hAnsi="Times New Roman" w:eastAsia="Times New Roman" w:cs="Times New Roman"/>
          <w:b/>
          <w:color w:val="000000"/>
          <w:sz w:val="20"/>
          <w:szCs w:val="20"/>
        </w:rPr>
      </w:pPr>
      <w:r w:rsidRPr="00962E65">
        <w:rPr>
          <w:rFonts w:ascii="Times New Roman" w:hAnsi="Times New Roman" w:cs="Times New Roman"/>
          <w:b/>
          <w:sz w:val="20"/>
          <w:szCs w:val="20"/>
        </w:rPr>
        <w:t xml:space="preserve">Appendix Table 4: </w:t>
      </w:r>
      <w:r w:rsidRPr="00962E65">
        <w:rPr>
          <w:rFonts w:ascii="Times New Roman" w:hAnsi="Times New Roman" w:eastAsia="Times New Roman" w:cs="Times New Roman"/>
          <w:b/>
          <w:color w:val="000000"/>
          <w:sz w:val="20"/>
          <w:szCs w:val="20"/>
        </w:rPr>
        <w:t>Common Core State Standards</w:t>
      </w:r>
    </w:p>
    <w:p w:rsidRPr="00962E65" w:rsidR="00AB7785" w:rsidP="00962E65" w:rsidRDefault="00AB7785" w14:paraId="7FC3662E"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2E65" w:rsidR="0079668D" w:rsidTr="00EB7D02" w14:paraId="46B1BDD5" w14:textId="77777777">
        <w:tc>
          <w:tcPr>
            <w:tcW w:w="9648" w:type="dxa"/>
            <w:shd w:val="clear" w:color="auto" w:fill="89D2FF"/>
          </w:tcPr>
          <w:p w:rsidRPr="00962E65" w:rsidR="0079668D" w:rsidP="00962E65" w:rsidRDefault="0079668D" w14:paraId="286BB2A9" w14:textId="77777777">
            <w:pPr>
              <w:rPr>
                <w:rFonts w:ascii="Times New Roman" w:hAnsi="Times New Roman" w:eastAsia="Times New Roman" w:cs="Times New Roman"/>
                <w:b/>
                <w:color w:val="000000"/>
                <w:sz w:val="20"/>
                <w:szCs w:val="20"/>
              </w:rPr>
            </w:pPr>
            <w:r w:rsidRPr="00962E65">
              <w:rPr>
                <w:rFonts w:ascii="Times New Roman" w:hAnsi="Times New Roman" w:eastAsia="Times New Roman" w:cs="Times New Roman"/>
                <w:b/>
                <w:color w:val="000000"/>
                <w:sz w:val="20"/>
                <w:szCs w:val="20"/>
              </w:rPr>
              <w:t>Mathematics</w:t>
            </w:r>
          </w:p>
        </w:tc>
      </w:tr>
      <w:tr w:rsidRPr="00962E65" w:rsidR="0079668D" w:rsidTr="00EB7D02" w14:paraId="5DE39E0C" w14:textId="77777777">
        <w:tc>
          <w:tcPr>
            <w:tcW w:w="9648" w:type="dxa"/>
            <w:shd w:val="clear" w:color="auto" w:fill="DDF2FF"/>
          </w:tcPr>
          <w:p w:rsidRPr="00962E65" w:rsidR="0079668D" w:rsidP="00962E65" w:rsidRDefault="0079668D" w14:paraId="2BCC7650" w14:textId="77777777">
            <w:pPr>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Mathematical Practices</w:t>
            </w:r>
          </w:p>
        </w:tc>
      </w:tr>
      <w:tr w:rsidRPr="00962E65" w:rsidR="0079668D" w:rsidTr="00EB7D02" w14:paraId="116DAE46" w14:textId="77777777">
        <w:tc>
          <w:tcPr>
            <w:tcW w:w="9648" w:type="dxa"/>
            <w:shd w:val="clear" w:color="auto" w:fill="FFFFFF" w:themeFill="background1"/>
          </w:tcPr>
          <w:p w:rsidRPr="00962E65" w:rsidR="0079668D" w:rsidP="00962E65" w:rsidRDefault="0079668D" w14:paraId="00331B0A" w14:textId="77777777">
            <w:pPr>
              <w:rPr>
                <w:rFonts w:ascii="Times New Roman" w:hAnsi="Times New Roman" w:eastAsia="Times New Roman" w:cs="Times New Roman"/>
                <w:b/>
                <w:i/>
                <w:color w:val="000000"/>
                <w:sz w:val="20"/>
                <w:szCs w:val="20"/>
              </w:rPr>
            </w:pPr>
            <w:r w:rsidRPr="00962E65">
              <w:rPr>
                <w:rFonts w:ascii="Times New Roman" w:hAnsi="Times New Roman" w:eastAsia="Times New Roman" w:cs="Times New Roman"/>
                <w:i/>
                <w:color w:val="000000"/>
                <w:sz w:val="20"/>
                <w:szCs w:val="20"/>
              </w:rPr>
              <w:t>Reason abstractly and quantitatively</w:t>
            </w:r>
          </w:p>
          <w:p w:rsidRPr="00962E65" w:rsidR="0079668D" w:rsidP="00962E65" w:rsidRDefault="0079668D" w14:paraId="43A0F898" w14:textId="77777777">
            <w:pPr>
              <w:pStyle w:val="ListParagraph"/>
              <w:numPr>
                <w:ilvl w:val="0"/>
                <w:numId w:val="12"/>
              </w:numPr>
              <w:ind w:left="360"/>
              <w:rPr>
                <w:rFonts w:ascii="Times New Roman" w:hAnsi="Times New Roman" w:eastAsia="Times New Roman" w:cs="Times New Roman"/>
                <w:b/>
                <w:color w:val="000000"/>
                <w:sz w:val="20"/>
                <w:szCs w:val="20"/>
              </w:rPr>
            </w:pPr>
            <w:r w:rsidRPr="00962E65">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962E65" w:rsidR="0079668D" w:rsidTr="00EB7D02" w14:paraId="7B24DEB3" w14:textId="77777777">
        <w:tc>
          <w:tcPr>
            <w:tcW w:w="9648" w:type="dxa"/>
            <w:shd w:val="clear" w:color="auto" w:fill="auto"/>
          </w:tcPr>
          <w:p w:rsidRPr="00962E65" w:rsidR="0079668D" w:rsidP="00962E65" w:rsidRDefault="0079668D" w14:paraId="37C36722" w14:textId="77777777">
            <w:pPr>
              <w:rPr>
                <w:rFonts w:ascii="Times New Roman" w:hAnsi="Times New Roman" w:eastAsia="Times New Roman" w:cs="Times New Roman"/>
                <w:b/>
                <w:i/>
                <w:color w:val="000000"/>
                <w:sz w:val="20"/>
                <w:szCs w:val="20"/>
              </w:rPr>
            </w:pPr>
            <w:r w:rsidRPr="00962E65">
              <w:rPr>
                <w:rFonts w:ascii="Times New Roman" w:hAnsi="Times New Roman" w:eastAsia="Times New Roman" w:cs="Times New Roman"/>
                <w:i/>
                <w:color w:val="000000"/>
                <w:sz w:val="20"/>
                <w:szCs w:val="20"/>
              </w:rPr>
              <w:t xml:space="preserve">Model with mathematics </w:t>
            </w:r>
          </w:p>
          <w:p w:rsidRPr="00962E65" w:rsidR="0079668D" w:rsidP="00962E65" w:rsidRDefault="0079668D" w14:paraId="5E584390" w14:textId="77777777">
            <w:pPr>
              <w:pStyle w:val="ListParagraph"/>
              <w:numPr>
                <w:ilvl w:val="0"/>
                <w:numId w:val="12"/>
              </w:numPr>
              <w:ind w:left="360"/>
              <w:rPr>
                <w:rFonts w:ascii="Times New Roman" w:hAnsi="Times New Roman" w:eastAsia="Times New Roman" w:cs="Times New Roman"/>
                <w:b/>
                <w:color w:val="000000"/>
                <w:sz w:val="20"/>
                <w:szCs w:val="20"/>
              </w:rPr>
            </w:pPr>
            <w:r w:rsidRPr="00962E65">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962E65" w:rsidR="0079668D" w:rsidTr="00EB7D02" w14:paraId="3A348D69" w14:textId="77777777">
        <w:tc>
          <w:tcPr>
            <w:tcW w:w="9648" w:type="dxa"/>
            <w:shd w:val="clear" w:color="auto" w:fill="DDF2FF"/>
          </w:tcPr>
          <w:p w:rsidRPr="00962E65" w:rsidR="0079668D" w:rsidP="00962E65" w:rsidRDefault="0079668D" w14:paraId="17913F42" w14:textId="77777777">
            <w:pPr>
              <w:pStyle w:val="Heading4"/>
              <w:spacing w:before="0" w:beforeAutospacing="0" w:after="0" w:afterAutospacing="0"/>
              <w:outlineLvl w:val="3"/>
              <w:rPr>
                <w:b w:val="0"/>
                <w:sz w:val="20"/>
                <w:szCs w:val="20"/>
              </w:rPr>
            </w:pPr>
            <w:r w:rsidRPr="00962E65">
              <w:rPr>
                <w:b w:val="0"/>
                <w:sz w:val="20"/>
                <w:szCs w:val="20"/>
              </w:rPr>
              <w:t>Operations and Algebraic Thinking</w:t>
            </w:r>
          </w:p>
        </w:tc>
      </w:tr>
      <w:tr w:rsidRPr="00962E65" w:rsidR="0079668D" w:rsidTr="00EB7D02" w14:paraId="18E5832B" w14:textId="77777777">
        <w:tc>
          <w:tcPr>
            <w:tcW w:w="9648" w:type="dxa"/>
            <w:shd w:val="clear" w:color="auto" w:fill="auto"/>
          </w:tcPr>
          <w:p w:rsidRPr="00962E65" w:rsidR="0079668D" w:rsidP="00962E65" w:rsidRDefault="0079668D" w14:paraId="0D21C519" w14:textId="77777777">
            <w:pPr>
              <w:pStyle w:val="Heading4"/>
              <w:spacing w:before="0" w:beforeAutospacing="0" w:after="0" w:afterAutospacing="0"/>
              <w:outlineLvl w:val="3"/>
              <w:rPr>
                <w:b w:val="0"/>
                <w:i/>
                <w:sz w:val="20"/>
                <w:szCs w:val="20"/>
              </w:rPr>
            </w:pPr>
            <w:r w:rsidRPr="00962E65">
              <w:rPr>
                <w:b w:val="0"/>
                <w:i/>
                <w:sz w:val="20"/>
                <w:szCs w:val="20"/>
              </w:rPr>
              <w:t>Write and interpret numerical expressions</w:t>
            </w:r>
          </w:p>
          <w:p w:rsidRPr="00962E65" w:rsidR="0079668D" w:rsidP="00962E65" w:rsidRDefault="0079668D" w14:paraId="6392FC4A" w14:textId="77777777">
            <w:pPr>
              <w:pStyle w:val="Heading4"/>
              <w:numPr>
                <w:ilvl w:val="0"/>
                <w:numId w:val="12"/>
              </w:numPr>
              <w:spacing w:before="0" w:beforeAutospacing="0" w:after="0" w:afterAutospacing="0"/>
              <w:ind w:left="360"/>
              <w:outlineLvl w:val="3"/>
              <w:rPr>
                <w:b w:val="0"/>
                <w:i/>
                <w:strike/>
                <w:sz w:val="20"/>
                <w:szCs w:val="20"/>
              </w:rPr>
            </w:pPr>
            <w:r w:rsidRPr="00962E65">
              <w:rPr>
                <w:b w:val="0"/>
                <w:sz w:val="20"/>
                <w:szCs w:val="20"/>
              </w:rPr>
              <w:t>CCSS.Math.Content.5.OA.A.1</w:t>
            </w:r>
            <w:r w:rsidRPr="00962E65">
              <w:rPr>
                <w:b w:val="0"/>
                <w:i/>
                <w:sz w:val="20"/>
                <w:szCs w:val="20"/>
              </w:rPr>
              <w:t xml:space="preserve">: </w:t>
            </w:r>
            <w:r w:rsidRPr="00962E65">
              <w:rPr>
                <w:b w:val="0"/>
                <w:sz w:val="20"/>
                <w:szCs w:val="20"/>
              </w:rPr>
              <w:t>Use parentheses, brackets, or braces in numerical expressions, and evaluate expressions with these symbols.</w:t>
            </w:r>
          </w:p>
        </w:tc>
      </w:tr>
      <w:tr w:rsidRPr="00962E65" w:rsidR="0079668D" w:rsidTr="00EB7D02" w14:paraId="1EAFF0AE" w14:textId="77777777">
        <w:tc>
          <w:tcPr>
            <w:tcW w:w="9648" w:type="dxa"/>
            <w:shd w:val="clear" w:color="auto" w:fill="89D2FF"/>
          </w:tcPr>
          <w:p w:rsidRPr="00962E65" w:rsidR="0079668D" w:rsidP="00962E65" w:rsidRDefault="007639FE" w14:paraId="3F363C31" w14:textId="3FD23063">
            <w:pPr>
              <w:rPr>
                <w:rFonts w:ascii="Times New Roman" w:hAnsi="Times New Roman" w:eastAsia="Times New Roman" w:cs="Times New Roman"/>
                <w:b/>
                <w:color w:val="000000"/>
                <w:sz w:val="20"/>
                <w:szCs w:val="20"/>
              </w:rPr>
            </w:pPr>
            <w:r w:rsidRPr="00962E65">
              <w:rPr>
                <w:rFonts w:ascii="Times New Roman" w:hAnsi="Times New Roman" w:eastAsia="Times New Roman" w:cs="Times New Roman"/>
                <w:b/>
                <w:color w:val="000000"/>
                <w:sz w:val="20"/>
                <w:szCs w:val="20"/>
              </w:rPr>
              <w:t xml:space="preserve">English Language Arts </w:t>
            </w:r>
          </w:p>
        </w:tc>
      </w:tr>
      <w:tr w:rsidRPr="00962E65" w:rsidR="0079668D" w:rsidTr="00EB7D02" w14:paraId="480B378E" w14:textId="77777777">
        <w:tc>
          <w:tcPr>
            <w:tcW w:w="9648" w:type="dxa"/>
            <w:shd w:val="clear" w:color="auto" w:fill="DDF2FF"/>
          </w:tcPr>
          <w:p w:rsidRPr="00962E65" w:rsidR="0079668D" w:rsidP="00962E65" w:rsidRDefault="00D97788" w14:paraId="5EB1049F" w14:textId="63AAF173">
            <w:pPr>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Reading: Informational Text</w:t>
            </w:r>
          </w:p>
        </w:tc>
      </w:tr>
      <w:tr w:rsidRPr="00962E65" w:rsidR="0079668D" w:rsidTr="00EB7D02" w14:paraId="20EAFF05" w14:textId="77777777">
        <w:tc>
          <w:tcPr>
            <w:tcW w:w="9648" w:type="dxa"/>
            <w:shd w:val="clear" w:color="auto" w:fill="auto"/>
          </w:tcPr>
          <w:p w:rsidRPr="00962E65" w:rsidR="0079668D" w:rsidP="00962E65" w:rsidRDefault="0079668D" w14:paraId="715F1CB9" w14:textId="0A76CFF9">
            <w:pPr>
              <w:rPr>
                <w:rFonts w:ascii="Times New Roman" w:hAnsi="Times New Roman" w:eastAsia="Times New Roman" w:cs="Times New Roman"/>
                <w:i/>
                <w:color w:val="000000"/>
                <w:sz w:val="20"/>
                <w:szCs w:val="20"/>
              </w:rPr>
            </w:pPr>
            <w:r w:rsidRPr="00962E65">
              <w:rPr>
                <w:rFonts w:ascii="Times New Roman" w:hAnsi="Times New Roman" w:eastAsia="Times New Roman" w:cs="Times New Roman"/>
                <w:i/>
                <w:color w:val="000000"/>
                <w:sz w:val="20"/>
                <w:szCs w:val="20"/>
              </w:rPr>
              <w:t xml:space="preserve">Key Ideas and Details </w:t>
            </w:r>
          </w:p>
          <w:p w:rsidRPr="00962E65" w:rsidR="008E44EC" w:rsidP="00962E65" w:rsidRDefault="008E44EC" w14:paraId="68DDD2C0" w14:textId="20A81535">
            <w:pPr>
              <w:pStyle w:val="ListParagraph"/>
              <w:numPr>
                <w:ilvl w:val="0"/>
                <w:numId w:val="12"/>
              </w:numPr>
              <w:ind w:left="360"/>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CCSS.ELA-Literacy.RI.5.3: Explain the relationships or interactions between two or more individuals, events, ideas, or concepts in a historical, scientific, or technical text based on specific information in the text.</w:t>
            </w:r>
          </w:p>
        </w:tc>
      </w:tr>
      <w:tr w:rsidRPr="00962E65" w:rsidR="0079668D" w:rsidTr="00EB7D02" w14:paraId="7750F66A" w14:textId="77777777">
        <w:tc>
          <w:tcPr>
            <w:tcW w:w="9648" w:type="dxa"/>
            <w:shd w:val="clear" w:color="auto" w:fill="DDF2FF"/>
          </w:tcPr>
          <w:p w:rsidRPr="00962E65" w:rsidR="0079668D" w:rsidP="00962E65" w:rsidRDefault="00C43594" w14:paraId="5FAFD37B" w14:textId="1F7AB4CD">
            <w:pPr>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Writing</w:t>
            </w:r>
          </w:p>
        </w:tc>
      </w:tr>
      <w:tr w:rsidRPr="00962E65" w:rsidR="0079668D" w:rsidTr="00EB7D02" w14:paraId="48C16BF2" w14:textId="77777777">
        <w:tc>
          <w:tcPr>
            <w:tcW w:w="9648" w:type="dxa"/>
            <w:shd w:val="clear" w:color="auto" w:fill="auto"/>
          </w:tcPr>
          <w:p w:rsidRPr="00962E65" w:rsidR="00FE2CC4" w:rsidP="00962E65" w:rsidRDefault="00FE2CC4" w14:paraId="3BF954F1" w14:textId="2A97051B">
            <w:pPr>
              <w:rPr>
                <w:rFonts w:ascii="Times New Roman" w:hAnsi="Times New Roman" w:eastAsia="Times New Roman" w:cs="Times New Roman"/>
                <w:i/>
                <w:color w:val="000000"/>
                <w:sz w:val="20"/>
                <w:szCs w:val="20"/>
              </w:rPr>
            </w:pPr>
            <w:bookmarkStart w:name="CCSS.ELA-Literacy.W.5.2" w:id="1"/>
            <w:r w:rsidRPr="00962E65">
              <w:rPr>
                <w:rFonts w:ascii="Times New Roman" w:hAnsi="Times New Roman" w:eastAsia="Times New Roman" w:cs="Times New Roman"/>
                <w:i/>
                <w:color w:val="000000"/>
                <w:sz w:val="20"/>
                <w:szCs w:val="20"/>
              </w:rPr>
              <w:t>Text Types and Purposes</w:t>
            </w:r>
          </w:p>
          <w:p w:rsidRPr="00962E65" w:rsidR="0079668D" w:rsidP="00962E65" w:rsidRDefault="00C43594" w14:paraId="397E9907" w14:textId="69B0D575">
            <w:pPr>
              <w:pStyle w:val="ListParagraph"/>
              <w:numPr>
                <w:ilvl w:val="0"/>
                <w:numId w:val="12"/>
              </w:numPr>
              <w:ind w:left="360"/>
              <w:rPr>
                <w:rFonts w:ascii="Times New Roman" w:hAnsi="Times New Roman" w:eastAsia="Times New Roman" w:cs="Times New Roman"/>
                <w:color w:val="000000"/>
                <w:sz w:val="20"/>
                <w:szCs w:val="20"/>
              </w:rPr>
            </w:pPr>
            <w:r w:rsidRPr="00962E65">
              <w:rPr>
                <w:rFonts w:ascii="Times New Roman" w:hAnsi="Times New Roman" w:cs="Times New Roman"/>
                <w:sz w:val="20"/>
                <w:szCs w:val="20"/>
              </w:rPr>
              <w:t>CCSS.ELA-Literacy.W.5.2</w:t>
            </w:r>
            <w:bookmarkEnd w:id="1"/>
            <w:r w:rsidRPr="00962E65">
              <w:rPr>
                <w:rFonts w:ascii="Times New Roman" w:hAnsi="Times New Roman" w:cs="Times New Roman"/>
                <w:sz w:val="20"/>
                <w:szCs w:val="20"/>
              </w:rPr>
              <w:t>: Write informative/explanatory texts to examine a topic and convey ideas and information clearly.</w:t>
            </w:r>
          </w:p>
        </w:tc>
      </w:tr>
      <w:tr w:rsidRPr="00962E65" w:rsidR="0079668D" w:rsidTr="00EB7D02" w14:paraId="74113280" w14:textId="77777777">
        <w:tc>
          <w:tcPr>
            <w:tcW w:w="9648" w:type="dxa"/>
            <w:shd w:val="clear" w:color="auto" w:fill="auto"/>
          </w:tcPr>
          <w:p w:rsidRPr="00962E65" w:rsidR="00C43594" w:rsidP="00962E65" w:rsidRDefault="00C43594" w14:paraId="3A6E82B5" w14:textId="423FDFBD">
            <w:pPr>
              <w:rPr>
                <w:rFonts w:ascii="Times New Roman" w:hAnsi="Times New Roman" w:eastAsia="Times New Roman" w:cs="Times New Roman"/>
                <w:i/>
                <w:color w:val="000000"/>
                <w:sz w:val="20"/>
                <w:szCs w:val="20"/>
              </w:rPr>
            </w:pPr>
            <w:r w:rsidRPr="00962E65">
              <w:rPr>
                <w:rFonts w:ascii="Times New Roman" w:hAnsi="Times New Roman" w:eastAsia="Times New Roman" w:cs="Times New Roman"/>
                <w:i/>
                <w:color w:val="000000"/>
                <w:sz w:val="20"/>
                <w:szCs w:val="20"/>
              </w:rPr>
              <w:t xml:space="preserve">Research to Build and Present Knowledge </w:t>
            </w:r>
          </w:p>
          <w:p w:rsidRPr="00962E65" w:rsidR="00C43594" w:rsidP="00962E65" w:rsidRDefault="00C43594" w14:paraId="5E1C05A3" w14:textId="12D53F75">
            <w:pPr>
              <w:pStyle w:val="ListParagraph"/>
              <w:numPr>
                <w:ilvl w:val="0"/>
                <w:numId w:val="12"/>
              </w:numPr>
              <w:ind w:left="360"/>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Pr="00962E65" w:rsidR="0079668D" w:rsidTr="00EB7D02" w14:paraId="2DC5F746" w14:textId="77777777">
        <w:tc>
          <w:tcPr>
            <w:tcW w:w="9648" w:type="dxa"/>
            <w:shd w:val="clear" w:color="auto" w:fill="DDF2FF"/>
          </w:tcPr>
          <w:p w:rsidRPr="00962E65" w:rsidR="0079668D" w:rsidP="00962E65" w:rsidRDefault="00925055" w14:paraId="7D151B51" w14:textId="2143922B">
            <w:pPr>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Speaking and Listening</w:t>
            </w:r>
          </w:p>
        </w:tc>
      </w:tr>
      <w:tr w:rsidRPr="00962E65" w:rsidR="00925055" w:rsidTr="00EB7D02" w14:paraId="07027482" w14:textId="77777777">
        <w:tc>
          <w:tcPr>
            <w:tcW w:w="9648" w:type="dxa"/>
            <w:shd w:val="clear" w:color="auto" w:fill="auto"/>
          </w:tcPr>
          <w:p w:rsidRPr="00962E65" w:rsidR="00925055" w:rsidP="00962E65" w:rsidRDefault="00925055" w14:paraId="4184B3E8" w14:textId="1418B464">
            <w:pPr>
              <w:rPr>
                <w:rFonts w:ascii="Times New Roman" w:hAnsi="Times New Roman" w:eastAsia="Times New Roman" w:cs="Times New Roman"/>
                <w:i/>
                <w:color w:val="000000"/>
                <w:sz w:val="20"/>
                <w:szCs w:val="20"/>
              </w:rPr>
            </w:pPr>
            <w:r w:rsidRPr="00962E65">
              <w:rPr>
                <w:rFonts w:ascii="Times New Roman" w:hAnsi="Times New Roman" w:eastAsia="Times New Roman" w:cs="Times New Roman"/>
                <w:i/>
                <w:color w:val="000000"/>
                <w:sz w:val="20"/>
                <w:szCs w:val="20"/>
              </w:rPr>
              <w:t>Presentation of Knowledge and Ideas</w:t>
            </w:r>
          </w:p>
          <w:p w:rsidRPr="00962E65" w:rsidR="00925055" w:rsidP="00962E65" w:rsidRDefault="00925055" w14:paraId="5F06128C" w14:textId="31D22447">
            <w:pPr>
              <w:pStyle w:val="ListParagraph"/>
              <w:numPr>
                <w:ilvl w:val="0"/>
                <w:numId w:val="12"/>
              </w:numPr>
              <w:ind w:left="360"/>
              <w:rPr>
                <w:rFonts w:ascii="Times New Roman" w:hAnsi="Times New Roman" w:eastAsia="Times New Roman" w:cs="Times New Roman"/>
                <w:color w:val="000000"/>
                <w:sz w:val="20"/>
                <w:szCs w:val="20"/>
              </w:rPr>
            </w:pPr>
            <w:r w:rsidRPr="00962E65">
              <w:rPr>
                <w:rFonts w:ascii="Times New Roman" w:hAnsi="Times New Roman" w:eastAsia="Times New Roman" w:cs="Times New Roman"/>
                <w:color w:val="000000"/>
                <w:sz w:val="20"/>
                <w:szCs w:val="20"/>
              </w:rPr>
              <w:t>CCSS.ELA-Literacy.SL.5.4: Report on a topic or text or present an opinion, sequencing ideas logically and using appropriate facts and relevant, descriptive details to support main ideas or themes; speak clearly at an understandable pace.</w:t>
            </w:r>
          </w:p>
        </w:tc>
      </w:tr>
    </w:tbl>
    <w:p w:rsidRPr="00962E65" w:rsidR="009A38AF" w:rsidP="00962E65" w:rsidRDefault="009A38AF" w14:paraId="49FBB7EB" w14:textId="77777777">
      <w:pPr>
        <w:spacing w:after="0" w:line="240" w:lineRule="auto"/>
        <w:rPr>
          <w:rFonts w:ascii="Times New Roman" w:hAnsi="Times New Roman" w:cs="Times New Roman"/>
          <w:sz w:val="20"/>
          <w:szCs w:val="20"/>
        </w:rPr>
      </w:pPr>
    </w:p>
    <w:p w:rsidRPr="00962E65" w:rsidR="00554D7D" w:rsidP="00962E65" w:rsidRDefault="00554D7D" w14:paraId="7A8CC8F2" w14:textId="77777777">
      <w:pPr>
        <w:spacing w:after="0" w:line="240" w:lineRule="auto"/>
        <w:rPr>
          <w:rFonts w:ascii="Times New Roman" w:hAnsi="Times New Roman" w:cs="Times New Roman"/>
          <w:sz w:val="20"/>
          <w:szCs w:val="20"/>
        </w:rPr>
      </w:pPr>
    </w:p>
    <w:p w:rsidRPr="00962E65" w:rsidR="00554D7D" w:rsidP="00962E65" w:rsidRDefault="00554D7D" w14:paraId="0605E7A0" w14:textId="77777777">
      <w:pPr>
        <w:spacing w:after="0" w:line="240" w:lineRule="auto"/>
        <w:rPr>
          <w:rFonts w:ascii="Times New Roman" w:hAnsi="Times New Roman" w:cs="Times New Roman"/>
          <w:sz w:val="20"/>
          <w:szCs w:val="20"/>
        </w:rPr>
      </w:pPr>
    </w:p>
    <w:p w:rsidRPr="00962E65" w:rsidR="00554D7D" w:rsidP="00962E65" w:rsidRDefault="00554D7D" w14:paraId="2B939468" w14:textId="34F7AC03">
      <w:pPr>
        <w:spacing w:after="0" w:line="240" w:lineRule="auto"/>
        <w:rPr>
          <w:rFonts w:ascii="Times New Roman" w:hAnsi="Times New Roman" w:cs="Times New Roman"/>
          <w:sz w:val="20"/>
          <w:szCs w:val="20"/>
        </w:rPr>
      </w:pPr>
    </w:p>
    <w:sectPr w:rsidRPr="00962E65" w:rsidR="00554D7D" w:rsidSect="009018C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FEA" w:rsidP="00FD54FD" w:rsidRDefault="00710FEA" w14:paraId="445E62C7" w14:textId="77777777">
      <w:pPr>
        <w:spacing w:after="0" w:line="240" w:lineRule="auto"/>
      </w:pPr>
      <w:r>
        <w:separator/>
      </w:r>
    </w:p>
  </w:endnote>
  <w:endnote w:type="continuationSeparator" w:id="0">
    <w:p w:rsidR="00710FEA" w:rsidP="00FD54FD" w:rsidRDefault="00710FEA" w14:paraId="4A9D8B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MS Gothic"/>
    <w:panose1 w:val="02020609040205080304"/>
    <w:charset w:val="80"/>
    <w:family w:val="modern"/>
    <w:pitch w:val="fixed"/>
    <w:sig w:usb0="00000000"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08" w:rsidRDefault="007F5A08" w14:paraId="03F312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08" w:rsidRDefault="007F5A08" w14:paraId="697520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08" w:rsidRDefault="007F5A08" w14:paraId="0ADA8A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FEA" w:rsidP="00FD54FD" w:rsidRDefault="00710FEA" w14:paraId="26917A92" w14:textId="77777777">
      <w:pPr>
        <w:spacing w:after="0" w:line="240" w:lineRule="auto"/>
      </w:pPr>
      <w:r>
        <w:separator/>
      </w:r>
    </w:p>
  </w:footnote>
  <w:footnote w:type="continuationSeparator" w:id="0">
    <w:p w:rsidR="00710FEA" w:rsidP="00FD54FD" w:rsidRDefault="00710FEA" w14:paraId="53A1A62F" w14:textId="77777777">
      <w:pPr>
        <w:spacing w:after="0" w:line="240" w:lineRule="auto"/>
      </w:pPr>
      <w:r>
        <w:continuationSeparator/>
      </w:r>
    </w:p>
  </w:footnote>
  <w:footnote w:id="1">
    <w:p w:rsidRPr="00962E65" w:rsidR="00962E65" w:rsidP="00962E65" w:rsidRDefault="00962E65" w14:paraId="00D1E4D2" w14:textId="69E6A21C">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w:t>
      </w:r>
      <w:r w:rsidR="0001062F">
        <w:rPr>
          <w:rFonts w:ascii="Times New Roman" w:hAnsi="Times New Roman" w:cs="Times New Roman"/>
        </w:rPr>
        <w:t>http://eol.org/info/428</w:t>
      </w:r>
    </w:p>
  </w:footnote>
  <w:footnote w:id="2">
    <w:p w:rsidRPr="00962E65" w:rsidR="00962E65" w:rsidP="00962E65" w:rsidRDefault="00962E65" w14:paraId="0F4400E4" w14:textId="77777777">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http://www.kidzone.ws/animals/animal_classes.htm</w:t>
      </w:r>
    </w:p>
  </w:footnote>
  <w:footnote w:id="3">
    <w:p w:rsidRPr="00962E65" w:rsidR="00962E65" w:rsidP="00962E65" w:rsidRDefault="00962E65" w14:paraId="3EE2F1F0" w14:textId="77777777">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http://ecosystems.psu.edu/youth/sftrc/lesson-plan-pdfs/habitat</w:t>
      </w:r>
    </w:p>
  </w:footnote>
  <w:footnote w:id="4">
    <w:p w:rsidRPr="00962E65" w:rsidR="00962E65" w:rsidP="00962E65" w:rsidRDefault="00962E65" w14:paraId="236851A1" w14:textId="77777777">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http://eschooltoday.com/ecosystems/what-is-a-foodchain.html</w:t>
      </w:r>
    </w:p>
  </w:footnote>
  <w:footnote w:id="5">
    <w:p w:rsidRPr="00962E65" w:rsidR="00962E65" w:rsidP="00962E65" w:rsidRDefault="00962E65" w14:paraId="741049A7" w14:textId="02D23176">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w:t>
      </w:r>
      <w:r w:rsidR="0001062F">
        <w:rPr>
          <w:rFonts w:ascii="Times New Roman" w:hAnsi="Times New Roman" w:cs="Times New Roman"/>
        </w:rPr>
        <w:t>https://www.epa.gov/sites/production/files/documents/foodchainsandfoodwebs.pdf</w:t>
      </w:r>
    </w:p>
  </w:footnote>
  <w:footnote w:id="6">
    <w:p w:rsidRPr="00962E65" w:rsidR="00962E65" w:rsidP="00962E65" w:rsidRDefault="00962E65" w14:paraId="6B68CFF1" w14:textId="3774ACFD">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w:t>
      </w:r>
      <w:r w:rsidR="0007169F">
        <w:rPr>
          <w:rFonts w:ascii="Times New Roman" w:hAnsi="Times New Roman" w:cs="Times New Roman"/>
        </w:rPr>
        <w:t>https://eschooltoday.com/ecosystems/what-is-an-ecosystem.html</w:t>
      </w:r>
    </w:p>
  </w:footnote>
  <w:footnote w:id="7">
    <w:p w:rsidRPr="00962E65" w:rsidR="00962E65" w:rsidP="00962E65" w:rsidRDefault="00962E65" w14:paraId="6D55CEE4" w14:textId="286CC800">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w:t>
      </w:r>
      <w:r w:rsidR="00750589">
        <w:rPr>
          <w:rFonts w:ascii="Times New Roman" w:hAnsi="Times New Roman" w:cs="Times New Roman"/>
        </w:rPr>
        <w:t>https://sciencing.com/causes-animals-becoming-endangered-6564385.html</w:t>
      </w:r>
    </w:p>
  </w:footnote>
  <w:footnote w:id="8">
    <w:p w:rsidRPr="00962E65" w:rsidR="00962E65" w:rsidP="00962E65" w:rsidRDefault="00962E65" w14:paraId="0FEF0228" w14:textId="446208AF">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w:t>
      </w:r>
      <w:r w:rsidR="00750589">
        <w:rPr>
          <w:rFonts w:ascii="Times New Roman" w:hAnsi="Times New Roman" w:cs="Times New Roman"/>
        </w:rPr>
        <w:t>https://www.fws.gov/nativeamerican/pdf/why-save-endangered-species.pdf</w:t>
      </w:r>
    </w:p>
  </w:footnote>
  <w:footnote w:id="9">
    <w:p w:rsidR="00750589" w:rsidRDefault="00750589" w14:paraId="5F8340CC" w14:textId="45C33D7A">
      <w:pPr>
        <w:pStyle w:val="FootnoteText"/>
      </w:pPr>
      <w:r>
        <w:rPr>
          <w:rStyle w:val="FootnoteReference"/>
        </w:rPr>
        <w:footnoteRef/>
      </w:r>
      <w:r w:rsidRPr="00750589">
        <w:rPr>
          <w:rFonts w:ascii="Times New Roman" w:hAnsi="Times New Roman" w:cs="Times New Roman"/>
        </w:rPr>
        <w:t xml:space="preserve"> http://www.endangered.org/10-easy-things-you-can-do-to-save-endangered-species/</w:t>
      </w:r>
    </w:p>
  </w:footnote>
  <w:footnote w:id="10">
    <w:p w:rsidRPr="00962E65" w:rsidR="00DD2908" w:rsidP="005353CF" w:rsidRDefault="00DD2908" w14:paraId="382A9F0E" w14:textId="681763BE">
      <w:pPr>
        <w:pStyle w:val="FootnoteText"/>
        <w:rPr>
          <w:rFonts w:ascii="Times New Roman" w:hAnsi="Times New Roman" w:cs="Times New Roman"/>
        </w:rPr>
      </w:pPr>
      <w:r w:rsidRPr="00962E65">
        <w:rPr>
          <w:rStyle w:val="FootnoteReference"/>
          <w:rFonts w:ascii="Times New Roman" w:hAnsi="Times New Roman" w:cs="Times New Roman"/>
        </w:rPr>
        <w:footnoteRef/>
      </w:r>
      <w:r w:rsidRPr="00962E65">
        <w:rPr>
          <w:rFonts w:ascii="Times New Roman" w:hAnsi="Times New Roman" w:cs="Times New Roman"/>
        </w:rPr>
        <w:t xml:space="preserve"> </w:t>
      </w:r>
      <w:r w:rsidRPr="004358DE" w:rsidR="004358DE">
        <w:rPr>
          <w:rFonts w:ascii="Times New Roman" w:hAnsi="Times New Roman" w:cs="Times New Roman"/>
        </w:rPr>
        <w:t>http://www.nmfs.noaa.gov/pr/laws/esa/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08" w:rsidRDefault="007F5A08" w14:paraId="03D1D9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F5A08" w:rsidR="00FE6B9C" w:rsidP="00FE6B9C" w:rsidRDefault="00FE6B9C" w14:paraId="142593B2" w14:textId="51E316D6">
    <w:pPr>
      <w:pStyle w:val="Header"/>
      <w:jc w:val="center"/>
      <w:rPr>
        <w:rFonts w:ascii="Times New Roman" w:hAnsi="Times New Roman" w:cs="Times New Roman"/>
        <w:b/>
        <w:sz w:val="28"/>
        <w:szCs w:val="28"/>
      </w:rPr>
    </w:pPr>
    <w:r w:rsidRPr="007F5A08">
      <w:rPr>
        <w:rFonts w:ascii="Times New Roman" w:hAnsi="Times New Roman" w:cs="Times New Roman"/>
        <w:b/>
        <w:sz w:val="28"/>
        <w:szCs w:val="28"/>
      </w:rPr>
      <w:t>Fifth Grade: Animals</w:t>
    </w:r>
  </w:p>
  <w:p w:rsidR="00FE6B9C" w:rsidRDefault="00FE6B9C" w14:paraId="26A4C4AC" w14:textId="58AF0792">
    <w:pPr>
      <w:pStyle w:val="Header"/>
    </w:pPr>
  </w:p>
  <w:p w:rsidR="00FE6B9C" w:rsidRDefault="00FE6B9C" w14:paraId="4E0DB1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08" w:rsidRDefault="007F5A08" w14:paraId="59A368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F6F"/>
    <w:multiLevelType w:val="hybridMultilevel"/>
    <w:tmpl w:val="47BC6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B76B69"/>
    <w:multiLevelType w:val="hybridMultilevel"/>
    <w:tmpl w:val="E65E270A"/>
    <w:lvl w:ilvl="0" w:tplc="EDD6C188">
      <w:start w:val="1"/>
      <w:numFmt w:val="decimal"/>
      <w:lvlText w:val="%1."/>
      <w:lvlJc w:val="left"/>
      <w:pPr>
        <w:ind w:left="720" w:hanging="360"/>
      </w:pPr>
    </w:lvl>
    <w:lvl w:ilvl="1" w:tplc="10142C7C">
      <w:start w:val="1"/>
      <w:numFmt w:val="lowerLetter"/>
      <w:lvlText w:val="%2."/>
      <w:lvlJc w:val="left"/>
      <w:pPr>
        <w:ind w:left="1440" w:hanging="360"/>
      </w:pPr>
    </w:lvl>
    <w:lvl w:ilvl="2" w:tplc="E15C3678">
      <w:start w:val="1"/>
      <w:numFmt w:val="lowerRoman"/>
      <w:lvlText w:val="%3."/>
      <w:lvlJc w:val="right"/>
      <w:pPr>
        <w:ind w:left="2160" w:hanging="180"/>
      </w:pPr>
    </w:lvl>
    <w:lvl w:ilvl="3" w:tplc="1526A4DE">
      <w:start w:val="1"/>
      <w:numFmt w:val="decimal"/>
      <w:lvlText w:val="%4."/>
      <w:lvlJc w:val="left"/>
      <w:pPr>
        <w:ind w:left="2880" w:hanging="360"/>
      </w:pPr>
    </w:lvl>
    <w:lvl w:ilvl="4" w:tplc="7908AB78">
      <w:start w:val="1"/>
      <w:numFmt w:val="lowerLetter"/>
      <w:lvlText w:val="%5."/>
      <w:lvlJc w:val="left"/>
      <w:pPr>
        <w:ind w:left="3600" w:hanging="360"/>
      </w:pPr>
    </w:lvl>
    <w:lvl w:ilvl="5" w:tplc="84DC742A">
      <w:start w:val="1"/>
      <w:numFmt w:val="lowerRoman"/>
      <w:lvlText w:val="%6."/>
      <w:lvlJc w:val="right"/>
      <w:pPr>
        <w:ind w:left="4320" w:hanging="180"/>
      </w:pPr>
    </w:lvl>
    <w:lvl w:ilvl="6" w:tplc="08A642A4">
      <w:start w:val="1"/>
      <w:numFmt w:val="decimal"/>
      <w:lvlText w:val="%7."/>
      <w:lvlJc w:val="left"/>
      <w:pPr>
        <w:ind w:left="5040" w:hanging="360"/>
      </w:pPr>
    </w:lvl>
    <w:lvl w:ilvl="7" w:tplc="1C2AB930">
      <w:start w:val="1"/>
      <w:numFmt w:val="lowerLetter"/>
      <w:lvlText w:val="%8."/>
      <w:lvlJc w:val="left"/>
      <w:pPr>
        <w:ind w:left="5760" w:hanging="360"/>
      </w:pPr>
    </w:lvl>
    <w:lvl w:ilvl="8" w:tplc="FA6A5B50">
      <w:start w:val="1"/>
      <w:numFmt w:val="lowerRoman"/>
      <w:lvlText w:val="%9."/>
      <w:lvlJc w:val="right"/>
      <w:pPr>
        <w:ind w:left="6480" w:hanging="180"/>
      </w:pPr>
    </w:lvl>
  </w:abstractNum>
  <w:abstractNum w:abstractNumId="2" w15:restartNumberingAfterBreak="0">
    <w:nsid w:val="10E3053D"/>
    <w:multiLevelType w:val="multilevel"/>
    <w:tmpl w:val="5F12C732"/>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3" w15:restartNumberingAfterBreak="0">
    <w:nsid w:val="14CC070B"/>
    <w:multiLevelType w:val="hybridMultilevel"/>
    <w:tmpl w:val="BC2435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466521"/>
    <w:multiLevelType w:val="hybridMultilevel"/>
    <w:tmpl w:val="968026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CB680B"/>
    <w:multiLevelType w:val="hybridMultilevel"/>
    <w:tmpl w:val="6B089EF0"/>
    <w:lvl w:ilvl="0" w:tplc="E3F6CF5E">
      <w:start w:val="1"/>
      <w:numFmt w:val="decimal"/>
      <w:lvlText w:val="%1."/>
      <w:lvlJc w:val="left"/>
      <w:pPr>
        <w:ind w:left="720" w:hanging="360"/>
      </w:pPr>
    </w:lvl>
    <w:lvl w:ilvl="1" w:tplc="E3C2499E">
      <w:start w:val="1"/>
      <w:numFmt w:val="lowerLetter"/>
      <w:lvlText w:val="%2."/>
      <w:lvlJc w:val="left"/>
      <w:pPr>
        <w:ind w:left="1440" w:hanging="360"/>
      </w:pPr>
    </w:lvl>
    <w:lvl w:ilvl="2" w:tplc="BB2E6B06">
      <w:start w:val="1"/>
      <w:numFmt w:val="lowerRoman"/>
      <w:lvlText w:val="%3."/>
      <w:lvlJc w:val="right"/>
      <w:pPr>
        <w:ind w:left="2160" w:hanging="180"/>
      </w:pPr>
    </w:lvl>
    <w:lvl w:ilvl="3" w:tplc="58B0BA4A">
      <w:start w:val="1"/>
      <w:numFmt w:val="decimal"/>
      <w:lvlText w:val="%4."/>
      <w:lvlJc w:val="left"/>
      <w:pPr>
        <w:ind w:left="2880" w:hanging="360"/>
      </w:pPr>
    </w:lvl>
    <w:lvl w:ilvl="4" w:tplc="47E20C84">
      <w:start w:val="1"/>
      <w:numFmt w:val="lowerLetter"/>
      <w:lvlText w:val="%5."/>
      <w:lvlJc w:val="left"/>
      <w:pPr>
        <w:ind w:left="3600" w:hanging="360"/>
      </w:pPr>
    </w:lvl>
    <w:lvl w:ilvl="5" w:tplc="65E6943E">
      <w:start w:val="1"/>
      <w:numFmt w:val="lowerRoman"/>
      <w:lvlText w:val="%6."/>
      <w:lvlJc w:val="right"/>
      <w:pPr>
        <w:ind w:left="4320" w:hanging="180"/>
      </w:pPr>
    </w:lvl>
    <w:lvl w:ilvl="6" w:tplc="950EC2C6">
      <w:start w:val="1"/>
      <w:numFmt w:val="decimal"/>
      <w:lvlText w:val="%7."/>
      <w:lvlJc w:val="left"/>
      <w:pPr>
        <w:ind w:left="5040" w:hanging="360"/>
      </w:pPr>
    </w:lvl>
    <w:lvl w:ilvl="7" w:tplc="D9529BB0">
      <w:start w:val="1"/>
      <w:numFmt w:val="lowerLetter"/>
      <w:lvlText w:val="%8."/>
      <w:lvlJc w:val="left"/>
      <w:pPr>
        <w:ind w:left="5760" w:hanging="360"/>
      </w:pPr>
    </w:lvl>
    <w:lvl w:ilvl="8" w:tplc="307A0712">
      <w:start w:val="1"/>
      <w:numFmt w:val="lowerRoman"/>
      <w:lvlText w:val="%9."/>
      <w:lvlJc w:val="right"/>
      <w:pPr>
        <w:ind w:left="6480" w:hanging="180"/>
      </w:pPr>
    </w:lvl>
  </w:abstractNum>
  <w:abstractNum w:abstractNumId="6" w15:restartNumberingAfterBreak="0">
    <w:nsid w:val="2A6A60A5"/>
    <w:multiLevelType w:val="hybridMultilevel"/>
    <w:tmpl w:val="E07EFF64"/>
    <w:lvl w:ilvl="0" w:tplc="4D982026">
      <w:start w:val="1"/>
      <w:numFmt w:val="decimal"/>
      <w:lvlText w:val="%1."/>
      <w:lvlJc w:val="left"/>
      <w:pPr>
        <w:ind w:left="720" w:hanging="360"/>
      </w:pPr>
    </w:lvl>
    <w:lvl w:ilvl="1" w:tplc="A5B0BDCE">
      <w:start w:val="1"/>
      <w:numFmt w:val="lowerLetter"/>
      <w:lvlText w:val="%2."/>
      <w:lvlJc w:val="left"/>
      <w:pPr>
        <w:ind w:left="1440" w:hanging="360"/>
      </w:pPr>
    </w:lvl>
    <w:lvl w:ilvl="2" w:tplc="1EBA3202">
      <w:start w:val="1"/>
      <w:numFmt w:val="lowerRoman"/>
      <w:lvlText w:val="%3."/>
      <w:lvlJc w:val="right"/>
      <w:pPr>
        <w:ind w:left="2160" w:hanging="180"/>
      </w:pPr>
    </w:lvl>
    <w:lvl w:ilvl="3" w:tplc="05C82B0E">
      <w:start w:val="1"/>
      <w:numFmt w:val="decimal"/>
      <w:lvlText w:val="%4."/>
      <w:lvlJc w:val="left"/>
      <w:pPr>
        <w:ind w:left="2880" w:hanging="360"/>
      </w:pPr>
    </w:lvl>
    <w:lvl w:ilvl="4" w:tplc="0798B472">
      <w:start w:val="1"/>
      <w:numFmt w:val="lowerLetter"/>
      <w:lvlText w:val="%5."/>
      <w:lvlJc w:val="left"/>
      <w:pPr>
        <w:ind w:left="3600" w:hanging="360"/>
      </w:pPr>
    </w:lvl>
    <w:lvl w:ilvl="5" w:tplc="1ACAF93A">
      <w:start w:val="1"/>
      <w:numFmt w:val="lowerRoman"/>
      <w:lvlText w:val="%6."/>
      <w:lvlJc w:val="right"/>
      <w:pPr>
        <w:ind w:left="4320" w:hanging="180"/>
      </w:pPr>
    </w:lvl>
    <w:lvl w:ilvl="6" w:tplc="B8C2926C">
      <w:start w:val="1"/>
      <w:numFmt w:val="decimal"/>
      <w:lvlText w:val="%7."/>
      <w:lvlJc w:val="left"/>
      <w:pPr>
        <w:ind w:left="5040" w:hanging="360"/>
      </w:pPr>
    </w:lvl>
    <w:lvl w:ilvl="7" w:tplc="E4D4436A">
      <w:start w:val="1"/>
      <w:numFmt w:val="lowerLetter"/>
      <w:lvlText w:val="%8."/>
      <w:lvlJc w:val="left"/>
      <w:pPr>
        <w:ind w:left="5760" w:hanging="360"/>
      </w:pPr>
    </w:lvl>
    <w:lvl w:ilvl="8" w:tplc="C62622A0">
      <w:start w:val="1"/>
      <w:numFmt w:val="lowerRoman"/>
      <w:lvlText w:val="%9."/>
      <w:lvlJc w:val="right"/>
      <w:pPr>
        <w:ind w:left="6480" w:hanging="180"/>
      </w:pPr>
    </w:lvl>
  </w:abstractNum>
  <w:abstractNum w:abstractNumId="7" w15:restartNumberingAfterBreak="0">
    <w:nsid w:val="3E882711"/>
    <w:multiLevelType w:val="hybridMultilevel"/>
    <w:tmpl w:val="D9285832"/>
    <w:lvl w:ilvl="0" w:tplc="FB5CA93C">
      <w:start w:val="1"/>
      <w:numFmt w:val="decimal"/>
      <w:lvlText w:val="%1."/>
      <w:lvlJc w:val="left"/>
      <w:pPr>
        <w:ind w:left="720" w:hanging="360"/>
      </w:pPr>
    </w:lvl>
    <w:lvl w:ilvl="1" w:tplc="02721176">
      <w:start w:val="1"/>
      <w:numFmt w:val="lowerLetter"/>
      <w:lvlText w:val="%2."/>
      <w:lvlJc w:val="left"/>
      <w:pPr>
        <w:ind w:left="1440" w:hanging="360"/>
      </w:pPr>
    </w:lvl>
    <w:lvl w:ilvl="2" w:tplc="1D468462">
      <w:start w:val="1"/>
      <w:numFmt w:val="lowerRoman"/>
      <w:lvlText w:val="%3."/>
      <w:lvlJc w:val="right"/>
      <w:pPr>
        <w:ind w:left="2160" w:hanging="180"/>
      </w:pPr>
    </w:lvl>
    <w:lvl w:ilvl="3" w:tplc="3B9A0EE6">
      <w:start w:val="1"/>
      <w:numFmt w:val="decimal"/>
      <w:lvlText w:val="%4."/>
      <w:lvlJc w:val="left"/>
      <w:pPr>
        <w:ind w:left="2880" w:hanging="360"/>
      </w:pPr>
    </w:lvl>
    <w:lvl w:ilvl="4" w:tplc="00CAAD5A">
      <w:start w:val="1"/>
      <w:numFmt w:val="lowerLetter"/>
      <w:lvlText w:val="%5."/>
      <w:lvlJc w:val="left"/>
      <w:pPr>
        <w:ind w:left="3600" w:hanging="360"/>
      </w:pPr>
    </w:lvl>
    <w:lvl w:ilvl="5" w:tplc="DE7618E6">
      <w:start w:val="1"/>
      <w:numFmt w:val="lowerRoman"/>
      <w:lvlText w:val="%6."/>
      <w:lvlJc w:val="right"/>
      <w:pPr>
        <w:ind w:left="4320" w:hanging="180"/>
      </w:pPr>
    </w:lvl>
    <w:lvl w:ilvl="6" w:tplc="B00C719C">
      <w:start w:val="1"/>
      <w:numFmt w:val="decimal"/>
      <w:lvlText w:val="%7."/>
      <w:lvlJc w:val="left"/>
      <w:pPr>
        <w:ind w:left="5040" w:hanging="360"/>
      </w:pPr>
    </w:lvl>
    <w:lvl w:ilvl="7" w:tplc="E312BEC6">
      <w:start w:val="1"/>
      <w:numFmt w:val="lowerLetter"/>
      <w:lvlText w:val="%8."/>
      <w:lvlJc w:val="left"/>
      <w:pPr>
        <w:ind w:left="5760" w:hanging="360"/>
      </w:pPr>
    </w:lvl>
    <w:lvl w:ilvl="8" w:tplc="44C21FA2">
      <w:start w:val="1"/>
      <w:numFmt w:val="lowerRoman"/>
      <w:lvlText w:val="%9."/>
      <w:lvlJc w:val="right"/>
      <w:pPr>
        <w:ind w:left="6480" w:hanging="180"/>
      </w:pPr>
    </w:lvl>
  </w:abstractNum>
  <w:abstractNum w:abstractNumId="8" w15:restartNumberingAfterBreak="0">
    <w:nsid w:val="3FA905F5"/>
    <w:multiLevelType w:val="hybridMultilevel"/>
    <w:tmpl w:val="E24CFF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82A36CB"/>
    <w:multiLevelType w:val="hybridMultilevel"/>
    <w:tmpl w:val="86142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C05BE1"/>
    <w:multiLevelType w:val="hybridMultilevel"/>
    <w:tmpl w:val="EDEE5F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5DB59C4"/>
    <w:multiLevelType w:val="multilevel"/>
    <w:tmpl w:val="6BA2C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BB727EC"/>
    <w:multiLevelType w:val="hybridMultilevel"/>
    <w:tmpl w:val="139A7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E26234"/>
    <w:multiLevelType w:val="hybridMultilevel"/>
    <w:tmpl w:val="4AE214A2"/>
    <w:lvl w:ilvl="0" w:tplc="03F2B5C2">
      <w:start w:val="1"/>
      <w:numFmt w:val="decimal"/>
      <w:lvlText w:val="%1."/>
      <w:lvlJc w:val="left"/>
      <w:pPr>
        <w:ind w:left="720" w:hanging="360"/>
      </w:pPr>
    </w:lvl>
    <w:lvl w:ilvl="1" w:tplc="865879BA">
      <w:start w:val="1"/>
      <w:numFmt w:val="lowerLetter"/>
      <w:lvlText w:val="%2."/>
      <w:lvlJc w:val="left"/>
      <w:pPr>
        <w:ind w:left="1440" w:hanging="360"/>
      </w:pPr>
    </w:lvl>
    <w:lvl w:ilvl="2" w:tplc="6C267214">
      <w:start w:val="1"/>
      <w:numFmt w:val="lowerRoman"/>
      <w:lvlText w:val="%3."/>
      <w:lvlJc w:val="right"/>
      <w:pPr>
        <w:ind w:left="2160" w:hanging="180"/>
      </w:pPr>
    </w:lvl>
    <w:lvl w:ilvl="3" w:tplc="C4A0D4A6">
      <w:start w:val="1"/>
      <w:numFmt w:val="decimal"/>
      <w:lvlText w:val="%4."/>
      <w:lvlJc w:val="left"/>
      <w:pPr>
        <w:ind w:left="2880" w:hanging="360"/>
      </w:pPr>
    </w:lvl>
    <w:lvl w:ilvl="4" w:tplc="88A80948">
      <w:start w:val="1"/>
      <w:numFmt w:val="lowerLetter"/>
      <w:lvlText w:val="%5."/>
      <w:lvlJc w:val="left"/>
      <w:pPr>
        <w:ind w:left="3600" w:hanging="360"/>
      </w:pPr>
    </w:lvl>
    <w:lvl w:ilvl="5" w:tplc="5FA25E10">
      <w:start w:val="1"/>
      <w:numFmt w:val="lowerRoman"/>
      <w:lvlText w:val="%6."/>
      <w:lvlJc w:val="right"/>
      <w:pPr>
        <w:ind w:left="4320" w:hanging="180"/>
      </w:pPr>
    </w:lvl>
    <w:lvl w:ilvl="6" w:tplc="F496BEB6">
      <w:start w:val="1"/>
      <w:numFmt w:val="decimal"/>
      <w:lvlText w:val="%7."/>
      <w:lvlJc w:val="left"/>
      <w:pPr>
        <w:ind w:left="5040" w:hanging="360"/>
      </w:pPr>
    </w:lvl>
    <w:lvl w:ilvl="7" w:tplc="E590563C">
      <w:start w:val="1"/>
      <w:numFmt w:val="lowerLetter"/>
      <w:lvlText w:val="%8."/>
      <w:lvlJc w:val="left"/>
      <w:pPr>
        <w:ind w:left="5760" w:hanging="360"/>
      </w:pPr>
    </w:lvl>
    <w:lvl w:ilvl="8" w:tplc="D6A40FF8">
      <w:start w:val="1"/>
      <w:numFmt w:val="lowerRoman"/>
      <w:lvlText w:val="%9."/>
      <w:lvlJc w:val="right"/>
      <w:pPr>
        <w:ind w:left="6480" w:hanging="180"/>
      </w:pPr>
    </w:lvl>
  </w:abstractNum>
  <w:abstractNum w:abstractNumId="15" w15:restartNumberingAfterBreak="0">
    <w:nsid w:val="729C19D5"/>
    <w:multiLevelType w:val="hybridMultilevel"/>
    <w:tmpl w:val="5ECE7934"/>
    <w:lvl w:ilvl="0" w:tplc="51E6666C">
      <w:start w:val="1"/>
      <w:numFmt w:val="decimal"/>
      <w:lvlText w:val="%1."/>
      <w:lvlJc w:val="left"/>
      <w:pPr>
        <w:ind w:left="720" w:hanging="360"/>
      </w:pPr>
    </w:lvl>
    <w:lvl w:ilvl="1" w:tplc="C3D8DCA8">
      <w:start w:val="1"/>
      <w:numFmt w:val="lowerLetter"/>
      <w:lvlText w:val="%2."/>
      <w:lvlJc w:val="left"/>
      <w:pPr>
        <w:ind w:left="1440" w:hanging="360"/>
      </w:pPr>
    </w:lvl>
    <w:lvl w:ilvl="2" w:tplc="AA340892">
      <w:start w:val="1"/>
      <w:numFmt w:val="lowerRoman"/>
      <w:lvlText w:val="%3."/>
      <w:lvlJc w:val="right"/>
      <w:pPr>
        <w:ind w:left="2160" w:hanging="180"/>
      </w:pPr>
    </w:lvl>
    <w:lvl w:ilvl="3" w:tplc="1B90E6D4">
      <w:start w:val="1"/>
      <w:numFmt w:val="decimal"/>
      <w:lvlText w:val="%4."/>
      <w:lvlJc w:val="left"/>
      <w:pPr>
        <w:ind w:left="2880" w:hanging="360"/>
      </w:pPr>
    </w:lvl>
    <w:lvl w:ilvl="4" w:tplc="DB9C8ED6">
      <w:start w:val="1"/>
      <w:numFmt w:val="lowerLetter"/>
      <w:lvlText w:val="%5."/>
      <w:lvlJc w:val="left"/>
      <w:pPr>
        <w:ind w:left="3600" w:hanging="360"/>
      </w:pPr>
    </w:lvl>
    <w:lvl w:ilvl="5" w:tplc="0B24B990">
      <w:start w:val="1"/>
      <w:numFmt w:val="lowerRoman"/>
      <w:lvlText w:val="%6."/>
      <w:lvlJc w:val="right"/>
      <w:pPr>
        <w:ind w:left="4320" w:hanging="180"/>
      </w:pPr>
    </w:lvl>
    <w:lvl w:ilvl="6" w:tplc="52BA0922">
      <w:start w:val="1"/>
      <w:numFmt w:val="decimal"/>
      <w:lvlText w:val="%7."/>
      <w:lvlJc w:val="left"/>
      <w:pPr>
        <w:ind w:left="5040" w:hanging="360"/>
      </w:pPr>
    </w:lvl>
    <w:lvl w:ilvl="7" w:tplc="D9BA3B36">
      <w:start w:val="1"/>
      <w:numFmt w:val="lowerLetter"/>
      <w:lvlText w:val="%8."/>
      <w:lvlJc w:val="left"/>
      <w:pPr>
        <w:ind w:left="5760" w:hanging="360"/>
      </w:pPr>
    </w:lvl>
    <w:lvl w:ilvl="8" w:tplc="E104E3B6">
      <w:start w:val="1"/>
      <w:numFmt w:val="lowerRoman"/>
      <w:lvlText w:val="%9."/>
      <w:lvlJc w:val="right"/>
      <w:pPr>
        <w:ind w:left="6480" w:hanging="180"/>
      </w:pPr>
    </w:lvl>
  </w:abstractNum>
  <w:abstractNum w:abstractNumId="16" w15:restartNumberingAfterBreak="0">
    <w:nsid w:val="755933F8"/>
    <w:multiLevelType w:val="multilevel"/>
    <w:tmpl w:val="E0281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4"/>
  </w:num>
  <w:num w:numId="3">
    <w:abstractNumId w:val="1"/>
  </w:num>
  <w:num w:numId="4">
    <w:abstractNumId w:val="7"/>
  </w:num>
  <w:num w:numId="5">
    <w:abstractNumId w:val="15"/>
  </w:num>
  <w:num w:numId="6">
    <w:abstractNumId w:val="5"/>
  </w:num>
  <w:num w:numId="7">
    <w:abstractNumId w:val="12"/>
  </w:num>
  <w:num w:numId="8">
    <w:abstractNumId w:val="2"/>
  </w:num>
  <w:num w:numId="9">
    <w:abstractNumId w:val="16"/>
  </w:num>
  <w:num w:numId="10">
    <w:abstractNumId w:val="0"/>
  </w:num>
  <w:num w:numId="11">
    <w:abstractNumId w:val="4"/>
  </w:num>
  <w:num w:numId="12">
    <w:abstractNumId w:val="10"/>
  </w:num>
  <w:num w:numId="13">
    <w:abstractNumId w:val="8"/>
  </w:num>
  <w:num w:numId="14">
    <w:abstractNumId w:val="3"/>
  </w:num>
  <w:num w:numId="15">
    <w:abstractNumId w:val="9"/>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0E48"/>
    <w:rsid w:val="0001062F"/>
    <w:rsid w:val="000155A4"/>
    <w:rsid w:val="000174D8"/>
    <w:rsid w:val="00025C4D"/>
    <w:rsid w:val="0007169F"/>
    <w:rsid w:val="00084D9A"/>
    <w:rsid w:val="000B4A8D"/>
    <w:rsid w:val="000C5CCE"/>
    <w:rsid w:val="000E1658"/>
    <w:rsid w:val="000E547F"/>
    <w:rsid w:val="000F26AB"/>
    <w:rsid w:val="000F2C27"/>
    <w:rsid w:val="000F3ED9"/>
    <w:rsid w:val="0010137C"/>
    <w:rsid w:val="00116AC7"/>
    <w:rsid w:val="001235C7"/>
    <w:rsid w:val="00136A4D"/>
    <w:rsid w:val="00173A3A"/>
    <w:rsid w:val="00193274"/>
    <w:rsid w:val="00194857"/>
    <w:rsid w:val="001A426A"/>
    <w:rsid w:val="001C0AEC"/>
    <w:rsid w:val="00221933"/>
    <w:rsid w:val="00245C85"/>
    <w:rsid w:val="002516E9"/>
    <w:rsid w:val="0026267C"/>
    <w:rsid w:val="0028679A"/>
    <w:rsid w:val="00286E82"/>
    <w:rsid w:val="002943B8"/>
    <w:rsid w:val="002F0614"/>
    <w:rsid w:val="00305FC1"/>
    <w:rsid w:val="00306601"/>
    <w:rsid w:val="003158CF"/>
    <w:rsid w:val="0032435E"/>
    <w:rsid w:val="00353379"/>
    <w:rsid w:val="00385BF1"/>
    <w:rsid w:val="003A76BD"/>
    <w:rsid w:val="003B6488"/>
    <w:rsid w:val="003F2490"/>
    <w:rsid w:val="004358DE"/>
    <w:rsid w:val="0044385C"/>
    <w:rsid w:val="00447231"/>
    <w:rsid w:val="004A0C88"/>
    <w:rsid w:val="004A723D"/>
    <w:rsid w:val="004C3F93"/>
    <w:rsid w:val="004D1567"/>
    <w:rsid w:val="005116F7"/>
    <w:rsid w:val="00512FBB"/>
    <w:rsid w:val="00523E74"/>
    <w:rsid w:val="00530FF1"/>
    <w:rsid w:val="005353CF"/>
    <w:rsid w:val="005426D6"/>
    <w:rsid w:val="00544937"/>
    <w:rsid w:val="00554D7D"/>
    <w:rsid w:val="0055577A"/>
    <w:rsid w:val="00587D30"/>
    <w:rsid w:val="005C6888"/>
    <w:rsid w:val="005D03FE"/>
    <w:rsid w:val="005D0C86"/>
    <w:rsid w:val="005D7FE4"/>
    <w:rsid w:val="005E191B"/>
    <w:rsid w:val="00655315"/>
    <w:rsid w:val="00660C3D"/>
    <w:rsid w:val="00661194"/>
    <w:rsid w:val="00680B3D"/>
    <w:rsid w:val="00684946"/>
    <w:rsid w:val="006C534F"/>
    <w:rsid w:val="006D577D"/>
    <w:rsid w:val="006D7B9D"/>
    <w:rsid w:val="00710FEA"/>
    <w:rsid w:val="00742654"/>
    <w:rsid w:val="00750589"/>
    <w:rsid w:val="00755FFA"/>
    <w:rsid w:val="007639FE"/>
    <w:rsid w:val="00765481"/>
    <w:rsid w:val="00776E39"/>
    <w:rsid w:val="007862AB"/>
    <w:rsid w:val="00791971"/>
    <w:rsid w:val="00792C22"/>
    <w:rsid w:val="0079668D"/>
    <w:rsid w:val="007A339E"/>
    <w:rsid w:val="007A489D"/>
    <w:rsid w:val="007C2B95"/>
    <w:rsid w:val="007D0E48"/>
    <w:rsid w:val="007F40D6"/>
    <w:rsid w:val="007F5A08"/>
    <w:rsid w:val="00821927"/>
    <w:rsid w:val="00825E4B"/>
    <w:rsid w:val="00856FB8"/>
    <w:rsid w:val="00871653"/>
    <w:rsid w:val="00885FEC"/>
    <w:rsid w:val="00894369"/>
    <w:rsid w:val="008B4443"/>
    <w:rsid w:val="008C4545"/>
    <w:rsid w:val="008C5229"/>
    <w:rsid w:val="008E44EC"/>
    <w:rsid w:val="009018CD"/>
    <w:rsid w:val="00907A0A"/>
    <w:rsid w:val="00925055"/>
    <w:rsid w:val="00946322"/>
    <w:rsid w:val="00947E5B"/>
    <w:rsid w:val="00957FB9"/>
    <w:rsid w:val="00962E65"/>
    <w:rsid w:val="009A38AF"/>
    <w:rsid w:val="009A52CA"/>
    <w:rsid w:val="009B2CD1"/>
    <w:rsid w:val="009D5094"/>
    <w:rsid w:val="009F1E06"/>
    <w:rsid w:val="00A036B1"/>
    <w:rsid w:val="00A14EB0"/>
    <w:rsid w:val="00A15EAC"/>
    <w:rsid w:val="00A16F14"/>
    <w:rsid w:val="00A34B29"/>
    <w:rsid w:val="00A833A8"/>
    <w:rsid w:val="00A94B4F"/>
    <w:rsid w:val="00AA54C3"/>
    <w:rsid w:val="00AB4A45"/>
    <w:rsid w:val="00AB7785"/>
    <w:rsid w:val="00AD25D5"/>
    <w:rsid w:val="00AE0727"/>
    <w:rsid w:val="00AF5B9C"/>
    <w:rsid w:val="00B01E74"/>
    <w:rsid w:val="00B157E4"/>
    <w:rsid w:val="00B46876"/>
    <w:rsid w:val="00B54DC9"/>
    <w:rsid w:val="00B641B1"/>
    <w:rsid w:val="00B8257E"/>
    <w:rsid w:val="00B87D26"/>
    <w:rsid w:val="00BA271A"/>
    <w:rsid w:val="00BA7119"/>
    <w:rsid w:val="00BC2DC1"/>
    <w:rsid w:val="00BD0B7C"/>
    <w:rsid w:val="00C056E8"/>
    <w:rsid w:val="00C314CA"/>
    <w:rsid w:val="00C43594"/>
    <w:rsid w:val="00C551AE"/>
    <w:rsid w:val="00C64F98"/>
    <w:rsid w:val="00C946B6"/>
    <w:rsid w:val="00CA4DD5"/>
    <w:rsid w:val="00CB4B3B"/>
    <w:rsid w:val="00CB5CD8"/>
    <w:rsid w:val="00CD542C"/>
    <w:rsid w:val="00D01895"/>
    <w:rsid w:val="00D0560D"/>
    <w:rsid w:val="00D43F94"/>
    <w:rsid w:val="00D65548"/>
    <w:rsid w:val="00D703DF"/>
    <w:rsid w:val="00D81C36"/>
    <w:rsid w:val="00D964E1"/>
    <w:rsid w:val="00D97788"/>
    <w:rsid w:val="00DC2C67"/>
    <w:rsid w:val="00DC5AA4"/>
    <w:rsid w:val="00DD2908"/>
    <w:rsid w:val="00E42B80"/>
    <w:rsid w:val="00E57D20"/>
    <w:rsid w:val="00E84FC6"/>
    <w:rsid w:val="00EB424C"/>
    <w:rsid w:val="00EB7D02"/>
    <w:rsid w:val="00EC08D9"/>
    <w:rsid w:val="00EC0981"/>
    <w:rsid w:val="00F17416"/>
    <w:rsid w:val="00F269C8"/>
    <w:rsid w:val="00F522DC"/>
    <w:rsid w:val="00F56047"/>
    <w:rsid w:val="00F604AB"/>
    <w:rsid w:val="00F77AF7"/>
    <w:rsid w:val="00FB2F3D"/>
    <w:rsid w:val="00FC698F"/>
    <w:rsid w:val="00FD54FD"/>
    <w:rsid w:val="00FE2CC4"/>
    <w:rsid w:val="00FE6B9C"/>
    <w:rsid w:val="1422C929"/>
    <w:rsid w:val="1EFFBC62"/>
    <w:rsid w:val="2F65B5E8"/>
    <w:rsid w:val="34D5AF4A"/>
    <w:rsid w:val="36EEE742"/>
    <w:rsid w:val="3F5AE189"/>
    <w:rsid w:val="6B7FF1E7"/>
    <w:rsid w:val="701626D0"/>
    <w:rsid w:val="7709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0C6D8"/>
  <w15:docId w15:val="{CE77D4F2-C39D-4121-9AF7-0A806D11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ahoma" w:asciiTheme="minorHAnsi" w:hAnsiTheme="minorHAnsi" w:eastAsia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018CD"/>
  </w:style>
  <w:style w:type="paragraph" w:styleId="Heading1">
    <w:name w:val="heading 1"/>
    <w:basedOn w:val="Normal"/>
    <w:next w:val="Normal"/>
    <w:link w:val="Heading1Char"/>
    <w:uiPriority w:val="9"/>
    <w:qFormat/>
    <w:rsid w:val="007A489D"/>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4">
    <w:name w:val="heading 4"/>
    <w:basedOn w:val="Normal"/>
    <w:link w:val="Heading4Char"/>
    <w:uiPriority w:val="9"/>
    <w:qFormat/>
    <w:rsid w:val="009A38AF"/>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unhideWhenUsed/>
    <w:rsid w:val="00FD54FD"/>
    <w:pPr>
      <w:spacing w:after="0" w:line="240" w:lineRule="auto"/>
    </w:pPr>
    <w:rPr>
      <w:sz w:val="20"/>
      <w:szCs w:val="20"/>
    </w:rPr>
  </w:style>
  <w:style w:type="character" w:styleId="FootnoteTextChar" w:customStyle="1">
    <w:name w:val="Footnote Text Char"/>
    <w:basedOn w:val="DefaultParagraphFont"/>
    <w:link w:val="FootnoteText"/>
    <w:uiPriority w:val="99"/>
    <w:rsid w:val="00FD54FD"/>
    <w:rPr>
      <w:sz w:val="20"/>
      <w:szCs w:val="20"/>
    </w:rPr>
  </w:style>
  <w:style w:type="character" w:styleId="FootnoteReference">
    <w:name w:val="footnote reference"/>
    <w:basedOn w:val="DefaultParagraphFont"/>
    <w:uiPriority w:val="99"/>
    <w:semiHidden/>
    <w:unhideWhenUsed/>
    <w:rsid w:val="00FD54FD"/>
    <w:rPr>
      <w:vertAlign w:val="superscript"/>
    </w:rPr>
  </w:style>
  <w:style w:type="character" w:styleId="Hyperlink">
    <w:name w:val="Hyperlink"/>
    <w:basedOn w:val="DefaultParagraphFont"/>
    <w:uiPriority w:val="99"/>
    <w:unhideWhenUsed/>
    <w:rsid w:val="009D5094"/>
    <w:rPr>
      <w:color w:val="0000FF" w:themeColor="hyperlink"/>
      <w:u w:val="single"/>
    </w:rPr>
  </w:style>
  <w:style w:type="character" w:styleId="apple-converted-space" w:customStyle="1">
    <w:name w:val="apple-converted-space"/>
    <w:basedOn w:val="DefaultParagraphFont"/>
    <w:rsid w:val="001C0AEC"/>
  </w:style>
  <w:style w:type="character" w:styleId="Strong">
    <w:name w:val="Strong"/>
    <w:basedOn w:val="DefaultParagraphFont"/>
    <w:uiPriority w:val="22"/>
    <w:qFormat/>
    <w:rsid w:val="001A426A"/>
    <w:rPr>
      <w:b/>
      <w:bCs/>
    </w:rPr>
  </w:style>
  <w:style w:type="paragraph" w:styleId="NormalWeb">
    <w:name w:val="Normal (Web)"/>
    <w:basedOn w:val="Normal"/>
    <w:uiPriority w:val="99"/>
    <w:unhideWhenUsed/>
    <w:rsid w:val="00AF5B9C"/>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AF5B9C"/>
    <w:rPr>
      <w:i/>
      <w:iCs/>
    </w:rPr>
  </w:style>
  <w:style w:type="paragraph" w:styleId="ListParagraph">
    <w:name w:val="List Paragraph"/>
    <w:basedOn w:val="Normal"/>
    <w:uiPriority w:val="34"/>
    <w:qFormat/>
    <w:rsid w:val="00D0560D"/>
    <w:pPr>
      <w:ind w:left="720"/>
      <w:contextualSpacing/>
    </w:pPr>
  </w:style>
  <w:style w:type="paragraph" w:styleId="NoSpacing1" w:customStyle="1">
    <w:name w:val="No Spacing1"/>
    <w:uiPriority w:val="99"/>
    <w:qFormat/>
    <w:rsid w:val="00385BF1"/>
    <w:pPr>
      <w:spacing w:after="0" w:line="240" w:lineRule="auto"/>
    </w:pPr>
    <w:rPr>
      <w:rFonts w:ascii="Calibri" w:hAnsi="Calibri" w:eastAsia="Times New Roman" w:cs="Times New Roman"/>
    </w:rPr>
  </w:style>
  <w:style w:type="character" w:styleId="CommentReference">
    <w:name w:val="annotation reference"/>
    <w:uiPriority w:val="99"/>
    <w:semiHidden/>
    <w:unhideWhenUsed/>
    <w:rsid w:val="0026267C"/>
    <w:rPr>
      <w:sz w:val="16"/>
      <w:szCs w:val="16"/>
    </w:rPr>
  </w:style>
  <w:style w:type="paragraph" w:styleId="CommentText">
    <w:name w:val="annotation text"/>
    <w:basedOn w:val="Normal"/>
    <w:link w:val="CommentTextChar"/>
    <w:uiPriority w:val="99"/>
    <w:semiHidden/>
    <w:unhideWhenUsed/>
    <w:rsid w:val="0026267C"/>
    <w:pPr>
      <w:spacing w:after="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26267C"/>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26267C"/>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6267C"/>
    <w:rPr>
      <w:rFonts w:ascii="Lucida Grande" w:hAnsi="Lucida Grande" w:cs="Lucida Grande"/>
      <w:sz w:val="18"/>
      <w:szCs w:val="18"/>
    </w:rPr>
  </w:style>
  <w:style w:type="table" w:styleId="TableGrid">
    <w:name w:val="Table Grid"/>
    <w:basedOn w:val="TableNormal"/>
    <w:uiPriority w:val="59"/>
    <w:rsid w:val="00512F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99"/>
    <w:qFormat/>
    <w:rsid w:val="00C64F98"/>
    <w:pPr>
      <w:spacing w:after="0" w:line="240" w:lineRule="auto"/>
    </w:pPr>
    <w:rPr>
      <w:rFonts w:ascii="Calibri" w:hAnsi="Calibri" w:eastAsia="Times New Roman" w:cs="Times New Roman"/>
    </w:rPr>
  </w:style>
  <w:style w:type="paragraph" w:styleId="Header">
    <w:name w:val="header"/>
    <w:basedOn w:val="Normal"/>
    <w:link w:val="HeaderChar"/>
    <w:uiPriority w:val="99"/>
    <w:unhideWhenUsed/>
    <w:rsid w:val="00FE6B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E6B9C"/>
  </w:style>
  <w:style w:type="paragraph" w:styleId="Footer">
    <w:name w:val="footer"/>
    <w:basedOn w:val="Normal"/>
    <w:link w:val="FooterChar"/>
    <w:uiPriority w:val="99"/>
    <w:unhideWhenUsed/>
    <w:rsid w:val="00FE6B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6B9C"/>
  </w:style>
  <w:style w:type="paragraph" w:styleId="h2" w:customStyle="1">
    <w:name w:val="h2"/>
    <w:basedOn w:val="Normal"/>
    <w:rsid w:val="007F40D6"/>
    <w:pPr>
      <w:spacing w:before="100" w:beforeAutospacing="1" w:after="100" w:afterAutospacing="1"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rsid w:val="009A38AF"/>
    <w:rPr>
      <w:rFonts w:ascii="Times New Roman" w:hAnsi="Times New Roman" w:eastAsia="Times New Roman" w:cs="Times New Roman"/>
      <w:b/>
      <w:bCs/>
      <w:sz w:val="24"/>
      <w:szCs w:val="24"/>
    </w:rPr>
  </w:style>
  <w:style w:type="character" w:styleId="Heading1Char" w:customStyle="1">
    <w:name w:val="Heading 1 Char"/>
    <w:basedOn w:val="DefaultParagraphFont"/>
    <w:link w:val="Heading1"/>
    <w:uiPriority w:val="9"/>
    <w:rsid w:val="007A489D"/>
    <w:rPr>
      <w:rFonts w:asciiTheme="majorHAnsi" w:hAnsiTheme="majorHAnsi" w:eastAsiaTheme="majorEastAsia"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358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896109">
      <w:bodyDiv w:val="1"/>
      <w:marLeft w:val="0"/>
      <w:marRight w:val="0"/>
      <w:marTop w:val="0"/>
      <w:marBottom w:val="0"/>
      <w:divBdr>
        <w:top w:val="none" w:sz="0" w:space="0" w:color="auto"/>
        <w:left w:val="none" w:sz="0" w:space="0" w:color="auto"/>
        <w:bottom w:val="none" w:sz="0" w:space="0" w:color="auto"/>
        <w:right w:val="none" w:sz="0" w:space="0" w:color="auto"/>
      </w:divBdr>
    </w:div>
    <w:div w:id="1069690568">
      <w:bodyDiv w:val="1"/>
      <w:marLeft w:val="0"/>
      <w:marRight w:val="0"/>
      <w:marTop w:val="0"/>
      <w:marBottom w:val="0"/>
      <w:divBdr>
        <w:top w:val="none" w:sz="0" w:space="0" w:color="auto"/>
        <w:left w:val="none" w:sz="0" w:space="0" w:color="auto"/>
        <w:bottom w:val="none" w:sz="0" w:space="0" w:color="auto"/>
        <w:right w:val="none" w:sz="0" w:space="0" w:color="auto"/>
      </w:divBdr>
    </w:div>
    <w:div w:id="1408071414">
      <w:bodyDiv w:val="1"/>
      <w:marLeft w:val="0"/>
      <w:marRight w:val="0"/>
      <w:marTop w:val="0"/>
      <w:marBottom w:val="0"/>
      <w:divBdr>
        <w:top w:val="none" w:sz="0" w:space="0" w:color="auto"/>
        <w:left w:val="none" w:sz="0" w:space="0" w:color="auto"/>
        <w:bottom w:val="none" w:sz="0" w:space="0" w:color="auto"/>
        <w:right w:val="none" w:sz="0" w:space="0" w:color="auto"/>
      </w:divBdr>
    </w:div>
    <w:div w:id="1542478682">
      <w:bodyDiv w:val="1"/>
      <w:marLeft w:val="0"/>
      <w:marRight w:val="0"/>
      <w:marTop w:val="0"/>
      <w:marBottom w:val="0"/>
      <w:divBdr>
        <w:top w:val="none" w:sz="0" w:space="0" w:color="auto"/>
        <w:left w:val="none" w:sz="0" w:space="0" w:color="auto"/>
        <w:bottom w:val="none" w:sz="0" w:space="0" w:color="auto"/>
        <w:right w:val="none" w:sz="0" w:space="0" w:color="auto"/>
      </w:divBdr>
    </w:div>
    <w:div w:id="1590387583">
      <w:bodyDiv w:val="1"/>
      <w:marLeft w:val="0"/>
      <w:marRight w:val="0"/>
      <w:marTop w:val="0"/>
      <w:marBottom w:val="0"/>
      <w:divBdr>
        <w:top w:val="none" w:sz="0" w:space="0" w:color="auto"/>
        <w:left w:val="none" w:sz="0" w:space="0" w:color="auto"/>
        <w:bottom w:val="none" w:sz="0" w:space="0" w:color="auto"/>
        <w:right w:val="none" w:sz="0" w:space="0" w:color="auto"/>
      </w:divBdr>
    </w:div>
    <w:div w:id="1891261296">
      <w:bodyDiv w:val="1"/>
      <w:marLeft w:val="0"/>
      <w:marRight w:val="0"/>
      <w:marTop w:val="0"/>
      <w:marBottom w:val="0"/>
      <w:divBdr>
        <w:top w:val="none" w:sz="0" w:space="0" w:color="auto"/>
        <w:left w:val="none" w:sz="0" w:space="0" w:color="auto"/>
        <w:bottom w:val="none" w:sz="0" w:space="0" w:color="auto"/>
        <w:right w:val="none" w:sz="0" w:space="0" w:color="auto"/>
      </w:divBdr>
    </w:div>
    <w:div w:id="19455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tionalgeographic.org/activity/endangered-threatened-animals-america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www.biologicaldiversity.org/programs/biodiversity/elements_of_biodiversity/extinction_crisis/"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www.nationalgeographic.org/activity/endangered-threatened-animals-america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animals.nationalgeographic.com/animals/" TargetMode="External" Id="R6402270416364559" /><Relationship Type="http://schemas.openxmlformats.org/officeDocument/2006/relationships/hyperlink" Target="http://animaldiversity.org" TargetMode="External" Id="R9b4430a226b84cdb" /><Relationship Type="http://schemas.openxmlformats.org/officeDocument/2006/relationships/hyperlink" Target="https://www.epa.gov/endangered-species/about-endangered-species-protection-program" TargetMode="External" Id="R5c96873c2c7443a0" /><Relationship Type="http://schemas.openxmlformats.org/officeDocument/2006/relationships/hyperlink" Target="http://www.iucnredlist.org/" TargetMode="External" Id="R6bf4414cd60a4f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2015-01-29T23:51:45+00:00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7C697F-2A1D-4015-8D92-27347023817C}">
  <ds:schemaRefs>
    <ds:schemaRef ds:uri="http://schemas.microsoft.com/office/2006/documentManagement/types"/>
    <ds:schemaRef ds:uri="http://purl.org/dc/terms/"/>
    <ds:schemaRef ds:uri="http://schemas.microsoft.com/office/infopath/2007/PartnerControls"/>
    <ds:schemaRef ds:uri="http://purl.org/dc/dcmitype/"/>
    <ds:schemaRef ds:uri="4ffa91fb-a0ff-4ac5-b2db-65c790d184a4"/>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sharepoint/v3"/>
    <ds:schemaRef ds:uri="31aea729-5f89-43d6-a1d4-5ad606960217"/>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FFFBC542-584C-4C25-9D0C-28E11817A224}"/>
</file>

<file path=customXml/itemProps3.xml><?xml version="1.0" encoding="utf-8"?>
<ds:datastoreItem xmlns:ds="http://schemas.openxmlformats.org/officeDocument/2006/customXml" ds:itemID="{EE97D5AC-9AC4-40B2-AC95-26454252317F}">
  <ds:schemaRefs>
    <ds:schemaRef ds:uri="http://schemas.microsoft.com/sharepoint/v3/contenttype/forms"/>
  </ds:schemaRefs>
</ds:datastoreItem>
</file>

<file path=customXml/itemProps4.xml><?xml version="1.0" encoding="utf-8"?>
<ds:datastoreItem xmlns:ds="http://schemas.openxmlformats.org/officeDocument/2006/customXml" ds:itemID="{C14AFB8F-A85D-455D-8FB0-E6E273F4F6C5}">
  <ds:schemaRefs>
    <ds:schemaRef ds:uri="Microsoft.SharePoint.Taxonomy.ContentTypeSync"/>
  </ds:schemaRefs>
</ds:datastoreItem>
</file>

<file path=customXml/itemProps5.xml><?xml version="1.0" encoding="utf-8"?>
<ds:datastoreItem xmlns:ds="http://schemas.openxmlformats.org/officeDocument/2006/customXml" ds:itemID="{445EC50E-0D3F-472A-8806-B77F082B40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Swisher, Kristi</cp:lastModifiedBy>
  <cp:revision>108</cp:revision>
  <dcterms:created xsi:type="dcterms:W3CDTF">2015-08-19T17:25:00Z</dcterms:created>
  <dcterms:modified xsi:type="dcterms:W3CDTF">2018-06-25T20:10:02Z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