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7F38EB" w:rsidR="00263CD8" w:rsidTr="42B71E62" w14:paraId="23133460" w14:textId="77777777">
        <w:tc>
          <w:tcPr>
            <w:tcW w:w="9648" w:type="dxa"/>
            <w:shd w:val="clear" w:color="auto" w:fill="DDF6FF"/>
            <w:tcMar/>
          </w:tcPr>
          <w:p w:rsidRPr="007F38EB" w:rsidR="00263CD8" w:rsidP="007F38EB" w:rsidRDefault="00D56511" w14:paraId="2313345F" w14:textId="12D76CB2">
            <w:pPr>
              <w:rPr>
                <w:rFonts w:ascii="Times New Roman" w:hAnsi="Times New Roman" w:cs="Times New Roman"/>
                <w:sz w:val="20"/>
                <w:szCs w:val="20"/>
              </w:rPr>
            </w:pPr>
            <w:r w:rsidRPr="00857EFD">
              <w:rPr>
                <w:rFonts w:ascii="Times New Roman" w:hAnsi="Times New Roman"/>
                <w:b/>
                <w:color w:val="222222"/>
                <w:sz w:val="20"/>
                <w:szCs w:val="20"/>
              </w:rPr>
              <w:t>Background</w:t>
            </w:r>
            <w:r w:rsidRPr="007F38EB" w:rsidR="00263CD8">
              <w:rPr>
                <w:rFonts w:ascii="Times New Roman" w:hAnsi="Times New Roman" w:cs="Times New Roman"/>
                <w:color w:val="222222"/>
                <w:sz w:val="20"/>
                <w:szCs w:val="20"/>
              </w:rPr>
              <w:t xml:space="preserve">- What does the teacher need to know before teaching this lesson? </w:t>
            </w:r>
            <w:r w:rsidRPr="007F38EB" w:rsidR="00263CD8">
              <w:rPr>
                <w:rFonts w:ascii="Times New Roman" w:hAnsi="Times New Roman" w:cs="Times New Roman"/>
                <w:sz w:val="20"/>
                <w:szCs w:val="20"/>
              </w:rPr>
              <w:t xml:space="preserve"> </w:t>
            </w:r>
          </w:p>
        </w:tc>
      </w:tr>
      <w:tr w:rsidRPr="007F38EB" w:rsidR="00263CD8" w:rsidTr="42B71E62" w14:paraId="23133484" w14:textId="77777777">
        <w:tc>
          <w:tcPr>
            <w:tcW w:w="9648" w:type="dxa"/>
            <w:tcMar/>
          </w:tcPr>
          <w:p w:rsidRPr="007F38EB" w:rsidR="00263CD8" w:rsidP="007F38EB" w:rsidRDefault="00263CD8" w14:paraId="23133461" w14:textId="1F03B2DB">
            <w:pPr>
              <w:rPr>
                <w:rFonts w:ascii="Times New Roman" w:hAnsi="Times New Roman" w:cs="Times New Roman"/>
                <w:sz w:val="20"/>
                <w:szCs w:val="20"/>
              </w:rPr>
            </w:pPr>
          </w:p>
          <w:p w:rsidRPr="007F38EB" w:rsidR="00263CD8" w:rsidP="007F38EB" w:rsidRDefault="003508C2" w14:paraId="23133462" w14:textId="6D71935F">
            <w:pPr>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60288" behindDoc="1" locked="0" layoutInCell="1" allowOverlap="1" wp14:anchorId="363962A7" wp14:editId="0AFCB1A6">
                  <wp:simplePos x="0" y="0"/>
                  <wp:positionH relativeFrom="column">
                    <wp:posOffset>4198150</wp:posOffset>
                  </wp:positionH>
                  <wp:positionV relativeFrom="paragraph">
                    <wp:posOffset>18712</wp:posOffset>
                  </wp:positionV>
                  <wp:extent cx="1606550" cy="901700"/>
                  <wp:effectExtent l="0" t="0" r="12700" b="12700"/>
                  <wp:wrapTight wrapText="bothSides">
                    <wp:wrapPolygon edited="0">
                      <wp:start x="0" y="0"/>
                      <wp:lineTo x="0" y="21448"/>
                      <wp:lineTo x="21515" y="21448"/>
                      <wp:lineTo x="21515" y="0"/>
                      <wp:lineTo x="0" y="0"/>
                    </wp:wrapPolygon>
                  </wp:wrapTight>
                  <wp:docPr id="3" name="Picture 3" descr="Image result for air polluti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ir pollution kid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6550" cy="901700"/>
                          </a:xfrm>
                          <a:prstGeom prst="rect">
                            <a:avLst/>
                          </a:prstGeom>
                          <a:noFill/>
                        </pic:spPr>
                      </pic:pic>
                    </a:graphicData>
                  </a:graphic>
                  <wp14:sizeRelH relativeFrom="page">
                    <wp14:pctWidth>0</wp14:pctWidth>
                  </wp14:sizeRelH>
                  <wp14:sizeRelV relativeFrom="page">
                    <wp14:pctHeight>0</wp14:pctHeight>
                  </wp14:sizeRelV>
                </wp:anchor>
              </w:drawing>
            </w:r>
            <w:r w:rsidRPr="007F38EB" w:rsidR="00263CD8">
              <w:rPr>
                <w:rFonts w:ascii="Times New Roman" w:hAnsi="Times New Roman" w:cs="Times New Roman"/>
                <w:b/>
                <w:bCs/>
                <w:sz w:val="20"/>
                <w:szCs w:val="20"/>
              </w:rPr>
              <w:t>What is air?</w:t>
            </w:r>
            <w:r w:rsidR="00680AED">
              <w:rPr>
                <w:rStyle w:val="FootnoteReference"/>
                <w:rFonts w:ascii="Times New Roman" w:hAnsi="Times New Roman" w:cs="Times New Roman"/>
                <w:b/>
                <w:bCs/>
                <w:sz w:val="20"/>
                <w:szCs w:val="20"/>
              </w:rPr>
              <w:footnoteReference w:id="1"/>
            </w:r>
          </w:p>
          <w:p w:rsidRPr="007F38EB" w:rsidR="00263CD8" w:rsidP="007F38EB" w:rsidRDefault="00263CD8" w14:paraId="23133463" w14:textId="0BB38701">
            <w:pPr>
              <w:rPr>
                <w:rFonts w:ascii="Times New Roman" w:hAnsi="Times New Roman" w:cs="Times New Roman"/>
                <w:sz w:val="20"/>
                <w:szCs w:val="20"/>
              </w:rPr>
            </w:pPr>
            <w:r w:rsidRPr="007F38EB">
              <w:rPr>
                <w:rFonts w:ascii="Times New Roman" w:hAnsi="Times New Roman" w:cs="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7F38EB" w:rsidR="00263CD8" w:rsidP="007F38EB" w:rsidRDefault="00263CD8" w14:paraId="23133464" w14:textId="77777777">
            <w:pPr>
              <w:rPr>
                <w:rFonts w:ascii="Times New Roman" w:hAnsi="Times New Roman" w:cs="Times New Roman"/>
                <w:sz w:val="20"/>
                <w:szCs w:val="20"/>
              </w:rPr>
            </w:pPr>
          </w:p>
          <w:p w:rsidRPr="007F38EB" w:rsidR="00263CD8" w:rsidP="007F38EB" w:rsidRDefault="00263CD8" w14:paraId="23133465" w14:textId="77777777">
            <w:pPr>
              <w:rPr>
                <w:rFonts w:ascii="Times New Roman" w:hAnsi="Times New Roman" w:cs="Times New Roman"/>
                <w:sz w:val="20"/>
                <w:szCs w:val="20"/>
              </w:rPr>
            </w:pPr>
            <w:r w:rsidRPr="007F38EB">
              <w:rPr>
                <w:rFonts w:ascii="Times New Roman" w:hAnsi="Times New Roman" w:cs="Times New Roman"/>
                <w:b/>
                <w:sz w:val="20"/>
                <w:szCs w:val="20"/>
              </w:rPr>
              <w:t>Why is air important?</w:t>
            </w:r>
          </w:p>
          <w:p w:rsidRPr="007F38EB" w:rsidR="00263CD8" w:rsidP="007F38EB" w:rsidRDefault="00263CD8" w14:paraId="23133466" w14:textId="3B09522B">
            <w:pPr>
              <w:rPr>
                <w:rFonts w:ascii="Times New Roman" w:hAnsi="Times New Roman" w:cs="Times New Roman"/>
                <w:sz w:val="20"/>
                <w:szCs w:val="20"/>
              </w:rPr>
            </w:pPr>
            <w:r w:rsidRPr="007F38EB">
              <w:rPr>
                <w:rFonts w:ascii="Times New Roman" w:hAnsi="Times New Roman" w:cs="Times New Roman"/>
                <w:sz w:val="20"/>
                <w:szCs w:val="20"/>
              </w:rPr>
              <w:t>Air is needed by almost all the living things living on Earth. Most plants and animals take in air, use the oxygen in it and give out another gas, carbon dioxide. This process is called respiration. Air also protects life on Earth by absorbing harmful ultraviolet solar radiation and reducing temperature extremes between day and night</w:t>
            </w:r>
          </w:p>
          <w:p w:rsidRPr="007F38EB" w:rsidR="00263CD8" w:rsidP="007F38EB" w:rsidRDefault="00263CD8" w14:paraId="23133467" w14:textId="77777777">
            <w:pPr>
              <w:rPr>
                <w:rFonts w:ascii="Times New Roman" w:hAnsi="Times New Roman" w:cs="Times New Roman"/>
                <w:b/>
                <w:sz w:val="20"/>
                <w:szCs w:val="20"/>
              </w:rPr>
            </w:pPr>
          </w:p>
          <w:p w:rsidRPr="007F38EB" w:rsidR="00263CD8" w:rsidP="007F38EB" w:rsidRDefault="00263CD8" w14:paraId="23133468" w14:textId="76ECA962">
            <w:pPr>
              <w:rPr>
                <w:rFonts w:ascii="Times New Roman" w:hAnsi="Times New Roman" w:cs="Times New Roman"/>
                <w:b/>
                <w:sz w:val="20"/>
                <w:szCs w:val="20"/>
              </w:rPr>
            </w:pPr>
            <w:r w:rsidRPr="007F38EB">
              <w:rPr>
                <w:rFonts w:ascii="Times New Roman" w:hAnsi="Times New Roman" w:cs="Times New Roman"/>
                <w:b/>
                <w:sz w:val="20"/>
                <w:szCs w:val="20"/>
              </w:rPr>
              <w:t>What is air pollution?</w:t>
            </w:r>
            <w:r w:rsidR="00680AED">
              <w:rPr>
                <w:rStyle w:val="FootnoteReference"/>
                <w:rFonts w:ascii="Times New Roman" w:hAnsi="Times New Roman" w:cs="Times New Roman"/>
                <w:b/>
                <w:sz w:val="20"/>
                <w:szCs w:val="20"/>
              </w:rPr>
              <w:footnoteReference w:id="2"/>
            </w:r>
          </w:p>
          <w:p w:rsidRPr="00156299" w:rsidR="003508C2" w:rsidP="003508C2" w:rsidRDefault="00263CD8" w14:paraId="3BB92E03" w14:textId="77777777">
            <w:pPr>
              <w:rPr>
                <w:rFonts w:ascii="Times New Roman" w:hAnsi="Times New Roman"/>
                <w:sz w:val="20"/>
                <w:szCs w:val="20"/>
              </w:rPr>
            </w:pPr>
            <w:r w:rsidRPr="007F38EB">
              <w:rPr>
                <w:rFonts w:ascii="Times New Roman" w:hAnsi="Times New Roman" w:cs="Times New Roman"/>
                <w:sz w:val="20"/>
                <w:szCs w:val="20"/>
              </w:rPr>
              <w:t>Air pollution is caused by the accumulation of one or more chemicals or substances in the air in high enough concentrations to harm humans, other animals, vegetation, or materials.</w:t>
            </w:r>
            <w:r w:rsidR="003508C2">
              <w:rPr>
                <w:rFonts w:ascii="Times New Roman" w:hAnsi="Times New Roman" w:cs="Times New Roman"/>
                <w:sz w:val="20"/>
                <w:szCs w:val="20"/>
              </w:rPr>
              <w:t xml:space="preserve"> </w:t>
            </w:r>
            <w:r w:rsidR="003508C2">
              <w:rPr>
                <w:rFonts w:ascii="Times New Roman" w:hAnsi="Times New Roman"/>
                <w:sz w:val="20"/>
                <w:szCs w:val="20"/>
              </w:rPr>
              <w:t>Air pollution consists of chemicals or particles in the air that can harm the health of humans, animals, and plants. It also damages buildings. Pollutants in the air take many forms. They can be gases, solid particles, or liquid droplets. (National Geographic)</w:t>
            </w:r>
          </w:p>
          <w:p w:rsidRPr="007F38EB" w:rsidR="00263CD8" w:rsidP="007F38EB" w:rsidRDefault="00263CD8" w14:paraId="2313346A" w14:textId="77777777">
            <w:pPr>
              <w:rPr>
                <w:rFonts w:ascii="Times New Roman" w:hAnsi="Times New Roman" w:cs="Times New Roman"/>
                <w:sz w:val="20"/>
                <w:szCs w:val="20"/>
              </w:rPr>
            </w:pPr>
          </w:p>
          <w:p w:rsidRPr="007F38EB" w:rsidR="00263CD8" w:rsidP="007F38EB" w:rsidRDefault="00263CD8" w14:paraId="2313346B" w14:textId="1B855765">
            <w:pPr>
              <w:rPr>
                <w:rFonts w:ascii="Times New Roman" w:hAnsi="Times New Roman" w:cs="Times New Roman"/>
                <w:b/>
                <w:sz w:val="20"/>
                <w:szCs w:val="20"/>
              </w:rPr>
            </w:pPr>
            <w:r w:rsidRPr="007F38EB">
              <w:rPr>
                <w:rFonts w:ascii="Times New Roman" w:hAnsi="Times New Roman" w:cs="Times New Roman"/>
                <w:b/>
                <w:sz w:val="20"/>
                <w:szCs w:val="20"/>
              </w:rPr>
              <w:t>What causes air pollution?</w:t>
            </w:r>
          </w:p>
          <w:p w:rsidRPr="007F38EB" w:rsidR="00263CD8" w:rsidP="007F38EB" w:rsidRDefault="00263CD8" w14:paraId="2313346C" w14:textId="77777777">
            <w:pPr>
              <w:rPr>
                <w:rFonts w:ascii="Times New Roman" w:hAnsi="Times New Roman" w:cs="Times New Roman"/>
                <w:sz w:val="20"/>
                <w:szCs w:val="20"/>
              </w:rPr>
            </w:pPr>
            <w:r w:rsidRPr="007F38EB">
              <w:rPr>
                <w:rStyle w:val="mainbody"/>
                <w:rFonts w:ascii="Times New Roman" w:hAnsi="Times New Roman" w:cs="Times New Roman"/>
                <w:sz w:val="20"/>
                <w:szCs w:val="20"/>
              </w:rPr>
              <w:t>Air pollution can result from both human and natural actions. Natural events that pollute the air include forest fires, volcanic eruptions, wind erosion, pollen dispersal, evaporation of organic compounds and natural radioactivity. Pollution from natural occurrences is not very often. Human activities that result in air pollution include emissions from industries and manufacturing activities, burning fossil fuels, and household and farming chemicals. For instance, c</w:t>
            </w:r>
            <w:r w:rsidRPr="007F38EB">
              <w:rPr>
                <w:rFonts w:ascii="Times New Roman" w:hAnsi="Times New Roman" w:cs="Times New Roman"/>
                <w:sz w:val="20"/>
                <w:szCs w:val="20"/>
              </w:rPr>
              <w:t xml:space="preserve">ommon causes of air pollution are emissions from industrial facilities and electric utilities, motor vehicle exhaust, gasoline vapors, chemical solvents, roadway dust, and smoke. </w:t>
            </w:r>
          </w:p>
          <w:p w:rsidRPr="007F38EB" w:rsidR="00263CD8" w:rsidP="007F38EB" w:rsidRDefault="00263CD8" w14:paraId="2313346D" w14:textId="77777777">
            <w:pPr>
              <w:rPr>
                <w:rFonts w:ascii="Times New Roman" w:hAnsi="Times New Roman" w:cs="Times New Roman"/>
                <w:sz w:val="20"/>
                <w:szCs w:val="20"/>
              </w:rPr>
            </w:pPr>
          </w:p>
          <w:p w:rsidRPr="007F38EB" w:rsidR="00263CD8" w:rsidP="007F38EB" w:rsidRDefault="00263CD8" w14:paraId="2313346E" w14:textId="77777777">
            <w:pPr>
              <w:rPr>
                <w:rFonts w:ascii="Times New Roman" w:hAnsi="Times New Roman" w:cs="Times New Roman"/>
                <w:b/>
                <w:bCs/>
                <w:sz w:val="20"/>
                <w:szCs w:val="20"/>
              </w:rPr>
            </w:pPr>
            <w:r w:rsidRPr="007F38EB">
              <w:rPr>
                <w:rFonts w:ascii="Times New Roman" w:hAnsi="Times New Roman" w:cs="Times New Roman"/>
                <w:b/>
                <w:bCs/>
                <w:sz w:val="20"/>
                <w:szCs w:val="20"/>
              </w:rPr>
              <w:t>What are pollutants and emissions?</w:t>
            </w:r>
            <w:r w:rsidRPr="007F38EB">
              <w:rPr>
                <w:rStyle w:val="FootnoteReference"/>
                <w:rFonts w:ascii="Times New Roman" w:hAnsi="Times New Roman" w:cs="Times New Roman"/>
                <w:b/>
                <w:bCs/>
                <w:sz w:val="20"/>
                <w:szCs w:val="20"/>
              </w:rPr>
              <w:footnoteReference w:id="3"/>
            </w:r>
          </w:p>
          <w:p w:rsidRPr="007F38EB" w:rsidR="00263CD8" w:rsidP="42B71E62" w:rsidRDefault="00263CD8" w14:paraId="2313346F" w14:textId="725D48FE">
            <w:pPr>
              <w:rPr>
                <w:rFonts w:ascii="Times New Roman" w:hAnsi="Times New Roman" w:cs="Times New Roman"/>
                <w:b w:val="1"/>
                <w:bCs w:val="1"/>
                <w:sz w:val="20"/>
                <w:szCs w:val="20"/>
              </w:rPr>
            </w:pPr>
            <w:r w:rsidRPr="42B71E62" w:rsidR="42B71E62">
              <w:rPr>
                <w:rFonts w:ascii="Times New Roman" w:hAnsi="Times New Roman" w:eastAsia="Times New Roman" w:cs="Times New Roman"/>
                <w:sz w:val="20"/>
                <w:szCs w:val="20"/>
              </w:rPr>
              <w:t>Pollutants are unwanted chemicals or other materials found in the air, at high enough concentrations to endanger the environment and people’s health. Emissions are discharges of a pollutant from a particular source (e.g., a factory) or group of sources (e.g., vehicles) into th</w:t>
            </w:r>
            <w:r w:rsidRPr="42B71E62" w:rsidR="42B71E62">
              <w:rPr>
                <w:rFonts w:ascii="Times New Roman" w:hAnsi="Times New Roman" w:eastAsia="Times New Roman" w:cs="Times New Roman"/>
                <w:sz w:val="20"/>
                <w:szCs w:val="20"/>
              </w:rPr>
              <w:t>e</w:t>
            </w:r>
            <w:r w:rsidRPr="42B71E62" w:rsidR="42B71E62">
              <w:rPr>
                <w:rFonts w:ascii="Times New Roman" w:hAnsi="Times New Roman" w:eastAsia="Times New Roman" w:cs="Times New Roman"/>
                <w:sz w:val="20"/>
                <w:szCs w:val="20"/>
              </w:rPr>
              <w:t xml:space="preserve"> air.</w:t>
            </w:r>
            <w:r w:rsidRPr="42B71E62" w:rsidR="42B71E62">
              <w:rPr>
                <w:rFonts w:ascii="Times New Roman" w:hAnsi="Times New Roman" w:cs="Times New Roman"/>
                <w:b w:val="1"/>
                <w:bCs w:val="1"/>
                <w:sz w:val="20"/>
                <w:szCs w:val="20"/>
              </w:rPr>
              <w:t xml:space="preserve"> </w:t>
            </w:r>
            <w:r w:rsidRPr="42B71E62" w:rsidR="42B71E62">
              <w:rPr>
                <w:rFonts w:ascii="Times New Roman" w:hAnsi="Times New Roman" w:cs="Times New Roman"/>
                <w:sz w:val="20"/>
                <w:szCs w:val="20"/>
              </w:rPr>
              <w:t>Processes such as fossil fuel burning in industry, motor vehicles and buildings emit pollutants that cause local and regional pollution. These pollutants include particulate matter (PM), ground-level ozone (O3), nitrogen oxides (NOx), Sulphur oxides (</w:t>
            </w:r>
            <w:proofErr w:type="spellStart"/>
            <w:r w:rsidRPr="42B71E62" w:rsidR="42B71E62">
              <w:rPr>
                <w:rFonts w:ascii="Times New Roman" w:hAnsi="Times New Roman" w:cs="Times New Roman"/>
                <w:sz w:val="20"/>
                <w:szCs w:val="20"/>
              </w:rPr>
              <w:t>SOx</w:t>
            </w:r>
            <w:proofErr w:type="spellEnd"/>
            <w:r w:rsidRPr="42B71E62" w:rsidR="42B71E62">
              <w:rPr>
                <w:rFonts w:ascii="Times New Roman" w:hAnsi="Times New Roman" w:cs="Times New Roman"/>
                <w:sz w:val="20"/>
                <w:szCs w:val="20"/>
              </w:rPr>
              <w:t xml:space="preserve">), volatile organic compounds (VOCs) and carbon monoxide (CO). </w:t>
            </w:r>
          </w:p>
          <w:p w:rsidRPr="007F38EB" w:rsidR="00263CD8" w:rsidP="007F38EB" w:rsidRDefault="00263CD8" w14:paraId="23133470" w14:textId="77777777">
            <w:pPr>
              <w:rPr>
                <w:rFonts w:ascii="Times New Roman" w:hAnsi="Times New Roman" w:cs="Times New Roman"/>
                <w:sz w:val="20"/>
                <w:szCs w:val="20"/>
              </w:rPr>
            </w:pPr>
          </w:p>
          <w:p w:rsidRPr="007F38EB" w:rsidR="00263CD8" w:rsidP="007F38EB" w:rsidRDefault="00263CD8" w14:paraId="23133471" w14:textId="77777777">
            <w:pPr>
              <w:rPr>
                <w:rFonts w:ascii="Times New Roman" w:hAnsi="Times New Roman" w:cs="Times New Roman"/>
                <w:b/>
                <w:sz w:val="20"/>
                <w:szCs w:val="20"/>
              </w:rPr>
            </w:pPr>
            <w:r w:rsidRPr="007F38EB">
              <w:rPr>
                <w:rFonts w:ascii="Times New Roman" w:hAnsi="Times New Roman" w:cs="Times New Roman"/>
                <w:b/>
                <w:sz w:val="20"/>
                <w:szCs w:val="20"/>
              </w:rPr>
              <w:t>What is smog?</w:t>
            </w:r>
            <w:r w:rsidRPr="007F38EB">
              <w:rPr>
                <w:rStyle w:val="FootnoteReference"/>
                <w:rFonts w:ascii="Times New Roman" w:hAnsi="Times New Roman" w:cs="Times New Roman"/>
                <w:sz w:val="20"/>
                <w:szCs w:val="20"/>
              </w:rPr>
              <w:footnoteReference w:id="4"/>
            </w:r>
          </w:p>
          <w:p w:rsidRPr="007F38EB" w:rsidR="00263CD8" w:rsidP="007F38EB" w:rsidRDefault="00263CD8" w14:paraId="23133472" w14:textId="77777777">
            <w:pPr>
              <w:rPr>
                <w:rFonts w:ascii="Times New Roman" w:hAnsi="Times New Roman" w:eastAsia="Times New Roman" w:cs="Times New Roman"/>
                <w:sz w:val="20"/>
                <w:szCs w:val="20"/>
              </w:rPr>
            </w:pPr>
            <w:r w:rsidRPr="007F38EB">
              <w:rPr>
                <w:rFonts w:ascii="Times New Roman" w:hAnsi="Times New Roman" w:cs="Times New Roman"/>
                <w:sz w:val="20"/>
                <w:szCs w:val="20"/>
              </w:rPr>
              <w:t>Smoke and fog together create smog.</w:t>
            </w:r>
            <w:bookmarkStart w:name="top" w:id="0"/>
            <w:r w:rsidRPr="007F38EB">
              <w:rPr>
                <w:rFonts w:ascii="Times New Roman" w:hAnsi="Times New Roman" w:cs="Times New Roman"/>
                <w:sz w:val="20"/>
                <w:szCs w:val="20"/>
              </w:rPr>
              <w:t xml:space="preserve"> </w:t>
            </w:r>
            <w:r w:rsidRPr="007F38EB">
              <w:rPr>
                <w:rFonts w:ascii="Times New Roman" w:hAnsi="Times New Roman" w:eastAsia="Times New Roman" w:cs="Times New Roman"/>
                <w:sz w:val="20"/>
                <w:szCs w:val="20"/>
              </w:rPr>
              <w:t xml:space="preserve">The term smog was first coined during the 1950s when it was used to describe a mixture of smoke and fog experienced in London. Major cities along the west coast of America were also experiencing a different type of air pollution. Smog occurs when emissions from industry, motor vehicles, incinerators, open burning and other sources accumulate under certain climatic conditions. </w:t>
            </w:r>
            <w:bookmarkEnd w:id="0"/>
          </w:p>
          <w:p w:rsidRPr="007F38EB" w:rsidR="00263CD8" w:rsidP="007F38EB" w:rsidRDefault="00263CD8" w14:paraId="23133473" w14:textId="77777777">
            <w:pPr>
              <w:rPr>
                <w:rFonts w:ascii="Times New Roman" w:hAnsi="Times New Roman" w:cs="Times New Roman"/>
                <w:sz w:val="20"/>
                <w:szCs w:val="20"/>
              </w:rPr>
            </w:pPr>
          </w:p>
          <w:p w:rsidRPr="007F38EB" w:rsidR="00263CD8" w:rsidP="007F38EB" w:rsidRDefault="00263CD8" w14:paraId="23133474" w14:textId="77777777">
            <w:pPr>
              <w:rPr>
                <w:rFonts w:ascii="Times New Roman" w:hAnsi="Times New Roman" w:cs="Times New Roman"/>
                <w:sz w:val="20"/>
                <w:szCs w:val="20"/>
              </w:rPr>
            </w:pPr>
            <w:r w:rsidRPr="007F38EB">
              <w:rPr>
                <w:rFonts w:ascii="Times New Roman" w:hAnsi="Times New Roman" w:cs="Times New Roman"/>
                <w:b/>
                <w:bCs/>
                <w:sz w:val="20"/>
                <w:szCs w:val="20"/>
              </w:rPr>
              <w:t>Why is air pollution such a serious problem?</w:t>
            </w:r>
            <w:r w:rsidRPr="007F38EB">
              <w:rPr>
                <w:rFonts w:ascii="Times New Roman" w:hAnsi="Times New Roman" w:cs="Times New Roman"/>
                <w:sz w:val="20"/>
                <w:szCs w:val="20"/>
              </w:rPr>
              <w:br/>
            </w:r>
            <w:r w:rsidRPr="007F38EB">
              <w:rPr>
                <w:rFonts w:ascii="Times New Roman" w:hAnsi="Times New Roman" w:cs="Times New Roman"/>
                <w:sz w:val="20"/>
                <w:szCs w:val="20"/>
              </w:rPr>
              <w:t>Air pollution can cause many health problems such as burning eyes, cancer, birth defects, brain damage, or even death. Air pollution can also damage the environment and property such as food crops, trees, lakes and buildings.</w:t>
            </w:r>
          </w:p>
          <w:p w:rsidRPr="007F38EB" w:rsidR="00263CD8" w:rsidP="007F38EB" w:rsidRDefault="00263CD8" w14:paraId="23133475" w14:textId="77777777">
            <w:pPr>
              <w:rPr>
                <w:rFonts w:ascii="Times New Roman" w:hAnsi="Times New Roman" w:cs="Times New Roman"/>
                <w:sz w:val="20"/>
                <w:szCs w:val="20"/>
              </w:rPr>
            </w:pPr>
          </w:p>
          <w:p w:rsidRPr="007F38EB" w:rsidR="00263CD8" w:rsidP="007F38EB" w:rsidRDefault="00263CD8" w14:paraId="23133476" w14:textId="77777777">
            <w:pPr>
              <w:rPr>
                <w:rFonts w:ascii="Times New Roman" w:hAnsi="Times New Roman" w:cs="Times New Roman"/>
                <w:b/>
                <w:sz w:val="20"/>
                <w:szCs w:val="20"/>
              </w:rPr>
            </w:pPr>
            <w:r w:rsidRPr="007F38EB">
              <w:rPr>
                <w:rFonts w:ascii="Times New Roman" w:hAnsi="Times New Roman" w:cs="Times New Roman"/>
                <w:b/>
                <w:sz w:val="20"/>
                <w:szCs w:val="20"/>
              </w:rPr>
              <w:t>What is acid rain?</w:t>
            </w:r>
            <w:r w:rsidRPr="007F38EB">
              <w:rPr>
                <w:rStyle w:val="FootnoteReference"/>
                <w:rFonts w:ascii="Times New Roman" w:hAnsi="Times New Roman" w:cs="Times New Roman"/>
                <w:b/>
                <w:sz w:val="20"/>
                <w:szCs w:val="20"/>
              </w:rPr>
              <w:footnoteReference w:id="5"/>
            </w:r>
            <w:r w:rsidRPr="007F38EB">
              <w:rPr>
                <w:rFonts w:ascii="Times New Roman" w:hAnsi="Times New Roman" w:cs="Times New Roman"/>
                <w:b/>
                <w:sz w:val="20"/>
                <w:szCs w:val="20"/>
              </w:rPr>
              <w:t xml:space="preserve"> </w:t>
            </w:r>
          </w:p>
          <w:p w:rsidRPr="007F38EB" w:rsidR="00263CD8" w:rsidP="007F38EB" w:rsidRDefault="00263CD8" w14:paraId="23133477" w14:textId="77777777">
            <w:pPr>
              <w:rPr>
                <w:rFonts w:ascii="Times New Roman" w:hAnsi="Times New Roman" w:cs="Times New Roman"/>
                <w:color w:val="000000"/>
                <w:sz w:val="20"/>
                <w:szCs w:val="20"/>
                <w:shd w:val="clear" w:color="auto" w:fill="FFFFFF"/>
              </w:rPr>
            </w:pPr>
            <w:r w:rsidRPr="007F38EB">
              <w:rPr>
                <w:rFonts w:ascii="Times New Roman" w:hAnsi="Times New Roman" w:cs="Times New Roman"/>
                <w:color w:val="000000"/>
                <w:sz w:val="20"/>
                <w:szCs w:val="20"/>
                <w:shd w:val="clear" w:color="auto" w:fill="FFFFFF"/>
              </w:rPr>
              <w:t>"Acid rain" is a broad term referring to a mixture of wet and dry materials deposited from the atmosphere that contain higher than normal amounts of nitric and sulfuric acids. Man-made sources are primarily emissions of</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sz w:val="20"/>
                <w:szCs w:val="20"/>
                <w:shd w:val="clear" w:color="auto" w:fill="FFFFFF"/>
              </w:rPr>
              <w:t>sulfur dioxide (SO</w:t>
            </w:r>
            <w:r w:rsidRPr="007F38EB">
              <w:rPr>
                <w:rFonts w:ascii="Times New Roman" w:hAnsi="Times New Roman" w:cs="Times New Roman"/>
                <w:sz w:val="20"/>
                <w:szCs w:val="20"/>
                <w:shd w:val="clear" w:color="auto" w:fill="FFFFFF"/>
                <w:vertAlign w:val="subscript"/>
              </w:rPr>
              <w:t>2</w:t>
            </w:r>
            <w:r w:rsidRPr="007F38EB">
              <w:rPr>
                <w:rFonts w:ascii="Times New Roman" w:hAnsi="Times New Roman" w:cs="Times New Roman"/>
                <w:sz w:val="20"/>
                <w:szCs w:val="20"/>
                <w:shd w:val="clear" w:color="auto" w:fill="FFFFFF"/>
              </w:rPr>
              <w:t>)</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color w:val="000000"/>
                <w:sz w:val="20"/>
                <w:szCs w:val="20"/>
                <w:shd w:val="clear" w:color="auto" w:fill="FFFFFF"/>
              </w:rPr>
              <w:t>and</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sz w:val="20"/>
                <w:szCs w:val="20"/>
                <w:shd w:val="clear" w:color="auto" w:fill="FFFFFF"/>
              </w:rPr>
              <w:t>nitrogen oxides (NO</w:t>
            </w:r>
            <w:r w:rsidRPr="007F38EB">
              <w:rPr>
                <w:rFonts w:ascii="Times New Roman" w:hAnsi="Times New Roman" w:cs="Times New Roman"/>
                <w:sz w:val="20"/>
                <w:szCs w:val="20"/>
                <w:shd w:val="clear" w:color="auto" w:fill="FFFFFF"/>
                <w:vertAlign w:val="subscript"/>
              </w:rPr>
              <w:t>x</w:t>
            </w:r>
            <w:r w:rsidRPr="007F38EB">
              <w:rPr>
                <w:rFonts w:ascii="Times New Roman" w:hAnsi="Times New Roman" w:cs="Times New Roman"/>
                <w:sz w:val="20"/>
                <w:szCs w:val="20"/>
                <w:shd w:val="clear" w:color="auto" w:fill="FFFFFF"/>
              </w:rPr>
              <w:t>)</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color w:val="000000"/>
                <w:sz w:val="20"/>
                <w:szCs w:val="20"/>
                <w:shd w:val="clear" w:color="auto" w:fill="FFFFFF"/>
              </w:rPr>
              <w:t xml:space="preserve">resulting from fossil fuel combustion. In the United States, roughly 2/3 of all </w:t>
            </w:r>
            <w:r w:rsidRPr="007F38EB">
              <w:rPr>
                <w:rFonts w:ascii="Times New Roman" w:hAnsi="Times New Roman" w:cs="Times New Roman"/>
                <w:color w:val="000000"/>
                <w:sz w:val="20"/>
                <w:szCs w:val="20"/>
                <w:shd w:val="clear" w:color="auto" w:fill="FFFFFF"/>
              </w:rPr>
              <w:lastRenderedPageBreak/>
              <w:t>SO</w:t>
            </w:r>
            <w:r w:rsidRPr="007F38EB">
              <w:rPr>
                <w:rFonts w:ascii="Times New Roman" w:hAnsi="Times New Roman" w:cs="Times New Roman"/>
                <w:color w:val="000000"/>
                <w:sz w:val="20"/>
                <w:szCs w:val="20"/>
                <w:shd w:val="clear" w:color="auto" w:fill="FFFFFF"/>
                <w:vertAlign w:val="subscript"/>
              </w:rPr>
              <w:t>2</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color w:val="000000"/>
                <w:sz w:val="20"/>
                <w:szCs w:val="20"/>
                <w:shd w:val="clear" w:color="auto" w:fill="FFFFFF"/>
              </w:rPr>
              <w:t>and 1/4 of all NO</w:t>
            </w:r>
            <w:r w:rsidRPr="007F38EB">
              <w:rPr>
                <w:rFonts w:ascii="Times New Roman" w:hAnsi="Times New Roman" w:cs="Times New Roman"/>
                <w:color w:val="000000"/>
                <w:sz w:val="20"/>
                <w:szCs w:val="20"/>
                <w:shd w:val="clear" w:color="auto" w:fill="FFFFFF"/>
                <w:vertAlign w:val="subscript"/>
              </w:rPr>
              <w:t>x</w:t>
            </w:r>
            <w:r w:rsidRPr="007F38EB">
              <w:rPr>
                <w:rStyle w:val="apple-converted-space"/>
                <w:rFonts w:ascii="Times New Roman" w:hAnsi="Times New Roman" w:cs="Times New Roman"/>
                <w:color w:val="000000"/>
                <w:sz w:val="20"/>
                <w:szCs w:val="20"/>
                <w:shd w:val="clear" w:color="auto" w:fill="FFFFFF"/>
              </w:rPr>
              <w:t> </w:t>
            </w:r>
            <w:r w:rsidRPr="007F38EB">
              <w:rPr>
                <w:rFonts w:ascii="Times New Roman" w:hAnsi="Times New Roman" w:cs="Times New Roman"/>
                <w:color w:val="000000"/>
                <w:sz w:val="20"/>
                <w:szCs w:val="20"/>
                <w:shd w:val="clear" w:color="auto" w:fill="FFFFFF"/>
              </w:rPr>
              <w:t xml:space="preserve">come from electric power generation that relies on burning fossil fuels, like coal.  Acid rain occurs when these gases react in the atmosphere with water, oxygen, and other chemicals to form various acidic compounds. The result is a mild solution of sulfuric acid and nitric acid. When sulfur dioxide and nitrogen oxides are released from power plants and other sources, prevailing winds blow these compounds across state and national borders, sometimes over hundreds of miles. </w:t>
            </w:r>
          </w:p>
          <w:p w:rsidRPr="007F38EB" w:rsidR="00263CD8" w:rsidP="007F38EB" w:rsidRDefault="00263CD8" w14:paraId="23133478" w14:textId="77777777">
            <w:pPr>
              <w:rPr>
                <w:rFonts w:ascii="Times New Roman" w:hAnsi="Times New Roman" w:cs="Times New Roman"/>
                <w:sz w:val="20"/>
                <w:szCs w:val="20"/>
              </w:rPr>
            </w:pPr>
          </w:p>
          <w:p w:rsidRPr="007F38EB" w:rsidR="00263CD8" w:rsidP="007F38EB" w:rsidRDefault="00263CD8" w14:paraId="23133479" w14:textId="77777777">
            <w:pPr>
              <w:rPr>
                <w:rFonts w:ascii="Times New Roman" w:hAnsi="Times New Roman" w:cs="Times New Roman"/>
                <w:b/>
                <w:sz w:val="20"/>
                <w:szCs w:val="20"/>
              </w:rPr>
            </w:pPr>
            <w:r w:rsidRPr="007F38EB">
              <w:rPr>
                <w:rFonts w:ascii="Times New Roman" w:hAnsi="Times New Roman" w:cs="Times New Roman"/>
                <w:b/>
                <w:sz w:val="20"/>
                <w:szCs w:val="20"/>
              </w:rPr>
              <w:t>What are the impacts of acid rains?</w:t>
            </w:r>
            <w:r w:rsidRPr="007F38EB">
              <w:rPr>
                <w:rStyle w:val="FootnoteReference"/>
                <w:rFonts w:ascii="Times New Roman" w:hAnsi="Times New Roman" w:cs="Times New Roman"/>
                <w:b/>
                <w:sz w:val="20"/>
                <w:szCs w:val="20"/>
              </w:rPr>
              <w:footnoteReference w:id="6"/>
            </w:r>
          </w:p>
          <w:p w:rsidRPr="007F38EB" w:rsidR="00263CD8" w:rsidP="007F38EB" w:rsidRDefault="00263CD8" w14:paraId="2313347A" w14:textId="77777777">
            <w:pPr>
              <w:rPr>
                <w:rFonts w:ascii="Times New Roman" w:hAnsi="Times New Roman" w:cs="Times New Roman"/>
                <w:color w:val="000000"/>
                <w:sz w:val="20"/>
                <w:szCs w:val="20"/>
                <w:shd w:val="clear" w:color="auto" w:fill="FFFFFF"/>
              </w:rPr>
            </w:pPr>
            <w:r w:rsidRPr="007F38EB">
              <w:rPr>
                <w:rFonts w:ascii="Times New Roman" w:hAnsi="Times New Roman" w:cs="Times New Roman"/>
                <w:color w:val="000000"/>
                <w:sz w:val="20"/>
                <w:szCs w:val="20"/>
                <w:shd w:val="clear" w:color="auto" w:fill="FFFFFF"/>
              </w:rPr>
              <w:t>Acid rain causes acidification of lakes and streams and contributes to the damage of trees at high elevations and many sensitive forest soils. In addition, acid rain accelerates the decay of building materials and paints, including buildings, statues, and sculptures.</w:t>
            </w:r>
            <w:r w:rsidRPr="007F38EB">
              <w:rPr>
                <w:rFonts w:ascii="Times New Roman" w:hAnsi="Times New Roman" w:cs="Times New Roman"/>
                <w:sz w:val="20"/>
                <w:szCs w:val="20"/>
              </w:rPr>
              <w:t xml:space="preserve"> Prior to falling to the earth, sulfur dioxide (SO</w:t>
            </w:r>
            <w:r w:rsidRPr="007F38EB">
              <w:rPr>
                <w:rFonts w:ascii="Times New Roman" w:hAnsi="Times New Roman" w:cs="Times New Roman"/>
                <w:sz w:val="20"/>
                <w:szCs w:val="20"/>
                <w:vertAlign w:val="subscript"/>
              </w:rPr>
              <w:t>2</w:t>
            </w:r>
            <w:r w:rsidRPr="007F38EB">
              <w:rPr>
                <w:rFonts w:ascii="Times New Roman" w:hAnsi="Times New Roman" w:cs="Times New Roman"/>
                <w:sz w:val="20"/>
                <w:szCs w:val="20"/>
              </w:rPr>
              <w:t>) and nitrogen oxide (NO</w:t>
            </w:r>
            <w:r w:rsidRPr="007F38EB">
              <w:rPr>
                <w:rFonts w:ascii="Times New Roman" w:hAnsi="Times New Roman" w:cs="Times New Roman"/>
                <w:sz w:val="20"/>
                <w:szCs w:val="20"/>
                <w:vertAlign w:val="subscript"/>
              </w:rPr>
              <w:t>x</w:t>
            </w:r>
            <w:r w:rsidRPr="007F38EB">
              <w:rPr>
                <w:rFonts w:ascii="Times New Roman" w:hAnsi="Times New Roman" w:cs="Times New Roman"/>
                <w:sz w:val="20"/>
                <w:szCs w:val="20"/>
              </w:rPr>
              <w:t>) gases and their particulate matter derivatives—sulfates and nitrates—contribute to visibility degradation and harm public health.</w:t>
            </w:r>
          </w:p>
          <w:p w:rsidRPr="007F38EB" w:rsidR="00263CD8" w:rsidP="007F38EB" w:rsidRDefault="00263CD8" w14:paraId="2313347B" w14:textId="77777777">
            <w:pPr>
              <w:rPr>
                <w:rFonts w:ascii="Times New Roman" w:hAnsi="Times New Roman" w:cs="Times New Roman"/>
                <w:sz w:val="20"/>
                <w:szCs w:val="20"/>
              </w:rPr>
            </w:pPr>
          </w:p>
          <w:p w:rsidRPr="007F38EB" w:rsidR="00263CD8" w:rsidP="007F38EB" w:rsidRDefault="00263CD8" w14:paraId="2313347C" w14:textId="77777777">
            <w:pPr>
              <w:rPr>
                <w:rFonts w:ascii="Times New Roman" w:hAnsi="Times New Roman" w:cs="Times New Roman"/>
                <w:b/>
                <w:sz w:val="20"/>
                <w:szCs w:val="20"/>
              </w:rPr>
            </w:pPr>
            <w:r w:rsidRPr="007F38EB">
              <w:rPr>
                <w:rFonts w:ascii="Times New Roman" w:hAnsi="Times New Roman" w:cs="Times New Roman"/>
                <w:b/>
                <w:sz w:val="20"/>
                <w:szCs w:val="20"/>
              </w:rPr>
              <w:t>What Can I Do to Help Reduce Air Pollution?</w:t>
            </w:r>
            <w:r w:rsidRPr="007F38EB">
              <w:rPr>
                <w:rStyle w:val="FootnoteReference"/>
                <w:rFonts w:ascii="Times New Roman" w:hAnsi="Times New Roman" w:cs="Times New Roman"/>
                <w:sz w:val="20"/>
                <w:szCs w:val="20"/>
              </w:rPr>
              <w:footnoteReference w:id="7"/>
            </w:r>
          </w:p>
          <w:p w:rsidRPr="007F38EB" w:rsidR="00263CD8" w:rsidP="007F38EB" w:rsidRDefault="00263CD8" w14:paraId="2313347D" w14:textId="77777777">
            <w:pPr>
              <w:rPr>
                <w:rFonts w:ascii="Times New Roman" w:hAnsi="Times New Roman" w:cs="Times New Roman"/>
                <w:sz w:val="20"/>
                <w:szCs w:val="20"/>
              </w:rPr>
            </w:pPr>
            <w:r w:rsidRPr="007F38EB">
              <w:rPr>
                <w:rFonts w:ascii="Times New Roman" w:hAnsi="Times New Roman" w:cs="Times New Roman"/>
                <w:sz w:val="20"/>
                <w:szCs w:val="20"/>
              </w:rPr>
              <w:t>Every time we drive to school, use our heater or air conditioner, clean our windows, or even style our hair, we make choices that affect air pollution. These steps, as well as many others, are things we all can do to help reduce air pollution.</w:t>
            </w:r>
          </w:p>
          <w:p w:rsidRPr="007F38EB" w:rsidR="00263CD8" w:rsidP="007F38EB" w:rsidRDefault="00263CD8" w14:paraId="2313347E" w14:textId="77777777">
            <w:pPr>
              <w:pStyle w:val="ListParagraph"/>
              <w:numPr>
                <w:ilvl w:val="0"/>
                <w:numId w:val="24"/>
              </w:numPr>
              <w:rPr>
                <w:rFonts w:ascii="Times New Roman" w:hAnsi="Times New Roman" w:cs="Times New Roman"/>
                <w:sz w:val="20"/>
                <w:szCs w:val="20"/>
              </w:rPr>
            </w:pPr>
            <w:r w:rsidRPr="007F38EB">
              <w:rPr>
                <w:rFonts w:ascii="Times New Roman" w:hAnsi="Times New Roman" w:cs="Times New Roman"/>
                <w:sz w:val="20"/>
                <w:szCs w:val="20"/>
              </w:rPr>
              <w:t>Conserve energy – remember to turn off lights, computers, and electric appliances when not in use.</w:t>
            </w:r>
          </w:p>
          <w:p w:rsidRPr="007F38EB" w:rsidR="00263CD8" w:rsidP="007F38EB" w:rsidRDefault="00263CD8" w14:paraId="2313347F" w14:textId="77777777">
            <w:pPr>
              <w:pStyle w:val="ListParagraph"/>
              <w:numPr>
                <w:ilvl w:val="0"/>
                <w:numId w:val="24"/>
              </w:numPr>
              <w:rPr>
                <w:rFonts w:ascii="Times New Roman" w:hAnsi="Times New Roman" w:cs="Times New Roman"/>
                <w:sz w:val="20"/>
                <w:szCs w:val="20"/>
              </w:rPr>
            </w:pPr>
            <w:r w:rsidRPr="007F38EB">
              <w:rPr>
                <w:rFonts w:ascii="Times New Roman" w:hAnsi="Times New Roman" w:cs="Times New Roman"/>
                <w:sz w:val="20"/>
                <w:szCs w:val="20"/>
              </w:rPr>
              <w:t>Use energy efficient light bulbs and appliances.</w:t>
            </w:r>
          </w:p>
          <w:p w:rsidRPr="007F38EB" w:rsidR="00263CD8" w:rsidP="007F38EB" w:rsidRDefault="00263CD8" w14:paraId="23133480" w14:textId="77777777">
            <w:pPr>
              <w:pStyle w:val="ListParagraph"/>
              <w:numPr>
                <w:ilvl w:val="0"/>
                <w:numId w:val="24"/>
              </w:numPr>
              <w:rPr>
                <w:rFonts w:ascii="Times New Roman" w:hAnsi="Times New Roman" w:cs="Times New Roman"/>
                <w:sz w:val="20"/>
                <w:szCs w:val="20"/>
              </w:rPr>
            </w:pPr>
            <w:r w:rsidRPr="007F38EB">
              <w:rPr>
                <w:rFonts w:ascii="Times New Roman" w:hAnsi="Times New Roman" w:cs="Times New Roman"/>
                <w:sz w:val="20"/>
                <w:szCs w:val="20"/>
              </w:rPr>
              <w:t>Participate in your local utility’s energy conservation programs.</w:t>
            </w:r>
          </w:p>
          <w:p w:rsidRPr="007F38EB" w:rsidR="00263CD8" w:rsidP="007F38EB" w:rsidRDefault="00263CD8" w14:paraId="23133481" w14:textId="77777777">
            <w:pPr>
              <w:pStyle w:val="ListParagraph"/>
              <w:numPr>
                <w:ilvl w:val="0"/>
                <w:numId w:val="24"/>
              </w:numPr>
              <w:rPr>
                <w:rFonts w:ascii="Times New Roman" w:hAnsi="Times New Roman" w:cs="Times New Roman"/>
                <w:sz w:val="20"/>
                <w:szCs w:val="20"/>
              </w:rPr>
            </w:pPr>
            <w:r w:rsidRPr="007F38EB">
              <w:rPr>
                <w:rFonts w:ascii="Times New Roman" w:hAnsi="Times New Roman" w:cs="Times New Roman"/>
                <w:sz w:val="20"/>
                <w:szCs w:val="20"/>
              </w:rPr>
              <w:t>Limit driving by carpooling, using public transportation, biking and walking.</w:t>
            </w:r>
          </w:p>
          <w:p w:rsidR="00263CD8" w:rsidP="007F38EB" w:rsidRDefault="00263CD8" w14:paraId="23133482" w14:textId="7FD837C9">
            <w:pPr>
              <w:pStyle w:val="ListParagraph"/>
              <w:numPr>
                <w:ilvl w:val="0"/>
                <w:numId w:val="24"/>
              </w:numPr>
              <w:rPr>
                <w:rFonts w:ascii="Times New Roman" w:hAnsi="Times New Roman" w:cs="Times New Roman"/>
                <w:sz w:val="20"/>
                <w:szCs w:val="20"/>
              </w:rPr>
            </w:pPr>
            <w:r w:rsidRPr="007F38EB">
              <w:rPr>
                <w:rFonts w:ascii="Times New Roman" w:hAnsi="Times New Roman" w:cs="Times New Roman"/>
                <w:sz w:val="20"/>
                <w:szCs w:val="20"/>
              </w:rPr>
              <w:t>Combine errands for fewer trips, etc.</w:t>
            </w:r>
          </w:p>
          <w:p w:rsidRPr="007F38EB" w:rsidR="003508C2" w:rsidP="007F38EB" w:rsidRDefault="003508C2" w14:paraId="24E10445" w14:textId="4A3F4F15">
            <w:pPr>
              <w:pStyle w:val="ListParagraph"/>
              <w:numPr>
                <w:ilvl w:val="0"/>
                <w:numId w:val="24"/>
              </w:numPr>
              <w:rPr>
                <w:rFonts w:ascii="Times New Roman" w:hAnsi="Times New Roman" w:cs="Times New Roman"/>
                <w:sz w:val="20"/>
                <w:szCs w:val="20"/>
              </w:rPr>
            </w:pPr>
            <w:r w:rsidRPr="000E6134">
              <w:rPr>
                <w:rFonts w:ascii="Times New Roman" w:hAnsi="Times New Roman"/>
                <w:sz w:val="20"/>
                <w:szCs w:val="20"/>
              </w:rPr>
              <w:t xml:space="preserve">Turn off your ignition if you’re waiting more than 10 seconds. </w:t>
            </w:r>
            <w:r>
              <w:rPr>
                <w:rFonts w:ascii="Times New Roman" w:hAnsi="Times New Roman"/>
                <w:sz w:val="20"/>
                <w:szCs w:val="20"/>
              </w:rPr>
              <w:t xml:space="preserve"> Do not idle.</w:t>
            </w:r>
          </w:p>
          <w:p w:rsidRPr="007F38EB" w:rsidR="00263CD8" w:rsidP="007F38EB" w:rsidRDefault="00263CD8" w14:paraId="23133483" w14:textId="77777777">
            <w:pPr>
              <w:rPr>
                <w:rFonts w:ascii="Times New Roman" w:hAnsi="Times New Roman" w:cs="Times New Roman"/>
                <w:sz w:val="20"/>
                <w:szCs w:val="20"/>
              </w:rPr>
            </w:pPr>
          </w:p>
        </w:tc>
      </w:tr>
      <w:tr w:rsidRPr="007F38EB" w:rsidR="00263CD8" w:rsidTr="42B71E62" w14:paraId="23133486" w14:textId="77777777">
        <w:tc>
          <w:tcPr>
            <w:tcW w:w="9648" w:type="dxa"/>
            <w:shd w:val="clear" w:color="auto" w:fill="DDF6FF"/>
            <w:tcMar/>
          </w:tcPr>
          <w:p w:rsidRPr="007F38EB" w:rsidR="00263CD8" w:rsidP="007F38EB" w:rsidRDefault="00263CD8" w14:paraId="23133485" w14:textId="77777777">
            <w:pPr>
              <w:rPr>
                <w:rFonts w:ascii="Times New Roman" w:hAnsi="Times New Roman" w:cs="Times New Roman"/>
                <w:b/>
                <w:sz w:val="20"/>
                <w:szCs w:val="20"/>
              </w:rPr>
            </w:pPr>
            <w:r w:rsidRPr="007F38EB">
              <w:rPr>
                <w:rFonts w:ascii="Times New Roman" w:hAnsi="Times New Roman" w:cs="Times New Roman"/>
                <w:b/>
                <w:sz w:val="20"/>
                <w:szCs w:val="20"/>
              </w:rPr>
              <w:lastRenderedPageBreak/>
              <w:t>Further readings</w:t>
            </w:r>
          </w:p>
        </w:tc>
      </w:tr>
      <w:tr w:rsidRPr="007F38EB" w:rsidR="00263CD8" w:rsidTr="42B71E62" w14:paraId="2313348C" w14:textId="77777777">
        <w:tc>
          <w:tcPr>
            <w:tcW w:w="9648" w:type="dxa"/>
            <w:tcMar/>
          </w:tcPr>
          <w:p w:rsidRPr="007F38EB" w:rsidR="00263CD8" w:rsidP="007F38EB" w:rsidRDefault="00263CD8" w14:paraId="23133487" w14:textId="77777777">
            <w:pPr>
              <w:rPr>
                <w:rFonts w:ascii="Times New Roman" w:hAnsi="Times New Roman" w:cs="Times New Roman"/>
                <w:sz w:val="20"/>
                <w:szCs w:val="20"/>
              </w:rPr>
            </w:pPr>
          </w:p>
          <w:p w:rsidRPr="007F38EB" w:rsidR="00263CD8" w:rsidP="007F38EB" w:rsidRDefault="00263CD8" w14:paraId="23133488" w14:textId="77777777">
            <w:pPr>
              <w:rPr>
                <w:rFonts w:ascii="Times New Roman" w:hAnsi="Times New Roman" w:cs="Times New Roman"/>
                <w:sz w:val="20"/>
                <w:szCs w:val="20"/>
              </w:rPr>
            </w:pPr>
            <w:r w:rsidRPr="007F38EB">
              <w:rPr>
                <w:rFonts w:ascii="Times New Roman" w:hAnsi="Times New Roman" w:cs="Times New Roman"/>
                <w:sz w:val="20"/>
                <w:szCs w:val="20"/>
              </w:rPr>
              <w:t xml:space="preserve">Air pollution: </w:t>
            </w:r>
            <w:hyperlink w:history="1" r:id="rId14">
              <w:r w:rsidRPr="007F38EB">
                <w:rPr>
                  <w:rStyle w:val="Hyperlink"/>
                  <w:rFonts w:ascii="Times New Roman" w:hAnsi="Times New Roman" w:cs="Times New Roman"/>
                  <w:sz w:val="20"/>
                  <w:szCs w:val="20"/>
                </w:rPr>
                <w:t>http://www.nrdc.org/air/</w:t>
              </w:r>
            </w:hyperlink>
          </w:p>
          <w:p w:rsidRPr="007F38EB" w:rsidR="00263CD8" w:rsidP="007F38EB" w:rsidRDefault="00263CD8" w14:paraId="23133489" w14:textId="77777777">
            <w:pPr>
              <w:rPr>
                <w:rFonts w:ascii="Times New Roman" w:hAnsi="Times New Roman" w:cs="Times New Roman"/>
                <w:color w:val="0563C1"/>
                <w:sz w:val="20"/>
                <w:szCs w:val="20"/>
                <w:u w:val="single"/>
              </w:rPr>
            </w:pPr>
            <w:r w:rsidRPr="007F38EB">
              <w:rPr>
                <w:rFonts w:ascii="Times New Roman" w:hAnsi="Times New Roman" w:cs="Times New Roman"/>
                <w:sz w:val="20"/>
                <w:szCs w:val="20"/>
              </w:rPr>
              <w:t xml:space="preserve">Ways to reduce air pollution: </w:t>
            </w:r>
            <w:hyperlink w:history="1" r:id="rId15">
              <w:r w:rsidRPr="007F38EB">
                <w:rPr>
                  <w:rStyle w:val="Hyperlink"/>
                  <w:rFonts w:ascii="Times New Roman" w:hAnsi="Times New Roman" w:cs="Times New Roman"/>
                  <w:sz w:val="20"/>
                  <w:szCs w:val="20"/>
                </w:rPr>
                <w:t>http://www.vcapcd.org/pubs/Factsheets/50WaysfactSheet.pdf</w:t>
              </w:r>
            </w:hyperlink>
          </w:p>
          <w:p w:rsidRPr="007F38EB" w:rsidR="00263CD8" w:rsidP="007F38EB" w:rsidRDefault="00263CD8" w14:paraId="2313348A" w14:textId="77777777">
            <w:pPr>
              <w:rPr>
                <w:rFonts w:ascii="Times New Roman" w:hAnsi="Times New Roman" w:cs="Times New Roman"/>
                <w:sz w:val="20"/>
                <w:szCs w:val="20"/>
              </w:rPr>
            </w:pPr>
            <w:r w:rsidRPr="007F38EB">
              <w:rPr>
                <w:rFonts w:ascii="Times New Roman" w:hAnsi="Times New Roman" w:cs="Times New Roman"/>
                <w:sz w:val="20"/>
                <w:szCs w:val="20"/>
              </w:rPr>
              <w:t xml:space="preserve">Acid rain: </w:t>
            </w:r>
            <w:bookmarkStart w:name="_GoBack" w:id="1"/>
            <w:r w:rsidR="00680AED">
              <w:fldChar w:fldCharType="begin"/>
            </w:r>
            <w:r w:rsidR="00680AED">
              <w:instrText xml:space="preserve"> HYPERLINK "https://www3.epa.gov/acidrain/index.html" </w:instrText>
            </w:r>
            <w:r w:rsidR="00680AED">
              <w:fldChar w:fldCharType="separate"/>
            </w:r>
            <w:r w:rsidRPr="007F38EB">
              <w:rPr>
                <w:rStyle w:val="Hyperlink"/>
                <w:rFonts w:ascii="Times New Roman" w:hAnsi="Times New Roman" w:cs="Times New Roman"/>
                <w:sz w:val="20"/>
                <w:szCs w:val="20"/>
              </w:rPr>
              <w:t>https://www3.epa.gov/acidrain/index.html</w:t>
            </w:r>
            <w:r w:rsidR="00680AED">
              <w:rPr>
                <w:rStyle w:val="Hyperlink"/>
                <w:rFonts w:ascii="Times New Roman" w:hAnsi="Times New Roman" w:cs="Times New Roman"/>
                <w:sz w:val="20"/>
                <w:szCs w:val="20"/>
              </w:rPr>
              <w:fldChar w:fldCharType="end"/>
            </w:r>
            <w:bookmarkEnd w:id="1"/>
          </w:p>
          <w:p w:rsidRPr="007F38EB" w:rsidR="00263CD8" w:rsidP="007F38EB" w:rsidRDefault="00263CD8" w14:paraId="2313348B" w14:textId="77777777">
            <w:pPr>
              <w:rPr>
                <w:rFonts w:ascii="Times New Roman" w:hAnsi="Times New Roman" w:cs="Times New Roman"/>
                <w:sz w:val="20"/>
                <w:szCs w:val="20"/>
              </w:rPr>
            </w:pPr>
          </w:p>
        </w:tc>
      </w:tr>
    </w:tbl>
    <w:p w:rsidRPr="007F38EB" w:rsidR="00263CD8" w:rsidP="007F38EB" w:rsidRDefault="00263CD8" w14:paraId="2313348D" w14:textId="77777777">
      <w:pPr>
        <w:pStyle w:val="NoSpacing"/>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7F38EB" w:rsidR="001E730A" w:rsidTr="007B5B2B" w14:paraId="2313348F" w14:textId="77777777">
        <w:tc>
          <w:tcPr>
            <w:tcW w:w="9648" w:type="dxa"/>
            <w:shd w:val="clear" w:color="auto" w:fill="DDF2FF"/>
          </w:tcPr>
          <w:p w:rsidRPr="007F38EB" w:rsidR="001E730A" w:rsidP="007F38EB" w:rsidRDefault="001E730A" w14:paraId="2313348E" w14:textId="77777777">
            <w:pPr>
              <w:pStyle w:val="NoSpacing1"/>
              <w:rPr>
                <w:rFonts w:ascii="Times New Roman" w:hAnsi="Times New Roman"/>
                <w:sz w:val="20"/>
                <w:szCs w:val="20"/>
              </w:rPr>
            </w:pPr>
            <w:r w:rsidRPr="007F38EB">
              <w:rPr>
                <w:rFonts w:ascii="Times New Roman" w:hAnsi="Times New Roman"/>
                <w:b/>
                <w:color w:val="222222"/>
                <w:sz w:val="20"/>
                <w:szCs w:val="20"/>
              </w:rPr>
              <w:t>Standards</w:t>
            </w:r>
            <w:r w:rsidRPr="007F38EB" w:rsidR="00A432AC">
              <w:rPr>
                <w:rFonts w:ascii="Times New Roman" w:hAnsi="Times New Roman"/>
                <w:sz w:val="20"/>
                <w:szCs w:val="20"/>
              </w:rPr>
              <w:t xml:space="preserve"> </w:t>
            </w:r>
            <w:r w:rsidRPr="007F38EB">
              <w:rPr>
                <w:rFonts w:ascii="Times New Roman" w:hAnsi="Times New Roman"/>
                <w:b/>
                <w:color w:val="222222"/>
                <w:sz w:val="20"/>
                <w:szCs w:val="20"/>
              </w:rPr>
              <w:t>-</w:t>
            </w:r>
            <w:r w:rsidRPr="007F38EB">
              <w:rPr>
                <w:rFonts w:ascii="Times New Roman" w:hAnsi="Times New Roman"/>
                <w:color w:val="222222"/>
                <w:sz w:val="20"/>
                <w:szCs w:val="20"/>
              </w:rPr>
              <w:t xml:space="preserve"> What standards are being met by teaching this lesson?</w:t>
            </w:r>
          </w:p>
        </w:tc>
      </w:tr>
      <w:tr w:rsidRPr="007F38EB" w:rsidR="001E730A" w:rsidTr="007B5B2B" w14:paraId="23133496" w14:textId="77777777">
        <w:trPr>
          <w:trHeight w:val="1277"/>
        </w:trPr>
        <w:tc>
          <w:tcPr>
            <w:tcW w:w="9648" w:type="dxa"/>
          </w:tcPr>
          <w:p w:rsidRPr="007F38EB" w:rsidR="001E730A" w:rsidP="007F38EB" w:rsidRDefault="001E730A" w14:paraId="23133490" w14:textId="77777777">
            <w:pPr>
              <w:rPr>
                <w:rFonts w:ascii="Times New Roman" w:hAnsi="Times New Roman" w:eastAsia="Times New Roman" w:cs="Times New Roman"/>
                <w:sz w:val="20"/>
                <w:szCs w:val="20"/>
                <w:highlight w:val="yellow"/>
              </w:rPr>
            </w:pPr>
          </w:p>
          <w:p w:rsidRPr="007F38EB" w:rsidR="001E730A" w:rsidP="007F38EB" w:rsidRDefault="001E730A" w14:paraId="23133491" w14:textId="77777777">
            <w:pPr>
              <w:numPr>
                <w:ilvl w:val="0"/>
                <w:numId w:val="20"/>
              </w:num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K-12 Integrated Environmental and Sustainability Learning Standards (See Appendix Table 1)</w:t>
            </w:r>
          </w:p>
          <w:p w:rsidRPr="007F38EB" w:rsidR="001E730A" w:rsidP="007F38EB" w:rsidRDefault="001E730A" w14:paraId="23133492" w14:textId="77777777">
            <w:pPr>
              <w:numPr>
                <w:ilvl w:val="0"/>
                <w:numId w:val="20"/>
              </w:numPr>
              <w:rPr>
                <w:rFonts w:ascii="Times New Roman" w:hAnsi="Times New Roman" w:eastAsia="Times New Roman" w:cs="Times New Roman"/>
                <w:sz w:val="20"/>
                <w:szCs w:val="20"/>
              </w:rPr>
            </w:pPr>
            <w:r w:rsidRPr="007F38EB">
              <w:rPr>
                <w:rFonts w:ascii="Times New Roman" w:hAnsi="Times New Roman" w:cs="Times New Roman"/>
                <w:sz w:val="20"/>
                <w:szCs w:val="20"/>
              </w:rPr>
              <w:t>California Education and the Environment Initiative</w:t>
            </w:r>
            <w:r w:rsidRPr="007F38EB">
              <w:rPr>
                <w:rFonts w:ascii="Times New Roman" w:hAnsi="Times New Roman" w:eastAsia="Times New Roman" w:cs="Times New Roman"/>
                <w:sz w:val="20"/>
                <w:szCs w:val="20"/>
              </w:rPr>
              <w:t xml:space="preserve"> (See Appendix Table 2)</w:t>
            </w:r>
          </w:p>
          <w:p w:rsidRPr="007F38EB" w:rsidR="001E730A" w:rsidP="007F38EB" w:rsidRDefault="001E730A" w14:paraId="23133493" w14:textId="77777777">
            <w:pPr>
              <w:numPr>
                <w:ilvl w:val="0"/>
                <w:numId w:val="20"/>
              </w:num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Next Generation Science Standards (See Appendix Table 3)</w:t>
            </w:r>
          </w:p>
          <w:p w:rsidRPr="007F38EB" w:rsidR="001E730A" w:rsidP="007F38EB" w:rsidRDefault="001E730A" w14:paraId="23133494" w14:textId="77777777">
            <w:pPr>
              <w:numPr>
                <w:ilvl w:val="0"/>
                <w:numId w:val="20"/>
              </w:numPr>
              <w:rPr>
                <w:rFonts w:ascii="Times New Roman" w:hAnsi="Times New Roman" w:eastAsia="Times New Roman" w:cs="Times New Roman"/>
                <w:sz w:val="20"/>
                <w:szCs w:val="20"/>
              </w:rPr>
            </w:pPr>
            <w:r w:rsidRPr="007F38EB">
              <w:rPr>
                <w:rFonts w:ascii="Times New Roman" w:hAnsi="Times New Roman" w:eastAsia="Times New Roman" w:cs="Times New Roman"/>
                <w:color w:val="000000"/>
                <w:sz w:val="20"/>
                <w:szCs w:val="20"/>
              </w:rPr>
              <w:t>Common Core State Standards (See Appendix Table 4)</w:t>
            </w:r>
          </w:p>
          <w:p w:rsidRPr="007F38EB" w:rsidR="001E730A" w:rsidP="007F38EB" w:rsidRDefault="001E730A" w14:paraId="23133495" w14:textId="77777777">
            <w:pPr>
              <w:rPr>
                <w:rFonts w:ascii="Times New Roman" w:hAnsi="Times New Roman" w:eastAsia="Times New Roman" w:cs="Times New Roman"/>
                <w:b/>
                <w:sz w:val="20"/>
                <w:szCs w:val="20"/>
              </w:rPr>
            </w:pPr>
          </w:p>
        </w:tc>
      </w:tr>
    </w:tbl>
    <w:p w:rsidRPr="007F38EB" w:rsidR="001E730A" w:rsidP="007F38EB" w:rsidRDefault="001E730A" w14:paraId="23133497" w14:textId="77777777">
      <w:pPr>
        <w:pStyle w:val="NoSpacing"/>
        <w:rPr>
          <w:rFonts w:ascii="Times New Roman" w:hAnsi="Times New Roman"/>
          <w:sz w:val="20"/>
          <w:szCs w:val="20"/>
        </w:rPr>
      </w:pPr>
    </w:p>
    <w:tbl>
      <w:tblPr>
        <w:tblW w:w="9648" w:type="dxa"/>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9648"/>
      </w:tblGrid>
      <w:tr w:rsidRPr="007F38EB" w:rsidR="00EA0469" w:rsidTr="004B0D91" w14:paraId="23133499" w14:textId="77777777">
        <w:tc>
          <w:tcPr>
            <w:tcW w:w="9648" w:type="dxa"/>
            <w:shd w:val="clear" w:color="auto" w:fill="D9F1FF"/>
          </w:tcPr>
          <w:p w:rsidRPr="007F38EB" w:rsidR="00EA0469" w:rsidP="007F38EB" w:rsidRDefault="00EA0469" w14:paraId="23133498" w14:textId="77777777">
            <w:pPr>
              <w:pStyle w:val="NoSpacing"/>
              <w:rPr>
                <w:rFonts w:ascii="Times New Roman" w:hAnsi="Times New Roman"/>
                <w:sz w:val="20"/>
                <w:szCs w:val="20"/>
              </w:rPr>
            </w:pPr>
            <w:r w:rsidRPr="007F38EB">
              <w:rPr>
                <w:rFonts w:ascii="Times New Roman" w:hAnsi="Times New Roman"/>
                <w:b/>
                <w:color w:val="222222"/>
                <w:sz w:val="20"/>
                <w:szCs w:val="20"/>
              </w:rPr>
              <w:t>Necessary supplies</w:t>
            </w:r>
            <w:r w:rsidRPr="007F38EB" w:rsidR="00A432AC">
              <w:rPr>
                <w:rFonts w:ascii="Times New Roman" w:hAnsi="Times New Roman"/>
                <w:b/>
                <w:color w:val="222222"/>
                <w:sz w:val="20"/>
                <w:szCs w:val="20"/>
              </w:rPr>
              <w:t xml:space="preserve"> </w:t>
            </w:r>
            <w:r w:rsidRPr="007F38EB" w:rsidR="00DF48C3">
              <w:rPr>
                <w:rFonts w:ascii="Times New Roman" w:hAnsi="Times New Roman"/>
                <w:b/>
                <w:color w:val="222222"/>
                <w:sz w:val="20"/>
                <w:szCs w:val="20"/>
              </w:rPr>
              <w:t>-</w:t>
            </w:r>
            <w:r w:rsidRPr="007F38EB">
              <w:rPr>
                <w:rFonts w:ascii="Times New Roman" w:hAnsi="Times New Roman"/>
                <w:b/>
                <w:color w:val="222222"/>
                <w:sz w:val="20"/>
                <w:szCs w:val="20"/>
              </w:rPr>
              <w:t xml:space="preserve"> </w:t>
            </w:r>
            <w:r w:rsidRPr="007F38EB" w:rsidR="00DF48C3">
              <w:rPr>
                <w:rFonts w:ascii="Times New Roman" w:hAnsi="Times New Roman"/>
                <w:color w:val="222222"/>
                <w:sz w:val="20"/>
                <w:szCs w:val="20"/>
              </w:rPr>
              <w:t>What supplies will you need to teach the class?</w:t>
            </w:r>
          </w:p>
        </w:tc>
      </w:tr>
      <w:tr w:rsidRPr="007F38EB" w:rsidR="00EA0469" w:rsidTr="004B0D91" w14:paraId="231334A2" w14:textId="77777777">
        <w:tc>
          <w:tcPr>
            <w:tcW w:w="9648" w:type="dxa"/>
          </w:tcPr>
          <w:p w:rsidRPr="007F38EB" w:rsidR="00F77D1D" w:rsidP="007F38EB" w:rsidRDefault="00F77D1D" w14:paraId="2313349A" w14:textId="77777777">
            <w:pPr>
              <w:pStyle w:val="ListParagraph"/>
              <w:spacing w:after="0" w:line="240" w:lineRule="auto"/>
              <w:rPr>
                <w:rFonts w:ascii="Times New Roman" w:hAnsi="Times New Roman" w:cs="Times New Roman"/>
                <w:sz w:val="20"/>
                <w:szCs w:val="20"/>
              </w:rPr>
            </w:pPr>
          </w:p>
          <w:p w:rsidRPr="007F38EB" w:rsidR="00B76986" w:rsidP="007F38EB" w:rsidRDefault="00B76986" w14:paraId="2313349B"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Water </w:t>
            </w:r>
          </w:p>
          <w:p w:rsidRPr="007F38EB" w:rsidR="00EA0469" w:rsidP="007F38EB" w:rsidRDefault="00EA0469" w14:paraId="2313349C"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Chalk</w:t>
            </w:r>
          </w:p>
          <w:p w:rsidRPr="007F38EB" w:rsidR="00EA0469" w:rsidP="007F38EB" w:rsidRDefault="00EA0469" w14:paraId="2313349D"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Vinegar</w:t>
            </w:r>
          </w:p>
          <w:p w:rsidRPr="007F38EB" w:rsidR="001C6D3D" w:rsidP="007F38EB" w:rsidRDefault="00EA0469" w14:paraId="2313349E"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Plate or bowl</w:t>
            </w:r>
          </w:p>
          <w:p w:rsidRPr="007F38EB" w:rsidR="00D060F0" w:rsidP="007F38EB" w:rsidRDefault="00D060F0" w14:paraId="2313349F"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Projector</w:t>
            </w:r>
          </w:p>
          <w:p w:rsidRPr="007F38EB" w:rsidR="00BE5504" w:rsidP="007F38EB" w:rsidRDefault="00BE5504" w14:paraId="231334A0" w14:textId="77777777">
            <w:pPr>
              <w:pStyle w:val="ListParagraph"/>
              <w:numPr>
                <w:ilvl w:val="0"/>
                <w:numId w:val="6"/>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Internet access</w:t>
            </w:r>
          </w:p>
          <w:p w:rsidRPr="007F38EB" w:rsidR="00F77D1D" w:rsidP="007F38EB" w:rsidRDefault="00F77D1D" w14:paraId="231334A1" w14:textId="77777777">
            <w:pPr>
              <w:pStyle w:val="ListParagraph"/>
              <w:spacing w:after="0" w:line="240" w:lineRule="auto"/>
              <w:rPr>
                <w:rFonts w:ascii="Times New Roman" w:hAnsi="Times New Roman" w:cs="Times New Roman"/>
                <w:sz w:val="20"/>
                <w:szCs w:val="20"/>
              </w:rPr>
            </w:pPr>
          </w:p>
        </w:tc>
      </w:tr>
    </w:tbl>
    <w:p w:rsidRPr="007F38EB" w:rsidR="00EA0469" w:rsidP="007F38EB" w:rsidRDefault="00EA0469" w14:paraId="231334A3" w14:textId="77777777">
      <w:pPr>
        <w:pStyle w:val="NoSpacing"/>
        <w:rPr>
          <w:rFonts w:ascii="Times New Roman" w:hAnsi="Times New Roman"/>
          <w:sz w:val="20"/>
          <w:szCs w:val="20"/>
        </w:rPr>
      </w:pPr>
    </w:p>
    <w:tbl>
      <w:tblPr>
        <w:tblW w:w="9648" w:type="dxa"/>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9648"/>
      </w:tblGrid>
      <w:tr w:rsidRPr="007F38EB" w:rsidR="00EA0469" w:rsidTr="004B0D91" w14:paraId="231334A5" w14:textId="77777777">
        <w:tc>
          <w:tcPr>
            <w:tcW w:w="9648" w:type="dxa"/>
            <w:shd w:val="clear" w:color="auto" w:fill="D9F1FF"/>
          </w:tcPr>
          <w:p w:rsidRPr="007F38EB" w:rsidR="00EA0469" w:rsidP="007F38EB" w:rsidRDefault="6503D74E" w14:paraId="231334A4" w14:textId="77777777">
            <w:pPr>
              <w:pStyle w:val="NoSpacing"/>
              <w:rPr>
                <w:rFonts w:ascii="Times New Roman" w:hAnsi="Times New Roman"/>
                <w:sz w:val="20"/>
                <w:szCs w:val="20"/>
              </w:rPr>
            </w:pPr>
            <w:r w:rsidRPr="007F38EB">
              <w:rPr>
                <w:rFonts w:ascii="Times New Roman" w:hAnsi="Times New Roman"/>
                <w:b/>
                <w:bCs/>
                <w:color w:val="222222"/>
                <w:sz w:val="20"/>
                <w:szCs w:val="20"/>
              </w:rPr>
              <w:t>Do It Now</w:t>
            </w:r>
            <w:r w:rsidRPr="007F38EB" w:rsidR="00E66179">
              <w:rPr>
                <w:rFonts w:ascii="Times New Roman" w:hAnsi="Times New Roman"/>
                <w:b/>
                <w:bCs/>
                <w:color w:val="222222"/>
                <w:sz w:val="20"/>
                <w:szCs w:val="20"/>
              </w:rPr>
              <w:t xml:space="preserve"> </w:t>
            </w:r>
            <w:r w:rsidRPr="007F38EB" w:rsidR="00DF48C3">
              <w:rPr>
                <w:rFonts w:ascii="Times New Roman" w:hAnsi="Times New Roman"/>
                <w:b/>
                <w:bCs/>
                <w:color w:val="222222"/>
                <w:sz w:val="20"/>
                <w:szCs w:val="20"/>
              </w:rPr>
              <w:t>-</w:t>
            </w:r>
            <w:r w:rsidRPr="007F38EB" w:rsidR="00DF48C3">
              <w:rPr>
                <w:rFonts w:ascii="Times New Roman" w:hAnsi="Times New Roman"/>
                <w:color w:val="222222"/>
                <w:sz w:val="20"/>
                <w:szCs w:val="20"/>
              </w:rPr>
              <w:t xml:space="preserve"> (Written on board/projector) What quick independent activity will students engage in as soon as they arrive in class that will review past learning or preview the day’s learning?</w:t>
            </w:r>
            <w:r w:rsidRPr="007F38EB" w:rsidR="00E66179">
              <w:rPr>
                <w:rFonts w:ascii="Times New Roman" w:hAnsi="Times New Roman"/>
                <w:color w:val="222222"/>
                <w:sz w:val="20"/>
                <w:szCs w:val="20"/>
              </w:rPr>
              <w:t xml:space="preserve"> </w:t>
            </w:r>
            <w:r w:rsidRPr="007F38EB" w:rsidR="00E66179">
              <w:rPr>
                <w:rFonts w:ascii="Times New Roman" w:hAnsi="Times New Roman"/>
                <w:b/>
                <w:bCs/>
                <w:color w:val="222222"/>
                <w:sz w:val="20"/>
                <w:szCs w:val="20"/>
              </w:rPr>
              <w:t>(5 min)</w:t>
            </w:r>
          </w:p>
        </w:tc>
      </w:tr>
      <w:tr w:rsidRPr="007F38EB" w:rsidR="00EA0469" w:rsidTr="004B0D91" w14:paraId="231334A9" w14:textId="77777777">
        <w:tc>
          <w:tcPr>
            <w:tcW w:w="9648" w:type="dxa"/>
          </w:tcPr>
          <w:p w:rsidRPr="007F38EB" w:rsidR="0023220B" w:rsidP="007F38EB" w:rsidRDefault="0023220B" w14:paraId="231334A6" w14:textId="77777777">
            <w:pPr>
              <w:spacing w:after="0" w:line="240" w:lineRule="auto"/>
              <w:rPr>
                <w:rFonts w:ascii="Times New Roman" w:hAnsi="Times New Roman" w:eastAsia="Times New Roman" w:cs="Times New Roman"/>
                <w:sz w:val="20"/>
                <w:szCs w:val="20"/>
              </w:rPr>
            </w:pPr>
          </w:p>
          <w:p w:rsidRPr="007F38EB" w:rsidR="00E52661" w:rsidP="007F38EB" w:rsidRDefault="00D33343" w14:paraId="231334A7" w14:textId="77777777">
            <w:pPr>
              <w:spacing w:after="0" w:line="240" w:lineRule="auto"/>
              <w:rPr>
                <w:rFonts w:ascii="Times New Roman" w:hAnsi="Times New Roman" w:cs="Times New Roman"/>
                <w:sz w:val="20"/>
                <w:szCs w:val="20"/>
              </w:rPr>
            </w:pPr>
            <w:r w:rsidRPr="007F38EB">
              <w:rPr>
                <w:rFonts w:ascii="Times New Roman" w:hAnsi="Times New Roman" w:eastAsia="Times New Roman" w:cs="Times New Roman"/>
                <w:sz w:val="20"/>
                <w:szCs w:val="20"/>
              </w:rPr>
              <w:t xml:space="preserve">Watch </w:t>
            </w:r>
            <w:r w:rsidRPr="007F38EB" w:rsidR="008006C4">
              <w:rPr>
                <w:rFonts w:ascii="Times New Roman" w:hAnsi="Times New Roman" w:eastAsia="Times New Roman" w:cs="Times New Roman"/>
                <w:sz w:val="20"/>
                <w:szCs w:val="20"/>
              </w:rPr>
              <w:t xml:space="preserve"> EPA’s </w:t>
            </w:r>
            <w:r w:rsidRPr="007F38EB">
              <w:rPr>
                <w:rFonts w:ascii="Times New Roman" w:hAnsi="Times New Roman" w:eastAsia="Times New Roman" w:cs="Times New Roman"/>
                <w:sz w:val="20"/>
                <w:szCs w:val="20"/>
              </w:rPr>
              <w:t>“Acid Rain” animation</w:t>
            </w:r>
            <w:r w:rsidRPr="007F38EB" w:rsidR="0023220B">
              <w:rPr>
                <w:rFonts w:ascii="Times New Roman" w:hAnsi="Times New Roman" w:eastAsia="Times New Roman" w:cs="Times New Roman"/>
                <w:sz w:val="20"/>
                <w:szCs w:val="20"/>
              </w:rPr>
              <w:t xml:space="preserve">  </w:t>
            </w:r>
            <w:hyperlink w:history="1" r:id="rId16">
              <w:r w:rsidRPr="007F38EB" w:rsidR="0023220B">
                <w:rPr>
                  <w:rStyle w:val="Hyperlink"/>
                  <w:rFonts w:ascii="Times New Roman" w:hAnsi="Times New Roman" w:eastAsia="Times New Roman" w:cs="Times New Roman"/>
                  <w:sz w:val="20"/>
                  <w:szCs w:val="20"/>
                </w:rPr>
                <w:t>http://www3.epa.gov/acidrain/education/site_students/acid_anim.html</w:t>
              </w:r>
            </w:hyperlink>
          </w:p>
          <w:p w:rsidRPr="007F38EB" w:rsidR="001E730A" w:rsidP="007F38EB" w:rsidRDefault="001E730A" w14:paraId="231334A8" w14:textId="77777777">
            <w:pPr>
              <w:spacing w:after="0" w:line="240" w:lineRule="auto"/>
              <w:rPr>
                <w:rFonts w:ascii="Times New Roman" w:hAnsi="Times New Roman" w:cs="Times New Roman"/>
                <w:sz w:val="20"/>
                <w:szCs w:val="20"/>
              </w:rPr>
            </w:pPr>
          </w:p>
        </w:tc>
      </w:tr>
    </w:tbl>
    <w:p w:rsidRPr="007F38EB" w:rsidR="00EA0469" w:rsidP="007F38EB" w:rsidRDefault="00EA0469" w14:paraId="231334AA" w14:textId="77777777">
      <w:pPr>
        <w:pStyle w:val="NoSpacing"/>
        <w:jc w:val="center"/>
        <w:rPr>
          <w:rFonts w:ascii="Times New Roman" w:hAnsi="Times New Roman"/>
          <w:b/>
          <w:sz w:val="20"/>
          <w:szCs w:val="20"/>
        </w:rPr>
      </w:pPr>
    </w:p>
    <w:tbl>
      <w:tblPr>
        <w:tblW w:w="9648" w:type="dxa"/>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9648"/>
      </w:tblGrid>
      <w:tr w:rsidRPr="007F38EB" w:rsidR="00EA0469" w:rsidTr="004B0D91" w14:paraId="231334AC" w14:textId="77777777">
        <w:tc>
          <w:tcPr>
            <w:tcW w:w="9648" w:type="dxa"/>
            <w:shd w:val="clear" w:color="auto" w:fill="D9F1FF"/>
          </w:tcPr>
          <w:p w:rsidRPr="007F38EB" w:rsidR="00EA0469" w:rsidP="007F38EB" w:rsidRDefault="00EA0469" w14:paraId="231334AB" w14:textId="09EF9203">
            <w:pPr>
              <w:pStyle w:val="NoSpacing"/>
              <w:rPr>
                <w:rFonts w:ascii="Times New Roman" w:hAnsi="Times New Roman"/>
                <w:sz w:val="20"/>
                <w:szCs w:val="20"/>
              </w:rPr>
            </w:pPr>
            <w:r w:rsidRPr="007F38EB">
              <w:rPr>
                <w:rFonts w:ascii="Times New Roman" w:hAnsi="Times New Roman"/>
                <w:b/>
                <w:color w:val="222222"/>
                <w:sz w:val="20"/>
                <w:szCs w:val="20"/>
              </w:rPr>
              <w:t xml:space="preserve">Objective for the Day </w:t>
            </w:r>
            <w:r w:rsidRPr="007F38EB" w:rsidR="00DF48C3">
              <w:rPr>
                <w:rFonts w:ascii="Times New Roman" w:hAnsi="Times New Roman"/>
                <w:b/>
                <w:color w:val="222222"/>
                <w:sz w:val="20"/>
                <w:szCs w:val="20"/>
              </w:rPr>
              <w:t>-</w:t>
            </w:r>
            <w:r w:rsidR="00680AED">
              <w:rPr>
                <w:rFonts w:ascii="Times New Roman" w:hAnsi="Times New Roman"/>
                <w:b/>
                <w:color w:val="222222"/>
                <w:sz w:val="20"/>
                <w:szCs w:val="20"/>
              </w:rPr>
              <w:t xml:space="preserve"> </w:t>
            </w:r>
            <w:r w:rsidRPr="007F38EB" w:rsidR="00DF48C3">
              <w:rPr>
                <w:rFonts w:ascii="Times New Roman" w:hAnsi="Times New Roman"/>
                <w:color w:val="222222"/>
                <w:sz w:val="20"/>
                <w:szCs w:val="20"/>
              </w:rPr>
              <w:t>(Written on board/projector) What skill are you going to teach and what should the students be able to do by the end of the class to demonstrate what they have learned?</w:t>
            </w:r>
          </w:p>
        </w:tc>
      </w:tr>
      <w:tr w:rsidRPr="007F38EB" w:rsidR="00EA0469" w:rsidTr="004B0D91" w14:paraId="231334B9" w14:textId="77777777">
        <w:tc>
          <w:tcPr>
            <w:tcW w:w="9648" w:type="dxa"/>
          </w:tcPr>
          <w:p w:rsidRPr="007F38EB" w:rsidR="0023220B" w:rsidP="007F38EB" w:rsidRDefault="0023220B" w14:paraId="231334AD" w14:textId="77777777">
            <w:pPr>
              <w:pStyle w:val="NoSpacing"/>
              <w:rPr>
                <w:rFonts w:ascii="Times New Roman" w:hAnsi="Times New Roman"/>
                <w:color w:val="222222"/>
                <w:sz w:val="20"/>
                <w:szCs w:val="20"/>
              </w:rPr>
            </w:pPr>
          </w:p>
          <w:p w:rsidRPr="007F38EB" w:rsidR="0023220B" w:rsidP="007F38EB" w:rsidRDefault="0023220B" w14:paraId="231334AE"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 xml:space="preserve">Today you will learn </w:t>
            </w:r>
          </w:p>
          <w:p w:rsidRPr="007F38EB" w:rsidR="0023220B" w:rsidP="007F38EB" w:rsidRDefault="0023220B" w14:paraId="231334AF" w14:textId="77777777">
            <w:pPr>
              <w:pStyle w:val="NoSpacing"/>
              <w:numPr>
                <w:ilvl w:val="0"/>
                <w:numId w:val="22"/>
              </w:numPr>
              <w:rPr>
                <w:rFonts w:ascii="Times New Roman" w:hAnsi="Times New Roman"/>
                <w:color w:val="222222"/>
                <w:sz w:val="20"/>
                <w:szCs w:val="20"/>
              </w:rPr>
            </w:pPr>
            <w:r w:rsidRPr="007F38EB">
              <w:rPr>
                <w:rFonts w:ascii="Times New Roman" w:hAnsi="Times New Roman"/>
                <w:color w:val="222222"/>
                <w:sz w:val="20"/>
                <w:szCs w:val="20"/>
              </w:rPr>
              <w:t>A</w:t>
            </w:r>
            <w:r w:rsidRPr="007F38EB" w:rsidR="005A4EC1">
              <w:rPr>
                <w:rFonts w:ascii="Times New Roman" w:hAnsi="Times New Roman"/>
                <w:color w:val="222222"/>
                <w:sz w:val="20"/>
                <w:szCs w:val="20"/>
              </w:rPr>
              <w:t>bout acid rain and how it affects the environment</w:t>
            </w:r>
          </w:p>
          <w:p w:rsidRPr="007F38EB" w:rsidR="00472C66" w:rsidP="007F38EB" w:rsidRDefault="0023220B" w14:paraId="231334B0" w14:textId="77777777">
            <w:pPr>
              <w:pStyle w:val="NoSpacing"/>
              <w:numPr>
                <w:ilvl w:val="0"/>
                <w:numId w:val="22"/>
              </w:numPr>
              <w:rPr>
                <w:rFonts w:ascii="Times New Roman" w:hAnsi="Times New Roman"/>
                <w:color w:val="222222"/>
                <w:sz w:val="20"/>
                <w:szCs w:val="20"/>
              </w:rPr>
            </w:pPr>
            <w:r w:rsidRPr="007F38EB">
              <w:rPr>
                <w:rFonts w:ascii="Times New Roman" w:hAnsi="Times New Roman"/>
                <w:color w:val="222222"/>
                <w:sz w:val="20"/>
                <w:szCs w:val="20"/>
              </w:rPr>
              <w:t>W</w:t>
            </w:r>
            <w:r w:rsidRPr="007F38EB" w:rsidR="00E52661">
              <w:rPr>
                <w:rFonts w:ascii="Times New Roman" w:hAnsi="Times New Roman"/>
                <w:color w:val="222222"/>
                <w:sz w:val="20"/>
                <w:szCs w:val="20"/>
              </w:rPr>
              <w:t xml:space="preserve">hat we can do to reduce the </w:t>
            </w:r>
            <w:r w:rsidRPr="007F38EB" w:rsidR="00FA7A3E">
              <w:rPr>
                <w:rFonts w:ascii="Times New Roman" w:hAnsi="Times New Roman"/>
                <w:color w:val="222222"/>
                <w:sz w:val="20"/>
                <w:szCs w:val="20"/>
              </w:rPr>
              <w:t xml:space="preserve">pollution </w:t>
            </w:r>
            <w:r w:rsidRPr="007F38EB" w:rsidR="00E52661">
              <w:rPr>
                <w:rFonts w:ascii="Times New Roman" w:hAnsi="Times New Roman"/>
                <w:color w:val="222222"/>
                <w:sz w:val="20"/>
                <w:szCs w:val="20"/>
              </w:rPr>
              <w:t>that leads to a</w:t>
            </w:r>
            <w:r w:rsidRPr="007F38EB" w:rsidR="00D27979">
              <w:rPr>
                <w:rFonts w:ascii="Times New Roman" w:hAnsi="Times New Roman"/>
                <w:color w:val="222222"/>
                <w:sz w:val="20"/>
                <w:szCs w:val="20"/>
              </w:rPr>
              <w:t>c</w:t>
            </w:r>
            <w:r w:rsidRPr="007F38EB" w:rsidR="0029204B">
              <w:rPr>
                <w:rFonts w:ascii="Times New Roman" w:hAnsi="Times New Roman"/>
                <w:color w:val="222222"/>
                <w:sz w:val="20"/>
                <w:szCs w:val="20"/>
              </w:rPr>
              <w:t>id rain</w:t>
            </w:r>
            <w:r w:rsidRPr="007F38EB" w:rsidR="00E52661">
              <w:rPr>
                <w:rFonts w:ascii="Times New Roman" w:hAnsi="Times New Roman"/>
                <w:color w:val="222222"/>
                <w:sz w:val="20"/>
                <w:szCs w:val="20"/>
              </w:rPr>
              <w:t xml:space="preserve"> </w:t>
            </w:r>
            <w:r w:rsidRPr="007F38EB" w:rsidR="00D27979">
              <w:rPr>
                <w:rFonts w:ascii="Times New Roman" w:hAnsi="Times New Roman"/>
                <w:color w:val="222222"/>
                <w:sz w:val="20"/>
                <w:szCs w:val="20"/>
              </w:rPr>
              <w:br/>
            </w:r>
          </w:p>
          <w:p w:rsidRPr="007F38EB" w:rsidR="001375BF" w:rsidP="007F38EB" w:rsidRDefault="001375BF" w14:paraId="231334B1" w14:textId="77777777">
            <w:pPr>
              <w:pStyle w:val="NoSpacing"/>
              <w:rPr>
                <w:rFonts w:ascii="Times New Roman" w:hAnsi="Times New Roman"/>
                <w:b/>
                <w:color w:val="222222"/>
                <w:sz w:val="20"/>
                <w:szCs w:val="20"/>
              </w:rPr>
            </w:pPr>
            <w:r w:rsidRPr="007F38EB">
              <w:rPr>
                <w:rFonts w:ascii="Times New Roman" w:hAnsi="Times New Roman"/>
                <w:b/>
                <w:color w:val="222222"/>
                <w:sz w:val="20"/>
                <w:szCs w:val="20"/>
              </w:rPr>
              <w:t>Keywords:</w:t>
            </w:r>
          </w:p>
          <w:p w:rsidRPr="007F38EB" w:rsidR="00822FE5" w:rsidP="007F38EB" w:rsidRDefault="00822FE5" w14:paraId="231334B2"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Acid</w:t>
            </w:r>
          </w:p>
          <w:p w:rsidRPr="007F38EB" w:rsidR="001375BF" w:rsidP="007F38EB" w:rsidRDefault="001375BF" w14:paraId="231334B3"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Acid rain</w:t>
            </w:r>
          </w:p>
          <w:p w:rsidRPr="007F38EB" w:rsidR="001375BF" w:rsidP="007F38EB" w:rsidRDefault="001375BF" w14:paraId="231334B4"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Air pollution</w:t>
            </w:r>
          </w:p>
          <w:p w:rsidRPr="007F38EB" w:rsidR="00822FE5" w:rsidP="007F38EB" w:rsidRDefault="00822FE5" w14:paraId="231334B5"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Base</w:t>
            </w:r>
          </w:p>
          <w:p w:rsidRPr="007F38EB" w:rsidR="00822FE5" w:rsidP="007F38EB" w:rsidRDefault="00822FE5" w14:paraId="231334B6" w14:textId="77777777">
            <w:pPr>
              <w:pStyle w:val="NoSpacing"/>
              <w:rPr>
                <w:rFonts w:ascii="Times New Roman" w:hAnsi="Times New Roman"/>
                <w:color w:val="222222"/>
                <w:sz w:val="20"/>
                <w:szCs w:val="20"/>
              </w:rPr>
            </w:pPr>
            <w:r w:rsidRPr="007F38EB">
              <w:rPr>
                <w:rFonts w:ascii="Times New Roman" w:hAnsi="Times New Roman"/>
                <w:color w:val="222222"/>
                <w:sz w:val="20"/>
                <w:szCs w:val="20"/>
              </w:rPr>
              <w:t>pH</w:t>
            </w:r>
          </w:p>
          <w:p w:rsidRPr="007F38EB" w:rsidR="0086176B" w:rsidP="007F38EB" w:rsidRDefault="00A7054A" w14:paraId="231334B7" w14:textId="77777777">
            <w:pPr>
              <w:pStyle w:val="NoSpacing"/>
              <w:rPr>
                <w:rFonts w:ascii="Times New Roman" w:hAnsi="Times New Roman"/>
                <w:sz w:val="20"/>
                <w:szCs w:val="20"/>
              </w:rPr>
            </w:pPr>
            <w:r w:rsidRPr="007F38EB">
              <w:rPr>
                <w:rFonts w:ascii="Times New Roman" w:hAnsi="Times New Roman"/>
                <w:sz w:val="20"/>
                <w:szCs w:val="20"/>
              </w:rPr>
              <w:t>Erosion</w:t>
            </w:r>
          </w:p>
          <w:p w:rsidRPr="007F38EB" w:rsidR="00A7054A" w:rsidP="007F38EB" w:rsidRDefault="00A7054A" w14:paraId="231334B8" w14:textId="77777777">
            <w:pPr>
              <w:pStyle w:val="NoSpacing"/>
              <w:rPr>
                <w:rFonts w:ascii="Times New Roman" w:hAnsi="Times New Roman"/>
                <w:color w:val="222222"/>
                <w:sz w:val="20"/>
                <w:szCs w:val="20"/>
              </w:rPr>
            </w:pPr>
          </w:p>
        </w:tc>
      </w:tr>
      <w:tr w:rsidRPr="007F38EB" w:rsidR="00EA0469" w:rsidTr="004B0D91" w14:paraId="231334BB" w14:textId="77777777">
        <w:tc>
          <w:tcPr>
            <w:tcW w:w="9648" w:type="dxa"/>
            <w:shd w:val="clear" w:color="auto" w:fill="D9F1FF"/>
          </w:tcPr>
          <w:p w:rsidRPr="007F38EB" w:rsidR="00EA0469" w:rsidP="007F38EB" w:rsidRDefault="00EA0469" w14:paraId="231334BA" w14:textId="77777777">
            <w:pPr>
              <w:pStyle w:val="NoSpacing"/>
              <w:rPr>
                <w:rFonts w:ascii="Times New Roman" w:hAnsi="Times New Roman"/>
                <w:color w:val="222222"/>
                <w:sz w:val="20"/>
                <w:szCs w:val="20"/>
              </w:rPr>
            </w:pPr>
            <w:r w:rsidRPr="007F38EB">
              <w:rPr>
                <w:rFonts w:ascii="Times New Roman" w:hAnsi="Times New Roman"/>
                <w:b/>
                <w:color w:val="222222"/>
                <w:sz w:val="20"/>
                <w:szCs w:val="20"/>
              </w:rPr>
              <w:t>Purpose</w:t>
            </w:r>
            <w:r w:rsidRPr="007F38EB" w:rsidR="00DF48C3">
              <w:rPr>
                <w:rFonts w:ascii="Times New Roman" w:hAnsi="Times New Roman"/>
                <w:b/>
                <w:color w:val="222222"/>
                <w:sz w:val="20"/>
                <w:szCs w:val="20"/>
              </w:rPr>
              <w:t>-</w:t>
            </w:r>
            <w:r w:rsidRPr="007F38EB" w:rsidR="00DF48C3">
              <w:rPr>
                <w:rFonts w:ascii="Times New Roman" w:hAnsi="Times New Roman"/>
                <w:color w:val="222222"/>
                <w:sz w:val="20"/>
                <w:szCs w:val="20"/>
              </w:rPr>
              <w:t xml:space="preserve"> Why is it important for students to learn this skill? Explain why today’s lesson matters</w:t>
            </w:r>
            <w:r w:rsidRPr="007F38EB" w:rsidR="00116271">
              <w:rPr>
                <w:rFonts w:ascii="Times New Roman" w:hAnsi="Times New Roman"/>
                <w:color w:val="222222"/>
                <w:sz w:val="20"/>
                <w:szCs w:val="20"/>
              </w:rPr>
              <w:t xml:space="preserve">. </w:t>
            </w:r>
          </w:p>
        </w:tc>
      </w:tr>
      <w:tr w:rsidRPr="007F38EB" w:rsidR="00EA0469" w:rsidTr="004B0D91" w14:paraId="231334BF" w14:textId="77777777">
        <w:tc>
          <w:tcPr>
            <w:tcW w:w="9648" w:type="dxa"/>
          </w:tcPr>
          <w:p w:rsidRPr="007F38EB" w:rsidR="00AC7F6C" w:rsidP="007F38EB" w:rsidRDefault="00AC7F6C" w14:paraId="231334BC" w14:textId="77777777">
            <w:pPr>
              <w:pStyle w:val="NoSpacing"/>
              <w:ind w:left="720"/>
              <w:rPr>
                <w:rFonts w:ascii="Times New Roman" w:hAnsi="Times New Roman"/>
                <w:sz w:val="20"/>
                <w:szCs w:val="20"/>
              </w:rPr>
            </w:pPr>
          </w:p>
          <w:p w:rsidRPr="007F38EB" w:rsidR="00EA0469" w:rsidP="007F38EB" w:rsidRDefault="00F25395" w14:paraId="231334BD" w14:textId="77777777">
            <w:pPr>
              <w:pStyle w:val="NoSpacing"/>
              <w:numPr>
                <w:ilvl w:val="0"/>
                <w:numId w:val="23"/>
              </w:numPr>
              <w:rPr>
                <w:rFonts w:ascii="Times New Roman" w:hAnsi="Times New Roman"/>
                <w:sz w:val="20"/>
                <w:szCs w:val="20"/>
              </w:rPr>
            </w:pPr>
            <w:r w:rsidRPr="007F38EB">
              <w:rPr>
                <w:rFonts w:ascii="Times New Roman" w:hAnsi="Times New Roman"/>
                <w:sz w:val="20"/>
                <w:szCs w:val="20"/>
              </w:rPr>
              <w:t xml:space="preserve">To see how pollution affects the environment around us, and </w:t>
            </w:r>
            <w:r w:rsidRPr="007F38EB" w:rsidR="00E52661">
              <w:rPr>
                <w:rFonts w:ascii="Times New Roman" w:hAnsi="Times New Roman"/>
                <w:sz w:val="20"/>
                <w:szCs w:val="20"/>
              </w:rPr>
              <w:t>learn what we can do to help.</w:t>
            </w:r>
          </w:p>
          <w:p w:rsidRPr="007F38EB" w:rsidR="00AC7F6C" w:rsidP="007F38EB" w:rsidRDefault="00AC7F6C" w14:paraId="231334BE" w14:textId="77777777">
            <w:pPr>
              <w:pStyle w:val="NoSpacing"/>
              <w:ind w:left="720"/>
              <w:rPr>
                <w:rFonts w:ascii="Times New Roman" w:hAnsi="Times New Roman"/>
                <w:sz w:val="20"/>
                <w:szCs w:val="20"/>
              </w:rPr>
            </w:pPr>
          </w:p>
        </w:tc>
      </w:tr>
    </w:tbl>
    <w:p w:rsidRPr="007F38EB" w:rsidR="00EA0469" w:rsidP="007F38EB" w:rsidRDefault="00EA0469" w14:paraId="231334C0" w14:textId="77777777">
      <w:pPr>
        <w:pStyle w:val="NoSpacing"/>
        <w:rPr>
          <w:rFonts w:ascii="Times New Roman" w:hAnsi="Times New Roman"/>
          <w:sz w:val="20"/>
          <w:szCs w:val="20"/>
        </w:rPr>
      </w:pPr>
    </w:p>
    <w:tbl>
      <w:tblPr>
        <w:tblW w:w="5038" w:type="pct"/>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2169"/>
        <w:gridCol w:w="7480"/>
      </w:tblGrid>
      <w:tr w:rsidRPr="007F38EB" w:rsidR="00EA0469" w:rsidTr="004B0D91" w14:paraId="231334C2" w14:textId="77777777">
        <w:tc>
          <w:tcPr>
            <w:tcW w:w="5000" w:type="pct"/>
            <w:gridSpan w:val="2"/>
            <w:shd w:val="clear" w:color="auto" w:fill="D9F1FF"/>
          </w:tcPr>
          <w:p w:rsidRPr="007F38EB" w:rsidR="00EA0469" w:rsidP="007F38EB" w:rsidRDefault="001375BF" w14:paraId="231334C1" w14:textId="77777777">
            <w:pPr>
              <w:pStyle w:val="NoSpacing"/>
              <w:rPr>
                <w:rFonts w:ascii="Times New Roman" w:hAnsi="Times New Roman"/>
                <w:sz w:val="20"/>
                <w:szCs w:val="20"/>
              </w:rPr>
            </w:pPr>
            <w:r w:rsidRPr="007F38EB">
              <w:rPr>
                <w:rFonts w:ascii="Times New Roman" w:hAnsi="Times New Roman"/>
                <w:b/>
                <w:color w:val="222222"/>
                <w:sz w:val="20"/>
                <w:szCs w:val="20"/>
              </w:rPr>
              <w:t>Teaching the Skill –</w:t>
            </w:r>
            <w:r w:rsidRPr="007F38EB">
              <w:rPr>
                <w:rFonts w:ascii="Times New Roman" w:hAnsi="Times New Roman"/>
                <w:color w:val="222222"/>
                <w:sz w:val="20"/>
                <w:szCs w:val="20"/>
              </w:rPr>
              <w:t xml:space="preserve"> How will you teach this skill to students? What will the examples and the modeling look like? How will you ensure that </w:t>
            </w:r>
            <w:r w:rsidRPr="007F38EB">
              <w:rPr>
                <w:rFonts w:ascii="Times New Roman" w:hAnsi="Times New Roman"/>
                <w:b/>
                <w:color w:val="222222"/>
                <w:sz w:val="20"/>
                <w:szCs w:val="20"/>
              </w:rPr>
              <w:t>all</w:t>
            </w:r>
            <w:r w:rsidRPr="007F38EB">
              <w:rPr>
                <w:rFonts w:ascii="Times New Roman" w:hAnsi="Times New Roman"/>
                <w:color w:val="222222"/>
                <w:sz w:val="20"/>
                <w:szCs w:val="20"/>
              </w:rPr>
              <w:t xml:space="preserve"> students are </w:t>
            </w:r>
            <w:r w:rsidRPr="007F38EB">
              <w:rPr>
                <w:rFonts w:ascii="Times New Roman" w:hAnsi="Times New Roman"/>
                <w:b/>
                <w:color w:val="222222"/>
                <w:sz w:val="20"/>
                <w:szCs w:val="20"/>
              </w:rPr>
              <w:t>actively participating</w:t>
            </w:r>
            <w:r w:rsidRPr="007F38EB">
              <w:rPr>
                <w:rFonts w:ascii="Times New Roman" w:hAnsi="Times New Roman"/>
                <w:color w:val="222222"/>
                <w:sz w:val="20"/>
                <w:szCs w:val="20"/>
              </w:rPr>
              <w:t xml:space="preserve"> in the lesson?</w:t>
            </w:r>
          </w:p>
        </w:tc>
      </w:tr>
      <w:tr w:rsidRPr="007F38EB" w:rsidR="00EA0469" w:rsidTr="004B0D91" w14:paraId="231334CC" w14:textId="77777777">
        <w:tblPrEx>
          <w:tblLook w:val="0000" w:firstRow="0" w:lastRow="0" w:firstColumn="0" w:lastColumn="0" w:noHBand="0" w:noVBand="0"/>
        </w:tblPrEx>
        <w:trPr>
          <w:cantSplit/>
          <w:trHeight w:val="979"/>
        </w:trPr>
        <w:tc>
          <w:tcPr>
            <w:tcW w:w="1124" w:type="pct"/>
          </w:tcPr>
          <w:p w:rsidRPr="007F38EB" w:rsidR="00EA0469" w:rsidP="007F38EB" w:rsidRDefault="001375BF" w14:paraId="231334C3" w14:textId="77777777">
            <w:pPr>
              <w:spacing w:after="0" w:line="240" w:lineRule="auto"/>
              <w:rPr>
                <w:rFonts w:ascii="Times New Roman" w:hAnsi="Times New Roman" w:cs="Times New Roman"/>
                <w:sz w:val="20"/>
                <w:szCs w:val="20"/>
              </w:rPr>
            </w:pPr>
            <w:r w:rsidRPr="007F38EB">
              <w:rPr>
                <w:rFonts w:ascii="Times New Roman" w:hAnsi="Times New Roman" w:eastAsia="Times New Roman" w:cs="Times New Roman"/>
                <w:sz w:val="20"/>
                <w:szCs w:val="20"/>
              </w:rPr>
              <w:lastRenderedPageBreak/>
              <w:t>Step 1</w:t>
            </w:r>
          </w:p>
          <w:p w:rsidRPr="007F38EB" w:rsidR="00EA0469" w:rsidP="007F38EB" w:rsidRDefault="00EA0469" w14:paraId="231334C4" w14:textId="77777777">
            <w:pPr>
              <w:spacing w:after="0" w:line="240" w:lineRule="auto"/>
              <w:rPr>
                <w:rFonts w:ascii="Times New Roman" w:hAnsi="Times New Roman" w:cs="Times New Roman"/>
                <w:sz w:val="20"/>
                <w:szCs w:val="20"/>
              </w:rPr>
            </w:pPr>
          </w:p>
        </w:tc>
        <w:tc>
          <w:tcPr>
            <w:tcW w:w="3876" w:type="pct"/>
          </w:tcPr>
          <w:p w:rsidRPr="007F38EB" w:rsidR="00E73FD2" w:rsidP="007F38EB" w:rsidRDefault="001375BF" w14:paraId="231334C5"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W</w:t>
            </w:r>
            <w:r w:rsidRPr="007F38EB" w:rsidR="000F26F9">
              <w:rPr>
                <w:rFonts w:ascii="Times New Roman" w:hAnsi="Times New Roman" w:cs="Times New Roman"/>
                <w:b/>
                <w:sz w:val="20"/>
                <w:szCs w:val="20"/>
              </w:rPr>
              <w:t>hat are</w:t>
            </w:r>
            <w:r w:rsidRPr="007F38EB" w:rsidR="00E73FD2">
              <w:rPr>
                <w:rFonts w:ascii="Times New Roman" w:hAnsi="Times New Roman" w:cs="Times New Roman"/>
                <w:b/>
                <w:sz w:val="20"/>
                <w:szCs w:val="20"/>
              </w:rPr>
              <w:t xml:space="preserve"> acid</w:t>
            </w:r>
            <w:r w:rsidRPr="007F38EB" w:rsidR="000F26F9">
              <w:rPr>
                <w:rFonts w:ascii="Times New Roman" w:hAnsi="Times New Roman" w:cs="Times New Roman"/>
                <w:b/>
                <w:sz w:val="20"/>
                <w:szCs w:val="20"/>
              </w:rPr>
              <w:t xml:space="preserve">s and </w:t>
            </w:r>
            <w:r w:rsidRPr="007F38EB" w:rsidR="00E73FD2">
              <w:rPr>
                <w:rFonts w:ascii="Times New Roman" w:hAnsi="Times New Roman" w:cs="Times New Roman"/>
                <w:b/>
                <w:sz w:val="20"/>
                <w:szCs w:val="20"/>
              </w:rPr>
              <w:t>base</w:t>
            </w:r>
            <w:r w:rsidRPr="007F38EB" w:rsidR="000F26F9">
              <w:rPr>
                <w:rFonts w:ascii="Times New Roman" w:hAnsi="Times New Roman" w:cs="Times New Roman"/>
                <w:b/>
                <w:sz w:val="20"/>
                <w:szCs w:val="20"/>
              </w:rPr>
              <w:t>s</w:t>
            </w:r>
            <w:r w:rsidRPr="007F38EB" w:rsidR="00E73FD2">
              <w:rPr>
                <w:rFonts w:ascii="Times New Roman" w:hAnsi="Times New Roman" w:cs="Times New Roman"/>
                <w:b/>
                <w:sz w:val="20"/>
                <w:szCs w:val="20"/>
              </w:rPr>
              <w:t>?</w:t>
            </w:r>
            <w:r w:rsidRPr="007F38EB" w:rsidR="00C159C1">
              <w:rPr>
                <w:rFonts w:ascii="Times New Roman" w:hAnsi="Times New Roman" w:cs="Times New Roman"/>
                <w:b/>
                <w:sz w:val="20"/>
                <w:szCs w:val="20"/>
              </w:rPr>
              <w:t xml:space="preserve"> (5</w:t>
            </w:r>
            <w:r w:rsidRPr="007F38EB" w:rsidR="00B35ECF">
              <w:rPr>
                <w:rFonts w:ascii="Times New Roman" w:hAnsi="Times New Roman" w:cs="Times New Roman"/>
                <w:b/>
                <w:sz w:val="20"/>
                <w:szCs w:val="20"/>
              </w:rPr>
              <w:t xml:space="preserve"> </w:t>
            </w:r>
            <w:r w:rsidRPr="007F38EB">
              <w:rPr>
                <w:rFonts w:ascii="Times New Roman" w:hAnsi="Times New Roman" w:cs="Times New Roman"/>
                <w:b/>
                <w:sz w:val="20"/>
                <w:szCs w:val="20"/>
              </w:rPr>
              <w:t>min)</w:t>
            </w:r>
          </w:p>
          <w:p w:rsidRPr="007F38EB" w:rsidR="007F1DF2" w:rsidP="007F38EB" w:rsidRDefault="007F1DF2" w14:paraId="231334C6" w14:textId="77777777">
            <w:pPr>
              <w:spacing w:after="0" w:line="240" w:lineRule="auto"/>
              <w:rPr>
                <w:rFonts w:ascii="Times New Roman" w:hAnsi="Times New Roman" w:cs="Times New Roman"/>
                <w:b/>
                <w:sz w:val="20"/>
                <w:szCs w:val="20"/>
              </w:rPr>
            </w:pPr>
          </w:p>
          <w:p w:rsidRPr="007F38EB" w:rsidR="0062619A" w:rsidP="007F38EB" w:rsidRDefault="00FF0C25" w14:paraId="231334C7"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The pH scale measures how acidic an object is. Objects that are not very acidic are called basic. The scale has values ranging from zero (the most acidic) to 14 (the most basic). As you can see from the pH scale above, pure water has a pH value of 7. This value is considered neutral—</w:t>
            </w:r>
            <w:r w:rsidRPr="007F38EB" w:rsidR="001F66A1">
              <w:rPr>
                <w:rFonts w:ascii="Times New Roman" w:hAnsi="Times New Roman" w:cs="Times New Roman"/>
                <w:sz w:val="20"/>
                <w:szCs w:val="20"/>
              </w:rPr>
              <w:t>neither acidic nor</w:t>
            </w:r>
            <w:r w:rsidRPr="007F38EB">
              <w:rPr>
                <w:rFonts w:ascii="Times New Roman" w:hAnsi="Times New Roman" w:cs="Times New Roman"/>
                <w:sz w:val="20"/>
                <w:szCs w:val="20"/>
              </w:rPr>
              <w:t xml:space="preserve"> basic. Normal, clean rain has a pH value of between 5.0 and 5.5, which is slightly acidic. However, when rain combines with sulfur dioxide or nitrogen oxides—produced from power plants and automobiles—the rain becomes much more acidic. Typical acid rain has a pH value of 4.0. A decrease in pH values from 5.0 to 4.0 means that the acidity is 10 times greater.</w:t>
            </w:r>
            <w:r w:rsidRPr="007F38EB">
              <w:rPr>
                <w:rStyle w:val="FootnoteReference"/>
                <w:rFonts w:ascii="Times New Roman" w:hAnsi="Times New Roman" w:cs="Times New Roman"/>
                <w:sz w:val="20"/>
                <w:szCs w:val="20"/>
              </w:rPr>
              <w:footnoteReference w:id="8"/>
            </w:r>
          </w:p>
          <w:p w:rsidRPr="007F38EB" w:rsidR="00FF0C25" w:rsidP="007F38EB" w:rsidRDefault="00FF0C25" w14:paraId="231334C8" w14:textId="77777777">
            <w:pPr>
              <w:spacing w:after="0" w:line="240" w:lineRule="auto"/>
              <w:rPr>
                <w:rFonts w:ascii="Times New Roman" w:hAnsi="Times New Roman" w:cs="Times New Roman"/>
                <w:sz w:val="20"/>
                <w:szCs w:val="20"/>
              </w:rPr>
            </w:pPr>
          </w:p>
          <w:p w:rsidRPr="007F38EB" w:rsidR="0062619A" w:rsidP="007F38EB" w:rsidRDefault="00FF0C25" w14:paraId="231334C9"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Display and discuss the pH</w:t>
            </w:r>
            <w:r w:rsidRPr="007F38EB" w:rsidR="0062619A">
              <w:rPr>
                <w:rFonts w:ascii="Times New Roman" w:hAnsi="Times New Roman" w:cs="Times New Roman"/>
                <w:sz w:val="20"/>
                <w:szCs w:val="20"/>
              </w:rPr>
              <w:t xml:space="preserve"> scale:</w:t>
            </w:r>
          </w:p>
          <w:p w:rsidRPr="007F38EB" w:rsidR="0062619A" w:rsidP="007F38EB" w:rsidRDefault="0062619A" w14:paraId="231334CA" w14:textId="77777777">
            <w:pPr>
              <w:spacing w:after="0" w:line="240" w:lineRule="auto"/>
              <w:rPr>
                <w:rFonts w:ascii="Times New Roman" w:hAnsi="Times New Roman" w:cs="Times New Roman"/>
                <w:sz w:val="20"/>
                <w:szCs w:val="20"/>
              </w:rPr>
            </w:pPr>
          </w:p>
          <w:p w:rsidRPr="007F38EB" w:rsidR="00A66014" w:rsidP="007F38EB" w:rsidRDefault="00A66014" w14:paraId="231334CB" w14:textId="77777777">
            <w:pPr>
              <w:spacing w:after="0" w:line="240" w:lineRule="auto"/>
              <w:rPr>
                <w:rFonts w:ascii="Times New Roman" w:hAnsi="Times New Roman" w:cs="Times New Roman"/>
                <w:sz w:val="20"/>
                <w:szCs w:val="20"/>
              </w:rPr>
            </w:pPr>
            <w:r w:rsidRPr="007F38EB">
              <w:rPr>
                <w:rFonts w:ascii="Times New Roman" w:hAnsi="Times New Roman" w:cs="Times New Roman"/>
                <w:noProof/>
                <w:sz w:val="20"/>
                <w:szCs w:val="20"/>
              </w:rPr>
              <w:drawing>
                <wp:inline distT="0" distB="0" distL="0" distR="0" wp14:anchorId="231335A2" wp14:editId="231335A3">
                  <wp:extent cx="3328816" cy="2790825"/>
                  <wp:effectExtent l="0" t="0" r="0" b="0"/>
                  <wp:docPr id="4" name="Picture 4" descr="pH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 Sca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9898" cy="2791732"/>
                          </a:xfrm>
                          <a:prstGeom prst="rect">
                            <a:avLst/>
                          </a:prstGeom>
                          <a:noFill/>
                          <a:ln>
                            <a:noFill/>
                          </a:ln>
                        </pic:spPr>
                      </pic:pic>
                    </a:graphicData>
                  </a:graphic>
                </wp:inline>
              </w:drawing>
            </w:r>
          </w:p>
        </w:tc>
      </w:tr>
      <w:tr w:rsidRPr="007F38EB" w:rsidR="00EA0469" w:rsidTr="004B0D91" w14:paraId="231334D4" w14:textId="77777777">
        <w:tblPrEx>
          <w:tblLook w:val="0000" w:firstRow="0" w:lastRow="0" w:firstColumn="0" w:lastColumn="0" w:noHBand="0" w:noVBand="0"/>
        </w:tblPrEx>
        <w:trPr>
          <w:cantSplit/>
          <w:trHeight w:val="979"/>
        </w:trPr>
        <w:tc>
          <w:tcPr>
            <w:tcW w:w="1124" w:type="pct"/>
          </w:tcPr>
          <w:p w:rsidRPr="007F38EB" w:rsidR="00EA0469" w:rsidP="007F38EB" w:rsidRDefault="001375BF" w14:paraId="231334CD" w14:textId="77777777">
            <w:pPr>
              <w:spacing w:after="0" w:line="240" w:lineRule="auto"/>
              <w:rPr>
                <w:rFonts w:ascii="Times New Roman" w:hAnsi="Times New Roman" w:cs="Times New Roman"/>
                <w:sz w:val="20"/>
                <w:szCs w:val="20"/>
              </w:rPr>
            </w:pPr>
            <w:r w:rsidRPr="007F38EB">
              <w:rPr>
                <w:rFonts w:ascii="Times New Roman" w:hAnsi="Times New Roman" w:eastAsia="Times New Roman" w:cs="Times New Roman"/>
                <w:sz w:val="20"/>
                <w:szCs w:val="20"/>
              </w:rPr>
              <w:t>Step 2</w:t>
            </w:r>
          </w:p>
          <w:p w:rsidRPr="007F38EB" w:rsidR="00EA0469" w:rsidP="007F38EB" w:rsidRDefault="00EA0469" w14:paraId="231334CE" w14:textId="77777777">
            <w:pPr>
              <w:spacing w:after="0" w:line="240" w:lineRule="auto"/>
              <w:rPr>
                <w:rFonts w:ascii="Times New Roman" w:hAnsi="Times New Roman" w:cs="Times New Roman"/>
                <w:sz w:val="20"/>
                <w:szCs w:val="20"/>
              </w:rPr>
            </w:pPr>
          </w:p>
          <w:p w:rsidRPr="007F38EB" w:rsidR="00EA0469" w:rsidP="007F38EB" w:rsidRDefault="00EA0469" w14:paraId="231334CF" w14:textId="77777777">
            <w:pPr>
              <w:spacing w:after="0" w:line="240" w:lineRule="auto"/>
              <w:rPr>
                <w:rFonts w:ascii="Times New Roman" w:hAnsi="Times New Roman" w:cs="Times New Roman"/>
                <w:sz w:val="20"/>
                <w:szCs w:val="20"/>
              </w:rPr>
            </w:pPr>
          </w:p>
        </w:tc>
        <w:tc>
          <w:tcPr>
            <w:tcW w:w="3876" w:type="pct"/>
          </w:tcPr>
          <w:p w:rsidRPr="007F38EB" w:rsidR="008D7A28" w:rsidP="007F38EB" w:rsidRDefault="00E73FD2" w14:paraId="231334D0"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 xml:space="preserve">What is acid rain?  </w:t>
            </w:r>
            <w:r w:rsidRPr="007F38EB" w:rsidR="00E66179">
              <w:rPr>
                <w:rFonts w:ascii="Times New Roman" w:hAnsi="Times New Roman" w:cs="Times New Roman"/>
                <w:b/>
                <w:sz w:val="20"/>
                <w:szCs w:val="20"/>
              </w:rPr>
              <w:t>(</w:t>
            </w:r>
            <w:r w:rsidRPr="007F38EB" w:rsidR="006E4262">
              <w:rPr>
                <w:rFonts w:ascii="Times New Roman" w:hAnsi="Times New Roman" w:cs="Times New Roman"/>
                <w:b/>
                <w:sz w:val="20"/>
                <w:szCs w:val="20"/>
              </w:rPr>
              <w:t xml:space="preserve">5 </w:t>
            </w:r>
            <w:r w:rsidRPr="007F38EB" w:rsidR="001375BF">
              <w:rPr>
                <w:rFonts w:ascii="Times New Roman" w:hAnsi="Times New Roman" w:cs="Times New Roman"/>
                <w:b/>
                <w:sz w:val="20"/>
                <w:szCs w:val="20"/>
              </w:rPr>
              <w:t>min)</w:t>
            </w:r>
          </w:p>
          <w:p w:rsidRPr="007F38EB" w:rsidR="0086176B" w:rsidP="007F38EB" w:rsidRDefault="0086176B" w14:paraId="231334D1" w14:textId="77777777">
            <w:pPr>
              <w:spacing w:after="0" w:line="240" w:lineRule="auto"/>
              <w:rPr>
                <w:rFonts w:ascii="Times New Roman" w:hAnsi="Times New Roman" w:cs="Times New Roman"/>
                <w:b/>
                <w:sz w:val="20"/>
                <w:szCs w:val="20"/>
              </w:rPr>
            </w:pPr>
          </w:p>
          <w:p w:rsidRPr="007F38EB" w:rsidR="00EA0469" w:rsidP="007F38EB" w:rsidRDefault="0062619A" w14:paraId="231334D2"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Acid rain is rainwater that is more acidic than our regular water. Acid rain forms when air pollution, especially pollution including sulfur molecules, </w:t>
            </w:r>
            <w:r w:rsidRPr="007F38EB" w:rsidR="00D27979">
              <w:rPr>
                <w:rFonts w:ascii="Times New Roman" w:hAnsi="Times New Roman" w:cs="Times New Roman"/>
                <w:sz w:val="20"/>
                <w:szCs w:val="20"/>
              </w:rPr>
              <w:t>mixes</w:t>
            </w:r>
            <w:r w:rsidRPr="007F38EB">
              <w:rPr>
                <w:rFonts w:ascii="Times New Roman" w:hAnsi="Times New Roman" w:cs="Times New Roman"/>
                <w:sz w:val="20"/>
                <w:szCs w:val="20"/>
              </w:rPr>
              <w:t xml:space="preserve"> with rain water in clouds. The pollutants get trapped in the water, making the water more acidic. Then the acidic, polluted water </w:t>
            </w:r>
            <w:r w:rsidRPr="007F38EB" w:rsidR="00D27979">
              <w:rPr>
                <w:rFonts w:ascii="Times New Roman" w:hAnsi="Times New Roman" w:cs="Times New Roman"/>
                <w:sz w:val="20"/>
                <w:szCs w:val="20"/>
              </w:rPr>
              <w:t xml:space="preserve">moves </w:t>
            </w:r>
            <w:r w:rsidRPr="007F38EB">
              <w:rPr>
                <w:rFonts w:ascii="Times New Roman" w:hAnsi="Times New Roman" w:cs="Times New Roman"/>
                <w:sz w:val="20"/>
                <w:szCs w:val="20"/>
              </w:rPr>
              <w:t xml:space="preserve">around the world in clouds. Eventually, the water rains out of the clouds. </w:t>
            </w:r>
            <w:r w:rsidRPr="007F38EB" w:rsidR="00D27979">
              <w:rPr>
                <w:rFonts w:ascii="Times New Roman" w:hAnsi="Times New Roman" w:cs="Times New Roman"/>
                <w:sz w:val="20"/>
                <w:szCs w:val="20"/>
              </w:rPr>
              <w:t xml:space="preserve"> Acid rain can damage plants and animals </w:t>
            </w:r>
            <w:r w:rsidRPr="007F38EB">
              <w:rPr>
                <w:rFonts w:ascii="Times New Roman" w:hAnsi="Times New Roman" w:cs="Times New Roman"/>
                <w:sz w:val="20"/>
                <w:szCs w:val="20"/>
              </w:rPr>
              <w:t xml:space="preserve">and </w:t>
            </w:r>
            <w:r w:rsidRPr="007F38EB" w:rsidR="00D27979">
              <w:rPr>
                <w:rFonts w:ascii="Times New Roman" w:hAnsi="Times New Roman" w:cs="Times New Roman"/>
                <w:sz w:val="20"/>
                <w:szCs w:val="20"/>
              </w:rPr>
              <w:t>eve</w:t>
            </w:r>
            <w:r w:rsidRPr="007F38EB">
              <w:rPr>
                <w:rFonts w:ascii="Times New Roman" w:hAnsi="Times New Roman" w:cs="Times New Roman"/>
                <w:sz w:val="20"/>
                <w:szCs w:val="20"/>
              </w:rPr>
              <w:t xml:space="preserve">n erode away </w:t>
            </w:r>
            <w:r w:rsidRPr="007F38EB" w:rsidR="00E60911">
              <w:rPr>
                <w:rFonts w:ascii="Times New Roman" w:hAnsi="Times New Roman" w:cs="Times New Roman"/>
                <w:sz w:val="20"/>
                <w:szCs w:val="20"/>
              </w:rPr>
              <w:t>stone buildings, monuments, and statues.</w:t>
            </w:r>
            <w:r w:rsidRPr="007F38EB" w:rsidR="006E1F03">
              <w:rPr>
                <w:rFonts w:ascii="Times New Roman" w:hAnsi="Times New Roman" w:cs="Times New Roman"/>
                <w:sz w:val="20"/>
                <w:szCs w:val="20"/>
              </w:rPr>
              <w:t xml:space="preserve"> </w:t>
            </w:r>
          </w:p>
          <w:p w:rsidRPr="007F38EB" w:rsidR="00D33343" w:rsidP="007F38EB" w:rsidRDefault="00D33343" w14:paraId="231334D3" w14:textId="77777777">
            <w:pPr>
              <w:spacing w:after="0" w:line="240" w:lineRule="auto"/>
              <w:rPr>
                <w:rFonts w:ascii="Times New Roman" w:hAnsi="Times New Roman" w:cs="Times New Roman"/>
                <w:sz w:val="20"/>
                <w:szCs w:val="20"/>
              </w:rPr>
            </w:pPr>
          </w:p>
        </w:tc>
      </w:tr>
      <w:tr w:rsidRPr="007F38EB" w:rsidR="00EA0469" w:rsidTr="004B0D91" w14:paraId="231334DD" w14:textId="77777777">
        <w:tblPrEx>
          <w:tblLook w:val="0000" w:firstRow="0" w:lastRow="0" w:firstColumn="0" w:lastColumn="0" w:noHBand="0" w:noVBand="0"/>
        </w:tblPrEx>
        <w:trPr>
          <w:cantSplit/>
          <w:trHeight w:val="958"/>
        </w:trPr>
        <w:tc>
          <w:tcPr>
            <w:tcW w:w="1124" w:type="pct"/>
          </w:tcPr>
          <w:p w:rsidRPr="007F38EB" w:rsidR="00EA0469" w:rsidP="007F38EB" w:rsidRDefault="001375BF" w14:paraId="231334D5" w14:textId="77777777">
            <w:pPr>
              <w:spacing w:after="0" w:line="240" w:lineRule="auto"/>
              <w:rPr>
                <w:rFonts w:ascii="Times New Roman" w:hAnsi="Times New Roman" w:cs="Times New Roman"/>
                <w:sz w:val="20"/>
                <w:szCs w:val="20"/>
              </w:rPr>
            </w:pPr>
            <w:r w:rsidRPr="007F38EB">
              <w:rPr>
                <w:rFonts w:ascii="Times New Roman" w:hAnsi="Times New Roman" w:eastAsia="Times New Roman" w:cs="Times New Roman"/>
                <w:sz w:val="20"/>
                <w:szCs w:val="20"/>
              </w:rPr>
              <w:lastRenderedPageBreak/>
              <w:t>Step 3</w:t>
            </w:r>
          </w:p>
          <w:p w:rsidRPr="007F38EB" w:rsidR="00EA0469" w:rsidP="007F38EB" w:rsidRDefault="00EA0469" w14:paraId="231334D6" w14:textId="77777777">
            <w:pPr>
              <w:spacing w:after="0" w:line="240" w:lineRule="auto"/>
              <w:ind w:firstLine="720"/>
              <w:rPr>
                <w:rFonts w:ascii="Times New Roman" w:hAnsi="Times New Roman" w:cs="Times New Roman"/>
                <w:sz w:val="20"/>
                <w:szCs w:val="20"/>
              </w:rPr>
            </w:pPr>
          </w:p>
        </w:tc>
        <w:tc>
          <w:tcPr>
            <w:tcW w:w="3876" w:type="pct"/>
          </w:tcPr>
          <w:p w:rsidRPr="007F38EB" w:rsidR="00E73FD2" w:rsidP="007F38EB" w:rsidRDefault="0062619A" w14:paraId="231334D7"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How</w:t>
            </w:r>
            <w:r w:rsidRPr="007F38EB" w:rsidR="006E1F03">
              <w:rPr>
                <w:rFonts w:ascii="Times New Roman" w:hAnsi="Times New Roman" w:cs="Times New Roman"/>
                <w:b/>
                <w:sz w:val="20"/>
                <w:szCs w:val="20"/>
              </w:rPr>
              <w:t xml:space="preserve"> do you think</w:t>
            </w:r>
            <w:r w:rsidRPr="007F38EB" w:rsidR="00E73FD2">
              <w:rPr>
                <w:rFonts w:ascii="Times New Roman" w:hAnsi="Times New Roman" w:cs="Times New Roman"/>
                <w:b/>
                <w:sz w:val="20"/>
                <w:szCs w:val="20"/>
              </w:rPr>
              <w:t xml:space="preserve"> acid </w:t>
            </w:r>
            <w:r w:rsidRPr="007F38EB">
              <w:rPr>
                <w:rFonts w:ascii="Times New Roman" w:hAnsi="Times New Roman" w:cs="Times New Roman"/>
                <w:b/>
                <w:sz w:val="20"/>
                <w:szCs w:val="20"/>
              </w:rPr>
              <w:t xml:space="preserve">might </w:t>
            </w:r>
            <w:r w:rsidRPr="007F38EB" w:rsidR="00E73FD2">
              <w:rPr>
                <w:rFonts w:ascii="Times New Roman" w:hAnsi="Times New Roman" w:cs="Times New Roman"/>
                <w:b/>
                <w:sz w:val="20"/>
                <w:szCs w:val="20"/>
              </w:rPr>
              <w:t xml:space="preserve">affect </w:t>
            </w:r>
            <w:r w:rsidRPr="007F38EB" w:rsidR="00A307F4">
              <w:rPr>
                <w:rFonts w:ascii="Times New Roman" w:hAnsi="Times New Roman" w:cs="Times New Roman"/>
                <w:b/>
                <w:sz w:val="20"/>
                <w:szCs w:val="20"/>
              </w:rPr>
              <w:t>things made of stone</w:t>
            </w:r>
            <w:r w:rsidRPr="007F38EB" w:rsidR="00E73FD2">
              <w:rPr>
                <w:rFonts w:ascii="Times New Roman" w:hAnsi="Times New Roman" w:cs="Times New Roman"/>
                <w:b/>
                <w:sz w:val="20"/>
                <w:szCs w:val="20"/>
              </w:rPr>
              <w:t xml:space="preserve">? </w:t>
            </w:r>
            <w:r w:rsidRPr="007F38EB" w:rsidR="001375BF">
              <w:rPr>
                <w:rFonts w:ascii="Times New Roman" w:hAnsi="Times New Roman" w:cs="Times New Roman"/>
                <w:b/>
                <w:sz w:val="20"/>
                <w:szCs w:val="20"/>
              </w:rPr>
              <w:t>(10</w:t>
            </w:r>
            <w:r w:rsidRPr="007F38EB" w:rsidR="00B35ECF">
              <w:rPr>
                <w:rFonts w:ascii="Times New Roman" w:hAnsi="Times New Roman" w:cs="Times New Roman"/>
                <w:b/>
                <w:sz w:val="20"/>
                <w:szCs w:val="20"/>
              </w:rPr>
              <w:t xml:space="preserve">-15 </w:t>
            </w:r>
            <w:r w:rsidRPr="007F38EB" w:rsidR="001375BF">
              <w:rPr>
                <w:rFonts w:ascii="Times New Roman" w:hAnsi="Times New Roman" w:cs="Times New Roman"/>
                <w:b/>
                <w:sz w:val="20"/>
                <w:szCs w:val="20"/>
              </w:rPr>
              <w:t>min)</w:t>
            </w:r>
            <w:r w:rsidRPr="007F38EB" w:rsidR="0029204B">
              <w:rPr>
                <w:rFonts w:ascii="Times New Roman" w:hAnsi="Times New Roman" w:cs="Times New Roman"/>
                <w:b/>
                <w:sz w:val="20"/>
                <w:szCs w:val="20"/>
              </w:rPr>
              <w:br/>
            </w:r>
          </w:p>
          <w:p w:rsidRPr="007F38EB" w:rsidR="00EA0469" w:rsidP="007F38EB" w:rsidRDefault="00D27979" w14:paraId="231334D8"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Review 4th Grade </w:t>
            </w:r>
            <w:r w:rsidRPr="007F38EB" w:rsidR="00A039AE">
              <w:rPr>
                <w:rFonts w:ascii="Times New Roman" w:hAnsi="Times New Roman" w:cs="Times New Roman"/>
                <w:sz w:val="20"/>
                <w:szCs w:val="20"/>
              </w:rPr>
              <w:t>“</w:t>
            </w:r>
            <w:r w:rsidRPr="007F38EB">
              <w:rPr>
                <w:rFonts w:ascii="Times New Roman" w:hAnsi="Times New Roman" w:cs="Times New Roman"/>
                <w:sz w:val="20"/>
                <w:szCs w:val="20"/>
              </w:rPr>
              <w:t>Air</w:t>
            </w:r>
            <w:r w:rsidRPr="007F38EB" w:rsidR="00090EA7">
              <w:rPr>
                <w:rFonts w:ascii="Times New Roman" w:hAnsi="Times New Roman" w:cs="Times New Roman"/>
                <w:sz w:val="20"/>
                <w:szCs w:val="20"/>
              </w:rPr>
              <w:t xml:space="preserve"> </w:t>
            </w:r>
            <w:r w:rsidRPr="007F38EB" w:rsidR="00AE2C88">
              <w:rPr>
                <w:rFonts w:ascii="Times New Roman" w:hAnsi="Times New Roman" w:cs="Times New Roman"/>
                <w:sz w:val="20"/>
                <w:szCs w:val="20"/>
              </w:rPr>
              <w:t>Pollution</w:t>
            </w:r>
            <w:r w:rsidRPr="007F38EB" w:rsidR="00A039AE">
              <w:rPr>
                <w:rFonts w:ascii="Times New Roman" w:hAnsi="Times New Roman" w:cs="Times New Roman"/>
                <w:sz w:val="20"/>
                <w:szCs w:val="20"/>
              </w:rPr>
              <w:t>”</w:t>
            </w:r>
            <w:r w:rsidRPr="007F38EB" w:rsidR="00AE2C88">
              <w:rPr>
                <w:rFonts w:ascii="Times New Roman" w:hAnsi="Times New Roman" w:cs="Times New Roman"/>
                <w:sz w:val="20"/>
                <w:szCs w:val="20"/>
              </w:rPr>
              <w:t xml:space="preserve"> </w:t>
            </w:r>
            <w:r w:rsidRPr="007F38EB" w:rsidR="00D01E37">
              <w:rPr>
                <w:rFonts w:ascii="Times New Roman" w:hAnsi="Times New Roman" w:cs="Times New Roman"/>
                <w:sz w:val="20"/>
                <w:szCs w:val="20"/>
              </w:rPr>
              <w:t>PowerPoint</w:t>
            </w:r>
            <w:r w:rsidRPr="007F38EB" w:rsidR="00090EA7">
              <w:rPr>
                <w:rFonts w:ascii="Times New Roman" w:hAnsi="Times New Roman" w:cs="Times New Roman"/>
                <w:sz w:val="20"/>
                <w:szCs w:val="20"/>
              </w:rPr>
              <w:t>.</w:t>
            </w:r>
            <w:r w:rsidRPr="007F38EB" w:rsidR="0062619A">
              <w:rPr>
                <w:rFonts w:ascii="Times New Roman" w:hAnsi="Times New Roman" w:cs="Times New Roman"/>
                <w:sz w:val="20"/>
                <w:szCs w:val="20"/>
              </w:rPr>
              <w:br/>
            </w:r>
          </w:p>
          <w:p w:rsidRPr="007F38EB" w:rsidR="004D4747" w:rsidP="007F38EB" w:rsidRDefault="0062619A" w14:paraId="231334D9"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Let's see how </w:t>
            </w:r>
            <w:r w:rsidRPr="007F38EB" w:rsidR="00822FE5">
              <w:rPr>
                <w:rFonts w:ascii="Times New Roman" w:hAnsi="Times New Roman" w:cs="Times New Roman"/>
                <w:sz w:val="20"/>
                <w:szCs w:val="20"/>
              </w:rPr>
              <w:t>acid rain causes erosion</w:t>
            </w:r>
            <w:r w:rsidRPr="007F38EB" w:rsidR="00E60911">
              <w:rPr>
                <w:rFonts w:ascii="Times New Roman" w:hAnsi="Times New Roman" w:cs="Times New Roman"/>
                <w:sz w:val="20"/>
                <w:szCs w:val="20"/>
              </w:rPr>
              <w:t xml:space="preserve"> of buildings, statues, and monuments</w:t>
            </w:r>
            <w:r w:rsidRPr="007F38EB">
              <w:rPr>
                <w:rFonts w:ascii="Times New Roman" w:hAnsi="Times New Roman" w:cs="Times New Roman"/>
                <w:sz w:val="20"/>
                <w:szCs w:val="20"/>
              </w:rPr>
              <w:t>:</w:t>
            </w:r>
          </w:p>
          <w:p w:rsidRPr="007F38EB" w:rsidR="0062619A" w:rsidP="007F38EB" w:rsidRDefault="0062619A" w14:paraId="231334DA" w14:textId="77777777">
            <w:pPr>
              <w:pStyle w:val="ListParagraph"/>
              <w:numPr>
                <w:ilvl w:val="0"/>
                <w:numId w:val="8"/>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Put chalk in a bowl or on a plate</w:t>
            </w:r>
            <w:r w:rsidRPr="007F38EB" w:rsidR="00D27979">
              <w:rPr>
                <w:rFonts w:ascii="Times New Roman" w:hAnsi="Times New Roman" w:cs="Times New Roman"/>
                <w:sz w:val="20"/>
                <w:szCs w:val="20"/>
              </w:rPr>
              <w:t>. M</w:t>
            </w:r>
            <w:r w:rsidRPr="007F38EB">
              <w:rPr>
                <w:rFonts w:ascii="Times New Roman" w:hAnsi="Times New Roman" w:cs="Times New Roman"/>
                <w:sz w:val="20"/>
                <w:szCs w:val="20"/>
              </w:rPr>
              <w:t>ake sure s</w:t>
            </w:r>
            <w:r w:rsidRPr="007F38EB" w:rsidR="00D27979">
              <w:rPr>
                <w:rFonts w:ascii="Times New Roman" w:hAnsi="Times New Roman" w:cs="Times New Roman"/>
                <w:sz w:val="20"/>
                <w:szCs w:val="20"/>
              </w:rPr>
              <w:t>tudents can still see the chalk</w:t>
            </w:r>
            <w:r w:rsidRPr="007F38EB">
              <w:rPr>
                <w:rFonts w:ascii="Times New Roman" w:hAnsi="Times New Roman" w:cs="Times New Roman"/>
                <w:sz w:val="20"/>
                <w:szCs w:val="20"/>
              </w:rPr>
              <w:t xml:space="preserve">. Explain that the chalk represents </w:t>
            </w:r>
            <w:r w:rsidRPr="007F38EB" w:rsidR="00E60911">
              <w:rPr>
                <w:rFonts w:ascii="Times New Roman" w:hAnsi="Times New Roman" w:cs="Times New Roman"/>
                <w:sz w:val="20"/>
                <w:szCs w:val="20"/>
              </w:rPr>
              <w:t xml:space="preserve">stone </w:t>
            </w:r>
            <w:r w:rsidRPr="007F38EB" w:rsidR="00D27979">
              <w:rPr>
                <w:rFonts w:ascii="Times New Roman" w:hAnsi="Times New Roman" w:cs="Times New Roman"/>
                <w:sz w:val="20"/>
                <w:szCs w:val="20"/>
              </w:rPr>
              <w:t>buildings, monuments, and statues</w:t>
            </w:r>
            <w:r w:rsidRPr="007F38EB">
              <w:rPr>
                <w:rFonts w:ascii="Times New Roman" w:hAnsi="Times New Roman" w:cs="Times New Roman"/>
                <w:sz w:val="20"/>
                <w:szCs w:val="20"/>
              </w:rPr>
              <w:t>.</w:t>
            </w:r>
          </w:p>
          <w:p w:rsidRPr="007F38EB" w:rsidR="0062619A" w:rsidP="007F38EB" w:rsidRDefault="0062619A" w14:paraId="231334DB" w14:textId="43C2F761">
            <w:pPr>
              <w:pStyle w:val="ListParagraph"/>
              <w:numPr>
                <w:ilvl w:val="0"/>
                <w:numId w:val="8"/>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Drip some tap water on the chalk. </w:t>
            </w:r>
            <w:r w:rsidRPr="007F38EB" w:rsidR="00D27979">
              <w:rPr>
                <w:rFonts w:ascii="Times New Roman" w:hAnsi="Times New Roman" w:cs="Times New Roman"/>
                <w:sz w:val="20"/>
                <w:szCs w:val="20"/>
              </w:rPr>
              <w:t>Discuss what happens (</w:t>
            </w:r>
            <w:r w:rsidRPr="007F38EB">
              <w:rPr>
                <w:rFonts w:ascii="Times New Roman" w:hAnsi="Times New Roman" w:cs="Times New Roman"/>
                <w:sz w:val="20"/>
                <w:szCs w:val="20"/>
              </w:rPr>
              <w:t>nothing or maybe a little chalk dissolves</w:t>
            </w:r>
            <w:r w:rsidRPr="007F38EB" w:rsidR="00D27979">
              <w:rPr>
                <w:rFonts w:ascii="Times New Roman" w:hAnsi="Times New Roman" w:cs="Times New Roman"/>
                <w:sz w:val="20"/>
                <w:szCs w:val="20"/>
              </w:rPr>
              <w:t>)</w:t>
            </w:r>
            <w:r w:rsidRPr="007F38EB">
              <w:rPr>
                <w:rFonts w:ascii="Times New Roman" w:hAnsi="Times New Roman" w:cs="Times New Roman"/>
                <w:sz w:val="20"/>
                <w:szCs w:val="20"/>
              </w:rPr>
              <w:t xml:space="preserve">. Explain that this is </w:t>
            </w:r>
            <w:r w:rsidRPr="007F38EB" w:rsidR="00D27979">
              <w:rPr>
                <w:rFonts w:ascii="Times New Roman" w:hAnsi="Times New Roman" w:cs="Times New Roman"/>
                <w:sz w:val="20"/>
                <w:szCs w:val="20"/>
              </w:rPr>
              <w:t>what it is like when</w:t>
            </w:r>
            <w:r w:rsidRPr="007F38EB">
              <w:rPr>
                <w:rFonts w:ascii="Times New Roman" w:hAnsi="Times New Roman" w:cs="Times New Roman"/>
                <w:sz w:val="20"/>
                <w:szCs w:val="20"/>
              </w:rPr>
              <w:t xml:space="preserve"> </w:t>
            </w:r>
            <w:r w:rsidRPr="007F38EB" w:rsidR="00D27979">
              <w:rPr>
                <w:rFonts w:ascii="Times New Roman" w:hAnsi="Times New Roman" w:cs="Times New Roman"/>
                <w:sz w:val="20"/>
                <w:szCs w:val="20"/>
              </w:rPr>
              <w:t>unpolluted rain falls</w:t>
            </w:r>
            <w:r w:rsidRPr="007F38EB">
              <w:rPr>
                <w:rFonts w:ascii="Times New Roman" w:hAnsi="Times New Roman" w:cs="Times New Roman"/>
                <w:sz w:val="20"/>
                <w:szCs w:val="20"/>
              </w:rPr>
              <w:t xml:space="preserve"> on </w:t>
            </w:r>
            <w:r w:rsidRPr="007F38EB" w:rsidR="00E60911">
              <w:rPr>
                <w:rFonts w:ascii="Times New Roman" w:hAnsi="Times New Roman" w:cs="Times New Roman"/>
                <w:sz w:val="20"/>
                <w:szCs w:val="20"/>
              </w:rPr>
              <w:t xml:space="preserve">stone </w:t>
            </w:r>
            <w:r w:rsidRPr="007F38EB" w:rsidR="00D27979">
              <w:rPr>
                <w:rFonts w:ascii="Times New Roman" w:hAnsi="Times New Roman" w:cs="Times New Roman"/>
                <w:sz w:val="20"/>
                <w:szCs w:val="20"/>
              </w:rPr>
              <w:t>buildings, monuments, and statues</w:t>
            </w:r>
            <w:r w:rsidRPr="007F38EB">
              <w:rPr>
                <w:rFonts w:ascii="Times New Roman" w:hAnsi="Times New Roman" w:cs="Times New Roman"/>
                <w:sz w:val="20"/>
                <w:szCs w:val="20"/>
              </w:rPr>
              <w:t xml:space="preserve">. </w:t>
            </w:r>
            <w:r w:rsidRPr="007F38EB" w:rsidR="00D27979">
              <w:rPr>
                <w:rFonts w:ascii="Times New Roman" w:hAnsi="Times New Roman" w:cs="Times New Roman"/>
                <w:sz w:val="20"/>
                <w:szCs w:val="20"/>
              </w:rPr>
              <w:t>Normal rainwater is</w:t>
            </w:r>
            <w:r w:rsidR="00680AED">
              <w:rPr>
                <w:rFonts w:ascii="Times New Roman" w:hAnsi="Times New Roman" w:cs="Times New Roman"/>
                <w:sz w:val="20"/>
                <w:szCs w:val="20"/>
              </w:rPr>
              <w:t xml:space="preserve"> slightly acidic</w:t>
            </w:r>
            <w:r w:rsidRPr="007F38EB" w:rsidR="00D27979">
              <w:rPr>
                <w:rFonts w:ascii="Times New Roman" w:hAnsi="Times New Roman" w:cs="Times New Roman"/>
                <w:sz w:val="20"/>
                <w:szCs w:val="20"/>
              </w:rPr>
              <w:t>, so it will dissolve the stone a bit, but not much. T</w:t>
            </w:r>
            <w:r w:rsidRPr="007F38EB">
              <w:rPr>
                <w:rFonts w:ascii="Times New Roman" w:hAnsi="Times New Roman" w:cs="Times New Roman"/>
                <w:sz w:val="20"/>
                <w:szCs w:val="20"/>
              </w:rPr>
              <w:t xml:space="preserve">his is a normal process, and </w:t>
            </w:r>
            <w:r w:rsidRPr="007F38EB" w:rsidR="00883F7D">
              <w:rPr>
                <w:rFonts w:ascii="Times New Roman" w:hAnsi="Times New Roman" w:cs="Times New Roman"/>
                <w:sz w:val="20"/>
                <w:szCs w:val="20"/>
              </w:rPr>
              <w:t xml:space="preserve">it </w:t>
            </w:r>
            <w:r w:rsidRPr="007F38EB">
              <w:rPr>
                <w:rFonts w:ascii="Times New Roman" w:hAnsi="Times New Roman" w:cs="Times New Roman"/>
                <w:sz w:val="20"/>
                <w:szCs w:val="20"/>
              </w:rPr>
              <w:t>happens over a very long time.</w:t>
            </w:r>
          </w:p>
          <w:p w:rsidRPr="007F38EB" w:rsidR="00C63B83" w:rsidP="007F38EB" w:rsidRDefault="0062619A" w14:paraId="231334DC" w14:textId="77777777">
            <w:pPr>
              <w:pStyle w:val="ListParagraph"/>
              <w:numPr>
                <w:ilvl w:val="0"/>
                <w:numId w:val="8"/>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Drip some vinegar on the chalk. </w:t>
            </w:r>
            <w:r w:rsidRPr="007F38EB" w:rsidR="00D27979">
              <w:rPr>
                <w:rFonts w:ascii="Times New Roman" w:hAnsi="Times New Roman" w:cs="Times New Roman"/>
                <w:sz w:val="20"/>
                <w:szCs w:val="20"/>
              </w:rPr>
              <w:t>Going back to the Ph chart, show</w:t>
            </w:r>
            <w:r w:rsidRPr="007F38EB">
              <w:rPr>
                <w:rFonts w:ascii="Times New Roman" w:hAnsi="Times New Roman" w:cs="Times New Roman"/>
                <w:sz w:val="20"/>
                <w:szCs w:val="20"/>
              </w:rPr>
              <w:t xml:space="preserve"> that vinegar is an acid</w:t>
            </w:r>
            <w:r w:rsidRPr="007F38EB" w:rsidR="00D27979">
              <w:rPr>
                <w:rFonts w:ascii="Times New Roman" w:hAnsi="Times New Roman" w:cs="Times New Roman"/>
                <w:sz w:val="20"/>
                <w:szCs w:val="20"/>
              </w:rPr>
              <w:t xml:space="preserve"> and i</w:t>
            </w:r>
            <w:r w:rsidRPr="007F38EB" w:rsidR="00E60911">
              <w:rPr>
                <w:rFonts w:ascii="Times New Roman" w:hAnsi="Times New Roman" w:cs="Times New Roman"/>
                <w:sz w:val="20"/>
                <w:szCs w:val="20"/>
              </w:rPr>
              <w:t>s</w:t>
            </w:r>
            <w:r w:rsidRPr="007F38EB" w:rsidR="00D27979">
              <w:rPr>
                <w:rFonts w:ascii="Times New Roman" w:hAnsi="Times New Roman" w:cs="Times New Roman"/>
                <w:sz w:val="20"/>
                <w:szCs w:val="20"/>
              </w:rPr>
              <w:t xml:space="preserve"> </w:t>
            </w:r>
            <w:r w:rsidRPr="007F38EB">
              <w:rPr>
                <w:rFonts w:ascii="Times New Roman" w:hAnsi="Times New Roman" w:cs="Times New Roman"/>
                <w:sz w:val="20"/>
                <w:szCs w:val="20"/>
              </w:rPr>
              <w:t xml:space="preserve">similar </w:t>
            </w:r>
            <w:r w:rsidRPr="007F38EB" w:rsidR="00D27979">
              <w:rPr>
                <w:rFonts w:ascii="Times New Roman" w:hAnsi="Times New Roman" w:cs="Times New Roman"/>
                <w:sz w:val="20"/>
                <w:szCs w:val="20"/>
              </w:rPr>
              <w:t xml:space="preserve">in strength to </w:t>
            </w:r>
            <w:r w:rsidRPr="007F38EB">
              <w:rPr>
                <w:rFonts w:ascii="Times New Roman" w:hAnsi="Times New Roman" w:cs="Times New Roman"/>
                <w:sz w:val="20"/>
                <w:szCs w:val="20"/>
              </w:rPr>
              <w:t xml:space="preserve">acid rain. It will </w:t>
            </w:r>
            <w:r w:rsidRPr="007F38EB" w:rsidR="00D27979">
              <w:rPr>
                <w:rFonts w:ascii="Times New Roman" w:hAnsi="Times New Roman" w:cs="Times New Roman"/>
                <w:sz w:val="20"/>
                <w:szCs w:val="20"/>
              </w:rPr>
              <w:t xml:space="preserve">cause the chalk to </w:t>
            </w:r>
            <w:r w:rsidRPr="007F38EB">
              <w:rPr>
                <w:rFonts w:ascii="Times New Roman" w:hAnsi="Times New Roman" w:cs="Times New Roman"/>
                <w:sz w:val="20"/>
                <w:szCs w:val="20"/>
              </w:rPr>
              <w:t xml:space="preserve">fizz and disintegrate. </w:t>
            </w:r>
            <w:r w:rsidRPr="007F38EB" w:rsidR="00E60911">
              <w:rPr>
                <w:rFonts w:ascii="Times New Roman" w:hAnsi="Times New Roman" w:cs="Times New Roman"/>
                <w:sz w:val="20"/>
                <w:szCs w:val="20"/>
              </w:rPr>
              <w:t>Explain that t</w:t>
            </w:r>
            <w:r w:rsidRPr="007F38EB">
              <w:rPr>
                <w:rFonts w:ascii="Times New Roman" w:hAnsi="Times New Roman" w:cs="Times New Roman"/>
                <w:sz w:val="20"/>
                <w:szCs w:val="20"/>
              </w:rPr>
              <w:t xml:space="preserve">his is what happens when acid rain falls on </w:t>
            </w:r>
            <w:r w:rsidRPr="007F38EB" w:rsidR="00D27979">
              <w:rPr>
                <w:rFonts w:ascii="Times New Roman" w:hAnsi="Times New Roman" w:cs="Times New Roman"/>
                <w:sz w:val="20"/>
                <w:szCs w:val="20"/>
              </w:rPr>
              <w:t>buildings, monuments, and statues</w:t>
            </w:r>
            <w:r w:rsidRPr="007F38EB">
              <w:rPr>
                <w:rFonts w:ascii="Times New Roman" w:hAnsi="Times New Roman" w:cs="Times New Roman"/>
                <w:sz w:val="20"/>
                <w:szCs w:val="20"/>
              </w:rPr>
              <w:t xml:space="preserve">. </w:t>
            </w:r>
            <w:r w:rsidRPr="007F38EB" w:rsidR="00D27979">
              <w:rPr>
                <w:rFonts w:ascii="Times New Roman" w:hAnsi="Times New Roman" w:cs="Times New Roman"/>
                <w:sz w:val="20"/>
                <w:szCs w:val="20"/>
              </w:rPr>
              <w:t>The</w:t>
            </w:r>
            <w:r w:rsidRPr="007F38EB">
              <w:rPr>
                <w:rFonts w:ascii="Times New Roman" w:hAnsi="Times New Roman" w:cs="Times New Roman"/>
                <w:sz w:val="20"/>
                <w:szCs w:val="20"/>
              </w:rPr>
              <w:t xml:space="preserve"> strong acidity dissolves the </w:t>
            </w:r>
            <w:r w:rsidRPr="007F38EB" w:rsidR="00D27979">
              <w:rPr>
                <w:rFonts w:ascii="Times New Roman" w:hAnsi="Times New Roman" w:cs="Times New Roman"/>
                <w:sz w:val="20"/>
                <w:szCs w:val="20"/>
              </w:rPr>
              <w:t>stone</w:t>
            </w:r>
            <w:r w:rsidRPr="007F38EB">
              <w:rPr>
                <w:rFonts w:ascii="Times New Roman" w:hAnsi="Times New Roman" w:cs="Times New Roman"/>
                <w:sz w:val="20"/>
                <w:szCs w:val="20"/>
              </w:rPr>
              <w:t xml:space="preserve"> much faster.</w:t>
            </w:r>
          </w:p>
        </w:tc>
      </w:tr>
      <w:tr w:rsidRPr="007F38EB" w:rsidR="00EA0469" w:rsidTr="004B0D91" w14:paraId="231334EA" w14:textId="77777777">
        <w:tblPrEx>
          <w:tblLook w:val="0000" w:firstRow="0" w:lastRow="0" w:firstColumn="0" w:lastColumn="0" w:noHBand="0" w:noVBand="0"/>
        </w:tblPrEx>
        <w:trPr>
          <w:cantSplit/>
          <w:trHeight w:val="958"/>
        </w:trPr>
        <w:tc>
          <w:tcPr>
            <w:tcW w:w="1124" w:type="pct"/>
          </w:tcPr>
          <w:p w:rsidRPr="007F38EB" w:rsidR="00EA0469" w:rsidP="007F38EB" w:rsidRDefault="001375BF" w14:paraId="231334DE" w14:textId="77777777">
            <w:pPr>
              <w:spacing w:after="0" w:line="240" w:lineRule="auto"/>
              <w:rPr>
                <w:rFonts w:ascii="Times New Roman" w:hAnsi="Times New Roman" w:cs="Times New Roman"/>
                <w:sz w:val="20"/>
                <w:szCs w:val="20"/>
              </w:rPr>
            </w:pPr>
            <w:r w:rsidRPr="007F38EB">
              <w:rPr>
                <w:rFonts w:ascii="Times New Roman" w:hAnsi="Times New Roman" w:eastAsia="Times New Roman" w:cs="Times New Roman"/>
                <w:sz w:val="20"/>
                <w:szCs w:val="20"/>
              </w:rPr>
              <w:t>Step 4</w:t>
            </w:r>
          </w:p>
        </w:tc>
        <w:tc>
          <w:tcPr>
            <w:tcW w:w="3876" w:type="pct"/>
          </w:tcPr>
          <w:p w:rsidRPr="007F38EB" w:rsidR="00883F7D" w:rsidP="007F38EB" w:rsidRDefault="11C76C0F" w14:paraId="231334DF"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What has been done to stop acid rain: The success story</w:t>
            </w:r>
            <w:r w:rsidRPr="007F38EB" w:rsidR="005A6162">
              <w:rPr>
                <w:rFonts w:ascii="Times New Roman" w:hAnsi="Times New Roman" w:cs="Times New Roman"/>
                <w:b/>
                <w:sz w:val="20"/>
                <w:szCs w:val="20"/>
              </w:rPr>
              <w:t xml:space="preserve"> (10</w:t>
            </w:r>
            <w:r w:rsidRPr="007F38EB" w:rsidR="00E66179">
              <w:rPr>
                <w:rFonts w:ascii="Times New Roman" w:hAnsi="Times New Roman" w:cs="Times New Roman"/>
                <w:b/>
                <w:sz w:val="20"/>
                <w:szCs w:val="20"/>
              </w:rPr>
              <w:t>-15</w:t>
            </w:r>
            <w:r w:rsidRPr="007F38EB" w:rsidR="005A6162">
              <w:rPr>
                <w:rFonts w:ascii="Times New Roman" w:hAnsi="Times New Roman" w:cs="Times New Roman"/>
                <w:b/>
                <w:sz w:val="20"/>
                <w:szCs w:val="20"/>
              </w:rPr>
              <w:t xml:space="preserve"> </w:t>
            </w:r>
            <w:r w:rsidRPr="007F38EB" w:rsidR="001375BF">
              <w:rPr>
                <w:rFonts w:ascii="Times New Roman" w:hAnsi="Times New Roman" w:cs="Times New Roman"/>
                <w:b/>
                <w:sz w:val="20"/>
                <w:szCs w:val="20"/>
              </w:rPr>
              <w:t>min)</w:t>
            </w:r>
          </w:p>
          <w:p w:rsidRPr="007F38EB" w:rsidR="00883F7D" w:rsidP="007F38EB" w:rsidRDefault="00883F7D" w14:paraId="231334E0"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We have many big environmental problems in this country, but we </w:t>
            </w:r>
            <w:r w:rsidRPr="007F38EB" w:rsidR="00822FE5">
              <w:rPr>
                <w:rFonts w:ascii="Times New Roman" w:hAnsi="Times New Roman" w:cs="Times New Roman"/>
                <w:sz w:val="20"/>
                <w:szCs w:val="20"/>
              </w:rPr>
              <w:t xml:space="preserve">have </w:t>
            </w:r>
            <w:r w:rsidRPr="007F38EB" w:rsidR="00E60911">
              <w:rPr>
                <w:rFonts w:ascii="Times New Roman" w:hAnsi="Times New Roman" w:cs="Times New Roman"/>
                <w:sz w:val="20"/>
                <w:szCs w:val="20"/>
              </w:rPr>
              <w:t xml:space="preserve">also </w:t>
            </w:r>
            <w:r w:rsidRPr="007F38EB" w:rsidR="00822FE5">
              <w:rPr>
                <w:rFonts w:ascii="Times New Roman" w:hAnsi="Times New Roman" w:cs="Times New Roman"/>
                <w:sz w:val="20"/>
                <w:szCs w:val="20"/>
              </w:rPr>
              <w:t>made a lot of progress</w:t>
            </w:r>
            <w:r w:rsidRPr="007F38EB" w:rsidR="00E60911">
              <w:rPr>
                <w:rFonts w:ascii="Times New Roman" w:hAnsi="Times New Roman" w:cs="Times New Roman"/>
                <w:sz w:val="20"/>
                <w:szCs w:val="20"/>
              </w:rPr>
              <w:t>. Acid rain is a success story:</w:t>
            </w:r>
          </w:p>
          <w:p w:rsidRPr="007F38EB" w:rsidR="00E24915" w:rsidP="007F38EB" w:rsidRDefault="00E24915" w14:paraId="231334E1" w14:textId="77777777">
            <w:pPr>
              <w:pStyle w:val="ListParagraph"/>
              <w:numPr>
                <w:ilvl w:val="0"/>
                <w:numId w:val="12"/>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In 1990, </w:t>
            </w:r>
            <w:r w:rsidRPr="007F38EB" w:rsidR="00883F7D">
              <w:rPr>
                <w:rFonts w:ascii="Times New Roman" w:hAnsi="Times New Roman" w:cs="Times New Roman"/>
                <w:sz w:val="20"/>
                <w:szCs w:val="20"/>
              </w:rPr>
              <w:t>Congress passed amendments to the C</w:t>
            </w:r>
            <w:r w:rsidRPr="007F38EB">
              <w:rPr>
                <w:rFonts w:ascii="Times New Roman" w:hAnsi="Times New Roman" w:cs="Times New Roman"/>
                <w:sz w:val="20"/>
                <w:szCs w:val="20"/>
              </w:rPr>
              <w:t xml:space="preserve">lean Air Act </w:t>
            </w:r>
            <w:r w:rsidRPr="007F38EB" w:rsidR="00883F7D">
              <w:rPr>
                <w:rFonts w:ascii="Times New Roman" w:hAnsi="Times New Roman" w:cs="Times New Roman"/>
                <w:sz w:val="20"/>
                <w:szCs w:val="20"/>
              </w:rPr>
              <w:t>that gave the U.S. Environmental Protection Agency</w:t>
            </w:r>
            <w:r w:rsidRPr="007F38EB" w:rsidR="0029204B">
              <w:rPr>
                <w:rFonts w:ascii="Times New Roman" w:hAnsi="Times New Roman" w:cs="Times New Roman"/>
                <w:sz w:val="20"/>
                <w:szCs w:val="20"/>
              </w:rPr>
              <w:t xml:space="preserve"> (EPA) the</w:t>
            </w:r>
            <w:r w:rsidRPr="007F38EB" w:rsidR="00883F7D">
              <w:rPr>
                <w:rFonts w:ascii="Times New Roman" w:hAnsi="Times New Roman" w:cs="Times New Roman"/>
                <w:sz w:val="20"/>
                <w:szCs w:val="20"/>
              </w:rPr>
              <w:t xml:space="preserve"> authority to </w:t>
            </w:r>
            <w:r w:rsidRPr="007F38EB">
              <w:rPr>
                <w:rFonts w:ascii="Times New Roman" w:hAnsi="Times New Roman" w:cs="Times New Roman"/>
                <w:sz w:val="20"/>
                <w:szCs w:val="20"/>
              </w:rPr>
              <w:t xml:space="preserve">regulate the pollution from power plants. </w:t>
            </w:r>
            <w:r w:rsidRPr="007F38EB" w:rsidR="0029204B">
              <w:rPr>
                <w:rFonts w:ascii="Times New Roman" w:hAnsi="Times New Roman" w:cs="Times New Roman"/>
                <w:sz w:val="20"/>
                <w:szCs w:val="20"/>
              </w:rPr>
              <w:t xml:space="preserve">In 1995, EPA also established the Acid Rain Program. </w:t>
            </w:r>
          </w:p>
          <w:p w:rsidRPr="007F38EB" w:rsidR="11C76C0F" w:rsidP="007F38EB" w:rsidRDefault="11C76C0F" w14:paraId="231334E2" w14:textId="77777777">
            <w:pPr>
              <w:pStyle w:val="ListParagraph"/>
              <w:numPr>
                <w:ilvl w:val="0"/>
                <w:numId w:val="12"/>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Power plants that burn coal (which creates a lot of pollution) now clean the air they emit using a device called a scrubber before the pollution leaves</w:t>
            </w:r>
            <w:r w:rsidRPr="007F38EB" w:rsidR="00116271">
              <w:rPr>
                <w:rFonts w:ascii="Times New Roman" w:hAnsi="Times New Roman" w:cs="Times New Roman"/>
                <w:sz w:val="20"/>
                <w:szCs w:val="20"/>
              </w:rPr>
              <w:t xml:space="preserve">. </w:t>
            </w:r>
            <w:r w:rsidRPr="007F38EB">
              <w:rPr>
                <w:rFonts w:ascii="Times New Roman" w:hAnsi="Times New Roman" w:cs="Times New Roman"/>
                <w:sz w:val="20"/>
                <w:szCs w:val="20"/>
              </w:rPr>
              <w:t xml:space="preserve">This has helped </w:t>
            </w:r>
            <w:r w:rsidRPr="007F38EB" w:rsidR="00883F7D">
              <w:rPr>
                <w:rFonts w:ascii="Times New Roman" w:hAnsi="Times New Roman" w:cs="Times New Roman"/>
                <w:sz w:val="20"/>
                <w:szCs w:val="20"/>
              </w:rPr>
              <w:t>reduce</w:t>
            </w:r>
            <w:r w:rsidRPr="007F38EB">
              <w:rPr>
                <w:rFonts w:ascii="Times New Roman" w:hAnsi="Times New Roman" w:cs="Times New Roman"/>
                <w:sz w:val="20"/>
                <w:szCs w:val="20"/>
              </w:rPr>
              <w:t xml:space="preserve"> acid rain in the United States</w:t>
            </w:r>
            <w:r w:rsidRPr="007F38EB" w:rsidR="00883F7D">
              <w:rPr>
                <w:rFonts w:ascii="Times New Roman" w:hAnsi="Times New Roman" w:cs="Times New Roman"/>
                <w:sz w:val="20"/>
                <w:szCs w:val="20"/>
              </w:rPr>
              <w:t xml:space="preserve"> dramatically</w:t>
            </w:r>
            <w:r w:rsidRPr="007F38EB">
              <w:rPr>
                <w:rFonts w:ascii="Times New Roman" w:hAnsi="Times New Roman" w:cs="Times New Roman"/>
                <w:sz w:val="20"/>
                <w:szCs w:val="20"/>
              </w:rPr>
              <w:t>.</w:t>
            </w:r>
          </w:p>
          <w:p w:rsidRPr="007F38EB" w:rsidR="11C76C0F" w:rsidP="007F38EB" w:rsidRDefault="00883F7D" w14:paraId="231334E3" w14:textId="77777777">
            <w:pPr>
              <w:pStyle w:val="ListParagraph"/>
              <w:numPr>
                <w:ilvl w:val="0"/>
                <w:numId w:val="12"/>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Today, we are using more renewable sources of energy, such as hydropower, wind power, and solar power. These all produce less pollution than </w:t>
            </w:r>
            <w:r w:rsidRPr="007F38EB" w:rsidR="11C76C0F">
              <w:rPr>
                <w:rFonts w:ascii="Times New Roman" w:hAnsi="Times New Roman" w:cs="Times New Roman"/>
                <w:sz w:val="20"/>
                <w:szCs w:val="20"/>
              </w:rPr>
              <w:t>coal a</w:t>
            </w:r>
            <w:r w:rsidRPr="007F38EB" w:rsidR="00E43DC1">
              <w:rPr>
                <w:rFonts w:ascii="Times New Roman" w:hAnsi="Times New Roman" w:cs="Times New Roman"/>
                <w:sz w:val="20"/>
                <w:szCs w:val="20"/>
              </w:rPr>
              <w:t>nd other fossil fuels</w:t>
            </w:r>
            <w:r w:rsidRPr="007F38EB" w:rsidR="11C76C0F">
              <w:rPr>
                <w:rFonts w:ascii="Times New Roman" w:hAnsi="Times New Roman" w:cs="Times New Roman"/>
                <w:sz w:val="20"/>
                <w:szCs w:val="20"/>
              </w:rPr>
              <w:t>.</w:t>
            </w:r>
          </w:p>
          <w:p w:rsidRPr="007F38EB" w:rsidR="11C76C0F" w:rsidP="007F38EB" w:rsidRDefault="11C76C0F" w14:paraId="231334E4" w14:textId="77777777">
            <w:pPr>
              <w:pStyle w:val="ListParagraph"/>
              <w:numPr>
                <w:ilvl w:val="0"/>
                <w:numId w:val="12"/>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Cars have </w:t>
            </w:r>
            <w:r w:rsidRPr="007F38EB" w:rsidR="00883F7D">
              <w:rPr>
                <w:rFonts w:ascii="Times New Roman" w:hAnsi="Times New Roman" w:cs="Times New Roman"/>
                <w:sz w:val="20"/>
                <w:szCs w:val="20"/>
              </w:rPr>
              <w:t xml:space="preserve">also </w:t>
            </w:r>
            <w:r w:rsidRPr="007F38EB">
              <w:rPr>
                <w:rFonts w:ascii="Times New Roman" w:hAnsi="Times New Roman" w:cs="Times New Roman"/>
                <w:sz w:val="20"/>
                <w:szCs w:val="20"/>
              </w:rPr>
              <w:t>become more fuel-efficient, which helps decrease the amount of pollution</w:t>
            </w:r>
            <w:r w:rsidRPr="007F38EB" w:rsidR="00E60911">
              <w:rPr>
                <w:rFonts w:ascii="Times New Roman" w:hAnsi="Times New Roman" w:cs="Times New Roman"/>
                <w:sz w:val="20"/>
                <w:szCs w:val="20"/>
              </w:rPr>
              <w:t xml:space="preserve"> in the air</w:t>
            </w:r>
            <w:r w:rsidRPr="007F38EB">
              <w:rPr>
                <w:rFonts w:ascii="Times New Roman" w:hAnsi="Times New Roman" w:cs="Times New Roman"/>
                <w:sz w:val="20"/>
                <w:szCs w:val="20"/>
              </w:rPr>
              <w:t>.</w:t>
            </w:r>
          </w:p>
          <w:p w:rsidRPr="007F38EB" w:rsidR="004F2E95" w:rsidP="007F38EB" w:rsidRDefault="0029204B" w14:paraId="231334E5" w14:textId="77777777">
            <w:pPr>
              <w:pStyle w:val="ListParagraph"/>
              <w:numPr>
                <w:ilvl w:val="0"/>
                <w:numId w:val="12"/>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Together, all these factors have helped to drastically cut the amount of acid rain in the United States.</w:t>
            </w:r>
          </w:p>
          <w:p w:rsidRPr="007F38EB" w:rsidR="11C76C0F" w:rsidP="007F38EB" w:rsidRDefault="00822FE5" w14:paraId="231334E6" w14:textId="77777777">
            <w:p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Although we've made </w:t>
            </w:r>
            <w:r w:rsidRPr="007F38EB" w:rsidR="00A307F4">
              <w:rPr>
                <w:rFonts w:ascii="Times New Roman" w:hAnsi="Times New Roman" w:cs="Times New Roman"/>
                <w:sz w:val="20"/>
                <w:szCs w:val="20"/>
              </w:rPr>
              <w:t xml:space="preserve">good </w:t>
            </w:r>
            <w:r w:rsidRPr="007F38EB">
              <w:rPr>
                <w:rFonts w:ascii="Times New Roman" w:hAnsi="Times New Roman" w:cs="Times New Roman"/>
                <w:sz w:val="20"/>
                <w:szCs w:val="20"/>
              </w:rPr>
              <w:t xml:space="preserve">progress, we </w:t>
            </w:r>
            <w:r w:rsidRPr="007F38EB" w:rsidR="00A307F4">
              <w:rPr>
                <w:rFonts w:ascii="Times New Roman" w:hAnsi="Times New Roman" w:cs="Times New Roman"/>
                <w:sz w:val="20"/>
                <w:szCs w:val="20"/>
              </w:rPr>
              <w:t>still have work to do</w:t>
            </w:r>
            <w:r w:rsidRPr="007F38EB">
              <w:rPr>
                <w:rFonts w:ascii="Times New Roman" w:hAnsi="Times New Roman" w:cs="Times New Roman"/>
                <w:sz w:val="20"/>
                <w:szCs w:val="20"/>
              </w:rPr>
              <w:t xml:space="preserve">. </w:t>
            </w:r>
            <w:r w:rsidRPr="007F38EB" w:rsidR="11C76C0F">
              <w:rPr>
                <w:rFonts w:ascii="Times New Roman" w:hAnsi="Times New Roman" w:cs="Times New Roman"/>
                <w:sz w:val="20"/>
                <w:szCs w:val="20"/>
              </w:rPr>
              <w:t xml:space="preserve">How </w:t>
            </w:r>
            <w:r w:rsidRPr="007F38EB">
              <w:rPr>
                <w:rFonts w:ascii="Times New Roman" w:hAnsi="Times New Roman" w:cs="Times New Roman"/>
                <w:sz w:val="20"/>
                <w:szCs w:val="20"/>
              </w:rPr>
              <w:t xml:space="preserve">can </w:t>
            </w:r>
            <w:r w:rsidRPr="007F38EB" w:rsidR="11C76C0F">
              <w:rPr>
                <w:rFonts w:ascii="Times New Roman" w:hAnsi="Times New Roman" w:cs="Times New Roman"/>
                <w:sz w:val="20"/>
                <w:szCs w:val="20"/>
              </w:rPr>
              <w:t>you help?</w:t>
            </w:r>
          </w:p>
          <w:p w:rsidRPr="007F38EB" w:rsidR="11C76C0F" w:rsidP="007F38EB" w:rsidRDefault="11C76C0F" w14:paraId="231334E7" w14:textId="77777777">
            <w:pPr>
              <w:pStyle w:val="ListParagraph"/>
              <w:numPr>
                <w:ilvl w:val="0"/>
                <w:numId w:val="13"/>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Conserve energy:  By conserving energy you can help reduce pollution</w:t>
            </w:r>
            <w:r w:rsidRPr="007F38EB" w:rsidR="00116271">
              <w:rPr>
                <w:rFonts w:ascii="Times New Roman" w:hAnsi="Times New Roman" w:cs="Times New Roman"/>
                <w:sz w:val="20"/>
                <w:szCs w:val="20"/>
              </w:rPr>
              <w:t xml:space="preserve">. </w:t>
            </w:r>
            <w:r w:rsidRPr="007F38EB" w:rsidR="00883F7D">
              <w:rPr>
                <w:rFonts w:ascii="Times New Roman" w:hAnsi="Times New Roman" w:cs="Times New Roman"/>
                <w:sz w:val="20"/>
                <w:szCs w:val="20"/>
              </w:rPr>
              <w:t xml:space="preserve">What are some ways we can </w:t>
            </w:r>
            <w:r w:rsidRPr="007F38EB">
              <w:rPr>
                <w:rFonts w:ascii="Times New Roman" w:hAnsi="Times New Roman" w:cs="Times New Roman"/>
                <w:sz w:val="20"/>
                <w:szCs w:val="20"/>
              </w:rPr>
              <w:t xml:space="preserve">conserve </w:t>
            </w:r>
            <w:r w:rsidRPr="007F38EB" w:rsidR="004D4747">
              <w:rPr>
                <w:rFonts w:ascii="Times New Roman" w:hAnsi="Times New Roman" w:cs="Times New Roman"/>
                <w:sz w:val="20"/>
                <w:szCs w:val="20"/>
              </w:rPr>
              <w:t xml:space="preserve">energy? </w:t>
            </w:r>
            <w:r w:rsidRPr="007F38EB" w:rsidR="00883F7D">
              <w:rPr>
                <w:rFonts w:ascii="Times New Roman" w:hAnsi="Times New Roman" w:cs="Times New Roman"/>
                <w:sz w:val="20"/>
                <w:szCs w:val="20"/>
              </w:rPr>
              <w:t xml:space="preserve">(Answers could include </w:t>
            </w:r>
            <w:r w:rsidRPr="007F38EB">
              <w:rPr>
                <w:rFonts w:ascii="Times New Roman" w:hAnsi="Times New Roman" w:cs="Times New Roman"/>
                <w:sz w:val="20"/>
                <w:szCs w:val="20"/>
              </w:rPr>
              <w:t>turning off the light when you leave the room, turn</w:t>
            </w:r>
            <w:r w:rsidRPr="007F38EB" w:rsidR="00883F7D">
              <w:rPr>
                <w:rFonts w:ascii="Times New Roman" w:hAnsi="Times New Roman" w:cs="Times New Roman"/>
                <w:sz w:val="20"/>
                <w:szCs w:val="20"/>
              </w:rPr>
              <w:t>ing</w:t>
            </w:r>
            <w:r w:rsidRPr="007F38EB">
              <w:rPr>
                <w:rFonts w:ascii="Times New Roman" w:hAnsi="Times New Roman" w:cs="Times New Roman"/>
                <w:sz w:val="20"/>
                <w:szCs w:val="20"/>
              </w:rPr>
              <w:t xml:space="preserve"> off your com</w:t>
            </w:r>
            <w:r w:rsidRPr="007F38EB" w:rsidR="00883F7D">
              <w:rPr>
                <w:rFonts w:ascii="Times New Roman" w:hAnsi="Times New Roman" w:cs="Times New Roman"/>
                <w:sz w:val="20"/>
                <w:szCs w:val="20"/>
              </w:rPr>
              <w:t>puter when you aren't using it, turning down the heat or the air conditioning when you leave the house.)</w:t>
            </w:r>
          </w:p>
          <w:p w:rsidRPr="007F38EB" w:rsidR="00EA0469" w:rsidP="007F38EB" w:rsidRDefault="11C76C0F" w14:paraId="231334E8" w14:textId="77777777">
            <w:pPr>
              <w:pStyle w:val="ListParagraph"/>
              <w:numPr>
                <w:ilvl w:val="0"/>
                <w:numId w:val="13"/>
              </w:numPr>
              <w:spacing w:after="0" w:line="240" w:lineRule="auto"/>
              <w:rPr>
                <w:rFonts w:ascii="Times New Roman" w:hAnsi="Times New Roman" w:cs="Times New Roman"/>
                <w:sz w:val="20"/>
                <w:szCs w:val="20"/>
              </w:rPr>
            </w:pPr>
            <w:r w:rsidRPr="007F38EB">
              <w:rPr>
                <w:rFonts w:ascii="Times New Roman" w:hAnsi="Times New Roman" w:cs="Times New Roman"/>
                <w:sz w:val="20"/>
                <w:szCs w:val="20"/>
              </w:rPr>
              <w:t xml:space="preserve">Carpool, walk, or bike when you can!  </w:t>
            </w:r>
            <w:r w:rsidRPr="007F38EB" w:rsidR="00883F7D">
              <w:rPr>
                <w:rFonts w:ascii="Times New Roman" w:hAnsi="Times New Roman" w:cs="Times New Roman"/>
                <w:sz w:val="20"/>
                <w:szCs w:val="20"/>
              </w:rPr>
              <w:t xml:space="preserve">Driving a car only when you need it can </w:t>
            </w:r>
            <w:r w:rsidRPr="007F38EB" w:rsidR="004D4747">
              <w:rPr>
                <w:rFonts w:ascii="Times New Roman" w:hAnsi="Times New Roman" w:cs="Times New Roman"/>
                <w:sz w:val="20"/>
                <w:szCs w:val="20"/>
              </w:rPr>
              <w:t>make</w:t>
            </w:r>
            <w:r w:rsidRPr="007F38EB" w:rsidR="00883F7D">
              <w:rPr>
                <w:rFonts w:ascii="Times New Roman" w:hAnsi="Times New Roman" w:cs="Times New Roman"/>
                <w:sz w:val="20"/>
                <w:szCs w:val="20"/>
              </w:rPr>
              <w:t xml:space="preserve"> a </w:t>
            </w:r>
            <w:r w:rsidRPr="007F38EB">
              <w:rPr>
                <w:rFonts w:ascii="Times New Roman" w:hAnsi="Times New Roman" w:cs="Times New Roman"/>
                <w:sz w:val="20"/>
                <w:szCs w:val="20"/>
              </w:rPr>
              <w:t xml:space="preserve">big difference. </w:t>
            </w:r>
            <w:r w:rsidRPr="007F38EB" w:rsidR="005160C6">
              <w:rPr>
                <w:rStyle w:val="FootnoteReference"/>
                <w:rFonts w:ascii="Times New Roman" w:hAnsi="Times New Roman" w:cs="Times New Roman"/>
                <w:sz w:val="20"/>
                <w:szCs w:val="20"/>
              </w:rPr>
              <w:footnoteReference w:id="9"/>
            </w:r>
          </w:p>
          <w:p w:rsidRPr="007F38EB" w:rsidR="004D4747" w:rsidP="007F38EB" w:rsidRDefault="004D4747" w14:paraId="231334E9" w14:textId="77777777">
            <w:pPr>
              <w:pStyle w:val="ListParagraph"/>
              <w:spacing w:after="0" w:line="240" w:lineRule="auto"/>
              <w:rPr>
                <w:rFonts w:ascii="Times New Roman" w:hAnsi="Times New Roman" w:cs="Times New Roman"/>
                <w:sz w:val="20"/>
                <w:szCs w:val="20"/>
              </w:rPr>
            </w:pPr>
          </w:p>
        </w:tc>
      </w:tr>
    </w:tbl>
    <w:p w:rsidRPr="007F38EB" w:rsidR="00EA0469" w:rsidP="007F38EB" w:rsidRDefault="00EA0469" w14:paraId="231334EB" w14:textId="77777777">
      <w:pPr>
        <w:pStyle w:val="NoSpacing"/>
        <w:rPr>
          <w:rFonts w:ascii="Times New Roman" w:hAnsi="Times New Roman"/>
          <w:sz w:val="20"/>
          <w:szCs w:val="20"/>
        </w:rPr>
      </w:pPr>
    </w:p>
    <w:tbl>
      <w:tblPr>
        <w:tblW w:w="9648" w:type="dxa"/>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9648"/>
      </w:tblGrid>
      <w:tr w:rsidRPr="007F38EB" w:rsidR="001375BF" w:rsidTr="00362F23" w14:paraId="231334ED" w14:textId="77777777">
        <w:tc>
          <w:tcPr>
            <w:tcW w:w="9648" w:type="dxa"/>
            <w:shd w:val="clear" w:color="auto" w:fill="E7F9FF"/>
          </w:tcPr>
          <w:p w:rsidRPr="007F38EB" w:rsidR="001375BF" w:rsidP="007F38EB" w:rsidRDefault="001375BF" w14:paraId="231334EC" w14:textId="77777777">
            <w:pPr>
              <w:spacing w:after="0" w:line="240" w:lineRule="auto"/>
              <w:textAlignment w:val="baseline"/>
              <w:rPr>
                <w:rFonts w:ascii="Times New Roman" w:hAnsi="Times New Roman" w:eastAsia="Times New Roman" w:cs="Times New Roman"/>
                <w:color w:val="222222"/>
                <w:sz w:val="20"/>
                <w:szCs w:val="20"/>
              </w:rPr>
            </w:pPr>
            <w:r w:rsidRPr="007F38EB">
              <w:rPr>
                <w:rFonts w:ascii="Times New Roman" w:hAnsi="Times New Roman" w:eastAsia="Times New Roman" w:cs="Times New Roman"/>
                <w:b/>
                <w:color w:val="222222"/>
                <w:sz w:val="20"/>
                <w:szCs w:val="20"/>
              </w:rPr>
              <w:t>Practice -</w:t>
            </w:r>
            <w:r w:rsidRPr="007F38EB">
              <w:rPr>
                <w:rFonts w:ascii="Times New Roman" w:hAnsi="Times New Roman" w:eastAsia="Times New Roman" w:cs="Times New Roman"/>
                <w:color w:val="222222"/>
                <w:sz w:val="20"/>
                <w:szCs w:val="20"/>
              </w:rPr>
              <w:t xml:space="preserve"> What will it look like when you give the students the chance to practice on their own?  What </w:t>
            </w:r>
            <w:r w:rsidRPr="007F38EB">
              <w:rPr>
                <w:rFonts w:ascii="Times New Roman" w:hAnsi="Times New Roman" w:eastAsia="Times New Roman" w:cs="Times New Roman"/>
                <w:b/>
                <w:color w:val="222222"/>
                <w:sz w:val="20"/>
                <w:szCs w:val="20"/>
                <w:u w:val="single"/>
              </w:rPr>
              <w:t>activity</w:t>
            </w:r>
            <w:r w:rsidRPr="007F38EB">
              <w:rPr>
                <w:rFonts w:ascii="Times New Roman" w:hAnsi="Times New Roman" w:eastAsia="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7F38EB" w:rsidR="00E66179">
              <w:rPr>
                <w:rFonts w:ascii="Times New Roman" w:hAnsi="Times New Roman" w:eastAsia="Times New Roman" w:cs="Times New Roman"/>
                <w:b/>
                <w:color w:val="222222"/>
                <w:sz w:val="20"/>
                <w:szCs w:val="20"/>
              </w:rPr>
              <w:t xml:space="preserve">(15 min) </w:t>
            </w:r>
          </w:p>
        </w:tc>
      </w:tr>
      <w:tr w:rsidRPr="007F38EB" w:rsidR="00EA0469" w:rsidTr="004B0D91" w14:paraId="231334F1" w14:textId="77777777">
        <w:tc>
          <w:tcPr>
            <w:tcW w:w="9648" w:type="dxa"/>
          </w:tcPr>
          <w:p w:rsidRPr="007F38EB" w:rsidR="000278C1" w:rsidP="007F38EB" w:rsidRDefault="000278C1" w14:paraId="231334EE" w14:textId="77777777">
            <w:pPr>
              <w:pStyle w:val="NoSpacing"/>
              <w:rPr>
                <w:rFonts w:ascii="Times New Roman" w:hAnsi="Times New Roman"/>
                <w:sz w:val="20"/>
                <w:szCs w:val="20"/>
              </w:rPr>
            </w:pPr>
          </w:p>
          <w:p w:rsidRPr="007F38EB" w:rsidR="00EA0469" w:rsidP="007F38EB" w:rsidRDefault="000278C1" w14:paraId="231334EF" w14:textId="77777777">
            <w:pPr>
              <w:pStyle w:val="NoSpacing"/>
              <w:rPr>
                <w:rFonts w:ascii="Times New Roman" w:hAnsi="Times New Roman"/>
                <w:sz w:val="20"/>
                <w:szCs w:val="20"/>
                <w:highlight w:val="yellow"/>
              </w:rPr>
            </w:pPr>
            <w:r w:rsidRPr="007F38EB">
              <w:rPr>
                <w:rFonts w:ascii="Times New Roman" w:hAnsi="Times New Roman"/>
                <w:sz w:val="20"/>
                <w:szCs w:val="20"/>
              </w:rPr>
              <w:t>A</w:t>
            </w:r>
            <w:r w:rsidRPr="007F38EB" w:rsidR="00E60911">
              <w:rPr>
                <w:rFonts w:ascii="Times New Roman" w:hAnsi="Times New Roman"/>
                <w:sz w:val="20"/>
                <w:szCs w:val="20"/>
              </w:rPr>
              <w:t xml:space="preserve">sk students to draw a picture showing how acid rain is formed, including the sources, </w:t>
            </w:r>
            <w:r w:rsidRPr="007F38EB" w:rsidR="00A307F4">
              <w:rPr>
                <w:rFonts w:ascii="Times New Roman" w:hAnsi="Times New Roman"/>
                <w:sz w:val="20"/>
                <w:szCs w:val="20"/>
              </w:rPr>
              <w:t>and</w:t>
            </w:r>
            <w:r w:rsidRPr="007F38EB">
              <w:rPr>
                <w:rFonts w:ascii="Times New Roman" w:hAnsi="Times New Roman"/>
                <w:sz w:val="20"/>
                <w:szCs w:val="20"/>
              </w:rPr>
              <w:t xml:space="preserve"> how it travels, or </w:t>
            </w:r>
            <w:r w:rsidRPr="007F38EB" w:rsidR="00E60911">
              <w:rPr>
                <w:rFonts w:ascii="Times New Roman" w:hAnsi="Times New Roman"/>
                <w:sz w:val="20"/>
                <w:szCs w:val="20"/>
              </w:rPr>
              <w:t xml:space="preserve">this </w:t>
            </w:r>
            <w:r w:rsidRPr="007F38EB">
              <w:rPr>
                <w:rFonts w:ascii="Times New Roman" w:hAnsi="Times New Roman"/>
                <w:sz w:val="20"/>
                <w:szCs w:val="20"/>
              </w:rPr>
              <w:t xml:space="preserve">as a group activity </w:t>
            </w:r>
            <w:r w:rsidRPr="007F38EB" w:rsidR="00E60911">
              <w:rPr>
                <w:rFonts w:ascii="Times New Roman" w:hAnsi="Times New Roman"/>
                <w:sz w:val="20"/>
                <w:szCs w:val="20"/>
              </w:rPr>
              <w:t>and ask the students to explain it</w:t>
            </w:r>
            <w:r w:rsidRPr="007F38EB">
              <w:rPr>
                <w:rFonts w:ascii="Times New Roman" w:hAnsi="Times New Roman"/>
                <w:sz w:val="20"/>
                <w:szCs w:val="20"/>
              </w:rPr>
              <w:t xml:space="preserve"> as you draw it on the board.</w:t>
            </w:r>
          </w:p>
          <w:p w:rsidRPr="007F38EB" w:rsidR="000278C1" w:rsidP="007F38EB" w:rsidRDefault="000278C1" w14:paraId="231334F0" w14:textId="77777777">
            <w:pPr>
              <w:pStyle w:val="NoSpacing"/>
              <w:rPr>
                <w:rFonts w:ascii="Times New Roman" w:hAnsi="Times New Roman"/>
                <w:sz w:val="20"/>
                <w:szCs w:val="20"/>
                <w:highlight w:val="yellow"/>
              </w:rPr>
            </w:pPr>
          </w:p>
        </w:tc>
      </w:tr>
    </w:tbl>
    <w:p w:rsidRPr="007F38EB" w:rsidR="003C167F" w:rsidP="007F38EB" w:rsidRDefault="003C167F" w14:paraId="231334F2" w14:textId="77777777">
      <w:pPr>
        <w:pStyle w:val="MediumGrid21"/>
        <w:rPr>
          <w:rFonts w:ascii="Times New Roman" w:hAnsi="Times New Roman"/>
          <w:sz w:val="20"/>
          <w:szCs w:val="20"/>
        </w:rPr>
      </w:pPr>
    </w:p>
    <w:tbl>
      <w:tblPr>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7F38EB" w:rsidR="003C167F" w:rsidTr="005B1F91" w14:paraId="231334F4" w14:textId="77777777">
        <w:tc>
          <w:tcPr>
            <w:tcW w:w="9648" w:type="dxa"/>
            <w:shd w:val="clear" w:color="auto" w:fill="E1F4FF"/>
          </w:tcPr>
          <w:p w:rsidRPr="007F38EB" w:rsidR="003C167F" w:rsidP="007F38EB" w:rsidRDefault="003C167F" w14:paraId="231334F3" w14:textId="77777777">
            <w:pPr>
              <w:pStyle w:val="MediumGrid21"/>
              <w:rPr>
                <w:rFonts w:ascii="Times New Roman" w:hAnsi="Times New Roman"/>
                <w:sz w:val="20"/>
                <w:szCs w:val="20"/>
              </w:rPr>
            </w:pPr>
            <w:r w:rsidRPr="007F38EB">
              <w:rPr>
                <w:rFonts w:ascii="Times New Roman" w:hAnsi="Times New Roman"/>
                <w:b/>
                <w:color w:val="222222"/>
                <w:sz w:val="20"/>
                <w:szCs w:val="20"/>
              </w:rPr>
              <w:t xml:space="preserve">Closure - </w:t>
            </w:r>
            <w:r w:rsidRPr="007F38EB">
              <w:rPr>
                <w:rFonts w:ascii="Times New Roman" w:hAnsi="Times New Roman"/>
                <w:color w:val="222222"/>
                <w:sz w:val="20"/>
                <w:szCs w:val="20"/>
              </w:rPr>
              <w:t>What will you do to wrap up the class and check one more time for student understanding of the objective?</w:t>
            </w:r>
            <w:r w:rsidRPr="007F38EB" w:rsidR="00E66179">
              <w:rPr>
                <w:rFonts w:ascii="Times New Roman" w:hAnsi="Times New Roman"/>
                <w:color w:val="222222"/>
                <w:sz w:val="20"/>
                <w:szCs w:val="20"/>
              </w:rPr>
              <w:t xml:space="preserve"> </w:t>
            </w:r>
            <w:r w:rsidRPr="007F38EB" w:rsidR="00B35ECF">
              <w:rPr>
                <w:rFonts w:ascii="Times New Roman" w:hAnsi="Times New Roman"/>
                <w:b/>
                <w:color w:val="222222"/>
                <w:sz w:val="20"/>
                <w:szCs w:val="20"/>
              </w:rPr>
              <w:t>(5</w:t>
            </w:r>
            <w:r w:rsidRPr="007F38EB" w:rsidR="00E66179">
              <w:rPr>
                <w:rFonts w:ascii="Times New Roman" w:hAnsi="Times New Roman"/>
                <w:b/>
                <w:color w:val="222222"/>
                <w:sz w:val="20"/>
                <w:szCs w:val="20"/>
              </w:rPr>
              <w:t xml:space="preserve"> min)</w:t>
            </w:r>
          </w:p>
        </w:tc>
      </w:tr>
      <w:tr w:rsidRPr="007F38EB" w:rsidR="003C167F" w:rsidTr="005B1F91" w14:paraId="231334F8" w14:textId="77777777">
        <w:tc>
          <w:tcPr>
            <w:tcW w:w="9648" w:type="dxa"/>
          </w:tcPr>
          <w:p w:rsidRPr="007F38EB" w:rsidR="003C167F" w:rsidP="007F38EB" w:rsidRDefault="003C167F" w14:paraId="231334F5" w14:textId="77777777">
            <w:pPr>
              <w:pStyle w:val="MediumGrid21"/>
              <w:rPr>
                <w:rFonts w:ascii="Times New Roman" w:hAnsi="Times New Roman"/>
                <w:sz w:val="20"/>
                <w:szCs w:val="20"/>
              </w:rPr>
            </w:pPr>
          </w:p>
          <w:p w:rsidRPr="007F38EB" w:rsidR="003C167F" w:rsidP="007F38EB" w:rsidRDefault="005B1F91" w14:paraId="231334F6" w14:textId="77777777">
            <w:pPr>
              <w:pStyle w:val="MediumGrid21"/>
              <w:rPr>
                <w:rFonts w:ascii="Times New Roman" w:hAnsi="Times New Roman"/>
                <w:sz w:val="20"/>
                <w:szCs w:val="20"/>
              </w:rPr>
            </w:pPr>
            <w:r w:rsidRPr="007F38EB">
              <w:rPr>
                <w:rFonts w:ascii="Times New Roman" w:hAnsi="Times New Roman"/>
                <w:sz w:val="20"/>
                <w:szCs w:val="20"/>
              </w:rPr>
              <w:t>Review the key points of the lesson.</w:t>
            </w:r>
          </w:p>
          <w:p w:rsidRPr="007F38EB" w:rsidR="005B1F91" w:rsidP="007F38EB" w:rsidRDefault="005B1F91" w14:paraId="231334F7" w14:textId="77777777">
            <w:pPr>
              <w:pStyle w:val="MediumGrid21"/>
              <w:rPr>
                <w:rFonts w:ascii="Times New Roman" w:hAnsi="Times New Roman"/>
                <w:sz w:val="20"/>
                <w:szCs w:val="20"/>
              </w:rPr>
            </w:pPr>
          </w:p>
        </w:tc>
      </w:tr>
    </w:tbl>
    <w:p w:rsidRPr="007F38EB" w:rsidR="003C167F" w:rsidP="007F38EB" w:rsidRDefault="003C167F" w14:paraId="231334F9" w14:textId="77777777">
      <w:pPr>
        <w:spacing w:after="0" w:line="240" w:lineRule="auto"/>
        <w:rPr>
          <w:rFonts w:ascii="Times New Roman" w:hAnsi="Times New Roman" w:cs="Times New Roman"/>
          <w:sz w:val="20"/>
          <w:szCs w:val="20"/>
        </w:rPr>
      </w:pPr>
    </w:p>
    <w:tbl>
      <w:tblPr>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7F38EB" w:rsidR="003C167F" w:rsidTr="005B1F91" w14:paraId="231334FB" w14:textId="77777777">
        <w:tc>
          <w:tcPr>
            <w:tcW w:w="9648" w:type="dxa"/>
            <w:shd w:val="clear" w:color="auto" w:fill="E1F4FF"/>
          </w:tcPr>
          <w:p w:rsidRPr="007F38EB" w:rsidR="003C167F" w:rsidP="007F38EB" w:rsidRDefault="003C167F" w14:paraId="231334FA" w14:textId="77777777">
            <w:pPr>
              <w:pStyle w:val="MediumGrid21"/>
              <w:rPr>
                <w:rFonts w:ascii="Times New Roman" w:hAnsi="Times New Roman"/>
                <w:sz w:val="20"/>
                <w:szCs w:val="20"/>
              </w:rPr>
            </w:pPr>
            <w:r w:rsidRPr="007F38EB">
              <w:rPr>
                <w:rFonts w:ascii="Times New Roman" w:hAnsi="Times New Roman"/>
                <w:b/>
                <w:sz w:val="20"/>
                <w:szCs w:val="20"/>
              </w:rPr>
              <w:t xml:space="preserve">Homework – </w:t>
            </w:r>
            <w:r w:rsidRPr="007F38EB">
              <w:rPr>
                <w:rFonts w:ascii="Times New Roman" w:hAnsi="Times New Roman"/>
                <w:sz w:val="20"/>
                <w:szCs w:val="20"/>
              </w:rPr>
              <w:t>An activity for the students to take home and perform. Optional: Have the students return the next day with proof of completion of the activity</w:t>
            </w:r>
          </w:p>
        </w:tc>
      </w:tr>
      <w:tr w:rsidRPr="007F38EB" w:rsidR="003C167F" w:rsidTr="005B1F91" w14:paraId="231334FF" w14:textId="77777777">
        <w:tc>
          <w:tcPr>
            <w:tcW w:w="9648" w:type="dxa"/>
          </w:tcPr>
          <w:p w:rsidRPr="007F38EB" w:rsidR="003C167F" w:rsidP="007F38EB" w:rsidRDefault="003C167F" w14:paraId="231334FC" w14:textId="77777777">
            <w:pPr>
              <w:pStyle w:val="MediumGrid21"/>
              <w:rPr>
                <w:rFonts w:ascii="Times New Roman" w:hAnsi="Times New Roman"/>
                <w:sz w:val="20"/>
                <w:szCs w:val="20"/>
              </w:rPr>
            </w:pPr>
          </w:p>
          <w:p w:rsidRPr="007F38EB" w:rsidR="003C167F" w:rsidP="007F38EB" w:rsidRDefault="00BC61FB" w14:paraId="231334FD" w14:textId="77777777">
            <w:pPr>
              <w:pStyle w:val="NoSpacing"/>
              <w:rPr>
                <w:rFonts w:ascii="Times New Roman" w:hAnsi="Times New Roman"/>
                <w:sz w:val="20"/>
                <w:szCs w:val="20"/>
              </w:rPr>
            </w:pPr>
            <w:r w:rsidRPr="007F38EB">
              <w:rPr>
                <w:rFonts w:ascii="Times New Roman" w:hAnsi="Times New Roman"/>
                <w:sz w:val="20"/>
                <w:szCs w:val="20"/>
              </w:rPr>
              <w:t>Ask the students to research the effects of acid rain on forests and streams and then, h</w:t>
            </w:r>
            <w:r w:rsidRPr="007F38EB" w:rsidR="003C167F">
              <w:rPr>
                <w:rFonts w:ascii="Times New Roman" w:hAnsi="Times New Roman"/>
                <w:sz w:val="20"/>
                <w:szCs w:val="20"/>
              </w:rPr>
              <w:t xml:space="preserve">ave the students write a news article about the solution to the acid rain problem. Make sure they include “interviews” with </w:t>
            </w:r>
            <w:r w:rsidRPr="007F38EB">
              <w:rPr>
                <w:rFonts w:ascii="Times New Roman" w:hAnsi="Times New Roman"/>
                <w:sz w:val="20"/>
                <w:szCs w:val="20"/>
              </w:rPr>
              <w:t>plants</w:t>
            </w:r>
            <w:r w:rsidRPr="007F38EB" w:rsidR="003C167F">
              <w:rPr>
                <w:rFonts w:ascii="Times New Roman" w:hAnsi="Times New Roman"/>
                <w:sz w:val="20"/>
                <w:szCs w:val="20"/>
              </w:rPr>
              <w:t>, animals, or statues.</w:t>
            </w:r>
            <w:r w:rsidRPr="007F38EB">
              <w:rPr>
                <w:rFonts w:ascii="Times New Roman" w:hAnsi="Times New Roman"/>
                <w:sz w:val="20"/>
                <w:szCs w:val="20"/>
              </w:rPr>
              <w:t xml:space="preserve"> A good site to refer the students to is</w:t>
            </w:r>
            <w:r w:rsidRPr="007F38EB" w:rsidR="003C167F">
              <w:rPr>
                <w:rFonts w:ascii="Times New Roman" w:hAnsi="Times New Roman"/>
                <w:sz w:val="20"/>
                <w:szCs w:val="20"/>
              </w:rPr>
              <w:t xml:space="preserve"> </w:t>
            </w:r>
            <w:r w:rsidRPr="007F38EB">
              <w:rPr>
                <w:rFonts w:ascii="Times New Roman" w:hAnsi="Times New Roman"/>
                <w:sz w:val="20"/>
                <w:szCs w:val="20"/>
              </w:rPr>
              <w:t xml:space="preserve">National Geographic's “Acid Rain: Effects Felt Through the Food Chain” </w:t>
            </w:r>
            <w:r w:rsidRPr="007F38EB" w:rsidR="003C167F">
              <w:rPr>
                <w:rFonts w:ascii="Times New Roman" w:hAnsi="Times New Roman"/>
                <w:sz w:val="20"/>
                <w:szCs w:val="20"/>
              </w:rPr>
              <w:t>http://environment.nationalgeographic.com/environment/global-warming/acid-rain-overview/</w:t>
            </w:r>
          </w:p>
          <w:p w:rsidRPr="007F38EB" w:rsidR="003C167F" w:rsidP="007F38EB" w:rsidRDefault="003C167F" w14:paraId="231334FE" w14:textId="77777777">
            <w:pPr>
              <w:pStyle w:val="MediumGrid21"/>
              <w:rPr>
                <w:rFonts w:ascii="Times New Roman" w:hAnsi="Times New Roman"/>
                <w:sz w:val="20"/>
                <w:szCs w:val="20"/>
              </w:rPr>
            </w:pPr>
          </w:p>
        </w:tc>
      </w:tr>
    </w:tbl>
    <w:p w:rsidRPr="007F38EB" w:rsidR="00BE35AC" w:rsidP="007F38EB" w:rsidRDefault="00BE35AC" w14:paraId="23133500" w14:textId="77777777">
      <w:pPr>
        <w:spacing w:after="0" w:line="240" w:lineRule="auto"/>
        <w:rPr>
          <w:rFonts w:ascii="Times New Roman" w:hAnsi="Times New Roman" w:cs="Times New Roman"/>
          <w:sz w:val="20"/>
          <w:szCs w:val="20"/>
        </w:rPr>
      </w:pPr>
    </w:p>
    <w:tbl>
      <w:tblPr>
        <w:tblW w:w="9648" w:type="dxa"/>
        <w:tblBorders>
          <w:top w:val="single" w:color="00B0F0" w:sz="6" w:space="0"/>
          <w:left w:val="single" w:color="00B0F0" w:sz="6" w:space="0"/>
          <w:bottom w:val="single" w:color="00B0F0" w:sz="6" w:space="0"/>
          <w:right w:val="single" w:color="00B0F0" w:sz="6" w:space="0"/>
          <w:insideH w:val="single" w:color="00B0F0" w:sz="6" w:space="0"/>
          <w:insideV w:val="single" w:color="00B0F0" w:sz="6" w:space="0"/>
        </w:tblBorders>
        <w:tblLook w:val="04A0" w:firstRow="1" w:lastRow="0" w:firstColumn="1" w:lastColumn="0" w:noHBand="0" w:noVBand="1"/>
      </w:tblPr>
      <w:tblGrid>
        <w:gridCol w:w="9648"/>
      </w:tblGrid>
      <w:tr w:rsidRPr="007F38EB" w:rsidR="001C4481" w:rsidTr="004B0D91" w14:paraId="23133502" w14:textId="77777777">
        <w:tc>
          <w:tcPr>
            <w:tcW w:w="9648" w:type="dxa"/>
            <w:shd w:val="clear" w:color="auto" w:fill="D9F1FF"/>
          </w:tcPr>
          <w:p w:rsidRPr="007F38EB" w:rsidR="001C4481" w:rsidP="007F38EB" w:rsidRDefault="00A05CF3" w14:paraId="23133501" w14:textId="77777777">
            <w:pPr>
              <w:pStyle w:val="NoSpacing"/>
              <w:rPr>
                <w:rFonts w:ascii="Times New Roman" w:hAnsi="Times New Roman"/>
                <w:sz w:val="20"/>
                <w:szCs w:val="20"/>
              </w:rPr>
            </w:pPr>
            <w:r w:rsidRPr="007F38EB">
              <w:rPr>
                <w:rFonts w:ascii="Times New Roman" w:hAnsi="Times New Roman"/>
                <w:b/>
                <w:color w:val="222222"/>
                <w:sz w:val="20"/>
                <w:szCs w:val="20"/>
              </w:rPr>
              <w:t>Additional Resources</w:t>
            </w:r>
          </w:p>
        </w:tc>
      </w:tr>
      <w:tr w:rsidRPr="007F38EB" w:rsidR="001C4481" w:rsidTr="004B0D91" w14:paraId="23133507" w14:textId="77777777">
        <w:tc>
          <w:tcPr>
            <w:tcW w:w="9648" w:type="dxa"/>
          </w:tcPr>
          <w:p w:rsidRPr="007F38EB" w:rsidR="003C167F" w:rsidP="007F38EB" w:rsidRDefault="003C167F" w14:paraId="23133503" w14:textId="77777777">
            <w:pPr>
              <w:spacing w:after="0" w:line="240" w:lineRule="auto"/>
              <w:rPr>
                <w:rFonts w:ascii="Times New Roman" w:hAnsi="Times New Roman" w:cs="Times New Roman"/>
                <w:sz w:val="20"/>
                <w:szCs w:val="20"/>
              </w:rPr>
            </w:pPr>
          </w:p>
          <w:p w:rsidRPr="007F38EB" w:rsidR="003C167F" w:rsidP="007F38EB" w:rsidRDefault="00680AED" w14:paraId="23133504" w14:textId="77777777">
            <w:pPr>
              <w:spacing w:after="0" w:line="240" w:lineRule="auto"/>
              <w:rPr>
                <w:rFonts w:ascii="Times New Roman" w:hAnsi="Times New Roman" w:cs="Times New Roman"/>
                <w:sz w:val="20"/>
                <w:szCs w:val="20"/>
              </w:rPr>
            </w:pPr>
            <w:hyperlink r:id="rId18">
              <w:r w:rsidRPr="007F38EB" w:rsidR="001C4481">
                <w:rPr>
                  <w:rStyle w:val="Hyperlink"/>
                  <w:rFonts w:ascii="Times New Roman" w:hAnsi="Times New Roman" w:eastAsia="Calibri" w:cs="Times New Roman"/>
                  <w:sz w:val="20"/>
                  <w:szCs w:val="20"/>
                </w:rPr>
                <w:t>http://www.epa.gov/acidrain/education/site_students/whatisacid.html</w:t>
              </w:r>
            </w:hyperlink>
            <w:r w:rsidRPr="007F38EB" w:rsidR="003C167F">
              <w:rPr>
                <w:rFonts w:ascii="Times New Roman" w:hAnsi="Times New Roman" w:cs="Times New Roman"/>
                <w:sz w:val="20"/>
                <w:szCs w:val="20"/>
              </w:rPr>
              <w:t xml:space="preserve">  </w:t>
            </w:r>
          </w:p>
          <w:p w:rsidRPr="007F38EB" w:rsidR="001C4481" w:rsidP="007F38EB" w:rsidRDefault="00680AED" w14:paraId="23133505" w14:textId="77777777">
            <w:pPr>
              <w:spacing w:after="0" w:line="240" w:lineRule="auto"/>
              <w:rPr>
                <w:rFonts w:ascii="Times New Roman" w:hAnsi="Times New Roman" w:eastAsia="Calibri" w:cs="Times New Roman"/>
                <w:sz w:val="20"/>
                <w:szCs w:val="20"/>
              </w:rPr>
            </w:pPr>
            <w:hyperlink r:id="rId19">
              <w:r w:rsidRPr="007F38EB" w:rsidR="001C4481">
                <w:rPr>
                  <w:rStyle w:val="Hyperlink"/>
                  <w:rFonts w:ascii="Times New Roman" w:hAnsi="Times New Roman" w:eastAsia="Calibri" w:cs="Times New Roman"/>
                  <w:sz w:val="20"/>
                  <w:szCs w:val="20"/>
                </w:rPr>
                <w:t>http://www.nrdc.org/air/energy/fappl.asp</w:t>
              </w:r>
            </w:hyperlink>
            <w:r w:rsidRPr="007F38EB" w:rsidR="003C167F">
              <w:rPr>
                <w:rFonts w:ascii="Times New Roman" w:hAnsi="Times New Roman" w:eastAsia="Calibri" w:cs="Times New Roman"/>
                <w:sz w:val="20"/>
                <w:szCs w:val="20"/>
              </w:rPr>
              <w:t xml:space="preserve"> </w:t>
            </w:r>
            <w:r w:rsidRPr="007F38EB" w:rsidR="00A05CF3">
              <w:rPr>
                <w:rFonts w:ascii="Times New Roman" w:hAnsi="Times New Roman" w:eastAsia="Calibri" w:cs="Times New Roman"/>
                <w:sz w:val="20"/>
                <w:szCs w:val="20"/>
              </w:rPr>
              <w:t>(take home)</w:t>
            </w:r>
          </w:p>
          <w:p w:rsidRPr="007F38EB" w:rsidR="003C167F" w:rsidP="007F38EB" w:rsidRDefault="003C167F" w14:paraId="23133506" w14:textId="77777777">
            <w:pPr>
              <w:spacing w:after="0" w:line="240" w:lineRule="auto"/>
              <w:rPr>
                <w:rFonts w:ascii="Times New Roman" w:hAnsi="Times New Roman" w:cs="Times New Roman"/>
                <w:sz w:val="20"/>
                <w:szCs w:val="20"/>
              </w:rPr>
            </w:pPr>
          </w:p>
        </w:tc>
      </w:tr>
    </w:tbl>
    <w:p w:rsidRPr="007F38EB" w:rsidR="009F5F14" w:rsidP="007F38EB" w:rsidRDefault="009F5F14" w14:paraId="23133508" w14:textId="77777777">
      <w:pPr>
        <w:spacing w:after="0" w:line="240" w:lineRule="auto"/>
        <w:rPr>
          <w:rFonts w:ascii="Times New Roman" w:hAnsi="Times New Roman" w:cs="Times New Roman"/>
          <w:sz w:val="20"/>
          <w:szCs w:val="20"/>
        </w:rPr>
      </w:pPr>
    </w:p>
    <w:p w:rsidRPr="007F38EB" w:rsidR="00EE11AA" w:rsidP="007F38EB" w:rsidRDefault="00EE11AA" w14:paraId="23133509" w14:textId="77777777">
      <w:pPr>
        <w:spacing w:after="0" w:line="240" w:lineRule="auto"/>
        <w:rPr>
          <w:rFonts w:ascii="Times New Roman" w:hAnsi="Times New Roman" w:cs="Times New Roman"/>
          <w:b/>
          <w:sz w:val="20"/>
          <w:szCs w:val="20"/>
        </w:rPr>
      </w:pPr>
    </w:p>
    <w:p w:rsidRPr="007F38EB" w:rsidR="004B0D91" w:rsidP="007F38EB" w:rsidRDefault="004B0D91" w14:paraId="2313350A" w14:textId="77777777">
      <w:pPr>
        <w:spacing w:after="0" w:line="240" w:lineRule="auto"/>
        <w:rPr>
          <w:rFonts w:ascii="Times New Roman" w:hAnsi="Times New Roman" w:cs="Times New Roman"/>
          <w:b/>
          <w:sz w:val="20"/>
          <w:szCs w:val="20"/>
        </w:rPr>
      </w:pPr>
    </w:p>
    <w:p w:rsidRPr="007F38EB" w:rsidR="004B0D91" w:rsidP="007F38EB" w:rsidRDefault="004B0D91" w14:paraId="2313350B" w14:textId="77777777">
      <w:pPr>
        <w:spacing w:after="0" w:line="240" w:lineRule="auto"/>
        <w:rPr>
          <w:rFonts w:ascii="Times New Roman" w:hAnsi="Times New Roman" w:cs="Times New Roman"/>
          <w:b/>
          <w:sz w:val="20"/>
          <w:szCs w:val="20"/>
        </w:rPr>
      </w:pPr>
    </w:p>
    <w:p w:rsidRPr="007F38EB" w:rsidR="004B0D91" w:rsidP="007F38EB" w:rsidRDefault="004B0D91" w14:paraId="2313350C" w14:textId="77777777">
      <w:pPr>
        <w:spacing w:after="0" w:line="240" w:lineRule="auto"/>
        <w:rPr>
          <w:rFonts w:ascii="Times New Roman" w:hAnsi="Times New Roman" w:cs="Times New Roman"/>
          <w:b/>
          <w:sz w:val="20"/>
          <w:szCs w:val="20"/>
        </w:rPr>
      </w:pPr>
    </w:p>
    <w:p w:rsidRPr="007F38EB" w:rsidR="004B0D91" w:rsidP="007F38EB" w:rsidRDefault="004B0D91" w14:paraId="2313350D" w14:textId="77777777">
      <w:pPr>
        <w:spacing w:after="0" w:line="240" w:lineRule="auto"/>
        <w:rPr>
          <w:rFonts w:ascii="Times New Roman" w:hAnsi="Times New Roman" w:cs="Times New Roman"/>
          <w:b/>
          <w:sz w:val="20"/>
          <w:szCs w:val="20"/>
        </w:rPr>
      </w:pPr>
    </w:p>
    <w:p w:rsidRPr="007F38EB" w:rsidR="00EB4A3F" w:rsidP="007F38EB" w:rsidRDefault="00EB4A3F" w14:paraId="2313350E" w14:textId="77777777">
      <w:pPr>
        <w:spacing w:after="0" w:line="240" w:lineRule="auto"/>
        <w:jc w:val="center"/>
        <w:rPr>
          <w:rFonts w:ascii="Times New Roman" w:hAnsi="Times New Roman" w:cs="Times New Roman"/>
          <w:b/>
          <w:sz w:val="20"/>
          <w:szCs w:val="20"/>
        </w:rPr>
      </w:pPr>
    </w:p>
    <w:p w:rsidRPr="007F38EB" w:rsidR="00EB4A3F" w:rsidP="007F38EB" w:rsidRDefault="00EB4A3F" w14:paraId="2313350F" w14:textId="77777777">
      <w:pPr>
        <w:spacing w:after="0" w:line="240" w:lineRule="auto"/>
        <w:jc w:val="center"/>
        <w:rPr>
          <w:rFonts w:ascii="Times New Roman" w:hAnsi="Times New Roman" w:cs="Times New Roman"/>
          <w:b/>
          <w:sz w:val="20"/>
          <w:szCs w:val="20"/>
        </w:rPr>
      </w:pPr>
    </w:p>
    <w:p w:rsidRPr="007F38EB" w:rsidR="00EB4A3F" w:rsidP="007F38EB" w:rsidRDefault="00EB4A3F" w14:paraId="23133510" w14:textId="77777777">
      <w:pPr>
        <w:spacing w:after="0" w:line="240" w:lineRule="auto"/>
        <w:jc w:val="center"/>
        <w:rPr>
          <w:rFonts w:ascii="Times New Roman" w:hAnsi="Times New Roman" w:cs="Times New Roman"/>
          <w:b/>
          <w:sz w:val="20"/>
          <w:szCs w:val="20"/>
        </w:rPr>
      </w:pPr>
    </w:p>
    <w:p w:rsidRPr="007F38EB" w:rsidR="00A16552" w:rsidP="007F38EB" w:rsidRDefault="00A16552" w14:paraId="23133511" w14:textId="77777777">
      <w:pPr>
        <w:spacing w:after="0" w:line="240" w:lineRule="auto"/>
        <w:rPr>
          <w:rFonts w:ascii="Times New Roman" w:hAnsi="Times New Roman" w:cs="Times New Roman"/>
          <w:b/>
          <w:sz w:val="20"/>
          <w:szCs w:val="20"/>
        </w:rPr>
        <w:sectPr w:rsidRPr="007F38EB" w:rsidR="00A16552">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440" w:left="1440" w:header="720" w:footer="720" w:gutter="0"/>
          <w:cols w:space="720"/>
          <w:docGrid w:linePitch="360"/>
        </w:sectPr>
      </w:pPr>
    </w:p>
    <w:p w:rsidRPr="007F38EB" w:rsidR="00807517" w:rsidP="007F38EB" w:rsidRDefault="00807517" w14:paraId="23133512" w14:textId="77777777">
      <w:pPr>
        <w:spacing w:after="0" w:line="240" w:lineRule="auto"/>
        <w:jc w:val="center"/>
        <w:rPr>
          <w:rFonts w:ascii="Times New Roman" w:hAnsi="Times New Roman" w:cs="Times New Roman"/>
          <w:b/>
          <w:sz w:val="20"/>
          <w:szCs w:val="20"/>
        </w:rPr>
      </w:pPr>
      <w:r w:rsidRPr="007F38EB">
        <w:rPr>
          <w:rFonts w:ascii="Times New Roman" w:hAnsi="Times New Roman" w:cs="Times New Roman"/>
          <w:b/>
          <w:sz w:val="20"/>
          <w:szCs w:val="20"/>
        </w:rPr>
        <w:lastRenderedPageBreak/>
        <w:t>Appendix of Tables</w:t>
      </w:r>
    </w:p>
    <w:p w:rsidRPr="007F38EB" w:rsidR="00807517" w:rsidP="007F38EB" w:rsidRDefault="00807517" w14:paraId="23133513" w14:textId="77777777">
      <w:pPr>
        <w:spacing w:after="0" w:line="240" w:lineRule="auto"/>
        <w:rPr>
          <w:rFonts w:ascii="Times New Roman" w:hAnsi="Times New Roman" w:cs="Times New Roman"/>
          <w:b/>
          <w:sz w:val="20"/>
          <w:szCs w:val="20"/>
        </w:rPr>
      </w:pPr>
    </w:p>
    <w:p w:rsidRPr="007F38EB" w:rsidR="00EE11AA" w:rsidP="007F38EB" w:rsidRDefault="00EE11AA" w14:paraId="23133514"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Appendix Table 1: K-12 Integrated Environmental and Sustainability Learning Standards</w:t>
      </w:r>
    </w:p>
    <w:p w:rsidRPr="007F38EB" w:rsidR="00ED1EC3" w:rsidP="007F38EB" w:rsidRDefault="00ED1EC3" w14:paraId="23133515"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7F38EB" w:rsidR="00EE11AA" w:rsidTr="004B0D91" w14:paraId="23133517" w14:textId="77777777">
        <w:tc>
          <w:tcPr>
            <w:tcW w:w="9648" w:type="dxa"/>
            <w:shd w:val="clear" w:color="auto" w:fill="89D2FF"/>
          </w:tcPr>
          <w:p w:rsidRPr="007F38EB" w:rsidR="00EE11AA" w:rsidP="007F38EB" w:rsidRDefault="00EE11AA" w14:paraId="23133516" w14:textId="77777777">
            <w:pPr>
              <w:rPr>
                <w:rFonts w:ascii="Times New Roman" w:hAnsi="Times New Roman" w:cs="Times New Roman"/>
                <w:sz w:val="20"/>
                <w:szCs w:val="20"/>
              </w:rPr>
            </w:pPr>
            <w:r w:rsidRPr="007F38EB">
              <w:rPr>
                <w:rFonts w:ascii="Times New Roman" w:hAnsi="Times New Roman" w:cs="Times New Roman"/>
                <w:sz w:val="20"/>
                <w:szCs w:val="20"/>
              </w:rPr>
              <w:t>Standard 1: Ecological, Social, and Economic Systems</w:t>
            </w:r>
          </w:p>
        </w:tc>
      </w:tr>
      <w:tr w:rsidRPr="007F38EB" w:rsidR="00EE11AA" w:rsidTr="004B0D91" w14:paraId="23133519" w14:textId="77777777">
        <w:tc>
          <w:tcPr>
            <w:tcW w:w="9648" w:type="dxa"/>
          </w:tcPr>
          <w:p w:rsidRPr="007F38EB" w:rsidR="00EE11AA" w:rsidP="007F38EB" w:rsidRDefault="00EE11AA" w14:paraId="23133518" w14:textId="77777777">
            <w:pPr>
              <w:pStyle w:val="NoSpacing"/>
              <w:numPr>
                <w:ilvl w:val="0"/>
                <w:numId w:val="20"/>
              </w:numPr>
              <w:ind w:left="360"/>
              <w:rPr>
                <w:rFonts w:ascii="Times New Roman" w:hAnsi="Times New Roman"/>
                <w:b/>
                <w:bCs/>
                <w:color w:val="000000"/>
                <w:sz w:val="20"/>
                <w:szCs w:val="20"/>
              </w:rPr>
            </w:pPr>
            <w:r w:rsidRPr="007F38EB">
              <w:rPr>
                <w:rFonts w:ascii="Times New Roman" w:hAnsi="Times New Roman"/>
                <w:color w:val="000000" w:themeColor="text1"/>
                <w:sz w:val="20"/>
                <w:szCs w:val="20"/>
              </w:rPr>
              <w:t>Students develop knowledge of the interconnections and interdependency of ecological, social and economic systems</w:t>
            </w:r>
            <w:r w:rsidRPr="007F38EB" w:rsidR="00116271">
              <w:rPr>
                <w:rFonts w:ascii="Times New Roman" w:hAnsi="Times New Roman"/>
                <w:color w:val="000000" w:themeColor="text1"/>
                <w:sz w:val="20"/>
                <w:szCs w:val="20"/>
              </w:rPr>
              <w:t xml:space="preserve">. </w:t>
            </w:r>
            <w:r w:rsidRPr="007F38EB">
              <w:rPr>
                <w:rFonts w:ascii="Times New Roman" w:hAnsi="Times New Roman"/>
                <w:color w:val="000000" w:themeColor="text1"/>
                <w:sz w:val="20"/>
                <w:szCs w:val="20"/>
              </w:rPr>
              <w:t>They demonstrate understanding of how the health of these systems determines the sustainability of natural and human communities at local, regional, national, and global levels.</w:t>
            </w:r>
          </w:p>
        </w:tc>
      </w:tr>
      <w:tr w:rsidRPr="007F38EB" w:rsidR="00EE11AA" w:rsidTr="004B0D91" w14:paraId="2313351B" w14:textId="77777777">
        <w:tc>
          <w:tcPr>
            <w:tcW w:w="9648" w:type="dxa"/>
            <w:shd w:val="clear" w:color="auto" w:fill="89D2FF"/>
          </w:tcPr>
          <w:p w:rsidRPr="007F38EB" w:rsidR="00EE11AA" w:rsidP="007F38EB" w:rsidRDefault="00EE11AA" w14:paraId="2313351A" w14:textId="77777777">
            <w:pPr>
              <w:rPr>
                <w:rFonts w:ascii="Times New Roman" w:hAnsi="Times New Roman" w:cs="Times New Roman"/>
                <w:sz w:val="20"/>
                <w:szCs w:val="20"/>
              </w:rPr>
            </w:pPr>
            <w:r w:rsidRPr="007F38EB">
              <w:rPr>
                <w:rFonts w:ascii="Times New Roman" w:hAnsi="Times New Roman" w:cs="Times New Roman"/>
                <w:sz w:val="20"/>
                <w:szCs w:val="20"/>
              </w:rPr>
              <w:t>Standard 2:  The Natural and Build Environment</w:t>
            </w:r>
          </w:p>
        </w:tc>
      </w:tr>
      <w:tr w:rsidRPr="007F38EB" w:rsidR="00EE11AA" w:rsidTr="004B0D91" w14:paraId="2313351D" w14:textId="77777777">
        <w:tc>
          <w:tcPr>
            <w:tcW w:w="9648" w:type="dxa"/>
          </w:tcPr>
          <w:p w:rsidRPr="007F38EB" w:rsidR="00EE11AA" w:rsidP="007F38EB" w:rsidRDefault="00EE11AA" w14:paraId="2313351C" w14:textId="77777777">
            <w:pPr>
              <w:pStyle w:val="NoSpacing"/>
              <w:numPr>
                <w:ilvl w:val="0"/>
                <w:numId w:val="20"/>
              </w:numPr>
              <w:ind w:left="360"/>
              <w:rPr>
                <w:rFonts w:ascii="Times New Roman" w:hAnsi="Times New Roman"/>
                <w:b/>
                <w:bCs/>
                <w:color w:val="000000"/>
                <w:sz w:val="20"/>
                <w:szCs w:val="20"/>
              </w:rPr>
            </w:pPr>
            <w:r w:rsidRPr="007F38EB">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7F38EB" w:rsidR="00EE11AA" w:rsidTr="004B0D91" w14:paraId="2313351F" w14:textId="77777777">
        <w:tc>
          <w:tcPr>
            <w:tcW w:w="9648" w:type="dxa"/>
            <w:shd w:val="clear" w:color="auto" w:fill="89D2FF"/>
          </w:tcPr>
          <w:p w:rsidRPr="007F38EB" w:rsidR="00EE11AA" w:rsidP="007F38EB" w:rsidRDefault="00EE11AA" w14:paraId="2313351E" w14:textId="77777777">
            <w:pPr>
              <w:rPr>
                <w:rFonts w:ascii="Times New Roman" w:hAnsi="Times New Roman" w:cs="Times New Roman"/>
                <w:sz w:val="20"/>
                <w:szCs w:val="20"/>
              </w:rPr>
            </w:pPr>
            <w:r w:rsidRPr="007F38EB">
              <w:rPr>
                <w:rFonts w:ascii="Times New Roman" w:hAnsi="Times New Roman" w:cs="Times New Roman"/>
                <w:sz w:val="20"/>
                <w:szCs w:val="20"/>
              </w:rPr>
              <w:t>Standard 3: Sustainability and Civic Responsibility</w:t>
            </w:r>
          </w:p>
        </w:tc>
      </w:tr>
      <w:tr w:rsidRPr="007F38EB" w:rsidR="00EE11AA" w:rsidTr="004B0D91" w14:paraId="23133521" w14:textId="77777777">
        <w:tc>
          <w:tcPr>
            <w:tcW w:w="9648" w:type="dxa"/>
          </w:tcPr>
          <w:p w:rsidRPr="007F38EB" w:rsidR="00EE11AA" w:rsidP="007F38EB" w:rsidRDefault="00EE11AA" w14:paraId="23133520" w14:textId="77777777">
            <w:pPr>
              <w:pStyle w:val="NoSpacing"/>
              <w:numPr>
                <w:ilvl w:val="0"/>
                <w:numId w:val="20"/>
              </w:numPr>
              <w:ind w:left="360"/>
              <w:rPr>
                <w:rFonts w:ascii="Times New Roman" w:hAnsi="Times New Roman"/>
                <w:bCs/>
                <w:color w:val="000000"/>
                <w:sz w:val="20"/>
                <w:szCs w:val="20"/>
              </w:rPr>
            </w:pPr>
            <w:r w:rsidRPr="007F38EB">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7F38EB" w:rsidR="00EE11AA" w:rsidP="007F38EB" w:rsidRDefault="00EE11AA" w14:paraId="23133522" w14:textId="77777777">
      <w:pPr>
        <w:spacing w:after="0" w:line="240" w:lineRule="auto"/>
        <w:rPr>
          <w:rFonts w:ascii="Times New Roman" w:hAnsi="Times New Roman" w:cs="Times New Roman"/>
          <w:b/>
          <w:sz w:val="20"/>
          <w:szCs w:val="20"/>
        </w:rPr>
      </w:pPr>
    </w:p>
    <w:p w:rsidRPr="007F38EB" w:rsidR="00EB4A3F" w:rsidP="007F38EB" w:rsidRDefault="00EB4A3F" w14:paraId="23133523" w14:textId="77777777">
      <w:pPr>
        <w:spacing w:after="0" w:line="240" w:lineRule="auto"/>
        <w:rPr>
          <w:rFonts w:ascii="Times New Roman" w:hAnsi="Times New Roman" w:cs="Times New Roman"/>
          <w:b/>
          <w:sz w:val="20"/>
          <w:szCs w:val="20"/>
        </w:rPr>
      </w:pPr>
    </w:p>
    <w:p w:rsidRPr="007F38EB" w:rsidR="00EE11AA" w:rsidP="007F38EB" w:rsidRDefault="00EE11AA" w14:paraId="23133524" w14:textId="77777777">
      <w:pPr>
        <w:spacing w:after="0" w:line="240" w:lineRule="auto"/>
        <w:rPr>
          <w:rFonts w:ascii="Times New Roman" w:hAnsi="Times New Roman" w:cs="Times New Roman"/>
          <w:b/>
          <w:sz w:val="20"/>
          <w:szCs w:val="20"/>
        </w:rPr>
      </w:pPr>
      <w:r w:rsidRPr="007F38EB">
        <w:rPr>
          <w:rFonts w:ascii="Times New Roman" w:hAnsi="Times New Roman" w:cs="Times New Roman"/>
          <w:b/>
          <w:sz w:val="20"/>
          <w:szCs w:val="20"/>
        </w:rPr>
        <w:t>Appendix Table 2: California Education and the Environment Initiative</w:t>
      </w:r>
    </w:p>
    <w:p w:rsidRPr="007F38EB" w:rsidR="00EB4A3F" w:rsidP="007F38EB" w:rsidRDefault="00EB4A3F" w14:paraId="23133525"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ayout w:type="fixed"/>
        <w:tblLook w:val="04A0" w:firstRow="1" w:lastRow="0" w:firstColumn="1" w:lastColumn="0" w:noHBand="0" w:noVBand="1"/>
      </w:tblPr>
      <w:tblGrid>
        <w:gridCol w:w="9648"/>
      </w:tblGrid>
      <w:tr w:rsidRPr="007F38EB" w:rsidR="00EE11AA" w:rsidTr="004B0D91" w14:paraId="23133527" w14:textId="77777777">
        <w:tc>
          <w:tcPr>
            <w:tcW w:w="9648" w:type="dxa"/>
            <w:shd w:val="clear" w:color="auto" w:fill="89D2FF"/>
          </w:tcPr>
          <w:p w:rsidRPr="007F38EB" w:rsidR="00EE11AA" w:rsidP="007F38EB" w:rsidRDefault="00EE11AA" w14:paraId="23133526" w14:textId="77777777">
            <w:pPr>
              <w:rPr>
                <w:rFonts w:ascii="Times New Roman" w:hAnsi="Times New Roman" w:cs="Times New Roman"/>
                <w:sz w:val="20"/>
                <w:szCs w:val="20"/>
              </w:rPr>
            </w:pPr>
            <w:r w:rsidRPr="007F38EB">
              <w:rPr>
                <w:rFonts w:ascii="Times New Roman" w:hAnsi="Times New Roman" w:cs="Times New Roman"/>
                <w:sz w:val="20"/>
                <w:szCs w:val="20"/>
              </w:rPr>
              <w:t>Principle I: People Depend on Natural Systems</w:t>
            </w:r>
          </w:p>
        </w:tc>
      </w:tr>
      <w:tr w:rsidRPr="007F38EB" w:rsidR="00EE11AA" w:rsidTr="004B0D91" w14:paraId="23133529" w14:textId="77777777">
        <w:tc>
          <w:tcPr>
            <w:tcW w:w="9648" w:type="dxa"/>
          </w:tcPr>
          <w:p w:rsidRPr="007F38EB" w:rsidR="00EE11AA" w:rsidP="007F38EB" w:rsidRDefault="00EE11AA" w14:paraId="23133528"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7F38EB" w:rsidR="00ED1EC3" w:rsidTr="00BC59EC" w14:paraId="2313352B" w14:textId="77777777">
        <w:tc>
          <w:tcPr>
            <w:tcW w:w="9648" w:type="dxa"/>
            <w:shd w:val="clear" w:color="auto" w:fill="F3FAFF"/>
          </w:tcPr>
          <w:p w:rsidRPr="007F38EB" w:rsidR="00ED1EC3" w:rsidP="007F38EB" w:rsidRDefault="00ED1EC3" w14:paraId="2313352A" w14:textId="77777777">
            <w:pPr>
              <w:rPr>
                <w:rFonts w:ascii="Times New Roman" w:hAnsi="Times New Roman" w:cs="Times New Roman"/>
                <w:sz w:val="20"/>
                <w:szCs w:val="20"/>
              </w:rPr>
            </w:pPr>
            <w:r w:rsidRPr="007F38EB">
              <w:rPr>
                <w:rFonts w:ascii="Times New Roman" w:hAnsi="Times New Roman" w:cs="Times New Roman"/>
                <w:i/>
                <w:sz w:val="20"/>
                <w:szCs w:val="20"/>
              </w:rPr>
              <w:t>Concept C</w:t>
            </w:r>
            <w:r w:rsidRPr="007F38EB">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Pr="007F38EB" w:rsidR="00EE11AA" w:rsidTr="004B0D91" w14:paraId="2313352D" w14:textId="77777777">
        <w:tc>
          <w:tcPr>
            <w:tcW w:w="9648" w:type="dxa"/>
            <w:shd w:val="clear" w:color="auto" w:fill="89D2FF"/>
          </w:tcPr>
          <w:p w:rsidRPr="007F38EB" w:rsidR="00EE11AA" w:rsidP="007F38EB" w:rsidRDefault="00EE11AA" w14:paraId="2313352C" w14:textId="77777777">
            <w:pPr>
              <w:rPr>
                <w:rFonts w:ascii="Times New Roman" w:hAnsi="Times New Roman" w:cs="Times New Roman"/>
                <w:sz w:val="20"/>
                <w:szCs w:val="20"/>
              </w:rPr>
            </w:pPr>
            <w:r w:rsidRPr="007F38EB">
              <w:rPr>
                <w:rFonts w:ascii="Times New Roman" w:hAnsi="Times New Roman" w:cs="Times New Roman"/>
                <w:sz w:val="20"/>
                <w:szCs w:val="20"/>
              </w:rPr>
              <w:t>Principle II: People Influence Natural Systems</w:t>
            </w:r>
          </w:p>
        </w:tc>
      </w:tr>
      <w:tr w:rsidRPr="007F38EB" w:rsidR="00EE11AA" w:rsidTr="004B0D91" w14:paraId="2313352F" w14:textId="77777777">
        <w:tc>
          <w:tcPr>
            <w:tcW w:w="9648" w:type="dxa"/>
          </w:tcPr>
          <w:p w:rsidRPr="007F38EB" w:rsidR="00EE11AA" w:rsidP="007F38EB" w:rsidRDefault="00EE11AA" w14:paraId="2313352E"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7F38EB" w:rsidR="00153514" w:rsidTr="00E94A3D" w14:paraId="23133531" w14:textId="77777777">
        <w:tc>
          <w:tcPr>
            <w:tcW w:w="9648" w:type="dxa"/>
            <w:shd w:val="clear" w:color="auto" w:fill="F3FAFF"/>
          </w:tcPr>
          <w:p w:rsidRPr="007F38EB" w:rsidR="00153514" w:rsidP="007F38EB" w:rsidRDefault="00153514" w14:paraId="23133530" w14:textId="77777777">
            <w:pPr>
              <w:rPr>
                <w:rFonts w:ascii="Times New Roman" w:hAnsi="Times New Roman" w:cs="Times New Roman"/>
                <w:sz w:val="20"/>
                <w:szCs w:val="20"/>
              </w:rPr>
            </w:pPr>
            <w:r w:rsidRPr="007F38EB">
              <w:rPr>
                <w:rStyle w:val="Strong"/>
                <w:rFonts w:ascii="Times New Roman" w:hAnsi="Times New Roman" w:cs="Times New Roman"/>
                <w:b w:val="0"/>
                <w:i/>
                <w:sz w:val="20"/>
                <w:szCs w:val="20"/>
              </w:rPr>
              <w:t>Concept B</w:t>
            </w:r>
            <w:r w:rsidRPr="007F38EB">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7F38EB" w:rsidR="00EE11AA" w:rsidTr="004B0D91" w14:paraId="23133533" w14:textId="77777777">
        <w:tc>
          <w:tcPr>
            <w:tcW w:w="9648" w:type="dxa"/>
            <w:shd w:val="clear" w:color="auto" w:fill="89D2FF"/>
          </w:tcPr>
          <w:p w:rsidRPr="007F38EB" w:rsidR="00EE11AA" w:rsidP="007F38EB" w:rsidRDefault="00EE11AA" w14:paraId="23133532" w14:textId="77777777">
            <w:pPr>
              <w:rPr>
                <w:rFonts w:ascii="Times New Roman" w:hAnsi="Times New Roman" w:cs="Times New Roman"/>
                <w:sz w:val="20"/>
                <w:szCs w:val="20"/>
              </w:rPr>
            </w:pPr>
            <w:r w:rsidRPr="007F38EB">
              <w:rPr>
                <w:rFonts w:ascii="Times New Roman" w:hAnsi="Times New Roman" w:cs="Times New Roman"/>
                <w:sz w:val="20"/>
                <w:szCs w:val="20"/>
              </w:rPr>
              <w:t>Principle IV</w:t>
            </w:r>
            <w:r w:rsidRPr="007F38EB">
              <w:rPr>
                <w:rFonts w:ascii="Times New Roman" w:hAnsi="Times New Roman" w:cs="Times New Roman"/>
                <w:b/>
                <w:sz w:val="20"/>
                <w:szCs w:val="20"/>
              </w:rPr>
              <w:t xml:space="preserve">: </w:t>
            </w:r>
            <w:r w:rsidRPr="007F38EB">
              <w:rPr>
                <w:rStyle w:val="Strong"/>
                <w:rFonts w:ascii="Times New Roman" w:hAnsi="Times New Roman" w:cs="Times New Roman"/>
                <w:b w:val="0"/>
                <w:sz w:val="20"/>
                <w:szCs w:val="20"/>
              </w:rPr>
              <w:t>There are no Permanent or Impermeable Boundaries that Prevent Matter from Flowing Between Systems</w:t>
            </w:r>
          </w:p>
        </w:tc>
      </w:tr>
      <w:tr w:rsidRPr="007F38EB" w:rsidR="00EE11AA" w:rsidTr="004B0D91" w14:paraId="23133535" w14:textId="77777777">
        <w:tc>
          <w:tcPr>
            <w:tcW w:w="9648" w:type="dxa"/>
          </w:tcPr>
          <w:p w:rsidRPr="007F38EB" w:rsidR="00EE11AA" w:rsidP="007F38EB" w:rsidRDefault="00EE11AA" w14:paraId="23133534"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eastAsia="Times New Roman" w:cs="Times New Roman"/>
                <w:sz w:val="20"/>
                <w:szCs w:val="20"/>
              </w:rPr>
              <w:t>The  exchange  of  matter  between  natural  systems  and  human  societies  affects  the  long-term functioning  of both.</w:t>
            </w:r>
          </w:p>
        </w:tc>
      </w:tr>
      <w:tr w:rsidRPr="007F38EB" w:rsidR="00ED1EC3" w:rsidTr="00ED1EC3" w14:paraId="23133537" w14:textId="77777777">
        <w:trPr>
          <w:trHeight w:val="508"/>
        </w:trPr>
        <w:tc>
          <w:tcPr>
            <w:tcW w:w="9648" w:type="dxa"/>
            <w:shd w:val="clear" w:color="auto" w:fill="F3FAFF"/>
          </w:tcPr>
          <w:p w:rsidRPr="007F38EB" w:rsidR="00ED1EC3" w:rsidP="007F38EB" w:rsidRDefault="00ED1EC3" w14:paraId="23133536" w14:textId="77777777">
            <w:pPr>
              <w:rPr>
                <w:rFonts w:ascii="Times New Roman" w:hAnsi="Times New Roman" w:cs="Times New Roman"/>
                <w:sz w:val="20"/>
                <w:szCs w:val="20"/>
              </w:rPr>
            </w:pPr>
            <w:r w:rsidRPr="007F38EB">
              <w:rPr>
                <w:rStyle w:val="Strong"/>
                <w:rFonts w:ascii="Times New Roman" w:hAnsi="Times New Roman" w:cs="Times New Roman"/>
                <w:b w:val="0"/>
                <w:i/>
                <w:sz w:val="20"/>
                <w:szCs w:val="20"/>
              </w:rPr>
              <w:t>Concept B</w:t>
            </w:r>
            <w:r w:rsidRPr="007F38EB">
              <w:rPr>
                <w:rStyle w:val="Strong"/>
                <w:rFonts w:ascii="Times New Roman" w:hAnsi="Times New Roman" w:cs="Times New Roman"/>
                <w:b w:val="0"/>
                <w:sz w:val="20"/>
                <w:szCs w:val="20"/>
              </w:rPr>
              <w:t>:</w:t>
            </w:r>
            <w:r w:rsidRPr="007F38EB">
              <w:rPr>
                <w:rStyle w:val="Strong"/>
                <w:rFonts w:ascii="Times New Roman" w:hAnsi="Times New Roman" w:cs="Times New Roman"/>
                <w:sz w:val="20"/>
                <w:szCs w:val="20"/>
              </w:rPr>
              <w:t xml:space="preserve"> </w:t>
            </w:r>
            <w:r w:rsidRPr="007F38EB">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rsidRPr="007F38EB" w:rsidR="00EE11AA" w:rsidP="007F38EB" w:rsidRDefault="00EE11AA" w14:paraId="23133538" w14:textId="77777777">
      <w:pPr>
        <w:spacing w:after="0" w:line="240" w:lineRule="auto"/>
        <w:rPr>
          <w:rFonts w:ascii="Times New Roman" w:hAnsi="Times New Roman" w:cs="Times New Roman"/>
          <w:b/>
          <w:sz w:val="20"/>
          <w:szCs w:val="20"/>
        </w:rPr>
      </w:pPr>
    </w:p>
    <w:p w:rsidRPr="007F38EB" w:rsidR="00ED1EC3" w:rsidP="007F38EB" w:rsidRDefault="00ED1EC3" w14:paraId="23133539" w14:textId="77777777">
      <w:pPr>
        <w:spacing w:after="0" w:line="240" w:lineRule="auto"/>
        <w:rPr>
          <w:rFonts w:ascii="Times New Roman" w:hAnsi="Times New Roman" w:cs="Times New Roman"/>
          <w:b/>
          <w:sz w:val="20"/>
          <w:szCs w:val="20"/>
        </w:rPr>
      </w:pPr>
    </w:p>
    <w:p w:rsidRPr="007F38EB" w:rsidR="00893D51" w:rsidP="007F38EB" w:rsidRDefault="00893D51" w14:paraId="2313353A" w14:textId="77777777">
      <w:pPr>
        <w:spacing w:after="0" w:line="240" w:lineRule="auto"/>
        <w:rPr>
          <w:rFonts w:ascii="Times New Roman" w:hAnsi="Times New Roman" w:eastAsia="Times New Roman" w:cs="Times New Roman"/>
          <w:b/>
          <w:sz w:val="20"/>
          <w:szCs w:val="20"/>
        </w:rPr>
      </w:pPr>
      <w:r w:rsidRPr="007F38EB">
        <w:rPr>
          <w:rFonts w:ascii="Times New Roman" w:hAnsi="Times New Roman" w:cs="Times New Roman"/>
          <w:b/>
          <w:sz w:val="20"/>
          <w:szCs w:val="20"/>
        </w:rPr>
        <w:t xml:space="preserve">Appendix Table 3:  </w:t>
      </w:r>
      <w:r w:rsidRPr="007F38EB">
        <w:rPr>
          <w:rFonts w:ascii="Times New Roman" w:hAnsi="Times New Roman" w:eastAsia="Times New Roman" w:cs="Times New Roman"/>
          <w:b/>
          <w:sz w:val="20"/>
          <w:szCs w:val="20"/>
        </w:rPr>
        <w:t>Next Generation Science Standards</w:t>
      </w:r>
    </w:p>
    <w:p w:rsidRPr="007F38EB" w:rsidR="00ED1EC3" w:rsidP="007F38EB" w:rsidRDefault="00ED1EC3" w14:paraId="2313353B" w14:textId="77777777">
      <w:pPr>
        <w:spacing w:after="0" w:line="240" w:lineRule="auto"/>
        <w:rPr>
          <w:rFonts w:ascii="Times New Roman" w:hAnsi="Times New Roman" w:eastAsia="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7F38EB" w:rsidR="00893D51" w:rsidTr="007B5B2B" w14:paraId="2313353D" w14:textId="77777777">
        <w:tc>
          <w:tcPr>
            <w:tcW w:w="9648" w:type="dxa"/>
            <w:gridSpan w:val="3"/>
            <w:shd w:val="clear" w:color="auto" w:fill="89D2FF"/>
          </w:tcPr>
          <w:p w:rsidRPr="007F38EB" w:rsidR="00893D51" w:rsidP="007F38EB" w:rsidRDefault="00893D51" w14:paraId="2313353C" w14:textId="77777777">
            <w:pPr>
              <w:pStyle w:val="h2"/>
              <w:spacing w:before="0" w:beforeAutospacing="0" w:after="0" w:afterAutospacing="0"/>
              <w:rPr>
                <w:b/>
                <w:sz w:val="20"/>
                <w:szCs w:val="20"/>
              </w:rPr>
            </w:pPr>
            <w:r w:rsidRPr="007F38EB">
              <w:rPr>
                <w:b/>
                <w:sz w:val="20"/>
                <w:szCs w:val="20"/>
              </w:rPr>
              <w:t>Biological Evolution: Unity and Diversity</w:t>
            </w:r>
          </w:p>
        </w:tc>
      </w:tr>
      <w:tr w:rsidRPr="007F38EB" w:rsidR="00893D51" w:rsidTr="007B5B2B" w14:paraId="2313353F" w14:textId="77777777">
        <w:trPr>
          <w:trHeight w:val="405"/>
        </w:trPr>
        <w:tc>
          <w:tcPr>
            <w:tcW w:w="9648" w:type="dxa"/>
            <w:gridSpan w:val="3"/>
            <w:shd w:val="clear" w:color="auto" w:fill="FFFFFF" w:themeFill="background1"/>
          </w:tcPr>
          <w:p w:rsidRPr="007F38EB" w:rsidR="00893D51" w:rsidP="007F38EB" w:rsidRDefault="00893D51" w14:paraId="2313353E"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Pr="007F38EB" w:rsidR="00893D51" w:rsidTr="007B5B2B" w14:paraId="23133543" w14:textId="77777777">
        <w:tc>
          <w:tcPr>
            <w:tcW w:w="3192" w:type="dxa"/>
            <w:shd w:val="clear" w:color="auto" w:fill="CDECFF"/>
          </w:tcPr>
          <w:p w:rsidRPr="007F38EB" w:rsidR="00893D51" w:rsidP="007F38EB" w:rsidRDefault="00893D51" w14:paraId="23133540" w14:textId="77777777">
            <w:p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Science and Engineering Practices</w:t>
            </w:r>
          </w:p>
        </w:tc>
        <w:tc>
          <w:tcPr>
            <w:tcW w:w="3192" w:type="dxa"/>
            <w:shd w:val="clear" w:color="auto" w:fill="CDECFF"/>
          </w:tcPr>
          <w:p w:rsidRPr="007F38EB" w:rsidR="00893D51" w:rsidP="007F38EB" w:rsidRDefault="00893D51" w14:paraId="23133541" w14:textId="77777777">
            <w:pPr>
              <w:rPr>
                <w:rFonts w:ascii="Times New Roman" w:hAnsi="Times New Roman" w:cs="Times New Roman"/>
                <w:sz w:val="20"/>
                <w:szCs w:val="20"/>
              </w:rPr>
            </w:pPr>
            <w:r w:rsidRPr="007F38EB">
              <w:rPr>
                <w:rFonts w:ascii="Times New Roman" w:hAnsi="Times New Roman" w:cs="Times New Roman"/>
                <w:sz w:val="20"/>
                <w:szCs w:val="20"/>
              </w:rPr>
              <w:t>Disciplinary Core Ideas</w:t>
            </w:r>
          </w:p>
        </w:tc>
        <w:tc>
          <w:tcPr>
            <w:tcW w:w="3264" w:type="dxa"/>
            <w:shd w:val="clear" w:color="auto" w:fill="CDECFF"/>
          </w:tcPr>
          <w:p w:rsidRPr="007F38EB" w:rsidR="00893D51" w:rsidP="007F38EB" w:rsidRDefault="00893D51" w14:paraId="23133542" w14:textId="77777777">
            <w:pPr>
              <w:rPr>
                <w:rFonts w:ascii="Times New Roman" w:hAnsi="Times New Roman" w:cs="Times New Roman"/>
                <w:sz w:val="20"/>
                <w:szCs w:val="20"/>
              </w:rPr>
            </w:pPr>
            <w:r w:rsidRPr="007F38EB">
              <w:rPr>
                <w:rFonts w:ascii="Times New Roman" w:hAnsi="Times New Roman" w:cs="Times New Roman"/>
                <w:sz w:val="20"/>
                <w:szCs w:val="20"/>
              </w:rPr>
              <w:t>Crosscutting Concepts</w:t>
            </w:r>
          </w:p>
        </w:tc>
      </w:tr>
      <w:tr w:rsidRPr="007F38EB" w:rsidR="00893D51" w:rsidTr="007B5B2B" w14:paraId="2313354B" w14:textId="77777777">
        <w:tc>
          <w:tcPr>
            <w:tcW w:w="3192" w:type="dxa"/>
            <w:shd w:val="clear" w:color="auto" w:fill="F3FAFF"/>
          </w:tcPr>
          <w:p w:rsidRPr="007F38EB" w:rsidR="005C7BC5" w:rsidP="007F38EB" w:rsidRDefault="005C7BC5" w14:paraId="23133544" w14:textId="77777777">
            <w:pPr>
              <w:rPr>
                <w:rFonts w:ascii="Times New Roman" w:hAnsi="Times New Roman" w:cs="Times New Roman"/>
                <w:sz w:val="20"/>
                <w:szCs w:val="20"/>
              </w:rPr>
            </w:pPr>
            <w:r w:rsidRPr="007F38EB">
              <w:rPr>
                <w:rFonts w:ascii="Times New Roman" w:hAnsi="Times New Roman" w:cs="Times New Roman"/>
                <w:i/>
                <w:sz w:val="20"/>
                <w:szCs w:val="20"/>
              </w:rPr>
              <w:t xml:space="preserve">Engaging in Argument from Evidence: </w:t>
            </w:r>
            <w:r w:rsidRPr="007F38EB">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7F38EB" w:rsidR="005C7BC5" w:rsidP="007F38EB" w:rsidRDefault="005C7BC5" w14:paraId="23133545" w14:textId="77777777">
            <w:pPr>
              <w:rPr>
                <w:rFonts w:ascii="Times New Roman" w:hAnsi="Times New Roman" w:cs="Times New Roman"/>
                <w:sz w:val="20"/>
                <w:szCs w:val="20"/>
              </w:rPr>
            </w:pPr>
          </w:p>
          <w:p w:rsidRPr="007F38EB" w:rsidR="00893D51" w:rsidP="007F38EB" w:rsidRDefault="005C7BC5" w14:paraId="23133546" w14:textId="77777777">
            <w:pPr>
              <w:rPr>
                <w:rFonts w:ascii="Times New Roman" w:hAnsi="Times New Roman" w:cs="Times New Roman"/>
                <w:sz w:val="20"/>
                <w:szCs w:val="20"/>
              </w:rPr>
            </w:pPr>
            <w:r w:rsidRPr="007F38EB">
              <w:rPr>
                <w:rFonts w:ascii="Times New Roman" w:hAnsi="Times New Roman" w:cs="Times New Roman"/>
                <w:sz w:val="20"/>
                <w:szCs w:val="20"/>
              </w:rPr>
              <w:t xml:space="preserve">Make a claim about the merit of a solution to a problem by citing relevant evidence about how it meets </w:t>
            </w:r>
            <w:r w:rsidRPr="007F38EB">
              <w:rPr>
                <w:rFonts w:ascii="Times New Roman" w:hAnsi="Times New Roman" w:cs="Times New Roman"/>
                <w:sz w:val="20"/>
                <w:szCs w:val="20"/>
              </w:rPr>
              <w:lastRenderedPageBreak/>
              <w:t>the criteria and constraints of the problem.</w:t>
            </w:r>
          </w:p>
        </w:tc>
        <w:tc>
          <w:tcPr>
            <w:tcW w:w="3192" w:type="dxa"/>
            <w:shd w:val="clear" w:color="auto" w:fill="F3FAFF"/>
          </w:tcPr>
          <w:p w:rsidRPr="007F38EB" w:rsidR="005C7BC5" w:rsidP="007F38EB" w:rsidRDefault="005C7BC5" w14:paraId="23133547" w14:textId="77777777">
            <w:pPr>
              <w:rPr>
                <w:rFonts w:ascii="Times New Roman" w:hAnsi="Times New Roman" w:cs="Times New Roman"/>
                <w:sz w:val="20"/>
                <w:szCs w:val="20"/>
              </w:rPr>
            </w:pPr>
            <w:r w:rsidRPr="007F38EB">
              <w:rPr>
                <w:rFonts w:ascii="Times New Roman" w:hAnsi="Times New Roman" w:cs="Times New Roman"/>
                <w:i/>
                <w:sz w:val="20"/>
                <w:szCs w:val="20"/>
              </w:rPr>
              <w:lastRenderedPageBreak/>
              <w:t>LS2.C: Ecosystem Dynamics, Functioning, and Resilience:</w:t>
            </w:r>
            <w:r w:rsidRPr="007F38EB">
              <w:rPr>
                <w:rFonts w:ascii="Times New Roman" w:hAnsi="Times New Roman" w:cs="Times New Roman"/>
                <w:sz w:val="20"/>
                <w:szCs w:val="20"/>
              </w:rPr>
              <w:t xml:space="preserve"> When the environment changes in ways that affect a place’s physical characteristics, temperature, or availability of resources, some organisms survive and reproduce, others move to new locations, yet others move into the transformed environment, and some die. (secondary)</w:t>
            </w:r>
          </w:p>
          <w:p w:rsidRPr="007F38EB" w:rsidR="005C7BC5" w:rsidP="007F38EB" w:rsidRDefault="005C7BC5" w14:paraId="23133548" w14:textId="77777777">
            <w:pPr>
              <w:rPr>
                <w:rFonts w:ascii="Times New Roman" w:hAnsi="Times New Roman" w:cs="Times New Roman"/>
                <w:sz w:val="20"/>
                <w:szCs w:val="20"/>
              </w:rPr>
            </w:pPr>
          </w:p>
          <w:p w:rsidRPr="007F38EB" w:rsidR="00893D51" w:rsidP="007F38EB" w:rsidRDefault="005C7BC5" w14:paraId="23133549" w14:textId="77777777">
            <w:pPr>
              <w:rPr>
                <w:rFonts w:ascii="Times New Roman" w:hAnsi="Times New Roman" w:cs="Times New Roman"/>
                <w:sz w:val="20"/>
                <w:szCs w:val="20"/>
              </w:rPr>
            </w:pPr>
            <w:r w:rsidRPr="007F38EB">
              <w:rPr>
                <w:rFonts w:ascii="Times New Roman" w:hAnsi="Times New Roman" w:cs="Times New Roman"/>
                <w:i/>
                <w:sz w:val="20"/>
                <w:szCs w:val="20"/>
              </w:rPr>
              <w:lastRenderedPageBreak/>
              <w:t>LS4.D: Biodiversity and Humans</w:t>
            </w:r>
            <w:r w:rsidRPr="007F38EB">
              <w:rPr>
                <w:rFonts w:ascii="Times New Roman" w:hAnsi="Times New Roman" w:cs="Times New Roman"/>
                <w:sz w:val="20"/>
                <w:szCs w:val="20"/>
              </w:rPr>
              <w:t>: Populations live in a variety of habitats, and change in those habitats affects the organisms living there.</w:t>
            </w:r>
          </w:p>
        </w:tc>
        <w:tc>
          <w:tcPr>
            <w:tcW w:w="3264" w:type="dxa"/>
            <w:shd w:val="clear" w:color="auto" w:fill="F3FAFF"/>
          </w:tcPr>
          <w:p w:rsidRPr="007F38EB" w:rsidR="00893D51" w:rsidP="007F38EB" w:rsidRDefault="00FE152D" w14:paraId="2313354A" w14:textId="77777777">
            <w:pPr>
              <w:rPr>
                <w:rFonts w:ascii="Times New Roman" w:hAnsi="Times New Roman" w:cs="Times New Roman"/>
                <w:sz w:val="20"/>
                <w:szCs w:val="20"/>
              </w:rPr>
            </w:pPr>
            <w:r w:rsidRPr="007F38EB">
              <w:rPr>
                <w:rFonts w:ascii="Times New Roman" w:hAnsi="Times New Roman" w:cs="Times New Roman"/>
                <w:i/>
                <w:sz w:val="20"/>
                <w:szCs w:val="20"/>
              </w:rPr>
              <w:lastRenderedPageBreak/>
              <w:t>Cause and Effect</w:t>
            </w:r>
            <w:r w:rsidRPr="007F38EB">
              <w:rPr>
                <w:rFonts w:ascii="Times New Roman" w:hAnsi="Times New Roman" w:cs="Times New Roman"/>
                <w:sz w:val="20"/>
                <w:szCs w:val="20"/>
              </w:rPr>
              <w:t>: Cause and effect relationships are routinely identified and used to explain change.</w:t>
            </w:r>
          </w:p>
        </w:tc>
      </w:tr>
      <w:tr w:rsidRPr="007F38EB" w:rsidR="00893D51" w:rsidTr="007B5B2B" w14:paraId="2313354D" w14:textId="77777777">
        <w:tc>
          <w:tcPr>
            <w:tcW w:w="9648" w:type="dxa"/>
            <w:gridSpan w:val="3"/>
            <w:shd w:val="clear" w:color="auto" w:fill="89D2FF"/>
          </w:tcPr>
          <w:p w:rsidRPr="007F38EB" w:rsidR="00893D51" w:rsidP="007F38EB" w:rsidRDefault="004F4FB5" w14:paraId="2313354C" w14:textId="77777777">
            <w:pPr>
              <w:rPr>
                <w:rFonts w:ascii="Times New Roman" w:hAnsi="Times New Roman" w:cs="Times New Roman"/>
                <w:sz w:val="20"/>
                <w:szCs w:val="20"/>
              </w:rPr>
            </w:pPr>
            <w:r w:rsidRPr="007F38EB">
              <w:rPr>
                <w:rFonts w:ascii="Times New Roman" w:hAnsi="Times New Roman" w:cs="Times New Roman"/>
                <w:b/>
                <w:sz w:val="20"/>
                <w:szCs w:val="20"/>
              </w:rPr>
              <w:t>Earth and Human Activity</w:t>
            </w:r>
          </w:p>
        </w:tc>
      </w:tr>
      <w:tr w:rsidRPr="007F38EB" w:rsidR="00893D51" w:rsidTr="007B5B2B" w14:paraId="2313354F" w14:textId="77777777">
        <w:tc>
          <w:tcPr>
            <w:tcW w:w="9648" w:type="dxa"/>
            <w:gridSpan w:val="3"/>
            <w:shd w:val="clear" w:color="auto" w:fill="FFFFFF" w:themeFill="background1"/>
          </w:tcPr>
          <w:p w:rsidRPr="007F38EB" w:rsidR="00893D51" w:rsidP="007F38EB" w:rsidRDefault="004F4FB5" w14:paraId="2313354E"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7F38EB" w:rsidR="00893D51" w:rsidTr="007B5B2B" w14:paraId="23133553" w14:textId="77777777">
        <w:tc>
          <w:tcPr>
            <w:tcW w:w="3192" w:type="dxa"/>
            <w:shd w:val="clear" w:color="auto" w:fill="CDECFF"/>
          </w:tcPr>
          <w:p w:rsidRPr="007F38EB" w:rsidR="00893D51" w:rsidP="007F38EB" w:rsidRDefault="00893D51" w14:paraId="23133550" w14:textId="77777777">
            <w:p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Science and Engineering Practices</w:t>
            </w:r>
          </w:p>
        </w:tc>
        <w:tc>
          <w:tcPr>
            <w:tcW w:w="3192" w:type="dxa"/>
            <w:shd w:val="clear" w:color="auto" w:fill="CDECFF"/>
          </w:tcPr>
          <w:p w:rsidRPr="007F38EB" w:rsidR="00893D51" w:rsidP="007F38EB" w:rsidRDefault="00893D51" w14:paraId="23133551" w14:textId="77777777">
            <w:pPr>
              <w:rPr>
                <w:rFonts w:ascii="Times New Roman" w:hAnsi="Times New Roman" w:cs="Times New Roman"/>
                <w:sz w:val="20"/>
                <w:szCs w:val="20"/>
              </w:rPr>
            </w:pPr>
            <w:r w:rsidRPr="007F38EB">
              <w:rPr>
                <w:rFonts w:ascii="Times New Roman" w:hAnsi="Times New Roman" w:cs="Times New Roman"/>
                <w:sz w:val="20"/>
                <w:szCs w:val="20"/>
              </w:rPr>
              <w:t>Disciplinary Core Ideas</w:t>
            </w:r>
          </w:p>
        </w:tc>
        <w:tc>
          <w:tcPr>
            <w:tcW w:w="3264" w:type="dxa"/>
            <w:shd w:val="clear" w:color="auto" w:fill="CDECFF"/>
          </w:tcPr>
          <w:p w:rsidRPr="007F38EB" w:rsidR="00893D51" w:rsidP="007F38EB" w:rsidRDefault="00893D51" w14:paraId="23133552" w14:textId="77777777">
            <w:pPr>
              <w:rPr>
                <w:rFonts w:ascii="Times New Roman" w:hAnsi="Times New Roman" w:cs="Times New Roman"/>
                <w:sz w:val="20"/>
                <w:szCs w:val="20"/>
              </w:rPr>
            </w:pPr>
            <w:r w:rsidRPr="007F38EB">
              <w:rPr>
                <w:rFonts w:ascii="Times New Roman" w:hAnsi="Times New Roman" w:cs="Times New Roman"/>
                <w:sz w:val="20"/>
                <w:szCs w:val="20"/>
              </w:rPr>
              <w:t>Crosscutting Concepts</w:t>
            </w:r>
          </w:p>
        </w:tc>
      </w:tr>
      <w:tr w:rsidRPr="007F38EB" w:rsidR="004F4FB5" w:rsidTr="007B5B2B" w14:paraId="2313355C" w14:textId="77777777">
        <w:tc>
          <w:tcPr>
            <w:tcW w:w="3192" w:type="dxa"/>
            <w:shd w:val="clear" w:color="auto" w:fill="F3FAFF"/>
          </w:tcPr>
          <w:p w:rsidRPr="007F38EB" w:rsidR="004F4FB5" w:rsidP="007F38EB" w:rsidRDefault="004F4FB5" w14:paraId="23133554" w14:textId="77777777">
            <w:pPr>
              <w:rPr>
                <w:rFonts w:ascii="Times New Roman" w:hAnsi="Times New Roman" w:eastAsia="Times New Roman" w:cs="Times New Roman"/>
                <w:sz w:val="20"/>
                <w:szCs w:val="20"/>
              </w:rPr>
            </w:pPr>
            <w:r w:rsidRPr="007F38EB">
              <w:rPr>
                <w:rFonts w:ascii="Times New Roman" w:hAnsi="Times New Roman" w:eastAsia="Times New Roman" w:cs="Times New Roman"/>
                <w:i/>
                <w:sz w:val="20"/>
                <w:szCs w:val="20"/>
              </w:rPr>
              <w:t>Obtaining, Evaluating, and Communicating Information:</w:t>
            </w:r>
            <w:r w:rsidRPr="007F38EB">
              <w:rPr>
                <w:rFonts w:ascii="Times New Roman" w:hAnsi="Times New Roman" w:eastAsia="Times New Roman" w:cs="Times New Roman"/>
                <w:sz w:val="20"/>
                <w:szCs w:val="20"/>
              </w:rPr>
              <w:t xml:space="preserve"> </w:t>
            </w:r>
          </w:p>
          <w:p w:rsidRPr="007F38EB" w:rsidR="004F4FB5" w:rsidP="007F38EB" w:rsidRDefault="004F4FB5" w14:paraId="23133555" w14:textId="77777777">
            <w:p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7F38EB" w:rsidR="004F4FB5" w:rsidP="007F38EB" w:rsidRDefault="004F4FB5" w14:paraId="23133556" w14:textId="77777777">
            <w:pPr>
              <w:rPr>
                <w:rFonts w:ascii="Times New Roman" w:hAnsi="Times New Roman" w:cs="Times New Roman"/>
                <w:sz w:val="20"/>
                <w:szCs w:val="20"/>
              </w:rPr>
            </w:pPr>
            <w:r w:rsidRPr="007F38EB">
              <w:rPr>
                <w:rFonts w:ascii="Times New Roman" w:hAnsi="Times New Roman" w:cs="Times New Roman"/>
                <w:i/>
                <w:sz w:val="20"/>
                <w:szCs w:val="20"/>
              </w:rPr>
              <w:t>ESS3.A: Natural Resources:</w:t>
            </w:r>
            <w:r w:rsidRPr="007F38EB">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7F38EB" w:rsidR="004F4FB5" w:rsidP="007F38EB" w:rsidRDefault="004F4FB5" w14:paraId="23133557" w14:textId="77777777">
            <w:pPr>
              <w:rPr>
                <w:rFonts w:ascii="Times New Roman" w:hAnsi="Times New Roman" w:cs="Times New Roman"/>
                <w:sz w:val="20"/>
                <w:szCs w:val="20"/>
              </w:rPr>
            </w:pPr>
            <w:r w:rsidRPr="007F38EB">
              <w:rPr>
                <w:rFonts w:ascii="Times New Roman" w:hAnsi="Times New Roman" w:cs="Times New Roman"/>
                <w:i/>
                <w:sz w:val="20"/>
                <w:szCs w:val="20"/>
              </w:rPr>
              <w:t>Cause and Effect</w:t>
            </w:r>
            <w:r w:rsidRPr="007F38EB">
              <w:rPr>
                <w:rFonts w:ascii="Times New Roman" w:hAnsi="Times New Roman" w:cs="Times New Roman"/>
                <w:sz w:val="20"/>
                <w:szCs w:val="20"/>
              </w:rPr>
              <w:t xml:space="preserve">: Cause and effect relationships are routinely identified and used to explain change. </w:t>
            </w:r>
          </w:p>
          <w:p w:rsidRPr="007F38EB" w:rsidR="004F4FB5" w:rsidP="007F38EB" w:rsidRDefault="004F4FB5" w14:paraId="23133558" w14:textId="77777777">
            <w:pPr>
              <w:rPr>
                <w:rFonts w:ascii="Times New Roman" w:hAnsi="Times New Roman" w:cs="Times New Roman"/>
                <w:sz w:val="20"/>
                <w:szCs w:val="20"/>
              </w:rPr>
            </w:pPr>
          </w:p>
          <w:p w:rsidRPr="007F38EB" w:rsidR="004F4FB5" w:rsidP="007F38EB" w:rsidRDefault="004F4FB5" w14:paraId="23133559" w14:textId="77777777">
            <w:pPr>
              <w:rPr>
                <w:rFonts w:ascii="Times New Roman" w:hAnsi="Times New Roman" w:cs="Times New Roman"/>
                <w:sz w:val="20"/>
                <w:szCs w:val="20"/>
              </w:rPr>
            </w:pPr>
            <w:r w:rsidRPr="007F38EB">
              <w:rPr>
                <w:rFonts w:ascii="Times New Roman" w:hAnsi="Times New Roman" w:cs="Times New Roman"/>
                <w:i/>
                <w:sz w:val="20"/>
                <w:szCs w:val="20"/>
              </w:rPr>
              <w:t>Interdependence of Science, Engineering, and Technology</w:t>
            </w:r>
            <w:r w:rsidRPr="007F38EB">
              <w:rPr>
                <w:rFonts w:ascii="Times New Roman" w:hAnsi="Times New Roman" w:cs="Times New Roman"/>
                <w:sz w:val="20"/>
                <w:szCs w:val="20"/>
              </w:rPr>
              <w:t xml:space="preserve">: Knowledge of relevant scientific concepts and research findings is important in engineering. </w:t>
            </w:r>
          </w:p>
          <w:p w:rsidRPr="007F38EB" w:rsidR="004F4FB5" w:rsidP="007F38EB" w:rsidRDefault="004F4FB5" w14:paraId="2313355A" w14:textId="77777777">
            <w:pPr>
              <w:rPr>
                <w:rFonts w:ascii="Times New Roman" w:hAnsi="Times New Roman" w:cs="Times New Roman"/>
                <w:sz w:val="20"/>
                <w:szCs w:val="20"/>
              </w:rPr>
            </w:pPr>
          </w:p>
          <w:p w:rsidRPr="007F38EB" w:rsidR="004F4FB5" w:rsidP="007F38EB" w:rsidRDefault="004F4FB5" w14:paraId="2313355B" w14:textId="77777777">
            <w:pPr>
              <w:rPr>
                <w:rFonts w:ascii="Times New Roman" w:hAnsi="Times New Roman" w:cs="Times New Roman"/>
                <w:sz w:val="20"/>
                <w:szCs w:val="20"/>
              </w:rPr>
            </w:pPr>
            <w:r w:rsidRPr="007F38EB">
              <w:rPr>
                <w:rFonts w:ascii="Times New Roman" w:hAnsi="Times New Roman" w:cs="Times New Roman"/>
                <w:i/>
                <w:sz w:val="20"/>
                <w:szCs w:val="20"/>
              </w:rPr>
              <w:t>Influence of Engineering, Technology, and Science on Society and the Natural World:</w:t>
            </w:r>
            <w:r w:rsidRPr="007F38EB">
              <w:rPr>
                <w:rFonts w:ascii="Times New Roman" w:hAnsi="Times New Roman" w:cs="Times New Roman"/>
                <w:sz w:val="20"/>
                <w:szCs w:val="20"/>
              </w:rPr>
              <w:t xml:space="preserve"> Over time, people’s needs and wants change, as do their demands for new and improved technologies.</w:t>
            </w:r>
          </w:p>
        </w:tc>
      </w:tr>
      <w:tr w:rsidRPr="007F38EB" w:rsidR="00893D51" w:rsidTr="007B5B2B" w14:paraId="2313355E" w14:textId="77777777">
        <w:tc>
          <w:tcPr>
            <w:tcW w:w="9648" w:type="dxa"/>
            <w:gridSpan w:val="3"/>
            <w:shd w:val="clear" w:color="auto" w:fill="auto"/>
          </w:tcPr>
          <w:p w:rsidRPr="007F38EB" w:rsidR="00893D51" w:rsidP="007F38EB" w:rsidRDefault="00892725" w14:paraId="2313355D" w14:textId="77777777">
            <w:pPr>
              <w:pStyle w:val="ListParagraph"/>
              <w:numPr>
                <w:ilvl w:val="0"/>
                <w:numId w:val="20"/>
              </w:numPr>
              <w:ind w:left="360"/>
              <w:rPr>
                <w:rFonts w:ascii="Times New Roman" w:hAnsi="Times New Roman" w:cs="Times New Roman"/>
                <w:sz w:val="20"/>
                <w:szCs w:val="20"/>
              </w:rPr>
            </w:pPr>
            <w:r w:rsidRPr="007F38EB">
              <w:rPr>
                <w:rFonts w:ascii="Times New Roman" w:hAnsi="Times New Roman" w:cs="Times New Roman"/>
                <w:sz w:val="20"/>
                <w:szCs w:val="20"/>
              </w:rPr>
              <w:t xml:space="preserve">5-ESS3-1: Obtain and </w:t>
            </w:r>
            <w:r w:rsidRPr="007F38EB">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7F38EB" w:rsidR="00893D51" w:rsidTr="007B5B2B" w14:paraId="23133562" w14:textId="77777777">
        <w:tc>
          <w:tcPr>
            <w:tcW w:w="3192" w:type="dxa"/>
            <w:shd w:val="clear" w:color="auto" w:fill="CDECFF"/>
          </w:tcPr>
          <w:p w:rsidRPr="007F38EB" w:rsidR="00893D51" w:rsidP="007F38EB" w:rsidRDefault="00893D51" w14:paraId="2313355F" w14:textId="77777777">
            <w:pPr>
              <w:rPr>
                <w:rFonts w:ascii="Times New Roman" w:hAnsi="Times New Roman" w:eastAsia="Times New Roman" w:cs="Times New Roman"/>
                <w:sz w:val="20"/>
                <w:szCs w:val="20"/>
              </w:rPr>
            </w:pPr>
            <w:r w:rsidRPr="007F38EB">
              <w:rPr>
                <w:rFonts w:ascii="Times New Roman" w:hAnsi="Times New Roman" w:eastAsia="Times New Roman" w:cs="Times New Roman"/>
                <w:sz w:val="20"/>
                <w:szCs w:val="20"/>
              </w:rPr>
              <w:t>Science and Engineering Practices</w:t>
            </w:r>
          </w:p>
        </w:tc>
        <w:tc>
          <w:tcPr>
            <w:tcW w:w="3192" w:type="dxa"/>
            <w:shd w:val="clear" w:color="auto" w:fill="CDECFF"/>
          </w:tcPr>
          <w:p w:rsidRPr="007F38EB" w:rsidR="00893D51" w:rsidP="007F38EB" w:rsidRDefault="00893D51" w14:paraId="23133560" w14:textId="77777777">
            <w:pPr>
              <w:rPr>
                <w:rFonts w:ascii="Times New Roman" w:hAnsi="Times New Roman" w:cs="Times New Roman"/>
                <w:sz w:val="20"/>
                <w:szCs w:val="20"/>
              </w:rPr>
            </w:pPr>
            <w:r w:rsidRPr="007F38EB">
              <w:rPr>
                <w:rFonts w:ascii="Times New Roman" w:hAnsi="Times New Roman" w:cs="Times New Roman"/>
                <w:sz w:val="20"/>
                <w:szCs w:val="20"/>
              </w:rPr>
              <w:t>Disciplinary Core Ideas</w:t>
            </w:r>
          </w:p>
        </w:tc>
        <w:tc>
          <w:tcPr>
            <w:tcW w:w="3264" w:type="dxa"/>
            <w:shd w:val="clear" w:color="auto" w:fill="CDECFF"/>
          </w:tcPr>
          <w:p w:rsidRPr="007F38EB" w:rsidR="00893D51" w:rsidP="007F38EB" w:rsidRDefault="00893D51" w14:paraId="23133561" w14:textId="77777777">
            <w:pPr>
              <w:rPr>
                <w:rFonts w:ascii="Times New Roman" w:hAnsi="Times New Roman" w:cs="Times New Roman"/>
                <w:sz w:val="20"/>
                <w:szCs w:val="20"/>
              </w:rPr>
            </w:pPr>
            <w:r w:rsidRPr="007F38EB">
              <w:rPr>
                <w:rFonts w:ascii="Times New Roman" w:hAnsi="Times New Roman" w:cs="Times New Roman"/>
                <w:sz w:val="20"/>
                <w:szCs w:val="20"/>
              </w:rPr>
              <w:t>Crosscutting Concepts</w:t>
            </w:r>
          </w:p>
        </w:tc>
      </w:tr>
      <w:tr w:rsidRPr="007F38EB" w:rsidR="00892725" w:rsidTr="007B5B2B" w14:paraId="23133568" w14:textId="77777777">
        <w:tc>
          <w:tcPr>
            <w:tcW w:w="3192" w:type="dxa"/>
            <w:shd w:val="clear" w:color="auto" w:fill="F3FAFF"/>
          </w:tcPr>
          <w:p w:rsidRPr="007F38EB" w:rsidR="00892725" w:rsidP="007F38EB" w:rsidRDefault="00892725" w14:paraId="23133563" w14:textId="77777777">
            <w:pPr>
              <w:rPr>
                <w:rFonts w:ascii="Times New Roman" w:hAnsi="Times New Roman" w:cs="Times New Roman"/>
                <w:sz w:val="20"/>
                <w:szCs w:val="20"/>
              </w:rPr>
            </w:pPr>
            <w:r w:rsidRPr="007F38EB">
              <w:rPr>
                <w:rFonts w:ascii="Times New Roman" w:hAnsi="Times New Roman" w:cs="Times New Roman"/>
                <w:i/>
                <w:sz w:val="20"/>
                <w:szCs w:val="20"/>
              </w:rPr>
              <w:t xml:space="preserve">Obtaining, Evaluating, and Communicating Information: </w:t>
            </w:r>
            <w:r w:rsidRPr="007F38EB">
              <w:rPr>
                <w:rFonts w:ascii="Times New Roman" w:hAnsi="Times New Roman" w:cs="Times New Roman"/>
                <w:sz w:val="20"/>
                <w:szCs w:val="20"/>
              </w:rPr>
              <w:t>Obtain and combine information from books and other reliable media to explain phenomena.</w:t>
            </w:r>
          </w:p>
        </w:tc>
        <w:tc>
          <w:tcPr>
            <w:tcW w:w="3192" w:type="dxa"/>
            <w:shd w:val="clear" w:color="auto" w:fill="F3FAFF"/>
          </w:tcPr>
          <w:p w:rsidRPr="007F38EB" w:rsidR="00892725" w:rsidP="007F38EB" w:rsidRDefault="00892725" w14:paraId="23133564" w14:textId="77777777">
            <w:pPr>
              <w:rPr>
                <w:rFonts w:ascii="Times New Roman" w:hAnsi="Times New Roman" w:cs="Times New Roman"/>
                <w:sz w:val="20"/>
                <w:szCs w:val="20"/>
              </w:rPr>
            </w:pPr>
            <w:r w:rsidRPr="007F38EB">
              <w:rPr>
                <w:rFonts w:ascii="Times New Roman" w:hAnsi="Times New Roman" w:cs="Times New Roman"/>
                <w:i/>
                <w:sz w:val="20"/>
                <w:szCs w:val="20"/>
              </w:rPr>
              <w:t>ESS3.C: Human Impacts on Earth Systems:</w:t>
            </w:r>
            <w:r w:rsidRPr="007F38EB">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rsidRPr="007F38EB" w:rsidR="00892725" w:rsidP="007F38EB" w:rsidRDefault="00892725" w14:paraId="23133565" w14:textId="77777777">
            <w:pPr>
              <w:rPr>
                <w:rFonts w:ascii="Times New Roman" w:hAnsi="Times New Roman" w:cs="Times New Roman"/>
                <w:sz w:val="20"/>
                <w:szCs w:val="20"/>
              </w:rPr>
            </w:pPr>
            <w:r w:rsidRPr="007F38EB">
              <w:rPr>
                <w:rFonts w:ascii="Times New Roman" w:hAnsi="Times New Roman" w:cs="Times New Roman"/>
                <w:i/>
                <w:sz w:val="20"/>
                <w:szCs w:val="20"/>
              </w:rPr>
              <w:t>Systems and System Models</w:t>
            </w:r>
            <w:r w:rsidRPr="007F38EB">
              <w:rPr>
                <w:rFonts w:ascii="Times New Roman" w:hAnsi="Times New Roman" w:cs="Times New Roman"/>
                <w:sz w:val="20"/>
                <w:szCs w:val="20"/>
              </w:rPr>
              <w:t xml:space="preserve">: A system can be described in terms of its components and their interactions. </w:t>
            </w:r>
          </w:p>
          <w:p w:rsidRPr="007F38EB" w:rsidR="00892725" w:rsidP="007F38EB" w:rsidRDefault="00892725" w14:paraId="23133566" w14:textId="77777777">
            <w:pPr>
              <w:rPr>
                <w:rFonts w:ascii="Times New Roman" w:hAnsi="Times New Roman" w:cs="Times New Roman"/>
                <w:i/>
                <w:sz w:val="20"/>
                <w:szCs w:val="20"/>
              </w:rPr>
            </w:pPr>
          </w:p>
          <w:p w:rsidRPr="007F38EB" w:rsidR="00892725" w:rsidP="007F38EB" w:rsidRDefault="00892725" w14:paraId="23133567" w14:textId="77777777">
            <w:pPr>
              <w:rPr>
                <w:rFonts w:ascii="Times New Roman" w:hAnsi="Times New Roman" w:cs="Times New Roman"/>
                <w:sz w:val="20"/>
                <w:szCs w:val="20"/>
              </w:rPr>
            </w:pPr>
            <w:r w:rsidRPr="007F38EB">
              <w:rPr>
                <w:rFonts w:ascii="Times New Roman" w:hAnsi="Times New Roman" w:cs="Times New Roman"/>
                <w:i/>
                <w:sz w:val="20"/>
                <w:szCs w:val="20"/>
              </w:rPr>
              <w:t>Connections to Nature of Science</w:t>
            </w:r>
            <w:r w:rsidRPr="007F38EB">
              <w:rPr>
                <w:rFonts w:ascii="Times New Roman" w:hAnsi="Times New Roman" w:cs="Times New Roman"/>
                <w:sz w:val="20"/>
                <w:szCs w:val="20"/>
              </w:rPr>
              <w:t>: Science findings are limited to questions that can be answered with empirical evidence.</w:t>
            </w:r>
          </w:p>
        </w:tc>
      </w:tr>
    </w:tbl>
    <w:p w:rsidRPr="007F38EB" w:rsidR="00731047" w:rsidP="007F38EB" w:rsidRDefault="00731047" w14:paraId="23133569" w14:textId="77777777">
      <w:pPr>
        <w:spacing w:after="0" w:line="240" w:lineRule="auto"/>
        <w:rPr>
          <w:rFonts w:ascii="Times New Roman" w:hAnsi="Times New Roman" w:eastAsia="Times New Roman" w:cs="Times New Roman"/>
          <w:b/>
          <w:sz w:val="20"/>
          <w:szCs w:val="20"/>
        </w:rPr>
      </w:pPr>
    </w:p>
    <w:p w:rsidRPr="007F38EB" w:rsidR="00731047" w:rsidP="007F38EB" w:rsidRDefault="00731047" w14:paraId="2313356A" w14:textId="77777777">
      <w:pPr>
        <w:spacing w:after="0" w:line="240" w:lineRule="auto"/>
        <w:ind w:left="720"/>
        <w:rPr>
          <w:rFonts w:ascii="Times New Roman" w:hAnsi="Times New Roman" w:eastAsia="Times New Roman" w:cs="Times New Roman"/>
          <w:b/>
          <w:sz w:val="20"/>
          <w:szCs w:val="20"/>
        </w:rPr>
      </w:pPr>
    </w:p>
    <w:p w:rsidRPr="007F38EB" w:rsidR="00C35F2B" w:rsidP="007F38EB" w:rsidRDefault="00C35F2B" w14:paraId="2313356B" w14:textId="77777777">
      <w:pPr>
        <w:spacing w:after="0" w:line="240" w:lineRule="auto"/>
        <w:rPr>
          <w:rFonts w:ascii="Times New Roman" w:hAnsi="Times New Roman" w:eastAsia="Times New Roman" w:cs="Times New Roman"/>
          <w:b/>
          <w:color w:val="000000"/>
          <w:sz w:val="20"/>
          <w:szCs w:val="20"/>
        </w:rPr>
      </w:pPr>
      <w:r w:rsidRPr="007F38EB">
        <w:rPr>
          <w:rFonts w:ascii="Times New Roman" w:hAnsi="Times New Roman" w:cs="Times New Roman"/>
          <w:b/>
          <w:sz w:val="20"/>
          <w:szCs w:val="20"/>
        </w:rPr>
        <w:t xml:space="preserve">Appendix Table 4: </w:t>
      </w:r>
      <w:r w:rsidRPr="007F38EB">
        <w:rPr>
          <w:rFonts w:ascii="Times New Roman" w:hAnsi="Times New Roman" w:eastAsia="Times New Roman" w:cs="Times New Roman"/>
          <w:b/>
          <w:color w:val="000000"/>
          <w:sz w:val="20"/>
          <w:szCs w:val="20"/>
        </w:rPr>
        <w:t>Common Core State Standards</w:t>
      </w:r>
    </w:p>
    <w:p w:rsidRPr="007F38EB" w:rsidR="00ED1EC3" w:rsidP="007F38EB" w:rsidRDefault="00ED1EC3" w14:paraId="2313356C" w14:textId="77777777">
      <w:pPr>
        <w:spacing w:after="0" w:line="240" w:lineRule="auto"/>
        <w:rPr>
          <w:rFonts w:ascii="Times New Roman" w:hAnsi="Times New Roman" w:eastAsia="Times New Roman" w:cs="Times New Roman"/>
          <w:b/>
          <w:color w:val="000000"/>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7F38EB" w:rsidR="00C35F2B" w:rsidTr="004B0D91" w14:paraId="2313356E" w14:textId="77777777">
        <w:tc>
          <w:tcPr>
            <w:tcW w:w="9648" w:type="dxa"/>
            <w:shd w:val="clear" w:color="auto" w:fill="89D2FF"/>
          </w:tcPr>
          <w:p w:rsidRPr="007F38EB" w:rsidR="00C35F2B" w:rsidP="007F38EB" w:rsidRDefault="00C35F2B" w14:paraId="2313356D" w14:textId="77777777">
            <w:pPr>
              <w:rPr>
                <w:rFonts w:ascii="Times New Roman" w:hAnsi="Times New Roman" w:eastAsia="Times New Roman" w:cs="Times New Roman"/>
                <w:b/>
                <w:color w:val="000000"/>
                <w:sz w:val="20"/>
                <w:szCs w:val="20"/>
              </w:rPr>
            </w:pPr>
            <w:r w:rsidRPr="007F38EB">
              <w:rPr>
                <w:rFonts w:ascii="Times New Roman" w:hAnsi="Times New Roman" w:eastAsia="Times New Roman" w:cs="Times New Roman"/>
                <w:b/>
                <w:color w:val="000000"/>
                <w:sz w:val="20"/>
                <w:szCs w:val="20"/>
              </w:rPr>
              <w:t>Mathematics</w:t>
            </w:r>
          </w:p>
        </w:tc>
      </w:tr>
      <w:tr w:rsidRPr="007F38EB" w:rsidR="00C35F2B" w:rsidTr="004B0D91" w14:paraId="23133570" w14:textId="77777777">
        <w:tc>
          <w:tcPr>
            <w:tcW w:w="9648" w:type="dxa"/>
            <w:shd w:val="clear" w:color="auto" w:fill="DDF2FF"/>
          </w:tcPr>
          <w:p w:rsidRPr="007F38EB" w:rsidR="00C35F2B" w:rsidP="007F38EB" w:rsidRDefault="00C35F2B" w14:paraId="2313356F" w14:textId="77777777">
            <w:pPr>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Mathematical Practices</w:t>
            </w:r>
          </w:p>
        </w:tc>
      </w:tr>
      <w:tr w:rsidRPr="007F38EB" w:rsidR="00C35F2B" w:rsidTr="004B0D91" w14:paraId="23133573" w14:textId="77777777">
        <w:tc>
          <w:tcPr>
            <w:tcW w:w="9648" w:type="dxa"/>
            <w:shd w:val="clear" w:color="auto" w:fill="FFFFFF" w:themeFill="background1"/>
          </w:tcPr>
          <w:p w:rsidRPr="007F38EB" w:rsidR="00C35F2B" w:rsidP="007F38EB" w:rsidRDefault="00C35F2B" w14:paraId="23133571" w14:textId="77777777">
            <w:pPr>
              <w:rPr>
                <w:rFonts w:ascii="Times New Roman" w:hAnsi="Times New Roman" w:eastAsia="Times New Roman" w:cs="Times New Roman"/>
                <w:b/>
                <w:i/>
                <w:color w:val="000000"/>
                <w:sz w:val="20"/>
                <w:szCs w:val="20"/>
              </w:rPr>
            </w:pPr>
            <w:r w:rsidRPr="007F38EB">
              <w:rPr>
                <w:rFonts w:ascii="Times New Roman" w:hAnsi="Times New Roman" w:eastAsia="Times New Roman" w:cs="Times New Roman"/>
                <w:i/>
                <w:color w:val="000000"/>
                <w:sz w:val="20"/>
                <w:szCs w:val="20"/>
              </w:rPr>
              <w:t>Reason abstractly and quantitatively</w:t>
            </w:r>
          </w:p>
          <w:p w:rsidRPr="007F38EB" w:rsidR="00C35F2B" w:rsidP="007F38EB" w:rsidRDefault="00C35F2B" w14:paraId="23133572" w14:textId="77777777">
            <w:pPr>
              <w:pStyle w:val="ListParagraph"/>
              <w:numPr>
                <w:ilvl w:val="0"/>
                <w:numId w:val="20"/>
              </w:numPr>
              <w:ind w:left="360"/>
              <w:rPr>
                <w:rFonts w:ascii="Times New Roman" w:hAnsi="Times New Roman" w:eastAsia="Times New Roman" w:cs="Times New Roman"/>
                <w:b/>
                <w:color w:val="000000"/>
                <w:sz w:val="20"/>
                <w:szCs w:val="20"/>
              </w:rPr>
            </w:pPr>
            <w:r w:rsidRPr="007F38EB">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7F38EB" w:rsidR="00C35F2B" w:rsidTr="004B0D91" w14:paraId="23133576" w14:textId="77777777">
        <w:tc>
          <w:tcPr>
            <w:tcW w:w="9648" w:type="dxa"/>
            <w:shd w:val="clear" w:color="auto" w:fill="auto"/>
          </w:tcPr>
          <w:p w:rsidRPr="007F38EB" w:rsidR="00C35F2B" w:rsidP="007F38EB" w:rsidRDefault="00C35F2B" w14:paraId="23133574" w14:textId="77777777">
            <w:pPr>
              <w:rPr>
                <w:rFonts w:ascii="Times New Roman" w:hAnsi="Times New Roman" w:eastAsia="Times New Roman" w:cs="Times New Roman"/>
                <w:b/>
                <w:i/>
                <w:color w:val="000000"/>
                <w:sz w:val="20"/>
                <w:szCs w:val="20"/>
              </w:rPr>
            </w:pPr>
            <w:r w:rsidRPr="007F38EB">
              <w:rPr>
                <w:rFonts w:ascii="Times New Roman" w:hAnsi="Times New Roman" w:eastAsia="Times New Roman" w:cs="Times New Roman"/>
                <w:i/>
                <w:color w:val="000000"/>
                <w:sz w:val="20"/>
                <w:szCs w:val="20"/>
              </w:rPr>
              <w:t xml:space="preserve">Model with mathematics </w:t>
            </w:r>
          </w:p>
          <w:p w:rsidRPr="007F38EB" w:rsidR="00C35F2B" w:rsidP="007F38EB" w:rsidRDefault="00C35F2B" w14:paraId="23133575" w14:textId="77777777">
            <w:pPr>
              <w:pStyle w:val="ListParagraph"/>
              <w:numPr>
                <w:ilvl w:val="0"/>
                <w:numId w:val="20"/>
              </w:numPr>
              <w:ind w:left="360"/>
              <w:rPr>
                <w:rFonts w:ascii="Times New Roman" w:hAnsi="Times New Roman" w:eastAsia="Times New Roman" w:cs="Times New Roman"/>
                <w:b/>
                <w:color w:val="000000"/>
                <w:sz w:val="20"/>
                <w:szCs w:val="20"/>
              </w:rPr>
            </w:pPr>
            <w:r w:rsidRPr="007F38EB">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7F38EB" w:rsidR="00C35F2B" w:rsidTr="004B0D91" w14:paraId="23133578" w14:textId="77777777">
        <w:tc>
          <w:tcPr>
            <w:tcW w:w="9648" w:type="dxa"/>
            <w:shd w:val="clear" w:color="auto" w:fill="89D2FF"/>
          </w:tcPr>
          <w:p w:rsidRPr="007F38EB" w:rsidR="00C35F2B" w:rsidP="007F38EB" w:rsidRDefault="00C35F2B" w14:paraId="23133577" w14:textId="77777777">
            <w:pPr>
              <w:rPr>
                <w:rFonts w:ascii="Times New Roman" w:hAnsi="Times New Roman" w:eastAsia="Times New Roman" w:cs="Times New Roman"/>
                <w:b/>
                <w:color w:val="000000"/>
                <w:sz w:val="20"/>
                <w:szCs w:val="20"/>
              </w:rPr>
            </w:pPr>
            <w:r w:rsidRPr="007F38EB">
              <w:rPr>
                <w:rFonts w:ascii="Times New Roman" w:hAnsi="Times New Roman" w:eastAsia="Times New Roman" w:cs="Times New Roman"/>
                <w:b/>
                <w:color w:val="000000"/>
                <w:sz w:val="20"/>
                <w:szCs w:val="20"/>
              </w:rPr>
              <w:t xml:space="preserve">English Language Arts </w:t>
            </w:r>
          </w:p>
        </w:tc>
      </w:tr>
      <w:tr w:rsidRPr="007F38EB" w:rsidR="00C35F2B" w:rsidTr="004B0D91" w14:paraId="2313357A" w14:textId="77777777">
        <w:tc>
          <w:tcPr>
            <w:tcW w:w="9648" w:type="dxa"/>
            <w:shd w:val="clear" w:color="auto" w:fill="DDF2FF"/>
          </w:tcPr>
          <w:p w:rsidRPr="007F38EB" w:rsidR="00C35F2B" w:rsidP="007F38EB" w:rsidRDefault="00C35F2B" w14:paraId="23133579" w14:textId="77777777">
            <w:pPr>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Reading: Informational Text</w:t>
            </w:r>
          </w:p>
        </w:tc>
      </w:tr>
      <w:tr w:rsidRPr="007F38EB" w:rsidR="00C35F2B" w:rsidTr="004B0D91" w14:paraId="2313357D" w14:textId="77777777">
        <w:tc>
          <w:tcPr>
            <w:tcW w:w="9648" w:type="dxa"/>
            <w:shd w:val="clear" w:color="auto" w:fill="auto"/>
          </w:tcPr>
          <w:p w:rsidRPr="007F38EB" w:rsidR="00C35F2B" w:rsidP="007F38EB" w:rsidRDefault="00C35F2B" w14:paraId="2313357B" w14:textId="77777777">
            <w:pPr>
              <w:rPr>
                <w:rFonts w:ascii="Times New Roman" w:hAnsi="Times New Roman" w:eastAsia="Times New Roman" w:cs="Times New Roman"/>
                <w:b/>
                <w:i/>
                <w:color w:val="000000"/>
                <w:sz w:val="20"/>
                <w:szCs w:val="20"/>
              </w:rPr>
            </w:pPr>
            <w:r w:rsidRPr="007F38EB">
              <w:rPr>
                <w:rFonts w:ascii="Times New Roman" w:hAnsi="Times New Roman" w:eastAsia="Times New Roman" w:cs="Times New Roman"/>
                <w:i/>
                <w:color w:val="000000"/>
                <w:sz w:val="20"/>
                <w:szCs w:val="20"/>
              </w:rPr>
              <w:t xml:space="preserve">Integration of Knowledge and Ideas </w:t>
            </w:r>
          </w:p>
          <w:p w:rsidRPr="007F38EB" w:rsidR="004243F7" w:rsidP="007F38EB" w:rsidRDefault="004243F7" w14:paraId="2313357C" w14:textId="77777777">
            <w:pPr>
              <w:pStyle w:val="ListParagraph"/>
              <w:numPr>
                <w:ilvl w:val="0"/>
                <w:numId w:val="20"/>
              </w:numPr>
              <w:ind w:left="360"/>
              <w:rPr>
                <w:rFonts w:ascii="Times New Roman" w:hAnsi="Times New Roman" w:eastAsia="Times New Roman" w:cs="Times New Roman"/>
                <w:b/>
                <w:color w:val="000000"/>
                <w:sz w:val="20"/>
                <w:szCs w:val="20"/>
              </w:rPr>
            </w:pPr>
            <w:r w:rsidRPr="007F38EB">
              <w:rPr>
                <w:rFonts w:ascii="Times New Roman" w:hAnsi="Times New Roman" w:eastAsia="Times New Roman" w:cs="Times New Roman"/>
                <w:color w:val="000000"/>
                <w:sz w:val="20"/>
                <w:szCs w:val="20"/>
              </w:rPr>
              <w:t>CCSS.ELA-Literacy.RI.4.7: Interpret information presented visually, orally, or quantitatively (e.g., in charts, graphs, diagrams, time lines, animations, or interactive elements on Web pages) and explain how the information contributes to an understanding of the text in which it appears.</w:t>
            </w:r>
          </w:p>
        </w:tc>
      </w:tr>
      <w:tr w:rsidRPr="007F38EB" w:rsidR="00C35F2B" w:rsidTr="004B0D91" w14:paraId="2313357F" w14:textId="77777777">
        <w:tc>
          <w:tcPr>
            <w:tcW w:w="9648" w:type="dxa"/>
            <w:shd w:val="clear" w:color="auto" w:fill="DDF2FF"/>
          </w:tcPr>
          <w:p w:rsidRPr="007F38EB" w:rsidR="00C35F2B" w:rsidP="007F38EB" w:rsidRDefault="00C35F2B" w14:paraId="2313357E" w14:textId="77777777">
            <w:pPr>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lastRenderedPageBreak/>
              <w:t>Writing</w:t>
            </w:r>
          </w:p>
        </w:tc>
      </w:tr>
      <w:tr w:rsidRPr="007F38EB" w:rsidR="00C35F2B" w:rsidTr="004B0D91" w14:paraId="23133582" w14:textId="77777777">
        <w:tc>
          <w:tcPr>
            <w:tcW w:w="9648" w:type="dxa"/>
            <w:shd w:val="clear" w:color="auto" w:fill="auto"/>
          </w:tcPr>
          <w:p w:rsidRPr="007F38EB" w:rsidR="00C35F2B" w:rsidP="007F38EB" w:rsidRDefault="00C35F2B" w14:paraId="23133580" w14:textId="77777777">
            <w:pPr>
              <w:rPr>
                <w:rFonts w:ascii="Times New Roman" w:hAnsi="Times New Roman" w:eastAsia="Times New Roman" w:cs="Times New Roman"/>
                <w:i/>
                <w:color w:val="000000"/>
                <w:sz w:val="20"/>
                <w:szCs w:val="20"/>
              </w:rPr>
            </w:pPr>
            <w:bookmarkStart w:name="CCSS.ELA-Literacy.W.5.2" w:id="2"/>
            <w:r w:rsidRPr="007F38EB">
              <w:rPr>
                <w:rFonts w:ascii="Times New Roman" w:hAnsi="Times New Roman" w:eastAsia="Times New Roman" w:cs="Times New Roman"/>
                <w:i/>
                <w:color w:val="000000"/>
                <w:sz w:val="20"/>
                <w:szCs w:val="20"/>
              </w:rPr>
              <w:t>Text Types and Purposes</w:t>
            </w:r>
          </w:p>
          <w:bookmarkEnd w:id="2"/>
          <w:p w:rsidRPr="007F38EB" w:rsidR="00FE2D5D" w:rsidP="007F38EB" w:rsidRDefault="00FE2D5D" w14:paraId="23133581" w14:textId="77777777">
            <w:pPr>
              <w:pStyle w:val="ListParagraph"/>
              <w:numPr>
                <w:ilvl w:val="0"/>
                <w:numId w:val="20"/>
              </w:numPr>
              <w:ind w:left="360"/>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CCSS.ELA-Literacy.W.4.2: Write informative/explanatory texts to examine a topic and convey ideas and information clearly.</w:t>
            </w:r>
          </w:p>
        </w:tc>
      </w:tr>
      <w:tr w:rsidRPr="007F38EB" w:rsidR="00C35F2B" w:rsidTr="004B0D91" w14:paraId="23133586" w14:textId="77777777">
        <w:tc>
          <w:tcPr>
            <w:tcW w:w="9648" w:type="dxa"/>
            <w:shd w:val="clear" w:color="auto" w:fill="auto"/>
          </w:tcPr>
          <w:p w:rsidRPr="007F38EB" w:rsidR="00C35F2B" w:rsidP="007F38EB" w:rsidRDefault="00C35F2B" w14:paraId="23133583" w14:textId="77777777">
            <w:pPr>
              <w:rPr>
                <w:rFonts w:ascii="Times New Roman" w:hAnsi="Times New Roman" w:eastAsia="Times New Roman" w:cs="Times New Roman"/>
                <w:i/>
                <w:color w:val="000000"/>
                <w:sz w:val="20"/>
                <w:szCs w:val="20"/>
              </w:rPr>
            </w:pPr>
            <w:r w:rsidRPr="007F38EB">
              <w:rPr>
                <w:rFonts w:ascii="Times New Roman" w:hAnsi="Times New Roman" w:eastAsia="Times New Roman" w:cs="Times New Roman"/>
                <w:i/>
                <w:color w:val="000000"/>
                <w:sz w:val="20"/>
                <w:szCs w:val="20"/>
              </w:rPr>
              <w:t xml:space="preserve">Research to Build and Present Knowledge </w:t>
            </w:r>
          </w:p>
          <w:p w:rsidRPr="007F38EB" w:rsidR="009D6E8D" w:rsidP="007F38EB" w:rsidRDefault="009D6E8D" w14:paraId="23133584" w14:textId="77777777">
            <w:pPr>
              <w:pStyle w:val="ListParagraph"/>
              <w:numPr>
                <w:ilvl w:val="0"/>
                <w:numId w:val="20"/>
              </w:numPr>
              <w:ind w:left="360"/>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CCSS.ELA-Literacy.W.4.7: Conduct short research projects that build knowledge through investigation of different aspects of a topic.</w:t>
            </w:r>
          </w:p>
          <w:p w:rsidRPr="007F38EB" w:rsidR="00C35F2B" w:rsidP="007F38EB" w:rsidRDefault="009D6E8D" w14:paraId="23133585" w14:textId="77777777">
            <w:pPr>
              <w:pStyle w:val="ListParagraph"/>
              <w:numPr>
                <w:ilvl w:val="0"/>
                <w:numId w:val="20"/>
              </w:numPr>
              <w:ind w:left="360"/>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CCSS.ELA-Literacy.W.4.8: Recall relevant information from experiences or gather relevant information from print and digital sources; take notes and categorize information, and provide a list of sources.</w:t>
            </w:r>
          </w:p>
        </w:tc>
      </w:tr>
      <w:tr w:rsidRPr="007F38EB" w:rsidR="00C35F2B" w:rsidTr="004B0D91" w14:paraId="23133588" w14:textId="77777777">
        <w:tc>
          <w:tcPr>
            <w:tcW w:w="9648" w:type="dxa"/>
            <w:shd w:val="clear" w:color="auto" w:fill="DDF2FF"/>
          </w:tcPr>
          <w:p w:rsidRPr="007F38EB" w:rsidR="00C35F2B" w:rsidP="007F38EB" w:rsidRDefault="00C35F2B" w14:paraId="23133587" w14:textId="77777777">
            <w:pPr>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Speaking and Listening</w:t>
            </w:r>
          </w:p>
        </w:tc>
      </w:tr>
      <w:tr w:rsidRPr="007F38EB" w:rsidR="0085722C" w:rsidTr="004B0D91" w14:paraId="2313358B" w14:textId="77777777">
        <w:tc>
          <w:tcPr>
            <w:tcW w:w="9648" w:type="dxa"/>
            <w:shd w:val="clear" w:color="auto" w:fill="auto"/>
          </w:tcPr>
          <w:p w:rsidRPr="007F38EB" w:rsidR="0085722C" w:rsidP="007F38EB" w:rsidRDefault="0085722C" w14:paraId="23133589" w14:textId="77777777">
            <w:pPr>
              <w:rPr>
                <w:rFonts w:ascii="Times New Roman" w:hAnsi="Times New Roman" w:eastAsia="Times New Roman" w:cs="Times New Roman"/>
                <w:i/>
                <w:color w:val="000000"/>
                <w:sz w:val="20"/>
                <w:szCs w:val="20"/>
              </w:rPr>
            </w:pPr>
            <w:r w:rsidRPr="007F38EB">
              <w:rPr>
                <w:rFonts w:ascii="Times New Roman" w:hAnsi="Times New Roman" w:eastAsia="Times New Roman" w:cs="Times New Roman"/>
                <w:i/>
                <w:color w:val="000000"/>
                <w:sz w:val="20"/>
                <w:szCs w:val="20"/>
              </w:rPr>
              <w:t>Comprehension and Collaboration</w:t>
            </w:r>
          </w:p>
          <w:p w:rsidRPr="007F38EB" w:rsidR="0085722C" w:rsidP="007F38EB" w:rsidRDefault="0085722C" w14:paraId="2313358A" w14:textId="77777777">
            <w:pPr>
              <w:pStyle w:val="ListParagraph"/>
              <w:numPr>
                <w:ilvl w:val="0"/>
                <w:numId w:val="21"/>
              </w:numPr>
              <w:rPr>
                <w:rFonts w:ascii="Times New Roman" w:hAnsi="Times New Roman" w:eastAsia="Times New Roman" w:cs="Times New Roman"/>
                <w:i/>
                <w:color w:val="000000"/>
                <w:sz w:val="20"/>
                <w:szCs w:val="20"/>
              </w:rPr>
            </w:pPr>
            <w:r w:rsidRPr="007F38EB">
              <w:rPr>
                <w:rFonts w:ascii="Times New Roman" w:hAnsi="Times New Roman" w:eastAsia="Times New Roman" w:cs="Times New Roman"/>
                <w:color w:val="000000"/>
                <w:sz w:val="20"/>
                <w:szCs w:val="20"/>
              </w:rPr>
              <w:t>CCSS.ELA-Literacy.SL.4.3: Identify the reasons and evidence a speaker provides to support particular points.</w:t>
            </w:r>
          </w:p>
        </w:tc>
      </w:tr>
      <w:tr w:rsidRPr="007F38EB" w:rsidR="00C35F2B" w:rsidTr="004B0D91" w14:paraId="2313358E" w14:textId="77777777">
        <w:tc>
          <w:tcPr>
            <w:tcW w:w="9648" w:type="dxa"/>
            <w:shd w:val="clear" w:color="auto" w:fill="auto"/>
          </w:tcPr>
          <w:p w:rsidRPr="007F38EB" w:rsidR="00C35F2B" w:rsidP="007F38EB" w:rsidRDefault="00C35F2B" w14:paraId="2313358C" w14:textId="77777777">
            <w:pPr>
              <w:rPr>
                <w:rFonts w:ascii="Times New Roman" w:hAnsi="Times New Roman" w:eastAsia="Times New Roman" w:cs="Times New Roman"/>
                <w:i/>
                <w:color w:val="000000"/>
                <w:sz w:val="20"/>
                <w:szCs w:val="20"/>
              </w:rPr>
            </w:pPr>
            <w:r w:rsidRPr="007F38EB">
              <w:rPr>
                <w:rFonts w:ascii="Times New Roman" w:hAnsi="Times New Roman" w:eastAsia="Times New Roman" w:cs="Times New Roman"/>
                <w:i/>
                <w:color w:val="000000"/>
                <w:sz w:val="20"/>
                <w:szCs w:val="20"/>
              </w:rPr>
              <w:t>Presentation of Knowledge and Ideas</w:t>
            </w:r>
          </w:p>
          <w:p w:rsidRPr="007F38EB" w:rsidR="00C35F2B" w:rsidP="007F38EB" w:rsidRDefault="00462580" w14:paraId="2313358D" w14:textId="77777777">
            <w:pPr>
              <w:pStyle w:val="ListParagraph"/>
              <w:numPr>
                <w:ilvl w:val="0"/>
                <w:numId w:val="20"/>
              </w:numPr>
              <w:ind w:left="360"/>
              <w:rPr>
                <w:rFonts w:ascii="Times New Roman" w:hAnsi="Times New Roman" w:eastAsia="Times New Roman" w:cs="Times New Roman"/>
                <w:color w:val="000000"/>
                <w:sz w:val="20"/>
                <w:szCs w:val="20"/>
              </w:rPr>
            </w:pPr>
            <w:r w:rsidRPr="007F38EB">
              <w:rPr>
                <w:rFonts w:ascii="Times New Roman" w:hAnsi="Times New Roman" w:eastAsia="Times New Roman" w:cs="Times New Roman"/>
                <w:color w:val="000000"/>
                <w:sz w:val="20"/>
                <w:szCs w:val="20"/>
              </w:rPr>
              <w:t>CCSS.ELA-Literacy.SL.4.4: Report on a topic or text, tell a story, or recount an experience in an organized manner, using appropriate facts and relevant, descriptive details to support main ideas or themes; speak clearly at an understandable pace.</w:t>
            </w:r>
          </w:p>
        </w:tc>
      </w:tr>
    </w:tbl>
    <w:p w:rsidRPr="007F38EB" w:rsidR="009F5F14" w:rsidP="007F38EB" w:rsidRDefault="009F5F14" w14:paraId="2313358F" w14:textId="77777777">
      <w:pPr>
        <w:spacing w:after="0" w:line="240" w:lineRule="auto"/>
        <w:rPr>
          <w:rFonts w:ascii="Times New Roman" w:hAnsi="Times New Roman" w:eastAsia="Calibri" w:cs="Times New Roman"/>
          <w:sz w:val="20"/>
          <w:szCs w:val="20"/>
        </w:rPr>
        <w:sectPr w:rsidRPr="007F38EB" w:rsidR="009F5F14">
          <w:pgSz w:w="12240" w:h="15840" w:orient="portrait"/>
          <w:pgMar w:top="1440" w:right="1440" w:bottom="1440" w:left="1440" w:header="720" w:footer="720" w:gutter="0"/>
          <w:cols w:space="720"/>
          <w:docGrid w:linePitch="360"/>
        </w:sectPr>
      </w:pPr>
    </w:p>
    <w:p w:rsidRPr="007F38EB" w:rsidR="009F5F14" w:rsidP="007F38EB" w:rsidRDefault="009F5F14" w14:paraId="23133590" w14:textId="77777777">
      <w:pPr>
        <w:spacing w:after="0" w:line="240" w:lineRule="auto"/>
        <w:rPr>
          <w:rFonts w:ascii="Times New Roman" w:hAnsi="Times New Roman" w:eastAsia="Calibri" w:cs="Times New Roman"/>
          <w:sz w:val="20"/>
          <w:szCs w:val="20"/>
        </w:rPr>
        <w:sectPr w:rsidRPr="007F38EB" w:rsidR="009F5F14" w:rsidSect="009F5F14">
          <w:type w:val="continuous"/>
          <w:pgSz w:w="12240" w:h="15840" w:orient="portrait"/>
          <w:pgMar w:top="1440" w:right="1440" w:bottom="1440" w:left="1440" w:header="720" w:footer="720" w:gutter="0"/>
          <w:cols w:space="720"/>
          <w:docGrid w:linePitch="360"/>
        </w:sectPr>
      </w:pPr>
    </w:p>
    <w:p w:rsidRPr="007F38EB" w:rsidR="109CEED5" w:rsidP="007F38EB" w:rsidRDefault="109CEED5" w14:paraId="23133591" w14:textId="77777777">
      <w:pPr>
        <w:spacing w:after="0" w:line="240" w:lineRule="auto"/>
        <w:rPr>
          <w:rFonts w:ascii="Times New Roman" w:hAnsi="Times New Roman" w:cs="Times New Roman"/>
          <w:sz w:val="20"/>
          <w:szCs w:val="20"/>
        </w:rPr>
      </w:pPr>
    </w:p>
    <w:p w:rsidRPr="007F38EB" w:rsidR="00F66AAE" w:rsidP="007F38EB" w:rsidRDefault="00F66AAE" w14:paraId="23133592" w14:textId="77777777">
      <w:pPr>
        <w:spacing w:after="0" w:line="240" w:lineRule="auto"/>
        <w:rPr>
          <w:rFonts w:ascii="Times New Roman" w:hAnsi="Times New Roman" w:cs="Times New Roman"/>
          <w:sz w:val="20"/>
          <w:szCs w:val="20"/>
        </w:rPr>
      </w:pPr>
    </w:p>
    <w:p w:rsidRPr="007F38EB" w:rsidR="00F66AAE" w:rsidP="007F38EB" w:rsidRDefault="00F66AAE" w14:paraId="23133593" w14:textId="77777777">
      <w:pPr>
        <w:spacing w:after="0" w:line="240" w:lineRule="auto"/>
        <w:rPr>
          <w:rFonts w:ascii="Times New Roman" w:hAnsi="Times New Roman" w:cs="Times New Roman"/>
          <w:sz w:val="20"/>
          <w:szCs w:val="20"/>
        </w:rPr>
      </w:pPr>
    </w:p>
    <w:p w:rsidRPr="007F38EB" w:rsidR="00F66AAE" w:rsidP="007F38EB" w:rsidRDefault="00F66AAE" w14:paraId="23133594" w14:textId="77777777">
      <w:pPr>
        <w:spacing w:after="0" w:line="240" w:lineRule="auto"/>
        <w:rPr>
          <w:rFonts w:ascii="Times New Roman" w:hAnsi="Times New Roman" w:cs="Times New Roman"/>
          <w:sz w:val="20"/>
          <w:szCs w:val="20"/>
        </w:rPr>
      </w:pPr>
    </w:p>
    <w:p w:rsidRPr="007F38EB" w:rsidR="00F66AAE" w:rsidP="007F38EB" w:rsidRDefault="00F66AAE" w14:paraId="23133595" w14:textId="77777777">
      <w:pPr>
        <w:spacing w:after="0" w:line="240" w:lineRule="auto"/>
        <w:rPr>
          <w:rFonts w:ascii="Times New Roman" w:hAnsi="Times New Roman" w:cs="Times New Roman"/>
          <w:sz w:val="20"/>
          <w:szCs w:val="20"/>
        </w:rPr>
      </w:pPr>
    </w:p>
    <w:p w:rsidRPr="007F38EB" w:rsidR="00F66AAE" w:rsidP="007F38EB" w:rsidRDefault="00F66AAE" w14:paraId="23133596" w14:textId="77777777">
      <w:pPr>
        <w:spacing w:after="0" w:line="240" w:lineRule="auto"/>
        <w:rPr>
          <w:rFonts w:ascii="Times New Roman" w:hAnsi="Times New Roman" w:cs="Times New Roman"/>
          <w:sz w:val="20"/>
          <w:szCs w:val="20"/>
        </w:rPr>
      </w:pPr>
    </w:p>
    <w:p w:rsidRPr="007F38EB" w:rsidR="00F66AAE" w:rsidP="007F38EB" w:rsidRDefault="00F66AAE" w14:paraId="23133597" w14:textId="77777777">
      <w:pPr>
        <w:spacing w:after="0" w:line="240" w:lineRule="auto"/>
        <w:rPr>
          <w:rFonts w:ascii="Times New Roman" w:hAnsi="Times New Roman" w:cs="Times New Roman"/>
          <w:sz w:val="20"/>
          <w:szCs w:val="20"/>
        </w:rPr>
      </w:pPr>
    </w:p>
    <w:p w:rsidRPr="007F38EB" w:rsidR="00F66AAE" w:rsidP="007F38EB" w:rsidRDefault="00F66AAE" w14:paraId="23133598" w14:textId="77777777">
      <w:pPr>
        <w:spacing w:after="0" w:line="240" w:lineRule="auto"/>
        <w:rPr>
          <w:rFonts w:ascii="Times New Roman" w:hAnsi="Times New Roman" w:cs="Times New Roman"/>
          <w:sz w:val="20"/>
          <w:szCs w:val="20"/>
        </w:rPr>
      </w:pPr>
    </w:p>
    <w:p w:rsidRPr="007F38EB" w:rsidR="00F66AAE" w:rsidP="007F38EB" w:rsidRDefault="00F66AAE" w14:paraId="23133599" w14:textId="77777777">
      <w:pPr>
        <w:spacing w:after="0" w:line="240" w:lineRule="auto"/>
        <w:rPr>
          <w:rFonts w:ascii="Times New Roman" w:hAnsi="Times New Roman" w:cs="Times New Roman"/>
          <w:sz w:val="20"/>
          <w:szCs w:val="20"/>
        </w:rPr>
      </w:pPr>
    </w:p>
    <w:p w:rsidRPr="007F38EB" w:rsidR="00F66AAE" w:rsidP="007F38EB" w:rsidRDefault="00F66AAE" w14:paraId="2313359A" w14:textId="77777777">
      <w:pPr>
        <w:spacing w:after="0" w:line="240" w:lineRule="auto"/>
        <w:rPr>
          <w:rFonts w:ascii="Times New Roman" w:hAnsi="Times New Roman" w:cs="Times New Roman"/>
          <w:sz w:val="20"/>
          <w:szCs w:val="20"/>
        </w:rPr>
      </w:pPr>
    </w:p>
    <w:p w:rsidRPr="007F38EB" w:rsidR="00F66AAE" w:rsidP="007F38EB" w:rsidRDefault="00F66AAE" w14:paraId="2313359B" w14:textId="77777777">
      <w:pPr>
        <w:spacing w:after="0" w:line="240" w:lineRule="auto"/>
        <w:rPr>
          <w:rFonts w:ascii="Times New Roman" w:hAnsi="Times New Roman" w:cs="Times New Roman"/>
          <w:sz w:val="20"/>
          <w:szCs w:val="20"/>
        </w:rPr>
      </w:pPr>
    </w:p>
    <w:p w:rsidRPr="007F38EB" w:rsidR="00F66AAE" w:rsidP="007F38EB" w:rsidRDefault="00F66AAE" w14:paraId="2313359C" w14:textId="77777777">
      <w:pPr>
        <w:spacing w:after="0" w:line="240" w:lineRule="auto"/>
        <w:rPr>
          <w:rFonts w:ascii="Times New Roman" w:hAnsi="Times New Roman" w:cs="Times New Roman"/>
          <w:sz w:val="20"/>
          <w:szCs w:val="20"/>
        </w:rPr>
      </w:pPr>
    </w:p>
    <w:p w:rsidRPr="007F38EB" w:rsidR="00324676" w:rsidP="007F38EB" w:rsidRDefault="00324676" w14:paraId="2313359D" w14:textId="77777777">
      <w:pPr>
        <w:spacing w:after="0" w:line="240" w:lineRule="auto"/>
        <w:rPr>
          <w:rFonts w:ascii="Times New Roman" w:hAnsi="Times New Roman" w:cs="Times New Roman"/>
          <w:sz w:val="20"/>
          <w:szCs w:val="20"/>
        </w:rPr>
      </w:pPr>
    </w:p>
    <w:p w:rsidRPr="007F38EB" w:rsidR="00324676" w:rsidP="007F38EB" w:rsidRDefault="00324676" w14:paraId="2313359E" w14:textId="77777777">
      <w:pPr>
        <w:spacing w:after="0" w:line="240" w:lineRule="auto"/>
        <w:rPr>
          <w:rFonts w:ascii="Times New Roman" w:hAnsi="Times New Roman" w:cs="Times New Roman"/>
          <w:sz w:val="20"/>
          <w:szCs w:val="20"/>
        </w:rPr>
      </w:pPr>
    </w:p>
    <w:p w:rsidRPr="007F38EB" w:rsidR="00F66AAE" w:rsidP="007F38EB" w:rsidRDefault="00F66AAE" w14:paraId="2313359F" w14:textId="77777777">
      <w:pPr>
        <w:spacing w:after="0" w:line="240" w:lineRule="auto"/>
        <w:rPr>
          <w:rFonts w:ascii="Times New Roman" w:hAnsi="Times New Roman" w:cs="Times New Roman"/>
          <w:sz w:val="20"/>
          <w:szCs w:val="20"/>
        </w:rPr>
      </w:pPr>
      <w:r w:rsidRPr="007F38EB">
        <w:rPr>
          <w:rFonts w:ascii="Times New Roman" w:hAnsi="Times New Roman" w:eastAsia="Calibri" w:cs="Times New Roman"/>
          <w:noProof/>
          <w:sz w:val="20"/>
          <w:szCs w:val="20"/>
        </w:rPr>
        <w:lastRenderedPageBreak/>
        <w:drawing>
          <wp:anchor distT="0" distB="0" distL="114300" distR="114300" simplePos="0" relativeHeight="251659264" behindDoc="1" locked="0" layoutInCell="1" allowOverlap="1" wp14:anchorId="231335A4" wp14:editId="231335A5">
            <wp:simplePos x="0" y="0"/>
            <wp:positionH relativeFrom="column">
              <wp:posOffset>19050</wp:posOffset>
            </wp:positionH>
            <wp:positionV relativeFrom="paragraph">
              <wp:posOffset>819150</wp:posOffset>
            </wp:positionV>
            <wp:extent cx="6062980" cy="5915025"/>
            <wp:effectExtent l="0" t="0" r="0" b="0"/>
            <wp:wrapThrough wrapText="bothSides">
              <wp:wrapPolygon edited="0">
                <wp:start x="0" y="0"/>
                <wp:lineTo x="0" y="21565"/>
                <wp:lineTo x="21514" y="21565"/>
                <wp:lineTo x="215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19 at 10.53.19 PM.png"/>
                    <pic:cNvPicPr/>
                  </pic:nvPicPr>
                  <pic:blipFill>
                    <a:blip r:embed="rId26">
                      <a:extLst>
                        <a:ext uri="{28A0092B-C50C-407E-A947-70E740481C1C}">
                          <a14:useLocalDpi xmlns:a14="http://schemas.microsoft.com/office/drawing/2010/main" val="0"/>
                        </a:ext>
                      </a:extLst>
                    </a:blip>
                    <a:stretch>
                      <a:fillRect/>
                    </a:stretch>
                  </pic:blipFill>
                  <pic:spPr>
                    <a:xfrm>
                      <a:off x="0" y="0"/>
                      <a:ext cx="6062980" cy="5915025"/>
                    </a:xfrm>
                    <a:prstGeom prst="rect">
                      <a:avLst/>
                    </a:prstGeom>
                  </pic:spPr>
                </pic:pic>
              </a:graphicData>
            </a:graphic>
            <wp14:sizeRelH relativeFrom="page">
              <wp14:pctWidth>0</wp14:pctWidth>
            </wp14:sizeRelH>
            <wp14:sizeRelV relativeFrom="page">
              <wp14:pctHeight>0</wp14:pctHeight>
            </wp14:sizeRelV>
          </wp:anchor>
        </w:drawing>
      </w:r>
    </w:p>
    <w:sectPr w:rsidRPr="007F38EB" w:rsidR="00F66AAE" w:rsidSect="009F5F14">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FE" w:rsidP="00ED2AB4" w:rsidRDefault="00852BFE" w14:paraId="231335A8" w14:textId="77777777">
      <w:pPr>
        <w:spacing w:after="0" w:line="240" w:lineRule="auto"/>
      </w:pPr>
      <w:r>
        <w:separator/>
      </w:r>
    </w:p>
  </w:endnote>
  <w:endnote w:type="continuationSeparator" w:id="0">
    <w:p w:rsidR="00852BFE" w:rsidP="00ED2AB4" w:rsidRDefault="00852BFE" w14:paraId="231335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11" w:rsidRDefault="00D56511" w14:paraId="231335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11" w:rsidRDefault="00D56511" w14:paraId="231335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11" w:rsidRDefault="00D56511" w14:paraId="231335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FE" w:rsidP="00ED2AB4" w:rsidRDefault="00852BFE" w14:paraId="231335A6" w14:textId="77777777">
      <w:pPr>
        <w:spacing w:after="0" w:line="240" w:lineRule="auto"/>
      </w:pPr>
      <w:r>
        <w:separator/>
      </w:r>
    </w:p>
  </w:footnote>
  <w:footnote w:type="continuationSeparator" w:id="0">
    <w:p w:rsidR="00852BFE" w:rsidP="00ED2AB4" w:rsidRDefault="00852BFE" w14:paraId="231335A7" w14:textId="77777777">
      <w:pPr>
        <w:spacing w:after="0" w:line="240" w:lineRule="auto"/>
      </w:pPr>
      <w:r>
        <w:continuationSeparator/>
      </w:r>
    </w:p>
  </w:footnote>
  <w:footnote w:id="1">
    <w:p w:rsidR="00680AED" w:rsidRDefault="00680AED" w14:paraId="392F91E2" w14:textId="3FCC14B5">
      <w:pPr>
        <w:pStyle w:val="FootnoteText"/>
      </w:pPr>
      <w:r>
        <w:rPr>
          <w:rStyle w:val="FootnoteReference"/>
        </w:rPr>
        <w:footnoteRef/>
      </w:r>
      <w:r>
        <w:t xml:space="preserve"> </w:t>
      </w:r>
      <w:r w:rsidRPr="00680AED">
        <w:rPr>
          <w:rFonts w:ascii="Times New Roman" w:hAnsi="Times New Roman" w:cs="Times New Roman"/>
          <w:sz w:val="20"/>
        </w:rPr>
        <w:t>http://eo.ucar.edu/kids/sky/air1.htm</w:t>
      </w:r>
    </w:p>
  </w:footnote>
  <w:footnote w:id="2">
    <w:p w:rsidRPr="00680AED" w:rsidR="00680AED" w:rsidRDefault="00680AED" w14:paraId="702B0CB6" w14:textId="59118EDF">
      <w:pPr>
        <w:pStyle w:val="FootnoteText"/>
        <w:rPr>
          <w:rFonts w:ascii="Times New Roman" w:hAnsi="Times New Roman" w:cs="Times New Roman"/>
          <w:sz w:val="20"/>
        </w:rPr>
      </w:pPr>
      <w:r>
        <w:rPr>
          <w:rStyle w:val="FootnoteReference"/>
        </w:rPr>
        <w:footnoteRef/>
      </w:r>
      <w:r>
        <w:t xml:space="preserve"> </w:t>
      </w:r>
      <w:r w:rsidRPr="00680AED">
        <w:rPr>
          <w:rFonts w:ascii="Times New Roman" w:hAnsi="Times New Roman" w:cs="Times New Roman"/>
          <w:sz w:val="20"/>
        </w:rPr>
        <w:t>http://eschooltoday.com/pollution/air-pollution/what-is-air-pollution.html</w:t>
      </w:r>
    </w:p>
  </w:footnote>
  <w:footnote w:id="3">
    <w:p w:rsidRPr="007F38EB" w:rsidR="00263CD8" w:rsidP="00263CD8" w:rsidRDefault="00263CD8" w14:paraId="231335B3" w14:textId="687DA77F">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w:t>
      </w:r>
      <w:r w:rsidR="00680AED">
        <w:rPr>
          <w:rFonts w:ascii="Times New Roman" w:hAnsi="Times New Roman" w:cs="Times New Roman"/>
          <w:sz w:val="20"/>
          <w:szCs w:val="20"/>
        </w:rPr>
        <w:t>https://www3.epa.gov/airquality/emissns.html</w:t>
      </w:r>
    </w:p>
  </w:footnote>
  <w:footnote w:id="4">
    <w:p w:rsidRPr="007F38EB" w:rsidR="00263CD8" w:rsidP="00263CD8" w:rsidRDefault="00263CD8" w14:paraId="231335B4" w14:textId="77777777">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http://www.epa.vic.gov.au/air/aq4kids/smog.asp</w:t>
      </w:r>
    </w:p>
  </w:footnote>
  <w:footnote w:id="5">
    <w:p w:rsidRPr="007F38EB" w:rsidR="00263CD8" w:rsidP="00263CD8" w:rsidRDefault="00263CD8" w14:paraId="231335B5" w14:textId="77777777">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w:t>
      </w:r>
      <w:r w:rsidRPr="007F38EB">
        <w:rPr>
          <w:rFonts w:ascii="Times New Roman" w:hAnsi="Times New Roman" w:cs="Times New Roman"/>
          <w:sz w:val="20"/>
          <w:szCs w:val="20"/>
          <w:shd w:val="clear" w:color="auto" w:fill="FFFFFF"/>
        </w:rPr>
        <w:t>http://www3.epa.gov/acidrain/what/</w:t>
      </w:r>
    </w:p>
  </w:footnote>
  <w:footnote w:id="6">
    <w:p w:rsidRPr="007F38EB" w:rsidR="00263CD8" w:rsidP="00263CD8" w:rsidRDefault="00263CD8" w14:paraId="231335B6" w14:textId="77777777">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http://www3.epa.gov/acidrain/effects/</w:t>
      </w:r>
    </w:p>
  </w:footnote>
  <w:footnote w:id="7">
    <w:p w:rsidRPr="007F38EB" w:rsidR="00263CD8" w:rsidP="00263CD8" w:rsidRDefault="00263CD8" w14:paraId="231335B7" w14:textId="77777777">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http://des.nh.gov/organization/divisions/air/tsb/ams/aqmdp/share.htm</w:t>
      </w:r>
    </w:p>
  </w:footnote>
  <w:footnote w:id="8">
    <w:p w:rsidRPr="007F38EB" w:rsidR="00FF0C25" w:rsidP="00FF0C25" w:rsidRDefault="00FF0C25" w14:paraId="231335B8" w14:textId="77777777">
      <w:pPr>
        <w:spacing w:after="0" w:line="240" w:lineRule="auto"/>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Pr>
          <w:rFonts w:ascii="Times New Roman" w:hAnsi="Times New Roman" w:cs="Times New Roman"/>
          <w:sz w:val="20"/>
          <w:szCs w:val="20"/>
        </w:rPr>
        <w:t xml:space="preserve"> </w:t>
      </w:r>
      <w:hyperlink w:history="1" r:id="rId1">
        <w:r w:rsidRPr="007F38EB">
          <w:rPr>
            <w:rStyle w:val="Hyperlink"/>
            <w:rFonts w:ascii="Times New Roman" w:hAnsi="Times New Roman" w:cs="Times New Roman"/>
            <w:sz w:val="20"/>
            <w:szCs w:val="20"/>
          </w:rPr>
          <w:t>http://www3.epa.gov/acidrain/education/site_students/phscale.html</w:t>
        </w:r>
      </w:hyperlink>
    </w:p>
    <w:p w:rsidRPr="007F38EB" w:rsidR="00FF0C25" w:rsidRDefault="00FF0C25" w14:paraId="231335B9" w14:textId="77777777">
      <w:pPr>
        <w:pStyle w:val="FootnoteText"/>
        <w:rPr>
          <w:rFonts w:ascii="Times New Roman" w:hAnsi="Times New Roman" w:cs="Times New Roman"/>
          <w:sz w:val="20"/>
          <w:szCs w:val="20"/>
        </w:rPr>
      </w:pPr>
    </w:p>
  </w:footnote>
  <w:footnote w:id="9">
    <w:p w:rsidRPr="007F38EB" w:rsidR="005160C6" w:rsidP="005160C6" w:rsidRDefault="005160C6" w14:paraId="231335BA" w14:textId="77777777">
      <w:pPr>
        <w:pStyle w:val="FootnoteText"/>
        <w:rPr>
          <w:rFonts w:ascii="Times New Roman" w:hAnsi="Times New Roman" w:cs="Times New Roman"/>
          <w:sz w:val="20"/>
          <w:szCs w:val="20"/>
        </w:rPr>
      </w:pPr>
      <w:r w:rsidRPr="007F38EB">
        <w:rPr>
          <w:rStyle w:val="FootnoteReference"/>
          <w:rFonts w:ascii="Times New Roman" w:hAnsi="Times New Roman" w:cs="Times New Roman"/>
          <w:sz w:val="20"/>
          <w:szCs w:val="20"/>
        </w:rPr>
        <w:footnoteRef/>
      </w:r>
      <w:r w:rsidRPr="007F38EB" w:rsidR="00F14800">
        <w:rPr>
          <w:rFonts w:ascii="Times New Roman" w:hAnsi="Times New Roman" w:cs="Times New Roman"/>
          <w:sz w:val="20"/>
          <w:szCs w:val="20"/>
        </w:rPr>
        <w:t xml:space="preserve"> Activities</w:t>
      </w:r>
      <w:r w:rsidRPr="007F38EB">
        <w:rPr>
          <w:rFonts w:ascii="Times New Roman" w:hAnsi="Times New Roman" w:cs="Times New Roman"/>
          <w:sz w:val="20"/>
          <w:szCs w:val="20"/>
        </w:rPr>
        <w:t xml:space="preserve"> </w:t>
      </w:r>
      <w:r w:rsidRPr="007F38EB" w:rsidR="00F14800">
        <w:rPr>
          <w:rFonts w:ascii="Times New Roman" w:hAnsi="Times New Roman" w:cs="Times New Roman"/>
          <w:sz w:val="20"/>
          <w:szCs w:val="20"/>
        </w:rPr>
        <w:t>a</w:t>
      </w:r>
      <w:r w:rsidRPr="007F38EB">
        <w:rPr>
          <w:rFonts w:ascii="Times New Roman" w:hAnsi="Times New Roman" w:cs="Times New Roman"/>
          <w:sz w:val="20"/>
          <w:szCs w:val="20"/>
        </w:rPr>
        <w:t xml:space="preserve">dapted from EPA’s “Learning about Acid rain” </w:t>
      </w:r>
      <w:hyperlink w:history="1" r:id="rId2">
        <w:r w:rsidRPr="007F38EB">
          <w:rPr>
            <w:rStyle w:val="Hyperlink"/>
            <w:rFonts w:ascii="Times New Roman" w:hAnsi="Times New Roman" w:cs="Times New Roman"/>
            <w:sz w:val="20"/>
            <w:szCs w:val="20"/>
          </w:rPr>
          <w:t>http://www3.epa.gov/acidrain/education/teachersguide.pdf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11" w:rsidRDefault="00D56511" w14:paraId="231335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56511" w:rsidR="00765ED2" w:rsidP="00765ED2" w:rsidRDefault="00765ED2" w14:paraId="231335AB" w14:textId="77777777">
    <w:pPr>
      <w:pStyle w:val="Header"/>
      <w:jc w:val="center"/>
      <w:rPr>
        <w:rFonts w:ascii="Times New Roman" w:hAnsi="Times New Roman" w:cs="Times New Roman"/>
        <w:b/>
        <w:sz w:val="28"/>
        <w:szCs w:val="28"/>
      </w:rPr>
    </w:pPr>
    <w:r w:rsidRPr="00D56511">
      <w:rPr>
        <w:rFonts w:ascii="Times New Roman" w:hAnsi="Times New Roman" w:cs="Times New Roman"/>
        <w:b/>
        <w:sz w:val="28"/>
        <w:szCs w:val="28"/>
      </w:rPr>
      <w:t>Fourth Grade: Air</w:t>
    </w:r>
    <w:r w:rsidRPr="00D56511" w:rsidR="000E0570">
      <w:rPr>
        <w:rFonts w:ascii="Times New Roman" w:hAnsi="Times New Roman" w:cs="Times New Roman"/>
        <w:b/>
        <w:sz w:val="28"/>
        <w:szCs w:val="28"/>
      </w:rPr>
      <w:t xml:space="preserve"> Pollution and Acid Rain</w:t>
    </w:r>
  </w:p>
  <w:p w:rsidR="00765ED2" w:rsidRDefault="00765ED2" w14:paraId="231335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11" w:rsidRDefault="00D56511" w14:paraId="231335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5FF"/>
    <w:multiLevelType w:val="hybridMultilevel"/>
    <w:tmpl w:val="F0685A9E"/>
    <w:lvl w:ilvl="0" w:tplc="FB1AC9C2">
      <w:start w:val="1"/>
      <w:numFmt w:val="decimal"/>
      <w:lvlText w:val="%1."/>
      <w:lvlJc w:val="left"/>
      <w:pPr>
        <w:ind w:left="720" w:hanging="360"/>
      </w:pPr>
    </w:lvl>
    <w:lvl w:ilvl="1" w:tplc="BB6E1E7C">
      <w:start w:val="1"/>
      <w:numFmt w:val="lowerLetter"/>
      <w:lvlText w:val="%2."/>
      <w:lvlJc w:val="left"/>
      <w:pPr>
        <w:ind w:left="1440" w:hanging="360"/>
      </w:pPr>
    </w:lvl>
    <w:lvl w:ilvl="2" w:tplc="DCF8A25C">
      <w:start w:val="1"/>
      <w:numFmt w:val="lowerRoman"/>
      <w:lvlText w:val="%3."/>
      <w:lvlJc w:val="right"/>
      <w:pPr>
        <w:ind w:left="2160" w:hanging="180"/>
      </w:pPr>
    </w:lvl>
    <w:lvl w:ilvl="3" w:tplc="3E8AA0F0">
      <w:start w:val="1"/>
      <w:numFmt w:val="decimal"/>
      <w:lvlText w:val="%4."/>
      <w:lvlJc w:val="left"/>
      <w:pPr>
        <w:ind w:left="2880" w:hanging="360"/>
      </w:pPr>
    </w:lvl>
    <w:lvl w:ilvl="4" w:tplc="87CE6CD4">
      <w:start w:val="1"/>
      <w:numFmt w:val="lowerLetter"/>
      <w:lvlText w:val="%5."/>
      <w:lvlJc w:val="left"/>
      <w:pPr>
        <w:ind w:left="3600" w:hanging="360"/>
      </w:pPr>
    </w:lvl>
    <w:lvl w:ilvl="5" w:tplc="57F821C6">
      <w:start w:val="1"/>
      <w:numFmt w:val="lowerRoman"/>
      <w:lvlText w:val="%6."/>
      <w:lvlJc w:val="right"/>
      <w:pPr>
        <w:ind w:left="4320" w:hanging="180"/>
      </w:pPr>
    </w:lvl>
    <w:lvl w:ilvl="6" w:tplc="26BC6306">
      <w:start w:val="1"/>
      <w:numFmt w:val="decimal"/>
      <w:lvlText w:val="%7."/>
      <w:lvlJc w:val="left"/>
      <w:pPr>
        <w:ind w:left="5040" w:hanging="360"/>
      </w:pPr>
    </w:lvl>
    <w:lvl w:ilvl="7" w:tplc="62FCCCD0">
      <w:start w:val="1"/>
      <w:numFmt w:val="lowerLetter"/>
      <w:lvlText w:val="%8."/>
      <w:lvlJc w:val="left"/>
      <w:pPr>
        <w:ind w:left="5760" w:hanging="360"/>
      </w:pPr>
    </w:lvl>
    <w:lvl w:ilvl="8" w:tplc="DB749BDE">
      <w:start w:val="1"/>
      <w:numFmt w:val="lowerRoman"/>
      <w:lvlText w:val="%9."/>
      <w:lvlJc w:val="right"/>
      <w:pPr>
        <w:ind w:left="6480" w:hanging="180"/>
      </w:pPr>
    </w:lvl>
  </w:abstractNum>
  <w:abstractNum w:abstractNumId="1" w15:restartNumberingAfterBreak="0">
    <w:nsid w:val="054E3E24"/>
    <w:multiLevelType w:val="hybridMultilevel"/>
    <w:tmpl w:val="39086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C712CF"/>
    <w:multiLevelType w:val="hybridMultilevel"/>
    <w:tmpl w:val="9D1E32B6"/>
    <w:lvl w:ilvl="0" w:tplc="F1D895FC">
      <w:start w:val="1"/>
      <w:numFmt w:val="bullet"/>
      <w:lvlText w:val=""/>
      <w:lvlJc w:val="left"/>
      <w:pPr>
        <w:ind w:left="720" w:hanging="360"/>
      </w:pPr>
      <w:rPr>
        <w:rFonts w:hint="default" w:ascii="Symbol" w:hAnsi="Symbol"/>
      </w:rPr>
    </w:lvl>
    <w:lvl w:ilvl="1" w:tplc="79567BCE">
      <w:start w:val="1"/>
      <w:numFmt w:val="bullet"/>
      <w:lvlText w:val="o"/>
      <w:lvlJc w:val="left"/>
      <w:pPr>
        <w:ind w:left="1440" w:hanging="360"/>
      </w:pPr>
      <w:rPr>
        <w:rFonts w:hint="default" w:ascii="Courier New" w:hAnsi="Courier New"/>
      </w:rPr>
    </w:lvl>
    <w:lvl w:ilvl="2" w:tplc="F0FA6754">
      <w:start w:val="1"/>
      <w:numFmt w:val="bullet"/>
      <w:lvlText w:val=""/>
      <w:lvlJc w:val="left"/>
      <w:pPr>
        <w:ind w:left="2160" w:hanging="360"/>
      </w:pPr>
      <w:rPr>
        <w:rFonts w:hint="default" w:ascii="Wingdings" w:hAnsi="Wingdings"/>
      </w:rPr>
    </w:lvl>
    <w:lvl w:ilvl="3" w:tplc="A1F6F8FE">
      <w:start w:val="1"/>
      <w:numFmt w:val="bullet"/>
      <w:lvlText w:val=""/>
      <w:lvlJc w:val="left"/>
      <w:pPr>
        <w:ind w:left="2880" w:hanging="360"/>
      </w:pPr>
      <w:rPr>
        <w:rFonts w:hint="default" w:ascii="Symbol" w:hAnsi="Symbol"/>
      </w:rPr>
    </w:lvl>
    <w:lvl w:ilvl="4" w:tplc="AC1A02CC">
      <w:start w:val="1"/>
      <w:numFmt w:val="bullet"/>
      <w:lvlText w:val="o"/>
      <w:lvlJc w:val="left"/>
      <w:pPr>
        <w:ind w:left="3600" w:hanging="360"/>
      </w:pPr>
      <w:rPr>
        <w:rFonts w:hint="default" w:ascii="Courier New" w:hAnsi="Courier New"/>
      </w:rPr>
    </w:lvl>
    <w:lvl w:ilvl="5" w:tplc="83FAAC34">
      <w:start w:val="1"/>
      <w:numFmt w:val="bullet"/>
      <w:lvlText w:val=""/>
      <w:lvlJc w:val="left"/>
      <w:pPr>
        <w:ind w:left="4320" w:hanging="360"/>
      </w:pPr>
      <w:rPr>
        <w:rFonts w:hint="default" w:ascii="Wingdings" w:hAnsi="Wingdings"/>
      </w:rPr>
    </w:lvl>
    <w:lvl w:ilvl="6" w:tplc="CED8C8FC">
      <w:start w:val="1"/>
      <w:numFmt w:val="bullet"/>
      <w:lvlText w:val=""/>
      <w:lvlJc w:val="left"/>
      <w:pPr>
        <w:ind w:left="5040" w:hanging="360"/>
      </w:pPr>
      <w:rPr>
        <w:rFonts w:hint="default" w:ascii="Symbol" w:hAnsi="Symbol"/>
      </w:rPr>
    </w:lvl>
    <w:lvl w:ilvl="7" w:tplc="26D2CFE6">
      <w:start w:val="1"/>
      <w:numFmt w:val="bullet"/>
      <w:lvlText w:val="o"/>
      <w:lvlJc w:val="left"/>
      <w:pPr>
        <w:ind w:left="5760" w:hanging="360"/>
      </w:pPr>
      <w:rPr>
        <w:rFonts w:hint="default" w:ascii="Courier New" w:hAnsi="Courier New"/>
      </w:rPr>
    </w:lvl>
    <w:lvl w:ilvl="8" w:tplc="60A03260">
      <w:start w:val="1"/>
      <w:numFmt w:val="bullet"/>
      <w:lvlText w:val=""/>
      <w:lvlJc w:val="left"/>
      <w:pPr>
        <w:ind w:left="6480" w:hanging="360"/>
      </w:pPr>
      <w:rPr>
        <w:rFonts w:hint="default" w:ascii="Wingdings" w:hAnsi="Wingdings"/>
      </w:rPr>
    </w:lvl>
  </w:abstractNum>
  <w:abstractNum w:abstractNumId="3" w15:restartNumberingAfterBreak="0">
    <w:nsid w:val="0B2F40CA"/>
    <w:multiLevelType w:val="hybridMultilevel"/>
    <w:tmpl w:val="7796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6A0D7D"/>
    <w:multiLevelType w:val="hybridMultilevel"/>
    <w:tmpl w:val="30A6DCBC"/>
    <w:lvl w:ilvl="0" w:tplc="927AD1EC">
      <w:start w:val="1"/>
      <w:numFmt w:val="bullet"/>
      <w:lvlText w:val=""/>
      <w:lvlJc w:val="left"/>
      <w:pPr>
        <w:ind w:left="720" w:hanging="360"/>
      </w:pPr>
      <w:rPr>
        <w:rFonts w:hint="default" w:ascii="Symbol" w:hAnsi="Symbol"/>
      </w:rPr>
    </w:lvl>
    <w:lvl w:ilvl="1" w:tplc="C4D6FBE4">
      <w:start w:val="1"/>
      <w:numFmt w:val="bullet"/>
      <w:lvlText w:val="o"/>
      <w:lvlJc w:val="left"/>
      <w:pPr>
        <w:ind w:left="1440" w:hanging="360"/>
      </w:pPr>
      <w:rPr>
        <w:rFonts w:hint="default" w:ascii="Courier New" w:hAnsi="Courier New"/>
      </w:rPr>
    </w:lvl>
    <w:lvl w:ilvl="2" w:tplc="E006DC00">
      <w:start w:val="1"/>
      <w:numFmt w:val="bullet"/>
      <w:lvlText w:val=""/>
      <w:lvlJc w:val="left"/>
      <w:pPr>
        <w:ind w:left="2160" w:hanging="360"/>
      </w:pPr>
      <w:rPr>
        <w:rFonts w:hint="default" w:ascii="Wingdings" w:hAnsi="Wingdings"/>
      </w:rPr>
    </w:lvl>
    <w:lvl w:ilvl="3" w:tplc="A3125E56">
      <w:start w:val="1"/>
      <w:numFmt w:val="bullet"/>
      <w:lvlText w:val=""/>
      <w:lvlJc w:val="left"/>
      <w:pPr>
        <w:ind w:left="2880" w:hanging="360"/>
      </w:pPr>
      <w:rPr>
        <w:rFonts w:hint="default" w:ascii="Symbol" w:hAnsi="Symbol"/>
      </w:rPr>
    </w:lvl>
    <w:lvl w:ilvl="4" w:tplc="89EA4B3C">
      <w:start w:val="1"/>
      <w:numFmt w:val="bullet"/>
      <w:lvlText w:val="o"/>
      <w:lvlJc w:val="left"/>
      <w:pPr>
        <w:ind w:left="3600" w:hanging="360"/>
      </w:pPr>
      <w:rPr>
        <w:rFonts w:hint="default" w:ascii="Courier New" w:hAnsi="Courier New"/>
      </w:rPr>
    </w:lvl>
    <w:lvl w:ilvl="5" w:tplc="CE60CFDA">
      <w:start w:val="1"/>
      <w:numFmt w:val="bullet"/>
      <w:lvlText w:val=""/>
      <w:lvlJc w:val="left"/>
      <w:pPr>
        <w:ind w:left="4320" w:hanging="360"/>
      </w:pPr>
      <w:rPr>
        <w:rFonts w:hint="default" w:ascii="Wingdings" w:hAnsi="Wingdings"/>
      </w:rPr>
    </w:lvl>
    <w:lvl w:ilvl="6" w:tplc="6AF0EE56">
      <w:start w:val="1"/>
      <w:numFmt w:val="bullet"/>
      <w:lvlText w:val=""/>
      <w:lvlJc w:val="left"/>
      <w:pPr>
        <w:ind w:left="5040" w:hanging="360"/>
      </w:pPr>
      <w:rPr>
        <w:rFonts w:hint="default" w:ascii="Symbol" w:hAnsi="Symbol"/>
      </w:rPr>
    </w:lvl>
    <w:lvl w:ilvl="7" w:tplc="DE783B7A">
      <w:start w:val="1"/>
      <w:numFmt w:val="bullet"/>
      <w:lvlText w:val="o"/>
      <w:lvlJc w:val="left"/>
      <w:pPr>
        <w:ind w:left="5760" w:hanging="360"/>
      </w:pPr>
      <w:rPr>
        <w:rFonts w:hint="default" w:ascii="Courier New" w:hAnsi="Courier New"/>
      </w:rPr>
    </w:lvl>
    <w:lvl w:ilvl="8" w:tplc="093EF1BC">
      <w:start w:val="1"/>
      <w:numFmt w:val="bullet"/>
      <w:lvlText w:val=""/>
      <w:lvlJc w:val="left"/>
      <w:pPr>
        <w:ind w:left="6480" w:hanging="360"/>
      </w:pPr>
      <w:rPr>
        <w:rFonts w:hint="default" w:ascii="Wingdings" w:hAnsi="Wingdings"/>
      </w:rPr>
    </w:lvl>
  </w:abstractNum>
  <w:abstractNum w:abstractNumId="5" w15:restartNumberingAfterBreak="0">
    <w:nsid w:val="0E214255"/>
    <w:multiLevelType w:val="hybridMultilevel"/>
    <w:tmpl w:val="38B00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5668C6"/>
    <w:multiLevelType w:val="hybridMultilevel"/>
    <w:tmpl w:val="605C01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F402F8"/>
    <w:multiLevelType w:val="hybridMultilevel"/>
    <w:tmpl w:val="29005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B3782"/>
    <w:multiLevelType w:val="hybridMultilevel"/>
    <w:tmpl w:val="658631E8"/>
    <w:lvl w:ilvl="0" w:tplc="0D74882A">
      <w:start w:val="1"/>
      <w:numFmt w:val="bullet"/>
      <w:lvlText w:val=""/>
      <w:lvlJc w:val="left"/>
      <w:pPr>
        <w:ind w:left="720" w:hanging="360"/>
      </w:pPr>
      <w:rPr>
        <w:rFonts w:hint="default" w:ascii="Symbol" w:hAnsi="Symbol"/>
      </w:rPr>
    </w:lvl>
    <w:lvl w:ilvl="1" w:tplc="56B4963A">
      <w:start w:val="1"/>
      <w:numFmt w:val="bullet"/>
      <w:lvlText w:val="o"/>
      <w:lvlJc w:val="left"/>
      <w:pPr>
        <w:ind w:left="1440" w:hanging="360"/>
      </w:pPr>
      <w:rPr>
        <w:rFonts w:hint="default" w:ascii="Courier New" w:hAnsi="Courier New"/>
      </w:rPr>
    </w:lvl>
    <w:lvl w:ilvl="2" w:tplc="AB70960A">
      <w:start w:val="1"/>
      <w:numFmt w:val="bullet"/>
      <w:lvlText w:val=""/>
      <w:lvlJc w:val="left"/>
      <w:pPr>
        <w:ind w:left="2160" w:hanging="360"/>
      </w:pPr>
      <w:rPr>
        <w:rFonts w:hint="default" w:ascii="Wingdings" w:hAnsi="Wingdings"/>
      </w:rPr>
    </w:lvl>
    <w:lvl w:ilvl="3" w:tplc="97E845BA">
      <w:start w:val="1"/>
      <w:numFmt w:val="bullet"/>
      <w:lvlText w:val=""/>
      <w:lvlJc w:val="left"/>
      <w:pPr>
        <w:ind w:left="2880" w:hanging="360"/>
      </w:pPr>
      <w:rPr>
        <w:rFonts w:hint="default" w:ascii="Symbol" w:hAnsi="Symbol"/>
      </w:rPr>
    </w:lvl>
    <w:lvl w:ilvl="4" w:tplc="7CDEE594">
      <w:start w:val="1"/>
      <w:numFmt w:val="bullet"/>
      <w:lvlText w:val="o"/>
      <w:lvlJc w:val="left"/>
      <w:pPr>
        <w:ind w:left="3600" w:hanging="360"/>
      </w:pPr>
      <w:rPr>
        <w:rFonts w:hint="default" w:ascii="Courier New" w:hAnsi="Courier New"/>
      </w:rPr>
    </w:lvl>
    <w:lvl w:ilvl="5" w:tplc="E73225E0">
      <w:start w:val="1"/>
      <w:numFmt w:val="bullet"/>
      <w:lvlText w:val=""/>
      <w:lvlJc w:val="left"/>
      <w:pPr>
        <w:ind w:left="4320" w:hanging="360"/>
      </w:pPr>
      <w:rPr>
        <w:rFonts w:hint="default" w:ascii="Wingdings" w:hAnsi="Wingdings"/>
      </w:rPr>
    </w:lvl>
    <w:lvl w:ilvl="6" w:tplc="4F3649C8">
      <w:start w:val="1"/>
      <w:numFmt w:val="bullet"/>
      <w:lvlText w:val=""/>
      <w:lvlJc w:val="left"/>
      <w:pPr>
        <w:ind w:left="5040" w:hanging="360"/>
      </w:pPr>
      <w:rPr>
        <w:rFonts w:hint="default" w:ascii="Symbol" w:hAnsi="Symbol"/>
      </w:rPr>
    </w:lvl>
    <w:lvl w:ilvl="7" w:tplc="DFB47E84">
      <w:start w:val="1"/>
      <w:numFmt w:val="bullet"/>
      <w:lvlText w:val="o"/>
      <w:lvlJc w:val="left"/>
      <w:pPr>
        <w:ind w:left="5760" w:hanging="360"/>
      </w:pPr>
      <w:rPr>
        <w:rFonts w:hint="default" w:ascii="Courier New" w:hAnsi="Courier New"/>
      </w:rPr>
    </w:lvl>
    <w:lvl w:ilvl="8" w:tplc="1E807448">
      <w:start w:val="1"/>
      <w:numFmt w:val="bullet"/>
      <w:lvlText w:val=""/>
      <w:lvlJc w:val="left"/>
      <w:pPr>
        <w:ind w:left="6480" w:hanging="360"/>
      </w:pPr>
      <w:rPr>
        <w:rFonts w:hint="default" w:ascii="Wingdings" w:hAnsi="Wingdings"/>
      </w:rPr>
    </w:lvl>
  </w:abstractNum>
  <w:abstractNum w:abstractNumId="9" w15:restartNumberingAfterBreak="0">
    <w:nsid w:val="15FD51AB"/>
    <w:multiLevelType w:val="hybridMultilevel"/>
    <w:tmpl w:val="C55E2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731578"/>
    <w:multiLevelType w:val="hybridMultilevel"/>
    <w:tmpl w:val="BA1EB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97C7F"/>
    <w:multiLevelType w:val="hybridMultilevel"/>
    <w:tmpl w:val="F04ADB84"/>
    <w:lvl w:ilvl="0" w:tplc="05A84F80">
      <w:start w:val="1"/>
      <w:numFmt w:val="bullet"/>
      <w:lvlText w:val=""/>
      <w:lvlJc w:val="left"/>
      <w:pPr>
        <w:ind w:left="720" w:hanging="360"/>
      </w:pPr>
      <w:rPr>
        <w:rFonts w:hint="default" w:ascii="Symbol" w:hAnsi="Symbol"/>
      </w:rPr>
    </w:lvl>
    <w:lvl w:ilvl="1" w:tplc="7BEC9E78">
      <w:start w:val="1"/>
      <w:numFmt w:val="bullet"/>
      <w:lvlText w:val="o"/>
      <w:lvlJc w:val="left"/>
      <w:pPr>
        <w:ind w:left="1440" w:hanging="360"/>
      </w:pPr>
      <w:rPr>
        <w:rFonts w:hint="default" w:ascii="Courier New" w:hAnsi="Courier New"/>
      </w:rPr>
    </w:lvl>
    <w:lvl w:ilvl="2" w:tplc="D2082446">
      <w:start w:val="1"/>
      <w:numFmt w:val="bullet"/>
      <w:lvlText w:val=""/>
      <w:lvlJc w:val="left"/>
      <w:pPr>
        <w:ind w:left="2160" w:hanging="360"/>
      </w:pPr>
      <w:rPr>
        <w:rFonts w:hint="default" w:ascii="Wingdings" w:hAnsi="Wingdings"/>
      </w:rPr>
    </w:lvl>
    <w:lvl w:ilvl="3" w:tplc="F252CD3E">
      <w:start w:val="1"/>
      <w:numFmt w:val="bullet"/>
      <w:lvlText w:val=""/>
      <w:lvlJc w:val="left"/>
      <w:pPr>
        <w:ind w:left="2880" w:hanging="360"/>
      </w:pPr>
      <w:rPr>
        <w:rFonts w:hint="default" w:ascii="Symbol" w:hAnsi="Symbol"/>
      </w:rPr>
    </w:lvl>
    <w:lvl w:ilvl="4" w:tplc="614E5712">
      <w:start w:val="1"/>
      <w:numFmt w:val="bullet"/>
      <w:lvlText w:val="o"/>
      <w:lvlJc w:val="left"/>
      <w:pPr>
        <w:ind w:left="3600" w:hanging="360"/>
      </w:pPr>
      <w:rPr>
        <w:rFonts w:hint="default" w:ascii="Courier New" w:hAnsi="Courier New"/>
      </w:rPr>
    </w:lvl>
    <w:lvl w:ilvl="5" w:tplc="BE844238">
      <w:start w:val="1"/>
      <w:numFmt w:val="bullet"/>
      <w:lvlText w:val=""/>
      <w:lvlJc w:val="left"/>
      <w:pPr>
        <w:ind w:left="4320" w:hanging="360"/>
      </w:pPr>
      <w:rPr>
        <w:rFonts w:hint="default" w:ascii="Wingdings" w:hAnsi="Wingdings"/>
      </w:rPr>
    </w:lvl>
    <w:lvl w:ilvl="6" w:tplc="D6B2273A">
      <w:start w:val="1"/>
      <w:numFmt w:val="bullet"/>
      <w:lvlText w:val=""/>
      <w:lvlJc w:val="left"/>
      <w:pPr>
        <w:ind w:left="5040" w:hanging="360"/>
      </w:pPr>
      <w:rPr>
        <w:rFonts w:hint="default" w:ascii="Symbol" w:hAnsi="Symbol"/>
      </w:rPr>
    </w:lvl>
    <w:lvl w:ilvl="7" w:tplc="43DEF942">
      <w:start w:val="1"/>
      <w:numFmt w:val="bullet"/>
      <w:lvlText w:val="o"/>
      <w:lvlJc w:val="left"/>
      <w:pPr>
        <w:ind w:left="5760" w:hanging="360"/>
      </w:pPr>
      <w:rPr>
        <w:rFonts w:hint="default" w:ascii="Courier New" w:hAnsi="Courier New"/>
      </w:rPr>
    </w:lvl>
    <w:lvl w:ilvl="8" w:tplc="0F06DC18">
      <w:start w:val="1"/>
      <w:numFmt w:val="bullet"/>
      <w:lvlText w:val=""/>
      <w:lvlJc w:val="left"/>
      <w:pPr>
        <w:ind w:left="6480" w:hanging="360"/>
      </w:pPr>
      <w:rPr>
        <w:rFonts w:hint="default" w:ascii="Wingdings" w:hAnsi="Wingdings"/>
      </w:rPr>
    </w:lvl>
  </w:abstractNum>
  <w:abstractNum w:abstractNumId="12" w15:restartNumberingAfterBreak="0">
    <w:nsid w:val="3B1D0400"/>
    <w:multiLevelType w:val="hybridMultilevel"/>
    <w:tmpl w:val="262A8A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EB556CE"/>
    <w:multiLevelType w:val="hybridMultilevel"/>
    <w:tmpl w:val="A7CE236A"/>
    <w:lvl w:ilvl="0" w:tplc="158CF3CC">
      <w:start w:val="1"/>
      <w:numFmt w:val="bullet"/>
      <w:lvlText w:val=""/>
      <w:lvlJc w:val="left"/>
      <w:pPr>
        <w:ind w:left="720" w:hanging="360"/>
      </w:pPr>
      <w:rPr>
        <w:rFonts w:hint="default" w:ascii="Symbol" w:hAnsi="Symbol"/>
      </w:rPr>
    </w:lvl>
    <w:lvl w:ilvl="1" w:tplc="9E664D2E">
      <w:start w:val="1"/>
      <w:numFmt w:val="bullet"/>
      <w:lvlText w:val="o"/>
      <w:lvlJc w:val="left"/>
      <w:pPr>
        <w:ind w:left="1440" w:hanging="360"/>
      </w:pPr>
      <w:rPr>
        <w:rFonts w:hint="default" w:ascii="Courier New" w:hAnsi="Courier New"/>
      </w:rPr>
    </w:lvl>
    <w:lvl w:ilvl="2" w:tplc="68A04ADE">
      <w:start w:val="1"/>
      <w:numFmt w:val="bullet"/>
      <w:lvlText w:val=""/>
      <w:lvlJc w:val="left"/>
      <w:pPr>
        <w:ind w:left="2160" w:hanging="360"/>
      </w:pPr>
      <w:rPr>
        <w:rFonts w:hint="default" w:ascii="Wingdings" w:hAnsi="Wingdings"/>
      </w:rPr>
    </w:lvl>
    <w:lvl w:ilvl="3" w:tplc="A770FE7E">
      <w:start w:val="1"/>
      <w:numFmt w:val="bullet"/>
      <w:lvlText w:val=""/>
      <w:lvlJc w:val="left"/>
      <w:pPr>
        <w:ind w:left="2880" w:hanging="360"/>
      </w:pPr>
      <w:rPr>
        <w:rFonts w:hint="default" w:ascii="Symbol" w:hAnsi="Symbol"/>
      </w:rPr>
    </w:lvl>
    <w:lvl w:ilvl="4" w:tplc="D618E65C">
      <w:start w:val="1"/>
      <w:numFmt w:val="bullet"/>
      <w:lvlText w:val="o"/>
      <w:lvlJc w:val="left"/>
      <w:pPr>
        <w:ind w:left="3600" w:hanging="360"/>
      </w:pPr>
      <w:rPr>
        <w:rFonts w:hint="default" w:ascii="Courier New" w:hAnsi="Courier New"/>
      </w:rPr>
    </w:lvl>
    <w:lvl w:ilvl="5" w:tplc="E28A5030">
      <w:start w:val="1"/>
      <w:numFmt w:val="bullet"/>
      <w:lvlText w:val=""/>
      <w:lvlJc w:val="left"/>
      <w:pPr>
        <w:ind w:left="4320" w:hanging="360"/>
      </w:pPr>
      <w:rPr>
        <w:rFonts w:hint="default" w:ascii="Wingdings" w:hAnsi="Wingdings"/>
      </w:rPr>
    </w:lvl>
    <w:lvl w:ilvl="6" w:tplc="C35E8092">
      <w:start w:val="1"/>
      <w:numFmt w:val="bullet"/>
      <w:lvlText w:val=""/>
      <w:lvlJc w:val="left"/>
      <w:pPr>
        <w:ind w:left="5040" w:hanging="360"/>
      </w:pPr>
      <w:rPr>
        <w:rFonts w:hint="default" w:ascii="Symbol" w:hAnsi="Symbol"/>
      </w:rPr>
    </w:lvl>
    <w:lvl w:ilvl="7" w:tplc="BDBA0052">
      <w:start w:val="1"/>
      <w:numFmt w:val="bullet"/>
      <w:lvlText w:val="o"/>
      <w:lvlJc w:val="left"/>
      <w:pPr>
        <w:ind w:left="5760" w:hanging="360"/>
      </w:pPr>
      <w:rPr>
        <w:rFonts w:hint="default" w:ascii="Courier New" w:hAnsi="Courier New"/>
      </w:rPr>
    </w:lvl>
    <w:lvl w:ilvl="8" w:tplc="B53894F2">
      <w:start w:val="1"/>
      <w:numFmt w:val="bullet"/>
      <w:lvlText w:val=""/>
      <w:lvlJc w:val="left"/>
      <w:pPr>
        <w:ind w:left="6480" w:hanging="360"/>
      </w:pPr>
      <w:rPr>
        <w:rFonts w:hint="default" w:ascii="Wingdings" w:hAnsi="Wingdings"/>
      </w:rPr>
    </w:lvl>
  </w:abstractNum>
  <w:abstractNum w:abstractNumId="14" w15:restartNumberingAfterBreak="0">
    <w:nsid w:val="450B0276"/>
    <w:multiLevelType w:val="hybridMultilevel"/>
    <w:tmpl w:val="0C929178"/>
    <w:lvl w:ilvl="0" w:tplc="29AE4766">
      <w:start w:val="1"/>
      <w:numFmt w:val="bullet"/>
      <w:lvlText w:val=""/>
      <w:lvlJc w:val="left"/>
      <w:pPr>
        <w:ind w:left="720" w:hanging="360"/>
      </w:pPr>
      <w:rPr>
        <w:rFonts w:hint="default" w:ascii="Symbol" w:hAnsi="Symbol"/>
      </w:rPr>
    </w:lvl>
    <w:lvl w:ilvl="1" w:tplc="93E06A94">
      <w:start w:val="1"/>
      <w:numFmt w:val="bullet"/>
      <w:lvlText w:val="o"/>
      <w:lvlJc w:val="left"/>
      <w:pPr>
        <w:ind w:left="1440" w:hanging="360"/>
      </w:pPr>
      <w:rPr>
        <w:rFonts w:hint="default" w:ascii="Courier New" w:hAnsi="Courier New"/>
      </w:rPr>
    </w:lvl>
    <w:lvl w:ilvl="2" w:tplc="50CE6814">
      <w:start w:val="1"/>
      <w:numFmt w:val="bullet"/>
      <w:lvlText w:val=""/>
      <w:lvlJc w:val="left"/>
      <w:pPr>
        <w:ind w:left="2160" w:hanging="360"/>
      </w:pPr>
      <w:rPr>
        <w:rFonts w:hint="default" w:ascii="Wingdings" w:hAnsi="Wingdings"/>
      </w:rPr>
    </w:lvl>
    <w:lvl w:ilvl="3" w:tplc="4E30113C">
      <w:start w:val="1"/>
      <w:numFmt w:val="bullet"/>
      <w:lvlText w:val=""/>
      <w:lvlJc w:val="left"/>
      <w:pPr>
        <w:ind w:left="2880" w:hanging="360"/>
      </w:pPr>
      <w:rPr>
        <w:rFonts w:hint="default" w:ascii="Symbol" w:hAnsi="Symbol"/>
      </w:rPr>
    </w:lvl>
    <w:lvl w:ilvl="4" w:tplc="8228970C">
      <w:start w:val="1"/>
      <w:numFmt w:val="bullet"/>
      <w:lvlText w:val="o"/>
      <w:lvlJc w:val="left"/>
      <w:pPr>
        <w:ind w:left="3600" w:hanging="360"/>
      </w:pPr>
      <w:rPr>
        <w:rFonts w:hint="default" w:ascii="Courier New" w:hAnsi="Courier New"/>
      </w:rPr>
    </w:lvl>
    <w:lvl w:ilvl="5" w:tplc="2B744D12">
      <w:start w:val="1"/>
      <w:numFmt w:val="bullet"/>
      <w:lvlText w:val=""/>
      <w:lvlJc w:val="left"/>
      <w:pPr>
        <w:ind w:left="4320" w:hanging="360"/>
      </w:pPr>
      <w:rPr>
        <w:rFonts w:hint="default" w:ascii="Wingdings" w:hAnsi="Wingdings"/>
      </w:rPr>
    </w:lvl>
    <w:lvl w:ilvl="6" w:tplc="38C09E70">
      <w:start w:val="1"/>
      <w:numFmt w:val="bullet"/>
      <w:lvlText w:val=""/>
      <w:lvlJc w:val="left"/>
      <w:pPr>
        <w:ind w:left="5040" w:hanging="360"/>
      </w:pPr>
      <w:rPr>
        <w:rFonts w:hint="default" w:ascii="Symbol" w:hAnsi="Symbol"/>
      </w:rPr>
    </w:lvl>
    <w:lvl w:ilvl="7" w:tplc="D4F43EC2">
      <w:start w:val="1"/>
      <w:numFmt w:val="bullet"/>
      <w:lvlText w:val="o"/>
      <w:lvlJc w:val="left"/>
      <w:pPr>
        <w:ind w:left="5760" w:hanging="360"/>
      </w:pPr>
      <w:rPr>
        <w:rFonts w:hint="default" w:ascii="Courier New" w:hAnsi="Courier New"/>
      </w:rPr>
    </w:lvl>
    <w:lvl w:ilvl="8" w:tplc="1C4E6596">
      <w:start w:val="1"/>
      <w:numFmt w:val="bullet"/>
      <w:lvlText w:val=""/>
      <w:lvlJc w:val="left"/>
      <w:pPr>
        <w:ind w:left="6480" w:hanging="360"/>
      </w:pPr>
      <w:rPr>
        <w:rFonts w:hint="default" w:ascii="Wingdings" w:hAnsi="Wingdings"/>
      </w:rPr>
    </w:lvl>
  </w:abstractNum>
  <w:abstractNum w:abstractNumId="15" w15:restartNumberingAfterBreak="0">
    <w:nsid w:val="4B437D79"/>
    <w:multiLevelType w:val="hybridMultilevel"/>
    <w:tmpl w:val="BE66DF32"/>
    <w:lvl w:ilvl="0" w:tplc="36FCEF62">
      <w:start w:val="1"/>
      <w:numFmt w:val="decimal"/>
      <w:lvlText w:val="%1."/>
      <w:lvlJc w:val="left"/>
      <w:pPr>
        <w:ind w:left="720" w:hanging="360"/>
      </w:pPr>
    </w:lvl>
    <w:lvl w:ilvl="1" w:tplc="14404160">
      <w:start w:val="1"/>
      <w:numFmt w:val="lowerLetter"/>
      <w:lvlText w:val="%2."/>
      <w:lvlJc w:val="left"/>
      <w:pPr>
        <w:ind w:left="1440" w:hanging="360"/>
      </w:pPr>
    </w:lvl>
    <w:lvl w:ilvl="2" w:tplc="7E783436">
      <w:start w:val="1"/>
      <w:numFmt w:val="lowerRoman"/>
      <w:lvlText w:val="%3."/>
      <w:lvlJc w:val="right"/>
      <w:pPr>
        <w:ind w:left="2160" w:hanging="180"/>
      </w:pPr>
    </w:lvl>
    <w:lvl w:ilvl="3" w:tplc="742649F2">
      <w:start w:val="1"/>
      <w:numFmt w:val="decimal"/>
      <w:lvlText w:val="%4."/>
      <w:lvlJc w:val="left"/>
      <w:pPr>
        <w:ind w:left="2880" w:hanging="360"/>
      </w:pPr>
    </w:lvl>
    <w:lvl w:ilvl="4" w:tplc="48346940">
      <w:start w:val="1"/>
      <w:numFmt w:val="lowerLetter"/>
      <w:lvlText w:val="%5."/>
      <w:lvlJc w:val="left"/>
      <w:pPr>
        <w:ind w:left="3600" w:hanging="360"/>
      </w:pPr>
    </w:lvl>
    <w:lvl w:ilvl="5" w:tplc="259C4CAE">
      <w:start w:val="1"/>
      <w:numFmt w:val="lowerRoman"/>
      <w:lvlText w:val="%6."/>
      <w:lvlJc w:val="right"/>
      <w:pPr>
        <w:ind w:left="4320" w:hanging="180"/>
      </w:pPr>
    </w:lvl>
    <w:lvl w:ilvl="6" w:tplc="40069928">
      <w:start w:val="1"/>
      <w:numFmt w:val="decimal"/>
      <w:lvlText w:val="%7."/>
      <w:lvlJc w:val="left"/>
      <w:pPr>
        <w:ind w:left="5040" w:hanging="360"/>
      </w:pPr>
    </w:lvl>
    <w:lvl w:ilvl="7" w:tplc="09D463A6">
      <w:start w:val="1"/>
      <w:numFmt w:val="lowerLetter"/>
      <w:lvlText w:val="%8."/>
      <w:lvlJc w:val="left"/>
      <w:pPr>
        <w:ind w:left="5760" w:hanging="360"/>
      </w:pPr>
    </w:lvl>
    <w:lvl w:ilvl="8" w:tplc="68503406">
      <w:start w:val="1"/>
      <w:numFmt w:val="lowerRoman"/>
      <w:lvlText w:val="%9."/>
      <w:lvlJc w:val="right"/>
      <w:pPr>
        <w:ind w:left="6480" w:hanging="180"/>
      </w:pPr>
    </w:lvl>
  </w:abstractNum>
  <w:abstractNum w:abstractNumId="16"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BD86ACE"/>
    <w:multiLevelType w:val="hybridMultilevel"/>
    <w:tmpl w:val="52BA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256F3"/>
    <w:multiLevelType w:val="hybridMultilevel"/>
    <w:tmpl w:val="D72062F2"/>
    <w:lvl w:ilvl="0" w:tplc="4FF61E3A">
      <w:start w:val="1"/>
      <w:numFmt w:val="bullet"/>
      <w:lvlText w:val=""/>
      <w:lvlJc w:val="left"/>
      <w:pPr>
        <w:ind w:left="720" w:hanging="360"/>
      </w:pPr>
      <w:rPr>
        <w:rFonts w:hint="default" w:ascii="Symbol" w:hAnsi="Symbol"/>
      </w:rPr>
    </w:lvl>
    <w:lvl w:ilvl="1" w:tplc="1FC4ED5A">
      <w:start w:val="1"/>
      <w:numFmt w:val="bullet"/>
      <w:lvlText w:val="o"/>
      <w:lvlJc w:val="left"/>
      <w:pPr>
        <w:ind w:left="1440" w:hanging="360"/>
      </w:pPr>
      <w:rPr>
        <w:rFonts w:hint="default" w:ascii="Courier New" w:hAnsi="Courier New"/>
      </w:rPr>
    </w:lvl>
    <w:lvl w:ilvl="2" w:tplc="4BAA510E">
      <w:start w:val="1"/>
      <w:numFmt w:val="bullet"/>
      <w:lvlText w:val=""/>
      <w:lvlJc w:val="left"/>
      <w:pPr>
        <w:ind w:left="2160" w:hanging="360"/>
      </w:pPr>
      <w:rPr>
        <w:rFonts w:hint="default" w:ascii="Wingdings" w:hAnsi="Wingdings"/>
      </w:rPr>
    </w:lvl>
    <w:lvl w:ilvl="3" w:tplc="E584AD7A">
      <w:start w:val="1"/>
      <w:numFmt w:val="bullet"/>
      <w:lvlText w:val=""/>
      <w:lvlJc w:val="left"/>
      <w:pPr>
        <w:ind w:left="2880" w:hanging="360"/>
      </w:pPr>
      <w:rPr>
        <w:rFonts w:hint="default" w:ascii="Symbol" w:hAnsi="Symbol"/>
      </w:rPr>
    </w:lvl>
    <w:lvl w:ilvl="4" w:tplc="9AD429C4">
      <w:start w:val="1"/>
      <w:numFmt w:val="bullet"/>
      <w:lvlText w:val="o"/>
      <w:lvlJc w:val="left"/>
      <w:pPr>
        <w:ind w:left="3600" w:hanging="360"/>
      </w:pPr>
      <w:rPr>
        <w:rFonts w:hint="default" w:ascii="Courier New" w:hAnsi="Courier New"/>
      </w:rPr>
    </w:lvl>
    <w:lvl w:ilvl="5" w:tplc="A92A5BE4">
      <w:start w:val="1"/>
      <w:numFmt w:val="bullet"/>
      <w:lvlText w:val=""/>
      <w:lvlJc w:val="left"/>
      <w:pPr>
        <w:ind w:left="4320" w:hanging="360"/>
      </w:pPr>
      <w:rPr>
        <w:rFonts w:hint="default" w:ascii="Wingdings" w:hAnsi="Wingdings"/>
      </w:rPr>
    </w:lvl>
    <w:lvl w:ilvl="6" w:tplc="9260D030">
      <w:start w:val="1"/>
      <w:numFmt w:val="bullet"/>
      <w:lvlText w:val=""/>
      <w:lvlJc w:val="left"/>
      <w:pPr>
        <w:ind w:left="5040" w:hanging="360"/>
      </w:pPr>
      <w:rPr>
        <w:rFonts w:hint="default" w:ascii="Symbol" w:hAnsi="Symbol"/>
      </w:rPr>
    </w:lvl>
    <w:lvl w:ilvl="7" w:tplc="656C70F0">
      <w:start w:val="1"/>
      <w:numFmt w:val="bullet"/>
      <w:lvlText w:val="o"/>
      <w:lvlJc w:val="left"/>
      <w:pPr>
        <w:ind w:left="5760" w:hanging="360"/>
      </w:pPr>
      <w:rPr>
        <w:rFonts w:hint="default" w:ascii="Courier New" w:hAnsi="Courier New"/>
      </w:rPr>
    </w:lvl>
    <w:lvl w:ilvl="8" w:tplc="263653B2">
      <w:start w:val="1"/>
      <w:numFmt w:val="bullet"/>
      <w:lvlText w:val=""/>
      <w:lvlJc w:val="left"/>
      <w:pPr>
        <w:ind w:left="6480" w:hanging="360"/>
      </w:pPr>
      <w:rPr>
        <w:rFonts w:hint="default" w:ascii="Wingdings" w:hAnsi="Wingdings"/>
      </w:rPr>
    </w:lvl>
  </w:abstractNum>
  <w:abstractNum w:abstractNumId="19" w15:restartNumberingAfterBreak="0">
    <w:nsid w:val="67BE2018"/>
    <w:multiLevelType w:val="hybridMultilevel"/>
    <w:tmpl w:val="CF521CB8"/>
    <w:lvl w:ilvl="0" w:tplc="2222CFDC">
      <w:start w:val="1"/>
      <w:numFmt w:val="bullet"/>
      <w:lvlText w:val=""/>
      <w:lvlJc w:val="left"/>
      <w:pPr>
        <w:ind w:left="720" w:hanging="360"/>
      </w:pPr>
      <w:rPr>
        <w:rFonts w:hint="default" w:ascii="Symbol" w:hAnsi="Symbol"/>
      </w:rPr>
    </w:lvl>
    <w:lvl w:ilvl="1" w:tplc="CFD48A28">
      <w:start w:val="1"/>
      <w:numFmt w:val="bullet"/>
      <w:lvlText w:val="o"/>
      <w:lvlJc w:val="left"/>
      <w:pPr>
        <w:ind w:left="1440" w:hanging="360"/>
      </w:pPr>
      <w:rPr>
        <w:rFonts w:hint="default" w:ascii="Courier New" w:hAnsi="Courier New"/>
      </w:rPr>
    </w:lvl>
    <w:lvl w:ilvl="2" w:tplc="C02CDDB2">
      <w:start w:val="1"/>
      <w:numFmt w:val="bullet"/>
      <w:lvlText w:val=""/>
      <w:lvlJc w:val="left"/>
      <w:pPr>
        <w:ind w:left="2160" w:hanging="360"/>
      </w:pPr>
      <w:rPr>
        <w:rFonts w:hint="default" w:ascii="Wingdings" w:hAnsi="Wingdings"/>
      </w:rPr>
    </w:lvl>
    <w:lvl w:ilvl="3" w:tplc="B030B6CA">
      <w:start w:val="1"/>
      <w:numFmt w:val="bullet"/>
      <w:lvlText w:val=""/>
      <w:lvlJc w:val="left"/>
      <w:pPr>
        <w:ind w:left="2880" w:hanging="360"/>
      </w:pPr>
      <w:rPr>
        <w:rFonts w:hint="default" w:ascii="Symbol" w:hAnsi="Symbol"/>
      </w:rPr>
    </w:lvl>
    <w:lvl w:ilvl="4" w:tplc="E4484EA4">
      <w:start w:val="1"/>
      <w:numFmt w:val="bullet"/>
      <w:lvlText w:val="o"/>
      <w:lvlJc w:val="left"/>
      <w:pPr>
        <w:ind w:left="3600" w:hanging="360"/>
      </w:pPr>
      <w:rPr>
        <w:rFonts w:hint="default" w:ascii="Courier New" w:hAnsi="Courier New"/>
      </w:rPr>
    </w:lvl>
    <w:lvl w:ilvl="5" w:tplc="5D7AA7CC">
      <w:start w:val="1"/>
      <w:numFmt w:val="bullet"/>
      <w:lvlText w:val=""/>
      <w:lvlJc w:val="left"/>
      <w:pPr>
        <w:ind w:left="4320" w:hanging="360"/>
      </w:pPr>
      <w:rPr>
        <w:rFonts w:hint="default" w:ascii="Wingdings" w:hAnsi="Wingdings"/>
      </w:rPr>
    </w:lvl>
    <w:lvl w:ilvl="6" w:tplc="C56ECA14">
      <w:start w:val="1"/>
      <w:numFmt w:val="bullet"/>
      <w:lvlText w:val=""/>
      <w:lvlJc w:val="left"/>
      <w:pPr>
        <w:ind w:left="5040" w:hanging="360"/>
      </w:pPr>
      <w:rPr>
        <w:rFonts w:hint="default" w:ascii="Symbol" w:hAnsi="Symbol"/>
      </w:rPr>
    </w:lvl>
    <w:lvl w:ilvl="7" w:tplc="F37C8656">
      <w:start w:val="1"/>
      <w:numFmt w:val="bullet"/>
      <w:lvlText w:val="o"/>
      <w:lvlJc w:val="left"/>
      <w:pPr>
        <w:ind w:left="5760" w:hanging="360"/>
      </w:pPr>
      <w:rPr>
        <w:rFonts w:hint="default" w:ascii="Courier New" w:hAnsi="Courier New"/>
      </w:rPr>
    </w:lvl>
    <w:lvl w:ilvl="8" w:tplc="F0A44ABA">
      <w:start w:val="1"/>
      <w:numFmt w:val="bullet"/>
      <w:lvlText w:val=""/>
      <w:lvlJc w:val="left"/>
      <w:pPr>
        <w:ind w:left="6480" w:hanging="360"/>
      </w:pPr>
      <w:rPr>
        <w:rFonts w:hint="default" w:ascii="Wingdings" w:hAnsi="Wingdings"/>
      </w:rPr>
    </w:lvl>
  </w:abstractNum>
  <w:abstractNum w:abstractNumId="20" w15:restartNumberingAfterBreak="0">
    <w:nsid w:val="6E410AAF"/>
    <w:multiLevelType w:val="hybridMultilevel"/>
    <w:tmpl w:val="FE6C3FAA"/>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1" w15:restartNumberingAfterBreak="0">
    <w:nsid w:val="74A528F2"/>
    <w:multiLevelType w:val="hybridMultilevel"/>
    <w:tmpl w:val="043E3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7C814D4"/>
    <w:multiLevelType w:val="hybridMultilevel"/>
    <w:tmpl w:val="7008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66A99"/>
    <w:multiLevelType w:val="hybridMultilevel"/>
    <w:tmpl w:val="666A84FC"/>
    <w:lvl w:ilvl="0" w:tplc="403A68E6">
      <w:start w:val="1"/>
      <w:numFmt w:val="bullet"/>
      <w:lvlText w:val=""/>
      <w:lvlJc w:val="left"/>
      <w:pPr>
        <w:ind w:left="720" w:hanging="360"/>
      </w:pPr>
      <w:rPr>
        <w:rFonts w:hint="default" w:ascii="Symbol" w:hAnsi="Symbol"/>
      </w:rPr>
    </w:lvl>
    <w:lvl w:ilvl="1" w:tplc="A4BC7374">
      <w:start w:val="1"/>
      <w:numFmt w:val="bullet"/>
      <w:lvlText w:val="o"/>
      <w:lvlJc w:val="left"/>
      <w:pPr>
        <w:ind w:left="1440" w:hanging="360"/>
      </w:pPr>
      <w:rPr>
        <w:rFonts w:hint="default" w:ascii="Courier New" w:hAnsi="Courier New"/>
      </w:rPr>
    </w:lvl>
    <w:lvl w:ilvl="2" w:tplc="A8429BEA">
      <w:start w:val="1"/>
      <w:numFmt w:val="bullet"/>
      <w:lvlText w:val=""/>
      <w:lvlJc w:val="left"/>
      <w:pPr>
        <w:ind w:left="2160" w:hanging="360"/>
      </w:pPr>
      <w:rPr>
        <w:rFonts w:hint="default" w:ascii="Wingdings" w:hAnsi="Wingdings"/>
      </w:rPr>
    </w:lvl>
    <w:lvl w:ilvl="3" w:tplc="06DED346">
      <w:start w:val="1"/>
      <w:numFmt w:val="bullet"/>
      <w:lvlText w:val=""/>
      <w:lvlJc w:val="left"/>
      <w:pPr>
        <w:ind w:left="2880" w:hanging="360"/>
      </w:pPr>
      <w:rPr>
        <w:rFonts w:hint="default" w:ascii="Symbol" w:hAnsi="Symbol"/>
      </w:rPr>
    </w:lvl>
    <w:lvl w:ilvl="4" w:tplc="9CF4A4B0">
      <w:start w:val="1"/>
      <w:numFmt w:val="bullet"/>
      <w:lvlText w:val="o"/>
      <w:lvlJc w:val="left"/>
      <w:pPr>
        <w:ind w:left="3600" w:hanging="360"/>
      </w:pPr>
      <w:rPr>
        <w:rFonts w:hint="default" w:ascii="Courier New" w:hAnsi="Courier New"/>
      </w:rPr>
    </w:lvl>
    <w:lvl w:ilvl="5" w:tplc="8FD8CD58">
      <w:start w:val="1"/>
      <w:numFmt w:val="bullet"/>
      <w:lvlText w:val=""/>
      <w:lvlJc w:val="left"/>
      <w:pPr>
        <w:ind w:left="4320" w:hanging="360"/>
      </w:pPr>
      <w:rPr>
        <w:rFonts w:hint="default" w:ascii="Wingdings" w:hAnsi="Wingdings"/>
      </w:rPr>
    </w:lvl>
    <w:lvl w:ilvl="6" w:tplc="59AECD86">
      <w:start w:val="1"/>
      <w:numFmt w:val="bullet"/>
      <w:lvlText w:val=""/>
      <w:lvlJc w:val="left"/>
      <w:pPr>
        <w:ind w:left="5040" w:hanging="360"/>
      </w:pPr>
      <w:rPr>
        <w:rFonts w:hint="default" w:ascii="Symbol" w:hAnsi="Symbol"/>
      </w:rPr>
    </w:lvl>
    <w:lvl w:ilvl="7" w:tplc="392CDBDE">
      <w:start w:val="1"/>
      <w:numFmt w:val="bullet"/>
      <w:lvlText w:val="o"/>
      <w:lvlJc w:val="left"/>
      <w:pPr>
        <w:ind w:left="5760" w:hanging="360"/>
      </w:pPr>
      <w:rPr>
        <w:rFonts w:hint="default" w:ascii="Courier New" w:hAnsi="Courier New"/>
      </w:rPr>
    </w:lvl>
    <w:lvl w:ilvl="8" w:tplc="6E3ED7C6">
      <w:start w:val="1"/>
      <w:numFmt w:val="bullet"/>
      <w:lvlText w:val=""/>
      <w:lvlJc w:val="left"/>
      <w:pPr>
        <w:ind w:left="6480" w:hanging="360"/>
      </w:pPr>
      <w:rPr>
        <w:rFonts w:hint="default" w:ascii="Wingdings" w:hAnsi="Wingdings"/>
      </w:rPr>
    </w:lvl>
  </w:abstractNum>
  <w:num w:numId="1">
    <w:abstractNumId w:val="4"/>
  </w:num>
  <w:num w:numId="2">
    <w:abstractNumId w:val="13"/>
  </w:num>
  <w:num w:numId="3">
    <w:abstractNumId w:val="11"/>
  </w:num>
  <w:num w:numId="4">
    <w:abstractNumId w:val="0"/>
  </w:num>
  <w:num w:numId="5">
    <w:abstractNumId w:val="23"/>
  </w:num>
  <w:num w:numId="6">
    <w:abstractNumId w:val="18"/>
  </w:num>
  <w:num w:numId="7">
    <w:abstractNumId w:val="10"/>
  </w:num>
  <w:num w:numId="8">
    <w:abstractNumId w:val="17"/>
  </w:num>
  <w:num w:numId="9">
    <w:abstractNumId w:val="22"/>
  </w:num>
  <w:num w:numId="10">
    <w:abstractNumId w:val="1"/>
  </w:num>
  <w:num w:numId="11">
    <w:abstractNumId w:val="19"/>
  </w:num>
  <w:num w:numId="12">
    <w:abstractNumId w:val="8"/>
  </w:num>
  <w:num w:numId="13">
    <w:abstractNumId w:val="14"/>
  </w:num>
  <w:num w:numId="14">
    <w:abstractNumId w:val="15"/>
  </w:num>
  <w:num w:numId="15">
    <w:abstractNumId w:val="2"/>
  </w:num>
  <w:num w:numId="16">
    <w:abstractNumId w:val="6"/>
  </w:num>
  <w:num w:numId="17">
    <w:abstractNumId w:val="21"/>
  </w:num>
  <w:num w:numId="18">
    <w:abstractNumId w:val="5"/>
  </w:num>
  <w:num w:numId="19">
    <w:abstractNumId w:val="7"/>
  </w:num>
  <w:num w:numId="20">
    <w:abstractNumId w:val="16"/>
  </w:num>
  <w:num w:numId="21">
    <w:abstractNumId w:val="12"/>
  </w:num>
  <w:num w:numId="22">
    <w:abstractNumId w:val="20"/>
  </w:num>
  <w:num w:numId="23">
    <w:abstractNumId w:val="9"/>
  </w:num>
  <w:num w:numId="2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522178E6"/>
    <w:rsid w:val="00020889"/>
    <w:rsid w:val="000278C1"/>
    <w:rsid w:val="000279EB"/>
    <w:rsid w:val="00060C06"/>
    <w:rsid w:val="00061F50"/>
    <w:rsid w:val="000859DD"/>
    <w:rsid w:val="00090EA7"/>
    <w:rsid w:val="0009300A"/>
    <w:rsid w:val="000A68C0"/>
    <w:rsid w:val="000D246E"/>
    <w:rsid w:val="000E0570"/>
    <w:rsid w:val="000E50F9"/>
    <w:rsid w:val="000F26F9"/>
    <w:rsid w:val="001014B5"/>
    <w:rsid w:val="00116271"/>
    <w:rsid w:val="001375BF"/>
    <w:rsid w:val="00153514"/>
    <w:rsid w:val="001708E3"/>
    <w:rsid w:val="00171071"/>
    <w:rsid w:val="001B5440"/>
    <w:rsid w:val="001C4481"/>
    <w:rsid w:val="001C5B72"/>
    <w:rsid w:val="001C6D3D"/>
    <w:rsid w:val="001E404A"/>
    <w:rsid w:val="001E730A"/>
    <w:rsid w:val="001E7A7B"/>
    <w:rsid w:val="001F66A1"/>
    <w:rsid w:val="00206873"/>
    <w:rsid w:val="00206962"/>
    <w:rsid w:val="0023220B"/>
    <w:rsid w:val="00263CD8"/>
    <w:rsid w:val="00267EA2"/>
    <w:rsid w:val="0029204B"/>
    <w:rsid w:val="0029606B"/>
    <w:rsid w:val="002B7B7E"/>
    <w:rsid w:val="002E15AA"/>
    <w:rsid w:val="00310692"/>
    <w:rsid w:val="00316010"/>
    <w:rsid w:val="00324676"/>
    <w:rsid w:val="00333451"/>
    <w:rsid w:val="003508C2"/>
    <w:rsid w:val="00362F23"/>
    <w:rsid w:val="00370DED"/>
    <w:rsid w:val="003A2D25"/>
    <w:rsid w:val="003A407F"/>
    <w:rsid w:val="003B3460"/>
    <w:rsid w:val="003C167F"/>
    <w:rsid w:val="0042274B"/>
    <w:rsid w:val="004238B7"/>
    <w:rsid w:val="004243F7"/>
    <w:rsid w:val="00452AF8"/>
    <w:rsid w:val="00462580"/>
    <w:rsid w:val="004638C5"/>
    <w:rsid w:val="00464845"/>
    <w:rsid w:val="00465DB6"/>
    <w:rsid w:val="00472C66"/>
    <w:rsid w:val="004B0D91"/>
    <w:rsid w:val="004B2FC4"/>
    <w:rsid w:val="004D4747"/>
    <w:rsid w:val="004F2CA0"/>
    <w:rsid w:val="004F2E95"/>
    <w:rsid w:val="004F4FB5"/>
    <w:rsid w:val="005160C6"/>
    <w:rsid w:val="00522E38"/>
    <w:rsid w:val="00542483"/>
    <w:rsid w:val="00553C08"/>
    <w:rsid w:val="0057160F"/>
    <w:rsid w:val="0058303D"/>
    <w:rsid w:val="005A4EC1"/>
    <w:rsid w:val="005A6162"/>
    <w:rsid w:val="005B1F91"/>
    <w:rsid w:val="005C7BC5"/>
    <w:rsid w:val="005E76BA"/>
    <w:rsid w:val="005F4EC9"/>
    <w:rsid w:val="005F71F7"/>
    <w:rsid w:val="0062619A"/>
    <w:rsid w:val="006470C1"/>
    <w:rsid w:val="006608F5"/>
    <w:rsid w:val="00680AED"/>
    <w:rsid w:val="006C0C3C"/>
    <w:rsid w:val="006D57EB"/>
    <w:rsid w:val="006E1F03"/>
    <w:rsid w:val="006E4262"/>
    <w:rsid w:val="006F3509"/>
    <w:rsid w:val="00731047"/>
    <w:rsid w:val="007650D6"/>
    <w:rsid w:val="00765ED2"/>
    <w:rsid w:val="00781D47"/>
    <w:rsid w:val="007B3FF6"/>
    <w:rsid w:val="007C2ED8"/>
    <w:rsid w:val="007C3E26"/>
    <w:rsid w:val="007C59DF"/>
    <w:rsid w:val="007D66E4"/>
    <w:rsid w:val="007F1DF2"/>
    <w:rsid w:val="007F38EB"/>
    <w:rsid w:val="008006C4"/>
    <w:rsid w:val="008025E5"/>
    <w:rsid w:val="00807517"/>
    <w:rsid w:val="008158AD"/>
    <w:rsid w:val="00822FE5"/>
    <w:rsid w:val="00824144"/>
    <w:rsid w:val="00852BFE"/>
    <w:rsid w:val="0085722C"/>
    <w:rsid w:val="00860172"/>
    <w:rsid w:val="0086176B"/>
    <w:rsid w:val="00883F7D"/>
    <w:rsid w:val="00885A24"/>
    <w:rsid w:val="00892725"/>
    <w:rsid w:val="008937CB"/>
    <w:rsid w:val="00893D51"/>
    <w:rsid w:val="008A6619"/>
    <w:rsid w:val="008D4B2B"/>
    <w:rsid w:val="008D7A28"/>
    <w:rsid w:val="008F46E1"/>
    <w:rsid w:val="00916C16"/>
    <w:rsid w:val="00972D6D"/>
    <w:rsid w:val="009D6E8D"/>
    <w:rsid w:val="009E6A55"/>
    <w:rsid w:val="009F5F14"/>
    <w:rsid w:val="009F60D7"/>
    <w:rsid w:val="00A039AE"/>
    <w:rsid w:val="00A05CF3"/>
    <w:rsid w:val="00A12B81"/>
    <w:rsid w:val="00A16552"/>
    <w:rsid w:val="00A1701B"/>
    <w:rsid w:val="00A307F4"/>
    <w:rsid w:val="00A3655F"/>
    <w:rsid w:val="00A432AC"/>
    <w:rsid w:val="00A462A0"/>
    <w:rsid w:val="00A66014"/>
    <w:rsid w:val="00A7054A"/>
    <w:rsid w:val="00A7127D"/>
    <w:rsid w:val="00AC7F6C"/>
    <w:rsid w:val="00AE2C88"/>
    <w:rsid w:val="00AE31DA"/>
    <w:rsid w:val="00B03BF8"/>
    <w:rsid w:val="00B31A2D"/>
    <w:rsid w:val="00B35ECF"/>
    <w:rsid w:val="00B414B4"/>
    <w:rsid w:val="00B45E38"/>
    <w:rsid w:val="00B76912"/>
    <w:rsid w:val="00B76986"/>
    <w:rsid w:val="00BB45AA"/>
    <w:rsid w:val="00BC61FB"/>
    <w:rsid w:val="00BE35AC"/>
    <w:rsid w:val="00BE5504"/>
    <w:rsid w:val="00C159C1"/>
    <w:rsid w:val="00C26BCC"/>
    <w:rsid w:val="00C30316"/>
    <w:rsid w:val="00C35DD2"/>
    <w:rsid w:val="00C35F2B"/>
    <w:rsid w:val="00C63B83"/>
    <w:rsid w:val="00CA4C04"/>
    <w:rsid w:val="00CA7A13"/>
    <w:rsid w:val="00CB6206"/>
    <w:rsid w:val="00CC0A8A"/>
    <w:rsid w:val="00CF5542"/>
    <w:rsid w:val="00D01E37"/>
    <w:rsid w:val="00D060F0"/>
    <w:rsid w:val="00D27979"/>
    <w:rsid w:val="00D33343"/>
    <w:rsid w:val="00D46A76"/>
    <w:rsid w:val="00D56511"/>
    <w:rsid w:val="00D725FC"/>
    <w:rsid w:val="00D90BD4"/>
    <w:rsid w:val="00DF32DF"/>
    <w:rsid w:val="00DF48C3"/>
    <w:rsid w:val="00E033EE"/>
    <w:rsid w:val="00E04C16"/>
    <w:rsid w:val="00E07E42"/>
    <w:rsid w:val="00E24915"/>
    <w:rsid w:val="00E41901"/>
    <w:rsid w:val="00E43DC1"/>
    <w:rsid w:val="00E50252"/>
    <w:rsid w:val="00E52661"/>
    <w:rsid w:val="00E60911"/>
    <w:rsid w:val="00E66179"/>
    <w:rsid w:val="00E73FD2"/>
    <w:rsid w:val="00E9165C"/>
    <w:rsid w:val="00EA0469"/>
    <w:rsid w:val="00EB4A3F"/>
    <w:rsid w:val="00ED1EC3"/>
    <w:rsid w:val="00ED2AB4"/>
    <w:rsid w:val="00EE11AA"/>
    <w:rsid w:val="00F14800"/>
    <w:rsid w:val="00F25395"/>
    <w:rsid w:val="00F66AAE"/>
    <w:rsid w:val="00F77D1D"/>
    <w:rsid w:val="00F9425B"/>
    <w:rsid w:val="00FA410E"/>
    <w:rsid w:val="00FA4A3B"/>
    <w:rsid w:val="00FA7A3E"/>
    <w:rsid w:val="00FB20FA"/>
    <w:rsid w:val="00FE152D"/>
    <w:rsid w:val="00FE2D5D"/>
    <w:rsid w:val="00FF0C25"/>
    <w:rsid w:val="109CEED5"/>
    <w:rsid w:val="11C76C0F"/>
    <w:rsid w:val="2ADC954B"/>
    <w:rsid w:val="3FD69CA1"/>
    <w:rsid w:val="42B71E62"/>
    <w:rsid w:val="522178E6"/>
    <w:rsid w:val="5D5D707A"/>
    <w:rsid w:val="5DD620E0"/>
    <w:rsid w:val="6503D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3345F"/>
  <w15:docId w15:val="{2A1BC4DE-1F3D-4C71-B780-767CE464A4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0316"/>
  </w:style>
  <w:style w:type="paragraph" w:styleId="Heading1">
    <w:name w:val="heading 1"/>
    <w:basedOn w:val="Normal"/>
    <w:next w:val="Normal"/>
    <w:link w:val="Heading1Char"/>
    <w:uiPriority w:val="9"/>
    <w:qFormat/>
    <w:rsid w:val="007B3FF6"/>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4">
    <w:name w:val="heading 4"/>
    <w:basedOn w:val="Normal"/>
    <w:link w:val="Heading4Char"/>
    <w:uiPriority w:val="9"/>
    <w:qFormat/>
    <w:rsid w:val="00C35F2B"/>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0316"/>
    <w:pPr>
      <w:ind w:left="720"/>
      <w:contextualSpacing/>
    </w:pPr>
  </w:style>
  <w:style w:type="character" w:styleId="Hyperlink">
    <w:name w:val="Hyperlink"/>
    <w:basedOn w:val="DefaultParagraphFont"/>
    <w:uiPriority w:val="99"/>
    <w:unhideWhenUsed/>
    <w:rsid w:val="00C30316"/>
    <w:rPr>
      <w:color w:val="0563C1" w:themeColor="hyperlink"/>
      <w:u w:val="single"/>
    </w:rPr>
  </w:style>
  <w:style w:type="paragraph" w:styleId="NoSpacing">
    <w:name w:val="No Spacing"/>
    <w:uiPriority w:val="99"/>
    <w:qFormat/>
    <w:rsid w:val="00EA0469"/>
    <w:pPr>
      <w:spacing w:after="0" w:line="240" w:lineRule="auto"/>
    </w:pPr>
    <w:rPr>
      <w:rFonts w:ascii="Calibri" w:hAnsi="Calibri" w:eastAsia="Times New Roman" w:cs="Times New Roman"/>
    </w:rPr>
  </w:style>
  <w:style w:type="character" w:styleId="FollowedHyperlink">
    <w:name w:val="FollowedHyperlink"/>
    <w:basedOn w:val="DefaultParagraphFont"/>
    <w:uiPriority w:val="99"/>
    <w:semiHidden/>
    <w:unhideWhenUsed/>
    <w:rsid w:val="009F5F14"/>
    <w:rPr>
      <w:color w:val="954F72" w:themeColor="followedHyperlink"/>
      <w:u w:val="single"/>
    </w:rPr>
  </w:style>
  <w:style w:type="paragraph" w:styleId="BalloonText">
    <w:name w:val="Balloon Text"/>
    <w:basedOn w:val="Normal"/>
    <w:link w:val="BalloonTextChar"/>
    <w:uiPriority w:val="99"/>
    <w:semiHidden/>
    <w:unhideWhenUsed/>
    <w:rsid w:val="00ED2AB4"/>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D2AB4"/>
    <w:rPr>
      <w:rFonts w:ascii="Lucida Grande" w:hAnsi="Lucida Grande" w:cs="Lucida Grande"/>
      <w:sz w:val="18"/>
      <w:szCs w:val="18"/>
    </w:rPr>
  </w:style>
  <w:style w:type="paragraph" w:styleId="FootnoteText">
    <w:name w:val="footnote text"/>
    <w:basedOn w:val="Normal"/>
    <w:link w:val="FootnoteTextChar"/>
    <w:uiPriority w:val="99"/>
    <w:unhideWhenUsed/>
    <w:rsid w:val="00ED2AB4"/>
    <w:pPr>
      <w:spacing w:after="0" w:line="240" w:lineRule="auto"/>
    </w:pPr>
    <w:rPr>
      <w:sz w:val="24"/>
      <w:szCs w:val="24"/>
    </w:rPr>
  </w:style>
  <w:style w:type="character" w:styleId="FootnoteTextChar" w:customStyle="1">
    <w:name w:val="Footnote Text Char"/>
    <w:basedOn w:val="DefaultParagraphFont"/>
    <w:link w:val="FootnoteText"/>
    <w:uiPriority w:val="99"/>
    <w:rsid w:val="00ED2AB4"/>
    <w:rPr>
      <w:sz w:val="24"/>
      <w:szCs w:val="24"/>
    </w:rPr>
  </w:style>
  <w:style w:type="character" w:styleId="FootnoteReference">
    <w:name w:val="footnote reference"/>
    <w:basedOn w:val="DefaultParagraphFont"/>
    <w:uiPriority w:val="99"/>
    <w:unhideWhenUsed/>
    <w:rsid w:val="00ED2AB4"/>
    <w:rPr>
      <w:vertAlign w:val="superscript"/>
    </w:rPr>
  </w:style>
  <w:style w:type="character" w:styleId="CommentReference">
    <w:name w:val="annotation reference"/>
    <w:uiPriority w:val="99"/>
    <w:semiHidden/>
    <w:unhideWhenUsed/>
    <w:rsid w:val="001375BF"/>
    <w:rPr>
      <w:sz w:val="16"/>
      <w:szCs w:val="16"/>
    </w:rPr>
  </w:style>
  <w:style w:type="paragraph" w:styleId="CommentText">
    <w:name w:val="annotation text"/>
    <w:basedOn w:val="Normal"/>
    <w:link w:val="CommentTextChar"/>
    <w:uiPriority w:val="99"/>
    <w:semiHidden/>
    <w:unhideWhenUsed/>
    <w:rsid w:val="001375BF"/>
    <w:pPr>
      <w:spacing w:after="0" w:line="276"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1375BF"/>
    <w:rPr>
      <w:rFonts w:ascii="Calibri" w:hAnsi="Calibri" w:eastAsia="Calibri" w:cs="Times New Roman"/>
      <w:sz w:val="20"/>
      <w:szCs w:val="20"/>
    </w:rPr>
  </w:style>
  <w:style w:type="paragraph" w:styleId="Header">
    <w:name w:val="header"/>
    <w:basedOn w:val="Normal"/>
    <w:link w:val="HeaderChar"/>
    <w:uiPriority w:val="99"/>
    <w:unhideWhenUsed/>
    <w:rsid w:val="009E6A55"/>
    <w:pPr>
      <w:tabs>
        <w:tab w:val="center" w:pos="4320"/>
        <w:tab w:val="right" w:pos="8640"/>
      </w:tabs>
      <w:spacing w:after="0" w:line="240" w:lineRule="auto"/>
    </w:pPr>
  </w:style>
  <w:style w:type="character" w:styleId="HeaderChar" w:customStyle="1">
    <w:name w:val="Header Char"/>
    <w:basedOn w:val="DefaultParagraphFont"/>
    <w:link w:val="Header"/>
    <w:uiPriority w:val="99"/>
    <w:rsid w:val="009E6A55"/>
  </w:style>
  <w:style w:type="paragraph" w:styleId="Footer">
    <w:name w:val="footer"/>
    <w:basedOn w:val="Normal"/>
    <w:link w:val="FooterChar"/>
    <w:uiPriority w:val="99"/>
    <w:unhideWhenUsed/>
    <w:rsid w:val="009E6A55"/>
    <w:pPr>
      <w:tabs>
        <w:tab w:val="center" w:pos="4320"/>
        <w:tab w:val="right" w:pos="8640"/>
      </w:tabs>
      <w:spacing w:after="0" w:line="240" w:lineRule="auto"/>
    </w:pPr>
  </w:style>
  <w:style w:type="character" w:styleId="FooterChar" w:customStyle="1">
    <w:name w:val="Footer Char"/>
    <w:basedOn w:val="DefaultParagraphFont"/>
    <w:link w:val="Footer"/>
    <w:uiPriority w:val="99"/>
    <w:rsid w:val="009E6A55"/>
  </w:style>
  <w:style w:type="paragraph" w:styleId="NormalWeb">
    <w:name w:val="Normal (Web)"/>
    <w:basedOn w:val="Normal"/>
    <w:uiPriority w:val="99"/>
    <w:semiHidden/>
    <w:unhideWhenUsed/>
    <w:rsid w:val="00206873"/>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1E73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1E730A"/>
    <w:pPr>
      <w:spacing w:after="0" w:line="240" w:lineRule="auto"/>
    </w:pPr>
    <w:rPr>
      <w:rFonts w:ascii="Calibri" w:hAnsi="Calibri" w:eastAsia="Times New Roman" w:cs="Times New Roman"/>
    </w:rPr>
  </w:style>
  <w:style w:type="character" w:styleId="Strong">
    <w:name w:val="Strong"/>
    <w:basedOn w:val="DefaultParagraphFont"/>
    <w:uiPriority w:val="22"/>
    <w:qFormat/>
    <w:rsid w:val="00EE11AA"/>
    <w:rPr>
      <w:b/>
      <w:bCs/>
    </w:rPr>
  </w:style>
  <w:style w:type="paragraph" w:styleId="h2" w:customStyle="1">
    <w:name w:val="h2"/>
    <w:basedOn w:val="Normal"/>
    <w:rsid w:val="00893D51"/>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C35F2B"/>
    <w:rPr>
      <w:rFonts w:ascii="Times New Roman" w:hAnsi="Times New Roman" w:eastAsia="Times New Roman" w:cs="Times New Roman"/>
      <w:b/>
      <w:bCs/>
      <w:sz w:val="24"/>
      <w:szCs w:val="24"/>
    </w:rPr>
  </w:style>
  <w:style w:type="character" w:styleId="apple-converted-space" w:customStyle="1">
    <w:name w:val="apple-converted-space"/>
    <w:basedOn w:val="DefaultParagraphFont"/>
    <w:rsid w:val="0029606B"/>
  </w:style>
  <w:style w:type="character" w:styleId="Heading1Char" w:customStyle="1">
    <w:name w:val="Heading 1 Char"/>
    <w:basedOn w:val="DefaultParagraphFont"/>
    <w:link w:val="Heading1"/>
    <w:uiPriority w:val="9"/>
    <w:rsid w:val="007B3FF6"/>
    <w:rPr>
      <w:rFonts w:asciiTheme="majorHAnsi" w:hAnsiTheme="majorHAnsi" w:eastAsiaTheme="majorEastAsia" w:cstheme="majorBidi"/>
      <w:b/>
      <w:bCs/>
      <w:color w:val="2E74B5" w:themeColor="accent1" w:themeShade="BF"/>
      <w:sz w:val="28"/>
      <w:szCs w:val="28"/>
    </w:rPr>
  </w:style>
  <w:style w:type="paragraph" w:styleId="MediumGrid21" w:customStyle="1">
    <w:name w:val="Medium Grid 21"/>
    <w:uiPriority w:val="99"/>
    <w:qFormat/>
    <w:rsid w:val="003C167F"/>
    <w:pPr>
      <w:spacing w:after="0" w:line="240" w:lineRule="auto"/>
    </w:pPr>
    <w:rPr>
      <w:rFonts w:ascii="Calibri" w:hAnsi="Calibri" w:eastAsia="Times New Roman" w:cs="Times New Roman"/>
    </w:rPr>
  </w:style>
  <w:style w:type="character" w:styleId="mainbody" w:customStyle="1">
    <w:name w:val="main_body"/>
    <w:basedOn w:val="DefaultParagraphFont"/>
    <w:rsid w:val="0026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1236">
      <w:bodyDiv w:val="1"/>
      <w:marLeft w:val="0"/>
      <w:marRight w:val="0"/>
      <w:marTop w:val="0"/>
      <w:marBottom w:val="0"/>
      <w:divBdr>
        <w:top w:val="none" w:sz="0" w:space="0" w:color="auto"/>
        <w:left w:val="none" w:sz="0" w:space="0" w:color="auto"/>
        <w:bottom w:val="none" w:sz="0" w:space="0" w:color="auto"/>
        <w:right w:val="none" w:sz="0" w:space="0" w:color="auto"/>
      </w:divBdr>
    </w:div>
    <w:div w:id="9319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https://i.ytimg.com/vi/e35xZ2C4x3w/maxresdefault.jpg" TargetMode="External" Id="rId13" /><Relationship Type="http://schemas.openxmlformats.org/officeDocument/2006/relationships/hyperlink" Target="http://www.epa.gov/acidrain/education/site_students/whatisacid.html" TargetMode="External" Id="rId18" /><Relationship Type="http://schemas.openxmlformats.org/officeDocument/2006/relationships/image" Target="media/image3.png"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2.gif"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www3.epa.gov/acidrain/education/site_students/acid_anim.htm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www.vcapcd.org/pubs/Factsheets/50WaysfactSheet.pdf"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www.nrdc.org/air/energy/fappl.asp"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rdc.org/air/" TargetMode="External" Id="rId14" /><Relationship Type="http://schemas.openxmlformats.org/officeDocument/2006/relationships/footer" Target="footer1.xm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www3.epa.gov/acidrain/education/teachersguide.pdf" TargetMode="External"/><Relationship Id="rId1" Type="http://schemas.openxmlformats.org/officeDocument/2006/relationships/hyperlink" Target="http://www3.epa.gov/acidrain/education/site_students/phsc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2014-11-10T18:21:47+00:00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9758-DE6E-4864-97C6-2CE5E4DA1290}">
  <ds:schemaRefs>
    <ds:schemaRef ds:uri="http://schemas.microsoft.com/sharepoint/v3/contenttype/forms"/>
  </ds:schemaRefs>
</ds:datastoreItem>
</file>

<file path=customXml/itemProps2.xml><?xml version="1.0" encoding="utf-8"?>
<ds:datastoreItem xmlns:ds="http://schemas.openxmlformats.org/officeDocument/2006/customXml" ds:itemID="{0E2DECD9-E5FB-467B-B8D9-283E88625554}">
  <ds:schemaRefs>
    <ds:schemaRef ds:uri="http://schemas.microsoft.com/sharepoint/v3/fields"/>
    <ds:schemaRef ds:uri="http://purl.org/dc/dcmitype/"/>
    <ds:schemaRef ds:uri="http://schemas.microsoft.com/office/infopath/2007/PartnerControls"/>
    <ds:schemaRef ds:uri="http://purl.org/dc/elements/1.1/"/>
    <ds:schemaRef ds:uri="http://schemas.microsoft.com/office/2006/metadata/properties"/>
    <ds:schemaRef ds:uri="4ffa91fb-a0ff-4ac5-b2db-65c790d184a4"/>
    <ds:schemaRef ds:uri="http://schemas.microsoft.com/sharepoint.v3"/>
    <ds:schemaRef ds:uri="http://schemas.microsoft.com/office/2006/documentManagement/types"/>
    <ds:schemaRef ds:uri="http://schemas.openxmlformats.org/package/2006/metadata/core-properties"/>
    <ds:schemaRef ds:uri="http://purl.org/dc/terms/"/>
    <ds:schemaRef ds:uri="31aea729-5f89-43d6-a1d4-5ad60696021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155BC53-E195-4E9A-BAA5-A1036FAEDDBC}"/>
</file>

<file path=customXml/itemProps4.xml><?xml version="1.0" encoding="utf-8"?>
<ds:datastoreItem xmlns:ds="http://schemas.openxmlformats.org/officeDocument/2006/customXml" ds:itemID="{69B78B84-8444-4786-9FEE-F8E8F3045FE7}">
  <ds:schemaRefs>
    <ds:schemaRef ds:uri="Microsoft.SharePoint.Taxonomy.ContentTypeSync"/>
  </ds:schemaRefs>
</ds:datastoreItem>
</file>

<file path=customXml/itemProps5.xml><?xml version="1.0" encoding="utf-8"?>
<ds:datastoreItem xmlns:ds="http://schemas.openxmlformats.org/officeDocument/2006/customXml" ds:itemID="{475E2F04-A117-4666-91D1-930EBB0B41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Zephan Wood</cp:lastModifiedBy>
  <cp:revision>74</cp:revision>
  <dcterms:created xsi:type="dcterms:W3CDTF">2015-11-29T18:11:00Z</dcterms:created>
  <dcterms:modified xsi:type="dcterms:W3CDTF">2019-10-07T23:25:48Z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